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E8E070" w14:textId="273ACEE9" w:rsidR="006239B9" w:rsidRPr="00AD7C68" w:rsidRDefault="004334FD" w:rsidP="003E26A5">
      <w:pPr>
        <w:rPr>
          <w:rFonts w:ascii="Sylfaen" w:hAnsi="Sylfaen" w:cs="Sylfaen"/>
        </w:rPr>
      </w:pPr>
      <w:r w:rsidRPr="00AD7C68">
        <w:rPr>
          <w:rFonts w:ascii="Sylfaen" w:hAnsi="Sylfaen" w:cs="Sylfaen"/>
          <w:b/>
          <w:lang w:val="ka-GE"/>
        </w:rPr>
        <w:t xml:space="preserve">დანართი </w:t>
      </w:r>
      <w:r w:rsidR="001550B4" w:rsidRPr="00AD7C68">
        <w:rPr>
          <w:rFonts w:ascii="Sylfaen" w:hAnsi="Sylfaen" w:cs="Sylfaen"/>
          <w:b/>
          <w:lang w:val="ru-RU"/>
        </w:rPr>
        <w:t>N</w:t>
      </w:r>
      <w:r w:rsidRPr="00AD7C68">
        <w:rPr>
          <w:rFonts w:ascii="Sylfaen" w:hAnsi="Sylfaen" w:cs="Sylfaen"/>
          <w:b/>
          <w:lang w:val="ru-RU"/>
        </w:rPr>
        <w:t>1</w:t>
      </w:r>
      <w:r w:rsidR="00216D2D" w:rsidRPr="00AD7C68">
        <w:rPr>
          <w:rFonts w:ascii="Sylfaen" w:hAnsi="Sylfaen" w:cs="Sylfaen"/>
          <w:b/>
        </w:rPr>
        <w:br/>
      </w:r>
      <w:r w:rsidRPr="00AD7C68">
        <w:rPr>
          <w:rFonts w:ascii="Sylfaen" w:hAnsi="Sylfaen" w:cs="Sylfaen"/>
          <w:b/>
        </w:rPr>
        <w:t>ევროკავშირის</w:t>
      </w:r>
      <w:r w:rsidRPr="00AD7C68">
        <w:rPr>
          <w:rFonts w:ascii="Sylfaen" w:hAnsi="Sylfaen"/>
          <w:b/>
        </w:rPr>
        <w:t xml:space="preserve"> </w:t>
      </w:r>
      <w:r w:rsidRPr="00AD7C68">
        <w:rPr>
          <w:rFonts w:ascii="Sylfaen" w:hAnsi="Sylfaen" w:cs="Sylfaen"/>
          <w:b/>
        </w:rPr>
        <w:t>სამართლებრივ</w:t>
      </w:r>
      <w:r w:rsidRPr="00AD7C68">
        <w:rPr>
          <w:rFonts w:ascii="Sylfaen" w:hAnsi="Sylfaen"/>
          <w:b/>
        </w:rPr>
        <w:t xml:space="preserve"> </w:t>
      </w:r>
      <w:r w:rsidRPr="00AD7C68">
        <w:rPr>
          <w:rFonts w:ascii="Sylfaen" w:hAnsi="Sylfaen" w:cs="Sylfaen"/>
          <w:b/>
        </w:rPr>
        <w:t>აქტთან</w:t>
      </w:r>
      <w:r w:rsidRPr="00AD7C68">
        <w:rPr>
          <w:rFonts w:ascii="Sylfaen" w:hAnsi="Sylfaen"/>
          <w:b/>
        </w:rPr>
        <w:t xml:space="preserve"> </w:t>
      </w:r>
      <w:r w:rsidRPr="00AD7C68">
        <w:rPr>
          <w:rFonts w:ascii="Sylfaen" w:hAnsi="Sylfaen" w:cs="Sylfaen"/>
          <w:b/>
        </w:rPr>
        <w:t>შესაბამისობის</w:t>
      </w:r>
      <w:r w:rsidRPr="00AD7C68">
        <w:rPr>
          <w:rFonts w:ascii="Sylfaen" w:hAnsi="Sylfaen"/>
          <w:b/>
        </w:rPr>
        <w:t xml:space="preserve"> </w:t>
      </w:r>
      <w:r w:rsidRPr="00AD7C68">
        <w:rPr>
          <w:rFonts w:ascii="Sylfaen" w:hAnsi="Sylfaen" w:cs="Sylfaen"/>
          <w:b/>
        </w:rPr>
        <w:t>ცხრილი</w:t>
      </w:r>
    </w:p>
    <w:tbl>
      <w:tblPr>
        <w:tblStyle w:val="TableGrid"/>
        <w:tblW w:w="13955" w:type="dxa"/>
        <w:tblInd w:w="-5" w:type="dxa"/>
        <w:tblLayout w:type="fixed"/>
        <w:tblLook w:val="04A0" w:firstRow="1" w:lastRow="0" w:firstColumn="1" w:lastColumn="0" w:noHBand="0" w:noVBand="1"/>
      </w:tblPr>
      <w:tblGrid>
        <w:gridCol w:w="1080"/>
        <w:gridCol w:w="4473"/>
        <w:gridCol w:w="538"/>
        <w:gridCol w:w="992"/>
        <w:gridCol w:w="4410"/>
        <w:gridCol w:w="556"/>
        <w:gridCol w:w="1906"/>
      </w:tblGrid>
      <w:tr w:rsidR="006239B9" w:rsidRPr="00AD7C68" w14:paraId="2BAE19E1" w14:textId="77777777" w:rsidTr="00D539F7">
        <w:trPr>
          <w:trHeight w:val="547"/>
        </w:trPr>
        <w:tc>
          <w:tcPr>
            <w:tcW w:w="5553" w:type="dxa"/>
            <w:gridSpan w:val="2"/>
          </w:tcPr>
          <w:p w14:paraId="47F71602" w14:textId="77777777" w:rsidR="006239B9" w:rsidRPr="00AD7C68" w:rsidRDefault="006239B9" w:rsidP="003E26A5">
            <w:pPr>
              <w:jc w:val="both"/>
              <w:rPr>
                <w:rFonts w:ascii="Sylfaen" w:hAnsi="Sylfaen" w:cs="Sylfaen"/>
                <w:b/>
              </w:rPr>
            </w:pPr>
            <w:r w:rsidRPr="00AD7C68">
              <w:rPr>
                <w:rFonts w:ascii="Sylfaen" w:hAnsi="Sylfaen" w:cs="Sylfaen"/>
                <w:b/>
              </w:rPr>
              <w:t>ევროკავშირის</w:t>
            </w:r>
            <w:r w:rsidRPr="00AD7C68">
              <w:rPr>
                <w:rFonts w:ascii="Sylfaen" w:hAnsi="Sylfaen"/>
                <w:b/>
              </w:rPr>
              <w:t xml:space="preserve"> </w:t>
            </w:r>
            <w:r w:rsidRPr="00AD7C68">
              <w:rPr>
                <w:rFonts w:ascii="Sylfaen" w:hAnsi="Sylfaen" w:cs="Sylfaen"/>
                <w:b/>
              </w:rPr>
              <w:t>სამართლებრივი</w:t>
            </w:r>
            <w:r w:rsidRPr="00AD7C68">
              <w:rPr>
                <w:rFonts w:ascii="Sylfaen" w:hAnsi="Sylfaen"/>
                <w:b/>
              </w:rPr>
              <w:t xml:space="preserve"> </w:t>
            </w:r>
            <w:r w:rsidRPr="00AD7C68">
              <w:rPr>
                <w:rFonts w:ascii="Sylfaen" w:hAnsi="Sylfaen" w:cs="Sylfaen"/>
                <w:b/>
              </w:rPr>
              <w:t>აქტი</w:t>
            </w:r>
          </w:p>
          <w:p w14:paraId="6D14252A" w14:textId="77777777" w:rsidR="00047D92" w:rsidRPr="00AD7C68" w:rsidRDefault="00047D92" w:rsidP="003E26A5">
            <w:pPr>
              <w:jc w:val="both"/>
              <w:rPr>
                <w:rFonts w:ascii="Sylfaen" w:hAnsi="Sylfaen" w:cs="Sylfaen"/>
                <w:b/>
              </w:rPr>
            </w:pPr>
          </w:p>
          <w:p w14:paraId="38E29F50" w14:textId="77777777" w:rsidR="00D930A1" w:rsidRPr="00AD7C68" w:rsidRDefault="00047D92" w:rsidP="003E26A5">
            <w:pPr>
              <w:jc w:val="both"/>
              <w:rPr>
                <w:rFonts w:ascii="Sylfaen" w:hAnsi="Sylfaen" w:cs="Sylfaen"/>
                <w:b/>
              </w:rPr>
            </w:pPr>
            <w:r w:rsidRPr="00AD7C68">
              <w:rPr>
                <w:rFonts w:ascii="Sylfaen" w:hAnsi="Sylfaen"/>
                <w:b/>
                <w:lang w:val="ka-GE"/>
              </w:rPr>
              <w:t>2000 წლის 23 ოქტომბრის ევროპარლამენტისა და საბჭოს 2000/60/EC დირექტივა წყლის პოლიტიკის სფეროში საზოგადოებრივი  მოქმედებისათვის  ჩარჩოს შემუშავების შესახებ</w:t>
            </w:r>
          </w:p>
          <w:p w14:paraId="69069EFF" w14:textId="77777777" w:rsidR="00D930A1" w:rsidRPr="00AD7C68" w:rsidRDefault="00D930A1" w:rsidP="003E26A5">
            <w:pPr>
              <w:jc w:val="both"/>
              <w:rPr>
                <w:rFonts w:ascii="Sylfaen" w:hAnsi="Sylfaen"/>
                <w:b/>
              </w:rPr>
            </w:pPr>
          </w:p>
        </w:tc>
        <w:tc>
          <w:tcPr>
            <w:tcW w:w="8402" w:type="dxa"/>
            <w:gridSpan w:val="5"/>
          </w:tcPr>
          <w:p w14:paraId="3E0E7BCC" w14:textId="77777777" w:rsidR="006239B9" w:rsidRPr="00AD7C68" w:rsidRDefault="006239B9" w:rsidP="003E26A5">
            <w:pPr>
              <w:jc w:val="both"/>
              <w:rPr>
                <w:rFonts w:ascii="Sylfaen" w:hAnsi="Sylfaen"/>
                <w:b/>
              </w:rPr>
            </w:pPr>
            <w:r w:rsidRPr="00AD7C68">
              <w:rPr>
                <w:rFonts w:ascii="Sylfaen" w:hAnsi="Sylfaen" w:cs="Sylfaen"/>
                <w:b/>
              </w:rPr>
              <w:t>საქართველოს</w:t>
            </w:r>
            <w:r w:rsidRPr="00AD7C68">
              <w:rPr>
                <w:rFonts w:ascii="Sylfaen" w:hAnsi="Sylfaen"/>
                <w:b/>
              </w:rPr>
              <w:t xml:space="preserve"> </w:t>
            </w:r>
            <w:r w:rsidRPr="00AD7C68">
              <w:rPr>
                <w:rFonts w:ascii="Sylfaen" w:hAnsi="Sylfaen" w:cs="Sylfaen"/>
                <w:b/>
              </w:rPr>
              <w:t>ნორმატიული</w:t>
            </w:r>
            <w:r w:rsidRPr="00AD7C68">
              <w:rPr>
                <w:rFonts w:ascii="Sylfaen" w:hAnsi="Sylfaen"/>
                <w:b/>
              </w:rPr>
              <w:t xml:space="preserve"> </w:t>
            </w:r>
            <w:r w:rsidRPr="00AD7C68">
              <w:rPr>
                <w:rFonts w:ascii="Sylfaen" w:hAnsi="Sylfaen" w:cs="Sylfaen"/>
                <w:b/>
              </w:rPr>
              <w:t>აქტის</w:t>
            </w:r>
            <w:r w:rsidRPr="00AD7C68">
              <w:rPr>
                <w:rFonts w:ascii="Sylfaen" w:hAnsi="Sylfaen"/>
                <w:b/>
              </w:rPr>
              <w:t xml:space="preserve"> / </w:t>
            </w:r>
            <w:r w:rsidRPr="00AD7C68">
              <w:rPr>
                <w:rFonts w:ascii="Sylfaen" w:hAnsi="Sylfaen" w:cs="Sylfaen"/>
                <w:b/>
              </w:rPr>
              <w:t>აქტების</w:t>
            </w:r>
            <w:r w:rsidRPr="00AD7C68">
              <w:rPr>
                <w:rFonts w:ascii="Sylfaen" w:hAnsi="Sylfaen"/>
                <w:b/>
              </w:rPr>
              <w:t xml:space="preserve"> </w:t>
            </w:r>
            <w:r w:rsidRPr="00AD7C68">
              <w:rPr>
                <w:rFonts w:ascii="Sylfaen" w:hAnsi="Sylfaen" w:cs="Sylfaen"/>
                <w:b/>
              </w:rPr>
              <w:t>პროექტი</w:t>
            </w:r>
            <w:r w:rsidRPr="00AD7C68">
              <w:rPr>
                <w:rFonts w:ascii="Sylfaen" w:hAnsi="Sylfaen"/>
                <w:b/>
              </w:rPr>
              <w:t xml:space="preserve"> / </w:t>
            </w:r>
            <w:r w:rsidRPr="00AD7C68">
              <w:rPr>
                <w:rFonts w:ascii="Sylfaen" w:hAnsi="Sylfaen" w:cs="Sylfaen"/>
                <w:b/>
              </w:rPr>
              <w:t>პროექტები</w:t>
            </w:r>
            <w:r w:rsidRPr="00AD7C68">
              <w:rPr>
                <w:rFonts w:ascii="Sylfaen" w:hAnsi="Sylfaen"/>
                <w:b/>
              </w:rPr>
              <w:t xml:space="preserve"> </w:t>
            </w:r>
            <w:r w:rsidRPr="00AD7C68">
              <w:rPr>
                <w:rFonts w:ascii="Sylfaen" w:hAnsi="Sylfaen" w:cs="Sylfaen"/>
                <w:b/>
              </w:rPr>
              <w:t>და</w:t>
            </w:r>
            <w:r w:rsidRPr="00AD7C68">
              <w:rPr>
                <w:rFonts w:ascii="Sylfaen" w:hAnsi="Sylfaen"/>
                <w:b/>
              </w:rPr>
              <w:t xml:space="preserve"> </w:t>
            </w:r>
            <w:r w:rsidRPr="00AD7C68">
              <w:rPr>
                <w:rFonts w:ascii="Sylfaen" w:hAnsi="Sylfaen" w:cs="Sylfaen"/>
                <w:b/>
              </w:rPr>
              <w:t>შესაბამისი</w:t>
            </w:r>
            <w:r w:rsidRPr="00AD7C68">
              <w:rPr>
                <w:rFonts w:ascii="Sylfaen" w:hAnsi="Sylfaen"/>
                <w:b/>
              </w:rPr>
              <w:t xml:space="preserve"> </w:t>
            </w:r>
            <w:r w:rsidRPr="00AD7C68">
              <w:rPr>
                <w:rFonts w:ascii="Sylfaen" w:hAnsi="Sylfaen" w:cs="Sylfaen"/>
                <w:b/>
              </w:rPr>
              <w:t>მოქმედი</w:t>
            </w:r>
            <w:r w:rsidRPr="00AD7C68">
              <w:rPr>
                <w:rFonts w:ascii="Sylfaen" w:hAnsi="Sylfaen"/>
                <w:b/>
              </w:rPr>
              <w:t xml:space="preserve"> </w:t>
            </w:r>
            <w:r w:rsidRPr="00AD7C68">
              <w:rPr>
                <w:rFonts w:ascii="Sylfaen" w:hAnsi="Sylfaen" w:cs="Sylfaen"/>
                <w:b/>
              </w:rPr>
              <w:t>ნორმატიული</w:t>
            </w:r>
            <w:r w:rsidRPr="00AD7C68">
              <w:rPr>
                <w:rFonts w:ascii="Sylfaen" w:hAnsi="Sylfaen"/>
                <w:b/>
              </w:rPr>
              <w:t xml:space="preserve"> </w:t>
            </w:r>
            <w:r w:rsidRPr="00AD7C68">
              <w:rPr>
                <w:rFonts w:ascii="Sylfaen" w:hAnsi="Sylfaen" w:cs="Sylfaen"/>
                <w:b/>
              </w:rPr>
              <w:t>აქტი</w:t>
            </w:r>
            <w:r w:rsidRPr="00AD7C68">
              <w:rPr>
                <w:rFonts w:ascii="Sylfaen" w:hAnsi="Sylfaen"/>
                <w:b/>
              </w:rPr>
              <w:t xml:space="preserve"> / </w:t>
            </w:r>
            <w:r w:rsidRPr="00AD7C68">
              <w:rPr>
                <w:rFonts w:ascii="Sylfaen" w:hAnsi="Sylfaen" w:cs="Sylfaen"/>
                <w:b/>
              </w:rPr>
              <w:t>აქტები</w:t>
            </w:r>
            <w:r w:rsidRPr="00AD7C68">
              <w:rPr>
                <w:rFonts w:ascii="Sylfaen" w:hAnsi="Sylfaen"/>
                <w:b/>
              </w:rPr>
              <w:t xml:space="preserve"> , </w:t>
            </w:r>
            <w:r w:rsidRPr="00AD7C68">
              <w:rPr>
                <w:rFonts w:ascii="Sylfaen" w:hAnsi="Sylfaen" w:cs="Sylfaen"/>
                <w:b/>
              </w:rPr>
              <w:t>არსებობის</w:t>
            </w:r>
            <w:r w:rsidRPr="00AD7C68">
              <w:rPr>
                <w:rFonts w:ascii="Sylfaen" w:hAnsi="Sylfaen"/>
                <w:b/>
              </w:rPr>
              <w:t xml:space="preserve"> </w:t>
            </w:r>
            <w:r w:rsidRPr="00AD7C68">
              <w:rPr>
                <w:rFonts w:ascii="Sylfaen" w:hAnsi="Sylfaen" w:cs="Sylfaen"/>
                <w:b/>
              </w:rPr>
              <w:t>შემთხვევაში</w:t>
            </w:r>
            <w:r w:rsidRPr="00AD7C68">
              <w:rPr>
                <w:rFonts w:ascii="Sylfaen" w:hAnsi="Sylfaen"/>
                <w:b/>
              </w:rPr>
              <w:t>:</w:t>
            </w:r>
          </w:p>
          <w:p w14:paraId="4CB00ECF" w14:textId="77777777" w:rsidR="00B54BB6" w:rsidRPr="00AD7C68" w:rsidRDefault="00B54BB6" w:rsidP="003E26A5">
            <w:pPr>
              <w:jc w:val="both"/>
              <w:rPr>
                <w:rFonts w:ascii="Sylfaen" w:hAnsi="Sylfaen"/>
                <w:b/>
              </w:rPr>
            </w:pPr>
          </w:p>
          <w:p w14:paraId="193502E7" w14:textId="16209551" w:rsidR="006239B9" w:rsidRPr="00AD7C68" w:rsidRDefault="001550B4" w:rsidP="003E26A5">
            <w:pPr>
              <w:rPr>
                <w:rFonts w:ascii="Sylfaen" w:hAnsi="Sylfaen"/>
                <w:b/>
              </w:rPr>
            </w:pPr>
            <w:r w:rsidRPr="00AD7C68">
              <w:rPr>
                <w:rFonts w:ascii="Sylfaen" w:hAnsi="Sylfaen"/>
                <w:b/>
              </w:rPr>
              <w:t>N</w:t>
            </w:r>
            <w:r w:rsidR="006239B9" w:rsidRPr="00AD7C68">
              <w:rPr>
                <w:rFonts w:ascii="Sylfaen" w:hAnsi="Sylfaen"/>
                <w:b/>
              </w:rPr>
              <w:t xml:space="preserve">1. </w:t>
            </w:r>
            <w:r w:rsidR="00047D92" w:rsidRPr="00AD7C68">
              <w:rPr>
                <w:rFonts w:ascii="Sylfaen" w:hAnsi="Sylfaen"/>
                <w:b/>
                <w:lang w:val="ka-GE"/>
              </w:rPr>
              <w:t>„</w:t>
            </w:r>
            <w:r w:rsidR="00047D92" w:rsidRPr="00AD7C68">
              <w:rPr>
                <w:rFonts w:ascii="Sylfaen" w:hAnsi="Sylfaen"/>
                <w:b/>
              </w:rPr>
              <w:t>წყლის რესურსების მართვის შესახებ</w:t>
            </w:r>
            <w:r w:rsidR="00047D92" w:rsidRPr="00AD7C68">
              <w:rPr>
                <w:rFonts w:ascii="Sylfaen" w:hAnsi="Sylfaen"/>
                <w:b/>
                <w:lang w:val="ka-GE"/>
              </w:rPr>
              <w:t>“ საქართველოს კანონის პროექტი</w:t>
            </w:r>
          </w:p>
          <w:p w14:paraId="21BD1A62" w14:textId="77777777" w:rsidR="00B54BB6" w:rsidRPr="00AD7C68" w:rsidRDefault="00B54BB6" w:rsidP="003E26A5">
            <w:pPr>
              <w:jc w:val="both"/>
              <w:rPr>
                <w:rFonts w:ascii="Sylfaen" w:hAnsi="Sylfaen"/>
                <w:b/>
              </w:rPr>
            </w:pPr>
          </w:p>
          <w:p w14:paraId="6EA9D97F" w14:textId="77777777" w:rsidR="006239B9" w:rsidRPr="00AD7C68" w:rsidRDefault="006239B9" w:rsidP="003E26A5">
            <w:pPr>
              <w:jc w:val="both"/>
              <w:rPr>
                <w:rFonts w:ascii="Sylfaen" w:hAnsi="Sylfaen"/>
                <w:b/>
              </w:rPr>
            </w:pPr>
            <w:r w:rsidRPr="00AD7C68">
              <w:rPr>
                <w:rFonts w:ascii="Sylfaen" w:hAnsi="Sylfaen" w:cs="Sylfaen"/>
                <w:b/>
              </w:rPr>
              <w:t>შესაბამისობა</w:t>
            </w:r>
            <w:r w:rsidRPr="00AD7C68">
              <w:rPr>
                <w:rFonts w:ascii="Sylfaen" w:hAnsi="Sylfaen"/>
                <w:b/>
              </w:rPr>
              <w:t>:</w:t>
            </w:r>
          </w:p>
          <w:p w14:paraId="0509CA50" w14:textId="77777777" w:rsidR="00B54BB6" w:rsidRPr="00AD7C68" w:rsidRDefault="00B54BB6" w:rsidP="003E26A5">
            <w:pPr>
              <w:jc w:val="both"/>
              <w:rPr>
                <w:rFonts w:ascii="Sylfaen" w:hAnsi="Sylfaen"/>
                <w:b/>
              </w:rPr>
            </w:pPr>
          </w:p>
          <w:p w14:paraId="63A30533" w14:textId="77777777" w:rsidR="006239B9" w:rsidRPr="00AD7C68" w:rsidRDefault="006239B9" w:rsidP="003E26A5">
            <w:pPr>
              <w:jc w:val="both"/>
              <w:rPr>
                <w:rFonts w:ascii="Sylfaen" w:hAnsi="Sylfaen"/>
              </w:rPr>
            </w:pPr>
            <w:r w:rsidRPr="00AD7C68">
              <w:rPr>
                <w:rFonts w:ascii="Sylfaen" w:hAnsi="Sylfaen" w:cs="Sylfaen"/>
              </w:rPr>
              <w:t>სშ</w:t>
            </w:r>
            <w:r w:rsidRPr="00AD7C68">
              <w:rPr>
                <w:rFonts w:ascii="Sylfaen" w:hAnsi="Sylfaen"/>
              </w:rPr>
              <w:t xml:space="preserve"> − </w:t>
            </w:r>
            <w:r w:rsidRPr="00AD7C68">
              <w:rPr>
                <w:rFonts w:ascii="Sylfaen" w:hAnsi="Sylfaen" w:cs="Sylfaen"/>
              </w:rPr>
              <w:t>სრულად</w:t>
            </w:r>
            <w:r w:rsidRPr="00AD7C68">
              <w:rPr>
                <w:rFonts w:ascii="Sylfaen" w:hAnsi="Sylfaen"/>
              </w:rPr>
              <w:t xml:space="preserve"> </w:t>
            </w:r>
            <w:r w:rsidRPr="00AD7C68">
              <w:rPr>
                <w:rFonts w:ascii="Sylfaen" w:hAnsi="Sylfaen" w:cs="Sylfaen"/>
              </w:rPr>
              <w:t>შესაბამისი</w:t>
            </w:r>
          </w:p>
          <w:p w14:paraId="000B60D4" w14:textId="77777777" w:rsidR="006239B9" w:rsidRPr="00AD7C68" w:rsidRDefault="006239B9" w:rsidP="003E26A5">
            <w:pPr>
              <w:jc w:val="both"/>
              <w:rPr>
                <w:rFonts w:ascii="Sylfaen" w:hAnsi="Sylfaen"/>
              </w:rPr>
            </w:pPr>
            <w:r w:rsidRPr="00AD7C68">
              <w:rPr>
                <w:rFonts w:ascii="Sylfaen" w:hAnsi="Sylfaen" w:cs="Sylfaen"/>
              </w:rPr>
              <w:t>ნშ</w:t>
            </w:r>
            <w:r w:rsidRPr="00AD7C68">
              <w:rPr>
                <w:rFonts w:ascii="Sylfaen" w:hAnsi="Sylfaen"/>
              </w:rPr>
              <w:t xml:space="preserve"> − </w:t>
            </w:r>
            <w:r w:rsidRPr="00AD7C68">
              <w:rPr>
                <w:rFonts w:ascii="Sylfaen" w:hAnsi="Sylfaen" w:cs="Sylfaen"/>
              </w:rPr>
              <w:t>ნაწილობრივ</w:t>
            </w:r>
            <w:r w:rsidRPr="00AD7C68">
              <w:rPr>
                <w:rFonts w:ascii="Sylfaen" w:hAnsi="Sylfaen"/>
              </w:rPr>
              <w:t xml:space="preserve"> </w:t>
            </w:r>
            <w:r w:rsidRPr="00AD7C68">
              <w:rPr>
                <w:rFonts w:ascii="Sylfaen" w:hAnsi="Sylfaen" w:cs="Sylfaen"/>
              </w:rPr>
              <w:t>შესაბამისი</w:t>
            </w:r>
          </w:p>
          <w:p w14:paraId="4F8E5CB0" w14:textId="77777777" w:rsidR="006239B9" w:rsidRPr="00AD7C68" w:rsidRDefault="006239B9" w:rsidP="003E26A5">
            <w:pPr>
              <w:jc w:val="both"/>
              <w:rPr>
                <w:rFonts w:ascii="Sylfaen" w:hAnsi="Sylfaen"/>
              </w:rPr>
            </w:pPr>
            <w:r w:rsidRPr="00AD7C68">
              <w:rPr>
                <w:rFonts w:ascii="Sylfaen" w:hAnsi="Sylfaen" w:cs="Sylfaen"/>
              </w:rPr>
              <w:t>შ</w:t>
            </w:r>
            <w:r w:rsidRPr="00AD7C68">
              <w:rPr>
                <w:rFonts w:ascii="Sylfaen" w:hAnsi="Sylfaen"/>
              </w:rPr>
              <w:t xml:space="preserve"> − </w:t>
            </w:r>
            <w:r w:rsidRPr="00AD7C68">
              <w:rPr>
                <w:rFonts w:ascii="Sylfaen" w:hAnsi="Sylfaen" w:cs="Sylfaen"/>
              </w:rPr>
              <w:t>შეუსაბამო</w:t>
            </w:r>
          </w:p>
          <w:p w14:paraId="2386A435" w14:textId="77777777" w:rsidR="006239B9" w:rsidRPr="00AD7C68" w:rsidRDefault="006239B9" w:rsidP="003E26A5">
            <w:pPr>
              <w:jc w:val="both"/>
              <w:rPr>
                <w:rFonts w:ascii="Sylfaen" w:hAnsi="Sylfaen" w:cs="Sylfaen"/>
              </w:rPr>
            </w:pPr>
            <w:r w:rsidRPr="00AD7C68">
              <w:rPr>
                <w:rFonts w:ascii="Sylfaen" w:hAnsi="Sylfaen" w:cs="Sylfaen"/>
              </w:rPr>
              <w:t>ას</w:t>
            </w:r>
            <w:r w:rsidRPr="00AD7C68">
              <w:rPr>
                <w:rFonts w:ascii="Sylfaen" w:hAnsi="Sylfaen"/>
              </w:rPr>
              <w:t xml:space="preserve"> − </w:t>
            </w:r>
            <w:r w:rsidRPr="00AD7C68">
              <w:rPr>
                <w:rFonts w:ascii="Sylfaen" w:hAnsi="Sylfaen" w:cs="Sylfaen"/>
              </w:rPr>
              <w:t>არასავალდებულო</w:t>
            </w:r>
          </w:p>
          <w:p w14:paraId="7F564550" w14:textId="77777777" w:rsidR="00092CD1" w:rsidRPr="00AD7C68" w:rsidRDefault="00092CD1" w:rsidP="003E26A5">
            <w:pPr>
              <w:jc w:val="both"/>
              <w:rPr>
                <w:rFonts w:ascii="Sylfaen" w:hAnsi="Sylfaen" w:cs="Sylfaen"/>
                <w:b/>
              </w:rPr>
            </w:pPr>
          </w:p>
        </w:tc>
      </w:tr>
      <w:tr w:rsidR="006239B9" w:rsidRPr="00AD7C68" w14:paraId="4A935971" w14:textId="77777777" w:rsidTr="00D539F7">
        <w:tc>
          <w:tcPr>
            <w:tcW w:w="1080" w:type="dxa"/>
            <w:vAlign w:val="center"/>
          </w:tcPr>
          <w:p w14:paraId="5123A47B" w14:textId="77777777" w:rsidR="006239B9" w:rsidRPr="00AD7C68" w:rsidRDefault="006239B9" w:rsidP="003E26A5">
            <w:pPr>
              <w:jc w:val="center"/>
              <w:rPr>
                <w:rFonts w:ascii="Sylfaen" w:hAnsi="Sylfaen"/>
                <w:b/>
              </w:rPr>
            </w:pPr>
            <w:r w:rsidRPr="00AD7C68">
              <w:rPr>
                <w:rFonts w:ascii="Sylfaen" w:hAnsi="Sylfaen"/>
                <w:b/>
              </w:rPr>
              <w:t>1</w:t>
            </w:r>
          </w:p>
        </w:tc>
        <w:tc>
          <w:tcPr>
            <w:tcW w:w="4473" w:type="dxa"/>
          </w:tcPr>
          <w:p w14:paraId="5F69D10F" w14:textId="77777777" w:rsidR="006239B9" w:rsidRPr="00AD7C68" w:rsidRDefault="006239B9" w:rsidP="003E26A5">
            <w:pPr>
              <w:jc w:val="center"/>
              <w:rPr>
                <w:rFonts w:ascii="Sylfaen" w:hAnsi="Sylfaen"/>
                <w:b/>
              </w:rPr>
            </w:pPr>
            <w:r w:rsidRPr="00AD7C68">
              <w:rPr>
                <w:rFonts w:ascii="Sylfaen" w:hAnsi="Sylfaen"/>
                <w:b/>
              </w:rPr>
              <w:t>2</w:t>
            </w:r>
          </w:p>
        </w:tc>
        <w:tc>
          <w:tcPr>
            <w:tcW w:w="538" w:type="dxa"/>
            <w:vAlign w:val="center"/>
          </w:tcPr>
          <w:p w14:paraId="79860623" w14:textId="77777777" w:rsidR="006239B9" w:rsidRPr="00AD7C68" w:rsidRDefault="006239B9" w:rsidP="003E26A5">
            <w:pPr>
              <w:jc w:val="center"/>
              <w:rPr>
                <w:rFonts w:ascii="Sylfaen" w:hAnsi="Sylfaen"/>
                <w:b/>
              </w:rPr>
            </w:pPr>
            <w:r w:rsidRPr="00AD7C68">
              <w:rPr>
                <w:rFonts w:ascii="Sylfaen" w:hAnsi="Sylfaen"/>
                <w:b/>
              </w:rPr>
              <w:t>3</w:t>
            </w:r>
          </w:p>
        </w:tc>
        <w:tc>
          <w:tcPr>
            <w:tcW w:w="992" w:type="dxa"/>
            <w:vAlign w:val="center"/>
          </w:tcPr>
          <w:p w14:paraId="25A656D1" w14:textId="77777777" w:rsidR="006239B9" w:rsidRPr="00AD7C68" w:rsidRDefault="006239B9" w:rsidP="003E26A5">
            <w:pPr>
              <w:jc w:val="center"/>
              <w:rPr>
                <w:rFonts w:ascii="Sylfaen" w:hAnsi="Sylfaen"/>
                <w:b/>
              </w:rPr>
            </w:pPr>
            <w:r w:rsidRPr="00AD7C68">
              <w:rPr>
                <w:rFonts w:ascii="Sylfaen" w:hAnsi="Sylfaen"/>
                <w:b/>
              </w:rPr>
              <w:t>4</w:t>
            </w:r>
          </w:p>
        </w:tc>
        <w:tc>
          <w:tcPr>
            <w:tcW w:w="4410" w:type="dxa"/>
            <w:vAlign w:val="center"/>
          </w:tcPr>
          <w:p w14:paraId="795D4B31" w14:textId="77777777" w:rsidR="006239B9" w:rsidRPr="00AD7C68" w:rsidRDefault="006239B9" w:rsidP="003E26A5">
            <w:pPr>
              <w:jc w:val="center"/>
              <w:rPr>
                <w:rFonts w:ascii="Sylfaen" w:hAnsi="Sylfaen"/>
                <w:b/>
              </w:rPr>
            </w:pPr>
            <w:r w:rsidRPr="00AD7C68">
              <w:rPr>
                <w:rFonts w:ascii="Sylfaen" w:hAnsi="Sylfaen"/>
                <w:b/>
              </w:rPr>
              <w:t>5</w:t>
            </w:r>
          </w:p>
        </w:tc>
        <w:tc>
          <w:tcPr>
            <w:tcW w:w="556" w:type="dxa"/>
            <w:vAlign w:val="center"/>
          </w:tcPr>
          <w:p w14:paraId="0B1A8AA5" w14:textId="77777777" w:rsidR="006239B9" w:rsidRPr="00AD7C68" w:rsidRDefault="006239B9" w:rsidP="003E26A5">
            <w:pPr>
              <w:jc w:val="center"/>
              <w:rPr>
                <w:rFonts w:ascii="Sylfaen" w:hAnsi="Sylfaen"/>
                <w:b/>
              </w:rPr>
            </w:pPr>
            <w:r w:rsidRPr="00AD7C68">
              <w:rPr>
                <w:rFonts w:ascii="Sylfaen" w:hAnsi="Sylfaen"/>
                <w:b/>
              </w:rPr>
              <w:t>6</w:t>
            </w:r>
          </w:p>
        </w:tc>
        <w:tc>
          <w:tcPr>
            <w:tcW w:w="1906" w:type="dxa"/>
            <w:vAlign w:val="center"/>
          </w:tcPr>
          <w:p w14:paraId="14458887" w14:textId="77777777" w:rsidR="006239B9" w:rsidRPr="00AD7C68" w:rsidRDefault="006239B9" w:rsidP="003E26A5">
            <w:pPr>
              <w:jc w:val="center"/>
              <w:rPr>
                <w:rFonts w:ascii="Sylfaen" w:hAnsi="Sylfaen"/>
                <w:b/>
              </w:rPr>
            </w:pPr>
            <w:r w:rsidRPr="00AD7C68">
              <w:rPr>
                <w:rFonts w:ascii="Sylfaen" w:hAnsi="Sylfaen"/>
                <w:b/>
              </w:rPr>
              <w:t>7</w:t>
            </w:r>
          </w:p>
        </w:tc>
      </w:tr>
      <w:tr w:rsidR="006239B9" w:rsidRPr="00AD7C68" w14:paraId="21994F2A" w14:textId="77777777" w:rsidTr="00D539F7">
        <w:tc>
          <w:tcPr>
            <w:tcW w:w="1080" w:type="dxa"/>
            <w:vAlign w:val="center"/>
          </w:tcPr>
          <w:p w14:paraId="11DB18F3" w14:textId="533AA95B" w:rsidR="006239B9" w:rsidRPr="00AD7C68" w:rsidRDefault="006239B9" w:rsidP="003E26A5">
            <w:pPr>
              <w:jc w:val="center"/>
              <w:rPr>
                <w:rFonts w:ascii="Sylfaen" w:hAnsi="Sylfaen"/>
                <w:b/>
              </w:rPr>
            </w:pPr>
            <w:r w:rsidRPr="00AD7C68">
              <w:rPr>
                <w:rFonts w:ascii="Sylfaen" w:hAnsi="Sylfaen" w:cs="Sylfaen"/>
                <w:b/>
              </w:rPr>
              <w:t>მუხლი</w:t>
            </w:r>
          </w:p>
          <w:p w14:paraId="1D58CE0A" w14:textId="0C7FDF94" w:rsidR="006239B9" w:rsidRPr="00AD7C68" w:rsidRDefault="006239B9" w:rsidP="003E26A5">
            <w:pPr>
              <w:jc w:val="center"/>
              <w:rPr>
                <w:rFonts w:ascii="Sylfaen" w:hAnsi="Sylfaen"/>
                <w:b/>
              </w:rPr>
            </w:pPr>
            <w:r w:rsidRPr="00AD7C68">
              <w:rPr>
                <w:rFonts w:ascii="Sylfaen" w:hAnsi="Sylfaen" w:cs="Sylfaen"/>
                <w:b/>
              </w:rPr>
              <w:t>ან</w:t>
            </w:r>
          </w:p>
          <w:p w14:paraId="72E50C1A" w14:textId="77777777" w:rsidR="006239B9" w:rsidRPr="00AD7C68" w:rsidRDefault="006239B9" w:rsidP="003E26A5">
            <w:pPr>
              <w:jc w:val="center"/>
              <w:rPr>
                <w:rFonts w:ascii="Sylfaen" w:hAnsi="Sylfaen"/>
                <w:b/>
              </w:rPr>
            </w:pPr>
            <w:r w:rsidRPr="00AD7C68">
              <w:rPr>
                <w:rFonts w:ascii="Sylfaen" w:hAnsi="Sylfaen" w:cs="Sylfaen"/>
                <w:b/>
              </w:rPr>
              <w:t>ნაწილი</w:t>
            </w:r>
          </w:p>
        </w:tc>
        <w:tc>
          <w:tcPr>
            <w:tcW w:w="4473" w:type="dxa"/>
          </w:tcPr>
          <w:p w14:paraId="580E43AB" w14:textId="77777777" w:rsidR="006239B9" w:rsidRPr="00AD7C68" w:rsidRDefault="006239B9" w:rsidP="003E26A5">
            <w:pPr>
              <w:jc w:val="center"/>
              <w:rPr>
                <w:rFonts w:ascii="Sylfaen" w:hAnsi="Sylfaen"/>
                <w:b/>
              </w:rPr>
            </w:pPr>
            <w:r w:rsidRPr="00AD7C68">
              <w:rPr>
                <w:rFonts w:ascii="Sylfaen" w:hAnsi="Sylfaen" w:cs="Sylfaen"/>
                <w:b/>
              </w:rPr>
              <w:t>ნორმის</w:t>
            </w:r>
            <w:r w:rsidRPr="00AD7C68">
              <w:rPr>
                <w:rFonts w:ascii="Sylfaen" w:hAnsi="Sylfaen"/>
                <w:b/>
              </w:rPr>
              <w:t xml:space="preserve"> </w:t>
            </w:r>
            <w:r w:rsidRPr="00AD7C68">
              <w:rPr>
                <w:rFonts w:ascii="Sylfaen" w:hAnsi="Sylfaen" w:cs="Sylfaen"/>
                <w:b/>
              </w:rPr>
              <w:t>ტექსტი</w:t>
            </w:r>
          </w:p>
        </w:tc>
        <w:tc>
          <w:tcPr>
            <w:tcW w:w="538" w:type="dxa"/>
            <w:vAlign w:val="center"/>
          </w:tcPr>
          <w:p w14:paraId="3646EBA3" w14:textId="7B0D01A4" w:rsidR="006239B9" w:rsidRPr="00AD7C68" w:rsidRDefault="001550B4" w:rsidP="003E26A5">
            <w:pPr>
              <w:tabs>
                <w:tab w:val="left" w:pos="0"/>
              </w:tabs>
              <w:jc w:val="center"/>
              <w:rPr>
                <w:rFonts w:ascii="Sylfaen" w:hAnsi="Sylfaen"/>
                <w:b/>
              </w:rPr>
            </w:pPr>
            <w:r w:rsidRPr="00AD7C68">
              <w:rPr>
                <w:rFonts w:ascii="Sylfaen" w:hAnsi="Sylfaen"/>
                <w:b/>
              </w:rPr>
              <w:t>N</w:t>
            </w:r>
          </w:p>
        </w:tc>
        <w:tc>
          <w:tcPr>
            <w:tcW w:w="992" w:type="dxa"/>
            <w:vAlign w:val="center"/>
          </w:tcPr>
          <w:p w14:paraId="59CA90FF" w14:textId="20B0EA3D" w:rsidR="006239B9" w:rsidRPr="00AD7C68" w:rsidRDefault="006239B9" w:rsidP="003E26A5">
            <w:pPr>
              <w:jc w:val="center"/>
              <w:rPr>
                <w:rFonts w:ascii="Sylfaen" w:hAnsi="Sylfaen"/>
                <w:b/>
              </w:rPr>
            </w:pPr>
            <w:r w:rsidRPr="00AD7C68">
              <w:rPr>
                <w:rFonts w:ascii="Sylfaen" w:hAnsi="Sylfaen" w:cs="Sylfaen"/>
                <w:b/>
              </w:rPr>
              <w:t>მუხლი</w:t>
            </w:r>
          </w:p>
          <w:p w14:paraId="4B297D19" w14:textId="3E16E5DA" w:rsidR="006239B9" w:rsidRPr="00AD7C68" w:rsidRDefault="006239B9" w:rsidP="003E26A5">
            <w:pPr>
              <w:jc w:val="center"/>
              <w:rPr>
                <w:rFonts w:ascii="Sylfaen" w:hAnsi="Sylfaen"/>
                <w:b/>
              </w:rPr>
            </w:pPr>
            <w:r w:rsidRPr="00AD7C68">
              <w:rPr>
                <w:rFonts w:ascii="Sylfaen" w:hAnsi="Sylfaen" w:cs="Sylfaen"/>
                <w:b/>
              </w:rPr>
              <w:t>ან</w:t>
            </w:r>
          </w:p>
          <w:p w14:paraId="11B10898" w14:textId="77777777" w:rsidR="006239B9" w:rsidRPr="00AD7C68" w:rsidRDefault="006239B9" w:rsidP="003E26A5">
            <w:pPr>
              <w:jc w:val="center"/>
              <w:rPr>
                <w:rFonts w:ascii="Sylfaen" w:hAnsi="Sylfaen" w:cs="Sylfaen"/>
                <w:b/>
              </w:rPr>
            </w:pPr>
            <w:r w:rsidRPr="00AD7C68">
              <w:rPr>
                <w:rFonts w:ascii="Sylfaen" w:hAnsi="Sylfaen" w:cs="Sylfaen"/>
                <w:b/>
              </w:rPr>
              <w:t>პუნქტი</w:t>
            </w:r>
          </w:p>
          <w:p w14:paraId="4FA360E5" w14:textId="77777777" w:rsidR="006239B9" w:rsidRPr="00AD7C68" w:rsidRDefault="006239B9" w:rsidP="003E26A5">
            <w:pPr>
              <w:jc w:val="center"/>
              <w:rPr>
                <w:rFonts w:ascii="Sylfaen" w:hAnsi="Sylfaen"/>
                <w:b/>
              </w:rPr>
            </w:pPr>
            <w:r w:rsidRPr="00AD7C68">
              <w:rPr>
                <w:rFonts w:ascii="Sylfaen" w:hAnsi="Sylfaen"/>
                <w:b/>
              </w:rPr>
              <w:t>(</w:t>
            </w:r>
            <w:r w:rsidRPr="00AD7C68">
              <w:rPr>
                <w:rFonts w:ascii="Sylfaen" w:hAnsi="Sylfaen" w:cs="Sylfaen"/>
                <w:b/>
              </w:rPr>
              <w:t>ნაწილი</w:t>
            </w:r>
            <w:r w:rsidRPr="00AD7C68">
              <w:rPr>
                <w:rFonts w:ascii="Sylfaen" w:hAnsi="Sylfaen"/>
                <w:b/>
              </w:rPr>
              <w:t>)</w:t>
            </w:r>
          </w:p>
        </w:tc>
        <w:tc>
          <w:tcPr>
            <w:tcW w:w="4410" w:type="dxa"/>
            <w:vAlign w:val="center"/>
          </w:tcPr>
          <w:p w14:paraId="49C91B70" w14:textId="77777777" w:rsidR="006239B9" w:rsidRPr="00AD7C68" w:rsidRDefault="006239B9" w:rsidP="003E26A5">
            <w:pPr>
              <w:jc w:val="center"/>
              <w:rPr>
                <w:rFonts w:ascii="Sylfaen" w:hAnsi="Sylfaen"/>
                <w:b/>
              </w:rPr>
            </w:pPr>
            <w:r w:rsidRPr="00AD7C68">
              <w:rPr>
                <w:rFonts w:ascii="Sylfaen" w:hAnsi="Sylfaen" w:cs="Sylfaen"/>
                <w:b/>
              </w:rPr>
              <w:t>ნორმის</w:t>
            </w:r>
            <w:r w:rsidRPr="00AD7C68">
              <w:rPr>
                <w:rFonts w:ascii="Sylfaen" w:hAnsi="Sylfaen"/>
                <w:b/>
              </w:rPr>
              <w:t xml:space="preserve"> </w:t>
            </w:r>
            <w:r w:rsidRPr="00AD7C68">
              <w:rPr>
                <w:rFonts w:ascii="Sylfaen" w:hAnsi="Sylfaen" w:cs="Sylfaen"/>
                <w:b/>
              </w:rPr>
              <w:t>ტექსტი</w:t>
            </w:r>
          </w:p>
        </w:tc>
        <w:tc>
          <w:tcPr>
            <w:tcW w:w="556" w:type="dxa"/>
            <w:vAlign w:val="center"/>
          </w:tcPr>
          <w:p w14:paraId="432E8741" w14:textId="77777777" w:rsidR="006239B9" w:rsidRPr="00AD7C68" w:rsidRDefault="006239B9" w:rsidP="003E26A5">
            <w:pPr>
              <w:jc w:val="center"/>
              <w:rPr>
                <w:rFonts w:ascii="Sylfaen" w:hAnsi="Sylfaen"/>
                <w:b/>
              </w:rPr>
            </w:pPr>
            <w:r w:rsidRPr="00AD7C68">
              <w:rPr>
                <w:rFonts w:ascii="Sylfaen" w:hAnsi="Sylfaen" w:cs="Sylfaen"/>
                <w:b/>
              </w:rPr>
              <w:t>შესაბამისობა</w:t>
            </w:r>
          </w:p>
        </w:tc>
        <w:tc>
          <w:tcPr>
            <w:tcW w:w="1906" w:type="dxa"/>
            <w:vAlign w:val="center"/>
          </w:tcPr>
          <w:p w14:paraId="6B07B435" w14:textId="77777777" w:rsidR="006239B9" w:rsidRPr="00AD7C68" w:rsidRDefault="006239B9" w:rsidP="003E26A5">
            <w:pPr>
              <w:jc w:val="center"/>
              <w:rPr>
                <w:rFonts w:ascii="Sylfaen" w:hAnsi="Sylfaen"/>
                <w:b/>
              </w:rPr>
            </w:pPr>
            <w:r w:rsidRPr="00AD7C68">
              <w:rPr>
                <w:rFonts w:ascii="Sylfaen" w:hAnsi="Sylfaen" w:cs="Sylfaen"/>
                <w:b/>
              </w:rPr>
              <w:t>შენიშვნები</w:t>
            </w:r>
          </w:p>
        </w:tc>
      </w:tr>
      <w:tr w:rsidR="006239B9" w:rsidRPr="00AD7C68" w14:paraId="0B1BEACE" w14:textId="77777777" w:rsidTr="00D539F7">
        <w:tc>
          <w:tcPr>
            <w:tcW w:w="1080" w:type="dxa"/>
          </w:tcPr>
          <w:p w14:paraId="397F338F" w14:textId="77777777" w:rsidR="006239B9" w:rsidRPr="00AD7C68" w:rsidRDefault="004D326D" w:rsidP="003E26A5">
            <w:pPr>
              <w:jc w:val="both"/>
              <w:rPr>
                <w:rFonts w:ascii="Sylfaen" w:hAnsi="Sylfaen"/>
              </w:rPr>
            </w:pPr>
            <w:r w:rsidRPr="00AD7C68">
              <w:rPr>
                <w:rFonts w:ascii="Sylfaen" w:hAnsi="Sylfaen"/>
              </w:rPr>
              <w:t>1</w:t>
            </w:r>
          </w:p>
          <w:p w14:paraId="27B78CAB" w14:textId="77777777" w:rsidR="004D326D" w:rsidRPr="00AD7C68" w:rsidRDefault="004D326D" w:rsidP="003E26A5">
            <w:pPr>
              <w:jc w:val="both"/>
              <w:rPr>
                <w:rFonts w:ascii="Sylfaen" w:hAnsi="Sylfaen"/>
              </w:rPr>
            </w:pPr>
          </w:p>
          <w:p w14:paraId="51AF0627" w14:textId="77777777" w:rsidR="004D326D" w:rsidRPr="00AD7C68" w:rsidRDefault="004D326D" w:rsidP="003E26A5">
            <w:pPr>
              <w:jc w:val="both"/>
              <w:rPr>
                <w:rFonts w:ascii="Sylfaen" w:hAnsi="Sylfaen"/>
              </w:rPr>
            </w:pPr>
          </w:p>
          <w:p w14:paraId="0D2B86BC" w14:textId="77777777" w:rsidR="004D326D" w:rsidRPr="00AD7C68" w:rsidRDefault="004D326D" w:rsidP="003E26A5">
            <w:pPr>
              <w:jc w:val="both"/>
              <w:rPr>
                <w:rFonts w:ascii="Sylfaen" w:hAnsi="Sylfaen"/>
              </w:rPr>
            </w:pPr>
          </w:p>
          <w:p w14:paraId="7F1D80BE" w14:textId="77777777" w:rsidR="004D326D" w:rsidRPr="00AD7C68" w:rsidRDefault="004D326D" w:rsidP="003E26A5">
            <w:pPr>
              <w:jc w:val="both"/>
              <w:rPr>
                <w:rFonts w:ascii="Sylfaen" w:hAnsi="Sylfaen"/>
              </w:rPr>
            </w:pPr>
          </w:p>
          <w:p w14:paraId="6A0BA5F4" w14:textId="77777777" w:rsidR="004C3380" w:rsidRPr="00AD7C68" w:rsidRDefault="004C3380" w:rsidP="003E26A5">
            <w:pPr>
              <w:jc w:val="both"/>
              <w:rPr>
                <w:rFonts w:ascii="Sylfaen" w:hAnsi="Sylfaen"/>
              </w:rPr>
            </w:pPr>
          </w:p>
          <w:p w14:paraId="709A473D" w14:textId="77777777" w:rsidR="003A4C09" w:rsidRPr="00AD7C68" w:rsidRDefault="003A4C09" w:rsidP="003E26A5">
            <w:pPr>
              <w:jc w:val="both"/>
              <w:rPr>
                <w:rFonts w:ascii="Sylfaen" w:hAnsi="Sylfaen"/>
              </w:rPr>
            </w:pPr>
          </w:p>
          <w:p w14:paraId="4E4F6065" w14:textId="77777777" w:rsidR="004D326D" w:rsidRPr="00AD7C68" w:rsidRDefault="004D326D" w:rsidP="003E26A5">
            <w:pPr>
              <w:jc w:val="both"/>
              <w:rPr>
                <w:rFonts w:ascii="Sylfaen" w:hAnsi="Sylfaen"/>
              </w:rPr>
            </w:pPr>
            <w:r w:rsidRPr="00AD7C68">
              <w:rPr>
                <w:rFonts w:ascii="Sylfaen" w:hAnsi="Sylfaen"/>
                <w:lang w:val="ka-GE"/>
              </w:rPr>
              <w:t>1.</w:t>
            </w:r>
            <w:r w:rsidRPr="00AD7C68">
              <w:rPr>
                <w:rFonts w:ascii="Sylfaen" w:hAnsi="Sylfaen"/>
              </w:rPr>
              <w:t>a</w:t>
            </w:r>
          </w:p>
          <w:p w14:paraId="53A51B01" w14:textId="77777777" w:rsidR="004D326D" w:rsidRPr="00AD7C68" w:rsidRDefault="004D326D" w:rsidP="003E26A5">
            <w:pPr>
              <w:jc w:val="both"/>
              <w:rPr>
                <w:rFonts w:ascii="Sylfaen" w:hAnsi="Sylfaen"/>
              </w:rPr>
            </w:pPr>
          </w:p>
          <w:p w14:paraId="1586B6BC" w14:textId="77777777" w:rsidR="004D326D" w:rsidRPr="00AD7C68" w:rsidRDefault="004D326D" w:rsidP="003E26A5">
            <w:pPr>
              <w:jc w:val="both"/>
              <w:rPr>
                <w:rFonts w:ascii="Sylfaen" w:hAnsi="Sylfaen"/>
              </w:rPr>
            </w:pPr>
          </w:p>
          <w:p w14:paraId="31571C34" w14:textId="77777777" w:rsidR="004D326D" w:rsidRPr="00AD7C68" w:rsidRDefault="004D326D" w:rsidP="003E26A5">
            <w:pPr>
              <w:jc w:val="both"/>
              <w:rPr>
                <w:rFonts w:ascii="Sylfaen" w:hAnsi="Sylfaen"/>
              </w:rPr>
            </w:pPr>
          </w:p>
          <w:p w14:paraId="724830A8" w14:textId="77777777" w:rsidR="004D326D" w:rsidRPr="00AD7C68" w:rsidRDefault="004D326D" w:rsidP="003E26A5">
            <w:pPr>
              <w:jc w:val="both"/>
              <w:rPr>
                <w:rFonts w:ascii="Sylfaen" w:hAnsi="Sylfaen"/>
              </w:rPr>
            </w:pPr>
          </w:p>
          <w:p w14:paraId="75EB7921" w14:textId="77777777" w:rsidR="004D326D" w:rsidRPr="00AD7C68" w:rsidRDefault="004D326D" w:rsidP="003E26A5">
            <w:pPr>
              <w:jc w:val="both"/>
              <w:rPr>
                <w:rFonts w:ascii="Sylfaen" w:hAnsi="Sylfaen"/>
              </w:rPr>
            </w:pPr>
          </w:p>
          <w:p w14:paraId="511DA4B7" w14:textId="77777777" w:rsidR="004D326D" w:rsidRPr="00AD7C68" w:rsidRDefault="004D326D" w:rsidP="003E26A5">
            <w:pPr>
              <w:jc w:val="both"/>
              <w:rPr>
                <w:rFonts w:ascii="Sylfaen" w:hAnsi="Sylfaen"/>
              </w:rPr>
            </w:pPr>
          </w:p>
          <w:p w14:paraId="665D9194" w14:textId="77777777" w:rsidR="008A6EA8" w:rsidRPr="00AD7C68" w:rsidRDefault="008A6EA8" w:rsidP="003E26A5">
            <w:pPr>
              <w:jc w:val="both"/>
              <w:rPr>
                <w:rFonts w:ascii="Sylfaen" w:hAnsi="Sylfaen"/>
              </w:rPr>
            </w:pPr>
          </w:p>
          <w:p w14:paraId="4FC9C92F" w14:textId="77777777" w:rsidR="008A6EA8" w:rsidRPr="00AD7C68" w:rsidRDefault="008A6EA8" w:rsidP="003E26A5">
            <w:pPr>
              <w:jc w:val="both"/>
              <w:rPr>
                <w:rFonts w:ascii="Sylfaen" w:hAnsi="Sylfaen"/>
              </w:rPr>
            </w:pPr>
          </w:p>
          <w:p w14:paraId="42E262AA" w14:textId="77777777" w:rsidR="004D326D" w:rsidRPr="00AD7C68" w:rsidRDefault="004D326D" w:rsidP="003E26A5">
            <w:pPr>
              <w:jc w:val="both"/>
              <w:rPr>
                <w:rFonts w:ascii="Sylfaen" w:hAnsi="Sylfaen"/>
              </w:rPr>
            </w:pPr>
            <w:r w:rsidRPr="00AD7C68">
              <w:rPr>
                <w:rFonts w:ascii="Sylfaen" w:hAnsi="Sylfaen"/>
              </w:rPr>
              <w:t>1.b</w:t>
            </w:r>
          </w:p>
          <w:p w14:paraId="6C1EDC64" w14:textId="77777777" w:rsidR="004D326D" w:rsidRPr="00AD7C68" w:rsidRDefault="004D326D" w:rsidP="003E26A5">
            <w:pPr>
              <w:jc w:val="both"/>
              <w:rPr>
                <w:rFonts w:ascii="Sylfaen" w:hAnsi="Sylfaen"/>
              </w:rPr>
            </w:pPr>
          </w:p>
          <w:p w14:paraId="690D781A" w14:textId="77777777" w:rsidR="004D326D" w:rsidRPr="00AD7C68" w:rsidRDefault="004D326D" w:rsidP="003E26A5">
            <w:pPr>
              <w:jc w:val="both"/>
              <w:rPr>
                <w:rFonts w:ascii="Sylfaen" w:hAnsi="Sylfaen"/>
              </w:rPr>
            </w:pPr>
          </w:p>
          <w:p w14:paraId="63A0C6F2" w14:textId="77777777" w:rsidR="004D326D" w:rsidRPr="00AD7C68" w:rsidRDefault="004D326D" w:rsidP="003E26A5">
            <w:pPr>
              <w:jc w:val="both"/>
              <w:rPr>
                <w:rFonts w:ascii="Sylfaen" w:hAnsi="Sylfaen"/>
              </w:rPr>
            </w:pPr>
          </w:p>
          <w:p w14:paraId="267C4EDC" w14:textId="77777777" w:rsidR="004D326D" w:rsidRPr="00AD7C68" w:rsidRDefault="004D326D" w:rsidP="003E26A5">
            <w:pPr>
              <w:jc w:val="both"/>
              <w:rPr>
                <w:rFonts w:ascii="Sylfaen" w:hAnsi="Sylfaen"/>
              </w:rPr>
            </w:pPr>
            <w:r w:rsidRPr="00AD7C68">
              <w:rPr>
                <w:rFonts w:ascii="Sylfaen" w:hAnsi="Sylfaen"/>
                <w:lang w:val="ka-GE"/>
              </w:rPr>
              <w:t>1.</w:t>
            </w:r>
            <w:r w:rsidRPr="00AD7C68">
              <w:rPr>
                <w:rFonts w:ascii="Sylfaen" w:hAnsi="Sylfaen"/>
              </w:rPr>
              <w:t>c</w:t>
            </w:r>
          </w:p>
          <w:p w14:paraId="75F321CB" w14:textId="77777777" w:rsidR="004D326D" w:rsidRPr="00AD7C68" w:rsidRDefault="004D326D" w:rsidP="003E26A5">
            <w:pPr>
              <w:jc w:val="both"/>
              <w:rPr>
                <w:rFonts w:ascii="Sylfaen" w:hAnsi="Sylfaen"/>
              </w:rPr>
            </w:pPr>
          </w:p>
          <w:p w14:paraId="2737974C" w14:textId="77777777" w:rsidR="004D326D" w:rsidRPr="00AD7C68" w:rsidRDefault="004D326D" w:rsidP="003E26A5">
            <w:pPr>
              <w:jc w:val="both"/>
              <w:rPr>
                <w:rFonts w:ascii="Sylfaen" w:hAnsi="Sylfaen"/>
              </w:rPr>
            </w:pPr>
          </w:p>
          <w:p w14:paraId="0879F835" w14:textId="77777777" w:rsidR="004D326D" w:rsidRPr="00AD7C68" w:rsidRDefault="004D326D" w:rsidP="003E26A5">
            <w:pPr>
              <w:jc w:val="both"/>
              <w:rPr>
                <w:rFonts w:ascii="Sylfaen" w:hAnsi="Sylfaen"/>
              </w:rPr>
            </w:pPr>
          </w:p>
          <w:p w14:paraId="3B5B2072" w14:textId="77777777" w:rsidR="004D326D" w:rsidRPr="00AD7C68" w:rsidRDefault="004D326D" w:rsidP="003E26A5">
            <w:pPr>
              <w:jc w:val="both"/>
              <w:rPr>
                <w:rFonts w:ascii="Sylfaen" w:hAnsi="Sylfaen"/>
              </w:rPr>
            </w:pPr>
          </w:p>
          <w:p w14:paraId="2749260A" w14:textId="77777777" w:rsidR="004D326D" w:rsidRPr="00AD7C68" w:rsidRDefault="004D326D" w:rsidP="003E26A5">
            <w:pPr>
              <w:jc w:val="both"/>
              <w:rPr>
                <w:rFonts w:ascii="Sylfaen" w:hAnsi="Sylfaen"/>
              </w:rPr>
            </w:pPr>
          </w:p>
          <w:p w14:paraId="3EE0B9FD" w14:textId="77777777" w:rsidR="004D326D" w:rsidRPr="00AD7C68" w:rsidRDefault="004D326D" w:rsidP="003E26A5">
            <w:pPr>
              <w:jc w:val="both"/>
              <w:rPr>
                <w:rFonts w:ascii="Sylfaen" w:hAnsi="Sylfaen"/>
              </w:rPr>
            </w:pPr>
          </w:p>
          <w:p w14:paraId="304265F8" w14:textId="77777777" w:rsidR="004D326D" w:rsidRPr="00AD7C68" w:rsidRDefault="004D326D" w:rsidP="003E26A5">
            <w:pPr>
              <w:jc w:val="both"/>
              <w:rPr>
                <w:rFonts w:ascii="Sylfaen" w:hAnsi="Sylfaen"/>
              </w:rPr>
            </w:pPr>
          </w:p>
          <w:p w14:paraId="2B2FB5A1" w14:textId="77777777" w:rsidR="004D326D" w:rsidRPr="00AD7C68" w:rsidRDefault="004D326D" w:rsidP="003E26A5">
            <w:pPr>
              <w:jc w:val="both"/>
              <w:rPr>
                <w:rFonts w:ascii="Sylfaen" w:hAnsi="Sylfaen"/>
              </w:rPr>
            </w:pPr>
          </w:p>
          <w:p w14:paraId="2480C1E4" w14:textId="77777777" w:rsidR="008A6EA8" w:rsidRPr="00AD7C68" w:rsidRDefault="008A6EA8" w:rsidP="003E26A5">
            <w:pPr>
              <w:jc w:val="both"/>
              <w:rPr>
                <w:rFonts w:ascii="Sylfaen" w:hAnsi="Sylfaen"/>
              </w:rPr>
            </w:pPr>
          </w:p>
          <w:p w14:paraId="7A9B0737" w14:textId="77777777" w:rsidR="008A6EA8" w:rsidRPr="00AD7C68" w:rsidRDefault="008A6EA8" w:rsidP="003E26A5">
            <w:pPr>
              <w:jc w:val="both"/>
              <w:rPr>
                <w:rFonts w:ascii="Sylfaen" w:hAnsi="Sylfaen"/>
              </w:rPr>
            </w:pPr>
          </w:p>
          <w:p w14:paraId="51548080" w14:textId="77777777" w:rsidR="004D326D" w:rsidRPr="00AD7C68" w:rsidRDefault="004D326D" w:rsidP="003E26A5">
            <w:pPr>
              <w:jc w:val="both"/>
              <w:rPr>
                <w:rFonts w:ascii="Sylfaen" w:hAnsi="Sylfaen"/>
              </w:rPr>
            </w:pPr>
            <w:r w:rsidRPr="00AD7C68">
              <w:rPr>
                <w:rFonts w:ascii="Sylfaen" w:hAnsi="Sylfaen"/>
                <w:lang w:val="ka-GE"/>
              </w:rPr>
              <w:t>1.</w:t>
            </w:r>
            <w:r w:rsidRPr="00AD7C68">
              <w:rPr>
                <w:rFonts w:ascii="Sylfaen" w:hAnsi="Sylfaen"/>
              </w:rPr>
              <w:t>d</w:t>
            </w:r>
          </w:p>
          <w:p w14:paraId="7671A702" w14:textId="77777777" w:rsidR="001A5576" w:rsidRPr="00AD7C68" w:rsidRDefault="001A5576" w:rsidP="003E26A5">
            <w:pPr>
              <w:jc w:val="both"/>
              <w:rPr>
                <w:rFonts w:ascii="Sylfaen" w:hAnsi="Sylfaen"/>
              </w:rPr>
            </w:pPr>
          </w:p>
          <w:p w14:paraId="675E8805" w14:textId="77777777" w:rsidR="001A5576" w:rsidRPr="00AD7C68" w:rsidRDefault="001A5576" w:rsidP="003E26A5">
            <w:pPr>
              <w:jc w:val="both"/>
              <w:rPr>
                <w:rFonts w:ascii="Sylfaen" w:hAnsi="Sylfaen"/>
              </w:rPr>
            </w:pPr>
          </w:p>
          <w:p w14:paraId="2870BC72" w14:textId="77777777" w:rsidR="008A6EA8" w:rsidRPr="00AD7C68" w:rsidRDefault="008A6EA8" w:rsidP="003E26A5">
            <w:pPr>
              <w:jc w:val="both"/>
              <w:rPr>
                <w:rFonts w:ascii="Sylfaen" w:hAnsi="Sylfaen"/>
              </w:rPr>
            </w:pPr>
          </w:p>
          <w:p w14:paraId="489B3C56" w14:textId="77777777" w:rsidR="001A5576" w:rsidRPr="00AD7C68" w:rsidRDefault="001A5576" w:rsidP="003E26A5">
            <w:pPr>
              <w:jc w:val="both"/>
              <w:rPr>
                <w:rFonts w:ascii="Sylfaen" w:hAnsi="Sylfaen"/>
              </w:rPr>
            </w:pPr>
          </w:p>
          <w:p w14:paraId="59A595DA" w14:textId="77777777" w:rsidR="001A5576" w:rsidRPr="00AD7C68" w:rsidRDefault="001A5576" w:rsidP="003E26A5">
            <w:pPr>
              <w:jc w:val="both"/>
              <w:rPr>
                <w:rFonts w:ascii="Sylfaen" w:hAnsi="Sylfaen"/>
              </w:rPr>
            </w:pPr>
            <w:r w:rsidRPr="00AD7C68">
              <w:rPr>
                <w:rFonts w:ascii="Sylfaen" w:hAnsi="Sylfaen"/>
                <w:lang w:val="ka-GE"/>
              </w:rPr>
              <w:t>1.</w:t>
            </w:r>
            <w:r w:rsidRPr="00AD7C68">
              <w:rPr>
                <w:rFonts w:ascii="Sylfaen" w:hAnsi="Sylfaen"/>
              </w:rPr>
              <w:t>e</w:t>
            </w:r>
          </w:p>
          <w:p w14:paraId="0969B82B" w14:textId="77777777" w:rsidR="001A5576" w:rsidRPr="00AD7C68" w:rsidRDefault="001A5576" w:rsidP="003E26A5">
            <w:pPr>
              <w:jc w:val="both"/>
              <w:rPr>
                <w:rFonts w:ascii="Sylfaen" w:hAnsi="Sylfaen"/>
              </w:rPr>
            </w:pPr>
          </w:p>
          <w:p w14:paraId="117EC61E" w14:textId="293AE370" w:rsidR="00A4149A" w:rsidRPr="00AD7C68" w:rsidRDefault="00A4149A" w:rsidP="003E26A5">
            <w:pPr>
              <w:jc w:val="both"/>
              <w:rPr>
                <w:rFonts w:ascii="Sylfaen" w:hAnsi="Sylfaen"/>
                <w:lang w:val="ka-GE"/>
              </w:rPr>
            </w:pPr>
          </w:p>
        </w:tc>
        <w:tc>
          <w:tcPr>
            <w:tcW w:w="4473" w:type="dxa"/>
          </w:tcPr>
          <w:p w14:paraId="6578A464" w14:textId="77777777" w:rsidR="00CE6A33" w:rsidRPr="00D539F7" w:rsidRDefault="00CE6A33" w:rsidP="003E26A5">
            <w:pPr>
              <w:jc w:val="both"/>
              <w:rPr>
                <w:rFonts w:ascii="Sylfaen" w:hAnsi="Sylfaen" w:cs="AcadNusx"/>
                <w:lang w:val="ka-GE"/>
              </w:rPr>
            </w:pPr>
            <w:r w:rsidRPr="00AD7C68">
              <w:rPr>
                <w:rFonts w:ascii="Sylfaen" w:hAnsi="Sylfaen" w:cs="AcadNusx"/>
                <w:lang w:val="ka-GE"/>
              </w:rPr>
              <w:lastRenderedPageBreak/>
              <w:t>ამ</w:t>
            </w:r>
            <w:r w:rsidRPr="00D539F7">
              <w:rPr>
                <w:rFonts w:ascii="Sylfaen" w:hAnsi="Sylfaen" w:cs="AcadNusx"/>
                <w:lang w:val="ka-GE"/>
              </w:rPr>
              <w:t xml:space="preserve"> </w:t>
            </w:r>
            <w:r w:rsidRPr="00AD7C68">
              <w:rPr>
                <w:rFonts w:ascii="Sylfaen" w:hAnsi="Sylfaen" w:cs="AcadNusx"/>
                <w:lang w:val="ka-GE"/>
              </w:rPr>
              <w:t>დირექტივის</w:t>
            </w:r>
            <w:r w:rsidRPr="00D539F7">
              <w:rPr>
                <w:rFonts w:ascii="Sylfaen" w:hAnsi="Sylfaen" w:cs="AcadNusx"/>
                <w:lang w:val="ka-GE"/>
              </w:rPr>
              <w:t xml:space="preserve"> </w:t>
            </w:r>
            <w:r w:rsidRPr="00AD7C68">
              <w:rPr>
                <w:rFonts w:ascii="Sylfaen" w:hAnsi="Sylfaen" w:cs="AcadNusx"/>
                <w:lang w:val="ka-GE"/>
              </w:rPr>
              <w:t>მიზანია</w:t>
            </w:r>
            <w:r w:rsidRPr="00D539F7">
              <w:rPr>
                <w:rFonts w:ascii="Sylfaen" w:hAnsi="Sylfaen" w:cs="AcadNusx"/>
                <w:lang w:val="ka-GE"/>
              </w:rPr>
              <w:t xml:space="preserve"> </w:t>
            </w:r>
            <w:r w:rsidRPr="00AD7C68">
              <w:rPr>
                <w:rFonts w:ascii="Sylfaen" w:hAnsi="Sylfaen" w:cs="AcadNusx"/>
                <w:lang w:val="ka-GE"/>
              </w:rPr>
              <w:t>შიდა</w:t>
            </w:r>
            <w:r w:rsidRPr="00D539F7">
              <w:rPr>
                <w:rFonts w:ascii="Sylfaen" w:hAnsi="Sylfaen" w:cs="AcadNusx"/>
                <w:lang w:val="ka-GE"/>
              </w:rPr>
              <w:t xml:space="preserve"> </w:t>
            </w:r>
            <w:r w:rsidRPr="00AD7C68">
              <w:rPr>
                <w:rFonts w:ascii="Sylfaen" w:hAnsi="Sylfaen" w:cs="AcadNusx"/>
                <w:lang w:val="ka-GE"/>
              </w:rPr>
              <w:t>ზედაპირული</w:t>
            </w:r>
            <w:r w:rsidRPr="00D539F7">
              <w:rPr>
                <w:rFonts w:ascii="Sylfaen" w:hAnsi="Sylfaen" w:cs="AcadNusx"/>
                <w:lang w:val="ka-GE"/>
              </w:rPr>
              <w:t xml:space="preserve"> </w:t>
            </w:r>
            <w:r w:rsidRPr="00AD7C68">
              <w:rPr>
                <w:rFonts w:ascii="Sylfaen" w:hAnsi="Sylfaen" w:cs="AcadNusx"/>
                <w:lang w:val="ka-GE"/>
              </w:rPr>
              <w:t>წყლების</w:t>
            </w:r>
            <w:r w:rsidRPr="00D539F7">
              <w:rPr>
                <w:rFonts w:ascii="Sylfaen" w:hAnsi="Sylfaen" w:cs="AcadNusx"/>
                <w:lang w:val="ka-GE"/>
              </w:rPr>
              <w:t xml:space="preserve">, </w:t>
            </w:r>
            <w:r w:rsidRPr="00AD7C68">
              <w:rPr>
                <w:rFonts w:ascii="Sylfaen" w:hAnsi="Sylfaen" w:cs="AcadNusx"/>
                <w:lang w:val="ka-GE"/>
              </w:rPr>
              <w:t>გარდამავალი</w:t>
            </w:r>
            <w:r w:rsidRPr="00D539F7">
              <w:rPr>
                <w:rFonts w:ascii="Sylfaen" w:hAnsi="Sylfaen" w:cs="AcadNusx"/>
                <w:lang w:val="ka-GE"/>
              </w:rPr>
              <w:t xml:space="preserve"> (</w:t>
            </w:r>
            <w:r w:rsidRPr="00AD7C68">
              <w:rPr>
                <w:rFonts w:ascii="Sylfaen" w:hAnsi="Sylfaen" w:cs="AcadNusx"/>
                <w:lang w:val="ka-GE"/>
              </w:rPr>
              <w:t>ტრანზიტული</w:t>
            </w:r>
            <w:r w:rsidRPr="00D539F7">
              <w:rPr>
                <w:rFonts w:ascii="Sylfaen" w:hAnsi="Sylfaen" w:cs="AcadNusx"/>
                <w:lang w:val="ka-GE"/>
              </w:rPr>
              <w:t xml:space="preserve">) </w:t>
            </w:r>
            <w:r w:rsidRPr="00AD7C68">
              <w:rPr>
                <w:rFonts w:ascii="Sylfaen" w:hAnsi="Sylfaen" w:cs="AcadNusx"/>
                <w:lang w:val="ka-GE"/>
              </w:rPr>
              <w:t>წყლების</w:t>
            </w:r>
            <w:r w:rsidRPr="00D539F7">
              <w:rPr>
                <w:rFonts w:ascii="Sylfaen" w:hAnsi="Sylfaen" w:cs="AcadNusx"/>
                <w:lang w:val="ka-GE"/>
              </w:rPr>
              <w:t xml:space="preserve">, </w:t>
            </w:r>
            <w:r w:rsidRPr="00AD7C68">
              <w:rPr>
                <w:rFonts w:ascii="Sylfaen" w:hAnsi="Sylfaen" w:cs="AcadNusx"/>
                <w:lang w:val="ka-GE"/>
              </w:rPr>
              <w:t>სანაპირო</w:t>
            </w:r>
            <w:r w:rsidRPr="00D539F7">
              <w:rPr>
                <w:rFonts w:ascii="Sylfaen" w:hAnsi="Sylfaen" w:cs="AcadNusx"/>
                <w:lang w:val="ka-GE"/>
              </w:rPr>
              <w:t xml:space="preserve"> </w:t>
            </w:r>
            <w:r w:rsidRPr="00AD7C68">
              <w:rPr>
                <w:rFonts w:ascii="Sylfaen" w:hAnsi="Sylfaen" w:cs="AcadNusx"/>
                <w:lang w:val="ka-GE"/>
              </w:rPr>
              <w:t>წყლების</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გრუნტის</w:t>
            </w:r>
            <w:r w:rsidRPr="00D539F7">
              <w:rPr>
                <w:rFonts w:ascii="Sylfaen" w:hAnsi="Sylfaen" w:cs="AcadNusx"/>
                <w:lang w:val="ka-GE"/>
              </w:rPr>
              <w:t xml:space="preserve"> </w:t>
            </w:r>
            <w:r w:rsidRPr="00AD7C68">
              <w:rPr>
                <w:rFonts w:ascii="Sylfaen" w:hAnsi="Sylfaen" w:cs="AcadNusx"/>
                <w:lang w:val="ka-GE"/>
              </w:rPr>
              <w:t>წყლების</w:t>
            </w:r>
            <w:r w:rsidRPr="00D539F7">
              <w:rPr>
                <w:rFonts w:ascii="Sylfaen" w:hAnsi="Sylfaen" w:cs="AcadNusx"/>
                <w:lang w:val="ka-GE"/>
              </w:rPr>
              <w:t xml:space="preserve"> </w:t>
            </w:r>
            <w:r w:rsidRPr="00AD7C68">
              <w:rPr>
                <w:rFonts w:ascii="Sylfaen" w:hAnsi="Sylfaen" w:cs="AcadNusx"/>
                <w:lang w:val="ka-GE"/>
              </w:rPr>
              <w:t>დაცვისათვის</w:t>
            </w:r>
            <w:r w:rsidRPr="00D539F7">
              <w:rPr>
                <w:rFonts w:ascii="Sylfaen" w:hAnsi="Sylfaen" w:cs="AcadNusx"/>
                <w:lang w:val="ka-GE"/>
              </w:rPr>
              <w:t xml:space="preserve"> </w:t>
            </w:r>
            <w:r w:rsidRPr="00AD7C68">
              <w:rPr>
                <w:rFonts w:ascii="Sylfaen" w:hAnsi="Sylfaen" w:cs="AcadNusx"/>
                <w:lang w:val="ka-GE"/>
              </w:rPr>
              <w:t>ძირითადი</w:t>
            </w:r>
            <w:r w:rsidRPr="00D539F7">
              <w:rPr>
                <w:rFonts w:ascii="Sylfaen" w:hAnsi="Sylfaen" w:cs="AcadNusx"/>
                <w:lang w:val="ka-GE"/>
              </w:rPr>
              <w:t xml:space="preserve"> </w:t>
            </w:r>
            <w:r w:rsidRPr="00AD7C68">
              <w:rPr>
                <w:rFonts w:ascii="Sylfaen" w:hAnsi="Sylfaen" w:cs="AcadNusx"/>
                <w:lang w:val="ka-GE"/>
              </w:rPr>
              <w:t>საფუძველის</w:t>
            </w:r>
            <w:r w:rsidRPr="00D539F7">
              <w:rPr>
                <w:rFonts w:ascii="Sylfaen" w:hAnsi="Sylfaen" w:cs="AcadNusx"/>
                <w:lang w:val="ka-GE"/>
              </w:rPr>
              <w:t xml:space="preserve"> (</w:t>
            </w:r>
            <w:r w:rsidRPr="00AD7C68">
              <w:rPr>
                <w:rFonts w:ascii="Sylfaen" w:hAnsi="Sylfaen" w:cs="AcadNusx"/>
                <w:lang w:val="ka-GE"/>
              </w:rPr>
              <w:t>ბაზის</w:t>
            </w:r>
            <w:r w:rsidRPr="00D539F7">
              <w:rPr>
                <w:rFonts w:ascii="Sylfaen" w:hAnsi="Sylfaen" w:cs="AcadNusx"/>
                <w:lang w:val="ka-GE"/>
              </w:rPr>
              <w:t xml:space="preserve">) </w:t>
            </w:r>
            <w:r w:rsidRPr="00AD7C68">
              <w:rPr>
                <w:rFonts w:ascii="Sylfaen" w:hAnsi="Sylfaen" w:cs="AcadNusx"/>
                <w:lang w:val="ka-GE"/>
              </w:rPr>
              <w:t>ჩამოყალიბება</w:t>
            </w:r>
            <w:r w:rsidRPr="00D539F7">
              <w:rPr>
                <w:rFonts w:ascii="Sylfaen" w:hAnsi="Sylfaen" w:cs="AcadNusx"/>
                <w:lang w:val="ka-GE"/>
              </w:rPr>
              <w:t xml:space="preserve">., </w:t>
            </w:r>
            <w:r w:rsidRPr="00AD7C68">
              <w:rPr>
                <w:rFonts w:ascii="Sylfaen" w:hAnsi="Sylfaen" w:cs="AcadNusx"/>
                <w:lang w:val="ka-GE"/>
              </w:rPr>
              <w:t>რომელიც</w:t>
            </w:r>
            <w:r w:rsidRPr="00D539F7">
              <w:rPr>
                <w:rFonts w:ascii="Sylfaen" w:hAnsi="Sylfaen" w:cs="AcadNusx"/>
                <w:lang w:val="ka-GE"/>
              </w:rPr>
              <w:t>:</w:t>
            </w:r>
          </w:p>
          <w:p w14:paraId="60477328" w14:textId="77777777" w:rsidR="00CE6A33" w:rsidRPr="00D539F7" w:rsidRDefault="00CE6A33" w:rsidP="003E26A5">
            <w:pPr>
              <w:jc w:val="both"/>
              <w:rPr>
                <w:rFonts w:ascii="Sylfaen" w:hAnsi="Sylfaen" w:cs="AcadNusx"/>
                <w:lang w:val="ka-GE"/>
              </w:rPr>
            </w:pPr>
          </w:p>
          <w:p w14:paraId="3019B5C6" w14:textId="77777777" w:rsidR="00CE6A33" w:rsidRPr="00D539F7" w:rsidRDefault="00CE6A33" w:rsidP="003E26A5">
            <w:pPr>
              <w:jc w:val="both"/>
              <w:rPr>
                <w:rFonts w:ascii="Sylfaen" w:hAnsi="Sylfaen" w:cs="AcadNusx"/>
                <w:lang w:val="ka-GE"/>
              </w:rPr>
            </w:pPr>
            <w:r w:rsidRPr="00AD7C68">
              <w:rPr>
                <w:rFonts w:ascii="Sylfaen" w:hAnsi="Sylfaen" w:cs="AcadNusx"/>
                <w:lang w:val="ka-GE"/>
              </w:rPr>
              <w:t>არ</w:t>
            </w:r>
            <w:r w:rsidRPr="00D539F7">
              <w:rPr>
                <w:rFonts w:ascii="Sylfaen" w:hAnsi="Sylfaen" w:cs="AcadNusx"/>
                <w:lang w:val="ka-GE"/>
              </w:rPr>
              <w:t xml:space="preserve"> </w:t>
            </w:r>
            <w:r w:rsidRPr="00AD7C68">
              <w:rPr>
                <w:rFonts w:ascii="Sylfaen" w:hAnsi="Sylfaen" w:cs="AcadNusx"/>
                <w:lang w:val="ka-GE"/>
              </w:rPr>
              <w:t>უშვებს</w:t>
            </w:r>
            <w:r w:rsidRPr="00D539F7">
              <w:rPr>
                <w:rFonts w:ascii="Sylfaen" w:hAnsi="Sylfaen" w:cs="AcadNusx"/>
                <w:lang w:val="ka-GE"/>
              </w:rPr>
              <w:t xml:space="preserve"> </w:t>
            </w:r>
            <w:r w:rsidRPr="00AD7C68">
              <w:rPr>
                <w:rFonts w:ascii="Sylfaen" w:hAnsi="Sylfaen" w:cs="AcadNusx"/>
                <w:lang w:val="ka-GE"/>
              </w:rPr>
              <w:t>შემდგომ</w:t>
            </w:r>
            <w:r w:rsidRPr="00D539F7">
              <w:rPr>
                <w:rFonts w:ascii="Sylfaen" w:hAnsi="Sylfaen" w:cs="AcadNusx"/>
                <w:lang w:val="ka-GE"/>
              </w:rPr>
              <w:t xml:space="preserve"> </w:t>
            </w:r>
            <w:r w:rsidRPr="00AD7C68">
              <w:rPr>
                <w:rFonts w:ascii="Sylfaen" w:hAnsi="Sylfaen" w:cs="AcadNusx"/>
                <w:lang w:val="ka-GE"/>
              </w:rPr>
              <w:t>გაუარესებას</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იცავს</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აუმჯობესებს</w:t>
            </w:r>
            <w:r w:rsidRPr="00D539F7">
              <w:rPr>
                <w:rFonts w:ascii="Sylfaen" w:hAnsi="Sylfaen" w:cs="AcadNusx"/>
                <w:lang w:val="ka-GE"/>
              </w:rPr>
              <w:t xml:space="preserve"> </w:t>
            </w:r>
            <w:r w:rsidRPr="00AD7C68">
              <w:rPr>
                <w:rFonts w:ascii="Sylfaen" w:hAnsi="Sylfaen" w:cs="AcadNusx"/>
                <w:lang w:val="ka-GE"/>
              </w:rPr>
              <w:t>წყლის</w:t>
            </w:r>
            <w:r w:rsidRPr="00D539F7">
              <w:rPr>
                <w:rFonts w:ascii="Sylfaen" w:hAnsi="Sylfaen" w:cs="AcadNusx"/>
                <w:lang w:val="ka-GE"/>
              </w:rPr>
              <w:t xml:space="preserve"> (</w:t>
            </w:r>
            <w:r w:rsidRPr="00AD7C68">
              <w:rPr>
                <w:rFonts w:ascii="Sylfaen" w:hAnsi="Sylfaen" w:cs="AcadNusx"/>
                <w:lang w:val="ka-GE"/>
              </w:rPr>
              <w:t>აკვატური</w:t>
            </w:r>
            <w:r w:rsidRPr="00D539F7">
              <w:rPr>
                <w:rFonts w:ascii="Sylfaen" w:hAnsi="Sylfaen" w:cs="AcadNusx"/>
                <w:lang w:val="ka-GE"/>
              </w:rPr>
              <w:t xml:space="preserve">) </w:t>
            </w:r>
            <w:r w:rsidRPr="00AD7C68">
              <w:rPr>
                <w:rFonts w:ascii="Sylfaen" w:hAnsi="Sylfaen" w:cs="AcadNusx"/>
                <w:lang w:val="ka-GE"/>
              </w:rPr>
              <w:t>ეკოსისტემების</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მათი</w:t>
            </w:r>
            <w:r w:rsidRPr="00D539F7">
              <w:rPr>
                <w:rFonts w:ascii="Sylfaen" w:hAnsi="Sylfaen" w:cs="AcadNusx"/>
                <w:lang w:val="ka-GE"/>
              </w:rPr>
              <w:t xml:space="preserve"> </w:t>
            </w:r>
            <w:r w:rsidRPr="00AD7C68">
              <w:rPr>
                <w:rFonts w:ascii="Sylfaen" w:hAnsi="Sylfaen" w:cs="AcadNusx"/>
                <w:lang w:val="ka-GE"/>
              </w:rPr>
              <w:t>წყლის</w:t>
            </w:r>
            <w:r w:rsidRPr="00D539F7">
              <w:rPr>
                <w:rFonts w:ascii="Sylfaen" w:hAnsi="Sylfaen" w:cs="AcadNusx"/>
                <w:lang w:val="ka-GE"/>
              </w:rPr>
              <w:t xml:space="preserve"> </w:t>
            </w:r>
            <w:r w:rsidRPr="00AD7C68">
              <w:rPr>
                <w:rFonts w:ascii="Sylfaen" w:hAnsi="Sylfaen" w:cs="AcadNusx"/>
                <w:lang w:val="ka-GE"/>
              </w:rPr>
              <w:t>საჭიროებიდან</w:t>
            </w:r>
            <w:r w:rsidRPr="00D539F7">
              <w:rPr>
                <w:rFonts w:ascii="Sylfaen" w:hAnsi="Sylfaen" w:cs="AcadNusx"/>
                <w:lang w:val="ka-GE"/>
              </w:rPr>
              <w:t xml:space="preserve"> </w:t>
            </w:r>
            <w:r w:rsidRPr="00AD7C68">
              <w:rPr>
                <w:rFonts w:ascii="Sylfaen" w:hAnsi="Sylfaen" w:cs="AcadNusx"/>
                <w:lang w:val="ka-GE"/>
              </w:rPr>
              <w:t>გამომდინარე</w:t>
            </w:r>
            <w:r w:rsidRPr="00D539F7">
              <w:rPr>
                <w:rFonts w:ascii="Sylfaen" w:hAnsi="Sylfaen" w:cs="AcadNusx"/>
                <w:lang w:val="ka-GE"/>
              </w:rPr>
              <w:t xml:space="preserve">, </w:t>
            </w:r>
            <w:r w:rsidRPr="00AD7C68">
              <w:rPr>
                <w:rFonts w:ascii="Sylfaen" w:hAnsi="Sylfaen" w:cs="AcadNusx"/>
                <w:lang w:val="ka-GE"/>
              </w:rPr>
              <w:t>წყლის</w:t>
            </w:r>
            <w:r w:rsidRPr="00D539F7">
              <w:rPr>
                <w:rFonts w:ascii="Sylfaen" w:hAnsi="Sylfaen" w:cs="AcadNusx"/>
                <w:lang w:val="ka-GE"/>
              </w:rPr>
              <w:t xml:space="preserve"> </w:t>
            </w:r>
            <w:r w:rsidRPr="00AD7C68">
              <w:rPr>
                <w:rFonts w:ascii="Sylfaen" w:hAnsi="Sylfaen" w:cs="AcadNusx"/>
                <w:lang w:val="ka-GE"/>
              </w:rPr>
              <w:t>ეკოსისტემებზე</w:t>
            </w:r>
            <w:r w:rsidRPr="00D539F7">
              <w:rPr>
                <w:rFonts w:ascii="Sylfaen" w:hAnsi="Sylfaen" w:cs="AcadNusx"/>
                <w:lang w:val="ka-GE"/>
              </w:rPr>
              <w:t xml:space="preserve"> </w:t>
            </w:r>
            <w:r w:rsidRPr="00AD7C68">
              <w:rPr>
                <w:rFonts w:ascii="Sylfaen" w:hAnsi="Sylfaen" w:cs="AcadNusx"/>
                <w:lang w:val="ka-GE"/>
              </w:rPr>
              <w:t>უშუალოდ</w:t>
            </w:r>
            <w:r w:rsidRPr="00D539F7">
              <w:rPr>
                <w:rFonts w:ascii="Sylfaen" w:hAnsi="Sylfaen" w:cs="AcadNusx"/>
                <w:lang w:val="ka-GE"/>
              </w:rPr>
              <w:t xml:space="preserve"> </w:t>
            </w:r>
            <w:r w:rsidRPr="00AD7C68">
              <w:rPr>
                <w:rFonts w:ascii="Sylfaen" w:hAnsi="Sylfaen" w:cs="AcadNusx"/>
                <w:lang w:val="ka-GE"/>
              </w:rPr>
              <w:t>დამოკიდებული</w:t>
            </w:r>
            <w:r w:rsidRPr="00D539F7">
              <w:rPr>
                <w:rFonts w:ascii="Sylfaen" w:hAnsi="Sylfaen" w:cs="AcadNusx"/>
                <w:lang w:val="ka-GE"/>
              </w:rPr>
              <w:t xml:space="preserve">, </w:t>
            </w:r>
            <w:r w:rsidRPr="00AD7C68">
              <w:rPr>
                <w:rFonts w:ascii="Sylfaen" w:hAnsi="Sylfaen" w:cs="AcadNusx"/>
                <w:lang w:val="ka-GE"/>
              </w:rPr>
              <w:t>წიაღის</w:t>
            </w:r>
            <w:r w:rsidRPr="00D539F7">
              <w:rPr>
                <w:rFonts w:ascii="Sylfaen" w:hAnsi="Sylfaen" w:cs="AcadNusx"/>
                <w:lang w:val="ka-GE"/>
              </w:rPr>
              <w:t xml:space="preserve"> </w:t>
            </w:r>
            <w:r w:rsidRPr="00AD7C68">
              <w:rPr>
                <w:rFonts w:ascii="Sylfaen" w:hAnsi="Sylfaen" w:cs="AcadNusx"/>
                <w:lang w:val="ka-GE"/>
              </w:rPr>
              <w:t>ეკოსისტემებისა</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ჭარბტენიანი</w:t>
            </w:r>
            <w:r w:rsidRPr="00D539F7">
              <w:rPr>
                <w:rFonts w:ascii="Sylfaen" w:hAnsi="Sylfaen" w:cs="AcadNusx"/>
                <w:lang w:val="ka-GE"/>
              </w:rPr>
              <w:t xml:space="preserve"> </w:t>
            </w:r>
            <w:r w:rsidRPr="00AD7C68">
              <w:rPr>
                <w:rFonts w:ascii="Sylfaen" w:hAnsi="Sylfaen" w:cs="AcadNusx"/>
                <w:lang w:val="ka-GE"/>
              </w:rPr>
              <w:t>ადგილების</w:t>
            </w:r>
            <w:r w:rsidRPr="00D539F7">
              <w:rPr>
                <w:rFonts w:ascii="Sylfaen" w:hAnsi="Sylfaen" w:cs="AcadNusx"/>
                <w:lang w:val="ka-GE"/>
              </w:rPr>
              <w:t xml:space="preserve"> </w:t>
            </w:r>
            <w:r w:rsidRPr="00AD7C68">
              <w:rPr>
                <w:rFonts w:ascii="Sylfaen" w:hAnsi="Sylfaen" w:cs="AcadNusx"/>
                <w:lang w:val="ka-GE"/>
              </w:rPr>
              <w:t>მდგომარეობას.</w:t>
            </w:r>
          </w:p>
          <w:p w14:paraId="655F4A83" w14:textId="77777777" w:rsidR="00CE6A33" w:rsidRPr="00D539F7" w:rsidRDefault="00CE6A33" w:rsidP="003E26A5">
            <w:pPr>
              <w:jc w:val="both"/>
              <w:rPr>
                <w:rFonts w:ascii="Sylfaen" w:hAnsi="Sylfaen" w:cs="AcadNusx"/>
                <w:lang w:val="ka-GE"/>
              </w:rPr>
            </w:pPr>
          </w:p>
          <w:p w14:paraId="13BA7EC6" w14:textId="77777777" w:rsidR="00CE6A33" w:rsidRPr="00D539F7" w:rsidRDefault="00CE6A33" w:rsidP="003E26A5">
            <w:pPr>
              <w:jc w:val="both"/>
              <w:rPr>
                <w:rFonts w:ascii="Sylfaen" w:hAnsi="Sylfaen" w:cs="AcadNusx"/>
                <w:lang w:val="ka-GE"/>
              </w:rPr>
            </w:pPr>
            <w:r w:rsidRPr="00AD7C68">
              <w:rPr>
                <w:rFonts w:ascii="Sylfaen" w:hAnsi="Sylfaen" w:cs="AcadNusx"/>
                <w:lang w:val="ka-GE"/>
              </w:rPr>
              <w:t>ხელს</w:t>
            </w:r>
            <w:r w:rsidRPr="00D539F7">
              <w:rPr>
                <w:rFonts w:ascii="Sylfaen" w:hAnsi="Sylfaen" w:cs="AcadNusx"/>
                <w:lang w:val="ka-GE"/>
              </w:rPr>
              <w:t xml:space="preserve"> </w:t>
            </w:r>
            <w:r w:rsidRPr="00AD7C68">
              <w:rPr>
                <w:rFonts w:ascii="Sylfaen" w:hAnsi="Sylfaen" w:cs="AcadNusx"/>
                <w:lang w:val="ka-GE"/>
              </w:rPr>
              <w:t>უწყობს</w:t>
            </w:r>
            <w:r w:rsidRPr="00D539F7">
              <w:rPr>
                <w:rFonts w:ascii="Sylfaen" w:hAnsi="Sylfaen" w:cs="AcadNusx"/>
                <w:lang w:val="ka-GE"/>
              </w:rPr>
              <w:t xml:space="preserve"> </w:t>
            </w:r>
            <w:r w:rsidRPr="00AD7C68">
              <w:rPr>
                <w:rFonts w:ascii="Sylfaen" w:hAnsi="Sylfaen" w:cs="AcadNusx"/>
                <w:lang w:val="ka-GE"/>
              </w:rPr>
              <w:t>წყლის</w:t>
            </w:r>
            <w:r w:rsidRPr="00D539F7">
              <w:rPr>
                <w:rFonts w:ascii="Sylfaen" w:hAnsi="Sylfaen" w:cs="AcadNusx"/>
                <w:lang w:val="ka-GE"/>
              </w:rPr>
              <w:t xml:space="preserve"> </w:t>
            </w:r>
            <w:r w:rsidRPr="00AD7C68">
              <w:rPr>
                <w:rFonts w:ascii="Sylfaen" w:hAnsi="Sylfaen" w:cs="AcadNusx"/>
                <w:lang w:val="ka-GE"/>
              </w:rPr>
              <w:t>რაციონალურად</w:t>
            </w:r>
            <w:r w:rsidRPr="00D539F7">
              <w:rPr>
                <w:rFonts w:ascii="Sylfaen" w:hAnsi="Sylfaen" w:cs="AcadNusx"/>
                <w:lang w:val="ka-GE"/>
              </w:rPr>
              <w:t xml:space="preserve"> </w:t>
            </w:r>
            <w:r w:rsidRPr="00AD7C68">
              <w:rPr>
                <w:rFonts w:ascii="Sylfaen" w:hAnsi="Sylfaen" w:cs="AcadNusx"/>
                <w:lang w:val="ka-GE"/>
              </w:rPr>
              <w:t>გამოყენებას</w:t>
            </w:r>
            <w:r w:rsidRPr="00D539F7">
              <w:rPr>
                <w:rFonts w:ascii="Sylfaen" w:hAnsi="Sylfaen" w:cs="AcadNusx"/>
                <w:lang w:val="ka-GE"/>
              </w:rPr>
              <w:t xml:space="preserve"> </w:t>
            </w:r>
            <w:r w:rsidRPr="00AD7C68">
              <w:rPr>
                <w:rFonts w:ascii="Sylfaen" w:hAnsi="Sylfaen" w:cs="AcadNusx"/>
                <w:lang w:val="ka-GE"/>
              </w:rPr>
              <w:t>ხელმისაწვდომი</w:t>
            </w:r>
            <w:r w:rsidRPr="00D539F7">
              <w:rPr>
                <w:rFonts w:ascii="Sylfaen" w:hAnsi="Sylfaen" w:cs="AcadNusx"/>
                <w:lang w:val="ka-GE"/>
              </w:rPr>
              <w:t xml:space="preserve"> </w:t>
            </w:r>
            <w:r w:rsidRPr="00AD7C68">
              <w:rPr>
                <w:rFonts w:ascii="Sylfaen" w:hAnsi="Sylfaen" w:cs="AcadNusx"/>
                <w:lang w:val="ka-GE"/>
              </w:rPr>
              <w:t>რესურსების</w:t>
            </w:r>
            <w:r w:rsidRPr="00D539F7">
              <w:rPr>
                <w:rFonts w:ascii="Sylfaen" w:hAnsi="Sylfaen" w:cs="AcadNusx"/>
                <w:lang w:val="ka-GE"/>
              </w:rPr>
              <w:t xml:space="preserve"> </w:t>
            </w:r>
            <w:r w:rsidRPr="00AD7C68">
              <w:rPr>
                <w:rFonts w:ascii="Sylfaen" w:hAnsi="Sylfaen" w:cs="AcadNusx"/>
                <w:lang w:val="ka-GE"/>
              </w:rPr>
              <w:t>ხანგრძლივი</w:t>
            </w:r>
            <w:r w:rsidRPr="00D539F7">
              <w:rPr>
                <w:rFonts w:ascii="Sylfaen" w:hAnsi="Sylfaen" w:cs="AcadNusx"/>
                <w:lang w:val="ka-GE"/>
              </w:rPr>
              <w:t xml:space="preserve"> </w:t>
            </w:r>
            <w:r w:rsidRPr="00AD7C68">
              <w:rPr>
                <w:rFonts w:ascii="Sylfaen" w:hAnsi="Sylfaen" w:cs="AcadNusx"/>
                <w:lang w:val="ka-GE"/>
              </w:rPr>
              <w:t>დაცვის</w:t>
            </w:r>
            <w:r w:rsidRPr="00D539F7">
              <w:rPr>
                <w:rFonts w:ascii="Sylfaen" w:hAnsi="Sylfaen" w:cs="AcadNusx"/>
                <w:lang w:val="ka-GE"/>
              </w:rPr>
              <w:t xml:space="preserve"> </w:t>
            </w:r>
            <w:r w:rsidRPr="00AD7C68">
              <w:rPr>
                <w:rFonts w:ascii="Sylfaen" w:hAnsi="Sylfaen" w:cs="AcadNusx"/>
                <w:lang w:val="ka-GE"/>
              </w:rPr>
              <w:t>საფუძველზე</w:t>
            </w:r>
          </w:p>
          <w:p w14:paraId="749E3D14" w14:textId="77777777" w:rsidR="00CE6A33" w:rsidRPr="00D539F7" w:rsidRDefault="00CE6A33" w:rsidP="003E26A5">
            <w:pPr>
              <w:jc w:val="both"/>
              <w:rPr>
                <w:rFonts w:ascii="Sylfaen" w:hAnsi="Sylfaen" w:cs="AcadNusx"/>
                <w:lang w:val="ka-GE"/>
              </w:rPr>
            </w:pPr>
          </w:p>
          <w:p w14:paraId="759A2F95" w14:textId="41B3A9AA" w:rsidR="00CE6A33" w:rsidRPr="00D539F7" w:rsidRDefault="00CE6A33" w:rsidP="003E26A5">
            <w:pPr>
              <w:jc w:val="both"/>
              <w:rPr>
                <w:rFonts w:ascii="Sylfaen" w:hAnsi="Sylfaen" w:cs="AcadNusx"/>
                <w:lang w:val="ka-GE"/>
              </w:rPr>
            </w:pPr>
            <w:r w:rsidRPr="00AD7C68">
              <w:rPr>
                <w:rFonts w:ascii="Sylfaen" w:hAnsi="Sylfaen" w:cs="AcadNusx"/>
                <w:lang w:val="ka-GE"/>
              </w:rPr>
              <w:t>მიზნად</w:t>
            </w:r>
            <w:r w:rsidRPr="00D539F7">
              <w:rPr>
                <w:rFonts w:ascii="Sylfaen" w:hAnsi="Sylfaen" w:cs="AcadNusx"/>
                <w:lang w:val="ka-GE"/>
              </w:rPr>
              <w:t xml:space="preserve"> </w:t>
            </w:r>
            <w:r w:rsidRPr="00AD7C68">
              <w:rPr>
                <w:rFonts w:ascii="Sylfaen" w:hAnsi="Sylfaen" w:cs="AcadNusx"/>
                <w:lang w:val="ka-GE"/>
              </w:rPr>
              <w:t>ისახავს</w:t>
            </w:r>
            <w:r w:rsidRPr="00D539F7">
              <w:rPr>
                <w:rFonts w:ascii="Sylfaen" w:hAnsi="Sylfaen" w:cs="AcadNusx"/>
                <w:lang w:val="ka-GE"/>
              </w:rPr>
              <w:t xml:space="preserve"> </w:t>
            </w:r>
            <w:r w:rsidRPr="00AD7C68">
              <w:rPr>
                <w:rFonts w:ascii="Sylfaen" w:hAnsi="Sylfaen" w:cs="AcadNusx"/>
                <w:lang w:val="ka-GE"/>
              </w:rPr>
              <w:t>აკვატური</w:t>
            </w:r>
            <w:r w:rsidRPr="00D539F7">
              <w:rPr>
                <w:rFonts w:ascii="Sylfaen" w:hAnsi="Sylfaen" w:cs="AcadNusx"/>
                <w:lang w:val="ka-GE"/>
              </w:rPr>
              <w:t xml:space="preserve"> </w:t>
            </w:r>
            <w:r w:rsidRPr="00AD7C68">
              <w:rPr>
                <w:rFonts w:ascii="Sylfaen" w:hAnsi="Sylfaen" w:cs="AcadNusx"/>
                <w:lang w:val="ka-GE"/>
              </w:rPr>
              <w:t>გარემოს</w:t>
            </w:r>
            <w:r w:rsidRPr="00D539F7">
              <w:rPr>
                <w:rFonts w:ascii="Sylfaen" w:hAnsi="Sylfaen" w:cs="AcadNusx"/>
                <w:lang w:val="ka-GE"/>
              </w:rPr>
              <w:t xml:space="preserve"> </w:t>
            </w:r>
            <w:r w:rsidRPr="00AD7C68">
              <w:rPr>
                <w:rFonts w:ascii="Sylfaen" w:hAnsi="Sylfaen" w:cs="AcadNusx"/>
                <w:lang w:val="ka-GE"/>
              </w:rPr>
              <w:t>ინტენსიურ</w:t>
            </w:r>
            <w:r w:rsidRPr="00D539F7">
              <w:rPr>
                <w:rFonts w:ascii="Sylfaen" w:hAnsi="Sylfaen" w:cs="AcadNusx"/>
                <w:lang w:val="ka-GE"/>
              </w:rPr>
              <w:t xml:space="preserve"> </w:t>
            </w:r>
            <w:r w:rsidRPr="00AD7C68">
              <w:rPr>
                <w:rFonts w:ascii="Sylfaen" w:hAnsi="Sylfaen" w:cs="AcadNusx"/>
                <w:lang w:val="ka-GE"/>
              </w:rPr>
              <w:t>დაცვასა</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მისი</w:t>
            </w:r>
            <w:r w:rsidRPr="00D539F7">
              <w:rPr>
                <w:rFonts w:ascii="Sylfaen" w:hAnsi="Sylfaen" w:cs="AcadNusx"/>
                <w:lang w:val="ka-GE"/>
              </w:rPr>
              <w:t xml:space="preserve"> </w:t>
            </w:r>
            <w:r w:rsidRPr="00AD7C68">
              <w:rPr>
                <w:rFonts w:ascii="Sylfaen" w:hAnsi="Sylfaen" w:cs="AcadNusx"/>
                <w:lang w:val="ka-GE"/>
              </w:rPr>
              <w:t>მდგომარეობის</w:t>
            </w:r>
            <w:r w:rsidRPr="00D539F7">
              <w:rPr>
                <w:rFonts w:ascii="Sylfaen" w:hAnsi="Sylfaen" w:cs="AcadNusx"/>
                <w:lang w:val="ka-GE"/>
              </w:rPr>
              <w:t xml:space="preserve"> </w:t>
            </w:r>
            <w:r w:rsidRPr="00AD7C68">
              <w:rPr>
                <w:rFonts w:ascii="Sylfaen" w:hAnsi="Sylfaen" w:cs="AcadNusx"/>
                <w:lang w:val="ka-GE"/>
              </w:rPr>
              <w:t>გაუმჯობესებას</w:t>
            </w:r>
            <w:r w:rsidRPr="00D539F7">
              <w:rPr>
                <w:rFonts w:ascii="Sylfaen" w:hAnsi="Sylfaen" w:cs="AcadNusx"/>
                <w:lang w:val="ka-GE"/>
              </w:rPr>
              <w:t xml:space="preserve">, </w:t>
            </w:r>
            <w:r w:rsidR="008A6EA8" w:rsidRPr="00D539F7">
              <w:rPr>
                <w:rFonts w:ascii="Sylfaen" w:hAnsi="Sylfaen" w:cs="AcadNusx"/>
                <w:i/>
              </w:rPr>
              <w:t>inter alia</w:t>
            </w:r>
            <w:r w:rsidRPr="00D539F7">
              <w:rPr>
                <w:rFonts w:ascii="Sylfaen" w:hAnsi="Sylfaen" w:cs="AcadNusx"/>
                <w:lang w:val="ka-GE"/>
              </w:rPr>
              <w:t xml:space="preserve">, </w:t>
            </w:r>
            <w:r w:rsidRPr="00AD7C68">
              <w:rPr>
                <w:rFonts w:ascii="Sylfaen" w:hAnsi="Sylfaen" w:cs="AcadNusx"/>
                <w:lang w:val="ka-GE"/>
              </w:rPr>
              <w:t>სპეციფიური</w:t>
            </w:r>
            <w:r w:rsidRPr="00D539F7">
              <w:rPr>
                <w:rFonts w:ascii="Sylfaen" w:hAnsi="Sylfaen" w:cs="AcadNusx"/>
                <w:lang w:val="ka-GE"/>
              </w:rPr>
              <w:t xml:space="preserve"> </w:t>
            </w:r>
            <w:r w:rsidRPr="00AD7C68">
              <w:rPr>
                <w:rFonts w:ascii="Sylfaen" w:hAnsi="Sylfaen" w:cs="AcadNusx"/>
                <w:lang w:val="ka-GE"/>
              </w:rPr>
              <w:t>ზომების</w:t>
            </w:r>
            <w:r w:rsidRPr="00D539F7">
              <w:rPr>
                <w:rFonts w:ascii="Sylfaen" w:hAnsi="Sylfaen" w:cs="AcadNusx"/>
                <w:lang w:val="ka-GE"/>
              </w:rPr>
              <w:t xml:space="preserve"> </w:t>
            </w:r>
            <w:r w:rsidRPr="00AD7C68">
              <w:rPr>
                <w:rFonts w:ascii="Sylfaen" w:hAnsi="Sylfaen" w:cs="AcadNusx"/>
                <w:lang w:val="ka-GE"/>
              </w:rPr>
              <w:t>საშუალებით</w:t>
            </w:r>
            <w:r w:rsidRPr="00D539F7">
              <w:rPr>
                <w:rFonts w:ascii="Sylfaen" w:hAnsi="Sylfaen" w:cs="AcadNusx"/>
                <w:lang w:val="ka-GE"/>
              </w:rPr>
              <w:t xml:space="preserve">, </w:t>
            </w:r>
            <w:r w:rsidRPr="00AD7C68">
              <w:rPr>
                <w:rFonts w:ascii="Sylfaen" w:hAnsi="Sylfaen" w:cs="AcadNusx"/>
                <w:lang w:val="ka-GE"/>
              </w:rPr>
              <w:t>რომლებიც</w:t>
            </w:r>
            <w:r w:rsidRPr="00D539F7">
              <w:rPr>
                <w:rFonts w:ascii="Sylfaen" w:hAnsi="Sylfaen" w:cs="AcadNusx"/>
                <w:lang w:val="ka-GE"/>
              </w:rPr>
              <w:t xml:space="preserve"> </w:t>
            </w:r>
            <w:r w:rsidRPr="00AD7C68">
              <w:rPr>
                <w:rFonts w:ascii="Sylfaen" w:hAnsi="Sylfaen" w:cs="AcadNusx"/>
                <w:lang w:val="ka-GE"/>
              </w:rPr>
              <w:t>მიზნად</w:t>
            </w:r>
            <w:r w:rsidRPr="00D539F7">
              <w:rPr>
                <w:rFonts w:ascii="Sylfaen" w:hAnsi="Sylfaen" w:cs="AcadNusx"/>
                <w:lang w:val="ka-GE"/>
              </w:rPr>
              <w:t xml:space="preserve"> </w:t>
            </w:r>
            <w:r w:rsidRPr="00AD7C68">
              <w:rPr>
                <w:rFonts w:ascii="Sylfaen" w:hAnsi="Sylfaen" w:cs="AcadNusx"/>
                <w:lang w:val="ka-GE"/>
              </w:rPr>
              <w:t>ისახავენ</w:t>
            </w:r>
            <w:r w:rsidRPr="00D539F7">
              <w:rPr>
                <w:rFonts w:ascii="Sylfaen" w:hAnsi="Sylfaen" w:cs="AcadNusx"/>
                <w:lang w:val="ka-GE"/>
              </w:rPr>
              <w:t xml:space="preserve"> </w:t>
            </w:r>
            <w:r w:rsidRPr="00AD7C68">
              <w:rPr>
                <w:rFonts w:ascii="Sylfaen" w:hAnsi="Sylfaen" w:cs="AcadNusx"/>
                <w:lang w:val="ka-GE"/>
              </w:rPr>
              <w:t>ძირითადი</w:t>
            </w:r>
            <w:r w:rsidRPr="00D539F7">
              <w:rPr>
                <w:rFonts w:ascii="Sylfaen" w:hAnsi="Sylfaen" w:cs="AcadNusx"/>
                <w:lang w:val="ka-GE"/>
              </w:rPr>
              <w:t xml:space="preserve"> </w:t>
            </w:r>
            <w:r w:rsidRPr="00AD7C68">
              <w:rPr>
                <w:rFonts w:ascii="Sylfaen" w:hAnsi="Sylfaen" w:cs="AcadNusx"/>
                <w:lang w:val="ka-GE"/>
              </w:rPr>
              <w:t>ნივთიერებების</w:t>
            </w:r>
            <w:r w:rsidRPr="00D539F7">
              <w:rPr>
                <w:rFonts w:ascii="Sylfaen" w:hAnsi="Sylfaen" w:cs="AcadNusx"/>
                <w:lang w:val="ka-GE"/>
              </w:rPr>
              <w:t xml:space="preserve"> </w:t>
            </w:r>
            <w:r w:rsidRPr="00AD7C68">
              <w:rPr>
                <w:rFonts w:ascii="Sylfaen" w:hAnsi="Sylfaen" w:cs="AcadNusx"/>
                <w:lang w:val="ka-GE"/>
              </w:rPr>
              <w:t>ჩამონადენის</w:t>
            </w:r>
            <w:r w:rsidRPr="00D539F7">
              <w:rPr>
                <w:rFonts w:ascii="Sylfaen" w:hAnsi="Sylfaen" w:cs="AcadNusx"/>
                <w:lang w:val="ka-GE"/>
              </w:rPr>
              <w:t xml:space="preserve">, </w:t>
            </w:r>
            <w:r w:rsidRPr="00AD7C68">
              <w:rPr>
                <w:rFonts w:ascii="Sylfaen" w:hAnsi="Sylfaen" w:cs="AcadNusx"/>
                <w:lang w:val="ka-GE"/>
              </w:rPr>
              <w:t>ემისიის</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ნამწვს</w:t>
            </w:r>
            <w:r w:rsidRPr="00D539F7">
              <w:rPr>
                <w:rFonts w:ascii="Sylfaen" w:hAnsi="Sylfaen" w:cs="AcadNusx"/>
                <w:lang w:val="ka-GE"/>
              </w:rPr>
              <w:t xml:space="preserve"> </w:t>
            </w:r>
            <w:r w:rsidRPr="00AD7C68">
              <w:rPr>
                <w:rFonts w:ascii="Sylfaen" w:hAnsi="Sylfaen" w:cs="AcadNusx"/>
                <w:lang w:val="ka-GE"/>
              </w:rPr>
              <w:t>მზარდ</w:t>
            </w:r>
            <w:r w:rsidRPr="00D539F7">
              <w:rPr>
                <w:rFonts w:ascii="Sylfaen" w:hAnsi="Sylfaen" w:cs="AcadNusx"/>
                <w:lang w:val="ka-GE"/>
              </w:rPr>
              <w:t xml:space="preserve"> </w:t>
            </w:r>
            <w:r w:rsidRPr="00AD7C68">
              <w:rPr>
                <w:rFonts w:ascii="Sylfaen" w:hAnsi="Sylfaen" w:cs="AcadNusx"/>
                <w:lang w:val="ka-GE"/>
              </w:rPr>
              <w:t>შემცირებასა</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ძირითადი</w:t>
            </w:r>
            <w:r w:rsidRPr="00D539F7">
              <w:rPr>
                <w:rFonts w:ascii="Sylfaen" w:hAnsi="Sylfaen" w:cs="AcadNusx"/>
                <w:lang w:val="ka-GE"/>
              </w:rPr>
              <w:t xml:space="preserve"> </w:t>
            </w:r>
            <w:r w:rsidRPr="00AD7C68">
              <w:rPr>
                <w:rFonts w:ascii="Sylfaen" w:hAnsi="Sylfaen" w:cs="AcadNusx"/>
                <w:lang w:val="ka-GE"/>
              </w:rPr>
              <w:t>მავნე</w:t>
            </w:r>
            <w:r w:rsidRPr="00D539F7">
              <w:rPr>
                <w:rFonts w:ascii="Sylfaen" w:hAnsi="Sylfaen" w:cs="AcadNusx"/>
                <w:lang w:val="ka-GE"/>
              </w:rPr>
              <w:t xml:space="preserve"> </w:t>
            </w:r>
            <w:r w:rsidRPr="00AD7C68">
              <w:rPr>
                <w:rFonts w:ascii="Sylfaen" w:hAnsi="Sylfaen" w:cs="AcadNusx"/>
                <w:lang w:val="ka-GE"/>
              </w:rPr>
              <w:t>ნივთიერებების</w:t>
            </w:r>
            <w:r w:rsidRPr="00D539F7">
              <w:rPr>
                <w:rFonts w:ascii="Sylfaen" w:hAnsi="Sylfaen" w:cs="AcadNusx"/>
                <w:lang w:val="ka-GE"/>
              </w:rPr>
              <w:t xml:space="preserve"> </w:t>
            </w:r>
            <w:r w:rsidRPr="00AD7C68">
              <w:rPr>
                <w:rFonts w:ascii="Sylfaen" w:hAnsi="Sylfaen" w:cs="AcadNusx"/>
                <w:lang w:val="ka-GE"/>
              </w:rPr>
              <w:t>ჩამონადენის</w:t>
            </w:r>
            <w:r w:rsidRPr="00D539F7">
              <w:rPr>
                <w:rFonts w:ascii="Sylfaen" w:hAnsi="Sylfaen" w:cs="AcadNusx"/>
                <w:lang w:val="ka-GE"/>
              </w:rPr>
              <w:t xml:space="preserve">, </w:t>
            </w:r>
            <w:r w:rsidRPr="00AD7C68">
              <w:rPr>
                <w:rFonts w:ascii="Sylfaen" w:hAnsi="Sylfaen" w:cs="AcadNusx"/>
                <w:lang w:val="ka-GE"/>
              </w:rPr>
              <w:t>ემისიისა</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ნამწვის</w:t>
            </w:r>
            <w:r w:rsidRPr="00D539F7">
              <w:rPr>
                <w:rFonts w:ascii="Sylfaen" w:hAnsi="Sylfaen" w:cs="AcadNusx"/>
                <w:lang w:val="ka-GE"/>
              </w:rPr>
              <w:t xml:space="preserve"> </w:t>
            </w:r>
            <w:r w:rsidRPr="00AD7C68">
              <w:rPr>
                <w:rFonts w:ascii="Sylfaen" w:hAnsi="Sylfaen" w:cs="AcadNusx"/>
                <w:lang w:val="ka-GE"/>
              </w:rPr>
              <w:t>თავიდან</w:t>
            </w:r>
            <w:r w:rsidRPr="00D539F7">
              <w:rPr>
                <w:rFonts w:ascii="Sylfaen" w:hAnsi="Sylfaen" w:cs="AcadNusx"/>
                <w:lang w:val="ka-GE"/>
              </w:rPr>
              <w:t xml:space="preserve"> </w:t>
            </w:r>
            <w:r w:rsidRPr="00AD7C68">
              <w:rPr>
                <w:rFonts w:ascii="Sylfaen" w:hAnsi="Sylfaen" w:cs="AcadNusx"/>
                <w:lang w:val="ka-GE"/>
              </w:rPr>
              <w:t>აცილებასა</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ლიკვიდაციას</w:t>
            </w:r>
            <w:r w:rsidRPr="00D539F7">
              <w:rPr>
                <w:rFonts w:ascii="Sylfaen" w:hAnsi="Sylfaen" w:cs="AcadNusx"/>
                <w:lang w:val="ka-GE"/>
              </w:rPr>
              <w:t>.</w:t>
            </w:r>
          </w:p>
          <w:p w14:paraId="37206921" w14:textId="77777777" w:rsidR="00CE6A33" w:rsidRPr="00D539F7" w:rsidRDefault="00CE6A33" w:rsidP="003E26A5">
            <w:pPr>
              <w:jc w:val="both"/>
              <w:rPr>
                <w:rFonts w:ascii="Sylfaen" w:hAnsi="Sylfaen" w:cs="AcadNusx"/>
                <w:lang w:val="ka-GE"/>
              </w:rPr>
            </w:pPr>
          </w:p>
          <w:p w14:paraId="716DF685" w14:textId="77777777" w:rsidR="00CE6A33" w:rsidRPr="00D539F7" w:rsidRDefault="00CE6A33" w:rsidP="003E26A5">
            <w:pPr>
              <w:jc w:val="both"/>
              <w:rPr>
                <w:rFonts w:ascii="Sylfaen" w:hAnsi="Sylfaen" w:cs="AcadNusx"/>
                <w:lang w:val="ka-GE"/>
              </w:rPr>
            </w:pPr>
            <w:r w:rsidRPr="00AD7C68">
              <w:rPr>
                <w:rFonts w:ascii="Sylfaen" w:hAnsi="Sylfaen" w:cs="AcadNusx"/>
                <w:lang w:val="ka-GE"/>
              </w:rPr>
              <w:t>უზრუნველყოფს</w:t>
            </w:r>
            <w:r w:rsidRPr="00D539F7">
              <w:rPr>
                <w:rFonts w:ascii="Sylfaen" w:hAnsi="Sylfaen" w:cs="AcadNusx"/>
                <w:lang w:val="ka-GE"/>
              </w:rPr>
              <w:t xml:space="preserve"> </w:t>
            </w:r>
            <w:r w:rsidRPr="00AD7C68">
              <w:rPr>
                <w:rFonts w:ascii="Sylfaen" w:hAnsi="Sylfaen" w:cs="AcadNusx"/>
                <w:lang w:val="ka-GE"/>
              </w:rPr>
              <w:t>გრუნტის</w:t>
            </w:r>
            <w:r w:rsidRPr="00D539F7">
              <w:rPr>
                <w:rFonts w:ascii="Sylfaen" w:hAnsi="Sylfaen" w:cs="AcadNusx"/>
                <w:lang w:val="ka-GE"/>
              </w:rPr>
              <w:t xml:space="preserve"> </w:t>
            </w:r>
            <w:r w:rsidRPr="00AD7C68">
              <w:rPr>
                <w:rFonts w:ascii="Sylfaen" w:hAnsi="Sylfaen" w:cs="AcadNusx"/>
                <w:lang w:val="ka-GE"/>
              </w:rPr>
              <w:t>წყლების</w:t>
            </w:r>
            <w:r w:rsidRPr="00D539F7">
              <w:rPr>
                <w:rFonts w:ascii="Sylfaen" w:hAnsi="Sylfaen" w:cs="AcadNusx"/>
                <w:lang w:val="ka-GE"/>
              </w:rPr>
              <w:t xml:space="preserve"> </w:t>
            </w:r>
            <w:r w:rsidRPr="00AD7C68">
              <w:rPr>
                <w:rFonts w:ascii="Sylfaen" w:hAnsi="Sylfaen" w:cs="AcadNusx"/>
                <w:lang w:val="ka-GE"/>
              </w:rPr>
              <w:t>დაბინძურების</w:t>
            </w:r>
            <w:r w:rsidRPr="00D539F7">
              <w:rPr>
                <w:rFonts w:ascii="Sylfaen" w:hAnsi="Sylfaen" w:cs="AcadNusx"/>
                <w:lang w:val="ka-GE"/>
              </w:rPr>
              <w:t xml:space="preserve"> </w:t>
            </w:r>
            <w:r w:rsidRPr="00AD7C68">
              <w:rPr>
                <w:rFonts w:ascii="Sylfaen" w:hAnsi="Sylfaen" w:cs="AcadNusx"/>
                <w:lang w:val="ka-GE"/>
              </w:rPr>
              <w:t>ინტენსიურ</w:t>
            </w:r>
            <w:r w:rsidRPr="00D539F7">
              <w:rPr>
                <w:rFonts w:ascii="Sylfaen" w:hAnsi="Sylfaen" w:cs="AcadNusx"/>
                <w:lang w:val="ka-GE"/>
              </w:rPr>
              <w:t xml:space="preserve"> </w:t>
            </w:r>
            <w:r w:rsidRPr="00AD7C68">
              <w:rPr>
                <w:rFonts w:ascii="Sylfaen" w:hAnsi="Sylfaen" w:cs="AcadNusx"/>
                <w:lang w:val="ka-GE"/>
              </w:rPr>
              <w:t>შემცირებას</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იცავს</w:t>
            </w:r>
            <w:r w:rsidRPr="00D539F7">
              <w:rPr>
                <w:rFonts w:ascii="Sylfaen" w:hAnsi="Sylfaen" w:cs="AcadNusx"/>
                <w:lang w:val="ka-GE"/>
              </w:rPr>
              <w:t xml:space="preserve"> </w:t>
            </w:r>
            <w:r w:rsidRPr="00AD7C68">
              <w:rPr>
                <w:rFonts w:ascii="Sylfaen" w:hAnsi="Sylfaen" w:cs="AcadNusx"/>
                <w:lang w:val="ka-GE"/>
              </w:rPr>
              <w:t>მას</w:t>
            </w:r>
            <w:r w:rsidRPr="00D539F7">
              <w:rPr>
                <w:rFonts w:ascii="Sylfaen" w:hAnsi="Sylfaen" w:cs="AcadNusx"/>
                <w:lang w:val="ka-GE"/>
              </w:rPr>
              <w:t xml:space="preserve"> </w:t>
            </w:r>
            <w:r w:rsidRPr="00AD7C68">
              <w:rPr>
                <w:rFonts w:ascii="Sylfaen" w:hAnsi="Sylfaen" w:cs="AcadNusx"/>
                <w:lang w:val="ka-GE"/>
              </w:rPr>
              <w:t>შემდგომი</w:t>
            </w:r>
            <w:r w:rsidRPr="00D539F7">
              <w:rPr>
                <w:rFonts w:ascii="Sylfaen" w:hAnsi="Sylfaen" w:cs="AcadNusx"/>
                <w:lang w:val="ka-GE"/>
              </w:rPr>
              <w:t xml:space="preserve"> </w:t>
            </w:r>
            <w:r w:rsidRPr="00AD7C68">
              <w:rPr>
                <w:rFonts w:ascii="Sylfaen" w:hAnsi="Sylfaen" w:cs="AcadNusx"/>
                <w:lang w:val="ka-GE"/>
              </w:rPr>
              <w:t>დაბინძურებისაგან</w:t>
            </w:r>
            <w:r w:rsidRPr="00D539F7">
              <w:rPr>
                <w:rFonts w:ascii="Sylfaen" w:hAnsi="Sylfaen" w:cs="AcadNusx"/>
                <w:lang w:val="ka-GE"/>
              </w:rPr>
              <w:t xml:space="preserve">, </w:t>
            </w:r>
            <w:r w:rsidRPr="00AD7C68">
              <w:rPr>
                <w:rFonts w:ascii="Sylfaen" w:hAnsi="Sylfaen" w:cs="AcadNusx"/>
                <w:lang w:val="ka-GE"/>
              </w:rPr>
              <w:t>და</w:t>
            </w:r>
          </w:p>
          <w:p w14:paraId="22973CDC" w14:textId="77777777" w:rsidR="00CE6A33" w:rsidRPr="00D539F7" w:rsidRDefault="00CE6A33" w:rsidP="003E26A5">
            <w:pPr>
              <w:jc w:val="both"/>
              <w:rPr>
                <w:rFonts w:ascii="Sylfaen" w:hAnsi="Sylfaen" w:cs="AcadNusx"/>
                <w:lang w:val="ka-GE"/>
              </w:rPr>
            </w:pPr>
          </w:p>
          <w:p w14:paraId="1F06972B" w14:textId="07FA37CF" w:rsidR="00CE6A33" w:rsidRPr="00D539F7" w:rsidRDefault="00CE6A33" w:rsidP="003E26A5">
            <w:pPr>
              <w:jc w:val="both"/>
              <w:rPr>
                <w:rFonts w:ascii="Sylfaen" w:hAnsi="Sylfaen" w:cs="AcadNusx"/>
                <w:lang w:val="ka-GE"/>
              </w:rPr>
            </w:pPr>
            <w:r w:rsidRPr="00AD7C68">
              <w:rPr>
                <w:rFonts w:ascii="Sylfaen" w:hAnsi="Sylfaen" w:cs="AcadNusx"/>
                <w:lang w:val="ka-GE"/>
              </w:rPr>
              <w:t>წვლილი</w:t>
            </w:r>
            <w:r w:rsidRPr="00D539F7">
              <w:rPr>
                <w:rFonts w:ascii="Sylfaen" w:hAnsi="Sylfaen" w:cs="AcadNusx"/>
                <w:lang w:val="ka-GE"/>
              </w:rPr>
              <w:t xml:space="preserve"> </w:t>
            </w:r>
            <w:r w:rsidRPr="00AD7C68">
              <w:rPr>
                <w:rFonts w:ascii="Sylfaen" w:hAnsi="Sylfaen" w:cs="AcadNusx"/>
                <w:lang w:val="ka-GE"/>
              </w:rPr>
              <w:t>შეაქვს</w:t>
            </w:r>
            <w:r w:rsidRPr="00D539F7">
              <w:rPr>
                <w:rFonts w:ascii="Sylfaen" w:hAnsi="Sylfaen" w:cs="AcadNusx"/>
                <w:lang w:val="ka-GE"/>
              </w:rPr>
              <w:t xml:space="preserve"> </w:t>
            </w:r>
            <w:r w:rsidRPr="00AD7C68">
              <w:rPr>
                <w:rFonts w:ascii="Sylfaen" w:hAnsi="Sylfaen" w:cs="AcadNusx"/>
                <w:lang w:val="ka-GE"/>
              </w:rPr>
              <w:t>წყალდიდობითა</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გვალვით</w:t>
            </w:r>
            <w:r w:rsidRPr="00D539F7">
              <w:rPr>
                <w:rFonts w:ascii="Sylfaen" w:hAnsi="Sylfaen" w:cs="AcadNusx"/>
                <w:lang w:val="ka-GE"/>
              </w:rPr>
              <w:t xml:space="preserve"> </w:t>
            </w:r>
            <w:r w:rsidRPr="00AD7C68">
              <w:rPr>
                <w:rFonts w:ascii="Sylfaen" w:hAnsi="Sylfaen" w:cs="AcadNusx"/>
                <w:lang w:val="ka-GE"/>
              </w:rPr>
              <w:t>გამოწვეული</w:t>
            </w:r>
            <w:r w:rsidRPr="00D539F7">
              <w:rPr>
                <w:rFonts w:ascii="Sylfaen" w:hAnsi="Sylfaen" w:cs="AcadNusx"/>
                <w:lang w:val="ka-GE"/>
              </w:rPr>
              <w:t xml:space="preserve"> </w:t>
            </w:r>
            <w:r w:rsidRPr="00AD7C68">
              <w:rPr>
                <w:rFonts w:ascii="Sylfaen" w:hAnsi="Sylfaen" w:cs="AcadNusx"/>
                <w:lang w:val="ka-GE"/>
              </w:rPr>
              <w:t>ზარალის</w:t>
            </w:r>
            <w:r w:rsidRPr="00D539F7">
              <w:rPr>
                <w:rFonts w:ascii="Sylfaen" w:hAnsi="Sylfaen" w:cs="AcadNusx"/>
                <w:lang w:val="ka-GE"/>
              </w:rPr>
              <w:t xml:space="preserve"> </w:t>
            </w:r>
            <w:r w:rsidRPr="00AD7C68">
              <w:rPr>
                <w:rFonts w:ascii="Sylfaen" w:hAnsi="Sylfaen" w:cs="AcadNusx"/>
                <w:lang w:val="ka-GE"/>
              </w:rPr>
              <w:t>შემცირებაში</w:t>
            </w:r>
            <w:r w:rsidRPr="00D539F7">
              <w:rPr>
                <w:rFonts w:ascii="Sylfaen" w:hAnsi="Sylfaen" w:cs="AcadNusx"/>
                <w:lang w:val="ka-GE"/>
              </w:rPr>
              <w:t xml:space="preserve"> (</w:t>
            </w:r>
            <w:r w:rsidRPr="00AD7C68">
              <w:rPr>
                <w:rFonts w:ascii="Sylfaen" w:hAnsi="Sylfaen" w:cs="AcadNusx"/>
                <w:lang w:val="ka-GE"/>
              </w:rPr>
              <w:t>შედეგების</w:t>
            </w:r>
            <w:r w:rsidRPr="00D539F7">
              <w:rPr>
                <w:rFonts w:ascii="Sylfaen" w:hAnsi="Sylfaen" w:cs="AcadNusx"/>
                <w:lang w:val="ka-GE"/>
              </w:rPr>
              <w:t xml:space="preserve"> </w:t>
            </w:r>
            <w:r w:rsidRPr="00AD7C68">
              <w:rPr>
                <w:rFonts w:ascii="Sylfaen" w:hAnsi="Sylfaen" w:cs="AcadNusx"/>
                <w:lang w:val="ka-GE"/>
              </w:rPr>
              <w:t>ზემოქმედების</w:t>
            </w:r>
            <w:r w:rsidRPr="00D539F7">
              <w:rPr>
                <w:rFonts w:ascii="Sylfaen" w:hAnsi="Sylfaen" w:cs="AcadNusx"/>
                <w:lang w:val="ka-GE"/>
              </w:rPr>
              <w:t xml:space="preserve"> </w:t>
            </w:r>
            <w:r w:rsidRPr="00AD7C68">
              <w:rPr>
                <w:rFonts w:ascii="Sylfaen" w:hAnsi="Sylfaen" w:cs="AcadNusx"/>
                <w:lang w:val="ka-GE"/>
              </w:rPr>
              <w:t>შერბილებაში</w:t>
            </w:r>
            <w:r w:rsidRPr="00D539F7">
              <w:rPr>
                <w:rFonts w:ascii="Sylfaen" w:hAnsi="Sylfaen" w:cs="AcadNusx"/>
                <w:lang w:val="ka-GE"/>
              </w:rPr>
              <w:t xml:space="preserve">) </w:t>
            </w:r>
            <w:r w:rsidR="008A6EA8" w:rsidRPr="00AD7C68">
              <w:rPr>
                <w:rFonts w:ascii="Sylfaen" w:hAnsi="Sylfaen" w:cs="AcadNusx"/>
                <w:lang w:val="ka-GE"/>
              </w:rPr>
              <w:br/>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აქედან</w:t>
            </w:r>
            <w:r w:rsidRPr="00D539F7">
              <w:rPr>
                <w:rFonts w:ascii="Sylfaen" w:hAnsi="Sylfaen" w:cs="AcadNusx"/>
                <w:lang w:val="ka-GE"/>
              </w:rPr>
              <w:t xml:space="preserve"> </w:t>
            </w:r>
            <w:r w:rsidRPr="00AD7C68">
              <w:rPr>
                <w:rFonts w:ascii="Sylfaen" w:hAnsi="Sylfaen" w:cs="AcadNusx"/>
                <w:lang w:val="ka-GE"/>
              </w:rPr>
              <w:t>გამომდინარე</w:t>
            </w:r>
            <w:r w:rsidRPr="00D539F7">
              <w:rPr>
                <w:rFonts w:ascii="Sylfaen" w:hAnsi="Sylfaen" w:cs="AcadNusx"/>
                <w:lang w:val="ka-GE"/>
              </w:rPr>
              <w:t xml:space="preserve"> </w:t>
            </w:r>
            <w:r w:rsidRPr="00AD7C68">
              <w:rPr>
                <w:rFonts w:ascii="Sylfaen" w:hAnsi="Sylfaen" w:cs="AcadNusx"/>
                <w:lang w:val="ka-GE"/>
              </w:rPr>
              <w:t>წვლილი</w:t>
            </w:r>
            <w:r w:rsidRPr="00D539F7">
              <w:rPr>
                <w:rFonts w:ascii="Sylfaen" w:hAnsi="Sylfaen" w:cs="AcadNusx"/>
                <w:lang w:val="ka-GE"/>
              </w:rPr>
              <w:t xml:space="preserve"> </w:t>
            </w:r>
            <w:r w:rsidRPr="00AD7C68">
              <w:rPr>
                <w:rFonts w:ascii="Sylfaen" w:hAnsi="Sylfaen" w:cs="AcadNusx"/>
                <w:lang w:val="ka-GE"/>
              </w:rPr>
              <w:t>შეაქვს</w:t>
            </w:r>
            <w:r w:rsidRPr="00D539F7">
              <w:rPr>
                <w:rFonts w:ascii="Sylfaen" w:hAnsi="Sylfaen" w:cs="AcadNusx"/>
                <w:lang w:val="ka-GE"/>
              </w:rPr>
              <w:t>:</w:t>
            </w:r>
          </w:p>
          <w:p w14:paraId="5AE21EE4" w14:textId="77777777" w:rsidR="00CE6A33" w:rsidRPr="00D539F7" w:rsidRDefault="00CE6A33" w:rsidP="003E26A5">
            <w:pPr>
              <w:jc w:val="both"/>
              <w:rPr>
                <w:rFonts w:ascii="Sylfaen" w:hAnsi="Sylfaen" w:cs="AcadNusx"/>
                <w:lang w:val="ka-GE"/>
              </w:rPr>
            </w:pPr>
          </w:p>
          <w:p w14:paraId="2FC7FB9A" w14:textId="77777777" w:rsidR="00CE6A33" w:rsidRPr="00D539F7" w:rsidRDefault="00CE6A33" w:rsidP="003E26A5">
            <w:pPr>
              <w:jc w:val="both"/>
              <w:rPr>
                <w:rFonts w:ascii="Sylfaen" w:hAnsi="Sylfaen" w:cs="AcadNusx"/>
                <w:lang w:val="ka-GE"/>
              </w:rPr>
            </w:pPr>
            <w:r w:rsidRPr="00D539F7">
              <w:rPr>
                <w:rFonts w:ascii="Sylfaen" w:hAnsi="Sylfaen" w:cs="AcadNusx"/>
                <w:lang w:val="ka-GE"/>
              </w:rPr>
              <w:t>-</w:t>
            </w:r>
            <w:r w:rsidRPr="00D539F7">
              <w:rPr>
                <w:rFonts w:ascii="Sylfaen" w:hAnsi="Sylfaen" w:cs="AcadNusx"/>
                <w:lang w:val="ka-GE"/>
              </w:rPr>
              <w:tab/>
            </w:r>
            <w:r w:rsidRPr="00AD7C68">
              <w:rPr>
                <w:rFonts w:ascii="Sylfaen" w:hAnsi="Sylfaen" w:cs="AcadNusx"/>
                <w:lang w:val="ka-GE"/>
              </w:rPr>
              <w:t>კარგი</w:t>
            </w:r>
            <w:r w:rsidRPr="00D539F7">
              <w:rPr>
                <w:rFonts w:ascii="Sylfaen" w:hAnsi="Sylfaen" w:cs="AcadNusx"/>
                <w:lang w:val="ka-GE"/>
              </w:rPr>
              <w:t xml:space="preserve"> </w:t>
            </w:r>
            <w:r w:rsidRPr="00AD7C68">
              <w:rPr>
                <w:rFonts w:ascii="Sylfaen" w:hAnsi="Sylfaen" w:cs="AcadNusx"/>
                <w:lang w:val="ka-GE"/>
              </w:rPr>
              <w:t>ხარისხის</w:t>
            </w:r>
            <w:r w:rsidRPr="00D539F7">
              <w:rPr>
                <w:rFonts w:ascii="Sylfaen" w:hAnsi="Sylfaen" w:cs="AcadNusx"/>
                <w:lang w:val="ka-GE"/>
              </w:rPr>
              <w:t xml:space="preserve"> </w:t>
            </w:r>
            <w:r w:rsidRPr="00AD7C68">
              <w:rPr>
                <w:rFonts w:ascii="Sylfaen" w:hAnsi="Sylfaen" w:cs="AcadNusx"/>
                <w:lang w:val="ka-GE"/>
              </w:rPr>
              <w:t>ზედაპირული</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გრუნტის</w:t>
            </w:r>
            <w:r w:rsidRPr="00D539F7">
              <w:rPr>
                <w:rFonts w:ascii="Sylfaen" w:hAnsi="Sylfaen" w:cs="AcadNusx"/>
                <w:lang w:val="ka-GE"/>
              </w:rPr>
              <w:t xml:space="preserve"> </w:t>
            </w:r>
            <w:r w:rsidRPr="00AD7C68">
              <w:rPr>
                <w:rFonts w:ascii="Sylfaen" w:hAnsi="Sylfaen" w:cs="AcadNusx"/>
                <w:lang w:val="ka-GE"/>
              </w:rPr>
              <w:t>წყლის</w:t>
            </w:r>
            <w:r w:rsidRPr="00D539F7">
              <w:rPr>
                <w:rFonts w:ascii="Sylfaen" w:hAnsi="Sylfaen" w:cs="AcadNusx"/>
                <w:lang w:val="ka-GE"/>
              </w:rPr>
              <w:t xml:space="preserve"> </w:t>
            </w:r>
            <w:r w:rsidRPr="00AD7C68">
              <w:rPr>
                <w:rFonts w:ascii="Sylfaen" w:hAnsi="Sylfaen" w:cs="AcadNusx"/>
                <w:lang w:val="ka-GE"/>
              </w:rPr>
              <w:t>საკმარისი</w:t>
            </w:r>
            <w:r w:rsidRPr="00D539F7">
              <w:rPr>
                <w:rFonts w:ascii="Sylfaen" w:hAnsi="Sylfaen" w:cs="AcadNusx"/>
                <w:lang w:val="ka-GE"/>
              </w:rPr>
              <w:t xml:space="preserve"> </w:t>
            </w:r>
            <w:r w:rsidRPr="00AD7C68">
              <w:rPr>
                <w:rFonts w:ascii="Sylfaen" w:hAnsi="Sylfaen" w:cs="AcadNusx"/>
                <w:lang w:val="ka-GE"/>
              </w:rPr>
              <w:t>მარაგის</w:t>
            </w:r>
            <w:r w:rsidRPr="00D539F7">
              <w:rPr>
                <w:rFonts w:ascii="Sylfaen" w:hAnsi="Sylfaen" w:cs="AcadNusx"/>
                <w:lang w:val="ka-GE"/>
              </w:rPr>
              <w:t xml:space="preserve"> </w:t>
            </w:r>
            <w:r w:rsidRPr="00AD7C68">
              <w:rPr>
                <w:rFonts w:ascii="Sylfaen" w:hAnsi="Sylfaen" w:cs="AcadNusx"/>
                <w:lang w:val="ka-GE"/>
              </w:rPr>
              <w:t>უზრუნველყოფაში</w:t>
            </w:r>
            <w:r w:rsidRPr="00D539F7">
              <w:rPr>
                <w:rFonts w:ascii="Sylfaen" w:hAnsi="Sylfaen" w:cs="AcadNusx"/>
                <w:lang w:val="ka-GE"/>
              </w:rPr>
              <w:t xml:space="preserve">, </w:t>
            </w:r>
            <w:r w:rsidRPr="00AD7C68">
              <w:rPr>
                <w:rFonts w:ascii="Sylfaen" w:hAnsi="Sylfaen" w:cs="AcadNusx"/>
                <w:lang w:val="ka-GE"/>
              </w:rPr>
              <w:t>რომელიც</w:t>
            </w:r>
            <w:r w:rsidRPr="00D539F7">
              <w:rPr>
                <w:rFonts w:ascii="Sylfaen" w:hAnsi="Sylfaen" w:cs="AcadNusx"/>
                <w:lang w:val="ka-GE"/>
              </w:rPr>
              <w:t xml:space="preserve"> </w:t>
            </w:r>
            <w:r w:rsidRPr="00AD7C68">
              <w:rPr>
                <w:rFonts w:ascii="Sylfaen" w:hAnsi="Sylfaen" w:cs="AcadNusx"/>
                <w:lang w:val="ka-GE"/>
              </w:rPr>
              <w:t>საჭიროა</w:t>
            </w:r>
            <w:r w:rsidRPr="00D539F7">
              <w:rPr>
                <w:rFonts w:ascii="Sylfaen" w:hAnsi="Sylfaen" w:cs="AcadNusx"/>
                <w:lang w:val="ka-GE"/>
              </w:rPr>
              <w:t xml:space="preserve"> </w:t>
            </w:r>
            <w:r w:rsidRPr="00AD7C68">
              <w:rPr>
                <w:rFonts w:ascii="Sylfaen" w:hAnsi="Sylfaen" w:cs="AcadNusx"/>
                <w:lang w:val="ka-GE"/>
              </w:rPr>
              <w:t>წყლის</w:t>
            </w:r>
            <w:r w:rsidRPr="00D539F7">
              <w:rPr>
                <w:rFonts w:ascii="Sylfaen" w:hAnsi="Sylfaen" w:cs="AcadNusx"/>
                <w:lang w:val="ka-GE"/>
              </w:rPr>
              <w:t xml:space="preserve"> </w:t>
            </w:r>
            <w:r w:rsidRPr="00AD7C68">
              <w:rPr>
                <w:rFonts w:ascii="Sylfaen" w:hAnsi="Sylfaen" w:cs="AcadNusx"/>
                <w:lang w:val="ka-GE"/>
              </w:rPr>
              <w:t>რაციონალური</w:t>
            </w:r>
            <w:r w:rsidRPr="00D539F7">
              <w:rPr>
                <w:rFonts w:ascii="Sylfaen" w:hAnsi="Sylfaen" w:cs="AcadNusx"/>
                <w:lang w:val="ka-GE"/>
              </w:rPr>
              <w:t xml:space="preserve">, </w:t>
            </w:r>
            <w:r w:rsidRPr="00AD7C68">
              <w:rPr>
                <w:rFonts w:ascii="Sylfaen" w:hAnsi="Sylfaen" w:cs="AcadNusx"/>
                <w:lang w:val="ka-GE"/>
              </w:rPr>
              <w:t>დაბალანსებული</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მიუკერძოებული</w:t>
            </w:r>
            <w:r w:rsidRPr="00D539F7">
              <w:rPr>
                <w:rFonts w:ascii="Sylfaen" w:hAnsi="Sylfaen" w:cs="AcadNusx"/>
                <w:lang w:val="ka-GE"/>
              </w:rPr>
              <w:t xml:space="preserve"> </w:t>
            </w:r>
            <w:r w:rsidRPr="00AD7C68">
              <w:rPr>
                <w:rFonts w:ascii="Sylfaen" w:hAnsi="Sylfaen" w:cs="AcadNusx"/>
                <w:lang w:val="ka-GE"/>
              </w:rPr>
              <w:t>გამოყენებისათვის</w:t>
            </w:r>
            <w:r w:rsidRPr="00D539F7">
              <w:rPr>
                <w:rFonts w:ascii="Sylfaen" w:hAnsi="Sylfaen" w:cs="AcadNusx"/>
                <w:lang w:val="ka-GE"/>
              </w:rPr>
              <w:t>,</w:t>
            </w:r>
          </w:p>
          <w:p w14:paraId="260C1691" w14:textId="77777777" w:rsidR="00CE6A33" w:rsidRPr="00D539F7" w:rsidRDefault="00CE6A33" w:rsidP="003E26A5">
            <w:pPr>
              <w:jc w:val="both"/>
              <w:rPr>
                <w:rFonts w:ascii="Sylfaen" w:hAnsi="Sylfaen" w:cs="AcadNusx"/>
                <w:lang w:val="ka-GE"/>
              </w:rPr>
            </w:pPr>
            <w:r w:rsidRPr="00D539F7">
              <w:rPr>
                <w:rFonts w:ascii="Sylfaen" w:hAnsi="Sylfaen" w:cs="AcadNusx"/>
                <w:lang w:val="ka-GE"/>
              </w:rPr>
              <w:t>-</w:t>
            </w:r>
            <w:r w:rsidRPr="00D539F7">
              <w:rPr>
                <w:rFonts w:ascii="Sylfaen" w:hAnsi="Sylfaen" w:cs="AcadNusx"/>
                <w:lang w:val="ka-GE"/>
              </w:rPr>
              <w:tab/>
            </w:r>
            <w:r w:rsidRPr="00AD7C68">
              <w:rPr>
                <w:rFonts w:ascii="Sylfaen" w:hAnsi="Sylfaen" w:cs="AcadNusx"/>
                <w:lang w:val="ka-GE"/>
              </w:rPr>
              <w:t>გრუნტის</w:t>
            </w:r>
            <w:r w:rsidRPr="00D539F7">
              <w:rPr>
                <w:rFonts w:ascii="Sylfaen" w:hAnsi="Sylfaen" w:cs="AcadNusx"/>
                <w:lang w:val="ka-GE"/>
              </w:rPr>
              <w:t xml:space="preserve"> </w:t>
            </w:r>
            <w:r w:rsidRPr="00AD7C68">
              <w:rPr>
                <w:rFonts w:ascii="Sylfaen" w:hAnsi="Sylfaen" w:cs="AcadNusx"/>
                <w:lang w:val="ka-GE"/>
              </w:rPr>
              <w:t>წყლების</w:t>
            </w:r>
            <w:r w:rsidRPr="00D539F7">
              <w:rPr>
                <w:rFonts w:ascii="Sylfaen" w:hAnsi="Sylfaen" w:cs="AcadNusx"/>
                <w:lang w:val="ka-GE"/>
              </w:rPr>
              <w:t xml:space="preserve"> </w:t>
            </w:r>
            <w:r w:rsidRPr="00AD7C68">
              <w:rPr>
                <w:rFonts w:ascii="Sylfaen" w:hAnsi="Sylfaen" w:cs="AcadNusx"/>
                <w:lang w:val="ka-GE"/>
              </w:rPr>
              <w:t>დაბინძურების</w:t>
            </w:r>
            <w:r w:rsidRPr="00D539F7">
              <w:rPr>
                <w:rFonts w:ascii="Sylfaen" w:hAnsi="Sylfaen" w:cs="AcadNusx"/>
                <w:lang w:val="ka-GE"/>
              </w:rPr>
              <w:t xml:space="preserve"> </w:t>
            </w:r>
            <w:r w:rsidRPr="00AD7C68">
              <w:rPr>
                <w:rFonts w:ascii="Sylfaen" w:hAnsi="Sylfaen" w:cs="AcadNusx"/>
                <w:lang w:val="ka-GE"/>
              </w:rPr>
              <w:t>მნიშვნელოვნად</w:t>
            </w:r>
            <w:r w:rsidRPr="00D539F7">
              <w:rPr>
                <w:rFonts w:ascii="Sylfaen" w:hAnsi="Sylfaen" w:cs="AcadNusx"/>
                <w:lang w:val="ka-GE"/>
              </w:rPr>
              <w:t xml:space="preserve"> </w:t>
            </w:r>
            <w:r w:rsidRPr="00AD7C68">
              <w:rPr>
                <w:rFonts w:ascii="Sylfaen" w:hAnsi="Sylfaen" w:cs="AcadNusx"/>
                <w:lang w:val="ka-GE"/>
              </w:rPr>
              <w:t>შემცირებაში,</w:t>
            </w:r>
          </w:p>
          <w:p w14:paraId="38CA876D" w14:textId="77777777" w:rsidR="00CE6A33" w:rsidRPr="00D539F7" w:rsidRDefault="00CE6A33" w:rsidP="003E26A5">
            <w:pPr>
              <w:jc w:val="both"/>
              <w:rPr>
                <w:rFonts w:ascii="Sylfaen" w:hAnsi="Sylfaen" w:cs="AcadNusx"/>
                <w:lang w:val="ka-GE"/>
              </w:rPr>
            </w:pPr>
            <w:r w:rsidRPr="00D539F7">
              <w:rPr>
                <w:rFonts w:ascii="Sylfaen" w:hAnsi="Sylfaen" w:cs="AcadNusx"/>
                <w:lang w:val="ka-GE"/>
              </w:rPr>
              <w:lastRenderedPageBreak/>
              <w:t>-</w:t>
            </w:r>
            <w:r w:rsidRPr="00D539F7">
              <w:rPr>
                <w:rFonts w:ascii="Sylfaen" w:hAnsi="Sylfaen" w:cs="AcadNusx"/>
                <w:lang w:val="ka-GE"/>
              </w:rPr>
              <w:tab/>
            </w:r>
            <w:r w:rsidRPr="00AD7C68">
              <w:rPr>
                <w:rFonts w:ascii="Sylfaen" w:hAnsi="Sylfaen" w:cs="AcadNusx"/>
                <w:lang w:val="ka-GE"/>
              </w:rPr>
              <w:t>ტერიტორიალური</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საზღვაო</w:t>
            </w:r>
            <w:r w:rsidRPr="00D539F7">
              <w:rPr>
                <w:rFonts w:ascii="Sylfaen" w:hAnsi="Sylfaen" w:cs="AcadNusx"/>
                <w:lang w:val="ka-GE"/>
              </w:rPr>
              <w:t xml:space="preserve"> </w:t>
            </w:r>
            <w:r w:rsidRPr="00AD7C68">
              <w:rPr>
                <w:rFonts w:ascii="Sylfaen" w:hAnsi="Sylfaen" w:cs="AcadNusx"/>
                <w:lang w:val="ka-GE"/>
              </w:rPr>
              <w:t>წყლის</w:t>
            </w:r>
            <w:r w:rsidRPr="00D539F7">
              <w:rPr>
                <w:rFonts w:ascii="Sylfaen" w:hAnsi="Sylfaen" w:cs="AcadNusx"/>
                <w:lang w:val="ka-GE"/>
              </w:rPr>
              <w:t xml:space="preserve"> </w:t>
            </w:r>
            <w:r w:rsidRPr="00AD7C68">
              <w:rPr>
                <w:rFonts w:ascii="Sylfaen" w:hAnsi="Sylfaen" w:cs="AcadNusx"/>
                <w:lang w:val="ka-GE"/>
              </w:rPr>
              <w:t>დაცვაში</w:t>
            </w:r>
            <w:r w:rsidRPr="00D539F7">
              <w:rPr>
                <w:rFonts w:ascii="Sylfaen" w:hAnsi="Sylfaen" w:cs="AcadNusx"/>
                <w:lang w:val="ka-GE"/>
              </w:rPr>
              <w:t xml:space="preserve">, </w:t>
            </w:r>
            <w:r w:rsidRPr="00AD7C68">
              <w:rPr>
                <w:rFonts w:ascii="Sylfaen" w:hAnsi="Sylfaen" w:cs="AcadNusx"/>
                <w:lang w:val="ka-GE"/>
              </w:rPr>
              <w:t>და</w:t>
            </w:r>
          </w:p>
          <w:p w14:paraId="478327CB" w14:textId="41CC448D" w:rsidR="00A4149A" w:rsidRPr="00D539F7" w:rsidRDefault="00CE6A33" w:rsidP="003E26A5">
            <w:pPr>
              <w:pStyle w:val="ListParagraph"/>
              <w:numPr>
                <w:ilvl w:val="0"/>
                <w:numId w:val="2"/>
              </w:numPr>
              <w:ind w:left="0" w:firstLine="0"/>
              <w:jc w:val="both"/>
              <w:rPr>
                <w:rFonts w:ascii="Sylfaen" w:hAnsi="Sylfaen"/>
                <w:lang w:val="ka-GE"/>
              </w:rPr>
            </w:pPr>
            <w:r w:rsidRPr="00AD7C68">
              <w:rPr>
                <w:rFonts w:ascii="Sylfaen" w:hAnsi="Sylfaen" w:cs="AcadNusx"/>
                <w:lang w:val="ka-GE"/>
              </w:rPr>
              <w:t>შესაბამისი</w:t>
            </w:r>
            <w:r w:rsidRPr="00D539F7">
              <w:rPr>
                <w:rFonts w:ascii="Sylfaen" w:hAnsi="Sylfaen" w:cs="AcadNusx"/>
                <w:lang w:val="ka-GE"/>
              </w:rPr>
              <w:t xml:space="preserve"> </w:t>
            </w:r>
            <w:r w:rsidRPr="00AD7C68">
              <w:rPr>
                <w:rFonts w:ascii="Sylfaen" w:hAnsi="Sylfaen" w:cs="AcadNusx"/>
                <w:lang w:val="ka-GE"/>
              </w:rPr>
              <w:t>საერთაშორისო</w:t>
            </w:r>
            <w:r w:rsidRPr="00D539F7">
              <w:rPr>
                <w:rFonts w:ascii="Sylfaen" w:hAnsi="Sylfaen" w:cs="AcadNusx"/>
                <w:lang w:val="ka-GE"/>
              </w:rPr>
              <w:t xml:space="preserve"> </w:t>
            </w:r>
            <w:r w:rsidRPr="00AD7C68">
              <w:rPr>
                <w:rFonts w:ascii="Sylfaen" w:hAnsi="Sylfaen" w:cs="AcadNusx"/>
                <w:lang w:val="ka-GE"/>
              </w:rPr>
              <w:t>ხელშეკრულების</w:t>
            </w:r>
            <w:r w:rsidRPr="00D539F7">
              <w:rPr>
                <w:rFonts w:ascii="Sylfaen" w:hAnsi="Sylfaen" w:cs="AcadNusx"/>
                <w:lang w:val="ka-GE"/>
              </w:rPr>
              <w:t xml:space="preserve"> </w:t>
            </w:r>
            <w:r w:rsidRPr="00AD7C68">
              <w:rPr>
                <w:rFonts w:ascii="Sylfaen" w:hAnsi="Sylfaen" w:cs="AcadNusx"/>
                <w:lang w:val="ka-GE"/>
              </w:rPr>
              <w:t>მიზნების</w:t>
            </w:r>
            <w:r w:rsidRPr="00D539F7">
              <w:rPr>
                <w:rFonts w:ascii="Sylfaen" w:hAnsi="Sylfaen" w:cs="AcadNusx"/>
                <w:lang w:val="ka-GE"/>
              </w:rPr>
              <w:t xml:space="preserve"> </w:t>
            </w:r>
            <w:r w:rsidRPr="00AD7C68">
              <w:rPr>
                <w:rFonts w:ascii="Sylfaen" w:hAnsi="Sylfaen" w:cs="AcadNusx"/>
                <w:lang w:val="ka-GE"/>
              </w:rPr>
              <w:t>მიღწევაში</w:t>
            </w:r>
            <w:r w:rsidRPr="00D539F7">
              <w:rPr>
                <w:rFonts w:ascii="Sylfaen" w:hAnsi="Sylfaen" w:cs="AcadNusx"/>
                <w:lang w:val="ka-GE"/>
              </w:rPr>
              <w:t xml:space="preserve">, </w:t>
            </w:r>
            <w:r w:rsidRPr="00AD7C68">
              <w:rPr>
                <w:rFonts w:ascii="Sylfaen" w:hAnsi="Sylfaen" w:cs="AcadNusx"/>
                <w:lang w:val="ka-GE"/>
              </w:rPr>
              <w:t>მათ</w:t>
            </w:r>
            <w:r w:rsidRPr="00D539F7">
              <w:rPr>
                <w:rFonts w:ascii="Sylfaen" w:hAnsi="Sylfaen" w:cs="AcadNusx"/>
                <w:lang w:val="ka-GE"/>
              </w:rPr>
              <w:t xml:space="preserve"> </w:t>
            </w:r>
            <w:r w:rsidRPr="00AD7C68">
              <w:rPr>
                <w:rFonts w:ascii="Sylfaen" w:hAnsi="Sylfaen" w:cs="AcadNusx"/>
                <w:lang w:val="ka-GE"/>
              </w:rPr>
              <w:t>შორის</w:t>
            </w:r>
            <w:r w:rsidRPr="00D539F7">
              <w:rPr>
                <w:rFonts w:ascii="Sylfaen" w:hAnsi="Sylfaen" w:cs="AcadNusx"/>
                <w:lang w:val="ka-GE"/>
              </w:rPr>
              <w:t xml:space="preserve"> </w:t>
            </w:r>
            <w:r w:rsidRPr="00AD7C68">
              <w:rPr>
                <w:rFonts w:ascii="Sylfaen" w:hAnsi="Sylfaen" w:cs="AcadNusx"/>
                <w:lang w:val="ka-GE"/>
              </w:rPr>
              <w:t>იმ</w:t>
            </w:r>
            <w:r w:rsidRPr="00D539F7">
              <w:rPr>
                <w:rFonts w:ascii="Sylfaen" w:hAnsi="Sylfaen" w:cs="AcadNusx"/>
                <w:lang w:val="ka-GE"/>
              </w:rPr>
              <w:t xml:space="preserve"> </w:t>
            </w:r>
            <w:r w:rsidRPr="00AD7C68">
              <w:rPr>
                <w:rFonts w:ascii="Sylfaen" w:hAnsi="Sylfaen" w:cs="AcadNusx"/>
                <w:lang w:val="ka-GE"/>
              </w:rPr>
              <w:t>ხელშეკრულებებისა</w:t>
            </w:r>
            <w:r w:rsidRPr="00D539F7">
              <w:rPr>
                <w:rFonts w:ascii="Sylfaen" w:hAnsi="Sylfaen" w:cs="AcadNusx"/>
                <w:lang w:val="ka-GE"/>
              </w:rPr>
              <w:t xml:space="preserve">, </w:t>
            </w:r>
            <w:r w:rsidRPr="00AD7C68">
              <w:rPr>
                <w:rFonts w:ascii="Sylfaen" w:hAnsi="Sylfaen" w:cs="AcadNusx"/>
                <w:lang w:val="ka-GE"/>
              </w:rPr>
              <w:t>რომლებიც</w:t>
            </w:r>
            <w:r w:rsidRPr="00D539F7">
              <w:rPr>
                <w:rFonts w:ascii="Sylfaen" w:hAnsi="Sylfaen" w:cs="AcadNusx"/>
                <w:lang w:val="ka-GE"/>
              </w:rPr>
              <w:t xml:space="preserve"> </w:t>
            </w:r>
            <w:r w:rsidRPr="00AD7C68">
              <w:rPr>
                <w:rFonts w:ascii="Sylfaen" w:hAnsi="Sylfaen" w:cs="AcadNusx"/>
                <w:lang w:val="ka-GE"/>
              </w:rPr>
              <w:t>მიზნად</w:t>
            </w:r>
            <w:r w:rsidRPr="00D539F7">
              <w:rPr>
                <w:rFonts w:ascii="Sylfaen" w:hAnsi="Sylfaen" w:cs="AcadNusx"/>
                <w:lang w:val="ka-GE"/>
              </w:rPr>
              <w:t xml:space="preserve"> </w:t>
            </w:r>
            <w:r w:rsidRPr="00AD7C68">
              <w:rPr>
                <w:rFonts w:ascii="Sylfaen" w:hAnsi="Sylfaen" w:cs="AcadNusx"/>
                <w:lang w:val="ka-GE"/>
              </w:rPr>
              <w:t>ისახავენ</w:t>
            </w:r>
            <w:r w:rsidRPr="00D539F7">
              <w:rPr>
                <w:rFonts w:ascii="Sylfaen" w:hAnsi="Sylfaen" w:cs="AcadNusx"/>
                <w:lang w:val="ka-GE"/>
              </w:rPr>
              <w:t xml:space="preserve">, </w:t>
            </w:r>
            <w:r w:rsidRPr="00AD7C68">
              <w:rPr>
                <w:rFonts w:ascii="Sylfaen" w:hAnsi="Sylfaen" w:cs="AcadNusx"/>
                <w:lang w:val="ka-GE"/>
              </w:rPr>
              <w:t>მე</w:t>
            </w:r>
            <w:r w:rsidRPr="00D539F7">
              <w:rPr>
                <w:rFonts w:ascii="Sylfaen" w:hAnsi="Sylfaen" w:cs="AcadNusx"/>
                <w:lang w:val="ka-GE"/>
              </w:rPr>
              <w:t xml:space="preserve">-16 </w:t>
            </w:r>
            <w:r w:rsidR="00335491">
              <w:rPr>
                <w:rFonts w:ascii="Sylfaen" w:hAnsi="Sylfaen" w:cs="AcadNusx"/>
                <w:lang w:val="ka-GE"/>
              </w:rPr>
              <w:t>მე-3</w:t>
            </w:r>
            <w:r w:rsidRPr="00D539F7">
              <w:rPr>
                <w:rFonts w:ascii="Sylfaen" w:hAnsi="Sylfaen" w:cs="AcadNusx"/>
                <w:lang w:val="ka-GE"/>
              </w:rPr>
              <w:t xml:space="preserve"> </w:t>
            </w:r>
            <w:r w:rsidRPr="00AD7C68">
              <w:rPr>
                <w:rFonts w:ascii="Sylfaen" w:hAnsi="Sylfaen" w:cs="AcadNusx"/>
                <w:lang w:val="ka-GE"/>
              </w:rPr>
              <w:t>მუხლში</w:t>
            </w:r>
            <w:r w:rsidRPr="00D539F7">
              <w:rPr>
                <w:rFonts w:ascii="Sylfaen" w:hAnsi="Sylfaen" w:cs="AcadNusx"/>
                <w:lang w:val="ka-GE"/>
              </w:rPr>
              <w:t xml:space="preserve"> </w:t>
            </w:r>
            <w:r w:rsidRPr="00AD7C68">
              <w:rPr>
                <w:rFonts w:ascii="Sylfaen" w:hAnsi="Sylfaen" w:cs="AcadNusx"/>
                <w:lang w:val="ka-GE"/>
              </w:rPr>
              <w:t>გათვალისწინებულ</w:t>
            </w:r>
            <w:r w:rsidRPr="00D539F7">
              <w:rPr>
                <w:rFonts w:ascii="Sylfaen" w:hAnsi="Sylfaen" w:cs="AcadNusx"/>
                <w:lang w:val="ka-GE"/>
              </w:rPr>
              <w:t xml:space="preserve"> </w:t>
            </w:r>
            <w:r w:rsidRPr="00AD7C68">
              <w:rPr>
                <w:rFonts w:ascii="Sylfaen" w:hAnsi="Sylfaen" w:cs="AcadNusx"/>
                <w:lang w:val="ka-GE"/>
              </w:rPr>
              <w:t>გაერთიანების</w:t>
            </w:r>
            <w:r w:rsidRPr="00D539F7">
              <w:rPr>
                <w:rFonts w:ascii="Sylfaen" w:hAnsi="Sylfaen" w:cs="AcadNusx"/>
                <w:lang w:val="ka-GE"/>
              </w:rPr>
              <w:t xml:space="preserve"> </w:t>
            </w:r>
            <w:r w:rsidRPr="00AD7C68">
              <w:rPr>
                <w:rFonts w:ascii="Sylfaen" w:hAnsi="Sylfaen" w:cs="AcadNusx"/>
                <w:lang w:val="ka-GE"/>
              </w:rPr>
              <w:t>ზომის</w:t>
            </w:r>
            <w:r w:rsidRPr="00D539F7">
              <w:rPr>
                <w:rFonts w:ascii="Sylfaen" w:hAnsi="Sylfaen" w:cs="AcadNusx"/>
                <w:lang w:val="ka-GE"/>
              </w:rPr>
              <w:t xml:space="preserve"> – </w:t>
            </w:r>
            <w:r w:rsidRPr="00AD7C68">
              <w:rPr>
                <w:rFonts w:ascii="Sylfaen" w:hAnsi="Sylfaen" w:cs="AcadNusx"/>
                <w:lang w:val="ka-GE"/>
              </w:rPr>
              <w:t>ძირითადი</w:t>
            </w:r>
            <w:r w:rsidRPr="00D539F7">
              <w:rPr>
                <w:rFonts w:ascii="Sylfaen" w:hAnsi="Sylfaen" w:cs="AcadNusx"/>
                <w:lang w:val="ka-GE"/>
              </w:rPr>
              <w:t xml:space="preserve"> </w:t>
            </w:r>
            <w:r w:rsidRPr="00AD7C68">
              <w:rPr>
                <w:rFonts w:ascii="Sylfaen" w:hAnsi="Sylfaen" w:cs="AcadNusx"/>
                <w:lang w:val="ka-GE"/>
              </w:rPr>
              <w:t>მავნე</w:t>
            </w:r>
            <w:r w:rsidRPr="00D539F7">
              <w:rPr>
                <w:rFonts w:ascii="Sylfaen" w:hAnsi="Sylfaen" w:cs="AcadNusx"/>
                <w:lang w:val="ka-GE"/>
              </w:rPr>
              <w:t xml:space="preserve"> </w:t>
            </w:r>
            <w:r w:rsidRPr="00AD7C68">
              <w:rPr>
                <w:rFonts w:ascii="Sylfaen" w:hAnsi="Sylfaen" w:cs="AcadNusx"/>
                <w:lang w:val="ka-GE"/>
              </w:rPr>
              <w:t>ნივთიერებების</w:t>
            </w:r>
            <w:r w:rsidRPr="00D539F7">
              <w:rPr>
                <w:rFonts w:ascii="Sylfaen" w:hAnsi="Sylfaen" w:cs="AcadNusx"/>
                <w:lang w:val="ka-GE"/>
              </w:rPr>
              <w:t xml:space="preserve"> </w:t>
            </w:r>
            <w:r w:rsidRPr="00AD7C68">
              <w:rPr>
                <w:rFonts w:ascii="Sylfaen" w:hAnsi="Sylfaen" w:cs="AcadNusx"/>
                <w:lang w:val="ka-GE"/>
              </w:rPr>
              <w:t>ჩამონადენების</w:t>
            </w:r>
            <w:r w:rsidRPr="00D539F7">
              <w:rPr>
                <w:rFonts w:ascii="Sylfaen" w:hAnsi="Sylfaen" w:cs="AcadNusx"/>
                <w:lang w:val="ka-GE"/>
              </w:rPr>
              <w:t xml:space="preserve">, </w:t>
            </w:r>
            <w:r w:rsidRPr="00AD7C68">
              <w:rPr>
                <w:rFonts w:ascii="Sylfaen" w:hAnsi="Sylfaen" w:cs="AcadNusx"/>
                <w:lang w:val="ka-GE"/>
              </w:rPr>
              <w:t>ემისიისა</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ნამწვის</w:t>
            </w:r>
            <w:r w:rsidRPr="00D539F7">
              <w:rPr>
                <w:rFonts w:ascii="Sylfaen" w:hAnsi="Sylfaen" w:cs="AcadNusx"/>
                <w:lang w:val="ka-GE"/>
              </w:rPr>
              <w:t xml:space="preserve"> </w:t>
            </w:r>
            <w:r w:rsidRPr="00AD7C68">
              <w:rPr>
                <w:rFonts w:ascii="Sylfaen" w:hAnsi="Sylfaen" w:cs="AcadNusx"/>
                <w:lang w:val="ka-GE"/>
              </w:rPr>
              <w:t>შემცირება</w:t>
            </w:r>
            <w:r w:rsidRPr="00D539F7">
              <w:rPr>
                <w:rFonts w:ascii="Sylfaen" w:hAnsi="Sylfaen" w:cs="AcadNusx"/>
                <w:lang w:val="ka-GE"/>
              </w:rPr>
              <w:t>-</w:t>
            </w:r>
            <w:r w:rsidRPr="00AD7C68">
              <w:rPr>
                <w:rFonts w:ascii="Sylfaen" w:hAnsi="Sylfaen" w:cs="AcadNusx"/>
                <w:lang w:val="ka-GE"/>
              </w:rPr>
              <w:t>ლიკვიდაციისათვის</w:t>
            </w:r>
            <w:r w:rsidRPr="00D539F7">
              <w:rPr>
                <w:rFonts w:ascii="Sylfaen" w:hAnsi="Sylfaen" w:cs="AcadNusx"/>
                <w:lang w:val="ka-GE"/>
              </w:rPr>
              <w:t xml:space="preserve"> – </w:t>
            </w:r>
            <w:r w:rsidRPr="00AD7C68">
              <w:rPr>
                <w:rFonts w:ascii="Sylfaen" w:hAnsi="Sylfaen" w:cs="AcadNusx"/>
                <w:lang w:val="ka-GE"/>
              </w:rPr>
              <w:t>საშუალებით</w:t>
            </w:r>
            <w:r w:rsidRPr="00D539F7">
              <w:rPr>
                <w:rFonts w:ascii="Sylfaen" w:hAnsi="Sylfaen" w:cs="AcadNusx"/>
                <w:lang w:val="ka-GE"/>
              </w:rPr>
              <w:t xml:space="preserve"> </w:t>
            </w:r>
            <w:r w:rsidRPr="00AD7C68">
              <w:rPr>
                <w:rFonts w:ascii="Sylfaen" w:hAnsi="Sylfaen" w:cs="AcadNusx"/>
                <w:lang w:val="ka-GE"/>
              </w:rPr>
              <w:t>საზღვაო</w:t>
            </w:r>
            <w:r w:rsidRPr="00D539F7">
              <w:rPr>
                <w:rFonts w:ascii="Sylfaen" w:hAnsi="Sylfaen" w:cs="AcadNusx"/>
                <w:lang w:val="ka-GE"/>
              </w:rPr>
              <w:t xml:space="preserve"> </w:t>
            </w:r>
            <w:r w:rsidRPr="00AD7C68">
              <w:rPr>
                <w:rFonts w:ascii="Sylfaen" w:hAnsi="Sylfaen" w:cs="AcadNusx"/>
                <w:lang w:val="ka-GE"/>
              </w:rPr>
              <w:t>გარემოს</w:t>
            </w:r>
            <w:r w:rsidRPr="00D539F7">
              <w:rPr>
                <w:rFonts w:ascii="Sylfaen" w:hAnsi="Sylfaen" w:cs="AcadNusx"/>
                <w:lang w:val="ka-GE"/>
              </w:rPr>
              <w:t xml:space="preserve"> </w:t>
            </w:r>
            <w:r w:rsidRPr="00AD7C68">
              <w:rPr>
                <w:rFonts w:ascii="Sylfaen" w:hAnsi="Sylfaen" w:cs="AcadNusx"/>
                <w:lang w:val="ka-GE"/>
              </w:rPr>
              <w:t>დაბინძურების</w:t>
            </w:r>
            <w:r w:rsidRPr="00D539F7">
              <w:rPr>
                <w:rFonts w:ascii="Sylfaen" w:hAnsi="Sylfaen" w:cs="AcadNusx"/>
                <w:lang w:val="ka-GE"/>
              </w:rPr>
              <w:t xml:space="preserve"> </w:t>
            </w:r>
            <w:r w:rsidRPr="00AD7C68">
              <w:rPr>
                <w:rFonts w:ascii="Sylfaen" w:hAnsi="Sylfaen" w:cs="AcadNusx"/>
                <w:lang w:val="ka-GE"/>
              </w:rPr>
              <w:t>თავიდან</w:t>
            </w:r>
            <w:r w:rsidRPr="00D539F7">
              <w:rPr>
                <w:rFonts w:ascii="Sylfaen" w:hAnsi="Sylfaen" w:cs="AcadNusx"/>
                <w:lang w:val="ka-GE"/>
              </w:rPr>
              <w:t xml:space="preserve"> </w:t>
            </w:r>
            <w:r w:rsidRPr="00AD7C68">
              <w:rPr>
                <w:rFonts w:ascii="Sylfaen" w:hAnsi="Sylfaen" w:cs="AcadNusx"/>
                <w:lang w:val="ka-GE"/>
              </w:rPr>
              <w:t>აცილებას</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აღმოფხვრას</w:t>
            </w:r>
            <w:r w:rsidRPr="00D539F7">
              <w:rPr>
                <w:rFonts w:ascii="Sylfaen" w:hAnsi="Sylfaen" w:cs="AcadNusx"/>
                <w:lang w:val="ka-GE"/>
              </w:rPr>
              <w:t xml:space="preserve">, </w:t>
            </w:r>
            <w:r w:rsidRPr="00AD7C68">
              <w:rPr>
                <w:rFonts w:ascii="Sylfaen" w:hAnsi="Sylfaen" w:cs="AcadNusx"/>
                <w:lang w:val="ka-GE"/>
              </w:rPr>
              <w:t>იმ</w:t>
            </w:r>
            <w:r w:rsidRPr="00D539F7">
              <w:rPr>
                <w:rFonts w:ascii="Sylfaen" w:hAnsi="Sylfaen" w:cs="AcadNusx"/>
                <w:lang w:val="ka-GE"/>
              </w:rPr>
              <w:t xml:space="preserve"> </w:t>
            </w:r>
            <w:r w:rsidRPr="00AD7C68">
              <w:rPr>
                <w:rFonts w:ascii="Sylfaen" w:hAnsi="Sylfaen" w:cs="AcadNusx"/>
                <w:lang w:val="ka-GE"/>
              </w:rPr>
              <w:t>საბოლოო</w:t>
            </w:r>
            <w:r w:rsidRPr="00D539F7">
              <w:rPr>
                <w:rFonts w:ascii="Sylfaen" w:hAnsi="Sylfaen" w:cs="AcadNusx"/>
                <w:lang w:val="ka-GE"/>
              </w:rPr>
              <w:t xml:space="preserve"> </w:t>
            </w:r>
            <w:r w:rsidRPr="00AD7C68">
              <w:rPr>
                <w:rFonts w:ascii="Sylfaen" w:hAnsi="Sylfaen" w:cs="AcadNusx"/>
                <w:lang w:val="ka-GE"/>
              </w:rPr>
              <w:t>შედეგის</w:t>
            </w:r>
            <w:r w:rsidRPr="00D539F7">
              <w:rPr>
                <w:rFonts w:ascii="Sylfaen" w:hAnsi="Sylfaen" w:cs="AcadNusx"/>
                <w:lang w:val="ka-GE"/>
              </w:rPr>
              <w:t xml:space="preserve"> </w:t>
            </w:r>
            <w:r w:rsidRPr="00AD7C68">
              <w:rPr>
                <w:rFonts w:ascii="Sylfaen" w:hAnsi="Sylfaen" w:cs="AcadNusx"/>
                <w:lang w:val="ka-GE"/>
              </w:rPr>
              <w:t>მიღებისათვის</w:t>
            </w:r>
            <w:r w:rsidRPr="00D539F7">
              <w:rPr>
                <w:rFonts w:ascii="Sylfaen" w:hAnsi="Sylfaen" w:cs="AcadNusx"/>
                <w:lang w:val="ka-GE"/>
              </w:rPr>
              <w:t xml:space="preserve">, </w:t>
            </w:r>
            <w:r w:rsidRPr="00AD7C68">
              <w:rPr>
                <w:rFonts w:ascii="Sylfaen" w:hAnsi="Sylfaen" w:cs="AcadNusx"/>
                <w:lang w:val="ka-GE"/>
              </w:rPr>
              <w:t>რომელიც</w:t>
            </w:r>
            <w:r w:rsidRPr="00D539F7">
              <w:rPr>
                <w:rFonts w:ascii="Sylfaen" w:hAnsi="Sylfaen" w:cs="AcadNusx"/>
                <w:lang w:val="ka-GE"/>
              </w:rPr>
              <w:t xml:space="preserve"> </w:t>
            </w:r>
            <w:r w:rsidRPr="00AD7C68">
              <w:rPr>
                <w:rFonts w:ascii="Sylfaen" w:hAnsi="Sylfaen" w:cs="AcadNusx"/>
                <w:lang w:val="ka-GE"/>
              </w:rPr>
              <w:t>ითვალისწინებს</w:t>
            </w:r>
            <w:r w:rsidRPr="00D539F7">
              <w:rPr>
                <w:rFonts w:ascii="Sylfaen" w:hAnsi="Sylfaen" w:cs="AcadNusx"/>
                <w:lang w:val="ka-GE"/>
              </w:rPr>
              <w:t xml:space="preserve"> </w:t>
            </w:r>
            <w:r w:rsidRPr="00AD7C68">
              <w:rPr>
                <w:rFonts w:ascii="Sylfaen" w:hAnsi="Sylfaen" w:cs="AcadNusx"/>
                <w:lang w:val="ka-GE"/>
              </w:rPr>
              <w:t>საზღვაო</w:t>
            </w:r>
            <w:r w:rsidRPr="00D539F7">
              <w:rPr>
                <w:rFonts w:ascii="Sylfaen" w:hAnsi="Sylfaen" w:cs="AcadNusx"/>
                <w:lang w:val="ka-GE"/>
              </w:rPr>
              <w:t xml:space="preserve"> </w:t>
            </w:r>
            <w:r w:rsidRPr="00AD7C68">
              <w:rPr>
                <w:rFonts w:ascii="Sylfaen" w:hAnsi="Sylfaen" w:cs="AcadNusx"/>
                <w:lang w:val="ka-GE"/>
              </w:rPr>
              <w:t>გარემოში</w:t>
            </w:r>
            <w:r w:rsidRPr="00D539F7">
              <w:rPr>
                <w:rFonts w:ascii="Sylfaen" w:hAnsi="Sylfaen" w:cs="AcadNusx"/>
                <w:lang w:val="ka-GE"/>
              </w:rPr>
              <w:t xml:space="preserve"> </w:t>
            </w:r>
            <w:r w:rsidRPr="00AD7C68">
              <w:rPr>
                <w:rFonts w:ascii="Sylfaen" w:hAnsi="Sylfaen" w:cs="AcadNusx"/>
                <w:lang w:val="ka-GE"/>
              </w:rPr>
              <w:t>ბუნებრივად</w:t>
            </w:r>
            <w:r w:rsidRPr="00D539F7">
              <w:rPr>
                <w:rFonts w:ascii="Sylfaen" w:hAnsi="Sylfaen" w:cs="AcadNusx"/>
                <w:lang w:val="ka-GE"/>
              </w:rPr>
              <w:t xml:space="preserve"> </w:t>
            </w:r>
            <w:r w:rsidRPr="00AD7C68">
              <w:rPr>
                <w:rFonts w:ascii="Sylfaen" w:hAnsi="Sylfaen" w:cs="AcadNusx"/>
                <w:lang w:val="ka-GE"/>
              </w:rPr>
              <w:t>წარმოქმნილი</w:t>
            </w:r>
            <w:r w:rsidRPr="00D539F7">
              <w:rPr>
                <w:rFonts w:ascii="Sylfaen" w:hAnsi="Sylfaen" w:cs="AcadNusx"/>
                <w:lang w:val="ka-GE"/>
              </w:rPr>
              <w:t xml:space="preserve"> </w:t>
            </w:r>
            <w:r w:rsidRPr="00AD7C68">
              <w:rPr>
                <w:rFonts w:ascii="Sylfaen" w:hAnsi="Sylfaen" w:cs="AcadNusx"/>
                <w:lang w:val="ka-GE"/>
              </w:rPr>
              <w:t>ნივთიერებების</w:t>
            </w:r>
            <w:r w:rsidRPr="00D539F7">
              <w:rPr>
                <w:rFonts w:ascii="Sylfaen" w:hAnsi="Sylfaen" w:cs="AcadNusx"/>
                <w:lang w:val="ka-GE"/>
              </w:rPr>
              <w:t xml:space="preserve"> </w:t>
            </w:r>
            <w:r w:rsidRPr="00AD7C68">
              <w:rPr>
                <w:rFonts w:ascii="Sylfaen" w:hAnsi="Sylfaen" w:cs="AcadNusx"/>
                <w:lang w:val="ka-GE"/>
              </w:rPr>
              <w:t>კონცეტრაციების</w:t>
            </w:r>
            <w:r w:rsidRPr="00D539F7">
              <w:rPr>
                <w:rFonts w:ascii="Sylfaen" w:hAnsi="Sylfaen" w:cs="AcadNusx"/>
                <w:lang w:val="ka-GE"/>
              </w:rPr>
              <w:t xml:space="preserve"> </w:t>
            </w:r>
            <w:r w:rsidRPr="00AD7C68">
              <w:rPr>
                <w:rFonts w:ascii="Sylfaen" w:hAnsi="Sylfaen" w:cs="AcadNusx"/>
                <w:lang w:val="ka-GE"/>
              </w:rPr>
              <w:t>მიღწევას</w:t>
            </w:r>
            <w:r w:rsidRPr="00D539F7">
              <w:rPr>
                <w:rFonts w:ascii="Sylfaen" w:hAnsi="Sylfaen" w:cs="AcadNusx"/>
                <w:lang w:val="ka-GE"/>
              </w:rPr>
              <w:t xml:space="preserve"> </w:t>
            </w:r>
            <w:r w:rsidRPr="00AD7C68">
              <w:rPr>
                <w:rFonts w:ascii="Sylfaen" w:hAnsi="Sylfaen" w:cs="AcadNusx"/>
                <w:lang w:val="ka-GE"/>
              </w:rPr>
              <w:t>ახლად</w:t>
            </w:r>
            <w:r w:rsidRPr="00D539F7">
              <w:rPr>
                <w:rFonts w:ascii="Sylfaen" w:hAnsi="Sylfaen" w:cs="AcadNusx"/>
                <w:lang w:val="ka-GE"/>
              </w:rPr>
              <w:t>-</w:t>
            </w:r>
            <w:r w:rsidRPr="00AD7C68">
              <w:rPr>
                <w:rFonts w:ascii="Sylfaen" w:hAnsi="Sylfaen" w:cs="AcadNusx"/>
                <w:lang w:val="ka-GE"/>
              </w:rPr>
              <w:t>დადგენილი</w:t>
            </w:r>
            <w:r w:rsidRPr="00D539F7">
              <w:rPr>
                <w:rFonts w:ascii="Sylfaen" w:hAnsi="Sylfaen" w:cs="AcadNusx"/>
                <w:lang w:val="ka-GE"/>
              </w:rPr>
              <w:t xml:space="preserve"> </w:t>
            </w:r>
            <w:r w:rsidRPr="00AD7C68">
              <w:rPr>
                <w:rFonts w:ascii="Sylfaen" w:hAnsi="Sylfaen" w:cs="AcadNusx"/>
                <w:lang w:val="ka-GE"/>
              </w:rPr>
              <w:t>მაჩვენებლების</w:t>
            </w:r>
            <w:r w:rsidRPr="00D539F7">
              <w:rPr>
                <w:rFonts w:ascii="Sylfaen" w:hAnsi="Sylfaen" w:cs="AcadNusx"/>
                <w:lang w:val="ka-GE"/>
              </w:rPr>
              <w:t xml:space="preserve"> </w:t>
            </w:r>
            <w:r w:rsidRPr="00AD7C68">
              <w:rPr>
                <w:rFonts w:ascii="Sylfaen" w:hAnsi="Sylfaen" w:cs="AcadNusx"/>
                <w:lang w:val="ka-GE"/>
              </w:rPr>
              <w:t>ოდენობით</w:t>
            </w:r>
            <w:r w:rsidRPr="00D539F7">
              <w:rPr>
                <w:rFonts w:ascii="Sylfaen" w:hAnsi="Sylfaen" w:cs="AcadNusx"/>
                <w:lang w:val="ka-GE"/>
              </w:rPr>
              <w:t xml:space="preserve"> </w:t>
            </w:r>
            <w:r w:rsidRPr="00AD7C68">
              <w:rPr>
                <w:rFonts w:ascii="Sylfaen" w:hAnsi="Sylfaen" w:cs="AcadNusx"/>
                <w:lang w:val="ka-GE"/>
              </w:rPr>
              <w:t>და</w:t>
            </w:r>
            <w:r w:rsidRPr="00D539F7">
              <w:rPr>
                <w:rFonts w:ascii="Sylfaen" w:hAnsi="Sylfaen" w:cs="AcadNusx"/>
                <w:lang w:val="ka-GE"/>
              </w:rPr>
              <w:t xml:space="preserve"> </w:t>
            </w:r>
            <w:r w:rsidRPr="00AD7C68">
              <w:rPr>
                <w:rFonts w:ascii="Sylfaen" w:hAnsi="Sylfaen" w:cs="AcadNusx"/>
                <w:lang w:val="ka-GE"/>
              </w:rPr>
              <w:t>ადამიანის</w:t>
            </w:r>
            <w:r w:rsidRPr="00D539F7">
              <w:rPr>
                <w:rFonts w:ascii="Sylfaen" w:hAnsi="Sylfaen" w:cs="AcadNusx"/>
                <w:lang w:val="ka-GE"/>
              </w:rPr>
              <w:t xml:space="preserve"> </w:t>
            </w:r>
            <w:r w:rsidRPr="00AD7C68">
              <w:rPr>
                <w:rFonts w:ascii="Sylfaen" w:hAnsi="Sylfaen" w:cs="AcadNusx"/>
                <w:lang w:val="ka-GE"/>
              </w:rPr>
              <w:t>მიერ</w:t>
            </w:r>
            <w:r w:rsidRPr="00D539F7">
              <w:rPr>
                <w:rFonts w:ascii="Sylfaen" w:hAnsi="Sylfaen" w:cs="AcadNusx"/>
                <w:lang w:val="ka-GE"/>
              </w:rPr>
              <w:t xml:space="preserve"> </w:t>
            </w:r>
            <w:r w:rsidRPr="00AD7C68">
              <w:rPr>
                <w:rFonts w:ascii="Sylfaen" w:hAnsi="Sylfaen" w:cs="AcadNusx"/>
                <w:lang w:val="ka-GE"/>
              </w:rPr>
              <w:t>წარმოქმნილი</w:t>
            </w:r>
            <w:r w:rsidRPr="00D539F7">
              <w:rPr>
                <w:rFonts w:ascii="Sylfaen" w:hAnsi="Sylfaen" w:cs="AcadNusx"/>
                <w:lang w:val="ka-GE"/>
              </w:rPr>
              <w:t xml:space="preserve"> </w:t>
            </w:r>
            <w:r w:rsidRPr="00AD7C68">
              <w:rPr>
                <w:rFonts w:ascii="Sylfaen" w:hAnsi="Sylfaen" w:cs="AcadNusx"/>
                <w:lang w:val="ka-GE"/>
              </w:rPr>
              <w:t>სინთეზური</w:t>
            </w:r>
            <w:r w:rsidRPr="00D539F7">
              <w:rPr>
                <w:rFonts w:ascii="Sylfaen" w:hAnsi="Sylfaen" w:cs="AcadNusx"/>
                <w:lang w:val="ka-GE"/>
              </w:rPr>
              <w:t xml:space="preserve"> </w:t>
            </w:r>
            <w:r w:rsidRPr="00AD7C68">
              <w:rPr>
                <w:rFonts w:ascii="Sylfaen" w:hAnsi="Sylfaen" w:cs="AcadNusx"/>
                <w:lang w:val="ka-GE"/>
              </w:rPr>
              <w:t>ნივთიერებებისათვის</w:t>
            </w:r>
            <w:r w:rsidRPr="00D539F7">
              <w:rPr>
                <w:rFonts w:ascii="Sylfaen" w:hAnsi="Sylfaen" w:cs="AcadNusx"/>
                <w:lang w:val="ka-GE"/>
              </w:rPr>
              <w:t xml:space="preserve"> </w:t>
            </w:r>
            <w:r w:rsidRPr="00AD7C68">
              <w:rPr>
                <w:rFonts w:ascii="Sylfaen" w:hAnsi="Sylfaen" w:cs="AcadNusx"/>
                <w:lang w:val="ka-GE"/>
              </w:rPr>
              <w:t>კი</w:t>
            </w:r>
            <w:r w:rsidRPr="00D539F7">
              <w:rPr>
                <w:rFonts w:ascii="Sylfaen" w:hAnsi="Sylfaen" w:cs="AcadNusx"/>
                <w:lang w:val="ka-GE"/>
              </w:rPr>
              <w:t xml:space="preserve"> - </w:t>
            </w:r>
            <w:r w:rsidRPr="00AD7C68">
              <w:rPr>
                <w:rFonts w:ascii="Sylfaen" w:hAnsi="Sylfaen" w:cs="AcadNusx"/>
                <w:lang w:val="ka-GE"/>
              </w:rPr>
              <w:t>ნოლზე</w:t>
            </w:r>
            <w:r w:rsidRPr="00D539F7">
              <w:rPr>
                <w:rFonts w:ascii="Sylfaen" w:hAnsi="Sylfaen" w:cs="AcadNusx"/>
                <w:lang w:val="ka-GE"/>
              </w:rPr>
              <w:t xml:space="preserve"> </w:t>
            </w:r>
            <w:r w:rsidRPr="00AD7C68">
              <w:rPr>
                <w:rFonts w:ascii="Sylfaen" w:hAnsi="Sylfaen" w:cs="AcadNusx"/>
                <w:lang w:val="ka-GE"/>
              </w:rPr>
              <w:t>დაყვანას</w:t>
            </w:r>
            <w:r w:rsidRPr="00D539F7">
              <w:rPr>
                <w:rFonts w:ascii="Sylfaen" w:hAnsi="Sylfaen" w:cs="AcadNusx"/>
                <w:lang w:val="ka-GE"/>
              </w:rPr>
              <w:t>.</w:t>
            </w:r>
          </w:p>
        </w:tc>
        <w:tc>
          <w:tcPr>
            <w:tcW w:w="538" w:type="dxa"/>
          </w:tcPr>
          <w:p w14:paraId="0D9A67BF" w14:textId="77777777" w:rsidR="006239B9" w:rsidRPr="00AD7C68" w:rsidRDefault="006239B9" w:rsidP="003E26A5">
            <w:pPr>
              <w:jc w:val="both"/>
              <w:rPr>
                <w:rFonts w:ascii="Sylfaen" w:hAnsi="Sylfaen"/>
                <w:lang w:val="ka-GE"/>
              </w:rPr>
            </w:pPr>
          </w:p>
        </w:tc>
        <w:tc>
          <w:tcPr>
            <w:tcW w:w="992" w:type="dxa"/>
          </w:tcPr>
          <w:p w14:paraId="778ACB6C" w14:textId="77777777" w:rsidR="006239B9" w:rsidRPr="00AD7C68" w:rsidRDefault="006239B9" w:rsidP="003E26A5">
            <w:pPr>
              <w:jc w:val="both"/>
              <w:rPr>
                <w:rFonts w:ascii="Sylfaen" w:hAnsi="Sylfaen"/>
                <w:lang w:val="ka-GE"/>
              </w:rPr>
            </w:pPr>
          </w:p>
        </w:tc>
        <w:tc>
          <w:tcPr>
            <w:tcW w:w="4410" w:type="dxa"/>
          </w:tcPr>
          <w:p w14:paraId="22AAE18D" w14:textId="77777777" w:rsidR="006239B9" w:rsidRPr="00AD7C68" w:rsidRDefault="006239B9" w:rsidP="003E26A5">
            <w:pPr>
              <w:jc w:val="both"/>
              <w:rPr>
                <w:rFonts w:ascii="Sylfaen" w:hAnsi="Sylfaen"/>
                <w:lang w:val="ka-GE"/>
              </w:rPr>
            </w:pPr>
          </w:p>
        </w:tc>
        <w:tc>
          <w:tcPr>
            <w:tcW w:w="556" w:type="dxa"/>
          </w:tcPr>
          <w:p w14:paraId="109BA6AE" w14:textId="2CE93461" w:rsidR="006239B9" w:rsidRPr="00AD7C68" w:rsidRDefault="004D326D" w:rsidP="003E26A5">
            <w:pPr>
              <w:jc w:val="both"/>
              <w:rPr>
                <w:rFonts w:ascii="Sylfaen" w:hAnsi="Sylfaen"/>
                <w:lang w:val="ka-GE"/>
              </w:rPr>
            </w:pPr>
            <w:r w:rsidRPr="00AD7C68">
              <w:rPr>
                <w:rFonts w:ascii="Sylfaen" w:hAnsi="Sylfaen"/>
                <w:lang w:val="ka-GE"/>
              </w:rPr>
              <w:t>ას</w:t>
            </w:r>
          </w:p>
        </w:tc>
        <w:tc>
          <w:tcPr>
            <w:tcW w:w="1906" w:type="dxa"/>
          </w:tcPr>
          <w:p w14:paraId="4437DE3B" w14:textId="77777777" w:rsidR="00484468" w:rsidRPr="00AD7C68" w:rsidRDefault="00484468" w:rsidP="003E26A5">
            <w:pPr>
              <w:rPr>
                <w:rFonts w:ascii="Sylfaen" w:hAnsi="Sylfaen"/>
                <w:lang w:val="ka-GE"/>
              </w:rPr>
            </w:pPr>
            <w:r w:rsidRPr="00AD7C68">
              <w:rPr>
                <w:rFonts w:ascii="Sylfaen" w:hAnsi="Sylfaen"/>
                <w:lang w:val="ka-GE"/>
              </w:rPr>
              <w:t xml:space="preserve">„ერთი მხრივ, საქართველოსა და, მეორე მხრივ,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შეთანხმების </w:t>
            </w:r>
            <w:r w:rsidRPr="00AD7C68">
              <w:rPr>
                <w:rFonts w:ascii="Sylfaen" w:hAnsi="Sylfaen"/>
                <w:lang w:val="ka-GE"/>
              </w:rPr>
              <w:lastRenderedPageBreak/>
              <w:t>დანართი XXVI (გარემოს დაცვა) ითვალისწინებს საქართველო ვალდებულებას განსაზღვრულ ვადებში მოახდინოს დაახლოება</w:t>
            </w:r>
          </w:p>
          <w:p w14:paraId="18FC8162" w14:textId="5A0A4940" w:rsidR="00484468" w:rsidRPr="00AD7C68" w:rsidRDefault="00484468" w:rsidP="003E26A5">
            <w:pPr>
              <w:jc w:val="both"/>
              <w:rPr>
                <w:rFonts w:ascii="Sylfaen" w:hAnsi="Sylfaen"/>
                <w:lang w:val="ka-GE"/>
              </w:rPr>
            </w:pPr>
            <w:r w:rsidRPr="00AD7C68">
              <w:rPr>
                <w:rFonts w:ascii="Sylfaen" w:hAnsi="Sylfaen"/>
                <w:lang w:val="ka-GE"/>
              </w:rPr>
              <w:t>2000 წლის 23 ოქტომბრის ევროპარლამენტისა და საბჭოს 2000/60/EC დირექტივა</w:t>
            </w:r>
            <w:r w:rsidR="00810D00" w:rsidRPr="00AD7C68">
              <w:rPr>
                <w:rFonts w:ascii="Sylfaen" w:hAnsi="Sylfaen"/>
                <w:lang w:val="ka-GE"/>
              </w:rPr>
              <w:t>სთან</w:t>
            </w:r>
            <w:r w:rsidRPr="00AD7C68">
              <w:rPr>
                <w:rFonts w:ascii="Sylfaen" w:hAnsi="Sylfaen"/>
                <w:lang w:val="ka-GE"/>
              </w:rPr>
              <w:t xml:space="preserve"> წყლის პოლიტიკის სფეროში საზოგადოებრივი  მოქმედებისათვის  ჩარჩოს შემუშავების შესახებ,  2455/2001/EC გადაწყვეტილებით შეტანილი შესწორებების შესაბამისად. </w:t>
            </w:r>
          </w:p>
          <w:p w14:paraId="13B57829" w14:textId="77777777" w:rsidR="00484468" w:rsidRPr="00AD7C68" w:rsidRDefault="00484468" w:rsidP="003E26A5">
            <w:pPr>
              <w:rPr>
                <w:rFonts w:ascii="Sylfaen" w:hAnsi="Sylfaen"/>
                <w:lang w:val="ka-GE"/>
              </w:rPr>
            </w:pPr>
            <w:r w:rsidRPr="00AD7C68">
              <w:rPr>
                <w:rFonts w:ascii="Sylfaen" w:hAnsi="Sylfaen"/>
                <w:lang w:val="ka-GE"/>
              </w:rPr>
              <w:t xml:space="preserve">კერძოდ: მდინარის აუზის უბნების განსაზღვრა და ადმინისტრაციული </w:t>
            </w:r>
            <w:r w:rsidRPr="00AD7C68">
              <w:rPr>
                <w:rFonts w:ascii="Sylfaen" w:hAnsi="Sylfaen"/>
                <w:lang w:val="ka-GE"/>
              </w:rPr>
              <w:lastRenderedPageBreak/>
              <w:t>მექანიზმების დაწესება საერთაშორისო მდინარეების, ტბებისა და სანაპირო წყლებისათვის (მუხლი 3(1)-დან 3(7))-ის ჩათვლით); -მდინარის აუზის უბნების მახასიათებლების ანალიზი (მუხლი 5);</w:t>
            </w:r>
          </w:p>
          <w:p w14:paraId="0A17C976" w14:textId="3EA6A08D" w:rsidR="006239B9" w:rsidRPr="00AD7C68" w:rsidRDefault="00484468" w:rsidP="003E26A5">
            <w:pPr>
              <w:jc w:val="both"/>
              <w:rPr>
                <w:rFonts w:ascii="Sylfaen" w:hAnsi="Sylfaen"/>
                <w:lang w:val="ka-GE"/>
              </w:rPr>
            </w:pPr>
            <w:r w:rsidRPr="00AD7C68">
              <w:rPr>
                <w:rFonts w:ascii="Sylfaen" w:hAnsi="Sylfaen"/>
                <w:lang w:val="ka-GE"/>
              </w:rPr>
              <w:t>წყლის ხარისხის მონიტორინგის პროგრამების ჩამოყალიბება (მუხლი 8); მდინარის აუზის მართვის გეგმების მომზადება, საზოგადოებასთან კონსულტაციები და ამ გეგმების გამოქვეყნება (მუხლი 13 და 14).</w:t>
            </w:r>
          </w:p>
          <w:p w14:paraId="3E562D7D" w14:textId="2E36BB1B" w:rsidR="00810D00" w:rsidRPr="00AD7C68" w:rsidRDefault="00AA6555" w:rsidP="003E26A5">
            <w:pPr>
              <w:jc w:val="both"/>
              <w:rPr>
                <w:rFonts w:ascii="Sylfaen" w:hAnsi="Sylfaen"/>
                <w:lang w:val="ka-GE"/>
              </w:rPr>
            </w:pPr>
            <w:r w:rsidRPr="00AD7C68">
              <w:rPr>
                <w:rFonts w:ascii="Sylfaen" w:hAnsi="Sylfaen"/>
                <w:lang w:val="ka-GE"/>
              </w:rPr>
              <w:t>სავალდებულო მუხლებდან გამომდინარე შესასრულებლა</w:t>
            </w:r>
            <w:r w:rsidRPr="00AD7C68">
              <w:rPr>
                <w:rFonts w:ascii="Sylfaen" w:hAnsi="Sylfaen"/>
                <w:lang w:val="ka-GE"/>
              </w:rPr>
              <w:lastRenderedPageBreak/>
              <w:t>დ სავალდებულოა შემდეგი დანართები: II,III,V, VII.</w:t>
            </w:r>
          </w:p>
        </w:tc>
      </w:tr>
      <w:tr w:rsidR="001F75AC" w:rsidRPr="00AD7C68" w14:paraId="5B940492" w14:textId="77777777" w:rsidTr="00D539F7">
        <w:tc>
          <w:tcPr>
            <w:tcW w:w="1080" w:type="dxa"/>
          </w:tcPr>
          <w:p w14:paraId="20EF9349" w14:textId="77777777" w:rsidR="001F75AC" w:rsidRPr="00AD7C68" w:rsidRDefault="001F75AC" w:rsidP="003E26A5">
            <w:pPr>
              <w:jc w:val="both"/>
              <w:rPr>
                <w:rFonts w:ascii="Sylfaen" w:hAnsi="Sylfaen"/>
              </w:rPr>
            </w:pPr>
            <w:r w:rsidRPr="00AD7C68">
              <w:rPr>
                <w:rFonts w:ascii="Sylfaen" w:hAnsi="Sylfaen"/>
              </w:rPr>
              <w:lastRenderedPageBreak/>
              <w:t>2</w:t>
            </w:r>
          </w:p>
          <w:p w14:paraId="21F22B11" w14:textId="77777777" w:rsidR="001F75AC" w:rsidRPr="00AD7C68" w:rsidRDefault="001F75AC" w:rsidP="003E26A5">
            <w:pPr>
              <w:jc w:val="both"/>
              <w:rPr>
                <w:rFonts w:ascii="Sylfaen" w:hAnsi="Sylfaen"/>
              </w:rPr>
            </w:pPr>
          </w:p>
          <w:p w14:paraId="626AF2F5" w14:textId="3007C1AA" w:rsidR="001F75AC" w:rsidRPr="00AD7C68" w:rsidRDefault="001F75AC" w:rsidP="003E26A5">
            <w:pPr>
              <w:jc w:val="both"/>
              <w:rPr>
                <w:rFonts w:ascii="Sylfaen" w:hAnsi="Sylfaen"/>
              </w:rPr>
            </w:pPr>
          </w:p>
          <w:p w14:paraId="349D594C" w14:textId="77777777" w:rsidR="001F75AC" w:rsidRPr="00AD7C68" w:rsidRDefault="001F75AC" w:rsidP="003E26A5">
            <w:pPr>
              <w:jc w:val="both"/>
              <w:rPr>
                <w:rFonts w:ascii="Sylfaen" w:hAnsi="Sylfaen"/>
              </w:rPr>
            </w:pPr>
          </w:p>
          <w:p w14:paraId="3BF77B4B" w14:textId="77777777" w:rsidR="001F75AC" w:rsidRPr="00AD7C68" w:rsidRDefault="001F75AC" w:rsidP="003E26A5">
            <w:pPr>
              <w:jc w:val="both"/>
              <w:rPr>
                <w:rFonts w:ascii="Sylfaen" w:hAnsi="Sylfaen"/>
                <w:lang w:val="ka-GE"/>
              </w:rPr>
            </w:pPr>
            <w:r w:rsidRPr="00AD7C68">
              <w:rPr>
                <w:rFonts w:ascii="Sylfaen" w:hAnsi="Sylfaen"/>
                <w:lang w:val="ka-GE"/>
              </w:rPr>
              <w:t>2.1</w:t>
            </w:r>
          </w:p>
          <w:p w14:paraId="2041C15E" w14:textId="77777777" w:rsidR="001F75AC" w:rsidRPr="00AD7C68" w:rsidRDefault="001F75AC" w:rsidP="003E26A5">
            <w:pPr>
              <w:jc w:val="both"/>
              <w:rPr>
                <w:rFonts w:ascii="Sylfaen" w:hAnsi="Sylfaen"/>
                <w:lang w:val="ka-GE"/>
              </w:rPr>
            </w:pPr>
          </w:p>
          <w:p w14:paraId="15A3F3D1" w14:textId="77777777" w:rsidR="001F75AC" w:rsidRPr="00AD7C68" w:rsidRDefault="001F75AC" w:rsidP="003E26A5">
            <w:pPr>
              <w:jc w:val="both"/>
              <w:rPr>
                <w:rFonts w:ascii="Sylfaen" w:hAnsi="Sylfaen"/>
                <w:lang w:val="ka-GE"/>
              </w:rPr>
            </w:pPr>
          </w:p>
          <w:p w14:paraId="4DCD4309" w14:textId="77777777" w:rsidR="001F75AC" w:rsidRPr="00AD7C68" w:rsidRDefault="001F75AC" w:rsidP="003E26A5">
            <w:pPr>
              <w:jc w:val="both"/>
              <w:rPr>
                <w:rFonts w:ascii="Sylfaen" w:hAnsi="Sylfaen"/>
                <w:lang w:val="ka-GE"/>
              </w:rPr>
            </w:pPr>
          </w:p>
          <w:p w14:paraId="56918D41" w14:textId="77777777" w:rsidR="001F75AC" w:rsidRPr="00AD7C68" w:rsidRDefault="001F75AC" w:rsidP="003E26A5">
            <w:pPr>
              <w:jc w:val="both"/>
              <w:rPr>
                <w:rFonts w:ascii="Sylfaen" w:hAnsi="Sylfaen"/>
                <w:lang w:val="ka-GE"/>
              </w:rPr>
            </w:pPr>
          </w:p>
          <w:p w14:paraId="28E4E06A" w14:textId="77777777" w:rsidR="001F75AC" w:rsidRPr="00AD7C68" w:rsidRDefault="001F75AC" w:rsidP="003E26A5">
            <w:pPr>
              <w:jc w:val="both"/>
              <w:rPr>
                <w:rFonts w:ascii="Sylfaen" w:hAnsi="Sylfaen"/>
                <w:lang w:val="ka-GE"/>
              </w:rPr>
            </w:pPr>
          </w:p>
          <w:p w14:paraId="69CCA54F" w14:textId="77777777" w:rsidR="00EB6137" w:rsidRPr="00AD7C68" w:rsidRDefault="00EB6137" w:rsidP="003E26A5">
            <w:pPr>
              <w:jc w:val="both"/>
              <w:rPr>
                <w:rFonts w:ascii="Sylfaen" w:hAnsi="Sylfaen"/>
                <w:lang w:val="ka-GE"/>
              </w:rPr>
            </w:pPr>
          </w:p>
          <w:p w14:paraId="6F820843" w14:textId="77777777" w:rsidR="001F75AC" w:rsidRPr="00AD7C68" w:rsidRDefault="001F75AC" w:rsidP="003E26A5">
            <w:pPr>
              <w:jc w:val="both"/>
              <w:rPr>
                <w:rFonts w:ascii="Sylfaen" w:hAnsi="Sylfaen"/>
                <w:lang w:val="ka-GE"/>
              </w:rPr>
            </w:pPr>
          </w:p>
          <w:p w14:paraId="6A83F6A9" w14:textId="77777777" w:rsidR="001F75AC" w:rsidRPr="00AD7C68" w:rsidRDefault="001F75AC" w:rsidP="003E26A5">
            <w:pPr>
              <w:jc w:val="both"/>
              <w:rPr>
                <w:rFonts w:ascii="Sylfaen" w:hAnsi="Sylfaen"/>
                <w:lang w:val="ka-GE"/>
              </w:rPr>
            </w:pPr>
            <w:r w:rsidRPr="00AD7C68">
              <w:rPr>
                <w:rFonts w:ascii="Sylfaen" w:hAnsi="Sylfaen"/>
                <w:lang w:val="ka-GE"/>
              </w:rPr>
              <w:t>2.2</w:t>
            </w:r>
          </w:p>
          <w:p w14:paraId="639AA934" w14:textId="77777777" w:rsidR="001F75AC" w:rsidRPr="00AD7C68" w:rsidRDefault="001F75AC" w:rsidP="003E26A5">
            <w:pPr>
              <w:jc w:val="both"/>
              <w:rPr>
                <w:rFonts w:ascii="Sylfaen" w:hAnsi="Sylfaen"/>
                <w:lang w:val="ka-GE"/>
              </w:rPr>
            </w:pPr>
          </w:p>
          <w:p w14:paraId="3F5A1ABD" w14:textId="77777777" w:rsidR="001F75AC" w:rsidRPr="00AD7C68" w:rsidRDefault="001F75AC" w:rsidP="003E26A5">
            <w:pPr>
              <w:jc w:val="both"/>
              <w:rPr>
                <w:rFonts w:ascii="Sylfaen" w:hAnsi="Sylfaen"/>
                <w:lang w:val="ka-GE"/>
              </w:rPr>
            </w:pPr>
          </w:p>
          <w:p w14:paraId="6AEEC68D" w14:textId="77777777" w:rsidR="00EB6137" w:rsidRPr="00AD7C68" w:rsidRDefault="00EB6137" w:rsidP="003E26A5">
            <w:pPr>
              <w:jc w:val="both"/>
              <w:rPr>
                <w:rFonts w:ascii="Sylfaen" w:hAnsi="Sylfaen"/>
                <w:lang w:val="ka-GE"/>
              </w:rPr>
            </w:pPr>
          </w:p>
          <w:p w14:paraId="7EC09F3F" w14:textId="77777777" w:rsidR="001F75AC" w:rsidRPr="00AD7C68" w:rsidRDefault="001F75AC" w:rsidP="003E26A5">
            <w:pPr>
              <w:jc w:val="both"/>
              <w:rPr>
                <w:rFonts w:ascii="Sylfaen" w:hAnsi="Sylfaen"/>
                <w:lang w:val="ka-GE"/>
              </w:rPr>
            </w:pPr>
          </w:p>
          <w:p w14:paraId="3EAA24E1" w14:textId="77777777" w:rsidR="001F75AC" w:rsidRPr="00AD7C68" w:rsidRDefault="001F75AC" w:rsidP="003E26A5">
            <w:pPr>
              <w:jc w:val="both"/>
              <w:rPr>
                <w:rFonts w:ascii="Sylfaen" w:hAnsi="Sylfaen"/>
                <w:lang w:val="ka-GE"/>
              </w:rPr>
            </w:pPr>
            <w:r w:rsidRPr="00AD7C68">
              <w:rPr>
                <w:rFonts w:ascii="Sylfaen" w:hAnsi="Sylfaen"/>
                <w:lang w:val="ka-GE"/>
              </w:rPr>
              <w:t>2.3</w:t>
            </w:r>
          </w:p>
          <w:p w14:paraId="2055A248" w14:textId="77777777" w:rsidR="001F75AC" w:rsidRPr="00AD7C68" w:rsidRDefault="001F75AC" w:rsidP="003E26A5">
            <w:pPr>
              <w:jc w:val="both"/>
              <w:rPr>
                <w:rFonts w:ascii="Sylfaen" w:hAnsi="Sylfaen"/>
                <w:lang w:val="ka-GE"/>
              </w:rPr>
            </w:pPr>
          </w:p>
          <w:p w14:paraId="103F7622" w14:textId="77777777" w:rsidR="001F75AC" w:rsidRPr="00AD7C68" w:rsidRDefault="001F75AC" w:rsidP="003E26A5">
            <w:pPr>
              <w:jc w:val="both"/>
              <w:rPr>
                <w:rFonts w:ascii="Sylfaen" w:hAnsi="Sylfaen"/>
                <w:lang w:val="ka-GE"/>
              </w:rPr>
            </w:pPr>
          </w:p>
          <w:p w14:paraId="6DA39EE3" w14:textId="77777777" w:rsidR="001F75AC" w:rsidRPr="00AD7C68" w:rsidRDefault="001F75AC" w:rsidP="003E26A5">
            <w:pPr>
              <w:jc w:val="both"/>
              <w:rPr>
                <w:rFonts w:ascii="Sylfaen" w:hAnsi="Sylfaen"/>
                <w:lang w:val="ka-GE"/>
              </w:rPr>
            </w:pPr>
          </w:p>
          <w:p w14:paraId="39134E92" w14:textId="77777777" w:rsidR="001F75AC" w:rsidRPr="00AD7C68" w:rsidRDefault="001F75AC" w:rsidP="003E26A5">
            <w:pPr>
              <w:jc w:val="both"/>
              <w:rPr>
                <w:rFonts w:ascii="Sylfaen" w:hAnsi="Sylfaen"/>
                <w:lang w:val="ka-GE"/>
              </w:rPr>
            </w:pPr>
          </w:p>
          <w:p w14:paraId="34BA044B" w14:textId="77777777" w:rsidR="001F75AC" w:rsidRPr="00AD7C68" w:rsidRDefault="001F75AC" w:rsidP="003E26A5">
            <w:pPr>
              <w:jc w:val="both"/>
              <w:rPr>
                <w:rFonts w:ascii="Sylfaen" w:hAnsi="Sylfaen"/>
                <w:lang w:val="ka-GE"/>
              </w:rPr>
            </w:pPr>
          </w:p>
          <w:p w14:paraId="5F436F23" w14:textId="77777777" w:rsidR="001F75AC" w:rsidRPr="00AD7C68" w:rsidRDefault="001F75AC" w:rsidP="003E26A5">
            <w:pPr>
              <w:jc w:val="both"/>
              <w:rPr>
                <w:rFonts w:ascii="Sylfaen" w:hAnsi="Sylfaen"/>
                <w:lang w:val="ka-GE"/>
              </w:rPr>
            </w:pPr>
          </w:p>
          <w:p w14:paraId="390B6CE7" w14:textId="77777777" w:rsidR="001F75AC" w:rsidRPr="00AD7C68" w:rsidRDefault="001F75AC" w:rsidP="003E26A5">
            <w:pPr>
              <w:jc w:val="both"/>
              <w:rPr>
                <w:rFonts w:ascii="Sylfaen" w:hAnsi="Sylfaen"/>
                <w:lang w:val="ka-GE"/>
              </w:rPr>
            </w:pPr>
            <w:r w:rsidRPr="00AD7C68">
              <w:rPr>
                <w:rFonts w:ascii="Sylfaen" w:hAnsi="Sylfaen"/>
                <w:lang w:val="ka-GE"/>
              </w:rPr>
              <w:t>2.4</w:t>
            </w:r>
          </w:p>
          <w:p w14:paraId="065DB5EF" w14:textId="77777777" w:rsidR="001F75AC" w:rsidRPr="00AD7C68" w:rsidRDefault="001F75AC" w:rsidP="003E26A5">
            <w:pPr>
              <w:jc w:val="both"/>
              <w:rPr>
                <w:rFonts w:ascii="Sylfaen" w:hAnsi="Sylfaen"/>
                <w:lang w:val="ka-GE"/>
              </w:rPr>
            </w:pPr>
          </w:p>
          <w:p w14:paraId="54194766" w14:textId="77777777" w:rsidR="001F75AC" w:rsidRPr="00AD7C68" w:rsidRDefault="001F75AC" w:rsidP="003E26A5">
            <w:pPr>
              <w:jc w:val="both"/>
              <w:rPr>
                <w:rFonts w:ascii="Sylfaen" w:hAnsi="Sylfaen"/>
                <w:lang w:val="ka-GE"/>
              </w:rPr>
            </w:pPr>
          </w:p>
          <w:p w14:paraId="68D4E905" w14:textId="77777777" w:rsidR="001F75AC" w:rsidRPr="00AD7C68" w:rsidRDefault="001F75AC" w:rsidP="003E26A5">
            <w:pPr>
              <w:jc w:val="both"/>
              <w:rPr>
                <w:rFonts w:ascii="Sylfaen" w:hAnsi="Sylfaen"/>
                <w:lang w:val="ka-GE"/>
              </w:rPr>
            </w:pPr>
          </w:p>
          <w:p w14:paraId="4AFC6445" w14:textId="77777777" w:rsidR="001F75AC" w:rsidRPr="00AD7C68" w:rsidRDefault="001F75AC" w:rsidP="003E26A5">
            <w:pPr>
              <w:jc w:val="both"/>
              <w:rPr>
                <w:rFonts w:ascii="Sylfaen" w:hAnsi="Sylfaen"/>
                <w:lang w:val="ka-GE"/>
              </w:rPr>
            </w:pPr>
          </w:p>
          <w:p w14:paraId="65440861" w14:textId="77777777" w:rsidR="00EB6137" w:rsidRPr="00AD7C68" w:rsidRDefault="00EB6137" w:rsidP="003E26A5">
            <w:pPr>
              <w:jc w:val="both"/>
              <w:rPr>
                <w:rFonts w:ascii="Sylfaen" w:hAnsi="Sylfaen"/>
                <w:lang w:val="ka-GE"/>
              </w:rPr>
            </w:pPr>
          </w:p>
          <w:p w14:paraId="4F9F83C8" w14:textId="77777777" w:rsidR="001F75AC" w:rsidRPr="00AD7C68" w:rsidRDefault="001F75AC" w:rsidP="003E26A5">
            <w:pPr>
              <w:jc w:val="both"/>
              <w:rPr>
                <w:rFonts w:ascii="Sylfaen" w:hAnsi="Sylfaen"/>
                <w:lang w:val="ka-GE"/>
              </w:rPr>
            </w:pPr>
            <w:r w:rsidRPr="00AD7C68">
              <w:rPr>
                <w:rFonts w:ascii="Sylfaen" w:hAnsi="Sylfaen"/>
                <w:lang w:val="ka-GE"/>
              </w:rPr>
              <w:lastRenderedPageBreak/>
              <w:t>2.5</w:t>
            </w:r>
          </w:p>
          <w:p w14:paraId="358F6BE5" w14:textId="77777777" w:rsidR="001F75AC" w:rsidRPr="00AD7C68" w:rsidRDefault="001F75AC" w:rsidP="003E26A5">
            <w:pPr>
              <w:jc w:val="both"/>
              <w:rPr>
                <w:rFonts w:ascii="Sylfaen" w:hAnsi="Sylfaen"/>
                <w:lang w:val="ka-GE"/>
              </w:rPr>
            </w:pPr>
          </w:p>
          <w:p w14:paraId="5A2AFAAB" w14:textId="77777777" w:rsidR="001F75AC" w:rsidRPr="00AD7C68" w:rsidRDefault="001F75AC" w:rsidP="003E26A5">
            <w:pPr>
              <w:jc w:val="both"/>
              <w:rPr>
                <w:rFonts w:ascii="Sylfaen" w:hAnsi="Sylfaen"/>
                <w:lang w:val="ka-GE"/>
              </w:rPr>
            </w:pPr>
          </w:p>
          <w:p w14:paraId="3DDF6117" w14:textId="77777777" w:rsidR="001F75AC" w:rsidRPr="00AD7C68" w:rsidRDefault="001F75AC" w:rsidP="003E26A5">
            <w:pPr>
              <w:jc w:val="both"/>
              <w:rPr>
                <w:rFonts w:ascii="Sylfaen" w:hAnsi="Sylfaen"/>
                <w:lang w:val="ka-GE"/>
              </w:rPr>
            </w:pPr>
          </w:p>
          <w:p w14:paraId="3D9C8992" w14:textId="77777777" w:rsidR="001F75AC" w:rsidRPr="00AD7C68" w:rsidRDefault="001F75AC" w:rsidP="003E26A5">
            <w:pPr>
              <w:jc w:val="both"/>
              <w:rPr>
                <w:rFonts w:ascii="Sylfaen" w:hAnsi="Sylfaen"/>
                <w:lang w:val="ka-GE"/>
              </w:rPr>
            </w:pPr>
            <w:r w:rsidRPr="00AD7C68">
              <w:rPr>
                <w:rFonts w:ascii="Sylfaen" w:hAnsi="Sylfaen"/>
                <w:lang w:val="ka-GE"/>
              </w:rPr>
              <w:t>2.6</w:t>
            </w:r>
          </w:p>
          <w:p w14:paraId="39567431" w14:textId="77777777" w:rsidR="001F75AC" w:rsidRPr="00AD7C68" w:rsidRDefault="001F75AC" w:rsidP="003E26A5">
            <w:pPr>
              <w:jc w:val="both"/>
              <w:rPr>
                <w:rFonts w:ascii="Sylfaen" w:hAnsi="Sylfaen"/>
                <w:lang w:val="ka-GE"/>
              </w:rPr>
            </w:pPr>
          </w:p>
          <w:p w14:paraId="44B44096" w14:textId="77777777" w:rsidR="001F75AC" w:rsidRPr="00AD7C68" w:rsidRDefault="001F75AC" w:rsidP="003E26A5">
            <w:pPr>
              <w:jc w:val="both"/>
              <w:rPr>
                <w:rFonts w:ascii="Sylfaen" w:hAnsi="Sylfaen"/>
                <w:lang w:val="ka-GE"/>
              </w:rPr>
            </w:pPr>
          </w:p>
          <w:p w14:paraId="521E8A97" w14:textId="77777777" w:rsidR="001F75AC" w:rsidRPr="00AD7C68" w:rsidRDefault="001F75AC" w:rsidP="003E26A5">
            <w:pPr>
              <w:jc w:val="both"/>
              <w:rPr>
                <w:rFonts w:ascii="Sylfaen" w:hAnsi="Sylfaen"/>
                <w:lang w:val="ka-GE"/>
              </w:rPr>
            </w:pPr>
          </w:p>
          <w:p w14:paraId="78B7A35C" w14:textId="77777777" w:rsidR="001F75AC" w:rsidRPr="00AD7C68" w:rsidRDefault="001F75AC" w:rsidP="003E26A5">
            <w:pPr>
              <w:jc w:val="both"/>
              <w:rPr>
                <w:rFonts w:ascii="Sylfaen" w:hAnsi="Sylfaen"/>
                <w:lang w:val="ka-GE"/>
              </w:rPr>
            </w:pPr>
          </w:p>
          <w:p w14:paraId="3802FED4" w14:textId="77777777" w:rsidR="001F75AC" w:rsidRPr="00AD7C68" w:rsidRDefault="001F75AC" w:rsidP="003E26A5">
            <w:pPr>
              <w:jc w:val="both"/>
              <w:rPr>
                <w:rFonts w:ascii="Sylfaen" w:hAnsi="Sylfaen"/>
                <w:lang w:val="ka-GE"/>
              </w:rPr>
            </w:pPr>
          </w:p>
          <w:p w14:paraId="65F6CEF9" w14:textId="77777777" w:rsidR="001F75AC" w:rsidRPr="00AD7C68" w:rsidRDefault="001F75AC" w:rsidP="003E26A5">
            <w:pPr>
              <w:jc w:val="both"/>
              <w:rPr>
                <w:rFonts w:ascii="Sylfaen" w:hAnsi="Sylfaen"/>
                <w:lang w:val="ka-GE"/>
              </w:rPr>
            </w:pPr>
          </w:p>
          <w:p w14:paraId="486F1CFE" w14:textId="77777777" w:rsidR="001F75AC" w:rsidRPr="00AD7C68" w:rsidRDefault="001F75AC" w:rsidP="003E26A5">
            <w:pPr>
              <w:jc w:val="both"/>
              <w:rPr>
                <w:rFonts w:ascii="Sylfaen" w:hAnsi="Sylfaen"/>
                <w:lang w:val="ka-GE"/>
              </w:rPr>
            </w:pPr>
          </w:p>
          <w:p w14:paraId="69B823BF" w14:textId="77777777" w:rsidR="001F75AC" w:rsidRPr="00AD7C68" w:rsidRDefault="001F75AC" w:rsidP="003E26A5">
            <w:pPr>
              <w:jc w:val="both"/>
              <w:rPr>
                <w:rFonts w:ascii="Sylfaen" w:hAnsi="Sylfaen"/>
                <w:lang w:val="ka-GE"/>
              </w:rPr>
            </w:pPr>
          </w:p>
          <w:p w14:paraId="7E02667F" w14:textId="77777777" w:rsidR="00EB6137" w:rsidRPr="00AD7C68" w:rsidRDefault="00EB6137" w:rsidP="003E26A5">
            <w:pPr>
              <w:jc w:val="both"/>
              <w:rPr>
                <w:rFonts w:ascii="Sylfaen" w:hAnsi="Sylfaen"/>
                <w:lang w:val="ka-GE"/>
              </w:rPr>
            </w:pPr>
          </w:p>
          <w:p w14:paraId="3D23209B" w14:textId="77777777" w:rsidR="00EB6137" w:rsidRPr="00AD7C68" w:rsidRDefault="00EB6137" w:rsidP="003E26A5">
            <w:pPr>
              <w:jc w:val="both"/>
              <w:rPr>
                <w:rFonts w:ascii="Sylfaen" w:hAnsi="Sylfaen"/>
                <w:lang w:val="ka-GE"/>
              </w:rPr>
            </w:pPr>
          </w:p>
          <w:p w14:paraId="584050AB" w14:textId="77777777" w:rsidR="001F75AC" w:rsidRPr="00AD7C68" w:rsidRDefault="001F75AC" w:rsidP="003E26A5">
            <w:pPr>
              <w:jc w:val="both"/>
              <w:rPr>
                <w:rFonts w:ascii="Sylfaen" w:hAnsi="Sylfaen"/>
                <w:lang w:val="ka-GE"/>
              </w:rPr>
            </w:pPr>
            <w:r w:rsidRPr="00AD7C68">
              <w:rPr>
                <w:rFonts w:ascii="Sylfaen" w:hAnsi="Sylfaen"/>
                <w:lang w:val="ka-GE"/>
              </w:rPr>
              <w:t>2.7</w:t>
            </w:r>
          </w:p>
          <w:p w14:paraId="36639ABF" w14:textId="77777777" w:rsidR="001F75AC" w:rsidRPr="00AD7C68" w:rsidRDefault="001F75AC" w:rsidP="003E26A5">
            <w:pPr>
              <w:jc w:val="both"/>
              <w:rPr>
                <w:rFonts w:ascii="Sylfaen" w:hAnsi="Sylfaen"/>
                <w:lang w:val="ka-GE"/>
              </w:rPr>
            </w:pPr>
          </w:p>
          <w:p w14:paraId="26345712" w14:textId="77777777" w:rsidR="001F75AC" w:rsidRPr="00AD7C68" w:rsidRDefault="001F75AC" w:rsidP="003E26A5">
            <w:pPr>
              <w:jc w:val="both"/>
              <w:rPr>
                <w:rFonts w:ascii="Sylfaen" w:hAnsi="Sylfaen"/>
                <w:lang w:val="ka-GE"/>
              </w:rPr>
            </w:pPr>
          </w:p>
          <w:p w14:paraId="40FD2488" w14:textId="77777777" w:rsidR="001F75AC" w:rsidRPr="00AD7C68" w:rsidRDefault="001F75AC" w:rsidP="003E26A5">
            <w:pPr>
              <w:jc w:val="both"/>
              <w:rPr>
                <w:rFonts w:ascii="Sylfaen" w:hAnsi="Sylfaen"/>
                <w:lang w:val="ka-GE"/>
              </w:rPr>
            </w:pPr>
          </w:p>
          <w:p w14:paraId="4A6F4AD3" w14:textId="77777777" w:rsidR="001F75AC" w:rsidRPr="00AD7C68" w:rsidRDefault="001F75AC" w:rsidP="003E26A5">
            <w:pPr>
              <w:jc w:val="both"/>
              <w:rPr>
                <w:rFonts w:ascii="Sylfaen" w:hAnsi="Sylfaen"/>
                <w:lang w:val="ka-GE"/>
              </w:rPr>
            </w:pPr>
          </w:p>
          <w:p w14:paraId="2A965D31" w14:textId="77777777" w:rsidR="001F75AC" w:rsidRPr="00AD7C68" w:rsidRDefault="001F75AC" w:rsidP="003E26A5">
            <w:pPr>
              <w:jc w:val="both"/>
              <w:rPr>
                <w:rFonts w:ascii="Sylfaen" w:hAnsi="Sylfaen"/>
                <w:lang w:val="ka-GE"/>
              </w:rPr>
            </w:pPr>
          </w:p>
          <w:p w14:paraId="6581E0CA" w14:textId="77777777" w:rsidR="001F75AC" w:rsidRPr="00AD7C68" w:rsidRDefault="001F75AC" w:rsidP="003E26A5">
            <w:pPr>
              <w:jc w:val="both"/>
              <w:rPr>
                <w:rFonts w:ascii="Sylfaen" w:hAnsi="Sylfaen"/>
                <w:lang w:val="ka-GE"/>
              </w:rPr>
            </w:pPr>
          </w:p>
          <w:p w14:paraId="429983DE" w14:textId="77777777" w:rsidR="001F75AC" w:rsidRPr="00AD7C68" w:rsidRDefault="001F75AC" w:rsidP="003E26A5">
            <w:pPr>
              <w:jc w:val="both"/>
              <w:rPr>
                <w:rFonts w:ascii="Sylfaen" w:hAnsi="Sylfaen"/>
                <w:lang w:val="ka-GE"/>
              </w:rPr>
            </w:pPr>
          </w:p>
          <w:p w14:paraId="1664B75D" w14:textId="77777777" w:rsidR="001F75AC" w:rsidRPr="00AD7C68" w:rsidRDefault="001F75AC" w:rsidP="003E26A5">
            <w:pPr>
              <w:jc w:val="both"/>
              <w:rPr>
                <w:rFonts w:ascii="Sylfaen" w:hAnsi="Sylfaen"/>
                <w:lang w:val="ka-GE"/>
              </w:rPr>
            </w:pPr>
          </w:p>
          <w:p w14:paraId="07A6A790" w14:textId="77777777" w:rsidR="00EB6137" w:rsidRPr="00AD7C68" w:rsidRDefault="00EB6137" w:rsidP="003E26A5">
            <w:pPr>
              <w:jc w:val="both"/>
              <w:rPr>
                <w:rFonts w:ascii="Sylfaen" w:hAnsi="Sylfaen"/>
                <w:lang w:val="ka-GE"/>
              </w:rPr>
            </w:pPr>
          </w:p>
          <w:p w14:paraId="1F76FD35" w14:textId="77777777" w:rsidR="00EB6137" w:rsidRPr="00AD7C68" w:rsidRDefault="00EB6137" w:rsidP="003E26A5">
            <w:pPr>
              <w:jc w:val="both"/>
              <w:rPr>
                <w:rFonts w:ascii="Sylfaen" w:hAnsi="Sylfaen"/>
                <w:lang w:val="ka-GE"/>
              </w:rPr>
            </w:pPr>
          </w:p>
          <w:p w14:paraId="30DB2ADA" w14:textId="77777777" w:rsidR="001F75AC" w:rsidRPr="00AD7C68" w:rsidRDefault="001F75AC" w:rsidP="003E26A5">
            <w:pPr>
              <w:jc w:val="both"/>
              <w:rPr>
                <w:rFonts w:ascii="Sylfaen" w:hAnsi="Sylfaen"/>
                <w:lang w:val="ka-GE"/>
              </w:rPr>
            </w:pPr>
          </w:p>
          <w:p w14:paraId="3869441D" w14:textId="77777777" w:rsidR="001F75AC" w:rsidRPr="00AD7C68" w:rsidRDefault="001F75AC" w:rsidP="003E26A5">
            <w:pPr>
              <w:jc w:val="both"/>
              <w:rPr>
                <w:rFonts w:ascii="Sylfaen" w:hAnsi="Sylfaen"/>
                <w:lang w:val="ka-GE"/>
              </w:rPr>
            </w:pPr>
          </w:p>
          <w:p w14:paraId="3966CCF9" w14:textId="77777777" w:rsidR="001F75AC" w:rsidRPr="00AD7C68" w:rsidRDefault="001F75AC" w:rsidP="003E26A5">
            <w:pPr>
              <w:jc w:val="both"/>
              <w:rPr>
                <w:rFonts w:ascii="Sylfaen" w:hAnsi="Sylfaen"/>
                <w:lang w:val="ka-GE"/>
              </w:rPr>
            </w:pPr>
            <w:r w:rsidRPr="00AD7C68">
              <w:rPr>
                <w:rFonts w:ascii="Sylfaen" w:hAnsi="Sylfaen"/>
                <w:lang w:val="ka-GE"/>
              </w:rPr>
              <w:t>2.8</w:t>
            </w:r>
          </w:p>
          <w:p w14:paraId="37D24E64" w14:textId="77777777" w:rsidR="001F75AC" w:rsidRPr="00AD7C68" w:rsidRDefault="001F75AC" w:rsidP="003E26A5">
            <w:pPr>
              <w:jc w:val="both"/>
              <w:rPr>
                <w:rFonts w:ascii="Sylfaen" w:hAnsi="Sylfaen"/>
                <w:lang w:val="ka-GE"/>
              </w:rPr>
            </w:pPr>
          </w:p>
          <w:p w14:paraId="1A161551" w14:textId="77777777" w:rsidR="001F75AC" w:rsidRPr="00AD7C68" w:rsidRDefault="001F75AC" w:rsidP="003E26A5">
            <w:pPr>
              <w:jc w:val="both"/>
              <w:rPr>
                <w:rFonts w:ascii="Sylfaen" w:hAnsi="Sylfaen"/>
                <w:lang w:val="ka-GE"/>
              </w:rPr>
            </w:pPr>
          </w:p>
          <w:p w14:paraId="5C3C86BC" w14:textId="77777777" w:rsidR="001F75AC" w:rsidRPr="00AD7C68" w:rsidRDefault="001F75AC" w:rsidP="003E26A5">
            <w:pPr>
              <w:jc w:val="both"/>
              <w:rPr>
                <w:rFonts w:ascii="Sylfaen" w:hAnsi="Sylfaen"/>
                <w:lang w:val="ka-GE"/>
              </w:rPr>
            </w:pPr>
          </w:p>
          <w:p w14:paraId="1909D0FC" w14:textId="77777777" w:rsidR="001F75AC" w:rsidRPr="00AD7C68" w:rsidRDefault="001F75AC" w:rsidP="003E26A5">
            <w:pPr>
              <w:jc w:val="both"/>
              <w:rPr>
                <w:rFonts w:ascii="Sylfaen" w:hAnsi="Sylfaen"/>
                <w:lang w:val="ka-GE"/>
              </w:rPr>
            </w:pPr>
            <w:r w:rsidRPr="00AD7C68">
              <w:rPr>
                <w:rFonts w:ascii="Sylfaen" w:hAnsi="Sylfaen"/>
                <w:lang w:val="ka-GE"/>
              </w:rPr>
              <w:t>2.9</w:t>
            </w:r>
          </w:p>
          <w:p w14:paraId="28A32299" w14:textId="77777777" w:rsidR="001F75AC" w:rsidRPr="00AD7C68" w:rsidRDefault="001F75AC" w:rsidP="003E26A5">
            <w:pPr>
              <w:jc w:val="both"/>
              <w:rPr>
                <w:rFonts w:ascii="Sylfaen" w:hAnsi="Sylfaen"/>
                <w:lang w:val="ka-GE"/>
              </w:rPr>
            </w:pPr>
          </w:p>
          <w:p w14:paraId="15731343" w14:textId="77777777" w:rsidR="001F75AC" w:rsidRPr="00AD7C68" w:rsidRDefault="001F75AC" w:rsidP="003E26A5">
            <w:pPr>
              <w:jc w:val="both"/>
              <w:rPr>
                <w:rFonts w:ascii="Sylfaen" w:hAnsi="Sylfaen"/>
                <w:lang w:val="ka-GE"/>
              </w:rPr>
            </w:pPr>
          </w:p>
          <w:p w14:paraId="7AB6B658" w14:textId="77777777" w:rsidR="001F75AC" w:rsidRPr="00AD7C68" w:rsidRDefault="001F75AC" w:rsidP="003E26A5">
            <w:pPr>
              <w:jc w:val="both"/>
              <w:rPr>
                <w:rFonts w:ascii="Sylfaen" w:hAnsi="Sylfaen"/>
                <w:lang w:val="ka-GE"/>
              </w:rPr>
            </w:pPr>
          </w:p>
          <w:p w14:paraId="4E7E5956" w14:textId="77777777" w:rsidR="001F75AC" w:rsidRPr="00AD7C68" w:rsidRDefault="001F75AC" w:rsidP="003E26A5">
            <w:pPr>
              <w:jc w:val="both"/>
              <w:rPr>
                <w:rFonts w:ascii="Sylfaen" w:hAnsi="Sylfaen"/>
                <w:lang w:val="ka-GE"/>
              </w:rPr>
            </w:pPr>
          </w:p>
          <w:p w14:paraId="60360C63" w14:textId="77777777" w:rsidR="001F75AC" w:rsidRPr="00AD7C68" w:rsidRDefault="001F75AC" w:rsidP="003E26A5">
            <w:pPr>
              <w:jc w:val="both"/>
              <w:rPr>
                <w:rFonts w:ascii="Sylfaen" w:hAnsi="Sylfaen"/>
                <w:lang w:val="ka-GE"/>
              </w:rPr>
            </w:pPr>
          </w:p>
          <w:p w14:paraId="14860B22" w14:textId="77777777" w:rsidR="001F75AC" w:rsidRPr="00AD7C68" w:rsidRDefault="001F75AC" w:rsidP="003E26A5">
            <w:pPr>
              <w:jc w:val="both"/>
              <w:rPr>
                <w:rFonts w:ascii="Sylfaen" w:hAnsi="Sylfaen"/>
                <w:lang w:val="ka-GE"/>
              </w:rPr>
            </w:pPr>
          </w:p>
          <w:p w14:paraId="32DC8F14" w14:textId="77777777" w:rsidR="00EB6137" w:rsidRPr="00AD7C68" w:rsidRDefault="00EB6137" w:rsidP="003E26A5">
            <w:pPr>
              <w:jc w:val="both"/>
              <w:rPr>
                <w:rFonts w:ascii="Sylfaen" w:hAnsi="Sylfaen"/>
                <w:lang w:val="ka-GE"/>
              </w:rPr>
            </w:pPr>
          </w:p>
          <w:p w14:paraId="7565D0AB" w14:textId="77777777" w:rsidR="001F75AC" w:rsidRPr="00AD7C68" w:rsidRDefault="001F75AC" w:rsidP="003E26A5">
            <w:pPr>
              <w:jc w:val="both"/>
              <w:rPr>
                <w:rFonts w:ascii="Sylfaen" w:hAnsi="Sylfaen"/>
                <w:lang w:val="ka-GE"/>
              </w:rPr>
            </w:pPr>
          </w:p>
          <w:p w14:paraId="5E032E99" w14:textId="77777777" w:rsidR="001F75AC" w:rsidRPr="00AD7C68" w:rsidRDefault="001F75AC" w:rsidP="003E26A5">
            <w:pPr>
              <w:jc w:val="both"/>
              <w:rPr>
                <w:rFonts w:ascii="Sylfaen" w:hAnsi="Sylfaen"/>
                <w:lang w:val="ka-GE"/>
              </w:rPr>
            </w:pPr>
            <w:r w:rsidRPr="00AD7C68">
              <w:rPr>
                <w:rFonts w:ascii="Sylfaen" w:hAnsi="Sylfaen"/>
                <w:lang w:val="ka-GE"/>
              </w:rPr>
              <w:t>2.10</w:t>
            </w:r>
          </w:p>
          <w:p w14:paraId="3B1F94CD" w14:textId="77777777" w:rsidR="001F75AC" w:rsidRPr="00AD7C68" w:rsidRDefault="001F75AC" w:rsidP="003E26A5">
            <w:pPr>
              <w:jc w:val="both"/>
              <w:rPr>
                <w:rFonts w:ascii="Sylfaen" w:hAnsi="Sylfaen"/>
                <w:lang w:val="ka-GE"/>
              </w:rPr>
            </w:pPr>
          </w:p>
          <w:p w14:paraId="459C418E" w14:textId="77777777" w:rsidR="001F75AC" w:rsidRPr="00AD7C68" w:rsidRDefault="001F75AC" w:rsidP="003E26A5">
            <w:pPr>
              <w:jc w:val="both"/>
              <w:rPr>
                <w:rFonts w:ascii="Sylfaen" w:hAnsi="Sylfaen"/>
                <w:lang w:val="ka-GE"/>
              </w:rPr>
            </w:pPr>
          </w:p>
          <w:p w14:paraId="168BD08F" w14:textId="77777777" w:rsidR="001F75AC" w:rsidRPr="00AD7C68" w:rsidRDefault="001F75AC" w:rsidP="003E26A5">
            <w:pPr>
              <w:jc w:val="both"/>
              <w:rPr>
                <w:rFonts w:ascii="Sylfaen" w:hAnsi="Sylfaen"/>
                <w:lang w:val="ka-GE"/>
              </w:rPr>
            </w:pPr>
          </w:p>
          <w:p w14:paraId="0CCCCDFA" w14:textId="77777777" w:rsidR="001F75AC" w:rsidRPr="00AD7C68" w:rsidRDefault="001F75AC" w:rsidP="003E26A5">
            <w:pPr>
              <w:jc w:val="both"/>
              <w:rPr>
                <w:rFonts w:ascii="Sylfaen" w:hAnsi="Sylfaen"/>
                <w:lang w:val="ka-GE"/>
              </w:rPr>
            </w:pPr>
          </w:p>
          <w:p w14:paraId="2806A300" w14:textId="77777777" w:rsidR="001F75AC" w:rsidRPr="00AD7C68" w:rsidRDefault="001F75AC" w:rsidP="003E26A5">
            <w:pPr>
              <w:jc w:val="both"/>
              <w:rPr>
                <w:rFonts w:ascii="Sylfaen" w:hAnsi="Sylfaen"/>
                <w:lang w:val="ka-GE"/>
              </w:rPr>
            </w:pPr>
          </w:p>
          <w:p w14:paraId="5269CE47" w14:textId="77777777" w:rsidR="00EB6137" w:rsidRPr="00AD7C68" w:rsidRDefault="00EB6137" w:rsidP="003E26A5">
            <w:pPr>
              <w:jc w:val="both"/>
              <w:rPr>
                <w:rFonts w:ascii="Sylfaen" w:hAnsi="Sylfaen"/>
                <w:lang w:val="ka-GE"/>
              </w:rPr>
            </w:pPr>
          </w:p>
          <w:p w14:paraId="21A7ECCD" w14:textId="77777777" w:rsidR="001F75AC" w:rsidRPr="00AD7C68" w:rsidRDefault="001F75AC" w:rsidP="003E26A5">
            <w:pPr>
              <w:jc w:val="both"/>
              <w:rPr>
                <w:rFonts w:ascii="Sylfaen" w:hAnsi="Sylfaen"/>
                <w:lang w:val="ka-GE"/>
              </w:rPr>
            </w:pPr>
          </w:p>
          <w:p w14:paraId="52EB3384" w14:textId="77777777" w:rsidR="00EB6137" w:rsidRPr="00AD7C68" w:rsidRDefault="00EB6137" w:rsidP="003E26A5">
            <w:pPr>
              <w:jc w:val="both"/>
              <w:rPr>
                <w:rFonts w:ascii="Sylfaen" w:hAnsi="Sylfaen"/>
                <w:lang w:val="ka-GE"/>
              </w:rPr>
            </w:pPr>
          </w:p>
          <w:p w14:paraId="423437FC" w14:textId="77777777" w:rsidR="001F75AC" w:rsidRPr="00AD7C68" w:rsidRDefault="001F75AC" w:rsidP="003E26A5">
            <w:pPr>
              <w:jc w:val="both"/>
              <w:rPr>
                <w:rFonts w:ascii="Sylfaen" w:hAnsi="Sylfaen"/>
                <w:lang w:val="ka-GE"/>
              </w:rPr>
            </w:pPr>
            <w:r w:rsidRPr="00AD7C68">
              <w:rPr>
                <w:rFonts w:ascii="Sylfaen" w:hAnsi="Sylfaen"/>
                <w:lang w:val="ka-GE"/>
              </w:rPr>
              <w:t>2.11</w:t>
            </w:r>
          </w:p>
          <w:p w14:paraId="68548B45" w14:textId="77777777" w:rsidR="001F75AC" w:rsidRPr="00AD7C68" w:rsidRDefault="001F75AC" w:rsidP="003E26A5">
            <w:pPr>
              <w:jc w:val="both"/>
              <w:rPr>
                <w:rFonts w:ascii="Sylfaen" w:hAnsi="Sylfaen"/>
                <w:lang w:val="ka-GE"/>
              </w:rPr>
            </w:pPr>
          </w:p>
          <w:p w14:paraId="0E6FD646" w14:textId="77777777" w:rsidR="001F75AC" w:rsidRPr="00AD7C68" w:rsidRDefault="001F75AC" w:rsidP="003E26A5">
            <w:pPr>
              <w:jc w:val="both"/>
              <w:rPr>
                <w:rFonts w:ascii="Sylfaen" w:hAnsi="Sylfaen"/>
                <w:lang w:val="ka-GE"/>
              </w:rPr>
            </w:pPr>
          </w:p>
          <w:p w14:paraId="737BE6BC" w14:textId="77777777" w:rsidR="001F75AC" w:rsidRPr="00AD7C68" w:rsidRDefault="001F75AC" w:rsidP="003E26A5">
            <w:pPr>
              <w:jc w:val="both"/>
              <w:rPr>
                <w:rFonts w:ascii="Sylfaen" w:hAnsi="Sylfaen"/>
                <w:lang w:val="ka-GE"/>
              </w:rPr>
            </w:pPr>
          </w:p>
          <w:p w14:paraId="734FBA0C" w14:textId="77777777" w:rsidR="001F75AC" w:rsidRPr="00AD7C68" w:rsidRDefault="001F75AC" w:rsidP="003E26A5">
            <w:pPr>
              <w:jc w:val="both"/>
              <w:rPr>
                <w:rFonts w:ascii="Sylfaen" w:hAnsi="Sylfaen"/>
                <w:lang w:val="ka-GE"/>
              </w:rPr>
            </w:pPr>
          </w:p>
          <w:p w14:paraId="54A15306" w14:textId="77777777" w:rsidR="001F75AC" w:rsidRPr="00AD7C68" w:rsidRDefault="001F75AC" w:rsidP="003E26A5">
            <w:pPr>
              <w:jc w:val="both"/>
              <w:rPr>
                <w:rFonts w:ascii="Sylfaen" w:hAnsi="Sylfaen"/>
                <w:lang w:val="ka-GE"/>
              </w:rPr>
            </w:pPr>
          </w:p>
          <w:p w14:paraId="4BFADFFA" w14:textId="77777777" w:rsidR="001F75AC" w:rsidRPr="00AD7C68" w:rsidRDefault="001F75AC" w:rsidP="003E26A5">
            <w:pPr>
              <w:jc w:val="both"/>
              <w:rPr>
                <w:rFonts w:ascii="Sylfaen" w:hAnsi="Sylfaen"/>
                <w:lang w:val="ka-GE"/>
              </w:rPr>
            </w:pPr>
          </w:p>
          <w:p w14:paraId="726F48A4" w14:textId="77777777" w:rsidR="001F75AC" w:rsidRPr="00AD7C68" w:rsidRDefault="001F75AC" w:rsidP="003E26A5">
            <w:pPr>
              <w:jc w:val="both"/>
              <w:rPr>
                <w:rFonts w:ascii="Sylfaen" w:hAnsi="Sylfaen"/>
                <w:lang w:val="ka-GE"/>
              </w:rPr>
            </w:pPr>
          </w:p>
          <w:p w14:paraId="2424323C" w14:textId="77777777" w:rsidR="00EB6137" w:rsidRPr="00AD7C68" w:rsidRDefault="00EB6137" w:rsidP="003E26A5">
            <w:pPr>
              <w:jc w:val="both"/>
              <w:rPr>
                <w:rFonts w:ascii="Sylfaen" w:hAnsi="Sylfaen"/>
                <w:lang w:val="ka-GE"/>
              </w:rPr>
            </w:pPr>
          </w:p>
          <w:p w14:paraId="1BA7F520" w14:textId="77777777" w:rsidR="00EB6137" w:rsidRPr="00AD7C68" w:rsidRDefault="00EB6137" w:rsidP="003E26A5">
            <w:pPr>
              <w:jc w:val="both"/>
              <w:rPr>
                <w:rFonts w:ascii="Sylfaen" w:hAnsi="Sylfaen"/>
                <w:lang w:val="ka-GE"/>
              </w:rPr>
            </w:pPr>
          </w:p>
          <w:p w14:paraId="45A933B6" w14:textId="77777777" w:rsidR="001F75AC" w:rsidRPr="00AD7C68" w:rsidRDefault="001F75AC" w:rsidP="003E26A5">
            <w:pPr>
              <w:jc w:val="both"/>
              <w:rPr>
                <w:rFonts w:ascii="Sylfaen" w:hAnsi="Sylfaen"/>
                <w:lang w:val="ka-GE"/>
              </w:rPr>
            </w:pPr>
            <w:r w:rsidRPr="00AD7C68">
              <w:rPr>
                <w:rFonts w:ascii="Sylfaen" w:hAnsi="Sylfaen"/>
                <w:lang w:val="ka-GE"/>
              </w:rPr>
              <w:t>2.12</w:t>
            </w:r>
          </w:p>
          <w:p w14:paraId="0731B7F8" w14:textId="77777777" w:rsidR="001F75AC" w:rsidRPr="00AD7C68" w:rsidRDefault="001F75AC" w:rsidP="003E26A5">
            <w:pPr>
              <w:jc w:val="both"/>
              <w:rPr>
                <w:rFonts w:ascii="Sylfaen" w:hAnsi="Sylfaen"/>
                <w:lang w:val="ka-GE"/>
              </w:rPr>
            </w:pPr>
          </w:p>
          <w:p w14:paraId="196B5952" w14:textId="77777777" w:rsidR="001F75AC" w:rsidRPr="00AD7C68" w:rsidRDefault="001F75AC" w:rsidP="003E26A5">
            <w:pPr>
              <w:jc w:val="both"/>
              <w:rPr>
                <w:rFonts w:ascii="Sylfaen" w:hAnsi="Sylfaen"/>
                <w:lang w:val="ka-GE"/>
              </w:rPr>
            </w:pPr>
          </w:p>
          <w:p w14:paraId="464E696B" w14:textId="77777777" w:rsidR="001F75AC" w:rsidRPr="00AD7C68" w:rsidRDefault="001F75AC" w:rsidP="003E26A5">
            <w:pPr>
              <w:jc w:val="both"/>
              <w:rPr>
                <w:rFonts w:ascii="Sylfaen" w:hAnsi="Sylfaen"/>
                <w:lang w:val="ka-GE"/>
              </w:rPr>
            </w:pPr>
          </w:p>
          <w:p w14:paraId="492F046A" w14:textId="77777777" w:rsidR="001F75AC" w:rsidRPr="00AD7C68" w:rsidRDefault="001F75AC" w:rsidP="003E26A5">
            <w:pPr>
              <w:jc w:val="both"/>
              <w:rPr>
                <w:rFonts w:ascii="Sylfaen" w:hAnsi="Sylfaen"/>
                <w:lang w:val="ka-GE"/>
              </w:rPr>
            </w:pPr>
          </w:p>
          <w:p w14:paraId="1573917D" w14:textId="77777777" w:rsidR="00EB6137" w:rsidRPr="00AD7C68" w:rsidRDefault="00EB6137" w:rsidP="003E26A5">
            <w:pPr>
              <w:jc w:val="both"/>
              <w:rPr>
                <w:rFonts w:ascii="Sylfaen" w:hAnsi="Sylfaen"/>
                <w:lang w:val="ka-GE"/>
              </w:rPr>
            </w:pPr>
          </w:p>
          <w:p w14:paraId="2BC9287B" w14:textId="77777777" w:rsidR="001F75AC" w:rsidRPr="00AD7C68" w:rsidRDefault="001F75AC" w:rsidP="003E26A5">
            <w:pPr>
              <w:jc w:val="both"/>
              <w:rPr>
                <w:rFonts w:ascii="Sylfaen" w:hAnsi="Sylfaen"/>
                <w:lang w:val="ka-GE"/>
              </w:rPr>
            </w:pPr>
            <w:r w:rsidRPr="00AD7C68">
              <w:rPr>
                <w:rFonts w:ascii="Sylfaen" w:hAnsi="Sylfaen"/>
                <w:lang w:val="ka-GE"/>
              </w:rPr>
              <w:t>2.13</w:t>
            </w:r>
          </w:p>
          <w:p w14:paraId="5F22C595" w14:textId="77777777" w:rsidR="001F75AC" w:rsidRPr="00AD7C68" w:rsidRDefault="001F75AC" w:rsidP="003E26A5">
            <w:pPr>
              <w:jc w:val="both"/>
              <w:rPr>
                <w:rFonts w:ascii="Sylfaen" w:hAnsi="Sylfaen"/>
                <w:lang w:val="ka-GE"/>
              </w:rPr>
            </w:pPr>
          </w:p>
          <w:p w14:paraId="5402C93B" w14:textId="77777777" w:rsidR="001F75AC" w:rsidRPr="00AD7C68" w:rsidRDefault="001F75AC" w:rsidP="003E26A5">
            <w:pPr>
              <w:jc w:val="both"/>
              <w:rPr>
                <w:rFonts w:ascii="Sylfaen" w:hAnsi="Sylfaen"/>
                <w:lang w:val="ka-GE"/>
              </w:rPr>
            </w:pPr>
          </w:p>
          <w:p w14:paraId="09EED00D" w14:textId="77777777" w:rsidR="001F75AC" w:rsidRPr="00AD7C68" w:rsidRDefault="001F75AC" w:rsidP="003E26A5">
            <w:pPr>
              <w:jc w:val="both"/>
              <w:rPr>
                <w:rFonts w:ascii="Sylfaen" w:hAnsi="Sylfaen"/>
                <w:lang w:val="ka-GE"/>
              </w:rPr>
            </w:pPr>
          </w:p>
          <w:p w14:paraId="29B0409D" w14:textId="77777777" w:rsidR="001F75AC" w:rsidRPr="00AD7C68" w:rsidRDefault="001F75AC" w:rsidP="003E26A5">
            <w:pPr>
              <w:jc w:val="both"/>
              <w:rPr>
                <w:rFonts w:ascii="Sylfaen" w:hAnsi="Sylfaen"/>
                <w:lang w:val="ka-GE"/>
              </w:rPr>
            </w:pPr>
          </w:p>
          <w:p w14:paraId="69ABA238" w14:textId="77777777" w:rsidR="001F75AC" w:rsidRPr="00AD7C68" w:rsidRDefault="001F75AC" w:rsidP="003E26A5">
            <w:pPr>
              <w:jc w:val="both"/>
              <w:rPr>
                <w:rFonts w:ascii="Sylfaen" w:hAnsi="Sylfaen"/>
                <w:lang w:val="ka-GE"/>
              </w:rPr>
            </w:pPr>
          </w:p>
          <w:p w14:paraId="787B40B7" w14:textId="77777777" w:rsidR="001F75AC" w:rsidRPr="00AD7C68" w:rsidRDefault="001F75AC" w:rsidP="003E26A5">
            <w:pPr>
              <w:jc w:val="both"/>
              <w:rPr>
                <w:rFonts w:ascii="Sylfaen" w:hAnsi="Sylfaen"/>
                <w:lang w:val="ka-GE"/>
              </w:rPr>
            </w:pPr>
          </w:p>
          <w:p w14:paraId="0DA1191E" w14:textId="77777777" w:rsidR="00EB6137" w:rsidRPr="00AD7C68" w:rsidRDefault="00EB6137" w:rsidP="003E26A5">
            <w:pPr>
              <w:jc w:val="both"/>
              <w:rPr>
                <w:rFonts w:ascii="Sylfaen" w:hAnsi="Sylfaen"/>
                <w:lang w:val="ka-GE"/>
              </w:rPr>
            </w:pPr>
          </w:p>
          <w:p w14:paraId="2B6EAEC8" w14:textId="77777777" w:rsidR="001F75AC" w:rsidRPr="00AD7C68" w:rsidRDefault="001F75AC" w:rsidP="003E26A5">
            <w:pPr>
              <w:jc w:val="both"/>
              <w:rPr>
                <w:rFonts w:ascii="Sylfaen" w:hAnsi="Sylfaen"/>
                <w:lang w:val="ka-GE"/>
              </w:rPr>
            </w:pPr>
          </w:p>
          <w:p w14:paraId="503403B3" w14:textId="77777777" w:rsidR="001F75AC" w:rsidRPr="00AD7C68" w:rsidRDefault="001F75AC" w:rsidP="003E26A5">
            <w:pPr>
              <w:jc w:val="both"/>
              <w:rPr>
                <w:rFonts w:ascii="Sylfaen" w:hAnsi="Sylfaen"/>
                <w:lang w:val="ka-GE"/>
              </w:rPr>
            </w:pPr>
            <w:r w:rsidRPr="00AD7C68">
              <w:rPr>
                <w:rFonts w:ascii="Sylfaen" w:hAnsi="Sylfaen"/>
                <w:lang w:val="ka-GE"/>
              </w:rPr>
              <w:t>2.14</w:t>
            </w:r>
          </w:p>
          <w:p w14:paraId="767ECA15" w14:textId="77777777" w:rsidR="001F75AC" w:rsidRPr="00AD7C68" w:rsidRDefault="001F75AC" w:rsidP="003E26A5">
            <w:pPr>
              <w:jc w:val="both"/>
              <w:rPr>
                <w:rFonts w:ascii="Sylfaen" w:hAnsi="Sylfaen"/>
                <w:lang w:val="ka-GE"/>
              </w:rPr>
            </w:pPr>
          </w:p>
          <w:p w14:paraId="791B8295" w14:textId="77777777" w:rsidR="001F75AC" w:rsidRPr="00AD7C68" w:rsidRDefault="001F75AC" w:rsidP="003E26A5">
            <w:pPr>
              <w:jc w:val="both"/>
              <w:rPr>
                <w:rFonts w:ascii="Sylfaen" w:hAnsi="Sylfaen"/>
                <w:lang w:val="ka-GE"/>
              </w:rPr>
            </w:pPr>
          </w:p>
          <w:p w14:paraId="2F6D912E" w14:textId="77777777" w:rsidR="001F75AC" w:rsidRPr="00AD7C68" w:rsidRDefault="001F75AC" w:rsidP="003E26A5">
            <w:pPr>
              <w:jc w:val="both"/>
              <w:rPr>
                <w:rFonts w:ascii="Sylfaen" w:hAnsi="Sylfaen"/>
                <w:lang w:val="ka-GE"/>
              </w:rPr>
            </w:pPr>
          </w:p>
          <w:p w14:paraId="19675FB7" w14:textId="77777777" w:rsidR="001F75AC" w:rsidRPr="00AD7C68" w:rsidRDefault="001F75AC" w:rsidP="003E26A5">
            <w:pPr>
              <w:jc w:val="both"/>
              <w:rPr>
                <w:rFonts w:ascii="Sylfaen" w:hAnsi="Sylfaen"/>
                <w:lang w:val="ka-GE"/>
              </w:rPr>
            </w:pPr>
          </w:p>
          <w:p w14:paraId="2DCFA654" w14:textId="77777777" w:rsidR="001F75AC" w:rsidRPr="00AD7C68" w:rsidRDefault="001F75AC" w:rsidP="003E26A5">
            <w:pPr>
              <w:jc w:val="both"/>
              <w:rPr>
                <w:rFonts w:ascii="Sylfaen" w:hAnsi="Sylfaen"/>
                <w:lang w:val="ka-GE"/>
              </w:rPr>
            </w:pPr>
          </w:p>
          <w:p w14:paraId="122CBCDC" w14:textId="77777777" w:rsidR="001F75AC" w:rsidRPr="00AD7C68" w:rsidRDefault="001F75AC" w:rsidP="003E26A5">
            <w:pPr>
              <w:jc w:val="both"/>
              <w:rPr>
                <w:rFonts w:ascii="Sylfaen" w:hAnsi="Sylfaen"/>
                <w:lang w:val="ka-GE"/>
              </w:rPr>
            </w:pPr>
          </w:p>
          <w:p w14:paraId="784D49EB" w14:textId="77777777" w:rsidR="00EB6137" w:rsidRPr="00AD7C68" w:rsidRDefault="00EB6137" w:rsidP="003E26A5">
            <w:pPr>
              <w:jc w:val="both"/>
              <w:rPr>
                <w:rFonts w:ascii="Sylfaen" w:hAnsi="Sylfaen"/>
                <w:lang w:val="ka-GE"/>
              </w:rPr>
            </w:pPr>
          </w:p>
          <w:p w14:paraId="4819BB26" w14:textId="77777777" w:rsidR="00EB6137" w:rsidRPr="00AD7C68" w:rsidRDefault="00EB6137" w:rsidP="003E26A5">
            <w:pPr>
              <w:jc w:val="both"/>
              <w:rPr>
                <w:rFonts w:ascii="Sylfaen" w:hAnsi="Sylfaen"/>
                <w:lang w:val="ka-GE"/>
              </w:rPr>
            </w:pPr>
          </w:p>
          <w:p w14:paraId="5955FD51" w14:textId="77777777" w:rsidR="001F75AC" w:rsidRPr="00AD7C68" w:rsidRDefault="001F75AC" w:rsidP="003E26A5">
            <w:pPr>
              <w:jc w:val="both"/>
              <w:rPr>
                <w:rFonts w:ascii="Sylfaen" w:hAnsi="Sylfaen"/>
                <w:lang w:val="ka-GE"/>
              </w:rPr>
            </w:pPr>
          </w:p>
          <w:p w14:paraId="52E3EB82" w14:textId="77777777" w:rsidR="001F75AC" w:rsidRPr="00AD7C68" w:rsidRDefault="001F75AC" w:rsidP="003E26A5">
            <w:pPr>
              <w:jc w:val="both"/>
              <w:rPr>
                <w:rFonts w:ascii="Sylfaen" w:hAnsi="Sylfaen"/>
                <w:lang w:val="ka-GE"/>
              </w:rPr>
            </w:pPr>
            <w:r w:rsidRPr="00AD7C68">
              <w:rPr>
                <w:rFonts w:ascii="Sylfaen" w:hAnsi="Sylfaen"/>
                <w:lang w:val="ka-GE"/>
              </w:rPr>
              <w:t>2.15</w:t>
            </w:r>
          </w:p>
          <w:p w14:paraId="0CCEC753" w14:textId="77777777" w:rsidR="001F75AC" w:rsidRPr="00AD7C68" w:rsidRDefault="001F75AC" w:rsidP="003E26A5">
            <w:pPr>
              <w:jc w:val="both"/>
              <w:rPr>
                <w:rFonts w:ascii="Sylfaen" w:hAnsi="Sylfaen"/>
                <w:lang w:val="ka-GE"/>
              </w:rPr>
            </w:pPr>
          </w:p>
          <w:p w14:paraId="73C1809C" w14:textId="77777777" w:rsidR="001F75AC" w:rsidRPr="00AD7C68" w:rsidRDefault="001F75AC" w:rsidP="003E26A5">
            <w:pPr>
              <w:jc w:val="both"/>
              <w:rPr>
                <w:rFonts w:ascii="Sylfaen" w:hAnsi="Sylfaen"/>
                <w:lang w:val="ka-GE"/>
              </w:rPr>
            </w:pPr>
          </w:p>
          <w:p w14:paraId="616FC91F" w14:textId="77777777" w:rsidR="001F75AC" w:rsidRPr="00AD7C68" w:rsidRDefault="001F75AC" w:rsidP="003E26A5">
            <w:pPr>
              <w:jc w:val="both"/>
              <w:rPr>
                <w:rFonts w:ascii="Sylfaen" w:hAnsi="Sylfaen"/>
                <w:lang w:val="ka-GE"/>
              </w:rPr>
            </w:pPr>
          </w:p>
          <w:p w14:paraId="18838C32" w14:textId="77777777" w:rsidR="001F75AC" w:rsidRPr="00AD7C68" w:rsidRDefault="001F75AC" w:rsidP="003E26A5">
            <w:pPr>
              <w:jc w:val="both"/>
              <w:rPr>
                <w:rFonts w:ascii="Sylfaen" w:hAnsi="Sylfaen"/>
                <w:lang w:val="ka-GE"/>
              </w:rPr>
            </w:pPr>
          </w:p>
          <w:p w14:paraId="09A61D27" w14:textId="77777777" w:rsidR="001F75AC" w:rsidRPr="00AD7C68" w:rsidRDefault="001F75AC" w:rsidP="003E26A5">
            <w:pPr>
              <w:jc w:val="both"/>
              <w:rPr>
                <w:rFonts w:ascii="Sylfaen" w:hAnsi="Sylfaen"/>
                <w:lang w:val="ka-GE"/>
              </w:rPr>
            </w:pPr>
          </w:p>
          <w:p w14:paraId="44B9237B" w14:textId="77777777" w:rsidR="001F75AC" w:rsidRPr="00AD7C68" w:rsidRDefault="001F75AC" w:rsidP="003E26A5">
            <w:pPr>
              <w:jc w:val="both"/>
              <w:rPr>
                <w:rFonts w:ascii="Sylfaen" w:hAnsi="Sylfaen"/>
                <w:lang w:val="ka-GE"/>
              </w:rPr>
            </w:pPr>
          </w:p>
          <w:p w14:paraId="0D92F603" w14:textId="77777777" w:rsidR="001F75AC" w:rsidRPr="00AD7C68" w:rsidRDefault="001F75AC" w:rsidP="003E26A5">
            <w:pPr>
              <w:jc w:val="both"/>
              <w:rPr>
                <w:rFonts w:ascii="Sylfaen" w:hAnsi="Sylfaen"/>
                <w:lang w:val="ka-GE"/>
              </w:rPr>
            </w:pPr>
          </w:p>
          <w:p w14:paraId="59F479C6" w14:textId="77777777" w:rsidR="001F75AC" w:rsidRDefault="001F75AC" w:rsidP="003E26A5">
            <w:pPr>
              <w:jc w:val="both"/>
              <w:rPr>
                <w:rFonts w:ascii="Sylfaen" w:hAnsi="Sylfaen"/>
                <w:lang w:val="ka-GE"/>
              </w:rPr>
            </w:pPr>
          </w:p>
          <w:p w14:paraId="1F408F8E" w14:textId="77777777" w:rsidR="00C206C3" w:rsidRPr="00AD7C68" w:rsidRDefault="00C206C3" w:rsidP="003E26A5">
            <w:pPr>
              <w:jc w:val="both"/>
              <w:rPr>
                <w:rFonts w:ascii="Sylfaen" w:hAnsi="Sylfaen"/>
                <w:lang w:val="ka-GE"/>
              </w:rPr>
            </w:pPr>
          </w:p>
          <w:p w14:paraId="12F092F9" w14:textId="77777777" w:rsidR="001F75AC" w:rsidRPr="00AD7C68" w:rsidRDefault="001F75AC" w:rsidP="003E26A5">
            <w:pPr>
              <w:jc w:val="both"/>
              <w:rPr>
                <w:rFonts w:ascii="Sylfaen" w:hAnsi="Sylfaen"/>
                <w:lang w:val="ka-GE"/>
              </w:rPr>
            </w:pPr>
          </w:p>
          <w:p w14:paraId="32431F78" w14:textId="77777777" w:rsidR="001F75AC" w:rsidRPr="00AD7C68" w:rsidRDefault="001F75AC" w:rsidP="003E26A5">
            <w:pPr>
              <w:jc w:val="both"/>
              <w:rPr>
                <w:rFonts w:ascii="Sylfaen" w:hAnsi="Sylfaen"/>
                <w:lang w:val="ka-GE"/>
              </w:rPr>
            </w:pPr>
            <w:r w:rsidRPr="00AD7C68">
              <w:rPr>
                <w:rFonts w:ascii="Sylfaen" w:hAnsi="Sylfaen"/>
                <w:lang w:val="ka-GE"/>
              </w:rPr>
              <w:t>2.16</w:t>
            </w:r>
          </w:p>
          <w:p w14:paraId="541AFD3C" w14:textId="77777777" w:rsidR="001F75AC" w:rsidRPr="00AD7C68" w:rsidRDefault="001F75AC" w:rsidP="003E26A5">
            <w:pPr>
              <w:jc w:val="both"/>
              <w:rPr>
                <w:rFonts w:ascii="Sylfaen" w:hAnsi="Sylfaen"/>
                <w:lang w:val="ka-GE"/>
              </w:rPr>
            </w:pPr>
          </w:p>
          <w:p w14:paraId="2A71BAF1" w14:textId="77777777" w:rsidR="001F75AC" w:rsidRPr="00AD7C68" w:rsidRDefault="001F75AC" w:rsidP="003E26A5">
            <w:pPr>
              <w:jc w:val="both"/>
              <w:rPr>
                <w:rFonts w:ascii="Sylfaen" w:hAnsi="Sylfaen"/>
                <w:lang w:val="ka-GE"/>
              </w:rPr>
            </w:pPr>
          </w:p>
          <w:p w14:paraId="681D88B7" w14:textId="77777777" w:rsidR="001F75AC" w:rsidRPr="00AD7C68" w:rsidRDefault="001F75AC" w:rsidP="003E26A5">
            <w:pPr>
              <w:jc w:val="both"/>
              <w:rPr>
                <w:rFonts w:ascii="Sylfaen" w:hAnsi="Sylfaen"/>
                <w:lang w:val="ka-GE"/>
              </w:rPr>
            </w:pPr>
          </w:p>
          <w:p w14:paraId="6C7FCE9E" w14:textId="77777777" w:rsidR="00EB6137" w:rsidRPr="00AD7C68" w:rsidRDefault="00EB6137" w:rsidP="003E26A5">
            <w:pPr>
              <w:jc w:val="both"/>
              <w:rPr>
                <w:rFonts w:ascii="Sylfaen" w:hAnsi="Sylfaen"/>
                <w:lang w:val="ka-GE"/>
              </w:rPr>
            </w:pPr>
          </w:p>
          <w:p w14:paraId="5012B42A" w14:textId="77777777" w:rsidR="001F75AC" w:rsidRPr="00AD7C68" w:rsidRDefault="001F75AC" w:rsidP="003E26A5">
            <w:pPr>
              <w:jc w:val="both"/>
              <w:rPr>
                <w:rFonts w:ascii="Sylfaen" w:hAnsi="Sylfaen"/>
                <w:lang w:val="ka-GE"/>
              </w:rPr>
            </w:pPr>
            <w:r w:rsidRPr="00AD7C68">
              <w:rPr>
                <w:rFonts w:ascii="Sylfaen" w:hAnsi="Sylfaen"/>
                <w:lang w:val="ka-GE"/>
              </w:rPr>
              <w:t>2.17</w:t>
            </w:r>
          </w:p>
          <w:p w14:paraId="7896875F" w14:textId="77777777" w:rsidR="001F75AC" w:rsidRPr="00AD7C68" w:rsidRDefault="001F75AC" w:rsidP="003E26A5">
            <w:pPr>
              <w:jc w:val="both"/>
              <w:rPr>
                <w:rFonts w:ascii="Sylfaen" w:hAnsi="Sylfaen"/>
                <w:lang w:val="ka-GE"/>
              </w:rPr>
            </w:pPr>
          </w:p>
          <w:p w14:paraId="41D438BB" w14:textId="77777777" w:rsidR="001F75AC" w:rsidRPr="00AD7C68" w:rsidRDefault="001F75AC" w:rsidP="003E26A5">
            <w:pPr>
              <w:jc w:val="both"/>
              <w:rPr>
                <w:rFonts w:ascii="Sylfaen" w:hAnsi="Sylfaen"/>
                <w:lang w:val="ka-GE"/>
              </w:rPr>
            </w:pPr>
          </w:p>
          <w:p w14:paraId="05912319" w14:textId="77777777" w:rsidR="001F75AC" w:rsidRPr="00AD7C68" w:rsidRDefault="001F75AC" w:rsidP="003E26A5">
            <w:pPr>
              <w:jc w:val="both"/>
              <w:rPr>
                <w:rFonts w:ascii="Sylfaen" w:hAnsi="Sylfaen"/>
                <w:lang w:val="ka-GE"/>
              </w:rPr>
            </w:pPr>
          </w:p>
          <w:p w14:paraId="2BFC1C4C" w14:textId="77777777" w:rsidR="001F75AC" w:rsidRPr="00AD7C68" w:rsidRDefault="001F75AC" w:rsidP="003E26A5">
            <w:pPr>
              <w:jc w:val="both"/>
              <w:rPr>
                <w:rFonts w:ascii="Sylfaen" w:hAnsi="Sylfaen"/>
                <w:lang w:val="ka-GE"/>
              </w:rPr>
            </w:pPr>
          </w:p>
          <w:p w14:paraId="7E266BB2" w14:textId="77777777" w:rsidR="00EB6137" w:rsidRPr="00AD7C68" w:rsidRDefault="00EB6137" w:rsidP="003E26A5">
            <w:pPr>
              <w:jc w:val="both"/>
              <w:rPr>
                <w:rFonts w:ascii="Sylfaen" w:hAnsi="Sylfaen"/>
                <w:lang w:val="ka-GE"/>
              </w:rPr>
            </w:pPr>
          </w:p>
          <w:p w14:paraId="22FE85E0" w14:textId="77777777" w:rsidR="00EB6137" w:rsidRPr="00AD7C68" w:rsidRDefault="00EB6137" w:rsidP="003E26A5">
            <w:pPr>
              <w:jc w:val="both"/>
              <w:rPr>
                <w:rFonts w:ascii="Sylfaen" w:hAnsi="Sylfaen"/>
                <w:lang w:val="ka-GE"/>
              </w:rPr>
            </w:pPr>
          </w:p>
          <w:p w14:paraId="01D65B84" w14:textId="77777777" w:rsidR="001F75AC" w:rsidRPr="00AD7C68" w:rsidRDefault="001F75AC" w:rsidP="003E26A5">
            <w:pPr>
              <w:jc w:val="both"/>
              <w:rPr>
                <w:rFonts w:ascii="Sylfaen" w:hAnsi="Sylfaen"/>
                <w:lang w:val="ka-GE"/>
              </w:rPr>
            </w:pPr>
          </w:p>
          <w:p w14:paraId="17818A82" w14:textId="77777777" w:rsidR="001F75AC" w:rsidRPr="00AD7C68" w:rsidRDefault="001F75AC" w:rsidP="003E26A5">
            <w:pPr>
              <w:jc w:val="both"/>
              <w:rPr>
                <w:rFonts w:ascii="Sylfaen" w:hAnsi="Sylfaen"/>
                <w:lang w:val="ka-GE"/>
              </w:rPr>
            </w:pPr>
            <w:r w:rsidRPr="00AD7C68">
              <w:rPr>
                <w:rFonts w:ascii="Sylfaen" w:hAnsi="Sylfaen"/>
                <w:lang w:val="ka-GE"/>
              </w:rPr>
              <w:t>2.18</w:t>
            </w:r>
          </w:p>
          <w:p w14:paraId="5FAB4F81" w14:textId="77777777" w:rsidR="001F75AC" w:rsidRPr="00AD7C68" w:rsidRDefault="001F75AC" w:rsidP="003E26A5">
            <w:pPr>
              <w:jc w:val="both"/>
              <w:rPr>
                <w:rFonts w:ascii="Sylfaen" w:hAnsi="Sylfaen"/>
                <w:lang w:val="ka-GE"/>
              </w:rPr>
            </w:pPr>
          </w:p>
          <w:p w14:paraId="4A15F422" w14:textId="77777777" w:rsidR="001F75AC" w:rsidRPr="00AD7C68" w:rsidRDefault="001F75AC" w:rsidP="003E26A5">
            <w:pPr>
              <w:jc w:val="both"/>
              <w:rPr>
                <w:rFonts w:ascii="Sylfaen" w:hAnsi="Sylfaen"/>
                <w:lang w:val="ka-GE"/>
              </w:rPr>
            </w:pPr>
          </w:p>
          <w:p w14:paraId="4743A840" w14:textId="77777777" w:rsidR="001F75AC" w:rsidRPr="00AD7C68" w:rsidRDefault="001F75AC" w:rsidP="003E26A5">
            <w:pPr>
              <w:jc w:val="both"/>
              <w:rPr>
                <w:rFonts w:ascii="Sylfaen" w:hAnsi="Sylfaen"/>
                <w:lang w:val="ka-GE"/>
              </w:rPr>
            </w:pPr>
          </w:p>
          <w:p w14:paraId="099A684F" w14:textId="77777777" w:rsidR="001F75AC" w:rsidRPr="00AD7C68" w:rsidRDefault="001F75AC" w:rsidP="003E26A5">
            <w:pPr>
              <w:jc w:val="both"/>
              <w:rPr>
                <w:rFonts w:ascii="Sylfaen" w:hAnsi="Sylfaen"/>
                <w:lang w:val="ka-GE"/>
              </w:rPr>
            </w:pPr>
          </w:p>
          <w:p w14:paraId="03A05600" w14:textId="77777777" w:rsidR="001F75AC" w:rsidRPr="00AD7C68" w:rsidRDefault="001F75AC" w:rsidP="003E26A5">
            <w:pPr>
              <w:jc w:val="both"/>
              <w:rPr>
                <w:rFonts w:ascii="Sylfaen" w:hAnsi="Sylfaen"/>
                <w:lang w:val="ka-GE"/>
              </w:rPr>
            </w:pPr>
          </w:p>
          <w:p w14:paraId="390FF36D" w14:textId="77777777" w:rsidR="001F75AC" w:rsidRPr="00AD7C68" w:rsidRDefault="001F75AC" w:rsidP="003E26A5">
            <w:pPr>
              <w:jc w:val="both"/>
              <w:rPr>
                <w:rFonts w:ascii="Sylfaen" w:hAnsi="Sylfaen"/>
                <w:lang w:val="ka-GE"/>
              </w:rPr>
            </w:pPr>
          </w:p>
          <w:p w14:paraId="19629FBE" w14:textId="77777777" w:rsidR="00EB6137" w:rsidRPr="00AD7C68" w:rsidRDefault="00EB6137" w:rsidP="003E26A5">
            <w:pPr>
              <w:jc w:val="both"/>
              <w:rPr>
                <w:rFonts w:ascii="Sylfaen" w:hAnsi="Sylfaen"/>
                <w:lang w:val="ka-GE"/>
              </w:rPr>
            </w:pPr>
          </w:p>
          <w:p w14:paraId="77970CCB" w14:textId="77777777" w:rsidR="00EB6137" w:rsidRPr="00AD7C68" w:rsidRDefault="00EB6137" w:rsidP="003E26A5">
            <w:pPr>
              <w:jc w:val="both"/>
              <w:rPr>
                <w:rFonts w:ascii="Sylfaen" w:hAnsi="Sylfaen"/>
                <w:lang w:val="ka-GE"/>
              </w:rPr>
            </w:pPr>
          </w:p>
          <w:p w14:paraId="33FA63A1" w14:textId="77777777" w:rsidR="001F75AC" w:rsidRPr="00AD7C68" w:rsidRDefault="001F75AC" w:rsidP="003E26A5">
            <w:pPr>
              <w:jc w:val="both"/>
              <w:rPr>
                <w:rFonts w:ascii="Sylfaen" w:hAnsi="Sylfaen"/>
                <w:lang w:val="ka-GE"/>
              </w:rPr>
            </w:pPr>
            <w:r w:rsidRPr="00AD7C68">
              <w:rPr>
                <w:rFonts w:ascii="Sylfaen" w:hAnsi="Sylfaen"/>
                <w:lang w:val="ka-GE"/>
              </w:rPr>
              <w:t>2.19</w:t>
            </w:r>
          </w:p>
          <w:p w14:paraId="27CCF8D2" w14:textId="77777777" w:rsidR="001F75AC" w:rsidRPr="00AD7C68" w:rsidRDefault="001F75AC" w:rsidP="003E26A5">
            <w:pPr>
              <w:jc w:val="both"/>
              <w:rPr>
                <w:rFonts w:ascii="Sylfaen" w:hAnsi="Sylfaen"/>
                <w:lang w:val="ka-GE"/>
              </w:rPr>
            </w:pPr>
          </w:p>
          <w:p w14:paraId="7D726840" w14:textId="77777777" w:rsidR="001F75AC" w:rsidRPr="00AD7C68" w:rsidRDefault="001F75AC" w:rsidP="003E26A5">
            <w:pPr>
              <w:jc w:val="both"/>
              <w:rPr>
                <w:rFonts w:ascii="Sylfaen" w:hAnsi="Sylfaen"/>
                <w:lang w:val="ka-GE"/>
              </w:rPr>
            </w:pPr>
          </w:p>
          <w:p w14:paraId="291668E5" w14:textId="77777777" w:rsidR="001F75AC" w:rsidRPr="00AD7C68" w:rsidRDefault="001F75AC" w:rsidP="003E26A5">
            <w:pPr>
              <w:jc w:val="both"/>
              <w:rPr>
                <w:rFonts w:ascii="Sylfaen" w:hAnsi="Sylfaen"/>
                <w:lang w:val="ka-GE"/>
              </w:rPr>
            </w:pPr>
          </w:p>
          <w:p w14:paraId="5BC2E697" w14:textId="77777777" w:rsidR="001F75AC" w:rsidRPr="00AD7C68" w:rsidRDefault="001F75AC" w:rsidP="003E26A5">
            <w:pPr>
              <w:jc w:val="both"/>
              <w:rPr>
                <w:rFonts w:ascii="Sylfaen" w:hAnsi="Sylfaen"/>
                <w:lang w:val="ka-GE"/>
              </w:rPr>
            </w:pPr>
          </w:p>
          <w:p w14:paraId="5F15210B" w14:textId="77777777" w:rsidR="001F75AC" w:rsidRPr="00AD7C68" w:rsidRDefault="001F75AC" w:rsidP="003E26A5">
            <w:pPr>
              <w:jc w:val="both"/>
              <w:rPr>
                <w:rFonts w:ascii="Sylfaen" w:hAnsi="Sylfaen"/>
                <w:lang w:val="ka-GE"/>
              </w:rPr>
            </w:pPr>
          </w:p>
          <w:p w14:paraId="48A19C4E" w14:textId="39026CD5" w:rsidR="001F75AC" w:rsidRPr="00AD7C68" w:rsidRDefault="001F75AC" w:rsidP="003E26A5">
            <w:pPr>
              <w:jc w:val="both"/>
              <w:rPr>
                <w:rFonts w:ascii="Sylfaen" w:hAnsi="Sylfaen"/>
                <w:lang w:val="ka-GE"/>
              </w:rPr>
            </w:pPr>
          </w:p>
          <w:p w14:paraId="2D1605B7" w14:textId="77777777" w:rsidR="001F75AC" w:rsidRPr="00AD7C68" w:rsidRDefault="001F75AC" w:rsidP="003E26A5">
            <w:pPr>
              <w:jc w:val="both"/>
              <w:rPr>
                <w:rFonts w:ascii="Sylfaen" w:hAnsi="Sylfaen"/>
                <w:lang w:val="ka-GE"/>
              </w:rPr>
            </w:pPr>
          </w:p>
          <w:p w14:paraId="7AF63918" w14:textId="77777777" w:rsidR="001F75AC" w:rsidRPr="00AD7C68" w:rsidRDefault="001F75AC" w:rsidP="003E26A5">
            <w:pPr>
              <w:jc w:val="both"/>
              <w:rPr>
                <w:rFonts w:ascii="Sylfaen" w:hAnsi="Sylfaen"/>
                <w:lang w:val="ka-GE"/>
              </w:rPr>
            </w:pPr>
          </w:p>
          <w:p w14:paraId="52F948FA" w14:textId="77777777" w:rsidR="001F75AC" w:rsidRPr="00AD7C68" w:rsidRDefault="001F75AC" w:rsidP="003E26A5">
            <w:pPr>
              <w:jc w:val="both"/>
              <w:rPr>
                <w:rFonts w:ascii="Sylfaen" w:hAnsi="Sylfaen"/>
                <w:lang w:val="ka-GE"/>
              </w:rPr>
            </w:pPr>
            <w:r w:rsidRPr="00AD7C68">
              <w:rPr>
                <w:rFonts w:ascii="Sylfaen" w:hAnsi="Sylfaen"/>
                <w:lang w:val="ka-GE"/>
              </w:rPr>
              <w:t>2.20</w:t>
            </w:r>
          </w:p>
          <w:p w14:paraId="40717104" w14:textId="77777777" w:rsidR="001F75AC" w:rsidRPr="00AD7C68" w:rsidRDefault="001F75AC" w:rsidP="003E26A5">
            <w:pPr>
              <w:jc w:val="both"/>
              <w:rPr>
                <w:rFonts w:ascii="Sylfaen" w:hAnsi="Sylfaen"/>
                <w:lang w:val="ka-GE"/>
              </w:rPr>
            </w:pPr>
          </w:p>
          <w:p w14:paraId="5B098A42" w14:textId="77777777" w:rsidR="001F75AC" w:rsidRPr="00AD7C68" w:rsidRDefault="001F75AC" w:rsidP="003E26A5">
            <w:pPr>
              <w:jc w:val="both"/>
              <w:rPr>
                <w:rFonts w:ascii="Sylfaen" w:hAnsi="Sylfaen"/>
                <w:lang w:val="ka-GE"/>
              </w:rPr>
            </w:pPr>
          </w:p>
          <w:p w14:paraId="1809DDB8" w14:textId="77777777" w:rsidR="001F75AC" w:rsidRPr="00AD7C68" w:rsidRDefault="001F75AC" w:rsidP="003E26A5">
            <w:pPr>
              <w:jc w:val="both"/>
              <w:rPr>
                <w:rFonts w:ascii="Sylfaen" w:hAnsi="Sylfaen"/>
                <w:lang w:val="ka-GE"/>
              </w:rPr>
            </w:pPr>
          </w:p>
          <w:p w14:paraId="4D8BAA38" w14:textId="77777777" w:rsidR="001F75AC" w:rsidRPr="00AD7C68" w:rsidRDefault="001F75AC" w:rsidP="003E26A5">
            <w:pPr>
              <w:jc w:val="both"/>
              <w:rPr>
                <w:rFonts w:ascii="Sylfaen" w:hAnsi="Sylfaen"/>
                <w:lang w:val="ka-GE"/>
              </w:rPr>
            </w:pPr>
          </w:p>
          <w:p w14:paraId="6E241D01" w14:textId="77777777" w:rsidR="001F75AC" w:rsidRPr="00AD7C68" w:rsidRDefault="001F75AC" w:rsidP="003E26A5">
            <w:pPr>
              <w:jc w:val="both"/>
              <w:rPr>
                <w:rFonts w:ascii="Sylfaen" w:hAnsi="Sylfaen"/>
                <w:lang w:val="ka-GE"/>
              </w:rPr>
            </w:pPr>
          </w:p>
          <w:p w14:paraId="78D2C09A" w14:textId="77777777" w:rsidR="00EB6137" w:rsidRPr="00AD7C68" w:rsidRDefault="00EB6137" w:rsidP="003E26A5">
            <w:pPr>
              <w:jc w:val="both"/>
              <w:rPr>
                <w:rFonts w:ascii="Sylfaen" w:hAnsi="Sylfaen"/>
                <w:lang w:val="ka-GE"/>
              </w:rPr>
            </w:pPr>
          </w:p>
          <w:p w14:paraId="4833D3B3" w14:textId="77777777" w:rsidR="00EB6137" w:rsidRPr="00AD7C68" w:rsidRDefault="00EB6137" w:rsidP="003E26A5">
            <w:pPr>
              <w:jc w:val="both"/>
              <w:rPr>
                <w:rFonts w:ascii="Sylfaen" w:hAnsi="Sylfaen"/>
                <w:lang w:val="ka-GE"/>
              </w:rPr>
            </w:pPr>
          </w:p>
          <w:p w14:paraId="24BC6B1E" w14:textId="77777777" w:rsidR="001F75AC" w:rsidRPr="00AD7C68" w:rsidRDefault="001F75AC" w:rsidP="003E26A5">
            <w:pPr>
              <w:jc w:val="both"/>
              <w:rPr>
                <w:rFonts w:ascii="Sylfaen" w:hAnsi="Sylfaen"/>
                <w:lang w:val="ka-GE"/>
              </w:rPr>
            </w:pPr>
            <w:r w:rsidRPr="00AD7C68">
              <w:rPr>
                <w:rFonts w:ascii="Sylfaen" w:hAnsi="Sylfaen"/>
                <w:lang w:val="ka-GE"/>
              </w:rPr>
              <w:t>2.21</w:t>
            </w:r>
          </w:p>
          <w:p w14:paraId="6B6627B3" w14:textId="77777777" w:rsidR="001F75AC" w:rsidRPr="00AD7C68" w:rsidRDefault="001F75AC" w:rsidP="003E26A5">
            <w:pPr>
              <w:jc w:val="both"/>
              <w:rPr>
                <w:rFonts w:ascii="Sylfaen" w:hAnsi="Sylfaen"/>
                <w:lang w:val="ka-GE"/>
              </w:rPr>
            </w:pPr>
          </w:p>
          <w:p w14:paraId="490DFB02" w14:textId="77777777" w:rsidR="001F75AC" w:rsidRPr="00AD7C68" w:rsidRDefault="001F75AC" w:rsidP="003E26A5">
            <w:pPr>
              <w:jc w:val="both"/>
              <w:rPr>
                <w:rFonts w:ascii="Sylfaen" w:hAnsi="Sylfaen"/>
                <w:lang w:val="ka-GE"/>
              </w:rPr>
            </w:pPr>
          </w:p>
          <w:p w14:paraId="386354AB" w14:textId="77777777" w:rsidR="001F75AC" w:rsidRPr="00AD7C68" w:rsidRDefault="001F75AC" w:rsidP="003E26A5">
            <w:pPr>
              <w:jc w:val="both"/>
              <w:rPr>
                <w:rFonts w:ascii="Sylfaen" w:hAnsi="Sylfaen"/>
                <w:lang w:val="ka-GE"/>
              </w:rPr>
            </w:pPr>
          </w:p>
          <w:p w14:paraId="55B3EEE6" w14:textId="77777777" w:rsidR="001F75AC" w:rsidRPr="00AD7C68" w:rsidRDefault="001F75AC" w:rsidP="003E26A5">
            <w:pPr>
              <w:jc w:val="both"/>
              <w:rPr>
                <w:rFonts w:ascii="Sylfaen" w:hAnsi="Sylfaen"/>
                <w:lang w:val="ka-GE"/>
              </w:rPr>
            </w:pPr>
          </w:p>
          <w:p w14:paraId="72E0D208" w14:textId="77777777" w:rsidR="001F75AC" w:rsidRPr="00AD7C68" w:rsidRDefault="001F75AC" w:rsidP="003E26A5">
            <w:pPr>
              <w:jc w:val="both"/>
              <w:rPr>
                <w:rFonts w:ascii="Sylfaen" w:hAnsi="Sylfaen"/>
                <w:lang w:val="ka-GE"/>
              </w:rPr>
            </w:pPr>
          </w:p>
          <w:p w14:paraId="35E66D00" w14:textId="77777777" w:rsidR="001F75AC" w:rsidRPr="00AD7C68" w:rsidRDefault="001F75AC" w:rsidP="003E26A5">
            <w:pPr>
              <w:jc w:val="both"/>
              <w:rPr>
                <w:rFonts w:ascii="Sylfaen" w:hAnsi="Sylfaen"/>
                <w:lang w:val="ka-GE"/>
              </w:rPr>
            </w:pPr>
          </w:p>
          <w:p w14:paraId="63F068A6" w14:textId="77777777" w:rsidR="001F75AC" w:rsidRPr="00AD7C68" w:rsidRDefault="001F75AC" w:rsidP="003E26A5">
            <w:pPr>
              <w:jc w:val="both"/>
              <w:rPr>
                <w:rFonts w:ascii="Sylfaen" w:hAnsi="Sylfaen"/>
                <w:lang w:val="ka-GE"/>
              </w:rPr>
            </w:pPr>
            <w:r w:rsidRPr="00AD7C68">
              <w:rPr>
                <w:rFonts w:ascii="Sylfaen" w:hAnsi="Sylfaen"/>
                <w:lang w:val="ka-GE"/>
              </w:rPr>
              <w:t>2.22</w:t>
            </w:r>
          </w:p>
          <w:p w14:paraId="18EB855E" w14:textId="77777777" w:rsidR="001F75AC" w:rsidRPr="00AD7C68" w:rsidRDefault="001F75AC" w:rsidP="003E26A5">
            <w:pPr>
              <w:jc w:val="both"/>
              <w:rPr>
                <w:rFonts w:ascii="Sylfaen" w:hAnsi="Sylfaen"/>
                <w:lang w:val="ka-GE"/>
              </w:rPr>
            </w:pPr>
          </w:p>
          <w:p w14:paraId="1E68318E" w14:textId="77777777" w:rsidR="001F75AC" w:rsidRPr="00AD7C68" w:rsidRDefault="001F75AC" w:rsidP="003E26A5">
            <w:pPr>
              <w:jc w:val="both"/>
              <w:rPr>
                <w:rFonts w:ascii="Sylfaen" w:hAnsi="Sylfaen"/>
                <w:lang w:val="ka-GE"/>
              </w:rPr>
            </w:pPr>
          </w:p>
          <w:p w14:paraId="1E41D63A" w14:textId="77777777" w:rsidR="001F75AC" w:rsidRPr="00AD7C68" w:rsidRDefault="001F75AC" w:rsidP="003E26A5">
            <w:pPr>
              <w:jc w:val="both"/>
              <w:rPr>
                <w:rFonts w:ascii="Sylfaen" w:hAnsi="Sylfaen"/>
                <w:lang w:val="ka-GE"/>
              </w:rPr>
            </w:pPr>
          </w:p>
          <w:p w14:paraId="3ADC913D" w14:textId="77777777" w:rsidR="00EB6137" w:rsidRPr="00AD7C68" w:rsidRDefault="00EB6137" w:rsidP="003E26A5">
            <w:pPr>
              <w:jc w:val="both"/>
              <w:rPr>
                <w:rFonts w:ascii="Sylfaen" w:hAnsi="Sylfaen"/>
                <w:lang w:val="ka-GE"/>
              </w:rPr>
            </w:pPr>
          </w:p>
          <w:p w14:paraId="5EC4270A" w14:textId="77777777" w:rsidR="001F75AC" w:rsidRPr="00AD7C68" w:rsidRDefault="001F75AC" w:rsidP="003E26A5">
            <w:pPr>
              <w:jc w:val="both"/>
              <w:rPr>
                <w:rFonts w:ascii="Sylfaen" w:hAnsi="Sylfaen"/>
                <w:lang w:val="ka-GE"/>
              </w:rPr>
            </w:pPr>
          </w:p>
          <w:p w14:paraId="261A9EC6" w14:textId="77777777" w:rsidR="001F75AC" w:rsidRPr="00AD7C68" w:rsidRDefault="001F75AC" w:rsidP="003E26A5">
            <w:pPr>
              <w:jc w:val="both"/>
              <w:rPr>
                <w:rFonts w:ascii="Sylfaen" w:hAnsi="Sylfaen"/>
                <w:lang w:val="ka-GE"/>
              </w:rPr>
            </w:pPr>
            <w:r w:rsidRPr="00AD7C68">
              <w:rPr>
                <w:rFonts w:ascii="Sylfaen" w:hAnsi="Sylfaen"/>
                <w:lang w:val="ka-GE"/>
              </w:rPr>
              <w:t>2.23</w:t>
            </w:r>
          </w:p>
          <w:p w14:paraId="6649DA3C" w14:textId="77777777" w:rsidR="001F75AC" w:rsidRPr="00AD7C68" w:rsidRDefault="001F75AC" w:rsidP="003E26A5">
            <w:pPr>
              <w:jc w:val="both"/>
              <w:rPr>
                <w:rFonts w:ascii="Sylfaen" w:hAnsi="Sylfaen"/>
                <w:lang w:val="ka-GE"/>
              </w:rPr>
            </w:pPr>
          </w:p>
          <w:p w14:paraId="3A461480" w14:textId="77777777" w:rsidR="001F75AC" w:rsidRPr="00AD7C68" w:rsidRDefault="001F75AC" w:rsidP="003E26A5">
            <w:pPr>
              <w:jc w:val="both"/>
              <w:rPr>
                <w:rFonts w:ascii="Sylfaen" w:hAnsi="Sylfaen"/>
                <w:lang w:val="ka-GE"/>
              </w:rPr>
            </w:pPr>
          </w:p>
          <w:p w14:paraId="2D8D5123" w14:textId="77777777" w:rsidR="001F75AC" w:rsidRPr="00AD7C68" w:rsidRDefault="001F75AC" w:rsidP="003E26A5">
            <w:pPr>
              <w:jc w:val="both"/>
              <w:rPr>
                <w:rFonts w:ascii="Sylfaen" w:hAnsi="Sylfaen"/>
                <w:lang w:val="ka-GE"/>
              </w:rPr>
            </w:pPr>
          </w:p>
          <w:p w14:paraId="216E6F01" w14:textId="1307C60D" w:rsidR="001F75AC" w:rsidRPr="00AD7C68" w:rsidRDefault="001F75AC" w:rsidP="003E26A5">
            <w:pPr>
              <w:jc w:val="both"/>
              <w:rPr>
                <w:rFonts w:ascii="Sylfaen" w:hAnsi="Sylfaen"/>
                <w:lang w:val="ka-GE"/>
              </w:rPr>
            </w:pPr>
          </w:p>
          <w:p w14:paraId="2C4594F3" w14:textId="662FFAE7" w:rsidR="000925E5" w:rsidRPr="00AD7C68" w:rsidRDefault="000925E5" w:rsidP="003E26A5">
            <w:pPr>
              <w:jc w:val="both"/>
              <w:rPr>
                <w:rFonts w:ascii="Sylfaen" w:hAnsi="Sylfaen"/>
                <w:lang w:val="ka-GE"/>
              </w:rPr>
            </w:pPr>
          </w:p>
          <w:p w14:paraId="1529114C" w14:textId="77777777" w:rsidR="000925E5" w:rsidRPr="00AD7C68" w:rsidRDefault="000925E5" w:rsidP="003E26A5">
            <w:pPr>
              <w:jc w:val="both"/>
              <w:rPr>
                <w:rFonts w:ascii="Sylfaen" w:hAnsi="Sylfaen"/>
                <w:lang w:val="ka-GE"/>
              </w:rPr>
            </w:pPr>
          </w:p>
          <w:p w14:paraId="24A53130" w14:textId="77777777" w:rsidR="001F75AC" w:rsidRPr="00AD7C68" w:rsidRDefault="001F75AC" w:rsidP="003E26A5">
            <w:pPr>
              <w:jc w:val="both"/>
              <w:rPr>
                <w:rFonts w:ascii="Sylfaen" w:hAnsi="Sylfaen"/>
                <w:lang w:val="ka-GE"/>
              </w:rPr>
            </w:pPr>
          </w:p>
          <w:p w14:paraId="705CBE46" w14:textId="77777777" w:rsidR="001F75AC" w:rsidRPr="00AD7C68" w:rsidRDefault="001F75AC" w:rsidP="003E26A5">
            <w:pPr>
              <w:jc w:val="both"/>
              <w:rPr>
                <w:rFonts w:ascii="Sylfaen" w:hAnsi="Sylfaen"/>
                <w:lang w:val="ka-GE"/>
              </w:rPr>
            </w:pPr>
          </w:p>
          <w:p w14:paraId="30FC7A58" w14:textId="77777777" w:rsidR="001F75AC" w:rsidRPr="00AD7C68" w:rsidRDefault="001F75AC" w:rsidP="003E26A5">
            <w:pPr>
              <w:jc w:val="both"/>
              <w:rPr>
                <w:rFonts w:ascii="Sylfaen" w:hAnsi="Sylfaen"/>
                <w:lang w:val="ka-GE"/>
              </w:rPr>
            </w:pPr>
            <w:r w:rsidRPr="00AD7C68">
              <w:rPr>
                <w:rFonts w:ascii="Sylfaen" w:hAnsi="Sylfaen"/>
                <w:lang w:val="ka-GE"/>
              </w:rPr>
              <w:t>2.24</w:t>
            </w:r>
          </w:p>
          <w:p w14:paraId="60EE3FA2" w14:textId="77777777" w:rsidR="001F75AC" w:rsidRPr="00AD7C68" w:rsidRDefault="001F75AC" w:rsidP="003E26A5">
            <w:pPr>
              <w:jc w:val="both"/>
              <w:rPr>
                <w:rFonts w:ascii="Sylfaen" w:hAnsi="Sylfaen"/>
                <w:lang w:val="ka-GE"/>
              </w:rPr>
            </w:pPr>
          </w:p>
          <w:p w14:paraId="2F0C1680" w14:textId="77777777" w:rsidR="001F75AC" w:rsidRPr="00AD7C68" w:rsidRDefault="001F75AC" w:rsidP="003E26A5">
            <w:pPr>
              <w:jc w:val="both"/>
              <w:rPr>
                <w:rFonts w:ascii="Sylfaen" w:hAnsi="Sylfaen"/>
                <w:lang w:val="ka-GE"/>
              </w:rPr>
            </w:pPr>
          </w:p>
          <w:p w14:paraId="7DC7EE82" w14:textId="77777777" w:rsidR="001F75AC" w:rsidRPr="00AD7C68" w:rsidRDefault="001F75AC" w:rsidP="003E26A5">
            <w:pPr>
              <w:jc w:val="both"/>
              <w:rPr>
                <w:rFonts w:ascii="Sylfaen" w:hAnsi="Sylfaen"/>
                <w:lang w:val="ka-GE"/>
              </w:rPr>
            </w:pPr>
          </w:p>
          <w:p w14:paraId="7A15F266" w14:textId="77777777" w:rsidR="001F75AC" w:rsidRPr="00AD7C68" w:rsidRDefault="001F75AC" w:rsidP="003E26A5">
            <w:pPr>
              <w:jc w:val="both"/>
              <w:rPr>
                <w:rFonts w:ascii="Sylfaen" w:hAnsi="Sylfaen"/>
                <w:lang w:val="ka-GE"/>
              </w:rPr>
            </w:pPr>
          </w:p>
          <w:p w14:paraId="370138F4" w14:textId="77777777" w:rsidR="001F75AC" w:rsidRPr="00AD7C68" w:rsidRDefault="001F75AC" w:rsidP="003E26A5">
            <w:pPr>
              <w:jc w:val="both"/>
              <w:rPr>
                <w:rFonts w:ascii="Sylfaen" w:hAnsi="Sylfaen"/>
                <w:lang w:val="ka-GE"/>
              </w:rPr>
            </w:pPr>
          </w:p>
          <w:p w14:paraId="44F2B2E5" w14:textId="77777777" w:rsidR="001F75AC" w:rsidRPr="00AD7C68" w:rsidRDefault="001F75AC" w:rsidP="003E26A5">
            <w:pPr>
              <w:jc w:val="both"/>
              <w:rPr>
                <w:rFonts w:ascii="Sylfaen" w:hAnsi="Sylfaen"/>
                <w:lang w:val="ka-GE"/>
              </w:rPr>
            </w:pPr>
          </w:p>
          <w:p w14:paraId="2DC5D542" w14:textId="77777777" w:rsidR="001F75AC" w:rsidRPr="00AD7C68" w:rsidRDefault="001F75AC" w:rsidP="003E26A5">
            <w:pPr>
              <w:jc w:val="both"/>
              <w:rPr>
                <w:rFonts w:ascii="Sylfaen" w:hAnsi="Sylfaen"/>
                <w:lang w:val="ka-GE"/>
              </w:rPr>
            </w:pPr>
          </w:p>
          <w:p w14:paraId="19930531" w14:textId="77777777" w:rsidR="001F75AC" w:rsidRPr="00AD7C68" w:rsidRDefault="001F75AC" w:rsidP="003E26A5">
            <w:pPr>
              <w:jc w:val="both"/>
              <w:rPr>
                <w:rFonts w:ascii="Sylfaen" w:hAnsi="Sylfaen"/>
                <w:lang w:val="ka-GE"/>
              </w:rPr>
            </w:pPr>
          </w:p>
          <w:p w14:paraId="383AF5D4" w14:textId="77777777" w:rsidR="001F75AC" w:rsidRPr="00AD7C68" w:rsidRDefault="001F75AC" w:rsidP="003E26A5">
            <w:pPr>
              <w:jc w:val="both"/>
              <w:rPr>
                <w:rFonts w:ascii="Sylfaen" w:hAnsi="Sylfaen"/>
                <w:lang w:val="ka-GE"/>
              </w:rPr>
            </w:pPr>
          </w:p>
          <w:p w14:paraId="48F5955D" w14:textId="77777777" w:rsidR="001F75AC" w:rsidRPr="00AD7C68" w:rsidRDefault="001F75AC" w:rsidP="003E26A5">
            <w:pPr>
              <w:jc w:val="both"/>
              <w:rPr>
                <w:rFonts w:ascii="Sylfaen" w:hAnsi="Sylfaen"/>
                <w:lang w:val="ka-GE"/>
              </w:rPr>
            </w:pPr>
          </w:p>
          <w:p w14:paraId="106FF857" w14:textId="77777777" w:rsidR="001F75AC" w:rsidRPr="00AD7C68" w:rsidRDefault="001F75AC" w:rsidP="003E26A5">
            <w:pPr>
              <w:jc w:val="both"/>
              <w:rPr>
                <w:rFonts w:ascii="Sylfaen" w:hAnsi="Sylfaen"/>
                <w:lang w:val="ka-GE"/>
              </w:rPr>
            </w:pPr>
          </w:p>
          <w:p w14:paraId="3296D622" w14:textId="77777777" w:rsidR="001F75AC" w:rsidRPr="00AD7C68" w:rsidRDefault="001F75AC" w:rsidP="003E26A5">
            <w:pPr>
              <w:jc w:val="both"/>
              <w:rPr>
                <w:rFonts w:ascii="Sylfaen" w:hAnsi="Sylfaen"/>
                <w:lang w:val="ka-GE"/>
              </w:rPr>
            </w:pPr>
          </w:p>
          <w:p w14:paraId="5FA1967D" w14:textId="77777777" w:rsidR="001F75AC" w:rsidRPr="00AD7C68" w:rsidRDefault="001F75AC" w:rsidP="003E26A5">
            <w:pPr>
              <w:jc w:val="both"/>
              <w:rPr>
                <w:rFonts w:ascii="Sylfaen" w:hAnsi="Sylfaen"/>
                <w:lang w:val="ka-GE"/>
              </w:rPr>
            </w:pPr>
          </w:p>
          <w:p w14:paraId="551725D5" w14:textId="77777777" w:rsidR="001F75AC" w:rsidRPr="00AD7C68" w:rsidRDefault="001F75AC" w:rsidP="003E26A5">
            <w:pPr>
              <w:jc w:val="both"/>
              <w:rPr>
                <w:rFonts w:ascii="Sylfaen" w:hAnsi="Sylfaen"/>
                <w:lang w:val="ka-GE"/>
              </w:rPr>
            </w:pPr>
          </w:p>
          <w:p w14:paraId="0F6A3E70" w14:textId="77777777" w:rsidR="00EB6137" w:rsidRPr="00AD7C68" w:rsidRDefault="00EB6137" w:rsidP="003E26A5">
            <w:pPr>
              <w:jc w:val="both"/>
              <w:rPr>
                <w:rFonts w:ascii="Sylfaen" w:hAnsi="Sylfaen"/>
                <w:lang w:val="ka-GE"/>
              </w:rPr>
            </w:pPr>
          </w:p>
          <w:p w14:paraId="79E9FA38" w14:textId="77777777" w:rsidR="00EB6137" w:rsidRPr="00AD7C68" w:rsidRDefault="00EB6137" w:rsidP="003E26A5">
            <w:pPr>
              <w:jc w:val="both"/>
              <w:rPr>
                <w:rFonts w:ascii="Sylfaen" w:hAnsi="Sylfaen"/>
                <w:lang w:val="ka-GE"/>
              </w:rPr>
            </w:pPr>
          </w:p>
          <w:p w14:paraId="203124A4" w14:textId="77777777" w:rsidR="00EB6137" w:rsidRPr="00AD7C68" w:rsidRDefault="00EB6137" w:rsidP="003E26A5">
            <w:pPr>
              <w:jc w:val="both"/>
              <w:rPr>
                <w:rFonts w:ascii="Sylfaen" w:hAnsi="Sylfaen"/>
                <w:lang w:val="ka-GE"/>
              </w:rPr>
            </w:pPr>
          </w:p>
          <w:p w14:paraId="18576971" w14:textId="77777777" w:rsidR="00EB6137" w:rsidRPr="00AD7C68" w:rsidRDefault="00EB6137" w:rsidP="003E26A5">
            <w:pPr>
              <w:jc w:val="both"/>
              <w:rPr>
                <w:rFonts w:ascii="Sylfaen" w:hAnsi="Sylfaen"/>
                <w:lang w:val="ka-GE"/>
              </w:rPr>
            </w:pPr>
          </w:p>
          <w:p w14:paraId="74132FD9" w14:textId="32FDAE0E" w:rsidR="001F75AC" w:rsidRDefault="001F75AC" w:rsidP="003E26A5">
            <w:pPr>
              <w:jc w:val="both"/>
              <w:rPr>
                <w:rFonts w:ascii="Sylfaen" w:hAnsi="Sylfaen"/>
                <w:lang w:val="ka-GE"/>
              </w:rPr>
            </w:pPr>
          </w:p>
          <w:p w14:paraId="46F43E10" w14:textId="77777777" w:rsidR="007969AD" w:rsidRPr="00AD7C68" w:rsidRDefault="007969AD" w:rsidP="003E26A5">
            <w:pPr>
              <w:jc w:val="both"/>
              <w:rPr>
                <w:rFonts w:ascii="Sylfaen" w:hAnsi="Sylfaen"/>
                <w:lang w:val="ka-GE"/>
              </w:rPr>
            </w:pPr>
          </w:p>
          <w:p w14:paraId="1F1F7F03" w14:textId="77777777" w:rsidR="001F75AC" w:rsidRPr="00AD7C68" w:rsidRDefault="001F75AC" w:rsidP="003E26A5">
            <w:pPr>
              <w:jc w:val="both"/>
              <w:rPr>
                <w:rFonts w:ascii="Sylfaen" w:hAnsi="Sylfaen"/>
                <w:lang w:val="ka-GE"/>
              </w:rPr>
            </w:pPr>
            <w:r w:rsidRPr="00AD7C68">
              <w:rPr>
                <w:rFonts w:ascii="Sylfaen" w:hAnsi="Sylfaen"/>
                <w:lang w:val="ka-GE"/>
              </w:rPr>
              <w:t>2.25</w:t>
            </w:r>
          </w:p>
          <w:p w14:paraId="16584E37" w14:textId="77777777" w:rsidR="001F75AC" w:rsidRPr="00AD7C68" w:rsidRDefault="001F75AC" w:rsidP="003E26A5">
            <w:pPr>
              <w:jc w:val="both"/>
              <w:rPr>
                <w:rFonts w:ascii="Sylfaen" w:hAnsi="Sylfaen"/>
                <w:lang w:val="ka-GE"/>
              </w:rPr>
            </w:pPr>
          </w:p>
          <w:p w14:paraId="54BD4954" w14:textId="77777777" w:rsidR="001F75AC" w:rsidRPr="00AD7C68" w:rsidRDefault="001F75AC" w:rsidP="003E26A5">
            <w:pPr>
              <w:jc w:val="both"/>
              <w:rPr>
                <w:rFonts w:ascii="Sylfaen" w:hAnsi="Sylfaen"/>
                <w:lang w:val="ka-GE"/>
              </w:rPr>
            </w:pPr>
          </w:p>
          <w:p w14:paraId="7CB301F0" w14:textId="77777777" w:rsidR="001F75AC" w:rsidRPr="00AD7C68" w:rsidRDefault="001F75AC" w:rsidP="003E26A5">
            <w:pPr>
              <w:jc w:val="both"/>
              <w:rPr>
                <w:rFonts w:ascii="Sylfaen" w:hAnsi="Sylfaen"/>
                <w:lang w:val="ka-GE"/>
              </w:rPr>
            </w:pPr>
          </w:p>
          <w:p w14:paraId="7A5E6000" w14:textId="77777777" w:rsidR="001F75AC" w:rsidRPr="00AD7C68" w:rsidRDefault="001F75AC" w:rsidP="003E26A5">
            <w:pPr>
              <w:jc w:val="both"/>
              <w:rPr>
                <w:rFonts w:ascii="Sylfaen" w:hAnsi="Sylfaen"/>
                <w:lang w:val="ka-GE"/>
              </w:rPr>
            </w:pPr>
          </w:p>
          <w:p w14:paraId="1195DE1C" w14:textId="77777777" w:rsidR="001F75AC" w:rsidRPr="00AD7C68" w:rsidRDefault="001F75AC" w:rsidP="003E26A5">
            <w:pPr>
              <w:jc w:val="both"/>
              <w:rPr>
                <w:rFonts w:ascii="Sylfaen" w:hAnsi="Sylfaen"/>
                <w:lang w:val="ka-GE"/>
              </w:rPr>
            </w:pPr>
          </w:p>
          <w:p w14:paraId="3D768042" w14:textId="77777777" w:rsidR="001F75AC" w:rsidRPr="00AD7C68" w:rsidRDefault="001F75AC" w:rsidP="003E26A5">
            <w:pPr>
              <w:jc w:val="both"/>
              <w:rPr>
                <w:rFonts w:ascii="Sylfaen" w:hAnsi="Sylfaen"/>
                <w:lang w:val="ka-GE"/>
              </w:rPr>
            </w:pPr>
            <w:r w:rsidRPr="00AD7C68">
              <w:rPr>
                <w:rFonts w:ascii="Sylfaen" w:hAnsi="Sylfaen"/>
                <w:lang w:val="ka-GE"/>
              </w:rPr>
              <w:t>2.26</w:t>
            </w:r>
          </w:p>
          <w:p w14:paraId="062344A3" w14:textId="77777777" w:rsidR="001F75AC" w:rsidRPr="00AD7C68" w:rsidRDefault="001F75AC" w:rsidP="003E26A5">
            <w:pPr>
              <w:jc w:val="both"/>
              <w:rPr>
                <w:rFonts w:ascii="Sylfaen" w:hAnsi="Sylfaen"/>
                <w:lang w:val="ka-GE"/>
              </w:rPr>
            </w:pPr>
          </w:p>
          <w:p w14:paraId="120CE0D5" w14:textId="77777777" w:rsidR="001F75AC" w:rsidRPr="00AD7C68" w:rsidRDefault="001F75AC" w:rsidP="003E26A5">
            <w:pPr>
              <w:jc w:val="both"/>
              <w:rPr>
                <w:rFonts w:ascii="Sylfaen" w:hAnsi="Sylfaen"/>
                <w:lang w:val="ka-GE"/>
              </w:rPr>
            </w:pPr>
          </w:p>
          <w:p w14:paraId="131A0706" w14:textId="77777777" w:rsidR="001F75AC" w:rsidRPr="00AD7C68" w:rsidRDefault="001F75AC" w:rsidP="003E26A5">
            <w:pPr>
              <w:jc w:val="both"/>
              <w:rPr>
                <w:rFonts w:ascii="Sylfaen" w:hAnsi="Sylfaen"/>
                <w:lang w:val="ka-GE"/>
              </w:rPr>
            </w:pPr>
          </w:p>
          <w:p w14:paraId="688C3B22" w14:textId="77777777" w:rsidR="001F75AC" w:rsidRPr="00AD7C68" w:rsidRDefault="001F75AC" w:rsidP="003E26A5">
            <w:pPr>
              <w:jc w:val="both"/>
              <w:rPr>
                <w:rFonts w:ascii="Sylfaen" w:hAnsi="Sylfaen"/>
                <w:lang w:val="ka-GE"/>
              </w:rPr>
            </w:pPr>
          </w:p>
          <w:p w14:paraId="66C56BE7" w14:textId="77777777" w:rsidR="001F75AC" w:rsidRPr="00AD7C68" w:rsidRDefault="001F75AC" w:rsidP="003E26A5">
            <w:pPr>
              <w:jc w:val="both"/>
              <w:rPr>
                <w:rFonts w:ascii="Sylfaen" w:hAnsi="Sylfaen"/>
                <w:lang w:val="ka-GE"/>
              </w:rPr>
            </w:pPr>
            <w:r w:rsidRPr="00AD7C68">
              <w:rPr>
                <w:rFonts w:ascii="Sylfaen" w:hAnsi="Sylfaen"/>
                <w:lang w:val="ka-GE"/>
              </w:rPr>
              <w:t>2.27</w:t>
            </w:r>
          </w:p>
          <w:p w14:paraId="3EC973FB" w14:textId="77777777" w:rsidR="001F75AC" w:rsidRPr="00AD7C68" w:rsidRDefault="001F75AC" w:rsidP="003E26A5">
            <w:pPr>
              <w:jc w:val="both"/>
              <w:rPr>
                <w:rFonts w:ascii="Sylfaen" w:hAnsi="Sylfaen"/>
                <w:lang w:val="ka-GE"/>
              </w:rPr>
            </w:pPr>
          </w:p>
          <w:p w14:paraId="51732FB6" w14:textId="77777777" w:rsidR="001F75AC" w:rsidRPr="00AD7C68" w:rsidRDefault="001F75AC" w:rsidP="003E26A5">
            <w:pPr>
              <w:jc w:val="both"/>
              <w:rPr>
                <w:rFonts w:ascii="Sylfaen" w:hAnsi="Sylfaen"/>
                <w:lang w:val="ka-GE"/>
              </w:rPr>
            </w:pPr>
          </w:p>
          <w:p w14:paraId="4AFA368D" w14:textId="77777777" w:rsidR="001F75AC" w:rsidRPr="00AD7C68" w:rsidRDefault="001F75AC" w:rsidP="003E26A5">
            <w:pPr>
              <w:jc w:val="both"/>
              <w:rPr>
                <w:rFonts w:ascii="Sylfaen" w:hAnsi="Sylfaen"/>
                <w:lang w:val="ka-GE"/>
              </w:rPr>
            </w:pPr>
          </w:p>
          <w:p w14:paraId="7C0BAC77" w14:textId="77777777" w:rsidR="001F75AC" w:rsidRPr="00AD7C68" w:rsidRDefault="001F75AC" w:rsidP="003E26A5">
            <w:pPr>
              <w:jc w:val="both"/>
              <w:rPr>
                <w:rFonts w:ascii="Sylfaen" w:hAnsi="Sylfaen"/>
                <w:lang w:val="ka-GE"/>
              </w:rPr>
            </w:pPr>
          </w:p>
          <w:p w14:paraId="66E44AFD" w14:textId="77777777" w:rsidR="001F75AC" w:rsidRPr="00AD7C68" w:rsidRDefault="001F75AC" w:rsidP="003E26A5">
            <w:pPr>
              <w:jc w:val="both"/>
              <w:rPr>
                <w:rFonts w:ascii="Sylfaen" w:hAnsi="Sylfaen"/>
                <w:lang w:val="ka-GE"/>
              </w:rPr>
            </w:pPr>
          </w:p>
          <w:p w14:paraId="5F1DAC31" w14:textId="77777777" w:rsidR="001F75AC" w:rsidRPr="00AD7C68" w:rsidRDefault="001F75AC" w:rsidP="003E26A5">
            <w:pPr>
              <w:jc w:val="both"/>
              <w:rPr>
                <w:rFonts w:ascii="Sylfaen" w:hAnsi="Sylfaen"/>
                <w:lang w:val="ka-GE"/>
              </w:rPr>
            </w:pPr>
          </w:p>
          <w:p w14:paraId="1063BD4E" w14:textId="77777777" w:rsidR="001F75AC" w:rsidRPr="00AD7C68" w:rsidRDefault="001F75AC" w:rsidP="003E26A5">
            <w:pPr>
              <w:jc w:val="both"/>
              <w:rPr>
                <w:rFonts w:ascii="Sylfaen" w:hAnsi="Sylfaen"/>
                <w:lang w:val="ka-GE"/>
              </w:rPr>
            </w:pPr>
          </w:p>
          <w:p w14:paraId="5D620338" w14:textId="77777777" w:rsidR="001F75AC" w:rsidRPr="00AD7C68" w:rsidRDefault="001F75AC" w:rsidP="003E26A5">
            <w:pPr>
              <w:jc w:val="both"/>
              <w:rPr>
                <w:rFonts w:ascii="Sylfaen" w:hAnsi="Sylfaen"/>
                <w:lang w:val="ka-GE"/>
              </w:rPr>
            </w:pPr>
          </w:p>
          <w:p w14:paraId="142269CB" w14:textId="77777777" w:rsidR="001F75AC" w:rsidRPr="00AD7C68" w:rsidRDefault="001F75AC" w:rsidP="003E26A5">
            <w:pPr>
              <w:jc w:val="both"/>
              <w:rPr>
                <w:rFonts w:ascii="Sylfaen" w:hAnsi="Sylfaen"/>
                <w:lang w:val="ka-GE"/>
              </w:rPr>
            </w:pPr>
          </w:p>
          <w:p w14:paraId="59BF7451" w14:textId="77777777" w:rsidR="00EB6137" w:rsidRPr="00AD7C68" w:rsidRDefault="00EB6137" w:rsidP="003E26A5">
            <w:pPr>
              <w:jc w:val="both"/>
              <w:rPr>
                <w:rFonts w:ascii="Sylfaen" w:hAnsi="Sylfaen"/>
                <w:lang w:val="ka-GE"/>
              </w:rPr>
            </w:pPr>
          </w:p>
          <w:p w14:paraId="20DE35F2" w14:textId="77777777" w:rsidR="00EB6137" w:rsidRPr="00AD7C68" w:rsidRDefault="00EB6137" w:rsidP="003E26A5">
            <w:pPr>
              <w:jc w:val="both"/>
              <w:rPr>
                <w:rFonts w:ascii="Sylfaen" w:hAnsi="Sylfaen"/>
                <w:lang w:val="ka-GE"/>
              </w:rPr>
            </w:pPr>
          </w:p>
          <w:p w14:paraId="07413A2F" w14:textId="77777777" w:rsidR="001F75AC" w:rsidRPr="00AD7C68" w:rsidRDefault="001F75AC" w:rsidP="003E26A5">
            <w:pPr>
              <w:jc w:val="both"/>
              <w:rPr>
                <w:rFonts w:ascii="Sylfaen" w:hAnsi="Sylfaen"/>
                <w:lang w:val="ka-GE"/>
              </w:rPr>
            </w:pPr>
          </w:p>
          <w:p w14:paraId="6C61E1B5" w14:textId="77777777" w:rsidR="001F75AC" w:rsidRPr="00AD7C68" w:rsidRDefault="001F75AC" w:rsidP="003E26A5">
            <w:pPr>
              <w:jc w:val="both"/>
              <w:rPr>
                <w:rFonts w:ascii="Sylfaen" w:hAnsi="Sylfaen"/>
                <w:lang w:val="ka-GE"/>
              </w:rPr>
            </w:pPr>
            <w:r w:rsidRPr="00AD7C68">
              <w:rPr>
                <w:rFonts w:ascii="Sylfaen" w:hAnsi="Sylfaen"/>
                <w:lang w:val="ka-GE"/>
              </w:rPr>
              <w:t>2.28</w:t>
            </w:r>
          </w:p>
          <w:p w14:paraId="021CC548" w14:textId="77777777" w:rsidR="001F75AC" w:rsidRPr="00AD7C68" w:rsidRDefault="001F75AC" w:rsidP="003E26A5">
            <w:pPr>
              <w:jc w:val="both"/>
              <w:rPr>
                <w:rFonts w:ascii="Sylfaen" w:hAnsi="Sylfaen"/>
                <w:lang w:val="ka-GE"/>
              </w:rPr>
            </w:pPr>
          </w:p>
          <w:p w14:paraId="24C91D9F" w14:textId="77777777" w:rsidR="001F75AC" w:rsidRPr="00AD7C68" w:rsidRDefault="001F75AC" w:rsidP="003E26A5">
            <w:pPr>
              <w:jc w:val="both"/>
              <w:rPr>
                <w:rFonts w:ascii="Sylfaen" w:hAnsi="Sylfaen"/>
                <w:lang w:val="ka-GE"/>
              </w:rPr>
            </w:pPr>
          </w:p>
          <w:p w14:paraId="528214A9" w14:textId="77777777" w:rsidR="001F75AC" w:rsidRPr="00AD7C68" w:rsidRDefault="001F75AC" w:rsidP="003E26A5">
            <w:pPr>
              <w:jc w:val="both"/>
              <w:rPr>
                <w:rFonts w:ascii="Sylfaen" w:hAnsi="Sylfaen"/>
                <w:lang w:val="ka-GE"/>
              </w:rPr>
            </w:pPr>
          </w:p>
          <w:p w14:paraId="4C396618" w14:textId="77777777" w:rsidR="00EB6137" w:rsidRPr="00AD7C68" w:rsidRDefault="00EB6137" w:rsidP="003E26A5">
            <w:pPr>
              <w:jc w:val="both"/>
              <w:rPr>
                <w:rFonts w:ascii="Sylfaen" w:hAnsi="Sylfaen"/>
                <w:lang w:val="ka-GE"/>
              </w:rPr>
            </w:pPr>
          </w:p>
          <w:p w14:paraId="635F7534" w14:textId="77777777" w:rsidR="001F75AC" w:rsidRPr="00AD7C68" w:rsidRDefault="001F75AC" w:rsidP="003E26A5">
            <w:pPr>
              <w:jc w:val="both"/>
              <w:rPr>
                <w:rFonts w:ascii="Sylfaen" w:hAnsi="Sylfaen"/>
                <w:lang w:val="ka-GE"/>
              </w:rPr>
            </w:pPr>
            <w:r w:rsidRPr="00AD7C68">
              <w:rPr>
                <w:rFonts w:ascii="Sylfaen" w:hAnsi="Sylfaen"/>
                <w:lang w:val="ka-GE"/>
              </w:rPr>
              <w:t>2.29</w:t>
            </w:r>
          </w:p>
          <w:p w14:paraId="6020359D" w14:textId="77777777" w:rsidR="001F75AC" w:rsidRPr="00AD7C68" w:rsidRDefault="001F75AC" w:rsidP="003E26A5">
            <w:pPr>
              <w:jc w:val="both"/>
              <w:rPr>
                <w:rFonts w:ascii="Sylfaen" w:hAnsi="Sylfaen"/>
                <w:lang w:val="ka-GE"/>
              </w:rPr>
            </w:pPr>
          </w:p>
          <w:p w14:paraId="4EB5AD30" w14:textId="77777777" w:rsidR="001F75AC" w:rsidRPr="00AD7C68" w:rsidRDefault="001F75AC" w:rsidP="003E26A5">
            <w:pPr>
              <w:jc w:val="both"/>
              <w:rPr>
                <w:rFonts w:ascii="Sylfaen" w:hAnsi="Sylfaen"/>
                <w:lang w:val="ka-GE"/>
              </w:rPr>
            </w:pPr>
          </w:p>
          <w:p w14:paraId="2AC1EC85" w14:textId="77777777" w:rsidR="001F75AC" w:rsidRPr="00AD7C68" w:rsidRDefault="001F75AC" w:rsidP="003E26A5">
            <w:pPr>
              <w:jc w:val="both"/>
              <w:rPr>
                <w:rFonts w:ascii="Sylfaen" w:hAnsi="Sylfaen"/>
                <w:lang w:val="ka-GE"/>
              </w:rPr>
            </w:pPr>
          </w:p>
          <w:p w14:paraId="6C9B7B3D" w14:textId="77777777" w:rsidR="001F75AC" w:rsidRPr="00AD7C68" w:rsidRDefault="001F75AC" w:rsidP="003E26A5">
            <w:pPr>
              <w:jc w:val="both"/>
              <w:rPr>
                <w:rFonts w:ascii="Sylfaen" w:hAnsi="Sylfaen"/>
                <w:lang w:val="ka-GE"/>
              </w:rPr>
            </w:pPr>
          </w:p>
          <w:p w14:paraId="23D3B398" w14:textId="77777777" w:rsidR="001F75AC" w:rsidRPr="00AD7C68" w:rsidRDefault="001F75AC" w:rsidP="003E26A5">
            <w:pPr>
              <w:jc w:val="both"/>
              <w:rPr>
                <w:rFonts w:ascii="Sylfaen" w:hAnsi="Sylfaen"/>
                <w:lang w:val="ka-GE"/>
              </w:rPr>
            </w:pPr>
          </w:p>
          <w:p w14:paraId="295ADBE9" w14:textId="77777777" w:rsidR="00EB6137" w:rsidRPr="00AD7C68" w:rsidRDefault="00EB6137" w:rsidP="003E26A5">
            <w:pPr>
              <w:jc w:val="both"/>
              <w:rPr>
                <w:rFonts w:ascii="Sylfaen" w:hAnsi="Sylfaen"/>
                <w:lang w:val="ka-GE"/>
              </w:rPr>
            </w:pPr>
          </w:p>
          <w:p w14:paraId="0941ECD0" w14:textId="77777777" w:rsidR="0098248B" w:rsidRDefault="0098248B" w:rsidP="003E26A5">
            <w:pPr>
              <w:jc w:val="both"/>
              <w:rPr>
                <w:rFonts w:ascii="Sylfaen" w:hAnsi="Sylfaen"/>
                <w:lang w:val="ka-GE"/>
              </w:rPr>
            </w:pPr>
          </w:p>
          <w:p w14:paraId="6D505167" w14:textId="77777777" w:rsidR="007969AD" w:rsidRPr="00AD7C68" w:rsidRDefault="007969AD" w:rsidP="003E26A5">
            <w:pPr>
              <w:jc w:val="both"/>
              <w:rPr>
                <w:rFonts w:ascii="Sylfaen" w:hAnsi="Sylfaen"/>
                <w:lang w:val="ka-GE"/>
              </w:rPr>
            </w:pPr>
          </w:p>
          <w:p w14:paraId="38F7A820" w14:textId="77777777" w:rsidR="001F75AC" w:rsidRPr="00AD7C68" w:rsidRDefault="001F75AC" w:rsidP="003E26A5">
            <w:pPr>
              <w:jc w:val="both"/>
              <w:rPr>
                <w:rFonts w:ascii="Sylfaen" w:hAnsi="Sylfaen"/>
                <w:lang w:val="ka-GE"/>
              </w:rPr>
            </w:pPr>
            <w:r w:rsidRPr="00AD7C68">
              <w:rPr>
                <w:rFonts w:ascii="Sylfaen" w:hAnsi="Sylfaen"/>
                <w:lang w:val="ka-GE"/>
              </w:rPr>
              <w:t>2.30</w:t>
            </w:r>
          </w:p>
          <w:p w14:paraId="0FF99856" w14:textId="77777777" w:rsidR="001F75AC" w:rsidRPr="00AD7C68" w:rsidRDefault="001F75AC" w:rsidP="003E26A5">
            <w:pPr>
              <w:jc w:val="both"/>
              <w:rPr>
                <w:rFonts w:ascii="Sylfaen" w:hAnsi="Sylfaen"/>
                <w:lang w:val="ka-GE"/>
              </w:rPr>
            </w:pPr>
          </w:p>
          <w:p w14:paraId="7555E45F" w14:textId="77777777" w:rsidR="001F75AC" w:rsidRPr="00AD7C68" w:rsidRDefault="001F75AC" w:rsidP="003E26A5">
            <w:pPr>
              <w:jc w:val="both"/>
              <w:rPr>
                <w:rFonts w:ascii="Sylfaen" w:hAnsi="Sylfaen"/>
                <w:lang w:val="ka-GE"/>
              </w:rPr>
            </w:pPr>
          </w:p>
          <w:p w14:paraId="7B26F523" w14:textId="77777777" w:rsidR="001F75AC" w:rsidRPr="00AD7C68" w:rsidRDefault="001F75AC" w:rsidP="003E26A5">
            <w:pPr>
              <w:jc w:val="both"/>
              <w:rPr>
                <w:rFonts w:ascii="Sylfaen" w:hAnsi="Sylfaen"/>
                <w:lang w:val="ka-GE"/>
              </w:rPr>
            </w:pPr>
          </w:p>
          <w:p w14:paraId="20973DD2" w14:textId="77777777" w:rsidR="001F75AC" w:rsidRPr="00AD7C68" w:rsidRDefault="001F75AC" w:rsidP="003E26A5">
            <w:pPr>
              <w:jc w:val="both"/>
              <w:rPr>
                <w:rFonts w:ascii="Sylfaen" w:hAnsi="Sylfaen"/>
                <w:lang w:val="ka-GE"/>
              </w:rPr>
            </w:pPr>
          </w:p>
          <w:p w14:paraId="652B6FBD" w14:textId="77777777" w:rsidR="001F75AC" w:rsidRPr="00AD7C68" w:rsidRDefault="001F75AC" w:rsidP="003E26A5">
            <w:pPr>
              <w:jc w:val="both"/>
              <w:rPr>
                <w:rFonts w:ascii="Sylfaen" w:hAnsi="Sylfaen"/>
                <w:lang w:val="ka-GE"/>
              </w:rPr>
            </w:pPr>
          </w:p>
          <w:p w14:paraId="4E6A8651" w14:textId="77777777" w:rsidR="001F75AC" w:rsidRPr="00AD7C68" w:rsidRDefault="001F75AC" w:rsidP="003E26A5">
            <w:pPr>
              <w:jc w:val="both"/>
              <w:rPr>
                <w:rFonts w:ascii="Sylfaen" w:hAnsi="Sylfaen"/>
                <w:lang w:val="ka-GE"/>
              </w:rPr>
            </w:pPr>
          </w:p>
          <w:p w14:paraId="67AFB767" w14:textId="77777777" w:rsidR="001F75AC" w:rsidRPr="00AD7C68" w:rsidRDefault="001F75AC" w:rsidP="003E26A5">
            <w:pPr>
              <w:jc w:val="both"/>
              <w:rPr>
                <w:rFonts w:ascii="Sylfaen" w:hAnsi="Sylfaen"/>
                <w:lang w:val="ka-GE"/>
              </w:rPr>
            </w:pPr>
          </w:p>
          <w:p w14:paraId="5B1BCC6C" w14:textId="32D03883" w:rsidR="001F75AC" w:rsidRPr="00AD7C68" w:rsidRDefault="001F75AC" w:rsidP="003E26A5">
            <w:pPr>
              <w:jc w:val="both"/>
              <w:rPr>
                <w:rFonts w:ascii="Sylfaen" w:hAnsi="Sylfaen"/>
                <w:lang w:val="ka-GE"/>
              </w:rPr>
            </w:pPr>
          </w:p>
          <w:p w14:paraId="7914DA52" w14:textId="77777777" w:rsidR="000925E5" w:rsidRPr="00AD7C68" w:rsidRDefault="000925E5" w:rsidP="003E26A5">
            <w:pPr>
              <w:jc w:val="both"/>
              <w:rPr>
                <w:rFonts w:ascii="Sylfaen" w:hAnsi="Sylfaen"/>
                <w:lang w:val="ka-GE"/>
              </w:rPr>
            </w:pPr>
          </w:p>
          <w:p w14:paraId="007C70DB" w14:textId="4D920DE6" w:rsidR="001F75AC" w:rsidRPr="00AD7C68" w:rsidRDefault="001F75AC" w:rsidP="003E26A5">
            <w:pPr>
              <w:jc w:val="both"/>
              <w:rPr>
                <w:rFonts w:ascii="Sylfaen" w:hAnsi="Sylfaen"/>
                <w:lang w:val="ka-GE"/>
              </w:rPr>
            </w:pPr>
          </w:p>
          <w:p w14:paraId="772C14E1" w14:textId="77777777" w:rsidR="0078375C" w:rsidRPr="00AD7C68" w:rsidRDefault="0078375C" w:rsidP="003E26A5">
            <w:pPr>
              <w:jc w:val="both"/>
              <w:rPr>
                <w:rFonts w:ascii="Sylfaen" w:hAnsi="Sylfaen"/>
                <w:lang w:val="ka-GE"/>
              </w:rPr>
            </w:pPr>
          </w:p>
          <w:p w14:paraId="547E3B8D" w14:textId="77777777" w:rsidR="001F75AC" w:rsidRPr="00AD7C68" w:rsidRDefault="001F75AC" w:rsidP="003E26A5">
            <w:pPr>
              <w:jc w:val="both"/>
              <w:rPr>
                <w:rFonts w:ascii="Sylfaen" w:hAnsi="Sylfaen"/>
                <w:lang w:val="ka-GE"/>
              </w:rPr>
            </w:pPr>
          </w:p>
          <w:p w14:paraId="09BF74C8" w14:textId="77777777" w:rsidR="001F75AC" w:rsidRPr="00AD7C68" w:rsidRDefault="001F75AC" w:rsidP="003E26A5">
            <w:pPr>
              <w:jc w:val="both"/>
              <w:rPr>
                <w:rFonts w:ascii="Sylfaen" w:hAnsi="Sylfaen"/>
                <w:lang w:val="ka-GE"/>
              </w:rPr>
            </w:pPr>
            <w:r w:rsidRPr="00AD7C68">
              <w:rPr>
                <w:rFonts w:ascii="Sylfaen" w:hAnsi="Sylfaen"/>
                <w:lang w:val="ka-GE"/>
              </w:rPr>
              <w:t>2.31</w:t>
            </w:r>
          </w:p>
          <w:p w14:paraId="10EFC6FE" w14:textId="77777777" w:rsidR="001F75AC" w:rsidRPr="00AD7C68" w:rsidRDefault="001F75AC" w:rsidP="003E26A5">
            <w:pPr>
              <w:jc w:val="both"/>
              <w:rPr>
                <w:rFonts w:ascii="Sylfaen" w:hAnsi="Sylfaen"/>
                <w:lang w:val="ka-GE"/>
              </w:rPr>
            </w:pPr>
          </w:p>
          <w:p w14:paraId="59B1C9CD" w14:textId="77777777" w:rsidR="001F75AC" w:rsidRPr="00AD7C68" w:rsidRDefault="001F75AC" w:rsidP="003E26A5">
            <w:pPr>
              <w:jc w:val="both"/>
              <w:rPr>
                <w:rFonts w:ascii="Sylfaen" w:hAnsi="Sylfaen"/>
                <w:lang w:val="ka-GE"/>
              </w:rPr>
            </w:pPr>
          </w:p>
          <w:p w14:paraId="6B14FDC5" w14:textId="77777777" w:rsidR="00EB6137" w:rsidRDefault="00EB6137" w:rsidP="003E26A5">
            <w:pPr>
              <w:jc w:val="both"/>
              <w:rPr>
                <w:rFonts w:ascii="Sylfaen" w:hAnsi="Sylfaen"/>
                <w:lang w:val="ka-GE"/>
              </w:rPr>
            </w:pPr>
          </w:p>
          <w:p w14:paraId="3BCF5FDC" w14:textId="77777777" w:rsidR="00C206C3" w:rsidRPr="00AD7C68" w:rsidRDefault="00C206C3" w:rsidP="003E26A5">
            <w:pPr>
              <w:jc w:val="both"/>
              <w:rPr>
                <w:rFonts w:ascii="Sylfaen" w:hAnsi="Sylfaen"/>
                <w:lang w:val="ka-GE"/>
              </w:rPr>
            </w:pPr>
          </w:p>
          <w:p w14:paraId="14979AE9" w14:textId="77777777" w:rsidR="001F75AC" w:rsidRPr="00AD7C68" w:rsidRDefault="001F75AC" w:rsidP="003E26A5">
            <w:pPr>
              <w:jc w:val="both"/>
              <w:rPr>
                <w:rFonts w:ascii="Sylfaen" w:hAnsi="Sylfaen"/>
                <w:lang w:val="ka-GE"/>
              </w:rPr>
            </w:pPr>
          </w:p>
          <w:p w14:paraId="171EA388" w14:textId="77777777" w:rsidR="001F75AC" w:rsidRPr="00AD7C68" w:rsidRDefault="001F75AC" w:rsidP="003E26A5">
            <w:pPr>
              <w:jc w:val="both"/>
              <w:rPr>
                <w:rFonts w:ascii="Sylfaen" w:hAnsi="Sylfaen"/>
                <w:lang w:val="ka-GE"/>
              </w:rPr>
            </w:pPr>
            <w:r w:rsidRPr="00AD7C68">
              <w:rPr>
                <w:rFonts w:ascii="Sylfaen" w:hAnsi="Sylfaen"/>
                <w:lang w:val="ka-GE"/>
              </w:rPr>
              <w:t>2.32</w:t>
            </w:r>
          </w:p>
          <w:p w14:paraId="0D744571" w14:textId="77777777" w:rsidR="001F75AC" w:rsidRPr="00AD7C68" w:rsidRDefault="001F75AC" w:rsidP="003E26A5">
            <w:pPr>
              <w:jc w:val="both"/>
              <w:rPr>
                <w:rFonts w:ascii="Sylfaen" w:hAnsi="Sylfaen"/>
                <w:lang w:val="ka-GE"/>
              </w:rPr>
            </w:pPr>
          </w:p>
          <w:p w14:paraId="4098B9E5" w14:textId="77777777" w:rsidR="001F75AC" w:rsidRPr="00AD7C68" w:rsidRDefault="001F75AC" w:rsidP="003E26A5">
            <w:pPr>
              <w:jc w:val="both"/>
              <w:rPr>
                <w:rFonts w:ascii="Sylfaen" w:hAnsi="Sylfaen"/>
                <w:lang w:val="ka-GE"/>
              </w:rPr>
            </w:pPr>
          </w:p>
          <w:p w14:paraId="3E2068B9" w14:textId="77777777" w:rsidR="001F75AC" w:rsidRPr="00AD7C68" w:rsidRDefault="001F75AC" w:rsidP="003E26A5">
            <w:pPr>
              <w:jc w:val="both"/>
              <w:rPr>
                <w:rFonts w:ascii="Sylfaen" w:hAnsi="Sylfaen"/>
                <w:lang w:val="ka-GE"/>
              </w:rPr>
            </w:pPr>
          </w:p>
          <w:p w14:paraId="7C5E5593" w14:textId="77777777" w:rsidR="001F75AC" w:rsidRPr="00AD7C68" w:rsidRDefault="001F75AC" w:rsidP="003E26A5">
            <w:pPr>
              <w:jc w:val="both"/>
              <w:rPr>
                <w:rFonts w:ascii="Sylfaen" w:hAnsi="Sylfaen"/>
                <w:lang w:val="ka-GE"/>
              </w:rPr>
            </w:pPr>
          </w:p>
          <w:p w14:paraId="1F58699A" w14:textId="77777777" w:rsidR="00EB6137" w:rsidRPr="00AD7C68" w:rsidRDefault="00EB6137" w:rsidP="003E26A5">
            <w:pPr>
              <w:jc w:val="both"/>
              <w:rPr>
                <w:rFonts w:ascii="Sylfaen" w:hAnsi="Sylfaen"/>
                <w:lang w:val="ka-GE"/>
              </w:rPr>
            </w:pPr>
          </w:p>
          <w:p w14:paraId="4A05D679" w14:textId="77777777" w:rsidR="001F75AC" w:rsidRPr="00AD7C68" w:rsidRDefault="001F75AC" w:rsidP="003E26A5">
            <w:pPr>
              <w:jc w:val="both"/>
              <w:rPr>
                <w:rFonts w:ascii="Sylfaen" w:hAnsi="Sylfaen"/>
                <w:lang w:val="ka-GE"/>
              </w:rPr>
            </w:pPr>
            <w:r w:rsidRPr="00AD7C68">
              <w:rPr>
                <w:rFonts w:ascii="Sylfaen" w:hAnsi="Sylfaen"/>
                <w:lang w:val="ka-GE"/>
              </w:rPr>
              <w:t>2.33</w:t>
            </w:r>
          </w:p>
          <w:p w14:paraId="5D01B35A" w14:textId="77777777" w:rsidR="001F75AC" w:rsidRPr="00AD7C68" w:rsidRDefault="001F75AC" w:rsidP="003E26A5">
            <w:pPr>
              <w:jc w:val="both"/>
              <w:rPr>
                <w:rFonts w:ascii="Sylfaen" w:hAnsi="Sylfaen"/>
                <w:lang w:val="ka-GE"/>
              </w:rPr>
            </w:pPr>
          </w:p>
          <w:p w14:paraId="254A63E8" w14:textId="77777777" w:rsidR="001F75AC" w:rsidRPr="00AD7C68" w:rsidRDefault="001F75AC" w:rsidP="003E26A5">
            <w:pPr>
              <w:jc w:val="both"/>
              <w:rPr>
                <w:rFonts w:ascii="Sylfaen" w:hAnsi="Sylfaen"/>
                <w:lang w:val="ka-GE"/>
              </w:rPr>
            </w:pPr>
          </w:p>
          <w:p w14:paraId="31E77773" w14:textId="77777777" w:rsidR="001F75AC" w:rsidRPr="00AD7C68" w:rsidRDefault="001F75AC" w:rsidP="003E26A5">
            <w:pPr>
              <w:jc w:val="both"/>
              <w:rPr>
                <w:rFonts w:ascii="Sylfaen" w:hAnsi="Sylfaen"/>
                <w:lang w:val="ka-GE"/>
              </w:rPr>
            </w:pPr>
          </w:p>
          <w:p w14:paraId="17DE4B26" w14:textId="77777777" w:rsidR="001F75AC" w:rsidRPr="00AD7C68" w:rsidRDefault="001F75AC" w:rsidP="003E26A5">
            <w:pPr>
              <w:jc w:val="both"/>
              <w:rPr>
                <w:rFonts w:ascii="Sylfaen" w:hAnsi="Sylfaen"/>
                <w:lang w:val="ka-GE"/>
              </w:rPr>
            </w:pPr>
          </w:p>
          <w:p w14:paraId="45F5B883" w14:textId="77777777" w:rsidR="001F75AC" w:rsidRPr="00AD7C68" w:rsidRDefault="001F75AC" w:rsidP="003E26A5">
            <w:pPr>
              <w:jc w:val="both"/>
              <w:rPr>
                <w:rFonts w:ascii="Sylfaen" w:hAnsi="Sylfaen"/>
                <w:lang w:val="ka-GE"/>
              </w:rPr>
            </w:pPr>
          </w:p>
          <w:p w14:paraId="7EB44CE8" w14:textId="77777777" w:rsidR="001F75AC" w:rsidRPr="00AD7C68" w:rsidRDefault="001F75AC" w:rsidP="003E26A5">
            <w:pPr>
              <w:jc w:val="both"/>
              <w:rPr>
                <w:rFonts w:ascii="Sylfaen" w:hAnsi="Sylfaen"/>
                <w:lang w:val="ka-GE"/>
              </w:rPr>
            </w:pPr>
          </w:p>
          <w:p w14:paraId="65F75FE2" w14:textId="77777777" w:rsidR="001F75AC" w:rsidRPr="00AD7C68" w:rsidRDefault="001F75AC" w:rsidP="003E26A5">
            <w:pPr>
              <w:jc w:val="both"/>
              <w:rPr>
                <w:rFonts w:ascii="Sylfaen" w:hAnsi="Sylfaen"/>
                <w:lang w:val="ka-GE"/>
              </w:rPr>
            </w:pPr>
          </w:p>
          <w:p w14:paraId="5E2647D4" w14:textId="77777777" w:rsidR="001F75AC" w:rsidRPr="00AD7C68" w:rsidRDefault="001F75AC" w:rsidP="003E26A5">
            <w:pPr>
              <w:jc w:val="both"/>
              <w:rPr>
                <w:rFonts w:ascii="Sylfaen" w:hAnsi="Sylfaen"/>
                <w:lang w:val="ka-GE"/>
              </w:rPr>
            </w:pPr>
          </w:p>
          <w:p w14:paraId="7D9E6AFA" w14:textId="77777777" w:rsidR="001F75AC" w:rsidRPr="00AD7C68" w:rsidRDefault="001F75AC" w:rsidP="003E26A5">
            <w:pPr>
              <w:jc w:val="both"/>
              <w:rPr>
                <w:rFonts w:ascii="Sylfaen" w:hAnsi="Sylfaen"/>
                <w:lang w:val="ka-GE"/>
              </w:rPr>
            </w:pPr>
          </w:p>
          <w:p w14:paraId="417AE64A" w14:textId="77777777" w:rsidR="001F75AC" w:rsidRPr="00AD7C68" w:rsidRDefault="001F75AC" w:rsidP="003E26A5">
            <w:pPr>
              <w:jc w:val="both"/>
              <w:rPr>
                <w:rFonts w:ascii="Sylfaen" w:hAnsi="Sylfaen"/>
                <w:lang w:val="ka-GE"/>
              </w:rPr>
            </w:pPr>
          </w:p>
          <w:p w14:paraId="1DD7F650" w14:textId="77777777" w:rsidR="00EB6137" w:rsidRPr="00AD7C68" w:rsidRDefault="00EB6137" w:rsidP="003E26A5">
            <w:pPr>
              <w:jc w:val="both"/>
              <w:rPr>
                <w:rFonts w:ascii="Sylfaen" w:hAnsi="Sylfaen"/>
                <w:lang w:val="ka-GE"/>
              </w:rPr>
            </w:pPr>
          </w:p>
          <w:p w14:paraId="01112BD7" w14:textId="77777777" w:rsidR="00EB6137" w:rsidRPr="00AD7C68" w:rsidRDefault="00EB6137" w:rsidP="003E26A5">
            <w:pPr>
              <w:jc w:val="both"/>
              <w:rPr>
                <w:rFonts w:ascii="Sylfaen" w:hAnsi="Sylfaen"/>
                <w:lang w:val="ka-GE"/>
              </w:rPr>
            </w:pPr>
          </w:p>
          <w:p w14:paraId="22E18D43" w14:textId="77777777" w:rsidR="001F75AC" w:rsidRPr="00AD7C68" w:rsidRDefault="001F75AC" w:rsidP="003E26A5">
            <w:pPr>
              <w:jc w:val="both"/>
              <w:rPr>
                <w:rFonts w:ascii="Sylfaen" w:hAnsi="Sylfaen"/>
                <w:lang w:val="ka-GE"/>
              </w:rPr>
            </w:pPr>
          </w:p>
          <w:p w14:paraId="41F4F7CA" w14:textId="77777777" w:rsidR="001F75AC" w:rsidRPr="00AD7C68" w:rsidRDefault="001F75AC" w:rsidP="003E26A5">
            <w:pPr>
              <w:jc w:val="both"/>
              <w:rPr>
                <w:rFonts w:ascii="Sylfaen" w:hAnsi="Sylfaen"/>
                <w:lang w:val="ka-GE"/>
              </w:rPr>
            </w:pPr>
            <w:r w:rsidRPr="00AD7C68">
              <w:rPr>
                <w:rFonts w:ascii="Sylfaen" w:hAnsi="Sylfaen"/>
                <w:lang w:val="ka-GE"/>
              </w:rPr>
              <w:t>2.34</w:t>
            </w:r>
          </w:p>
          <w:p w14:paraId="6DD2DFEA" w14:textId="77777777" w:rsidR="001F75AC" w:rsidRPr="00AD7C68" w:rsidRDefault="001F75AC" w:rsidP="003E26A5">
            <w:pPr>
              <w:jc w:val="both"/>
              <w:rPr>
                <w:rFonts w:ascii="Sylfaen" w:hAnsi="Sylfaen"/>
                <w:lang w:val="ka-GE"/>
              </w:rPr>
            </w:pPr>
          </w:p>
          <w:p w14:paraId="4DE5048D" w14:textId="77777777" w:rsidR="001F75AC" w:rsidRPr="00AD7C68" w:rsidRDefault="001F75AC" w:rsidP="003E26A5">
            <w:pPr>
              <w:jc w:val="both"/>
              <w:rPr>
                <w:rFonts w:ascii="Sylfaen" w:hAnsi="Sylfaen"/>
                <w:lang w:val="ka-GE"/>
              </w:rPr>
            </w:pPr>
          </w:p>
          <w:p w14:paraId="65EC6877" w14:textId="77777777" w:rsidR="001F75AC" w:rsidRPr="00AD7C68" w:rsidRDefault="001F75AC" w:rsidP="003E26A5">
            <w:pPr>
              <w:jc w:val="both"/>
              <w:rPr>
                <w:rFonts w:ascii="Sylfaen" w:hAnsi="Sylfaen"/>
                <w:lang w:val="ka-GE"/>
              </w:rPr>
            </w:pPr>
            <w:r w:rsidRPr="00AD7C68">
              <w:rPr>
                <w:rFonts w:ascii="Sylfaen" w:hAnsi="Sylfaen"/>
                <w:lang w:val="ka-GE"/>
              </w:rPr>
              <w:t>2.35</w:t>
            </w:r>
          </w:p>
          <w:p w14:paraId="397095DE" w14:textId="77777777" w:rsidR="001F75AC" w:rsidRPr="00AD7C68" w:rsidRDefault="001F75AC" w:rsidP="003E26A5">
            <w:pPr>
              <w:jc w:val="both"/>
              <w:rPr>
                <w:rFonts w:ascii="Sylfaen" w:hAnsi="Sylfaen"/>
                <w:lang w:val="ka-GE"/>
              </w:rPr>
            </w:pPr>
          </w:p>
          <w:p w14:paraId="2F322A0F" w14:textId="77777777" w:rsidR="001F75AC" w:rsidRPr="00AD7C68" w:rsidRDefault="001F75AC" w:rsidP="003E26A5">
            <w:pPr>
              <w:jc w:val="both"/>
              <w:rPr>
                <w:rFonts w:ascii="Sylfaen" w:hAnsi="Sylfaen"/>
                <w:lang w:val="ka-GE"/>
              </w:rPr>
            </w:pPr>
          </w:p>
          <w:p w14:paraId="32845512" w14:textId="77777777" w:rsidR="001F75AC" w:rsidRPr="00AD7C68" w:rsidRDefault="001F75AC" w:rsidP="003E26A5">
            <w:pPr>
              <w:jc w:val="both"/>
              <w:rPr>
                <w:rFonts w:ascii="Sylfaen" w:hAnsi="Sylfaen"/>
                <w:lang w:val="ka-GE"/>
              </w:rPr>
            </w:pPr>
          </w:p>
          <w:p w14:paraId="0487870E" w14:textId="77777777" w:rsidR="001F75AC" w:rsidRPr="00AD7C68" w:rsidRDefault="001F75AC" w:rsidP="003E26A5">
            <w:pPr>
              <w:jc w:val="both"/>
              <w:rPr>
                <w:rFonts w:ascii="Sylfaen" w:hAnsi="Sylfaen"/>
                <w:lang w:val="ka-GE"/>
              </w:rPr>
            </w:pPr>
          </w:p>
          <w:p w14:paraId="2C2ADF15" w14:textId="77777777" w:rsidR="00EB6137" w:rsidRPr="00AD7C68" w:rsidRDefault="00EB6137" w:rsidP="003E26A5">
            <w:pPr>
              <w:jc w:val="both"/>
              <w:rPr>
                <w:rFonts w:ascii="Sylfaen" w:hAnsi="Sylfaen"/>
                <w:lang w:val="ka-GE"/>
              </w:rPr>
            </w:pPr>
          </w:p>
          <w:p w14:paraId="03BCE0D4" w14:textId="77777777" w:rsidR="00EB6137" w:rsidRPr="00AD7C68" w:rsidRDefault="00EB6137" w:rsidP="003E26A5">
            <w:pPr>
              <w:jc w:val="both"/>
              <w:rPr>
                <w:rFonts w:ascii="Sylfaen" w:hAnsi="Sylfaen"/>
                <w:lang w:val="ka-GE"/>
              </w:rPr>
            </w:pPr>
          </w:p>
          <w:p w14:paraId="0009E156" w14:textId="77777777" w:rsidR="00EB6137" w:rsidRPr="00AD7C68" w:rsidRDefault="00EB6137" w:rsidP="003E26A5">
            <w:pPr>
              <w:jc w:val="both"/>
              <w:rPr>
                <w:rFonts w:ascii="Sylfaen" w:hAnsi="Sylfaen"/>
                <w:lang w:val="ka-GE"/>
              </w:rPr>
            </w:pPr>
          </w:p>
          <w:p w14:paraId="16165C30" w14:textId="77777777" w:rsidR="00EB6137" w:rsidRPr="00AD7C68" w:rsidRDefault="00EB6137" w:rsidP="003E26A5">
            <w:pPr>
              <w:jc w:val="both"/>
              <w:rPr>
                <w:rFonts w:ascii="Sylfaen" w:hAnsi="Sylfaen"/>
                <w:lang w:val="ka-GE"/>
              </w:rPr>
            </w:pPr>
          </w:p>
          <w:p w14:paraId="5E54D337" w14:textId="77777777" w:rsidR="001F75AC" w:rsidRPr="00AD7C68" w:rsidRDefault="001F75AC" w:rsidP="003E26A5">
            <w:pPr>
              <w:jc w:val="both"/>
              <w:rPr>
                <w:rFonts w:ascii="Sylfaen" w:hAnsi="Sylfaen"/>
                <w:lang w:val="ka-GE"/>
              </w:rPr>
            </w:pPr>
            <w:r w:rsidRPr="00AD7C68">
              <w:rPr>
                <w:rFonts w:ascii="Sylfaen" w:hAnsi="Sylfaen"/>
                <w:lang w:val="ka-GE"/>
              </w:rPr>
              <w:t>2.36</w:t>
            </w:r>
          </w:p>
          <w:p w14:paraId="7737C87B" w14:textId="77777777" w:rsidR="001F75AC" w:rsidRPr="00AD7C68" w:rsidRDefault="001F75AC" w:rsidP="003E26A5">
            <w:pPr>
              <w:jc w:val="both"/>
              <w:rPr>
                <w:rFonts w:ascii="Sylfaen" w:hAnsi="Sylfaen"/>
                <w:lang w:val="ka-GE"/>
              </w:rPr>
            </w:pPr>
          </w:p>
          <w:p w14:paraId="32131F47" w14:textId="77777777" w:rsidR="001F75AC" w:rsidRPr="00AD7C68" w:rsidRDefault="001F75AC" w:rsidP="003E26A5">
            <w:pPr>
              <w:jc w:val="both"/>
              <w:rPr>
                <w:rFonts w:ascii="Sylfaen" w:hAnsi="Sylfaen"/>
                <w:lang w:val="ka-GE"/>
              </w:rPr>
            </w:pPr>
          </w:p>
          <w:p w14:paraId="22A3C5BB" w14:textId="77777777" w:rsidR="001F75AC" w:rsidRPr="00AD7C68" w:rsidRDefault="001F75AC" w:rsidP="003E26A5">
            <w:pPr>
              <w:jc w:val="both"/>
              <w:rPr>
                <w:rFonts w:ascii="Sylfaen" w:hAnsi="Sylfaen"/>
                <w:lang w:val="ka-GE"/>
              </w:rPr>
            </w:pPr>
          </w:p>
          <w:p w14:paraId="7FE54FBA" w14:textId="77777777" w:rsidR="001F75AC" w:rsidRPr="00AD7C68" w:rsidRDefault="001F75AC" w:rsidP="003E26A5">
            <w:pPr>
              <w:jc w:val="both"/>
              <w:rPr>
                <w:rFonts w:ascii="Sylfaen" w:hAnsi="Sylfaen"/>
                <w:lang w:val="ka-GE"/>
              </w:rPr>
            </w:pPr>
          </w:p>
          <w:p w14:paraId="1B3086A3" w14:textId="77777777" w:rsidR="001F75AC" w:rsidRPr="00AD7C68" w:rsidRDefault="001F75AC" w:rsidP="003E26A5">
            <w:pPr>
              <w:jc w:val="both"/>
              <w:rPr>
                <w:rFonts w:ascii="Sylfaen" w:hAnsi="Sylfaen"/>
              </w:rPr>
            </w:pPr>
            <w:r w:rsidRPr="00AD7C68">
              <w:rPr>
                <w:rFonts w:ascii="Sylfaen" w:hAnsi="Sylfaen"/>
                <w:lang w:val="ka-GE"/>
              </w:rPr>
              <w:t>2.</w:t>
            </w:r>
            <w:r w:rsidRPr="00AD7C68">
              <w:rPr>
                <w:rFonts w:ascii="Sylfaen" w:hAnsi="Sylfaen"/>
              </w:rPr>
              <w:t>37</w:t>
            </w:r>
          </w:p>
          <w:p w14:paraId="2FA9DCA1" w14:textId="77777777" w:rsidR="001F75AC" w:rsidRPr="00AD7C68" w:rsidRDefault="001F75AC" w:rsidP="003E26A5">
            <w:pPr>
              <w:jc w:val="both"/>
              <w:rPr>
                <w:rFonts w:ascii="Sylfaen" w:hAnsi="Sylfaen"/>
                <w:lang w:val="ka-GE"/>
              </w:rPr>
            </w:pPr>
          </w:p>
          <w:p w14:paraId="2281D5EC" w14:textId="77777777" w:rsidR="001F75AC" w:rsidRPr="00AD7C68" w:rsidRDefault="001F75AC" w:rsidP="003E26A5">
            <w:pPr>
              <w:jc w:val="both"/>
              <w:rPr>
                <w:rFonts w:ascii="Sylfaen" w:hAnsi="Sylfaen"/>
                <w:lang w:val="ka-GE"/>
              </w:rPr>
            </w:pPr>
          </w:p>
          <w:p w14:paraId="69F87282" w14:textId="77777777" w:rsidR="001F75AC" w:rsidRPr="00AD7C68" w:rsidRDefault="001F75AC" w:rsidP="003E26A5">
            <w:pPr>
              <w:jc w:val="both"/>
              <w:rPr>
                <w:rFonts w:ascii="Sylfaen" w:hAnsi="Sylfaen"/>
                <w:lang w:val="ka-GE"/>
              </w:rPr>
            </w:pPr>
          </w:p>
          <w:p w14:paraId="7B4DD2C5" w14:textId="77777777" w:rsidR="001F75AC" w:rsidRPr="00AD7C68" w:rsidRDefault="001F75AC" w:rsidP="003E26A5">
            <w:pPr>
              <w:jc w:val="both"/>
              <w:rPr>
                <w:rFonts w:ascii="Sylfaen" w:hAnsi="Sylfaen"/>
                <w:lang w:val="ka-GE"/>
              </w:rPr>
            </w:pPr>
          </w:p>
          <w:p w14:paraId="739BBED5" w14:textId="77777777" w:rsidR="001F75AC" w:rsidRPr="00AD7C68" w:rsidRDefault="001F75AC" w:rsidP="003E26A5">
            <w:pPr>
              <w:jc w:val="both"/>
              <w:rPr>
                <w:rFonts w:ascii="Sylfaen" w:hAnsi="Sylfaen"/>
                <w:lang w:val="ka-GE"/>
              </w:rPr>
            </w:pPr>
          </w:p>
          <w:p w14:paraId="38F4E78B" w14:textId="77777777" w:rsidR="001F75AC" w:rsidRPr="00AD7C68" w:rsidRDefault="001F75AC" w:rsidP="003E26A5">
            <w:pPr>
              <w:jc w:val="both"/>
              <w:rPr>
                <w:rFonts w:ascii="Sylfaen" w:hAnsi="Sylfaen"/>
                <w:lang w:val="ka-GE"/>
              </w:rPr>
            </w:pPr>
            <w:r w:rsidRPr="00AD7C68">
              <w:rPr>
                <w:rFonts w:ascii="Sylfaen" w:hAnsi="Sylfaen"/>
                <w:lang w:val="ka-GE"/>
              </w:rPr>
              <w:t>2.38</w:t>
            </w:r>
          </w:p>
          <w:p w14:paraId="26638435" w14:textId="77777777" w:rsidR="001F75AC" w:rsidRPr="00AD7C68" w:rsidRDefault="001F75AC" w:rsidP="003E26A5">
            <w:pPr>
              <w:jc w:val="both"/>
              <w:rPr>
                <w:rFonts w:ascii="Sylfaen" w:hAnsi="Sylfaen"/>
                <w:lang w:val="ka-GE"/>
              </w:rPr>
            </w:pPr>
          </w:p>
          <w:p w14:paraId="52D3AE62" w14:textId="77777777" w:rsidR="001F75AC" w:rsidRPr="00AD7C68" w:rsidRDefault="001F75AC" w:rsidP="003E26A5">
            <w:pPr>
              <w:jc w:val="both"/>
              <w:rPr>
                <w:rFonts w:ascii="Sylfaen" w:hAnsi="Sylfaen"/>
                <w:lang w:val="ka-GE"/>
              </w:rPr>
            </w:pPr>
          </w:p>
          <w:p w14:paraId="1DD5CA3C" w14:textId="77777777" w:rsidR="001F75AC" w:rsidRPr="00AD7C68" w:rsidRDefault="001F75AC" w:rsidP="003E26A5">
            <w:pPr>
              <w:jc w:val="both"/>
              <w:rPr>
                <w:rFonts w:ascii="Sylfaen" w:hAnsi="Sylfaen"/>
                <w:lang w:val="ka-GE"/>
              </w:rPr>
            </w:pPr>
          </w:p>
          <w:p w14:paraId="38E90194" w14:textId="77777777" w:rsidR="00C206C3" w:rsidRPr="00AD7C68" w:rsidRDefault="00C206C3" w:rsidP="003E26A5">
            <w:pPr>
              <w:jc w:val="both"/>
              <w:rPr>
                <w:rFonts w:ascii="Sylfaen" w:hAnsi="Sylfaen"/>
                <w:lang w:val="ka-GE"/>
              </w:rPr>
            </w:pPr>
          </w:p>
          <w:p w14:paraId="2DBC111A" w14:textId="77777777" w:rsidR="001F75AC" w:rsidRPr="00AD7C68" w:rsidRDefault="001F75AC" w:rsidP="003E26A5">
            <w:pPr>
              <w:jc w:val="both"/>
              <w:rPr>
                <w:rFonts w:ascii="Sylfaen" w:hAnsi="Sylfaen"/>
                <w:lang w:val="ka-GE"/>
              </w:rPr>
            </w:pPr>
          </w:p>
          <w:p w14:paraId="22E8D9DB" w14:textId="77777777" w:rsidR="001F75AC" w:rsidRPr="00AD7C68" w:rsidRDefault="001F75AC" w:rsidP="003E26A5">
            <w:pPr>
              <w:jc w:val="both"/>
              <w:rPr>
                <w:rFonts w:ascii="Sylfaen" w:hAnsi="Sylfaen"/>
              </w:rPr>
            </w:pPr>
            <w:r w:rsidRPr="00AD7C68">
              <w:rPr>
                <w:rFonts w:ascii="Sylfaen" w:hAnsi="Sylfaen"/>
              </w:rPr>
              <w:t>2.38.a</w:t>
            </w:r>
          </w:p>
          <w:p w14:paraId="59FA5E01" w14:textId="77777777" w:rsidR="001F75AC" w:rsidRPr="00AD7C68" w:rsidRDefault="001F75AC" w:rsidP="003E26A5">
            <w:pPr>
              <w:jc w:val="both"/>
              <w:rPr>
                <w:rFonts w:ascii="Sylfaen" w:hAnsi="Sylfaen"/>
              </w:rPr>
            </w:pPr>
          </w:p>
          <w:p w14:paraId="74F53616" w14:textId="77777777" w:rsidR="001F75AC" w:rsidRPr="00AD7C68" w:rsidRDefault="001F75AC" w:rsidP="003E26A5">
            <w:pPr>
              <w:jc w:val="both"/>
              <w:rPr>
                <w:rFonts w:ascii="Sylfaen" w:hAnsi="Sylfaen"/>
              </w:rPr>
            </w:pPr>
          </w:p>
          <w:p w14:paraId="7E28CF24" w14:textId="77777777" w:rsidR="001F75AC" w:rsidRPr="00AD7C68" w:rsidRDefault="001F75AC" w:rsidP="003E26A5">
            <w:pPr>
              <w:jc w:val="both"/>
              <w:rPr>
                <w:rFonts w:ascii="Sylfaen" w:hAnsi="Sylfaen"/>
              </w:rPr>
            </w:pPr>
          </w:p>
          <w:p w14:paraId="7E9FA0AB" w14:textId="77777777" w:rsidR="001F75AC" w:rsidRPr="00AD7C68" w:rsidRDefault="001F75AC" w:rsidP="003E26A5">
            <w:pPr>
              <w:jc w:val="both"/>
              <w:rPr>
                <w:rFonts w:ascii="Sylfaen" w:hAnsi="Sylfaen"/>
              </w:rPr>
            </w:pPr>
          </w:p>
          <w:p w14:paraId="4CE3C56B" w14:textId="77777777" w:rsidR="001F75AC" w:rsidRPr="00AD7C68" w:rsidRDefault="001F75AC" w:rsidP="003E26A5">
            <w:pPr>
              <w:jc w:val="both"/>
              <w:rPr>
                <w:rFonts w:ascii="Sylfaen" w:hAnsi="Sylfaen"/>
              </w:rPr>
            </w:pPr>
            <w:r w:rsidRPr="00AD7C68">
              <w:rPr>
                <w:rFonts w:ascii="Sylfaen" w:hAnsi="Sylfaen"/>
              </w:rPr>
              <w:t>2.38.b</w:t>
            </w:r>
          </w:p>
          <w:p w14:paraId="5919791B" w14:textId="77777777" w:rsidR="001F75AC" w:rsidRPr="00AD7C68" w:rsidRDefault="001F75AC" w:rsidP="003E26A5">
            <w:pPr>
              <w:jc w:val="both"/>
              <w:rPr>
                <w:rFonts w:ascii="Sylfaen" w:hAnsi="Sylfaen"/>
              </w:rPr>
            </w:pPr>
          </w:p>
          <w:p w14:paraId="4147D57A" w14:textId="77777777" w:rsidR="001F75AC" w:rsidRPr="00AD7C68" w:rsidRDefault="001F75AC" w:rsidP="003E26A5">
            <w:pPr>
              <w:jc w:val="both"/>
              <w:rPr>
                <w:rFonts w:ascii="Sylfaen" w:hAnsi="Sylfaen"/>
              </w:rPr>
            </w:pPr>
          </w:p>
          <w:p w14:paraId="7BD58CE6" w14:textId="77777777" w:rsidR="001F75AC" w:rsidRPr="00AD7C68" w:rsidRDefault="001F75AC" w:rsidP="003E26A5">
            <w:pPr>
              <w:jc w:val="both"/>
              <w:rPr>
                <w:rFonts w:ascii="Sylfaen" w:hAnsi="Sylfaen"/>
              </w:rPr>
            </w:pPr>
          </w:p>
          <w:p w14:paraId="17820CAA" w14:textId="77777777" w:rsidR="008313DF" w:rsidRPr="00AD7C68" w:rsidRDefault="008313DF" w:rsidP="003E26A5">
            <w:pPr>
              <w:jc w:val="both"/>
              <w:rPr>
                <w:rFonts w:ascii="Sylfaen" w:hAnsi="Sylfaen"/>
              </w:rPr>
            </w:pPr>
          </w:p>
          <w:p w14:paraId="4A8B3CC1" w14:textId="77777777" w:rsidR="001F75AC" w:rsidRPr="00AD7C68" w:rsidRDefault="001F75AC" w:rsidP="003E26A5">
            <w:pPr>
              <w:jc w:val="both"/>
              <w:rPr>
                <w:rFonts w:ascii="Sylfaen" w:hAnsi="Sylfaen"/>
              </w:rPr>
            </w:pPr>
            <w:r w:rsidRPr="00AD7C68">
              <w:rPr>
                <w:rFonts w:ascii="Sylfaen" w:hAnsi="Sylfaen"/>
              </w:rPr>
              <w:t>2.39</w:t>
            </w:r>
          </w:p>
          <w:p w14:paraId="5AA692DA" w14:textId="77777777" w:rsidR="001F75AC" w:rsidRPr="00AD7C68" w:rsidRDefault="001F75AC" w:rsidP="003E26A5">
            <w:pPr>
              <w:jc w:val="both"/>
              <w:rPr>
                <w:rFonts w:ascii="Sylfaen" w:hAnsi="Sylfaen"/>
              </w:rPr>
            </w:pPr>
          </w:p>
          <w:p w14:paraId="435C8DC3" w14:textId="77777777" w:rsidR="001F75AC" w:rsidRPr="00AD7C68" w:rsidRDefault="001F75AC" w:rsidP="003E26A5">
            <w:pPr>
              <w:jc w:val="both"/>
              <w:rPr>
                <w:rFonts w:ascii="Sylfaen" w:hAnsi="Sylfaen"/>
              </w:rPr>
            </w:pPr>
          </w:p>
          <w:p w14:paraId="50B74024" w14:textId="77777777" w:rsidR="001F75AC" w:rsidRPr="00AD7C68" w:rsidRDefault="001F75AC" w:rsidP="003E26A5">
            <w:pPr>
              <w:jc w:val="both"/>
              <w:rPr>
                <w:rFonts w:ascii="Sylfaen" w:hAnsi="Sylfaen"/>
              </w:rPr>
            </w:pPr>
          </w:p>
          <w:p w14:paraId="212477CD" w14:textId="77777777" w:rsidR="001F75AC" w:rsidRPr="00AD7C68" w:rsidRDefault="001F75AC" w:rsidP="003E26A5">
            <w:pPr>
              <w:jc w:val="both"/>
              <w:rPr>
                <w:rFonts w:ascii="Sylfaen" w:hAnsi="Sylfaen"/>
              </w:rPr>
            </w:pPr>
          </w:p>
          <w:p w14:paraId="0F14BB55" w14:textId="77777777" w:rsidR="001F75AC" w:rsidRPr="00AD7C68" w:rsidRDefault="001F75AC" w:rsidP="003E26A5">
            <w:pPr>
              <w:jc w:val="both"/>
              <w:rPr>
                <w:rFonts w:ascii="Sylfaen" w:hAnsi="Sylfaen"/>
              </w:rPr>
            </w:pPr>
          </w:p>
          <w:p w14:paraId="296366C6" w14:textId="77777777" w:rsidR="001F75AC" w:rsidRPr="00AD7C68" w:rsidRDefault="001F75AC" w:rsidP="003E26A5">
            <w:pPr>
              <w:jc w:val="both"/>
              <w:rPr>
                <w:rFonts w:ascii="Sylfaen" w:hAnsi="Sylfaen"/>
              </w:rPr>
            </w:pPr>
          </w:p>
          <w:p w14:paraId="656A8AED" w14:textId="77777777" w:rsidR="001F75AC" w:rsidRPr="00AD7C68" w:rsidRDefault="001F75AC" w:rsidP="003E26A5">
            <w:pPr>
              <w:jc w:val="both"/>
              <w:rPr>
                <w:rFonts w:ascii="Sylfaen" w:hAnsi="Sylfaen"/>
              </w:rPr>
            </w:pPr>
          </w:p>
          <w:p w14:paraId="43608D80" w14:textId="484C3D6A" w:rsidR="001F75AC" w:rsidRPr="00AD7C68" w:rsidRDefault="001F75AC" w:rsidP="003E26A5">
            <w:pPr>
              <w:jc w:val="both"/>
              <w:rPr>
                <w:rFonts w:ascii="Sylfaen" w:hAnsi="Sylfaen"/>
              </w:rPr>
            </w:pPr>
          </w:p>
          <w:p w14:paraId="2FDCEC64" w14:textId="77777777" w:rsidR="000925E5" w:rsidRPr="00AD7C68" w:rsidRDefault="000925E5" w:rsidP="003E26A5">
            <w:pPr>
              <w:jc w:val="both"/>
              <w:rPr>
                <w:rFonts w:ascii="Sylfaen" w:hAnsi="Sylfaen"/>
              </w:rPr>
            </w:pPr>
          </w:p>
          <w:p w14:paraId="6A213473" w14:textId="77777777" w:rsidR="001F75AC" w:rsidRPr="00AD7C68" w:rsidRDefault="001F75AC" w:rsidP="003E26A5">
            <w:pPr>
              <w:jc w:val="both"/>
              <w:rPr>
                <w:rFonts w:ascii="Sylfaen" w:hAnsi="Sylfaen"/>
              </w:rPr>
            </w:pPr>
          </w:p>
          <w:p w14:paraId="16E60E86" w14:textId="77777777" w:rsidR="001F75AC" w:rsidRPr="00AD7C68" w:rsidRDefault="001F75AC" w:rsidP="003E26A5">
            <w:pPr>
              <w:jc w:val="both"/>
              <w:rPr>
                <w:rFonts w:ascii="Sylfaen" w:hAnsi="Sylfaen"/>
              </w:rPr>
            </w:pPr>
          </w:p>
          <w:p w14:paraId="191EA801" w14:textId="77777777" w:rsidR="008313DF" w:rsidRPr="00AD7C68" w:rsidRDefault="008313DF" w:rsidP="003E26A5">
            <w:pPr>
              <w:jc w:val="both"/>
              <w:rPr>
                <w:rFonts w:ascii="Sylfaen" w:hAnsi="Sylfaen"/>
              </w:rPr>
            </w:pPr>
          </w:p>
          <w:p w14:paraId="12C7EFFE" w14:textId="77777777" w:rsidR="001F75AC" w:rsidRPr="00AD7C68" w:rsidRDefault="001F75AC" w:rsidP="003E26A5">
            <w:pPr>
              <w:jc w:val="both"/>
              <w:rPr>
                <w:rFonts w:ascii="Sylfaen" w:hAnsi="Sylfaen"/>
              </w:rPr>
            </w:pPr>
            <w:r w:rsidRPr="00AD7C68">
              <w:rPr>
                <w:rFonts w:ascii="Sylfaen" w:hAnsi="Sylfaen"/>
              </w:rPr>
              <w:t>2.40</w:t>
            </w:r>
          </w:p>
          <w:p w14:paraId="1B4E976D" w14:textId="77777777" w:rsidR="001F75AC" w:rsidRPr="00AD7C68" w:rsidRDefault="001F75AC" w:rsidP="003E26A5">
            <w:pPr>
              <w:jc w:val="both"/>
              <w:rPr>
                <w:rFonts w:ascii="Sylfaen" w:hAnsi="Sylfaen"/>
              </w:rPr>
            </w:pPr>
          </w:p>
          <w:p w14:paraId="3113F442" w14:textId="77777777" w:rsidR="001F75AC" w:rsidRPr="00AD7C68" w:rsidRDefault="001F75AC" w:rsidP="003E26A5">
            <w:pPr>
              <w:jc w:val="both"/>
              <w:rPr>
                <w:rFonts w:ascii="Sylfaen" w:hAnsi="Sylfaen"/>
              </w:rPr>
            </w:pPr>
          </w:p>
          <w:p w14:paraId="658E62A3" w14:textId="77777777" w:rsidR="001F75AC" w:rsidRPr="00AD7C68" w:rsidRDefault="001F75AC" w:rsidP="003E26A5">
            <w:pPr>
              <w:jc w:val="both"/>
              <w:rPr>
                <w:rFonts w:ascii="Sylfaen" w:hAnsi="Sylfaen"/>
              </w:rPr>
            </w:pPr>
          </w:p>
          <w:p w14:paraId="226AFF2D" w14:textId="77777777" w:rsidR="001F75AC" w:rsidRPr="00AD7C68" w:rsidRDefault="001F75AC" w:rsidP="003E26A5">
            <w:pPr>
              <w:jc w:val="both"/>
              <w:rPr>
                <w:rFonts w:ascii="Sylfaen" w:hAnsi="Sylfaen"/>
              </w:rPr>
            </w:pPr>
          </w:p>
          <w:p w14:paraId="7DCC33C4" w14:textId="77777777" w:rsidR="001F75AC" w:rsidRPr="00AD7C68" w:rsidRDefault="001F75AC" w:rsidP="003E26A5">
            <w:pPr>
              <w:jc w:val="both"/>
              <w:rPr>
                <w:rFonts w:ascii="Sylfaen" w:hAnsi="Sylfaen"/>
              </w:rPr>
            </w:pPr>
          </w:p>
          <w:p w14:paraId="1DEADEEA" w14:textId="77777777" w:rsidR="001F75AC" w:rsidRPr="00AD7C68" w:rsidRDefault="001F75AC" w:rsidP="003E26A5">
            <w:pPr>
              <w:jc w:val="both"/>
              <w:rPr>
                <w:rFonts w:ascii="Sylfaen" w:hAnsi="Sylfaen"/>
              </w:rPr>
            </w:pPr>
          </w:p>
          <w:p w14:paraId="56768276" w14:textId="77777777" w:rsidR="001F75AC" w:rsidRPr="00AD7C68" w:rsidRDefault="001F75AC" w:rsidP="003E26A5">
            <w:pPr>
              <w:jc w:val="both"/>
              <w:rPr>
                <w:rFonts w:ascii="Sylfaen" w:hAnsi="Sylfaen"/>
              </w:rPr>
            </w:pPr>
          </w:p>
          <w:p w14:paraId="1B77BF56" w14:textId="77777777" w:rsidR="001F75AC" w:rsidRPr="00AD7C68" w:rsidRDefault="001F75AC" w:rsidP="003E26A5">
            <w:pPr>
              <w:jc w:val="both"/>
              <w:rPr>
                <w:rFonts w:ascii="Sylfaen" w:hAnsi="Sylfaen"/>
              </w:rPr>
            </w:pPr>
          </w:p>
          <w:p w14:paraId="5BF4113E" w14:textId="77777777" w:rsidR="001F75AC" w:rsidRPr="00AD7C68" w:rsidRDefault="001F75AC" w:rsidP="003E26A5">
            <w:pPr>
              <w:jc w:val="both"/>
              <w:rPr>
                <w:rFonts w:ascii="Sylfaen" w:hAnsi="Sylfaen"/>
              </w:rPr>
            </w:pPr>
          </w:p>
          <w:p w14:paraId="3D4670E8" w14:textId="77777777" w:rsidR="001F75AC" w:rsidRPr="00AD7C68" w:rsidRDefault="001F75AC" w:rsidP="003E26A5">
            <w:pPr>
              <w:jc w:val="both"/>
              <w:rPr>
                <w:rFonts w:ascii="Sylfaen" w:hAnsi="Sylfaen"/>
              </w:rPr>
            </w:pPr>
          </w:p>
          <w:p w14:paraId="52665803" w14:textId="77777777" w:rsidR="001F75AC" w:rsidRPr="00AD7C68" w:rsidRDefault="001F75AC" w:rsidP="003E26A5">
            <w:pPr>
              <w:jc w:val="both"/>
              <w:rPr>
                <w:rFonts w:ascii="Sylfaen" w:hAnsi="Sylfaen"/>
              </w:rPr>
            </w:pPr>
          </w:p>
          <w:p w14:paraId="3B4B3BDD" w14:textId="77777777" w:rsidR="001F75AC" w:rsidRPr="00AD7C68" w:rsidRDefault="001F75AC" w:rsidP="003E26A5">
            <w:pPr>
              <w:jc w:val="both"/>
              <w:rPr>
                <w:rFonts w:ascii="Sylfaen" w:hAnsi="Sylfaen"/>
              </w:rPr>
            </w:pPr>
          </w:p>
          <w:p w14:paraId="50445FC8" w14:textId="77777777" w:rsidR="001F75AC" w:rsidRPr="00AD7C68" w:rsidRDefault="001F75AC" w:rsidP="003E26A5">
            <w:pPr>
              <w:jc w:val="both"/>
              <w:rPr>
                <w:rFonts w:ascii="Sylfaen" w:hAnsi="Sylfaen"/>
              </w:rPr>
            </w:pPr>
          </w:p>
          <w:p w14:paraId="6A1B54F8" w14:textId="77777777" w:rsidR="001F75AC" w:rsidRPr="00AD7C68" w:rsidRDefault="001F75AC" w:rsidP="003E26A5">
            <w:pPr>
              <w:jc w:val="both"/>
              <w:rPr>
                <w:rFonts w:ascii="Sylfaen" w:hAnsi="Sylfaen"/>
              </w:rPr>
            </w:pPr>
          </w:p>
          <w:p w14:paraId="35979BB7" w14:textId="77777777" w:rsidR="001F75AC" w:rsidRPr="00AD7C68" w:rsidRDefault="001F75AC" w:rsidP="003E26A5">
            <w:pPr>
              <w:jc w:val="both"/>
              <w:rPr>
                <w:rFonts w:ascii="Sylfaen" w:hAnsi="Sylfaen"/>
              </w:rPr>
            </w:pPr>
          </w:p>
          <w:p w14:paraId="143D8B5B" w14:textId="77777777" w:rsidR="001F75AC" w:rsidRPr="00AD7C68" w:rsidRDefault="001F75AC" w:rsidP="003E26A5">
            <w:pPr>
              <w:jc w:val="both"/>
              <w:rPr>
                <w:rFonts w:ascii="Sylfaen" w:hAnsi="Sylfaen"/>
              </w:rPr>
            </w:pPr>
          </w:p>
          <w:p w14:paraId="1817EDAA" w14:textId="77777777" w:rsidR="001F75AC" w:rsidRPr="00AD7C68" w:rsidRDefault="001F75AC" w:rsidP="003E26A5">
            <w:pPr>
              <w:jc w:val="both"/>
              <w:rPr>
                <w:rFonts w:ascii="Sylfaen" w:hAnsi="Sylfaen"/>
              </w:rPr>
            </w:pPr>
          </w:p>
          <w:p w14:paraId="690550CC" w14:textId="77777777" w:rsidR="001F75AC" w:rsidRPr="00AD7C68" w:rsidRDefault="001F75AC" w:rsidP="003E26A5">
            <w:pPr>
              <w:jc w:val="both"/>
              <w:rPr>
                <w:rFonts w:ascii="Sylfaen" w:hAnsi="Sylfaen"/>
              </w:rPr>
            </w:pPr>
          </w:p>
          <w:p w14:paraId="0BF98B3D" w14:textId="77777777" w:rsidR="001F75AC" w:rsidRPr="00AD7C68" w:rsidRDefault="001F75AC" w:rsidP="003E26A5">
            <w:pPr>
              <w:jc w:val="both"/>
              <w:rPr>
                <w:rFonts w:ascii="Sylfaen" w:hAnsi="Sylfaen"/>
              </w:rPr>
            </w:pPr>
          </w:p>
          <w:p w14:paraId="7F5F5090" w14:textId="77777777" w:rsidR="001F75AC" w:rsidRPr="00AD7C68" w:rsidRDefault="001F75AC" w:rsidP="003E26A5">
            <w:pPr>
              <w:jc w:val="both"/>
              <w:rPr>
                <w:rFonts w:ascii="Sylfaen" w:hAnsi="Sylfaen"/>
              </w:rPr>
            </w:pPr>
          </w:p>
          <w:p w14:paraId="06A2A75E" w14:textId="77777777" w:rsidR="001F75AC" w:rsidRPr="00AD7C68" w:rsidRDefault="001F75AC" w:rsidP="003E26A5">
            <w:pPr>
              <w:jc w:val="both"/>
              <w:rPr>
                <w:rFonts w:ascii="Sylfaen" w:hAnsi="Sylfaen"/>
              </w:rPr>
            </w:pPr>
          </w:p>
          <w:p w14:paraId="28FB68CA" w14:textId="37D018C8" w:rsidR="001F75AC" w:rsidRPr="00AD7C68" w:rsidRDefault="001F75AC" w:rsidP="003E26A5">
            <w:pPr>
              <w:jc w:val="both"/>
              <w:rPr>
                <w:rFonts w:ascii="Sylfaen" w:hAnsi="Sylfaen"/>
              </w:rPr>
            </w:pPr>
          </w:p>
          <w:p w14:paraId="4553761D" w14:textId="77777777" w:rsidR="000925E5" w:rsidRPr="00AD7C68" w:rsidRDefault="000925E5" w:rsidP="003E26A5">
            <w:pPr>
              <w:jc w:val="both"/>
              <w:rPr>
                <w:rFonts w:ascii="Sylfaen" w:hAnsi="Sylfaen"/>
              </w:rPr>
            </w:pPr>
          </w:p>
          <w:p w14:paraId="4FEFC43B" w14:textId="77777777" w:rsidR="001F75AC" w:rsidRPr="00AD7C68" w:rsidRDefault="001F75AC" w:rsidP="003E26A5">
            <w:pPr>
              <w:jc w:val="both"/>
              <w:rPr>
                <w:rFonts w:ascii="Sylfaen" w:hAnsi="Sylfaen"/>
              </w:rPr>
            </w:pPr>
          </w:p>
          <w:p w14:paraId="481FE0DD" w14:textId="77777777" w:rsidR="008313DF" w:rsidRPr="00AD7C68" w:rsidRDefault="008313DF" w:rsidP="003E26A5">
            <w:pPr>
              <w:jc w:val="both"/>
              <w:rPr>
                <w:rFonts w:ascii="Sylfaen" w:hAnsi="Sylfaen"/>
              </w:rPr>
            </w:pPr>
          </w:p>
          <w:p w14:paraId="0A026876" w14:textId="77777777" w:rsidR="008313DF" w:rsidRPr="00AD7C68" w:rsidRDefault="008313DF" w:rsidP="003E26A5">
            <w:pPr>
              <w:jc w:val="both"/>
              <w:rPr>
                <w:rFonts w:ascii="Sylfaen" w:hAnsi="Sylfaen"/>
              </w:rPr>
            </w:pPr>
          </w:p>
          <w:p w14:paraId="196E391B" w14:textId="77777777" w:rsidR="008313DF" w:rsidRPr="00AD7C68" w:rsidRDefault="008313DF" w:rsidP="003E26A5">
            <w:pPr>
              <w:jc w:val="both"/>
              <w:rPr>
                <w:rFonts w:ascii="Sylfaen" w:hAnsi="Sylfaen"/>
              </w:rPr>
            </w:pPr>
          </w:p>
          <w:p w14:paraId="34918A2A" w14:textId="77777777" w:rsidR="008313DF" w:rsidRPr="00AD7C68" w:rsidRDefault="008313DF" w:rsidP="003E26A5">
            <w:pPr>
              <w:jc w:val="both"/>
              <w:rPr>
                <w:rFonts w:ascii="Sylfaen" w:hAnsi="Sylfaen"/>
              </w:rPr>
            </w:pPr>
          </w:p>
          <w:p w14:paraId="4E6E406D" w14:textId="77777777" w:rsidR="008313DF" w:rsidRPr="00AD7C68" w:rsidRDefault="008313DF" w:rsidP="003E26A5">
            <w:pPr>
              <w:jc w:val="both"/>
              <w:rPr>
                <w:rFonts w:ascii="Sylfaen" w:hAnsi="Sylfaen"/>
              </w:rPr>
            </w:pPr>
          </w:p>
          <w:p w14:paraId="0714043D" w14:textId="77777777" w:rsidR="008313DF" w:rsidRPr="00AD7C68" w:rsidRDefault="008313DF" w:rsidP="003E26A5">
            <w:pPr>
              <w:jc w:val="both"/>
              <w:rPr>
                <w:rFonts w:ascii="Sylfaen" w:hAnsi="Sylfaen"/>
              </w:rPr>
            </w:pPr>
          </w:p>
          <w:p w14:paraId="25F3450B" w14:textId="77777777" w:rsidR="008313DF" w:rsidRPr="00AD7C68" w:rsidRDefault="008313DF" w:rsidP="003E26A5">
            <w:pPr>
              <w:jc w:val="both"/>
              <w:rPr>
                <w:rFonts w:ascii="Sylfaen" w:hAnsi="Sylfaen"/>
              </w:rPr>
            </w:pPr>
          </w:p>
          <w:p w14:paraId="7A6E79E8" w14:textId="3C47E3C6" w:rsidR="001F75AC" w:rsidRPr="00AD7C68" w:rsidRDefault="001F75AC" w:rsidP="003E26A5">
            <w:pPr>
              <w:jc w:val="both"/>
              <w:rPr>
                <w:rFonts w:ascii="Sylfaen" w:hAnsi="Sylfaen"/>
              </w:rPr>
            </w:pPr>
            <w:r w:rsidRPr="00AD7C68">
              <w:rPr>
                <w:rFonts w:ascii="Sylfaen" w:hAnsi="Sylfaen"/>
                <w:lang w:val="ka-GE"/>
              </w:rPr>
              <w:t>2.41</w:t>
            </w:r>
          </w:p>
        </w:tc>
        <w:tc>
          <w:tcPr>
            <w:tcW w:w="4473" w:type="dxa"/>
          </w:tcPr>
          <w:p w14:paraId="660BB937" w14:textId="77777777" w:rsidR="00EB6137" w:rsidRPr="00D539F7" w:rsidRDefault="00EB6137" w:rsidP="003E26A5">
            <w:pPr>
              <w:jc w:val="both"/>
              <w:rPr>
                <w:rFonts w:ascii="Sylfaen" w:hAnsi="Sylfaen" w:cs="AcadNusx"/>
              </w:rPr>
            </w:pPr>
            <w:r w:rsidRPr="00AD7C68">
              <w:rPr>
                <w:rFonts w:ascii="Sylfaen" w:hAnsi="Sylfaen" w:cs="AcadNusx"/>
              </w:rPr>
              <w:lastRenderedPageBreak/>
              <w:t>ამ</w:t>
            </w:r>
            <w:r w:rsidRPr="00D539F7">
              <w:rPr>
                <w:rFonts w:ascii="Sylfaen" w:hAnsi="Sylfaen" w:cs="AcadNusx"/>
              </w:rPr>
              <w:t xml:space="preserve"> </w:t>
            </w:r>
            <w:r w:rsidRPr="00AD7C68">
              <w:rPr>
                <w:rFonts w:ascii="Sylfaen" w:hAnsi="Sylfaen" w:cs="AcadNusx"/>
              </w:rPr>
              <w:t>დირექტივის</w:t>
            </w:r>
            <w:r w:rsidRPr="00D539F7">
              <w:rPr>
                <w:rFonts w:ascii="Sylfaen" w:hAnsi="Sylfaen" w:cs="AcadNusx"/>
              </w:rPr>
              <w:t xml:space="preserve"> </w:t>
            </w:r>
            <w:r w:rsidRPr="00AD7C68">
              <w:rPr>
                <w:rFonts w:ascii="Sylfaen" w:hAnsi="Sylfaen" w:cs="AcadNusx"/>
              </w:rPr>
              <w:t>მიზნებისათვის</w:t>
            </w:r>
            <w:r w:rsidRPr="00D539F7">
              <w:rPr>
                <w:rFonts w:ascii="Sylfaen" w:hAnsi="Sylfaen" w:cs="AcadNusx"/>
              </w:rPr>
              <w:t xml:space="preserve"> </w:t>
            </w:r>
            <w:r w:rsidRPr="00AD7C68">
              <w:rPr>
                <w:rFonts w:ascii="Sylfaen" w:hAnsi="Sylfaen" w:cs="AcadNusx"/>
              </w:rPr>
              <w:t>გამოყენებული</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იყოს</w:t>
            </w:r>
            <w:r w:rsidRPr="00D539F7">
              <w:rPr>
                <w:rFonts w:ascii="Sylfaen" w:hAnsi="Sylfaen" w:cs="AcadNusx"/>
              </w:rPr>
              <w:t xml:space="preserve"> </w:t>
            </w:r>
            <w:r w:rsidRPr="00AD7C68">
              <w:rPr>
                <w:rFonts w:ascii="Sylfaen" w:hAnsi="Sylfaen" w:cs="AcadNusx"/>
              </w:rPr>
              <w:t>შემდეგი</w:t>
            </w:r>
            <w:r w:rsidRPr="00D539F7">
              <w:rPr>
                <w:rFonts w:ascii="Sylfaen" w:hAnsi="Sylfaen" w:cs="AcadNusx"/>
              </w:rPr>
              <w:t xml:space="preserve"> </w:t>
            </w:r>
            <w:r w:rsidRPr="00AD7C68">
              <w:rPr>
                <w:rFonts w:ascii="Sylfaen" w:hAnsi="Sylfaen" w:cs="AcadNusx"/>
              </w:rPr>
              <w:t>განსაზღვრებები</w:t>
            </w:r>
            <w:r w:rsidRPr="00D539F7">
              <w:rPr>
                <w:rFonts w:ascii="Sylfaen" w:hAnsi="Sylfaen" w:cs="AcadNusx"/>
              </w:rPr>
              <w:t>:</w:t>
            </w:r>
          </w:p>
          <w:p w14:paraId="6ACD5A61" w14:textId="77777777" w:rsidR="00EB6137" w:rsidRPr="00D539F7" w:rsidRDefault="00EB6137" w:rsidP="003E26A5">
            <w:pPr>
              <w:jc w:val="both"/>
              <w:rPr>
                <w:rFonts w:ascii="Sylfaen" w:hAnsi="Sylfaen" w:cs="AcadNusx"/>
              </w:rPr>
            </w:pPr>
          </w:p>
          <w:p w14:paraId="63112E8D"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წყალი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შიდა</w:t>
            </w:r>
            <w:r w:rsidRPr="00D539F7">
              <w:rPr>
                <w:rFonts w:ascii="Sylfaen" w:hAnsi="Sylfaen" w:cs="AcadNusx"/>
              </w:rPr>
              <w:t xml:space="preserve"> </w:t>
            </w:r>
            <w:r w:rsidRPr="00AD7C68">
              <w:rPr>
                <w:rFonts w:ascii="Sylfaen" w:hAnsi="Sylfaen" w:cs="AcadNusx"/>
              </w:rPr>
              <w:t>წყლებს</w:t>
            </w:r>
            <w:r w:rsidRPr="00D539F7">
              <w:rPr>
                <w:rFonts w:ascii="Sylfaen" w:hAnsi="Sylfaen" w:cs="AcadNusx"/>
              </w:rPr>
              <w:t xml:space="preserve"> </w:t>
            </w:r>
            <w:r w:rsidRPr="00AD7C68">
              <w:rPr>
                <w:rFonts w:ascii="Sylfaen" w:hAnsi="Sylfaen" w:cs="AcadNusx"/>
              </w:rPr>
              <w:t>გარდა</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წყლების</w:t>
            </w:r>
            <w:r w:rsidRPr="00D539F7">
              <w:rPr>
                <w:rFonts w:ascii="Sylfaen" w:hAnsi="Sylfaen" w:cs="AcadNusx"/>
              </w:rPr>
              <w:t xml:space="preserve">, </w:t>
            </w:r>
            <w:r w:rsidRPr="00AD7C68">
              <w:rPr>
                <w:rFonts w:ascii="Sylfaen" w:hAnsi="Sylfaen" w:cs="AcadNusx"/>
              </w:rPr>
              <w:t>გარდამავალი</w:t>
            </w:r>
            <w:r w:rsidRPr="00D539F7">
              <w:rPr>
                <w:rFonts w:ascii="Sylfaen" w:hAnsi="Sylfaen" w:cs="AcadNusx"/>
              </w:rPr>
              <w:t xml:space="preserve"> </w:t>
            </w:r>
            <w:r w:rsidRPr="00AD7C68">
              <w:rPr>
                <w:rFonts w:ascii="Sylfaen" w:hAnsi="Sylfaen" w:cs="AcadNusx"/>
              </w:rPr>
              <w:t>წყლებისა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სანაპირო</w:t>
            </w:r>
            <w:r w:rsidRPr="00D539F7">
              <w:rPr>
                <w:rFonts w:ascii="Sylfaen" w:hAnsi="Sylfaen" w:cs="AcadNusx"/>
              </w:rPr>
              <w:t xml:space="preserve"> </w:t>
            </w:r>
            <w:r w:rsidRPr="00AD7C68">
              <w:rPr>
                <w:rFonts w:ascii="Sylfaen" w:hAnsi="Sylfaen" w:cs="AcadNusx"/>
              </w:rPr>
              <w:t>წყლებისა</w:t>
            </w:r>
            <w:r w:rsidRPr="00D539F7">
              <w:rPr>
                <w:rFonts w:ascii="Sylfaen" w:hAnsi="Sylfaen" w:cs="AcadNusx"/>
              </w:rPr>
              <w:t xml:space="preserve">, </w:t>
            </w:r>
            <w:r w:rsidRPr="00AD7C68">
              <w:rPr>
                <w:rFonts w:ascii="Sylfaen" w:hAnsi="Sylfaen" w:cs="AcadNusx"/>
              </w:rPr>
              <w:t>თუმცა</w:t>
            </w:r>
            <w:r w:rsidRPr="00D539F7">
              <w:rPr>
                <w:rFonts w:ascii="Sylfaen" w:hAnsi="Sylfaen" w:cs="AcadNusx"/>
              </w:rPr>
              <w:t xml:space="preserve"> </w:t>
            </w:r>
            <w:r w:rsidRPr="00AD7C68">
              <w:rPr>
                <w:rFonts w:ascii="Sylfaen" w:hAnsi="Sylfaen" w:cs="AcadNusx"/>
              </w:rPr>
              <w:t>ქიმიურ</w:t>
            </w:r>
            <w:r w:rsidRPr="00D539F7">
              <w:rPr>
                <w:rFonts w:ascii="Sylfaen" w:hAnsi="Sylfaen" w:cs="AcadNusx"/>
              </w:rPr>
              <w:t xml:space="preserve"> </w:t>
            </w:r>
            <w:r w:rsidRPr="00AD7C68">
              <w:rPr>
                <w:rFonts w:ascii="Sylfaen" w:hAnsi="Sylfaen" w:cs="AcadNusx"/>
              </w:rPr>
              <w:t>მდგომარეობასთან</w:t>
            </w:r>
            <w:r w:rsidRPr="00D539F7">
              <w:rPr>
                <w:rFonts w:ascii="Sylfaen" w:hAnsi="Sylfaen" w:cs="AcadNusx"/>
              </w:rPr>
              <w:t xml:space="preserve"> </w:t>
            </w:r>
            <w:r w:rsidRPr="00AD7C68">
              <w:rPr>
                <w:rFonts w:ascii="Sylfaen" w:hAnsi="Sylfaen" w:cs="AcadNusx"/>
              </w:rPr>
              <w:t>მიმართებით</w:t>
            </w:r>
            <w:r w:rsidRPr="00D539F7">
              <w:rPr>
                <w:rFonts w:ascii="Sylfaen" w:hAnsi="Sylfaen" w:cs="AcadNusx"/>
              </w:rPr>
              <w:t xml:space="preserve"> </w:t>
            </w:r>
            <w:r w:rsidRPr="00AD7C68">
              <w:rPr>
                <w:rFonts w:ascii="Sylfaen" w:hAnsi="Sylfaen" w:cs="AcadNusx"/>
              </w:rPr>
              <w:t>ის</w:t>
            </w:r>
            <w:r w:rsidRPr="00D539F7">
              <w:rPr>
                <w:rFonts w:ascii="Sylfaen" w:hAnsi="Sylfaen" w:cs="AcadNusx"/>
              </w:rPr>
              <w:t xml:space="preserve"> </w:t>
            </w:r>
            <w:r w:rsidRPr="00AD7C68">
              <w:rPr>
                <w:rFonts w:ascii="Sylfaen" w:hAnsi="Sylfaen" w:cs="AcadNusx"/>
              </w:rPr>
              <w:t>შესაძლებელია</w:t>
            </w:r>
            <w:r w:rsidRPr="00D539F7">
              <w:rPr>
                <w:rFonts w:ascii="Sylfaen" w:hAnsi="Sylfaen" w:cs="AcadNusx"/>
              </w:rPr>
              <w:t xml:space="preserve"> </w:t>
            </w:r>
            <w:r w:rsidRPr="00AD7C68">
              <w:rPr>
                <w:rFonts w:ascii="Sylfaen" w:hAnsi="Sylfaen" w:cs="AcadNusx"/>
              </w:rPr>
              <w:t>მოიცავდეს</w:t>
            </w:r>
            <w:r w:rsidRPr="00D539F7">
              <w:rPr>
                <w:rFonts w:ascii="Sylfaen" w:hAnsi="Sylfaen" w:cs="AcadNusx"/>
              </w:rPr>
              <w:t xml:space="preserve"> </w:t>
            </w:r>
            <w:r w:rsidRPr="00AD7C68">
              <w:rPr>
                <w:rFonts w:ascii="Sylfaen" w:hAnsi="Sylfaen" w:cs="AcadNusx"/>
              </w:rPr>
              <w:t>ტერიტორიულ</w:t>
            </w:r>
            <w:r w:rsidRPr="00D539F7">
              <w:rPr>
                <w:rFonts w:ascii="Sylfaen" w:hAnsi="Sylfaen" w:cs="AcadNusx"/>
              </w:rPr>
              <w:t xml:space="preserve"> </w:t>
            </w:r>
            <w:r w:rsidRPr="00AD7C68">
              <w:rPr>
                <w:rFonts w:ascii="Sylfaen" w:hAnsi="Sylfaen" w:cs="AcadNusx"/>
              </w:rPr>
              <w:t>წყლებსაც</w:t>
            </w:r>
            <w:r w:rsidRPr="00D539F7">
              <w:rPr>
                <w:rFonts w:ascii="Sylfaen" w:hAnsi="Sylfaen" w:cs="AcadNusx"/>
              </w:rPr>
              <w:t>.</w:t>
            </w:r>
          </w:p>
          <w:p w14:paraId="2533C60B" w14:textId="77777777" w:rsidR="00EB6137" w:rsidRPr="00D539F7" w:rsidRDefault="00EB6137" w:rsidP="003E26A5">
            <w:pPr>
              <w:jc w:val="both"/>
              <w:rPr>
                <w:rFonts w:ascii="Sylfaen" w:hAnsi="Sylfaen" w:cs="AcadNusx"/>
              </w:rPr>
            </w:pPr>
          </w:p>
          <w:p w14:paraId="4E416046"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წყალი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წყალს</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მდებარეობს</w:t>
            </w:r>
            <w:r w:rsidRPr="00D539F7">
              <w:rPr>
                <w:rFonts w:ascii="Sylfaen" w:hAnsi="Sylfaen" w:cs="AcadNusx"/>
              </w:rPr>
              <w:t xml:space="preserve"> </w:t>
            </w:r>
            <w:r w:rsidRPr="00AD7C68">
              <w:rPr>
                <w:rFonts w:ascii="Sylfaen" w:hAnsi="Sylfaen" w:cs="AcadNusx"/>
              </w:rPr>
              <w:t>მიწის</w:t>
            </w:r>
            <w:r w:rsidRPr="00D539F7">
              <w:rPr>
                <w:rFonts w:ascii="Sylfaen" w:hAnsi="Sylfaen" w:cs="AcadNusx"/>
              </w:rPr>
              <w:t xml:space="preserve"> </w:t>
            </w:r>
            <w:r w:rsidRPr="00AD7C68">
              <w:rPr>
                <w:rFonts w:ascii="Sylfaen" w:hAnsi="Sylfaen" w:cs="AcadNusx"/>
              </w:rPr>
              <w:t>ზედაპირის</w:t>
            </w:r>
            <w:r w:rsidRPr="00D539F7">
              <w:rPr>
                <w:rFonts w:ascii="Sylfaen" w:hAnsi="Sylfaen" w:cs="AcadNusx"/>
              </w:rPr>
              <w:t xml:space="preserve"> </w:t>
            </w:r>
            <w:r w:rsidRPr="00AD7C68">
              <w:rPr>
                <w:rFonts w:ascii="Sylfaen" w:hAnsi="Sylfaen" w:cs="AcadNusx"/>
              </w:rPr>
              <w:t>დაბლა</w:t>
            </w:r>
            <w:r w:rsidRPr="00D539F7">
              <w:rPr>
                <w:rFonts w:ascii="Sylfaen" w:hAnsi="Sylfaen" w:cs="AcadNusx"/>
              </w:rPr>
              <w:t xml:space="preserve">, </w:t>
            </w:r>
            <w:r w:rsidRPr="00AD7C68">
              <w:rPr>
                <w:rFonts w:ascii="Sylfaen" w:hAnsi="Sylfaen" w:cs="AcadNusx"/>
              </w:rPr>
              <w:t>გაჯერებულ</w:t>
            </w:r>
            <w:r w:rsidRPr="00D539F7">
              <w:rPr>
                <w:rFonts w:ascii="Sylfaen" w:hAnsi="Sylfaen" w:cs="AcadNusx"/>
              </w:rPr>
              <w:t xml:space="preserve"> </w:t>
            </w:r>
            <w:r w:rsidRPr="00AD7C68">
              <w:rPr>
                <w:rFonts w:ascii="Sylfaen" w:hAnsi="Sylfaen" w:cs="AcadNusx"/>
              </w:rPr>
              <w:t>ზონაში</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უშუალო</w:t>
            </w:r>
            <w:r w:rsidRPr="00D539F7">
              <w:rPr>
                <w:rFonts w:ascii="Sylfaen" w:hAnsi="Sylfaen" w:cs="AcadNusx"/>
              </w:rPr>
              <w:t xml:space="preserve"> </w:t>
            </w:r>
            <w:r w:rsidRPr="00AD7C68">
              <w:rPr>
                <w:rFonts w:ascii="Sylfaen" w:hAnsi="Sylfaen" w:cs="AcadNusx"/>
              </w:rPr>
              <w:t>შეხება</w:t>
            </w:r>
            <w:r w:rsidRPr="00D539F7">
              <w:rPr>
                <w:rFonts w:ascii="Sylfaen" w:hAnsi="Sylfaen" w:cs="AcadNusx"/>
              </w:rPr>
              <w:t xml:space="preserve"> </w:t>
            </w:r>
            <w:r w:rsidRPr="00AD7C68">
              <w:rPr>
                <w:rFonts w:ascii="Sylfaen" w:hAnsi="Sylfaen" w:cs="AcadNusx"/>
              </w:rPr>
              <w:t>აქვს</w:t>
            </w:r>
            <w:r w:rsidRPr="00D539F7">
              <w:rPr>
                <w:rFonts w:ascii="Sylfaen" w:hAnsi="Sylfaen" w:cs="AcadNusx"/>
              </w:rPr>
              <w:t xml:space="preserve"> </w:t>
            </w:r>
            <w:r w:rsidRPr="00AD7C68">
              <w:rPr>
                <w:rFonts w:ascii="Sylfaen" w:hAnsi="Sylfaen" w:cs="AcadNusx"/>
              </w:rPr>
              <w:t>მიწასთან</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ქვენიადაგთან</w:t>
            </w:r>
          </w:p>
          <w:p w14:paraId="3D1733D3" w14:textId="77777777" w:rsidR="00EB6137" w:rsidRPr="00D539F7" w:rsidRDefault="00EB6137" w:rsidP="003E26A5">
            <w:pPr>
              <w:jc w:val="both"/>
              <w:rPr>
                <w:rFonts w:ascii="Sylfaen" w:hAnsi="Sylfaen" w:cs="AcadNusx"/>
              </w:rPr>
            </w:pPr>
          </w:p>
          <w:p w14:paraId="3E2BE9B0"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შიდა</w:t>
            </w:r>
            <w:r w:rsidRPr="00D539F7">
              <w:rPr>
                <w:rFonts w:ascii="Sylfaen" w:hAnsi="Sylfaen" w:cs="AcadNusx"/>
              </w:rPr>
              <w:t xml:space="preserve"> </w:t>
            </w:r>
            <w:r w:rsidRPr="00AD7C68">
              <w:rPr>
                <w:rFonts w:ascii="Sylfaen" w:hAnsi="Sylfaen" w:cs="AcadNusx"/>
              </w:rPr>
              <w:t>წყალი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მიწის</w:t>
            </w:r>
            <w:r w:rsidRPr="00D539F7">
              <w:rPr>
                <w:rFonts w:ascii="Sylfaen" w:hAnsi="Sylfaen" w:cs="AcadNusx"/>
              </w:rPr>
              <w:t xml:space="preserve"> </w:t>
            </w:r>
            <w:r w:rsidRPr="00AD7C68">
              <w:rPr>
                <w:rFonts w:ascii="Sylfaen" w:hAnsi="Sylfaen" w:cs="AcadNusx"/>
              </w:rPr>
              <w:t>ზედაპირზე</w:t>
            </w:r>
            <w:r w:rsidRPr="00D539F7">
              <w:rPr>
                <w:rFonts w:ascii="Sylfaen" w:hAnsi="Sylfaen" w:cs="AcadNusx"/>
              </w:rPr>
              <w:t xml:space="preserve"> </w:t>
            </w:r>
            <w:r w:rsidRPr="00AD7C68">
              <w:rPr>
                <w:rFonts w:ascii="Sylfaen" w:hAnsi="Sylfaen" w:cs="AcadNusx"/>
              </w:rPr>
              <w:t>დამდგარ</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მომდინარე</w:t>
            </w:r>
            <w:r w:rsidRPr="00D539F7">
              <w:rPr>
                <w:rFonts w:ascii="Sylfaen" w:hAnsi="Sylfaen" w:cs="AcadNusx"/>
              </w:rPr>
              <w:t xml:space="preserve"> </w:t>
            </w:r>
            <w:r w:rsidRPr="00AD7C68">
              <w:rPr>
                <w:rFonts w:ascii="Sylfaen" w:hAnsi="Sylfaen" w:cs="AcadNusx"/>
              </w:rPr>
              <w:t>წყალს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წყალს</w:t>
            </w:r>
            <w:r w:rsidRPr="00D539F7">
              <w:rPr>
                <w:rFonts w:ascii="Sylfaen" w:hAnsi="Sylfaen" w:cs="AcadNusx"/>
              </w:rPr>
              <w:t xml:space="preserve">, </w:t>
            </w:r>
            <w:r w:rsidRPr="00AD7C68">
              <w:rPr>
                <w:rFonts w:ascii="Sylfaen" w:hAnsi="Sylfaen" w:cs="AcadNusx"/>
              </w:rPr>
              <w:t>რომელიც</w:t>
            </w:r>
          </w:p>
          <w:p w14:paraId="35B0DC14" w14:textId="77777777" w:rsidR="00EB6137" w:rsidRPr="00D539F7" w:rsidRDefault="00EB6137" w:rsidP="003E26A5">
            <w:pPr>
              <w:jc w:val="both"/>
              <w:rPr>
                <w:rFonts w:ascii="Sylfaen" w:hAnsi="Sylfaen" w:cs="AcadNusx"/>
              </w:rPr>
            </w:pPr>
            <w:r w:rsidRPr="00AD7C68">
              <w:rPr>
                <w:rFonts w:ascii="Sylfaen" w:hAnsi="Sylfaen" w:cs="AcadNusx"/>
              </w:rPr>
              <w:t>იმ</w:t>
            </w:r>
            <w:r w:rsidRPr="00D539F7">
              <w:rPr>
                <w:rFonts w:ascii="Sylfaen" w:hAnsi="Sylfaen" w:cs="AcadNusx"/>
              </w:rPr>
              <w:t xml:space="preserve"> </w:t>
            </w:r>
            <w:r w:rsidRPr="00AD7C68">
              <w:rPr>
                <w:rFonts w:ascii="Sylfaen" w:hAnsi="Sylfaen" w:cs="AcadNusx"/>
              </w:rPr>
              <w:t>ძირითადი</w:t>
            </w:r>
            <w:r w:rsidRPr="00D539F7">
              <w:rPr>
                <w:rFonts w:ascii="Sylfaen" w:hAnsi="Sylfaen" w:cs="AcadNusx"/>
              </w:rPr>
              <w:t xml:space="preserve"> </w:t>
            </w:r>
            <w:r w:rsidRPr="00AD7C68">
              <w:rPr>
                <w:rFonts w:ascii="Sylfaen" w:hAnsi="Sylfaen" w:cs="AcadNusx"/>
              </w:rPr>
              <w:t>ზოლის</w:t>
            </w:r>
            <w:r w:rsidRPr="00D539F7">
              <w:rPr>
                <w:rFonts w:ascii="Sylfaen" w:hAnsi="Sylfaen" w:cs="AcadNusx"/>
              </w:rPr>
              <w:t xml:space="preserve"> </w:t>
            </w:r>
            <w:r w:rsidRPr="00AD7C68">
              <w:rPr>
                <w:rFonts w:ascii="Sylfaen" w:hAnsi="Sylfaen" w:cs="AcadNusx"/>
              </w:rPr>
              <w:t>სახმელეთო</w:t>
            </w:r>
            <w:r w:rsidRPr="00D539F7">
              <w:rPr>
                <w:rFonts w:ascii="Sylfaen" w:hAnsi="Sylfaen" w:cs="AcadNusx"/>
              </w:rPr>
              <w:t xml:space="preserve"> </w:t>
            </w:r>
            <w:r w:rsidRPr="00AD7C68">
              <w:rPr>
                <w:rFonts w:ascii="Sylfaen" w:hAnsi="Sylfaen" w:cs="AcadNusx"/>
              </w:rPr>
              <w:t>ნაწილიშია</w:t>
            </w:r>
            <w:r w:rsidRPr="00D539F7">
              <w:rPr>
                <w:rFonts w:ascii="Sylfaen" w:hAnsi="Sylfaen" w:cs="AcadNusx"/>
              </w:rPr>
              <w:t xml:space="preserve"> </w:t>
            </w:r>
            <w:r w:rsidRPr="00AD7C68">
              <w:rPr>
                <w:rFonts w:ascii="Sylfaen" w:hAnsi="Sylfaen" w:cs="AcadNusx"/>
              </w:rPr>
              <w:t>საიდანაც</w:t>
            </w:r>
            <w:r w:rsidRPr="00D539F7">
              <w:rPr>
                <w:rFonts w:ascii="Sylfaen" w:hAnsi="Sylfaen" w:cs="AcadNusx"/>
              </w:rPr>
              <w:t xml:space="preserve"> </w:t>
            </w:r>
            <w:r w:rsidRPr="00AD7C68">
              <w:rPr>
                <w:rFonts w:ascii="Sylfaen" w:hAnsi="Sylfaen" w:cs="AcadNusx"/>
              </w:rPr>
              <w:t>იზომება</w:t>
            </w:r>
            <w:r w:rsidRPr="00D539F7">
              <w:rPr>
                <w:rFonts w:ascii="Sylfaen" w:hAnsi="Sylfaen" w:cs="AcadNusx"/>
              </w:rPr>
              <w:t xml:space="preserve"> </w:t>
            </w:r>
            <w:r w:rsidRPr="00AD7C68">
              <w:rPr>
                <w:rFonts w:ascii="Sylfaen" w:hAnsi="Sylfaen" w:cs="AcadNusx"/>
              </w:rPr>
              <w:t>ტერიტორიალური</w:t>
            </w:r>
            <w:r w:rsidRPr="00D539F7">
              <w:rPr>
                <w:rFonts w:ascii="Sylfaen" w:hAnsi="Sylfaen" w:cs="AcadNusx"/>
              </w:rPr>
              <w:t xml:space="preserve"> </w:t>
            </w:r>
            <w:r w:rsidRPr="00AD7C68">
              <w:rPr>
                <w:rFonts w:ascii="Sylfaen" w:hAnsi="Sylfaen" w:cs="AcadNusx"/>
              </w:rPr>
              <w:t>წყლების</w:t>
            </w:r>
            <w:r w:rsidRPr="00D539F7">
              <w:rPr>
                <w:rFonts w:ascii="Sylfaen" w:hAnsi="Sylfaen" w:cs="AcadNusx"/>
              </w:rPr>
              <w:t xml:space="preserve"> </w:t>
            </w:r>
            <w:r w:rsidRPr="00AD7C68">
              <w:rPr>
                <w:rFonts w:ascii="Sylfaen" w:hAnsi="Sylfaen" w:cs="AcadNusx"/>
              </w:rPr>
              <w:t>სიგანე</w:t>
            </w:r>
            <w:r w:rsidRPr="00D539F7">
              <w:rPr>
                <w:rFonts w:ascii="Sylfaen" w:hAnsi="Sylfaen" w:cs="AcadNusx"/>
              </w:rPr>
              <w:t>.</w:t>
            </w:r>
          </w:p>
          <w:p w14:paraId="5CF7CE9E" w14:textId="77777777" w:rsidR="00EB6137" w:rsidRPr="00D539F7" w:rsidRDefault="00EB6137" w:rsidP="003E26A5">
            <w:pPr>
              <w:jc w:val="both"/>
              <w:rPr>
                <w:rFonts w:ascii="Sylfaen" w:hAnsi="Sylfaen" w:cs="AcadNusx"/>
              </w:rPr>
            </w:pPr>
          </w:p>
          <w:p w14:paraId="29BE7E0F"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მდინარე</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შიდა</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ობიექტს</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უმეტესად</w:t>
            </w:r>
            <w:r w:rsidRPr="00D539F7">
              <w:rPr>
                <w:rFonts w:ascii="Sylfaen" w:hAnsi="Sylfaen" w:cs="AcadNusx"/>
              </w:rPr>
              <w:t xml:space="preserve"> </w:t>
            </w:r>
            <w:r w:rsidRPr="00AD7C68">
              <w:rPr>
                <w:rFonts w:ascii="Sylfaen" w:hAnsi="Sylfaen" w:cs="AcadNusx"/>
              </w:rPr>
              <w:t>მიწის</w:t>
            </w:r>
            <w:r w:rsidRPr="00D539F7">
              <w:rPr>
                <w:rFonts w:ascii="Sylfaen" w:hAnsi="Sylfaen" w:cs="AcadNusx"/>
              </w:rPr>
              <w:t xml:space="preserve"> </w:t>
            </w:r>
            <w:r w:rsidRPr="00AD7C68">
              <w:rPr>
                <w:rFonts w:ascii="Sylfaen" w:hAnsi="Sylfaen" w:cs="AcadNusx"/>
              </w:rPr>
              <w:t>ზედაპირზე</w:t>
            </w:r>
            <w:r w:rsidRPr="00D539F7">
              <w:rPr>
                <w:rFonts w:ascii="Sylfaen" w:hAnsi="Sylfaen" w:cs="AcadNusx"/>
              </w:rPr>
              <w:t xml:space="preserve"> </w:t>
            </w:r>
            <w:r w:rsidRPr="00AD7C68">
              <w:rPr>
                <w:rFonts w:ascii="Sylfaen" w:hAnsi="Sylfaen" w:cs="AcadNusx"/>
              </w:rPr>
              <w:t>მიედინება</w:t>
            </w:r>
            <w:r w:rsidRPr="00D539F7">
              <w:rPr>
                <w:rFonts w:ascii="Sylfaen" w:hAnsi="Sylfaen" w:cs="AcadNusx"/>
              </w:rPr>
              <w:t xml:space="preserve">, </w:t>
            </w:r>
            <w:r w:rsidRPr="00AD7C68">
              <w:rPr>
                <w:rFonts w:ascii="Sylfaen" w:hAnsi="Sylfaen" w:cs="AcadNusx"/>
              </w:rPr>
              <w:t>მაგრამ</w:t>
            </w:r>
            <w:r w:rsidRPr="00D539F7">
              <w:rPr>
                <w:rFonts w:ascii="Sylfaen" w:hAnsi="Sylfaen" w:cs="AcadNusx"/>
              </w:rPr>
              <w:t xml:space="preserve"> </w:t>
            </w:r>
            <w:r w:rsidRPr="00AD7C68">
              <w:rPr>
                <w:rFonts w:ascii="Sylfaen" w:hAnsi="Sylfaen" w:cs="AcadNusx"/>
              </w:rPr>
              <w:t>თავისი</w:t>
            </w:r>
            <w:r w:rsidRPr="00D539F7">
              <w:rPr>
                <w:rFonts w:ascii="Sylfaen" w:hAnsi="Sylfaen" w:cs="AcadNusx"/>
              </w:rPr>
              <w:t xml:space="preserve"> </w:t>
            </w:r>
            <w:r w:rsidRPr="00AD7C68">
              <w:rPr>
                <w:rFonts w:ascii="Sylfaen" w:hAnsi="Sylfaen" w:cs="AcadNusx"/>
              </w:rPr>
              <w:t>ციკლის</w:t>
            </w:r>
            <w:r w:rsidRPr="00D539F7">
              <w:rPr>
                <w:rFonts w:ascii="Sylfaen" w:hAnsi="Sylfaen" w:cs="AcadNusx"/>
              </w:rPr>
              <w:t xml:space="preserve"> </w:t>
            </w:r>
            <w:r w:rsidRPr="00AD7C68">
              <w:rPr>
                <w:rFonts w:ascii="Sylfaen" w:hAnsi="Sylfaen" w:cs="AcadNusx"/>
              </w:rPr>
              <w:t>ნაწილში</w:t>
            </w:r>
            <w:r w:rsidRPr="00D539F7">
              <w:rPr>
                <w:rFonts w:ascii="Sylfaen" w:hAnsi="Sylfaen" w:cs="AcadNusx"/>
              </w:rPr>
              <w:t xml:space="preserve"> </w:t>
            </w:r>
            <w:r w:rsidRPr="00AD7C68">
              <w:rPr>
                <w:rFonts w:ascii="Sylfaen" w:hAnsi="Sylfaen" w:cs="AcadNusx"/>
              </w:rPr>
              <w:t>შესაძლებელია</w:t>
            </w:r>
            <w:r w:rsidRPr="00D539F7">
              <w:rPr>
                <w:rFonts w:ascii="Sylfaen" w:hAnsi="Sylfaen" w:cs="AcadNusx"/>
              </w:rPr>
              <w:t xml:space="preserve"> </w:t>
            </w:r>
            <w:r w:rsidRPr="00AD7C68">
              <w:rPr>
                <w:rFonts w:ascii="Sylfaen" w:hAnsi="Sylfaen" w:cs="AcadNusx"/>
              </w:rPr>
              <w:t>მიწისქვეშაც</w:t>
            </w:r>
            <w:r w:rsidRPr="00D539F7">
              <w:rPr>
                <w:rFonts w:ascii="Sylfaen" w:hAnsi="Sylfaen" w:cs="AcadNusx"/>
              </w:rPr>
              <w:t xml:space="preserve"> </w:t>
            </w:r>
            <w:r w:rsidRPr="00AD7C68">
              <w:rPr>
                <w:rFonts w:ascii="Sylfaen" w:hAnsi="Sylfaen" w:cs="AcadNusx"/>
              </w:rPr>
              <w:t>მოედინებოდეს</w:t>
            </w:r>
            <w:r w:rsidRPr="00D539F7">
              <w:rPr>
                <w:rFonts w:ascii="Sylfaen" w:hAnsi="Sylfaen" w:cs="AcadNusx"/>
              </w:rPr>
              <w:t>.</w:t>
            </w:r>
          </w:p>
          <w:p w14:paraId="0BF6C631" w14:textId="77777777" w:rsidR="00EB6137" w:rsidRPr="00D539F7" w:rsidRDefault="00EB6137" w:rsidP="003E26A5">
            <w:pPr>
              <w:jc w:val="both"/>
              <w:rPr>
                <w:rFonts w:ascii="Sylfaen" w:hAnsi="Sylfaen" w:cs="AcadNusx"/>
              </w:rPr>
            </w:pPr>
          </w:p>
          <w:p w14:paraId="151DF6E2" w14:textId="77777777" w:rsidR="00EB6137" w:rsidRPr="00D539F7" w:rsidRDefault="00EB6137" w:rsidP="003E26A5">
            <w:pPr>
              <w:jc w:val="both"/>
              <w:rPr>
                <w:rFonts w:ascii="Sylfaen" w:hAnsi="Sylfaen" w:cs="AcadNusx"/>
              </w:rPr>
            </w:pPr>
            <w:r w:rsidRPr="00D539F7">
              <w:rPr>
                <w:rFonts w:ascii="Sylfaen" w:hAnsi="Sylfaen" w:cs="AcadNusx"/>
              </w:rPr>
              <w:lastRenderedPageBreak/>
              <w:t>“</w:t>
            </w:r>
            <w:r w:rsidRPr="00AD7C68">
              <w:rPr>
                <w:rFonts w:ascii="Sylfaen" w:hAnsi="Sylfaen" w:cs="AcadNusx"/>
              </w:rPr>
              <w:t>ტბა</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დამდგარი</w:t>
            </w:r>
            <w:r w:rsidRPr="00D539F7">
              <w:rPr>
                <w:rFonts w:ascii="Sylfaen" w:hAnsi="Sylfaen" w:cs="AcadNusx"/>
              </w:rPr>
              <w:t xml:space="preserve"> </w:t>
            </w:r>
            <w:r w:rsidRPr="00AD7C68">
              <w:rPr>
                <w:rFonts w:ascii="Sylfaen" w:hAnsi="Sylfaen" w:cs="AcadNusx"/>
              </w:rPr>
              <w:t>შიდა</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ობიექტს</w:t>
            </w:r>
          </w:p>
          <w:p w14:paraId="3994EE9B" w14:textId="77777777" w:rsidR="00EB6137" w:rsidRPr="00D539F7" w:rsidRDefault="00EB6137" w:rsidP="003E26A5">
            <w:pPr>
              <w:jc w:val="both"/>
              <w:rPr>
                <w:rFonts w:ascii="Sylfaen" w:hAnsi="Sylfaen" w:cs="AcadNusx"/>
              </w:rPr>
            </w:pPr>
          </w:p>
          <w:p w14:paraId="2192741F" w14:textId="77777777" w:rsidR="00EB6137" w:rsidRPr="00D539F7" w:rsidRDefault="00EB6137" w:rsidP="003E26A5">
            <w:pPr>
              <w:jc w:val="both"/>
              <w:rPr>
                <w:rFonts w:ascii="Sylfaen" w:hAnsi="Sylfaen" w:cs="AcadNusx"/>
              </w:rPr>
            </w:pPr>
          </w:p>
          <w:p w14:paraId="0A7D8B80"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გარდამავალი</w:t>
            </w:r>
            <w:r w:rsidRPr="00D539F7">
              <w:rPr>
                <w:rFonts w:ascii="Sylfaen" w:hAnsi="Sylfaen" w:cs="AcadNusx"/>
              </w:rPr>
              <w:t xml:space="preserve"> </w:t>
            </w:r>
            <w:r w:rsidRPr="00AD7C68">
              <w:rPr>
                <w:rFonts w:ascii="Sylfaen" w:hAnsi="Sylfaen" w:cs="AcadNusx"/>
              </w:rPr>
              <w:t>წყლები</w:t>
            </w:r>
            <w:r w:rsidRPr="00D539F7">
              <w:rPr>
                <w:rFonts w:ascii="Sylfaen" w:hAnsi="Sylfaen" w:cs="AcadNusx"/>
              </w:rPr>
              <w:t xml:space="preserve">” </w:t>
            </w:r>
            <w:r w:rsidRPr="00AD7C68">
              <w:rPr>
                <w:rFonts w:ascii="Sylfaen" w:hAnsi="Sylfaen" w:cs="AcadNusx"/>
              </w:rPr>
              <w:t>წარმოადგენენ</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ობიექტებს</w:t>
            </w:r>
            <w:r w:rsidRPr="00D539F7">
              <w:rPr>
                <w:rFonts w:ascii="Sylfaen" w:hAnsi="Sylfaen" w:cs="AcadNusx"/>
              </w:rPr>
              <w:t xml:space="preserve">, </w:t>
            </w:r>
            <w:r w:rsidRPr="00AD7C68">
              <w:rPr>
                <w:rFonts w:ascii="Sylfaen" w:hAnsi="Sylfaen" w:cs="AcadNusx"/>
              </w:rPr>
              <w:t>რომლებიც</w:t>
            </w:r>
            <w:r w:rsidRPr="00D539F7">
              <w:rPr>
                <w:rFonts w:ascii="Sylfaen" w:hAnsi="Sylfaen" w:cs="AcadNusx"/>
              </w:rPr>
              <w:t xml:space="preserve"> </w:t>
            </w:r>
            <w:r w:rsidRPr="00AD7C68">
              <w:rPr>
                <w:rFonts w:ascii="Sylfaen" w:hAnsi="Sylfaen" w:cs="AcadNusx"/>
              </w:rPr>
              <w:t>მდებარეობენ</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შესართავების</w:t>
            </w:r>
            <w:r w:rsidRPr="00D539F7">
              <w:rPr>
                <w:rFonts w:ascii="Sylfaen" w:hAnsi="Sylfaen" w:cs="AcadNusx"/>
              </w:rPr>
              <w:t xml:space="preserve"> </w:t>
            </w:r>
            <w:r w:rsidRPr="00AD7C68">
              <w:rPr>
                <w:rFonts w:ascii="Sylfaen" w:hAnsi="Sylfaen" w:cs="AcadNusx"/>
              </w:rPr>
              <w:t>მიდამოებში</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ხასიათდებიან</w:t>
            </w:r>
            <w:r w:rsidRPr="00D539F7">
              <w:rPr>
                <w:rFonts w:ascii="Sylfaen" w:hAnsi="Sylfaen" w:cs="AcadNusx"/>
              </w:rPr>
              <w:t xml:space="preserve"> </w:t>
            </w:r>
            <w:r w:rsidRPr="00AD7C68">
              <w:rPr>
                <w:rFonts w:ascii="Sylfaen" w:hAnsi="Sylfaen" w:cs="AcadNusx"/>
              </w:rPr>
              <w:t>ნაწილობრივი</w:t>
            </w:r>
            <w:r w:rsidRPr="00D539F7">
              <w:rPr>
                <w:rFonts w:ascii="Sylfaen" w:hAnsi="Sylfaen" w:cs="AcadNusx"/>
              </w:rPr>
              <w:t xml:space="preserve"> </w:t>
            </w:r>
            <w:r w:rsidRPr="00AD7C68">
              <w:rPr>
                <w:rFonts w:ascii="Sylfaen" w:hAnsi="Sylfaen" w:cs="AcadNusx"/>
              </w:rPr>
              <w:t>მარილიანობით</w:t>
            </w:r>
            <w:r w:rsidRPr="00D539F7">
              <w:rPr>
                <w:rFonts w:ascii="Sylfaen" w:hAnsi="Sylfaen" w:cs="AcadNusx"/>
              </w:rPr>
              <w:t xml:space="preserve"> </w:t>
            </w:r>
            <w:r w:rsidRPr="00AD7C68">
              <w:rPr>
                <w:rFonts w:ascii="Sylfaen" w:hAnsi="Sylfaen" w:cs="AcadNusx"/>
              </w:rPr>
              <w:t>გამომდინარე</w:t>
            </w:r>
            <w:r w:rsidRPr="00D539F7">
              <w:rPr>
                <w:rFonts w:ascii="Sylfaen" w:hAnsi="Sylfaen" w:cs="AcadNusx"/>
              </w:rPr>
              <w:t xml:space="preserve"> </w:t>
            </w:r>
            <w:r w:rsidRPr="00AD7C68">
              <w:rPr>
                <w:rFonts w:ascii="Sylfaen" w:hAnsi="Sylfaen" w:cs="AcadNusx"/>
              </w:rPr>
              <w:t>მათი</w:t>
            </w:r>
            <w:r w:rsidRPr="00D539F7">
              <w:rPr>
                <w:rFonts w:ascii="Sylfaen" w:hAnsi="Sylfaen" w:cs="AcadNusx"/>
              </w:rPr>
              <w:t xml:space="preserve"> </w:t>
            </w:r>
            <w:r w:rsidRPr="00AD7C68">
              <w:rPr>
                <w:rFonts w:ascii="Sylfaen" w:hAnsi="Sylfaen" w:cs="AcadNusx"/>
              </w:rPr>
              <w:t>სიახლოვიდან</w:t>
            </w:r>
            <w:r w:rsidRPr="00D539F7">
              <w:rPr>
                <w:rFonts w:ascii="Sylfaen" w:hAnsi="Sylfaen" w:cs="AcadNusx"/>
              </w:rPr>
              <w:t xml:space="preserve"> </w:t>
            </w:r>
            <w:r w:rsidRPr="00AD7C68">
              <w:rPr>
                <w:rFonts w:ascii="Sylfaen" w:hAnsi="Sylfaen" w:cs="AcadNusx"/>
              </w:rPr>
              <w:t>სანაპირო</w:t>
            </w:r>
            <w:r w:rsidRPr="00D539F7">
              <w:rPr>
                <w:rFonts w:ascii="Sylfaen" w:hAnsi="Sylfaen" w:cs="AcadNusx"/>
              </w:rPr>
              <w:t xml:space="preserve"> </w:t>
            </w:r>
            <w:r w:rsidRPr="00AD7C68">
              <w:rPr>
                <w:rFonts w:ascii="Sylfaen" w:hAnsi="Sylfaen" w:cs="AcadNusx"/>
              </w:rPr>
              <w:t>წყლებთან</w:t>
            </w:r>
            <w:r w:rsidRPr="00D539F7">
              <w:rPr>
                <w:rFonts w:ascii="Sylfaen" w:hAnsi="Sylfaen" w:cs="AcadNusx"/>
              </w:rPr>
              <w:t xml:space="preserve">, </w:t>
            </w:r>
            <w:r w:rsidRPr="00AD7C68">
              <w:rPr>
                <w:rFonts w:ascii="Sylfaen" w:hAnsi="Sylfaen" w:cs="AcadNusx"/>
              </w:rPr>
              <w:t>მაგრამ</w:t>
            </w:r>
            <w:r w:rsidRPr="00D539F7">
              <w:rPr>
                <w:rFonts w:ascii="Sylfaen" w:hAnsi="Sylfaen" w:cs="AcadNusx"/>
              </w:rPr>
              <w:t xml:space="preserve"> </w:t>
            </w:r>
            <w:r w:rsidRPr="00AD7C68">
              <w:rPr>
                <w:rFonts w:ascii="Sylfaen" w:hAnsi="Sylfaen" w:cs="AcadNusx"/>
              </w:rPr>
              <w:t>მნიშვნელოვანწილად</w:t>
            </w:r>
            <w:r w:rsidRPr="00D539F7">
              <w:rPr>
                <w:rFonts w:ascii="Sylfaen" w:hAnsi="Sylfaen" w:cs="AcadNusx"/>
              </w:rPr>
              <w:t xml:space="preserve"> </w:t>
            </w:r>
            <w:r w:rsidRPr="00AD7C68">
              <w:rPr>
                <w:rFonts w:ascii="Sylfaen" w:hAnsi="Sylfaen" w:cs="AcadNusx"/>
              </w:rPr>
              <w:t>მტკნარი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ნაკადების</w:t>
            </w:r>
            <w:r w:rsidRPr="00D539F7">
              <w:rPr>
                <w:rFonts w:ascii="Sylfaen" w:hAnsi="Sylfaen" w:cs="AcadNusx"/>
              </w:rPr>
              <w:t xml:space="preserve"> </w:t>
            </w:r>
            <w:r w:rsidRPr="00AD7C68">
              <w:rPr>
                <w:rFonts w:ascii="Sylfaen" w:hAnsi="Sylfaen" w:cs="AcadNusx"/>
              </w:rPr>
              <w:t>ზეგავლენის</w:t>
            </w:r>
            <w:r w:rsidRPr="00D539F7">
              <w:rPr>
                <w:rFonts w:ascii="Sylfaen" w:hAnsi="Sylfaen" w:cs="AcadNusx"/>
              </w:rPr>
              <w:t xml:space="preserve"> </w:t>
            </w:r>
            <w:r w:rsidRPr="00AD7C68">
              <w:rPr>
                <w:rFonts w:ascii="Sylfaen" w:hAnsi="Sylfaen" w:cs="AcadNusx"/>
              </w:rPr>
              <w:t>ქვეშ</w:t>
            </w:r>
            <w:r w:rsidRPr="00D539F7">
              <w:rPr>
                <w:rFonts w:ascii="Sylfaen" w:hAnsi="Sylfaen" w:cs="AcadNusx"/>
              </w:rPr>
              <w:t xml:space="preserve"> </w:t>
            </w:r>
            <w:r w:rsidRPr="00AD7C68">
              <w:rPr>
                <w:rFonts w:ascii="Sylfaen" w:hAnsi="Sylfaen" w:cs="AcadNusx"/>
              </w:rPr>
              <w:t>იმყოფებიან</w:t>
            </w:r>
            <w:r w:rsidRPr="00D539F7">
              <w:rPr>
                <w:rFonts w:ascii="Sylfaen" w:hAnsi="Sylfaen" w:cs="AcadNusx"/>
              </w:rPr>
              <w:t>.</w:t>
            </w:r>
          </w:p>
          <w:p w14:paraId="0D5D76DC" w14:textId="77777777" w:rsidR="00EB6137" w:rsidRPr="00D539F7" w:rsidRDefault="00EB6137" w:rsidP="003E26A5">
            <w:pPr>
              <w:jc w:val="both"/>
              <w:rPr>
                <w:rFonts w:ascii="Sylfaen" w:hAnsi="Sylfaen" w:cs="AcadNusx"/>
              </w:rPr>
            </w:pPr>
          </w:p>
          <w:p w14:paraId="55A582BA" w14:textId="77777777" w:rsidR="00EB6137" w:rsidRPr="00D539F7" w:rsidRDefault="00EB6137" w:rsidP="003E26A5">
            <w:pPr>
              <w:jc w:val="both"/>
              <w:rPr>
                <w:rFonts w:ascii="Sylfaen" w:hAnsi="Sylfaen" w:cs="AcadNusx"/>
              </w:rPr>
            </w:pPr>
          </w:p>
          <w:p w14:paraId="49950B3C"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სანაპირო</w:t>
            </w:r>
            <w:r w:rsidRPr="00D539F7">
              <w:rPr>
                <w:rFonts w:ascii="Sylfaen" w:hAnsi="Sylfaen" w:cs="AcadNusx"/>
              </w:rPr>
              <w:t xml:space="preserve"> </w:t>
            </w:r>
            <w:r w:rsidRPr="00AD7C68">
              <w:rPr>
                <w:rFonts w:ascii="Sylfaen" w:hAnsi="Sylfaen" w:cs="AcadNusx"/>
              </w:rPr>
              <w:t>წყალი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ზედაპირულ</w:t>
            </w:r>
            <w:r w:rsidRPr="00D539F7">
              <w:rPr>
                <w:rFonts w:ascii="Sylfaen" w:hAnsi="Sylfaen" w:cs="AcadNusx"/>
              </w:rPr>
              <w:t xml:space="preserve"> </w:t>
            </w:r>
            <w:r w:rsidRPr="00AD7C68">
              <w:rPr>
                <w:rFonts w:ascii="Sylfaen" w:hAnsi="Sylfaen" w:cs="AcadNusx"/>
              </w:rPr>
              <w:t>წყლებს</w:t>
            </w:r>
            <w:r w:rsidRPr="00D539F7">
              <w:rPr>
                <w:rFonts w:ascii="Sylfaen" w:hAnsi="Sylfaen" w:cs="AcadNusx"/>
              </w:rPr>
              <w:t xml:space="preserve"> </w:t>
            </w:r>
            <w:r w:rsidRPr="00AD7C68">
              <w:rPr>
                <w:rFonts w:ascii="Sylfaen" w:hAnsi="Sylfaen" w:cs="AcadNusx"/>
              </w:rPr>
              <w:t>იმ</w:t>
            </w:r>
            <w:r w:rsidRPr="00D539F7">
              <w:rPr>
                <w:rFonts w:ascii="Sylfaen" w:hAnsi="Sylfaen" w:cs="AcadNusx"/>
              </w:rPr>
              <w:t xml:space="preserve"> </w:t>
            </w:r>
            <w:r w:rsidRPr="00AD7C68">
              <w:rPr>
                <w:rFonts w:ascii="Sylfaen" w:hAnsi="Sylfaen" w:cs="AcadNusx"/>
              </w:rPr>
              <w:t>ზოლის</w:t>
            </w:r>
            <w:r w:rsidRPr="00D539F7">
              <w:rPr>
                <w:rFonts w:ascii="Sylfaen" w:hAnsi="Sylfaen" w:cs="AcadNusx"/>
              </w:rPr>
              <w:t xml:space="preserve"> </w:t>
            </w:r>
            <w:r w:rsidRPr="00AD7C68">
              <w:rPr>
                <w:rFonts w:ascii="Sylfaen" w:hAnsi="Sylfaen" w:cs="AcadNusx"/>
              </w:rPr>
              <w:t>სანაპირო</w:t>
            </w:r>
            <w:r w:rsidRPr="00D539F7">
              <w:rPr>
                <w:rFonts w:ascii="Sylfaen" w:hAnsi="Sylfaen" w:cs="AcadNusx"/>
              </w:rPr>
              <w:t xml:space="preserve"> </w:t>
            </w:r>
            <w:r w:rsidRPr="00AD7C68">
              <w:rPr>
                <w:rFonts w:ascii="Sylfaen" w:hAnsi="Sylfaen" w:cs="AcadNusx"/>
              </w:rPr>
              <w:t>მხარეს</w:t>
            </w:r>
            <w:r w:rsidRPr="00D539F7">
              <w:rPr>
                <w:rFonts w:ascii="Sylfaen" w:hAnsi="Sylfaen" w:cs="AcadNusx"/>
              </w:rPr>
              <w:t xml:space="preserve">, </w:t>
            </w:r>
            <w:r w:rsidRPr="00AD7C68">
              <w:rPr>
                <w:rFonts w:ascii="Sylfaen" w:hAnsi="Sylfaen" w:cs="AcadNusx"/>
              </w:rPr>
              <w:t>რომლის</w:t>
            </w:r>
            <w:r w:rsidRPr="00D539F7">
              <w:rPr>
                <w:rFonts w:ascii="Sylfaen" w:hAnsi="Sylfaen" w:cs="AcadNusx"/>
              </w:rPr>
              <w:t xml:space="preserve"> </w:t>
            </w:r>
            <w:r w:rsidRPr="00AD7C68">
              <w:rPr>
                <w:rFonts w:ascii="Sylfaen" w:hAnsi="Sylfaen" w:cs="AcadNusx"/>
              </w:rPr>
              <w:t>თითოეული</w:t>
            </w:r>
          </w:p>
          <w:p w14:paraId="75DCEBB0" w14:textId="77777777" w:rsidR="00EB6137" w:rsidRPr="00D539F7" w:rsidRDefault="00EB6137" w:rsidP="003E26A5">
            <w:pPr>
              <w:jc w:val="both"/>
              <w:rPr>
                <w:rFonts w:ascii="Sylfaen" w:hAnsi="Sylfaen" w:cs="AcadNusx"/>
              </w:rPr>
            </w:pPr>
            <w:r w:rsidRPr="00AD7C68">
              <w:rPr>
                <w:rFonts w:ascii="Sylfaen" w:hAnsi="Sylfaen" w:cs="AcadNusx"/>
              </w:rPr>
              <w:t>მონაკვეთი</w:t>
            </w:r>
            <w:r w:rsidRPr="00D539F7">
              <w:rPr>
                <w:rFonts w:ascii="Sylfaen" w:hAnsi="Sylfaen" w:cs="AcadNusx"/>
              </w:rPr>
              <w:t xml:space="preserve"> </w:t>
            </w:r>
            <w:r w:rsidRPr="00AD7C68">
              <w:rPr>
                <w:rFonts w:ascii="Sylfaen" w:hAnsi="Sylfaen" w:cs="AcadNusx"/>
              </w:rPr>
              <w:t>ერთი</w:t>
            </w:r>
            <w:r w:rsidRPr="00D539F7">
              <w:rPr>
                <w:rFonts w:ascii="Sylfaen" w:hAnsi="Sylfaen" w:cs="AcadNusx"/>
              </w:rPr>
              <w:t xml:space="preserve"> </w:t>
            </w:r>
            <w:r w:rsidRPr="00AD7C68">
              <w:rPr>
                <w:rFonts w:ascii="Sylfaen" w:hAnsi="Sylfaen" w:cs="AcadNusx"/>
              </w:rPr>
              <w:t>საზღვაო</w:t>
            </w:r>
            <w:r w:rsidRPr="00D539F7">
              <w:rPr>
                <w:rFonts w:ascii="Sylfaen" w:hAnsi="Sylfaen" w:cs="AcadNusx"/>
              </w:rPr>
              <w:t xml:space="preserve"> </w:t>
            </w:r>
            <w:r w:rsidRPr="00AD7C68">
              <w:rPr>
                <w:rFonts w:ascii="Sylfaen" w:hAnsi="Sylfaen" w:cs="AcadNusx"/>
              </w:rPr>
              <w:t>მილით</w:t>
            </w:r>
            <w:r w:rsidRPr="00D539F7">
              <w:rPr>
                <w:rFonts w:ascii="Sylfaen" w:hAnsi="Sylfaen" w:cs="AcadNusx"/>
              </w:rPr>
              <w:t xml:space="preserve"> </w:t>
            </w:r>
            <w:r w:rsidRPr="00AD7C68">
              <w:rPr>
                <w:rFonts w:ascii="Sylfaen" w:hAnsi="Sylfaen" w:cs="AcadNusx"/>
              </w:rPr>
              <w:t>არის</w:t>
            </w:r>
            <w:r w:rsidRPr="00D539F7">
              <w:rPr>
                <w:rFonts w:ascii="Sylfaen" w:hAnsi="Sylfaen" w:cs="AcadNusx"/>
              </w:rPr>
              <w:t xml:space="preserve"> </w:t>
            </w:r>
            <w:r w:rsidRPr="00AD7C68">
              <w:rPr>
                <w:rFonts w:ascii="Sylfaen" w:hAnsi="Sylfaen" w:cs="AcadNusx"/>
              </w:rPr>
              <w:t>დაშორებული</w:t>
            </w:r>
            <w:r w:rsidRPr="00D539F7">
              <w:rPr>
                <w:rFonts w:ascii="Sylfaen" w:hAnsi="Sylfaen" w:cs="AcadNusx"/>
              </w:rPr>
              <w:t xml:space="preserve">, </w:t>
            </w:r>
            <w:r w:rsidRPr="00AD7C68">
              <w:rPr>
                <w:rFonts w:ascii="Sylfaen" w:hAnsi="Sylfaen" w:cs="AcadNusx"/>
              </w:rPr>
              <w:t>საზღვაო</w:t>
            </w:r>
            <w:r w:rsidRPr="00D539F7">
              <w:rPr>
                <w:rFonts w:ascii="Sylfaen" w:hAnsi="Sylfaen" w:cs="AcadNusx"/>
              </w:rPr>
              <w:t xml:space="preserve"> </w:t>
            </w:r>
            <w:r w:rsidRPr="00AD7C68">
              <w:rPr>
                <w:rFonts w:ascii="Sylfaen" w:hAnsi="Sylfaen" w:cs="AcadNusx"/>
              </w:rPr>
              <w:t>მხრიდან</w:t>
            </w:r>
            <w:r w:rsidRPr="00D539F7">
              <w:rPr>
                <w:rFonts w:ascii="Sylfaen" w:hAnsi="Sylfaen" w:cs="AcadNusx"/>
              </w:rPr>
              <w:t xml:space="preserve">, </w:t>
            </w:r>
            <w:r w:rsidRPr="00AD7C68">
              <w:rPr>
                <w:rFonts w:ascii="Sylfaen" w:hAnsi="Sylfaen" w:cs="AcadNusx"/>
              </w:rPr>
              <w:t>იმ</w:t>
            </w:r>
            <w:r w:rsidRPr="00D539F7">
              <w:rPr>
                <w:rFonts w:ascii="Sylfaen" w:hAnsi="Sylfaen" w:cs="AcadNusx"/>
              </w:rPr>
              <w:t xml:space="preserve"> </w:t>
            </w:r>
            <w:r w:rsidRPr="00AD7C68">
              <w:rPr>
                <w:rFonts w:ascii="Sylfaen" w:hAnsi="Sylfaen" w:cs="AcadNusx"/>
              </w:rPr>
              <w:t>ძირითადი</w:t>
            </w:r>
            <w:r w:rsidRPr="00D539F7">
              <w:rPr>
                <w:rFonts w:ascii="Sylfaen" w:hAnsi="Sylfaen" w:cs="AcadNusx"/>
              </w:rPr>
              <w:t xml:space="preserve"> </w:t>
            </w:r>
            <w:r w:rsidRPr="00AD7C68">
              <w:rPr>
                <w:rFonts w:ascii="Sylfaen" w:hAnsi="Sylfaen" w:cs="AcadNusx"/>
              </w:rPr>
              <w:t>ზოლის</w:t>
            </w:r>
            <w:r w:rsidRPr="00D539F7">
              <w:rPr>
                <w:rFonts w:ascii="Sylfaen" w:hAnsi="Sylfaen" w:cs="AcadNusx"/>
              </w:rPr>
              <w:t xml:space="preserve"> </w:t>
            </w:r>
            <w:r w:rsidRPr="00AD7C68">
              <w:rPr>
                <w:rFonts w:ascii="Sylfaen" w:hAnsi="Sylfaen" w:cs="AcadNusx"/>
              </w:rPr>
              <w:t>უახლოესი</w:t>
            </w:r>
          </w:p>
          <w:p w14:paraId="374AB88C" w14:textId="77777777" w:rsidR="00EB6137" w:rsidRPr="00D539F7" w:rsidRDefault="00EB6137" w:rsidP="003E26A5">
            <w:pPr>
              <w:jc w:val="both"/>
              <w:rPr>
                <w:rFonts w:ascii="Sylfaen" w:hAnsi="Sylfaen" w:cs="AcadNusx"/>
              </w:rPr>
            </w:pPr>
            <w:r w:rsidRPr="00AD7C68">
              <w:rPr>
                <w:rFonts w:ascii="Sylfaen" w:hAnsi="Sylfaen" w:cs="AcadNusx"/>
              </w:rPr>
              <w:t>მონაკვეთიდან</w:t>
            </w:r>
            <w:r w:rsidRPr="00D539F7">
              <w:rPr>
                <w:rFonts w:ascii="Sylfaen" w:hAnsi="Sylfaen" w:cs="AcadNusx"/>
              </w:rPr>
              <w:t xml:space="preserve">, </w:t>
            </w:r>
            <w:r w:rsidRPr="00AD7C68">
              <w:rPr>
                <w:rFonts w:ascii="Sylfaen" w:hAnsi="Sylfaen" w:cs="AcadNusx"/>
              </w:rPr>
              <w:t>რომლიდანაც</w:t>
            </w:r>
            <w:r w:rsidRPr="00D539F7">
              <w:rPr>
                <w:rFonts w:ascii="Sylfaen" w:hAnsi="Sylfaen" w:cs="AcadNusx"/>
              </w:rPr>
              <w:t xml:space="preserve"> </w:t>
            </w:r>
            <w:r w:rsidRPr="00AD7C68">
              <w:rPr>
                <w:rFonts w:ascii="Sylfaen" w:hAnsi="Sylfaen" w:cs="AcadNusx"/>
              </w:rPr>
              <w:t>ხდება</w:t>
            </w:r>
            <w:r w:rsidRPr="00D539F7">
              <w:rPr>
                <w:rFonts w:ascii="Sylfaen" w:hAnsi="Sylfaen" w:cs="AcadNusx"/>
              </w:rPr>
              <w:t xml:space="preserve"> </w:t>
            </w:r>
            <w:r w:rsidRPr="00AD7C68">
              <w:rPr>
                <w:rFonts w:ascii="Sylfaen" w:hAnsi="Sylfaen" w:cs="AcadNusx"/>
              </w:rPr>
              <w:t>ტერიტორიული</w:t>
            </w:r>
            <w:r w:rsidRPr="00D539F7">
              <w:rPr>
                <w:rFonts w:ascii="Sylfaen" w:hAnsi="Sylfaen" w:cs="AcadNusx"/>
              </w:rPr>
              <w:t xml:space="preserve"> </w:t>
            </w:r>
            <w:r w:rsidRPr="00AD7C68">
              <w:rPr>
                <w:rFonts w:ascii="Sylfaen" w:hAnsi="Sylfaen" w:cs="AcadNusx"/>
              </w:rPr>
              <w:t>წყლების</w:t>
            </w:r>
            <w:r w:rsidRPr="00D539F7">
              <w:rPr>
                <w:rFonts w:ascii="Sylfaen" w:hAnsi="Sylfaen" w:cs="AcadNusx"/>
              </w:rPr>
              <w:t xml:space="preserve"> </w:t>
            </w:r>
            <w:r w:rsidRPr="00AD7C68">
              <w:rPr>
                <w:rFonts w:ascii="Sylfaen" w:hAnsi="Sylfaen" w:cs="AcadNusx"/>
              </w:rPr>
              <w:t>სიგანის</w:t>
            </w:r>
            <w:r w:rsidRPr="00D539F7">
              <w:rPr>
                <w:rFonts w:ascii="Sylfaen" w:hAnsi="Sylfaen" w:cs="AcadNusx"/>
              </w:rPr>
              <w:t xml:space="preserve"> </w:t>
            </w:r>
            <w:r w:rsidRPr="00AD7C68">
              <w:rPr>
                <w:rFonts w:ascii="Sylfaen" w:hAnsi="Sylfaen" w:cs="AcadNusx"/>
              </w:rPr>
              <w:t>გაზომვა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რომელმაც</w:t>
            </w:r>
            <w:r w:rsidRPr="00D539F7">
              <w:rPr>
                <w:rFonts w:ascii="Sylfaen" w:hAnsi="Sylfaen" w:cs="AcadNusx"/>
              </w:rPr>
              <w:t xml:space="preserve">, </w:t>
            </w:r>
            <w:r w:rsidRPr="00AD7C68">
              <w:rPr>
                <w:rFonts w:ascii="Sylfaen" w:hAnsi="Sylfaen" w:cs="AcadNusx"/>
              </w:rPr>
              <w:t>საჭიროების</w:t>
            </w:r>
          </w:p>
          <w:p w14:paraId="4896A535" w14:textId="77777777" w:rsidR="00EB6137" w:rsidRPr="00D539F7" w:rsidRDefault="00EB6137" w:rsidP="003E26A5">
            <w:pPr>
              <w:jc w:val="both"/>
              <w:rPr>
                <w:rFonts w:ascii="Sylfaen" w:hAnsi="Sylfaen" w:cs="AcadNusx"/>
              </w:rPr>
            </w:pPr>
            <w:r w:rsidRPr="00AD7C68">
              <w:rPr>
                <w:rFonts w:ascii="Sylfaen" w:hAnsi="Sylfaen" w:cs="AcadNusx"/>
              </w:rPr>
              <w:t>შემთხვევაში</w:t>
            </w:r>
            <w:r w:rsidRPr="00D539F7">
              <w:rPr>
                <w:rFonts w:ascii="Sylfaen" w:hAnsi="Sylfaen" w:cs="AcadNusx"/>
              </w:rPr>
              <w:t xml:space="preserve">, </w:t>
            </w:r>
            <w:r w:rsidRPr="00AD7C68">
              <w:rPr>
                <w:rFonts w:ascii="Sylfaen" w:hAnsi="Sylfaen" w:cs="AcadNusx"/>
              </w:rPr>
              <w:t>შესაძლებელია</w:t>
            </w:r>
            <w:r w:rsidRPr="00D539F7">
              <w:rPr>
                <w:rFonts w:ascii="Sylfaen" w:hAnsi="Sylfaen" w:cs="AcadNusx"/>
              </w:rPr>
              <w:t xml:space="preserve"> </w:t>
            </w:r>
            <w:r w:rsidRPr="00AD7C68">
              <w:rPr>
                <w:rFonts w:ascii="Sylfaen" w:hAnsi="Sylfaen" w:cs="AcadNusx"/>
              </w:rPr>
              <w:t>მოიცვას</w:t>
            </w:r>
            <w:r w:rsidRPr="00D539F7">
              <w:rPr>
                <w:rFonts w:ascii="Sylfaen" w:hAnsi="Sylfaen" w:cs="AcadNusx"/>
              </w:rPr>
              <w:t xml:space="preserve"> </w:t>
            </w:r>
            <w:r w:rsidRPr="00AD7C68">
              <w:rPr>
                <w:rFonts w:ascii="Sylfaen" w:hAnsi="Sylfaen" w:cs="AcadNusx"/>
              </w:rPr>
              <w:t>გარდამავალი</w:t>
            </w:r>
            <w:r w:rsidRPr="00D539F7">
              <w:rPr>
                <w:rFonts w:ascii="Sylfaen" w:hAnsi="Sylfaen" w:cs="AcadNusx"/>
              </w:rPr>
              <w:t xml:space="preserve"> </w:t>
            </w:r>
            <w:r w:rsidRPr="00AD7C68">
              <w:rPr>
                <w:rFonts w:ascii="Sylfaen" w:hAnsi="Sylfaen" w:cs="AcadNusx"/>
              </w:rPr>
              <w:t>წყლების</w:t>
            </w:r>
            <w:r w:rsidRPr="00D539F7">
              <w:rPr>
                <w:rFonts w:ascii="Sylfaen" w:hAnsi="Sylfaen" w:cs="AcadNusx"/>
              </w:rPr>
              <w:t xml:space="preserve"> </w:t>
            </w:r>
            <w:r w:rsidRPr="00AD7C68">
              <w:rPr>
                <w:rFonts w:ascii="Sylfaen" w:hAnsi="Sylfaen" w:cs="AcadNusx"/>
              </w:rPr>
              <w:t>გარე</w:t>
            </w:r>
            <w:r w:rsidRPr="00D539F7">
              <w:rPr>
                <w:rFonts w:ascii="Sylfaen" w:hAnsi="Sylfaen" w:cs="AcadNusx"/>
              </w:rPr>
              <w:t xml:space="preserve"> </w:t>
            </w:r>
            <w:r w:rsidRPr="00AD7C68">
              <w:rPr>
                <w:rFonts w:ascii="Sylfaen" w:hAnsi="Sylfaen" w:cs="AcadNusx"/>
              </w:rPr>
              <w:t>საზღვარიც</w:t>
            </w:r>
            <w:r w:rsidRPr="00D539F7">
              <w:rPr>
                <w:rFonts w:ascii="Sylfaen" w:hAnsi="Sylfaen" w:cs="AcadNusx"/>
              </w:rPr>
              <w:t xml:space="preserve"> </w:t>
            </w:r>
            <w:r w:rsidRPr="00AD7C68">
              <w:rPr>
                <w:rFonts w:ascii="Sylfaen" w:hAnsi="Sylfaen" w:cs="AcadNusx"/>
              </w:rPr>
              <w:t>კი</w:t>
            </w:r>
            <w:r w:rsidRPr="00D539F7">
              <w:rPr>
                <w:rFonts w:ascii="Sylfaen" w:hAnsi="Sylfaen" w:cs="AcadNusx"/>
              </w:rPr>
              <w:t>.</w:t>
            </w:r>
          </w:p>
          <w:p w14:paraId="564CADA1" w14:textId="77777777" w:rsidR="00EB6137" w:rsidRPr="00D539F7" w:rsidRDefault="00EB6137" w:rsidP="003E26A5">
            <w:pPr>
              <w:jc w:val="both"/>
              <w:rPr>
                <w:rFonts w:ascii="Sylfaen" w:hAnsi="Sylfaen" w:cs="AcadNusx"/>
              </w:rPr>
            </w:pPr>
          </w:p>
          <w:p w14:paraId="56ADEF59"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ხელოვნური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ადამიანის</w:t>
            </w:r>
            <w:r w:rsidRPr="00D539F7">
              <w:rPr>
                <w:rFonts w:ascii="Sylfaen" w:hAnsi="Sylfaen" w:cs="AcadNusx"/>
              </w:rPr>
              <w:t xml:space="preserve"> </w:t>
            </w:r>
            <w:r w:rsidRPr="00AD7C68">
              <w:rPr>
                <w:rFonts w:ascii="Sylfaen" w:hAnsi="Sylfaen" w:cs="AcadNusx"/>
              </w:rPr>
              <w:t>მიერ</w:t>
            </w:r>
            <w:r w:rsidRPr="00D539F7">
              <w:rPr>
                <w:rFonts w:ascii="Sylfaen" w:hAnsi="Sylfaen" w:cs="AcadNusx"/>
              </w:rPr>
              <w:t xml:space="preserve"> </w:t>
            </w:r>
            <w:r w:rsidRPr="00AD7C68">
              <w:rPr>
                <w:rFonts w:ascii="Sylfaen" w:hAnsi="Sylfaen" w:cs="AcadNusx"/>
              </w:rPr>
              <w:t>შექმნილ</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ობიექტს</w:t>
            </w:r>
            <w:r w:rsidRPr="00D539F7">
              <w:rPr>
                <w:rFonts w:ascii="Sylfaen" w:hAnsi="Sylfaen" w:cs="AcadNusx"/>
              </w:rPr>
              <w:t>.</w:t>
            </w:r>
          </w:p>
          <w:p w14:paraId="69C41ED1" w14:textId="77777777" w:rsidR="00EB6137" w:rsidRPr="00D539F7" w:rsidRDefault="00EB6137" w:rsidP="003E26A5">
            <w:pPr>
              <w:jc w:val="both"/>
              <w:rPr>
                <w:rFonts w:ascii="Sylfaen" w:hAnsi="Sylfaen" w:cs="AcadNusx"/>
              </w:rPr>
            </w:pPr>
          </w:p>
          <w:p w14:paraId="44652813"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ძლიერად</w:t>
            </w:r>
            <w:r w:rsidRPr="00D539F7">
              <w:rPr>
                <w:rFonts w:ascii="Sylfaen" w:hAnsi="Sylfaen" w:cs="AcadNusx"/>
              </w:rPr>
              <w:t xml:space="preserve"> </w:t>
            </w:r>
            <w:r w:rsidRPr="00AD7C68">
              <w:rPr>
                <w:rFonts w:ascii="Sylfaen" w:hAnsi="Sylfaen" w:cs="AcadNusx"/>
              </w:rPr>
              <w:t>მოდიფიცირებული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ობიექტს</w:t>
            </w:r>
            <w:r w:rsidRPr="00D539F7">
              <w:rPr>
                <w:rFonts w:ascii="Sylfaen" w:hAnsi="Sylfaen" w:cs="AcadNusx"/>
              </w:rPr>
              <w:t xml:space="preserve">, </w:t>
            </w:r>
            <w:r w:rsidRPr="00AD7C68">
              <w:rPr>
                <w:rFonts w:ascii="Sylfaen" w:hAnsi="Sylfaen" w:cs="AcadNusx"/>
              </w:rPr>
              <w:t>რომელმაც</w:t>
            </w:r>
            <w:r w:rsidRPr="00D539F7">
              <w:rPr>
                <w:rFonts w:ascii="Sylfaen" w:hAnsi="Sylfaen" w:cs="AcadNusx"/>
              </w:rPr>
              <w:t xml:space="preserve"> </w:t>
            </w:r>
            <w:r w:rsidRPr="00AD7C68">
              <w:rPr>
                <w:rFonts w:ascii="Sylfaen" w:hAnsi="Sylfaen" w:cs="AcadNusx"/>
              </w:rPr>
              <w:t>ადამიანის</w:t>
            </w:r>
            <w:r w:rsidRPr="00D539F7">
              <w:rPr>
                <w:rFonts w:ascii="Sylfaen" w:hAnsi="Sylfaen" w:cs="AcadNusx"/>
              </w:rPr>
              <w:t xml:space="preserve"> </w:t>
            </w:r>
            <w:r w:rsidRPr="00AD7C68">
              <w:rPr>
                <w:rFonts w:ascii="Sylfaen" w:hAnsi="Sylfaen" w:cs="AcadNusx"/>
              </w:rPr>
              <w:t>ქმედებით</w:t>
            </w:r>
            <w:r w:rsidRPr="00D539F7">
              <w:rPr>
                <w:rFonts w:ascii="Sylfaen" w:hAnsi="Sylfaen" w:cs="AcadNusx"/>
              </w:rPr>
              <w:t xml:space="preserve"> </w:t>
            </w:r>
            <w:r w:rsidRPr="00AD7C68">
              <w:rPr>
                <w:rFonts w:ascii="Sylfaen" w:hAnsi="Sylfaen" w:cs="AcadNusx"/>
              </w:rPr>
              <w:lastRenderedPageBreak/>
              <w:t>გამოწვეული</w:t>
            </w:r>
            <w:r w:rsidRPr="00D539F7">
              <w:rPr>
                <w:rFonts w:ascii="Sylfaen" w:hAnsi="Sylfaen" w:cs="AcadNusx"/>
              </w:rPr>
              <w:t xml:space="preserve"> </w:t>
            </w:r>
            <w:r w:rsidRPr="00AD7C68">
              <w:rPr>
                <w:rFonts w:ascii="Sylfaen" w:hAnsi="Sylfaen" w:cs="AcadNusx"/>
              </w:rPr>
              <w:t>ფიზიკური</w:t>
            </w:r>
            <w:r w:rsidRPr="00D539F7">
              <w:rPr>
                <w:rFonts w:ascii="Sylfaen" w:hAnsi="Sylfaen" w:cs="AcadNusx"/>
              </w:rPr>
              <w:t xml:space="preserve"> </w:t>
            </w:r>
            <w:r w:rsidRPr="00AD7C68">
              <w:rPr>
                <w:rFonts w:ascii="Sylfaen" w:hAnsi="Sylfaen" w:cs="AcadNusx"/>
              </w:rPr>
              <w:t>ცვლილებების</w:t>
            </w:r>
            <w:r w:rsidRPr="00D539F7">
              <w:rPr>
                <w:rFonts w:ascii="Sylfaen" w:hAnsi="Sylfaen" w:cs="AcadNusx"/>
              </w:rPr>
              <w:t xml:space="preserve"> </w:t>
            </w:r>
            <w:r w:rsidRPr="00AD7C68">
              <w:rPr>
                <w:rFonts w:ascii="Sylfaen" w:hAnsi="Sylfaen" w:cs="AcadNusx"/>
              </w:rPr>
              <w:t>შედეგად</w:t>
            </w:r>
            <w:r w:rsidRPr="00D539F7">
              <w:rPr>
                <w:rFonts w:ascii="Sylfaen" w:hAnsi="Sylfaen" w:cs="AcadNusx"/>
              </w:rPr>
              <w:t xml:space="preserve"> </w:t>
            </w:r>
            <w:r w:rsidRPr="00AD7C68">
              <w:rPr>
                <w:rFonts w:ascii="Sylfaen" w:hAnsi="Sylfaen" w:cs="AcadNusx"/>
              </w:rPr>
              <w:t>მნიშვნელოვნად</w:t>
            </w:r>
            <w:r w:rsidRPr="00D539F7">
              <w:rPr>
                <w:rFonts w:ascii="Sylfaen" w:hAnsi="Sylfaen" w:cs="AcadNusx"/>
              </w:rPr>
              <w:t xml:space="preserve"> </w:t>
            </w:r>
            <w:r w:rsidRPr="00AD7C68">
              <w:rPr>
                <w:rFonts w:ascii="Sylfaen" w:hAnsi="Sylfaen" w:cs="AcadNusx"/>
              </w:rPr>
              <w:t>შეიცვალა თავისი</w:t>
            </w:r>
            <w:r w:rsidRPr="00D539F7">
              <w:rPr>
                <w:rFonts w:ascii="Sylfaen" w:hAnsi="Sylfaen" w:cs="AcadNusx"/>
              </w:rPr>
              <w:t xml:space="preserve"> </w:t>
            </w:r>
            <w:r w:rsidRPr="00AD7C68">
              <w:rPr>
                <w:rFonts w:ascii="Sylfaen" w:hAnsi="Sylfaen" w:cs="AcadNusx"/>
              </w:rPr>
              <w:t>ბუნება</w:t>
            </w:r>
            <w:r w:rsidRPr="00D539F7">
              <w:rPr>
                <w:rFonts w:ascii="Sylfaen" w:hAnsi="Sylfaen" w:cs="AcadNusx"/>
              </w:rPr>
              <w:t xml:space="preserve">, </w:t>
            </w:r>
            <w:r w:rsidRPr="00AD7C68">
              <w:rPr>
                <w:rFonts w:ascii="Sylfaen" w:hAnsi="Sylfaen" w:cs="AcadNusx"/>
              </w:rPr>
              <w:t>როგორც</w:t>
            </w:r>
            <w:r w:rsidRPr="00D539F7">
              <w:rPr>
                <w:rFonts w:ascii="Sylfaen" w:hAnsi="Sylfaen" w:cs="AcadNusx"/>
              </w:rPr>
              <w:t xml:space="preserve"> </w:t>
            </w:r>
            <w:r w:rsidRPr="00AD7C68">
              <w:rPr>
                <w:rFonts w:ascii="Sylfaen" w:hAnsi="Sylfaen" w:cs="AcadNusx"/>
              </w:rPr>
              <w:t>ეს</w:t>
            </w:r>
            <w:r w:rsidRPr="00D539F7">
              <w:rPr>
                <w:rFonts w:ascii="Sylfaen" w:hAnsi="Sylfaen" w:cs="AcadNusx"/>
              </w:rPr>
              <w:t xml:space="preserve"> </w:t>
            </w:r>
            <w:r w:rsidRPr="00AD7C68">
              <w:rPr>
                <w:rFonts w:ascii="Sylfaen" w:hAnsi="Sylfaen" w:cs="AcadNusx"/>
              </w:rPr>
              <w:t>აღნიშნულია</w:t>
            </w:r>
            <w:r w:rsidRPr="00D539F7">
              <w:rPr>
                <w:rFonts w:ascii="Sylfaen" w:hAnsi="Sylfaen" w:cs="AcadNusx"/>
              </w:rPr>
              <w:t xml:space="preserve"> </w:t>
            </w:r>
            <w:r w:rsidRPr="00AD7C68">
              <w:rPr>
                <w:rFonts w:ascii="Sylfaen" w:hAnsi="Sylfaen" w:cs="AcadNusx"/>
              </w:rPr>
              <w:t>წევრი</w:t>
            </w:r>
            <w:r w:rsidRPr="00D539F7">
              <w:rPr>
                <w:rFonts w:ascii="Sylfaen" w:hAnsi="Sylfaen" w:cs="AcadNusx"/>
              </w:rPr>
              <w:t xml:space="preserve"> </w:t>
            </w:r>
            <w:r w:rsidRPr="00AD7C68">
              <w:rPr>
                <w:rFonts w:ascii="Sylfaen" w:hAnsi="Sylfaen" w:cs="AcadNusx"/>
              </w:rPr>
              <w:t>სახელმწიფოს</w:t>
            </w:r>
            <w:r w:rsidRPr="00D539F7">
              <w:rPr>
                <w:rFonts w:ascii="Sylfaen" w:hAnsi="Sylfaen" w:cs="AcadNusx"/>
              </w:rPr>
              <w:t xml:space="preserve"> </w:t>
            </w:r>
            <w:r w:rsidRPr="00AD7C68">
              <w:rPr>
                <w:rFonts w:ascii="Sylfaen" w:hAnsi="Sylfaen" w:cs="AcadNusx"/>
              </w:rPr>
              <w:t>მიერ</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-II </w:t>
            </w:r>
            <w:r w:rsidRPr="00AD7C68">
              <w:rPr>
                <w:rFonts w:ascii="Sylfaen" w:hAnsi="Sylfaen" w:cs="AcadNusx"/>
              </w:rPr>
              <w:t>დანართის</w:t>
            </w:r>
            <w:r w:rsidRPr="00D539F7">
              <w:rPr>
                <w:rFonts w:ascii="Sylfaen" w:hAnsi="Sylfaen" w:cs="AcadNusx"/>
              </w:rPr>
              <w:t xml:space="preserve"> </w:t>
            </w:r>
            <w:r w:rsidRPr="00AD7C68">
              <w:rPr>
                <w:rFonts w:ascii="Sylfaen" w:hAnsi="Sylfaen" w:cs="AcadNusx"/>
              </w:rPr>
              <w:t>შესაბამისად</w:t>
            </w:r>
            <w:r w:rsidRPr="00D539F7">
              <w:rPr>
                <w:rFonts w:ascii="Sylfaen" w:hAnsi="Sylfaen" w:cs="AcadNusx"/>
              </w:rPr>
              <w:t>.</w:t>
            </w:r>
          </w:p>
          <w:p w14:paraId="77BF4647" w14:textId="77777777" w:rsidR="00EB6137" w:rsidRPr="00D539F7" w:rsidRDefault="00EB6137" w:rsidP="003E26A5">
            <w:pPr>
              <w:jc w:val="both"/>
              <w:rPr>
                <w:rFonts w:ascii="Sylfaen" w:hAnsi="Sylfaen" w:cs="AcadNusx"/>
              </w:rPr>
            </w:pPr>
          </w:p>
          <w:p w14:paraId="7FF808C7"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ისეთ</w:t>
            </w:r>
            <w:r w:rsidRPr="00D539F7">
              <w:rPr>
                <w:rFonts w:ascii="Sylfaen" w:hAnsi="Sylfaen" w:cs="AcadNusx"/>
              </w:rPr>
              <w:t xml:space="preserve"> </w:t>
            </w:r>
            <w:r w:rsidRPr="00AD7C68">
              <w:rPr>
                <w:rFonts w:ascii="Sylfaen" w:hAnsi="Sylfaen" w:cs="AcadNusx"/>
              </w:rPr>
              <w:t>განცალკავებულ</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მნიშვნელოვან</w:t>
            </w:r>
            <w:r w:rsidRPr="00D539F7">
              <w:rPr>
                <w:rFonts w:ascii="Sylfaen" w:hAnsi="Sylfaen" w:cs="AcadNusx"/>
              </w:rPr>
              <w:t xml:space="preserve"> </w:t>
            </w:r>
            <w:r w:rsidRPr="00AD7C68">
              <w:rPr>
                <w:rFonts w:ascii="Sylfaen" w:hAnsi="Sylfaen" w:cs="AcadNusx"/>
              </w:rPr>
              <w:t>ელემენტს</w:t>
            </w:r>
            <w:r w:rsidRPr="00D539F7">
              <w:rPr>
                <w:rFonts w:ascii="Sylfaen" w:hAnsi="Sylfaen" w:cs="AcadNusx"/>
              </w:rPr>
              <w:t xml:space="preserve">, </w:t>
            </w:r>
            <w:r w:rsidRPr="00AD7C68">
              <w:rPr>
                <w:rFonts w:ascii="Sylfaen" w:hAnsi="Sylfaen" w:cs="AcadNusx"/>
              </w:rPr>
              <w:t>როგორიცაა</w:t>
            </w:r>
            <w:r w:rsidRPr="00D539F7">
              <w:rPr>
                <w:rFonts w:ascii="Sylfaen" w:hAnsi="Sylfaen" w:cs="AcadNusx"/>
              </w:rPr>
              <w:t xml:space="preserve"> </w:t>
            </w:r>
            <w:r w:rsidRPr="00AD7C68">
              <w:rPr>
                <w:rFonts w:ascii="Sylfaen" w:hAnsi="Sylfaen" w:cs="AcadNusx"/>
              </w:rPr>
              <w:t>ტბა</w:t>
            </w:r>
            <w:r w:rsidRPr="00D539F7">
              <w:rPr>
                <w:rFonts w:ascii="Sylfaen" w:hAnsi="Sylfaen" w:cs="AcadNusx"/>
              </w:rPr>
              <w:t xml:space="preserve">, </w:t>
            </w:r>
            <w:r w:rsidRPr="00AD7C68">
              <w:rPr>
                <w:rFonts w:ascii="Sylfaen" w:hAnsi="Sylfaen" w:cs="AcadNusx"/>
              </w:rPr>
              <w:t>წყალსაცავი</w:t>
            </w:r>
            <w:r w:rsidRPr="00D539F7">
              <w:rPr>
                <w:rFonts w:ascii="Sylfaen" w:hAnsi="Sylfaen" w:cs="AcadNusx"/>
              </w:rPr>
              <w:t xml:space="preserve">, </w:t>
            </w:r>
            <w:r w:rsidRPr="00AD7C68">
              <w:rPr>
                <w:rFonts w:ascii="Sylfaen" w:hAnsi="Sylfaen" w:cs="AcadNusx"/>
              </w:rPr>
              <w:t>ნაკადული</w:t>
            </w:r>
            <w:r w:rsidRPr="00D539F7">
              <w:rPr>
                <w:rFonts w:ascii="Sylfaen" w:hAnsi="Sylfaen" w:cs="AcadNusx"/>
              </w:rPr>
              <w:t xml:space="preserve">, </w:t>
            </w:r>
            <w:r w:rsidRPr="00AD7C68">
              <w:rPr>
                <w:rFonts w:ascii="Sylfaen" w:hAnsi="Sylfaen" w:cs="AcadNusx"/>
              </w:rPr>
              <w:t>მდინარე</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არხი</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ნაკადულის</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არხის</w:t>
            </w:r>
            <w:r w:rsidRPr="00D539F7">
              <w:rPr>
                <w:rFonts w:ascii="Sylfaen" w:hAnsi="Sylfaen" w:cs="AcadNusx"/>
              </w:rPr>
              <w:t xml:space="preserve"> </w:t>
            </w:r>
            <w:r w:rsidRPr="00AD7C68">
              <w:rPr>
                <w:rFonts w:ascii="Sylfaen" w:hAnsi="Sylfaen" w:cs="AcadNusx"/>
              </w:rPr>
              <w:t>ნაწილი</w:t>
            </w:r>
            <w:r w:rsidRPr="00D539F7">
              <w:rPr>
                <w:rFonts w:ascii="Sylfaen" w:hAnsi="Sylfaen" w:cs="AcadNusx"/>
              </w:rPr>
              <w:t xml:space="preserve">, </w:t>
            </w:r>
            <w:r w:rsidRPr="00AD7C68">
              <w:rPr>
                <w:rFonts w:ascii="Sylfaen" w:hAnsi="Sylfaen" w:cs="AcadNusx"/>
              </w:rPr>
              <w:t>გარდამავალი</w:t>
            </w:r>
            <w:r w:rsidRPr="00D539F7">
              <w:rPr>
                <w:rFonts w:ascii="Sylfaen" w:hAnsi="Sylfaen" w:cs="AcadNusx"/>
              </w:rPr>
              <w:t xml:space="preserve"> </w:t>
            </w:r>
            <w:r w:rsidRPr="00AD7C68">
              <w:rPr>
                <w:rFonts w:ascii="Sylfaen" w:hAnsi="Sylfaen" w:cs="AcadNusx"/>
              </w:rPr>
              <w:t>წყალი</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სანაპირო</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მონაკვეთი</w:t>
            </w:r>
            <w:r w:rsidRPr="00D539F7">
              <w:rPr>
                <w:rFonts w:ascii="Sylfaen" w:hAnsi="Sylfaen" w:cs="AcadNusx"/>
              </w:rPr>
              <w:t>.</w:t>
            </w:r>
          </w:p>
          <w:p w14:paraId="6975A537" w14:textId="77777777" w:rsidR="00EB6137" w:rsidRPr="00D539F7" w:rsidRDefault="00EB6137" w:rsidP="003E26A5">
            <w:pPr>
              <w:jc w:val="both"/>
              <w:rPr>
                <w:rFonts w:ascii="Sylfaen" w:hAnsi="Sylfaen" w:cs="AcadNusx"/>
              </w:rPr>
            </w:pPr>
          </w:p>
          <w:p w14:paraId="6150109C" w14:textId="77996601"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წყალშემცველი</w:t>
            </w:r>
            <w:r w:rsidRPr="00D539F7">
              <w:rPr>
                <w:rFonts w:ascii="Sylfaen" w:hAnsi="Sylfaen" w:cs="AcadNusx"/>
              </w:rPr>
              <w:t xml:space="preserve"> </w:t>
            </w:r>
            <w:r w:rsidRPr="00AD7C68">
              <w:rPr>
                <w:rFonts w:ascii="Sylfaen" w:hAnsi="Sylfaen" w:cs="AcadNusx"/>
              </w:rPr>
              <w:t>ჰორიზონტი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შრე)” (</w:t>
            </w:r>
            <w:r w:rsidRPr="00AD7C68">
              <w:rPr>
                <w:rFonts w:ascii="Sylfaen" w:hAnsi="Sylfaen" w:cs="AcadNusx"/>
                <w:lang w:val="ka-GE"/>
              </w:rPr>
              <w:t>ა</w:t>
            </w:r>
            <w:r w:rsidRPr="00AD7C68">
              <w:rPr>
                <w:rFonts w:ascii="Sylfaen" w:hAnsi="Sylfaen" w:cs="AcadNusx"/>
              </w:rPr>
              <w:t>ქუიფერ</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ქვე</w:t>
            </w:r>
            <w:r w:rsidRPr="00D539F7">
              <w:rPr>
                <w:rFonts w:ascii="Sylfaen" w:hAnsi="Sylfaen" w:cs="AcadNusx"/>
              </w:rPr>
              <w:t>-</w:t>
            </w:r>
            <w:r w:rsidRPr="00AD7C68">
              <w:rPr>
                <w:rFonts w:ascii="Sylfaen" w:hAnsi="Sylfaen" w:cs="AcadNusx"/>
              </w:rPr>
              <w:t>ზედაპირულ</w:t>
            </w:r>
            <w:r w:rsidRPr="00D539F7">
              <w:rPr>
                <w:rFonts w:ascii="Sylfaen" w:hAnsi="Sylfaen" w:cs="AcadNusx"/>
              </w:rPr>
              <w:t xml:space="preserve"> </w:t>
            </w:r>
            <w:r w:rsidRPr="00AD7C68">
              <w:rPr>
                <w:rFonts w:ascii="Sylfaen" w:hAnsi="Sylfaen" w:cs="AcadNusx"/>
              </w:rPr>
              <w:t>შრეს</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ქანების</w:t>
            </w:r>
            <w:r w:rsidRPr="00D539F7">
              <w:rPr>
                <w:rFonts w:ascii="Sylfaen" w:hAnsi="Sylfaen" w:cs="AcadNusx"/>
              </w:rPr>
              <w:t xml:space="preserve"> </w:t>
            </w:r>
            <w:r w:rsidRPr="00AD7C68">
              <w:rPr>
                <w:rFonts w:ascii="Sylfaen" w:hAnsi="Sylfaen" w:cs="AcadNusx"/>
              </w:rPr>
              <w:t>შრეებს</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სხვა</w:t>
            </w:r>
            <w:r w:rsidRPr="00D539F7">
              <w:rPr>
                <w:rFonts w:ascii="Sylfaen" w:hAnsi="Sylfaen" w:cs="AcadNusx"/>
              </w:rPr>
              <w:t xml:space="preserve"> </w:t>
            </w:r>
            <w:r w:rsidRPr="00AD7C68">
              <w:rPr>
                <w:rFonts w:ascii="Sylfaen" w:hAnsi="Sylfaen" w:cs="AcadNusx"/>
              </w:rPr>
              <w:t>გეოლოგიურ</w:t>
            </w:r>
            <w:r w:rsidRPr="00D539F7">
              <w:rPr>
                <w:rFonts w:ascii="Sylfaen" w:hAnsi="Sylfaen" w:cs="AcadNusx"/>
              </w:rPr>
              <w:t xml:space="preserve"> </w:t>
            </w:r>
            <w:r w:rsidRPr="00AD7C68">
              <w:rPr>
                <w:rFonts w:ascii="Sylfaen" w:hAnsi="Sylfaen" w:cs="AcadNusx"/>
              </w:rPr>
              <w:t>შრეებს</w:t>
            </w:r>
            <w:r w:rsidRPr="00D539F7">
              <w:rPr>
                <w:rFonts w:ascii="Sylfaen" w:hAnsi="Sylfaen" w:cs="AcadNusx"/>
              </w:rPr>
              <w:t xml:space="preserve"> (</w:t>
            </w:r>
            <w:r w:rsidRPr="00AD7C68">
              <w:rPr>
                <w:rFonts w:ascii="Sylfaen" w:hAnsi="Sylfaen" w:cs="AcadNusx"/>
              </w:rPr>
              <w:t>სტრატას</w:t>
            </w:r>
            <w:r w:rsidRPr="00D539F7">
              <w:rPr>
                <w:rFonts w:ascii="Sylfaen" w:hAnsi="Sylfaen" w:cs="AcadNusx"/>
              </w:rPr>
              <w:t xml:space="preserve">), </w:t>
            </w:r>
            <w:r w:rsidRPr="00AD7C68">
              <w:rPr>
                <w:rFonts w:ascii="Sylfaen" w:hAnsi="Sylfaen" w:cs="AcadNusx"/>
              </w:rPr>
              <w:t>რომლებიც</w:t>
            </w:r>
            <w:r w:rsidRPr="00D539F7">
              <w:rPr>
                <w:rFonts w:ascii="Sylfaen" w:hAnsi="Sylfaen" w:cs="AcadNusx"/>
              </w:rPr>
              <w:t xml:space="preserve"> </w:t>
            </w:r>
            <w:r w:rsidRPr="00AD7C68">
              <w:rPr>
                <w:rFonts w:ascii="Sylfaen" w:hAnsi="Sylfaen" w:cs="AcadNusx"/>
              </w:rPr>
              <w:t>ხასიათდებიან</w:t>
            </w:r>
            <w:r w:rsidRPr="00D539F7">
              <w:rPr>
                <w:rFonts w:ascii="Sylfaen" w:hAnsi="Sylfaen" w:cs="AcadNusx"/>
              </w:rPr>
              <w:t xml:space="preserve"> </w:t>
            </w:r>
            <w:r w:rsidRPr="00AD7C68">
              <w:rPr>
                <w:rFonts w:ascii="Sylfaen" w:hAnsi="Sylfaen" w:cs="AcadNusx"/>
              </w:rPr>
              <w:t>საკმარისი</w:t>
            </w:r>
            <w:r w:rsidRPr="00D539F7">
              <w:rPr>
                <w:rFonts w:ascii="Sylfaen" w:hAnsi="Sylfaen" w:cs="AcadNusx"/>
              </w:rPr>
              <w:t xml:space="preserve"> </w:t>
            </w:r>
            <w:r w:rsidRPr="00AD7C68">
              <w:rPr>
                <w:rFonts w:ascii="Sylfaen" w:hAnsi="Sylfaen" w:cs="AcadNusx"/>
              </w:rPr>
              <w:t>ფორიანობითა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გამტარობის</w:t>
            </w:r>
            <w:r w:rsidRPr="00D539F7">
              <w:rPr>
                <w:rFonts w:ascii="Sylfaen" w:hAnsi="Sylfaen" w:cs="AcadNusx"/>
              </w:rPr>
              <w:t xml:space="preserve"> </w:t>
            </w:r>
            <w:r w:rsidRPr="00AD7C68">
              <w:rPr>
                <w:rFonts w:ascii="Sylfaen" w:hAnsi="Sylfaen" w:cs="AcadNusx"/>
              </w:rPr>
              <w:t>უნარით</w:t>
            </w:r>
            <w:r w:rsidRPr="00D539F7">
              <w:rPr>
                <w:rFonts w:ascii="Sylfaen" w:hAnsi="Sylfaen" w:cs="AcadNusx"/>
              </w:rPr>
              <w:t xml:space="preserve">, </w:t>
            </w:r>
            <w:r w:rsidRPr="00AD7C68">
              <w:rPr>
                <w:rFonts w:ascii="Sylfaen" w:hAnsi="Sylfaen" w:cs="AcadNusx"/>
              </w:rPr>
              <w:t>რაც</w:t>
            </w:r>
            <w:r w:rsidRPr="00D539F7">
              <w:rPr>
                <w:rFonts w:ascii="Sylfaen" w:hAnsi="Sylfaen" w:cs="AcadNusx"/>
              </w:rPr>
              <w:t xml:space="preserve"> </w:t>
            </w:r>
            <w:r w:rsidRPr="00AD7C68">
              <w:rPr>
                <w:rFonts w:ascii="Sylfaen" w:hAnsi="Sylfaen" w:cs="AcadNusx"/>
              </w:rPr>
              <w:t>საშუალებას</w:t>
            </w:r>
            <w:r w:rsidRPr="00D539F7">
              <w:rPr>
                <w:rFonts w:ascii="Sylfaen" w:hAnsi="Sylfaen" w:cs="AcadNusx"/>
              </w:rPr>
              <w:t xml:space="preserve"> </w:t>
            </w:r>
            <w:r w:rsidRPr="00AD7C68">
              <w:rPr>
                <w:rFonts w:ascii="Sylfaen" w:hAnsi="Sylfaen" w:cs="AcadNusx"/>
              </w:rPr>
              <w:t>აძლევს</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წყლების</w:t>
            </w:r>
            <w:r w:rsidRPr="00D539F7">
              <w:rPr>
                <w:rFonts w:ascii="Sylfaen" w:hAnsi="Sylfaen" w:cs="AcadNusx"/>
              </w:rPr>
              <w:t xml:space="preserve"> </w:t>
            </w:r>
            <w:r w:rsidRPr="00AD7C68">
              <w:rPr>
                <w:rFonts w:ascii="Sylfaen" w:hAnsi="Sylfaen" w:cs="AcadNusx"/>
              </w:rPr>
              <w:t>დიდი</w:t>
            </w:r>
            <w:r w:rsidRPr="00D539F7">
              <w:rPr>
                <w:rFonts w:ascii="Sylfaen" w:hAnsi="Sylfaen" w:cs="AcadNusx"/>
              </w:rPr>
              <w:t xml:space="preserve"> </w:t>
            </w:r>
            <w:r w:rsidRPr="00AD7C68">
              <w:rPr>
                <w:rFonts w:ascii="Sylfaen" w:hAnsi="Sylfaen" w:cs="AcadNusx"/>
              </w:rPr>
              <w:t>ოდენობით</w:t>
            </w:r>
            <w:r w:rsidRPr="00D539F7">
              <w:rPr>
                <w:rFonts w:ascii="Sylfaen" w:hAnsi="Sylfaen" w:cs="AcadNusx"/>
              </w:rPr>
              <w:t xml:space="preserve"> </w:t>
            </w:r>
            <w:r w:rsidRPr="00AD7C68">
              <w:rPr>
                <w:rFonts w:ascii="Sylfaen" w:hAnsi="Sylfaen" w:cs="AcadNusx"/>
              </w:rPr>
              <w:t>გადინებას</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წყლების</w:t>
            </w:r>
            <w:r w:rsidRPr="00D539F7">
              <w:rPr>
                <w:rFonts w:ascii="Sylfaen" w:hAnsi="Sylfaen" w:cs="AcadNusx"/>
              </w:rPr>
              <w:t xml:space="preserve"> </w:t>
            </w:r>
            <w:r w:rsidRPr="00AD7C68">
              <w:rPr>
                <w:rFonts w:ascii="Sylfaen" w:hAnsi="Sylfaen" w:cs="AcadNusx"/>
              </w:rPr>
              <w:t>დიდი</w:t>
            </w:r>
            <w:r w:rsidRPr="00D539F7">
              <w:rPr>
                <w:rFonts w:ascii="Sylfaen" w:hAnsi="Sylfaen" w:cs="AcadNusx"/>
              </w:rPr>
              <w:t xml:space="preserve"> </w:t>
            </w:r>
            <w:r w:rsidRPr="00AD7C68">
              <w:rPr>
                <w:rFonts w:ascii="Sylfaen" w:hAnsi="Sylfaen" w:cs="AcadNusx"/>
              </w:rPr>
              <w:t>ოდენობის</w:t>
            </w:r>
            <w:r w:rsidRPr="00D539F7">
              <w:rPr>
                <w:rFonts w:ascii="Sylfaen" w:hAnsi="Sylfaen" w:cs="AcadNusx"/>
              </w:rPr>
              <w:t xml:space="preserve"> </w:t>
            </w:r>
            <w:r w:rsidRPr="00AD7C68">
              <w:rPr>
                <w:rFonts w:ascii="Sylfaen" w:hAnsi="Sylfaen" w:cs="AcadNusx"/>
              </w:rPr>
              <w:t>გამოყოფას</w:t>
            </w:r>
            <w:r w:rsidRPr="00D539F7">
              <w:rPr>
                <w:rFonts w:ascii="Sylfaen" w:hAnsi="Sylfaen" w:cs="AcadNusx"/>
              </w:rPr>
              <w:t>.</w:t>
            </w:r>
          </w:p>
          <w:p w14:paraId="579A2483" w14:textId="77777777" w:rsidR="00EB6137" w:rsidRPr="00D539F7" w:rsidRDefault="00EB6137" w:rsidP="003E26A5">
            <w:pPr>
              <w:jc w:val="both"/>
              <w:rPr>
                <w:rFonts w:ascii="Sylfaen" w:hAnsi="Sylfaen" w:cs="AcadNusx"/>
              </w:rPr>
            </w:pPr>
          </w:p>
          <w:p w14:paraId="4F778863"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წყლების</w:t>
            </w:r>
            <w:r w:rsidRPr="00D539F7">
              <w:rPr>
                <w:rFonts w:ascii="Sylfaen" w:hAnsi="Sylfaen" w:cs="AcadNusx"/>
              </w:rPr>
              <w:t xml:space="preserve"> </w:t>
            </w:r>
            <w:r w:rsidRPr="00AD7C68">
              <w:rPr>
                <w:rFonts w:ascii="Sylfaen" w:hAnsi="Sylfaen" w:cs="AcadNusx"/>
              </w:rPr>
              <w:t>კონკრეტულ</w:t>
            </w:r>
            <w:r w:rsidRPr="00D539F7">
              <w:rPr>
                <w:rFonts w:ascii="Sylfaen" w:hAnsi="Sylfaen" w:cs="AcadNusx"/>
              </w:rPr>
              <w:t xml:space="preserve"> </w:t>
            </w:r>
            <w:r w:rsidRPr="00AD7C68">
              <w:rPr>
                <w:rFonts w:ascii="Sylfaen" w:hAnsi="Sylfaen" w:cs="AcadNusx"/>
              </w:rPr>
              <w:t>მოცულობას</w:t>
            </w:r>
            <w:r w:rsidRPr="00D539F7">
              <w:rPr>
                <w:rFonts w:ascii="Sylfaen" w:hAnsi="Sylfaen" w:cs="AcadNusx"/>
              </w:rPr>
              <w:t xml:space="preserve"> </w:t>
            </w:r>
            <w:r w:rsidRPr="00AD7C68">
              <w:rPr>
                <w:rFonts w:ascii="Sylfaen" w:hAnsi="Sylfaen" w:cs="AcadNusx"/>
              </w:rPr>
              <w:t>წყლისშემცველ</w:t>
            </w:r>
            <w:r w:rsidRPr="00D539F7">
              <w:rPr>
                <w:rFonts w:ascii="Sylfaen" w:hAnsi="Sylfaen" w:cs="AcadNusx"/>
              </w:rPr>
              <w:t xml:space="preserve"> </w:t>
            </w:r>
            <w:r w:rsidRPr="00AD7C68">
              <w:rPr>
                <w:rFonts w:ascii="Sylfaen" w:hAnsi="Sylfaen" w:cs="AcadNusx"/>
              </w:rPr>
              <w:t>ჰორიზონტში</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ჰორიზონტებში</w:t>
            </w:r>
            <w:r w:rsidRPr="00D539F7">
              <w:rPr>
                <w:rFonts w:ascii="Sylfaen" w:hAnsi="Sylfaen" w:cs="AcadNusx"/>
              </w:rPr>
              <w:t>.</w:t>
            </w:r>
          </w:p>
          <w:p w14:paraId="37B80CCA" w14:textId="77777777" w:rsidR="00EB6137" w:rsidRPr="00D539F7" w:rsidRDefault="00EB6137" w:rsidP="003E26A5">
            <w:pPr>
              <w:jc w:val="both"/>
              <w:rPr>
                <w:rFonts w:ascii="Sylfaen" w:hAnsi="Sylfaen" w:cs="AcadNusx"/>
              </w:rPr>
            </w:pPr>
          </w:p>
          <w:p w14:paraId="2ACF7E85" w14:textId="77777777" w:rsidR="00EB6137" w:rsidRPr="00D539F7" w:rsidRDefault="00EB6137" w:rsidP="003E26A5">
            <w:pPr>
              <w:jc w:val="both"/>
              <w:rPr>
                <w:rFonts w:ascii="Sylfaen" w:hAnsi="Sylfaen" w:cs="AcadNusx"/>
              </w:rPr>
            </w:pPr>
          </w:p>
          <w:p w14:paraId="753585B0"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მიწის</w:t>
            </w:r>
            <w:r w:rsidRPr="00D539F7">
              <w:rPr>
                <w:rFonts w:ascii="Sylfaen" w:hAnsi="Sylfaen" w:cs="AcadNusx"/>
              </w:rPr>
              <w:t xml:space="preserve"> </w:t>
            </w:r>
            <w:r w:rsidRPr="00AD7C68">
              <w:rPr>
                <w:rFonts w:ascii="Sylfaen" w:hAnsi="Sylfaen" w:cs="AcadNusx"/>
              </w:rPr>
              <w:t>იმ</w:t>
            </w:r>
            <w:r w:rsidRPr="00D539F7">
              <w:rPr>
                <w:rFonts w:ascii="Sylfaen" w:hAnsi="Sylfaen" w:cs="AcadNusx"/>
              </w:rPr>
              <w:t xml:space="preserve"> </w:t>
            </w:r>
            <w:r w:rsidRPr="00AD7C68">
              <w:rPr>
                <w:rFonts w:ascii="Sylfaen" w:hAnsi="Sylfaen" w:cs="AcadNusx"/>
              </w:rPr>
              <w:t>მონაკვეთს</w:t>
            </w:r>
            <w:r w:rsidRPr="00D539F7">
              <w:rPr>
                <w:rFonts w:ascii="Sylfaen" w:hAnsi="Sylfaen" w:cs="AcadNusx"/>
              </w:rPr>
              <w:t xml:space="preserve">, </w:t>
            </w:r>
            <w:r w:rsidRPr="00AD7C68">
              <w:rPr>
                <w:rFonts w:ascii="Sylfaen" w:hAnsi="Sylfaen" w:cs="AcadNusx"/>
              </w:rPr>
              <w:t>რომლიდანაც</w:t>
            </w:r>
            <w:r w:rsidRPr="00D539F7">
              <w:rPr>
                <w:rFonts w:ascii="Sylfaen" w:hAnsi="Sylfaen" w:cs="AcadNusx"/>
              </w:rPr>
              <w:t xml:space="preserve"> </w:t>
            </w:r>
            <w:r w:rsidRPr="00AD7C68">
              <w:rPr>
                <w:rFonts w:ascii="Sylfaen" w:hAnsi="Sylfaen" w:cs="AcadNusx"/>
              </w:rPr>
              <w:t>ყველა</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ნაკადი</w:t>
            </w:r>
            <w:r w:rsidRPr="00D539F7">
              <w:rPr>
                <w:rFonts w:ascii="Sylfaen" w:hAnsi="Sylfaen" w:cs="AcadNusx"/>
              </w:rPr>
              <w:t xml:space="preserve"> </w:t>
            </w:r>
            <w:r w:rsidRPr="00AD7C68">
              <w:rPr>
                <w:rFonts w:ascii="Sylfaen" w:hAnsi="Sylfaen" w:cs="AcadNusx"/>
              </w:rPr>
              <w:t>მოედინება</w:t>
            </w:r>
            <w:r w:rsidRPr="00D539F7">
              <w:rPr>
                <w:rFonts w:ascii="Sylfaen" w:hAnsi="Sylfaen" w:cs="AcadNusx"/>
              </w:rPr>
              <w:t xml:space="preserve"> </w:t>
            </w:r>
            <w:r w:rsidRPr="00AD7C68">
              <w:rPr>
                <w:rFonts w:ascii="Sylfaen" w:hAnsi="Sylfaen" w:cs="AcadNusx"/>
              </w:rPr>
              <w:t>მთელი</w:t>
            </w:r>
            <w:r w:rsidRPr="00D539F7">
              <w:rPr>
                <w:rFonts w:ascii="Sylfaen" w:hAnsi="Sylfaen" w:cs="AcadNusx"/>
              </w:rPr>
              <w:t xml:space="preserve"> </w:t>
            </w:r>
            <w:r w:rsidRPr="00AD7C68">
              <w:rPr>
                <w:rFonts w:ascii="Sylfaen" w:hAnsi="Sylfaen" w:cs="AcadNusx"/>
              </w:rPr>
              <w:t>რიგი</w:t>
            </w:r>
            <w:r w:rsidRPr="00D539F7">
              <w:rPr>
                <w:rFonts w:ascii="Sylfaen" w:hAnsi="Sylfaen" w:cs="AcadNusx"/>
              </w:rPr>
              <w:t xml:space="preserve"> </w:t>
            </w:r>
            <w:r w:rsidRPr="00AD7C68">
              <w:rPr>
                <w:rFonts w:ascii="Sylfaen" w:hAnsi="Sylfaen" w:cs="AcadNusx"/>
              </w:rPr>
              <w:t>ნაკადულების</w:t>
            </w:r>
            <w:r w:rsidRPr="00D539F7">
              <w:rPr>
                <w:rFonts w:ascii="Sylfaen" w:hAnsi="Sylfaen" w:cs="AcadNusx"/>
              </w:rPr>
              <w:t xml:space="preserve">, </w:t>
            </w:r>
            <w:r w:rsidRPr="00AD7C68">
              <w:rPr>
                <w:rFonts w:ascii="Sylfaen" w:hAnsi="Sylfaen" w:cs="AcadNusx"/>
              </w:rPr>
              <w:t>მდინარისა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lastRenderedPageBreak/>
              <w:t>შესაძლებელია</w:t>
            </w:r>
            <w:r w:rsidRPr="00D539F7">
              <w:rPr>
                <w:rFonts w:ascii="Sylfaen" w:hAnsi="Sylfaen" w:cs="AcadNusx"/>
              </w:rPr>
              <w:t xml:space="preserve"> </w:t>
            </w:r>
            <w:r w:rsidRPr="00AD7C68">
              <w:rPr>
                <w:rFonts w:ascii="Sylfaen" w:hAnsi="Sylfaen" w:cs="AcadNusx"/>
              </w:rPr>
              <w:t>ტბის</w:t>
            </w:r>
            <w:r w:rsidRPr="00D539F7">
              <w:rPr>
                <w:rFonts w:ascii="Sylfaen" w:hAnsi="Sylfaen" w:cs="AcadNusx"/>
              </w:rPr>
              <w:t xml:space="preserve"> </w:t>
            </w:r>
            <w:r w:rsidRPr="00AD7C68">
              <w:rPr>
                <w:rFonts w:ascii="Sylfaen" w:hAnsi="Sylfaen" w:cs="AcadNusx"/>
              </w:rPr>
              <w:t>საშუალებით</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კალაპოტის</w:t>
            </w:r>
            <w:r w:rsidRPr="00D539F7">
              <w:rPr>
                <w:rFonts w:ascii="Sylfaen" w:hAnsi="Sylfaen" w:cs="AcadNusx"/>
              </w:rPr>
              <w:t xml:space="preserve"> </w:t>
            </w:r>
            <w:r w:rsidRPr="00AD7C68">
              <w:rPr>
                <w:rFonts w:ascii="Sylfaen" w:hAnsi="Sylfaen" w:cs="AcadNusx"/>
              </w:rPr>
              <w:t>კონკრეტულ</w:t>
            </w:r>
            <w:r w:rsidRPr="00D539F7">
              <w:rPr>
                <w:rFonts w:ascii="Sylfaen" w:hAnsi="Sylfaen" w:cs="AcadNusx"/>
              </w:rPr>
              <w:t xml:space="preserve"> </w:t>
            </w:r>
            <w:r w:rsidRPr="00AD7C68">
              <w:rPr>
                <w:rFonts w:ascii="Sylfaen" w:hAnsi="Sylfaen" w:cs="AcadNusx"/>
              </w:rPr>
              <w:t xml:space="preserve">მონაკვეთში </w:t>
            </w:r>
            <w:r w:rsidRPr="00D539F7">
              <w:rPr>
                <w:rFonts w:ascii="Sylfaen" w:hAnsi="Sylfaen" w:cs="AcadNusx"/>
              </w:rPr>
              <w:t>(</w:t>
            </w:r>
            <w:r w:rsidRPr="00AD7C68">
              <w:rPr>
                <w:rFonts w:ascii="Sylfaen" w:hAnsi="Sylfaen" w:cs="AcadNusx"/>
              </w:rPr>
              <w:t>ჩვეულებრივ</w:t>
            </w:r>
            <w:r w:rsidRPr="00D539F7">
              <w:rPr>
                <w:rFonts w:ascii="Sylfaen" w:hAnsi="Sylfaen" w:cs="AcadNusx"/>
              </w:rPr>
              <w:t xml:space="preserve"> </w:t>
            </w:r>
            <w:r w:rsidRPr="00AD7C68">
              <w:rPr>
                <w:rFonts w:ascii="Sylfaen" w:hAnsi="Sylfaen" w:cs="AcadNusx"/>
              </w:rPr>
              <w:t>მდინარისა</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ტბის</w:t>
            </w:r>
            <w:r w:rsidRPr="00D539F7">
              <w:rPr>
                <w:rFonts w:ascii="Sylfaen" w:hAnsi="Sylfaen" w:cs="AcadNusx"/>
              </w:rPr>
              <w:t xml:space="preserve"> </w:t>
            </w:r>
            <w:r w:rsidRPr="00AD7C68">
              <w:rPr>
                <w:rFonts w:ascii="Sylfaen" w:hAnsi="Sylfaen" w:cs="AcadNusx"/>
              </w:rPr>
              <w:t>შესართავის</w:t>
            </w:r>
            <w:r w:rsidRPr="00D539F7">
              <w:rPr>
                <w:rFonts w:ascii="Sylfaen" w:hAnsi="Sylfaen" w:cs="AcadNusx"/>
              </w:rPr>
              <w:t xml:space="preserve"> </w:t>
            </w:r>
            <w:r w:rsidRPr="00AD7C68">
              <w:rPr>
                <w:rFonts w:ascii="Sylfaen" w:hAnsi="Sylfaen" w:cs="AcadNusx"/>
              </w:rPr>
              <w:t>ადგილას</w:t>
            </w:r>
            <w:r w:rsidRPr="00D539F7">
              <w:rPr>
                <w:rFonts w:ascii="Sylfaen" w:hAnsi="Sylfaen" w:cs="AcadNusx"/>
              </w:rPr>
              <w:t>.</w:t>
            </w:r>
          </w:p>
          <w:p w14:paraId="215694D2" w14:textId="77777777" w:rsidR="00EB6137" w:rsidRPr="00D539F7" w:rsidRDefault="00EB6137" w:rsidP="003E26A5">
            <w:pPr>
              <w:jc w:val="both"/>
              <w:rPr>
                <w:rFonts w:ascii="Sylfaen" w:hAnsi="Sylfaen" w:cs="AcadNusx"/>
              </w:rPr>
            </w:pPr>
          </w:p>
          <w:p w14:paraId="1197F4B7"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ქვე</w:t>
            </w:r>
            <w:r w:rsidRPr="00D539F7">
              <w:rPr>
                <w:rFonts w:ascii="Sylfaen" w:hAnsi="Sylfaen" w:cs="AcadNusx"/>
              </w:rPr>
              <w:t>-</w:t>
            </w:r>
            <w:r w:rsidRPr="00AD7C68">
              <w:rPr>
                <w:rFonts w:ascii="Sylfaen" w:hAnsi="Sylfaen" w:cs="AcadNusx"/>
              </w:rPr>
              <w:t>აუზი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მიწის</w:t>
            </w:r>
            <w:r w:rsidRPr="00D539F7">
              <w:rPr>
                <w:rFonts w:ascii="Sylfaen" w:hAnsi="Sylfaen" w:cs="AcadNusx"/>
              </w:rPr>
              <w:t xml:space="preserve"> (</w:t>
            </w:r>
            <w:r w:rsidRPr="00AD7C68">
              <w:rPr>
                <w:rFonts w:ascii="Sylfaen" w:hAnsi="Sylfaen" w:cs="AcadNusx"/>
              </w:rPr>
              <w:t>ხემელეთის</w:t>
            </w:r>
            <w:r w:rsidRPr="00D539F7">
              <w:rPr>
                <w:rFonts w:ascii="Sylfaen" w:hAnsi="Sylfaen" w:cs="AcadNusx"/>
              </w:rPr>
              <w:t xml:space="preserve">) </w:t>
            </w:r>
            <w:r w:rsidRPr="00AD7C68">
              <w:rPr>
                <w:rFonts w:ascii="Sylfaen" w:hAnsi="Sylfaen" w:cs="AcadNusx"/>
              </w:rPr>
              <w:t>იმ</w:t>
            </w:r>
            <w:r w:rsidRPr="00D539F7">
              <w:rPr>
                <w:rFonts w:ascii="Sylfaen" w:hAnsi="Sylfaen" w:cs="AcadNusx"/>
              </w:rPr>
              <w:t xml:space="preserve"> </w:t>
            </w:r>
            <w:r w:rsidRPr="00AD7C68">
              <w:rPr>
                <w:rFonts w:ascii="Sylfaen" w:hAnsi="Sylfaen" w:cs="AcadNusx"/>
              </w:rPr>
              <w:t>მონაკვეთს</w:t>
            </w:r>
            <w:r w:rsidRPr="00D539F7">
              <w:rPr>
                <w:rFonts w:ascii="Sylfaen" w:hAnsi="Sylfaen" w:cs="AcadNusx"/>
              </w:rPr>
              <w:t xml:space="preserve">, </w:t>
            </w:r>
            <w:r w:rsidRPr="00AD7C68">
              <w:rPr>
                <w:rFonts w:ascii="Sylfaen" w:hAnsi="Sylfaen" w:cs="AcadNusx"/>
              </w:rPr>
              <w:t>რომლიდანაც</w:t>
            </w:r>
            <w:r w:rsidRPr="00D539F7">
              <w:rPr>
                <w:rFonts w:ascii="Sylfaen" w:hAnsi="Sylfaen" w:cs="AcadNusx"/>
              </w:rPr>
              <w:t xml:space="preserve"> </w:t>
            </w:r>
            <w:r w:rsidRPr="00AD7C68">
              <w:rPr>
                <w:rFonts w:ascii="Sylfaen" w:hAnsi="Sylfaen" w:cs="AcadNusx"/>
              </w:rPr>
              <w:t>ყველა</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ნაკადი</w:t>
            </w:r>
            <w:r w:rsidRPr="00D539F7">
              <w:rPr>
                <w:rFonts w:ascii="Sylfaen" w:hAnsi="Sylfaen" w:cs="AcadNusx"/>
              </w:rPr>
              <w:t xml:space="preserve"> </w:t>
            </w:r>
            <w:r w:rsidRPr="00AD7C68">
              <w:rPr>
                <w:rFonts w:ascii="Sylfaen" w:hAnsi="Sylfaen" w:cs="AcadNusx"/>
              </w:rPr>
              <w:t>მოედინება</w:t>
            </w:r>
            <w:r w:rsidRPr="00D539F7">
              <w:rPr>
                <w:rFonts w:ascii="Sylfaen" w:hAnsi="Sylfaen" w:cs="AcadNusx"/>
              </w:rPr>
              <w:t xml:space="preserve"> </w:t>
            </w:r>
            <w:r w:rsidRPr="00AD7C68">
              <w:rPr>
                <w:rFonts w:ascii="Sylfaen" w:hAnsi="Sylfaen" w:cs="AcadNusx"/>
              </w:rPr>
              <w:t>მთელი</w:t>
            </w:r>
            <w:r w:rsidRPr="00D539F7">
              <w:rPr>
                <w:rFonts w:ascii="Sylfaen" w:hAnsi="Sylfaen" w:cs="AcadNusx"/>
              </w:rPr>
              <w:t xml:space="preserve"> </w:t>
            </w:r>
            <w:r w:rsidRPr="00AD7C68">
              <w:rPr>
                <w:rFonts w:ascii="Sylfaen" w:hAnsi="Sylfaen" w:cs="AcadNusx"/>
              </w:rPr>
              <w:t>რიგი</w:t>
            </w:r>
            <w:r w:rsidRPr="00D539F7">
              <w:rPr>
                <w:rFonts w:ascii="Sylfaen" w:hAnsi="Sylfaen" w:cs="AcadNusx"/>
              </w:rPr>
              <w:t xml:space="preserve"> </w:t>
            </w:r>
            <w:r w:rsidRPr="00AD7C68">
              <w:rPr>
                <w:rFonts w:ascii="Sylfaen" w:hAnsi="Sylfaen" w:cs="AcadNusx"/>
              </w:rPr>
              <w:t>ნაკადულების</w:t>
            </w:r>
            <w:r w:rsidRPr="00D539F7">
              <w:rPr>
                <w:rFonts w:ascii="Sylfaen" w:hAnsi="Sylfaen" w:cs="AcadNusx"/>
              </w:rPr>
              <w:t xml:space="preserve">, </w:t>
            </w:r>
            <w:r w:rsidRPr="00AD7C68">
              <w:rPr>
                <w:rFonts w:ascii="Sylfaen" w:hAnsi="Sylfaen" w:cs="AcadNusx"/>
              </w:rPr>
              <w:t>მდინარისა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შესაძლებელია</w:t>
            </w:r>
            <w:r w:rsidRPr="00D539F7">
              <w:rPr>
                <w:rFonts w:ascii="Sylfaen" w:hAnsi="Sylfaen" w:cs="AcadNusx"/>
              </w:rPr>
              <w:t xml:space="preserve"> </w:t>
            </w:r>
            <w:r w:rsidRPr="00AD7C68">
              <w:rPr>
                <w:rFonts w:ascii="Sylfaen" w:hAnsi="Sylfaen" w:cs="AcadNusx"/>
              </w:rPr>
              <w:t>ტბის</w:t>
            </w:r>
            <w:r w:rsidRPr="00D539F7">
              <w:rPr>
                <w:rFonts w:ascii="Sylfaen" w:hAnsi="Sylfaen" w:cs="AcadNusx"/>
              </w:rPr>
              <w:t xml:space="preserve"> </w:t>
            </w:r>
            <w:r w:rsidRPr="00AD7C68">
              <w:rPr>
                <w:rFonts w:ascii="Sylfaen" w:hAnsi="Sylfaen" w:cs="AcadNusx"/>
              </w:rPr>
              <w:t>საშუალებით</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კალაპოტის</w:t>
            </w:r>
            <w:r w:rsidRPr="00D539F7">
              <w:rPr>
                <w:rFonts w:ascii="Sylfaen" w:hAnsi="Sylfaen" w:cs="AcadNusx"/>
              </w:rPr>
              <w:t xml:space="preserve"> </w:t>
            </w:r>
            <w:r w:rsidRPr="00AD7C68">
              <w:rPr>
                <w:rFonts w:ascii="Sylfaen" w:hAnsi="Sylfaen" w:cs="AcadNusx"/>
              </w:rPr>
              <w:t>კონკრეტულ</w:t>
            </w:r>
            <w:r w:rsidRPr="00D539F7">
              <w:rPr>
                <w:rFonts w:ascii="Sylfaen" w:hAnsi="Sylfaen" w:cs="AcadNusx"/>
              </w:rPr>
              <w:t xml:space="preserve"> </w:t>
            </w:r>
            <w:r w:rsidRPr="00AD7C68">
              <w:rPr>
                <w:rFonts w:ascii="Sylfaen" w:hAnsi="Sylfaen" w:cs="AcadNusx"/>
              </w:rPr>
              <w:t>მონაკვეთში</w:t>
            </w:r>
            <w:r w:rsidRPr="00D539F7">
              <w:rPr>
                <w:rFonts w:ascii="Sylfaen" w:hAnsi="Sylfaen" w:cs="AcadNusx"/>
              </w:rPr>
              <w:t xml:space="preserve"> (</w:t>
            </w:r>
            <w:r w:rsidRPr="00AD7C68">
              <w:rPr>
                <w:rFonts w:ascii="Sylfaen" w:hAnsi="Sylfaen" w:cs="AcadNusx"/>
              </w:rPr>
              <w:t>ჩვეულებრივ</w:t>
            </w:r>
            <w:r w:rsidRPr="00D539F7">
              <w:rPr>
                <w:rFonts w:ascii="Sylfaen" w:hAnsi="Sylfaen" w:cs="AcadNusx"/>
              </w:rPr>
              <w:t xml:space="preserve"> </w:t>
            </w:r>
            <w:r w:rsidRPr="00AD7C68">
              <w:rPr>
                <w:rFonts w:ascii="Sylfaen" w:hAnsi="Sylfaen" w:cs="AcadNusx"/>
              </w:rPr>
              <w:t>მდინარისა</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ტბის</w:t>
            </w:r>
            <w:r w:rsidRPr="00D539F7">
              <w:rPr>
                <w:rFonts w:ascii="Sylfaen" w:hAnsi="Sylfaen" w:cs="AcadNusx"/>
              </w:rPr>
              <w:t xml:space="preserve"> </w:t>
            </w:r>
            <w:r w:rsidRPr="00AD7C68">
              <w:rPr>
                <w:rFonts w:ascii="Sylfaen" w:hAnsi="Sylfaen" w:cs="AcadNusx"/>
              </w:rPr>
              <w:t>შესართავის</w:t>
            </w:r>
            <w:r w:rsidRPr="00D539F7">
              <w:rPr>
                <w:rFonts w:ascii="Sylfaen" w:hAnsi="Sylfaen" w:cs="AcadNusx"/>
              </w:rPr>
              <w:t xml:space="preserve"> </w:t>
            </w:r>
            <w:r w:rsidRPr="00AD7C68">
              <w:rPr>
                <w:rFonts w:ascii="Sylfaen" w:hAnsi="Sylfaen" w:cs="AcadNusx"/>
              </w:rPr>
              <w:t>ადგილას</w:t>
            </w:r>
            <w:r w:rsidRPr="00D539F7">
              <w:rPr>
                <w:rFonts w:ascii="Sylfaen" w:hAnsi="Sylfaen" w:cs="AcadNusx"/>
              </w:rPr>
              <w:t>).</w:t>
            </w:r>
          </w:p>
          <w:p w14:paraId="0D93BB58" w14:textId="77777777" w:rsidR="00EB6137" w:rsidRPr="00D539F7" w:rsidRDefault="00EB6137" w:rsidP="003E26A5">
            <w:pPr>
              <w:jc w:val="both"/>
              <w:rPr>
                <w:rFonts w:ascii="Sylfaen" w:hAnsi="Sylfaen" w:cs="AcadNusx"/>
              </w:rPr>
            </w:pPr>
          </w:p>
          <w:p w14:paraId="7786CE8C" w14:textId="77777777" w:rsidR="00EB6137" w:rsidRPr="00D539F7" w:rsidRDefault="00EB6137" w:rsidP="003E26A5">
            <w:pPr>
              <w:jc w:val="both"/>
              <w:rPr>
                <w:rFonts w:ascii="Sylfaen" w:hAnsi="Sylfaen" w:cs="AcadNusx"/>
              </w:rPr>
            </w:pPr>
          </w:p>
          <w:p w14:paraId="09AEB7D1" w14:textId="6F50E95C"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უბანი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ერთ</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ერთზე</w:t>
            </w:r>
            <w:r w:rsidRPr="00D539F7">
              <w:rPr>
                <w:rFonts w:ascii="Sylfaen" w:hAnsi="Sylfaen" w:cs="AcadNusx"/>
              </w:rPr>
              <w:t xml:space="preserve"> </w:t>
            </w:r>
            <w:r w:rsidRPr="00AD7C68">
              <w:rPr>
                <w:rFonts w:ascii="Sylfaen" w:hAnsi="Sylfaen" w:cs="AcadNusx"/>
              </w:rPr>
              <w:t>მეტი</w:t>
            </w:r>
            <w:r w:rsidRPr="00D539F7">
              <w:rPr>
                <w:rFonts w:ascii="Sylfaen" w:hAnsi="Sylfaen" w:cs="AcadNusx"/>
              </w:rPr>
              <w:t xml:space="preserve"> </w:t>
            </w:r>
            <w:r w:rsidRPr="00AD7C68">
              <w:rPr>
                <w:rFonts w:ascii="Sylfaen" w:hAnsi="Sylfaen" w:cs="AcadNusx"/>
              </w:rPr>
              <w:t>მონათესავე</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აუზებისაგან</w:t>
            </w:r>
            <w:r w:rsidRPr="00D539F7">
              <w:rPr>
                <w:rFonts w:ascii="Sylfaen" w:hAnsi="Sylfaen" w:cs="AcadNusx"/>
              </w:rPr>
              <w:t xml:space="preserve">, </w:t>
            </w:r>
            <w:r w:rsidRPr="00AD7C68">
              <w:rPr>
                <w:rFonts w:ascii="Sylfaen" w:hAnsi="Sylfaen" w:cs="AcadNusx"/>
              </w:rPr>
              <w:t>მათთან</w:t>
            </w:r>
            <w:r w:rsidRPr="00D539F7">
              <w:rPr>
                <w:rFonts w:ascii="Sylfaen" w:hAnsi="Sylfaen" w:cs="AcadNusx"/>
              </w:rPr>
              <w:t xml:space="preserve"> </w:t>
            </w:r>
            <w:r w:rsidRPr="00AD7C68">
              <w:rPr>
                <w:rFonts w:ascii="Sylfaen" w:hAnsi="Sylfaen" w:cs="AcadNusx"/>
              </w:rPr>
              <w:t>დაკავშირებული</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წყლებისა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წყლებისაგან</w:t>
            </w:r>
            <w:r w:rsidRPr="00D539F7">
              <w:rPr>
                <w:rFonts w:ascii="Sylfaen" w:hAnsi="Sylfaen" w:cs="AcadNusx"/>
              </w:rPr>
              <w:t xml:space="preserve"> </w:t>
            </w:r>
            <w:r w:rsidRPr="00AD7C68">
              <w:rPr>
                <w:rFonts w:ascii="Sylfaen" w:hAnsi="Sylfaen" w:cs="AcadNusx"/>
              </w:rPr>
              <w:t>შემდგარი</w:t>
            </w:r>
            <w:r w:rsidRPr="00D539F7">
              <w:rPr>
                <w:rFonts w:ascii="Sylfaen" w:hAnsi="Sylfaen" w:cs="AcadNusx"/>
              </w:rPr>
              <w:t xml:space="preserve"> </w:t>
            </w:r>
            <w:r w:rsidRPr="00AD7C68">
              <w:rPr>
                <w:rFonts w:ascii="Sylfaen" w:hAnsi="Sylfaen" w:cs="AcadNusx"/>
              </w:rPr>
              <w:t>ხმელეთისა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ზღვის</w:t>
            </w:r>
            <w:r w:rsidRPr="00D539F7">
              <w:rPr>
                <w:rFonts w:ascii="Sylfaen" w:hAnsi="Sylfaen" w:cs="AcadNusx"/>
              </w:rPr>
              <w:t xml:space="preserve"> </w:t>
            </w:r>
            <w:r w:rsidRPr="00AD7C68">
              <w:rPr>
                <w:rFonts w:ascii="Sylfaen" w:hAnsi="Sylfaen" w:cs="AcadNusx"/>
              </w:rPr>
              <w:t>იმ</w:t>
            </w:r>
            <w:r w:rsidRPr="00D539F7">
              <w:rPr>
                <w:rFonts w:ascii="Sylfaen" w:hAnsi="Sylfaen" w:cs="AcadNusx"/>
              </w:rPr>
              <w:t xml:space="preserve"> </w:t>
            </w:r>
            <w:r w:rsidRPr="00AD7C68">
              <w:rPr>
                <w:rFonts w:ascii="Sylfaen" w:hAnsi="Sylfaen" w:cs="AcadNusx"/>
              </w:rPr>
              <w:t>ტერიოტორიას</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გათვალისწინებულია</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-3 </w:t>
            </w:r>
            <w:r w:rsidRPr="00AD7C68">
              <w:rPr>
                <w:rFonts w:ascii="Sylfaen" w:hAnsi="Sylfaen" w:cs="AcadNusx"/>
              </w:rPr>
              <w:t>მუხლის</w:t>
            </w:r>
            <w:r w:rsidRPr="00D539F7">
              <w:rPr>
                <w:rFonts w:ascii="Sylfaen" w:hAnsi="Sylfaen" w:cs="AcadNusx"/>
              </w:rPr>
              <w:t xml:space="preserve"> </w:t>
            </w:r>
            <w:r w:rsidR="00335491">
              <w:rPr>
                <w:rFonts w:ascii="Sylfaen" w:hAnsi="Sylfaen" w:cs="AcadNusx"/>
              </w:rPr>
              <w:t>პირველი</w:t>
            </w:r>
            <w:r w:rsidRPr="00D539F7">
              <w:rPr>
                <w:rFonts w:ascii="Sylfaen" w:hAnsi="Sylfaen" w:cs="AcadNusx"/>
              </w:rPr>
              <w:t xml:space="preserve"> </w:t>
            </w:r>
            <w:r w:rsidRPr="00AD7C68">
              <w:rPr>
                <w:rFonts w:ascii="Sylfaen" w:hAnsi="Sylfaen" w:cs="AcadNusx"/>
              </w:rPr>
              <w:t>პუნქტით</w:t>
            </w:r>
            <w:r w:rsidRPr="00D539F7">
              <w:rPr>
                <w:rFonts w:ascii="Sylfaen" w:hAnsi="Sylfaen" w:cs="AcadNusx"/>
              </w:rPr>
              <w:t xml:space="preserve"> - </w:t>
            </w:r>
            <w:r w:rsidRPr="00AD7C68">
              <w:rPr>
                <w:rFonts w:ascii="Sylfaen" w:hAnsi="Sylfaen" w:cs="AcadNusx"/>
              </w:rPr>
              <w:t>როგორც</w:t>
            </w:r>
            <w:r w:rsidRPr="00D539F7">
              <w:rPr>
                <w:rFonts w:ascii="Sylfaen" w:hAnsi="Sylfaen" w:cs="AcadNusx"/>
              </w:rPr>
              <w:t xml:space="preserve"> </w:t>
            </w:r>
            <w:r w:rsidRPr="00AD7C68">
              <w:rPr>
                <w:rFonts w:ascii="Sylfaen" w:hAnsi="Sylfaen" w:cs="AcadNusx"/>
              </w:rPr>
              <w:t>ძირითადი</w:t>
            </w:r>
            <w:r w:rsidRPr="00D539F7">
              <w:rPr>
                <w:rFonts w:ascii="Sylfaen" w:hAnsi="Sylfaen" w:cs="AcadNusx"/>
              </w:rPr>
              <w:t xml:space="preserve"> </w:t>
            </w:r>
            <w:r w:rsidRPr="00AD7C68">
              <w:rPr>
                <w:rFonts w:ascii="Sylfaen" w:hAnsi="Sylfaen" w:cs="AcadNusx"/>
              </w:rPr>
              <w:t>მონაკვეთი</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აუზების</w:t>
            </w:r>
            <w:r w:rsidRPr="00D539F7">
              <w:rPr>
                <w:rFonts w:ascii="Sylfaen" w:hAnsi="Sylfaen" w:cs="AcadNusx"/>
              </w:rPr>
              <w:t xml:space="preserve"> </w:t>
            </w:r>
            <w:r w:rsidRPr="00AD7C68">
              <w:rPr>
                <w:rFonts w:ascii="Sylfaen" w:hAnsi="Sylfaen" w:cs="AcadNusx"/>
              </w:rPr>
              <w:t>მართვისათვის</w:t>
            </w:r>
            <w:r w:rsidRPr="00D539F7">
              <w:rPr>
                <w:rFonts w:ascii="Sylfaen" w:hAnsi="Sylfaen" w:cs="AcadNusx"/>
              </w:rPr>
              <w:t>.</w:t>
            </w:r>
          </w:p>
          <w:p w14:paraId="0ECE7038" w14:textId="77777777" w:rsidR="00EB6137" w:rsidRPr="00D539F7" w:rsidRDefault="00EB6137" w:rsidP="003E26A5">
            <w:pPr>
              <w:jc w:val="both"/>
              <w:rPr>
                <w:rFonts w:ascii="Sylfaen" w:hAnsi="Sylfaen" w:cs="AcadNusx"/>
              </w:rPr>
            </w:pPr>
          </w:p>
          <w:p w14:paraId="20B3DD07" w14:textId="3DB7CD75"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კომპეტენტური</w:t>
            </w:r>
            <w:r w:rsidRPr="00D539F7">
              <w:rPr>
                <w:rFonts w:ascii="Sylfaen" w:hAnsi="Sylfaen" w:cs="AcadNusx"/>
              </w:rPr>
              <w:t xml:space="preserve"> </w:t>
            </w:r>
            <w:r w:rsidRPr="00AD7C68">
              <w:rPr>
                <w:rFonts w:ascii="Sylfaen" w:hAnsi="Sylfaen" w:cs="AcadNusx"/>
              </w:rPr>
              <w:t>ორგანო</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-3 </w:t>
            </w:r>
            <w:r w:rsidRPr="00AD7C68">
              <w:rPr>
                <w:rFonts w:ascii="Sylfaen" w:hAnsi="Sylfaen" w:cs="AcadNusx"/>
              </w:rPr>
              <w:t>მუხლის</w:t>
            </w:r>
            <w:r w:rsidRPr="00D539F7">
              <w:rPr>
                <w:rFonts w:ascii="Sylfaen" w:hAnsi="Sylfaen" w:cs="AcadNusx"/>
              </w:rPr>
              <w:t xml:space="preserve"> </w:t>
            </w:r>
            <w:r w:rsidR="00335491">
              <w:rPr>
                <w:rFonts w:ascii="Sylfaen" w:hAnsi="Sylfaen" w:cs="AcadNusx"/>
              </w:rPr>
              <w:t>მე-2</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lang w:val="ka-GE"/>
              </w:rPr>
              <w:t xml:space="preserve">მე-3 მუხლის </w:t>
            </w:r>
            <w:r w:rsidR="00335491">
              <w:rPr>
                <w:rFonts w:ascii="Sylfaen" w:hAnsi="Sylfaen" w:cs="AcadNusx"/>
              </w:rPr>
              <w:t>მე-3</w:t>
            </w:r>
            <w:r w:rsidRPr="00D539F7">
              <w:rPr>
                <w:rFonts w:ascii="Sylfaen" w:hAnsi="Sylfaen" w:cs="AcadNusx"/>
              </w:rPr>
              <w:t xml:space="preserve"> </w:t>
            </w:r>
            <w:r w:rsidRPr="00AD7C68">
              <w:rPr>
                <w:rFonts w:ascii="Sylfaen" w:hAnsi="Sylfaen" w:cs="AcadNusx"/>
              </w:rPr>
              <w:t>პუნქტში</w:t>
            </w:r>
            <w:r w:rsidRPr="00D539F7">
              <w:rPr>
                <w:rFonts w:ascii="Sylfaen" w:hAnsi="Sylfaen" w:cs="AcadNusx"/>
              </w:rPr>
              <w:t xml:space="preserve"> </w:t>
            </w:r>
            <w:r w:rsidRPr="00AD7C68">
              <w:rPr>
                <w:rFonts w:ascii="Sylfaen" w:hAnsi="Sylfaen" w:cs="AcadNusx"/>
              </w:rPr>
              <w:t>გათვალისწინებულ</w:t>
            </w:r>
            <w:r w:rsidRPr="00D539F7">
              <w:rPr>
                <w:rFonts w:ascii="Sylfaen" w:hAnsi="Sylfaen" w:cs="AcadNusx"/>
              </w:rPr>
              <w:t xml:space="preserve"> </w:t>
            </w:r>
            <w:r w:rsidRPr="00AD7C68">
              <w:rPr>
                <w:rFonts w:ascii="Sylfaen" w:hAnsi="Sylfaen" w:cs="AcadNusx"/>
              </w:rPr>
              <w:t>უფლებამოსილ</w:t>
            </w:r>
            <w:r w:rsidRPr="00D539F7">
              <w:rPr>
                <w:rFonts w:ascii="Sylfaen" w:hAnsi="Sylfaen" w:cs="AcadNusx"/>
              </w:rPr>
              <w:t xml:space="preserve"> </w:t>
            </w:r>
            <w:r w:rsidRPr="00AD7C68">
              <w:rPr>
                <w:rFonts w:ascii="Sylfaen" w:hAnsi="Sylfaen" w:cs="AcadNusx"/>
              </w:rPr>
              <w:t>ორგანოს</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ორგანოებს</w:t>
            </w:r>
            <w:r w:rsidRPr="00D539F7">
              <w:rPr>
                <w:rFonts w:ascii="Sylfaen" w:hAnsi="Sylfaen" w:cs="AcadNusx"/>
              </w:rPr>
              <w:t>.</w:t>
            </w:r>
          </w:p>
          <w:p w14:paraId="2F33105D" w14:textId="77777777" w:rsidR="00EB6137" w:rsidRPr="00D539F7" w:rsidRDefault="00EB6137" w:rsidP="003E26A5">
            <w:pPr>
              <w:jc w:val="both"/>
              <w:rPr>
                <w:rFonts w:ascii="Sylfaen" w:hAnsi="Sylfaen" w:cs="AcadNusx"/>
              </w:rPr>
            </w:pPr>
          </w:p>
          <w:p w14:paraId="550789D0"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სტატუსი</w:t>
            </w:r>
            <w:r w:rsidRPr="00D539F7">
              <w:rPr>
                <w:rFonts w:ascii="Sylfaen" w:hAnsi="Sylfaen" w:cs="AcadNusx"/>
              </w:rPr>
              <w:t xml:space="preserve"> (</w:t>
            </w:r>
            <w:r w:rsidRPr="00AD7C68">
              <w:rPr>
                <w:rFonts w:ascii="Sylfaen" w:hAnsi="Sylfaen" w:cs="AcadNusx"/>
              </w:rPr>
              <w:t>მდგომარეობა</w:t>
            </w:r>
            <w:r w:rsidRPr="00D539F7">
              <w:rPr>
                <w:rFonts w:ascii="Sylfaen" w:hAnsi="Sylfaen" w:cs="AcadNusx"/>
              </w:rPr>
              <w:t xml:space="preserve">) </w:t>
            </w:r>
            <w:r w:rsidRPr="00AD7C68">
              <w:rPr>
                <w:rFonts w:ascii="Sylfaen" w:hAnsi="Sylfaen" w:cs="AcadNusx"/>
              </w:rPr>
              <w:t>არის</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ობიექტის</w:t>
            </w:r>
            <w:r w:rsidRPr="00D539F7">
              <w:rPr>
                <w:rFonts w:ascii="Sylfaen" w:hAnsi="Sylfaen" w:cs="AcadNusx"/>
              </w:rPr>
              <w:t xml:space="preserve"> </w:t>
            </w:r>
            <w:r w:rsidRPr="00AD7C68">
              <w:rPr>
                <w:rFonts w:ascii="Sylfaen" w:hAnsi="Sylfaen" w:cs="AcadNusx"/>
              </w:rPr>
              <w:t>მდგომარეობა</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განისაზღვრება</w:t>
            </w:r>
            <w:r w:rsidRPr="00D539F7">
              <w:rPr>
                <w:rFonts w:ascii="Sylfaen" w:hAnsi="Sylfaen" w:cs="AcadNusx"/>
              </w:rPr>
              <w:t xml:space="preserve"> </w:t>
            </w:r>
            <w:r w:rsidRPr="00AD7C68">
              <w:rPr>
                <w:rFonts w:ascii="Sylfaen" w:hAnsi="Sylfaen" w:cs="AcadNusx"/>
              </w:rPr>
              <w:t>მისი</w:t>
            </w:r>
            <w:r w:rsidRPr="00D539F7">
              <w:rPr>
                <w:rFonts w:ascii="Sylfaen" w:hAnsi="Sylfaen" w:cs="AcadNusx"/>
              </w:rPr>
              <w:t xml:space="preserve"> </w:t>
            </w:r>
            <w:r w:rsidRPr="00AD7C68">
              <w:rPr>
                <w:rFonts w:ascii="Sylfaen" w:hAnsi="Sylfaen" w:cs="AcadNusx"/>
              </w:rPr>
              <w:t>ეკოლოგიური</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lastRenderedPageBreak/>
              <w:t>ქიმიური</w:t>
            </w:r>
            <w:r w:rsidRPr="00D539F7">
              <w:rPr>
                <w:rFonts w:ascii="Sylfaen" w:hAnsi="Sylfaen" w:cs="AcadNusx"/>
              </w:rPr>
              <w:t xml:space="preserve"> </w:t>
            </w:r>
            <w:r w:rsidRPr="00AD7C68">
              <w:rPr>
                <w:rFonts w:ascii="Sylfaen" w:hAnsi="Sylfaen" w:cs="AcadNusx"/>
              </w:rPr>
              <w:t>მდგომარეობიდან</w:t>
            </w:r>
            <w:r w:rsidRPr="00D539F7">
              <w:rPr>
                <w:rFonts w:ascii="Sylfaen" w:hAnsi="Sylfaen" w:cs="AcadNusx"/>
              </w:rPr>
              <w:t xml:space="preserve"> (</w:t>
            </w:r>
            <w:r w:rsidRPr="00AD7C68">
              <w:rPr>
                <w:rFonts w:ascii="Sylfaen" w:hAnsi="Sylfaen" w:cs="AcadNusx"/>
              </w:rPr>
              <w:t>სტატუსიდან</w:t>
            </w:r>
            <w:r w:rsidRPr="00D539F7">
              <w:rPr>
                <w:rFonts w:ascii="Sylfaen" w:hAnsi="Sylfaen" w:cs="AcadNusx"/>
              </w:rPr>
              <w:t xml:space="preserve">) </w:t>
            </w:r>
            <w:r w:rsidRPr="00AD7C68">
              <w:rPr>
                <w:rFonts w:ascii="Sylfaen" w:hAnsi="Sylfaen" w:cs="AcadNusx"/>
              </w:rPr>
              <w:t>უფრო</w:t>
            </w:r>
            <w:r w:rsidRPr="00D539F7">
              <w:rPr>
                <w:rFonts w:ascii="Sylfaen" w:hAnsi="Sylfaen" w:cs="AcadNusx"/>
              </w:rPr>
              <w:t xml:space="preserve"> </w:t>
            </w:r>
            <w:r w:rsidRPr="00AD7C68">
              <w:rPr>
                <w:rFonts w:ascii="Sylfaen" w:hAnsi="Sylfaen" w:cs="AcadNusx"/>
              </w:rPr>
              <w:t>ცუდის</w:t>
            </w:r>
            <w:r w:rsidRPr="00D539F7">
              <w:rPr>
                <w:rFonts w:ascii="Sylfaen" w:hAnsi="Sylfaen" w:cs="AcadNusx"/>
              </w:rPr>
              <w:t xml:space="preserve"> </w:t>
            </w:r>
            <w:r w:rsidRPr="00AD7C68">
              <w:rPr>
                <w:rFonts w:ascii="Sylfaen" w:hAnsi="Sylfaen" w:cs="AcadNusx"/>
              </w:rPr>
              <w:t>მიხედვით.</w:t>
            </w:r>
          </w:p>
          <w:p w14:paraId="1D3EDC16" w14:textId="77777777" w:rsidR="00EB6137" w:rsidRPr="00D539F7" w:rsidRDefault="00EB6137" w:rsidP="003E26A5">
            <w:pPr>
              <w:jc w:val="both"/>
              <w:rPr>
                <w:rFonts w:ascii="Sylfaen" w:hAnsi="Sylfaen" w:cs="AcadNusx"/>
              </w:rPr>
            </w:pPr>
          </w:p>
          <w:p w14:paraId="0F8E0492" w14:textId="77777777" w:rsidR="00EB6137" w:rsidRPr="00D539F7" w:rsidRDefault="00EB6137" w:rsidP="003E26A5">
            <w:pPr>
              <w:jc w:val="both"/>
              <w:rPr>
                <w:rFonts w:ascii="Sylfaen" w:hAnsi="Sylfaen" w:cs="AcadNusx"/>
              </w:rPr>
            </w:pPr>
          </w:p>
          <w:p w14:paraId="565220F1"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კარგი</w:t>
            </w:r>
            <w:r w:rsidRPr="00D539F7">
              <w:rPr>
                <w:rFonts w:ascii="Sylfaen" w:hAnsi="Sylfaen" w:cs="AcadNusx"/>
              </w:rPr>
              <w:t xml:space="preserve"> </w:t>
            </w:r>
            <w:r w:rsidRPr="00AD7C68">
              <w:rPr>
                <w:rFonts w:ascii="Sylfaen" w:hAnsi="Sylfaen" w:cs="AcadNusx"/>
              </w:rPr>
              <w:t>მდგომარეობა</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მდგომარეობას</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მიღწეულია</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ობიექტის</w:t>
            </w:r>
            <w:r w:rsidRPr="00D539F7">
              <w:rPr>
                <w:rFonts w:ascii="Sylfaen" w:hAnsi="Sylfaen" w:cs="AcadNusx"/>
              </w:rPr>
              <w:t xml:space="preserve"> </w:t>
            </w:r>
            <w:r w:rsidRPr="00AD7C68">
              <w:rPr>
                <w:rFonts w:ascii="Sylfaen" w:hAnsi="Sylfaen" w:cs="AcadNusx"/>
              </w:rPr>
              <w:t>მიერ</w:t>
            </w:r>
            <w:r w:rsidRPr="00D539F7">
              <w:rPr>
                <w:rFonts w:ascii="Sylfaen" w:hAnsi="Sylfaen" w:cs="AcadNusx"/>
              </w:rPr>
              <w:t xml:space="preserve"> </w:t>
            </w:r>
            <w:r w:rsidRPr="00AD7C68">
              <w:rPr>
                <w:rFonts w:ascii="Sylfaen" w:hAnsi="Sylfaen" w:cs="AcadNusx"/>
              </w:rPr>
              <w:t>იმ</w:t>
            </w:r>
            <w:r w:rsidRPr="00D539F7">
              <w:rPr>
                <w:rFonts w:ascii="Sylfaen" w:hAnsi="Sylfaen" w:cs="AcadNusx"/>
              </w:rPr>
              <w:t xml:space="preserve"> </w:t>
            </w:r>
            <w:r w:rsidRPr="00AD7C68">
              <w:rPr>
                <w:rFonts w:ascii="Sylfaen" w:hAnsi="Sylfaen" w:cs="AcadNusx"/>
              </w:rPr>
              <w:t>შემთხვევაში</w:t>
            </w:r>
            <w:r w:rsidRPr="00D539F7">
              <w:rPr>
                <w:rFonts w:ascii="Sylfaen" w:hAnsi="Sylfaen" w:cs="AcadNusx"/>
              </w:rPr>
              <w:t xml:space="preserve"> </w:t>
            </w:r>
            <w:r w:rsidRPr="00AD7C68">
              <w:rPr>
                <w:rFonts w:ascii="Sylfaen" w:hAnsi="Sylfaen" w:cs="AcadNusx"/>
              </w:rPr>
              <w:t>თუ</w:t>
            </w:r>
            <w:r w:rsidRPr="00D539F7">
              <w:rPr>
                <w:rFonts w:ascii="Sylfaen" w:hAnsi="Sylfaen" w:cs="AcadNusx"/>
              </w:rPr>
              <w:t xml:space="preserve"> </w:t>
            </w:r>
            <w:r w:rsidRPr="00AD7C68">
              <w:rPr>
                <w:rFonts w:ascii="Sylfaen" w:hAnsi="Sylfaen" w:cs="AcadNusx"/>
              </w:rPr>
              <w:t>მისი</w:t>
            </w:r>
            <w:r w:rsidRPr="00D539F7">
              <w:rPr>
                <w:rFonts w:ascii="Sylfaen" w:hAnsi="Sylfaen" w:cs="AcadNusx"/>
              </w:rPr>
              <w:t xml:space="preserve"> </w:t>
            </w:r>
            <w:r w:rsidRPr="00AD7C68">
              <w:rPr>
                <w:rFonts w:ascii="Sylfaen" w:hAnsi="Sylfaen" w:cs="AcadNusx"/>
              </w:rPr>
              <w:t>ეკოლოგიური</w:t>
            </w:r>
            <w:r w:rsidRPr="00D539F7">
              <w:rPr>
                <w:rFonts w:ascii="Sylfaen" w:hAnsi="Sylfaen" w:cs="AcadNusx"/>
              </w:rPr>
              <w:t xml:space="preserve"> </w:t>
            </w:r>
            <w:r w:rsidRPr="00AD7C68">
              <w:rPr>
                <w:rFonts w:ascii="Sylfaen" w:hAnsi="Sylfaen" w:cs="AcadNusx"/>
              </w:rPr>
              <w:t>მდგომარეობა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ქიმიური</w:t>
            </w:r>
            <w:r w:rsidRPr="00D539F7">
              <w:rPr>
                <w:rFonts w:ascii="Sylfaen" w:hAnsi="Sylfaen" w:cs="AcadNusx"/>
              </w:rPr>
              <w:t xml:space="preserve"> </w:t>
            </w:r>
            <w:r w:rsidRPr="00AD7C68">
              <w:rPr>
                <w:rFonts w:ascii="Sylfaen" w:hAnsi="Sylfaen" w:cs="AcadNusx"/>
              </w:rPr>
              <w:t>მდგომარეობა</w:t>
            </w:r>
            <w:r w:rsidRPr="00D539F7">
              <w:rPr>
                <w:rFonts w:ascii="Sylfaen" w:hAnsi="Sylfaen" w:cs="AcadNusx"/>
              </w:rPr>
              <w:t xml:space="preserve"> </w:t>
            </w:r>
            <w:r w:rsidRPr="00AD7C68">
              <w:rPr>
                <w:rFonts w:ascii="Sylfaen" w:hAnsi="Sylfaen" w:cs="AcadNusx"/>
              </w:rPr>
              <w:t>შეფასებულია</w:t>
            </w:r>
            <w:r w:rsidRPr="00D539F7">
              <w:rPr>
                <w:rFonts w:ascii="Sylfaen" w:hAnsi="Sylfaen" w:cs="AcadNusx"/>
              </w:rPr>
              <w:t xml:space="preserve"> </w:t>
            </w:r>
            <w:r w:rsidRPr="00AD7C68">
              <w:rPr>
                <w:rFonts w:ascii="Sylfaen" w:hAnsi="Sylfaen" w:cs="AcadNusx"/>
              </w:rPr>
              <w:t>სულ</w:t>
            </w:r>
            <w:r w:rsidRPr="00D539F7">
              <w:rPr>
                <w:rFonts w:ascii="Sylfaen" w:hAnsi="Sylfaen" w:cs="AcadNusx"/>
              </w:rPr>
              <w:t xml:space="preserve"> </w:t>
            </w:r>
            <w:r w:rsidRPr="00AD7C68">
              <w:rPr>
                <w:rFonts w:ascii="Sylfaen" w:hAnsi="Sylfaen" w:cs="AcadNusx"/>
              </w:rPr>
              <w:t>ცოტა</w:t>
            </w:r>
            <w:r w:rsidRPr="00D539F7">
              <w:rPr>
                <w:rFonts w:ascii="Sylfaen" w:hAnsi="Sylfaen" w:cs="AcadNusx"/>
              </w:rPr>
              <w:t xml:space="preserve"> - </w:t>
            </w:r>
            <w:r w:rsidRPr="00AD7C68">
              <w:rPr>
                <w:rFonts w:ascii="Sylfaen" w:hAnsi="Sylfaen" w:cs="AcadNusx"/>
              </w:rPr>
              <w:t>როგორც</w:t>
            </w:r>
            <w:r w:rsidRPr="00D539F7">
              <w:rPr>
                <w:rFonts w:ascii="Sylfaen" w:hAnsi="Sylfaen" w:cs="AcadNusx"/>
              </w:rPr>
              <w:t>“</w:t>
            </w:r>
            <w:r w:rsidRPr="00AD7C68">
              <w:rPr>
                <w:rFonts w:ascii="Sylfaen" w:hAnsi="Sylfaen" w:cs="AcadNusx"/>
              </w:rPr>
              <w:t>კარგი</w:t>
            </w:r>
            <w:r w:rsidRPr="00D539F7">
              <w:rPr>
                <w:rFonts w:ascii="Sylfaen" w:hAnsi="Sylfaen" w:cs="AcadNusx"/>
              </w:rPr>
              <w:t>“.</w:t>
            </w:r>
          </w:p>
          <w:p w14:paraId="27C69777" w14:textId="77777777" w:rsidR="00EB6137" w:rsidRPr="00D539F7" w:rsidRDefault="00EB6137" w:rsidP="003E26A5">
            <w:pPr>
              <w:jc w:val="both"/>
              <w:rPr>
                <w:rFonts w:ascii="Sylfaen" w:hAnsi="Sylfaen" w:cs="AcadNusx"/>
              </w:rPr>
            </w:pPr>
          </w:p>
          <w:p w14:paraId="08AD88E0" w14:textId="77777777" w:rsidR="00EB6137" w:rsidRPr="00D539F7" w:rsidRDefault="00EB6137" w:rsidP="003E26A5">
            <w:pPr>
              <w:jc w:val="both"/>
              <w:rPr>
                <w:rFonts w:ascii="Sylfaen" w:hAnsi="Sylfaen" w:cs="AcadNusx"/>
              </w:rPr>
            </w:pPr>
          </w:p>
          <w:p w14:paraId="0468A849"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მდგომარეობა</w:t>
            </w:r>
            <w:r w:rsidRPr="00D539F7">
              <w:rPr>
                <w:rFonts w:ascii="Sylfaen" w:hAnsi="Sylfaen" w:cs="AcadNusx"/>
              </w:rPr>
              <w:t xml:space="preserve">” </w:t>
            </w:r>
            <w:r w:rsidRPr="00AD7C68">
              <w:rPr>
                <w:rFonts w:ascii="Sylfaen" w:hAnsi="Sylfaen" w:cs="AcadNusx"/>
              </w:rPr>
              <w:t>არის</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ობიექტის</w:t>
            </w:r>
            <w:r w:rsidRPr="00D539F7">
              <w:rPr>
                <w:rFonts w:ascii="Sylfaen" w:hAnsi="Sylfaen" w:cs="AcadNusx"/>
              </w:rPr>
              <w:t xml:space="preserve"> (</w:t>
            </w:r>
            <w:r w:rsidRPr="00AD7C68">
              <w:rPr>
                <w:rFonts w:ascii="Sylfaen" w:hAnsi="Sylfaen" w:cs="AcadNusx"/>
              </w:rPr>
              <w:t>ტანის</w:t>
            </w:r>
            <w:r w:rsidRPr="00D539F7">
              <w:rPr>
                <w:rFonts w:ascii="Sylfaen" w:hAnsi="Sylfaen" w:cs="AcadNusx"/>
              </w:rPr>
              <w:t xml:space="preserve">) </w:t>
            </w:r>
            <w:r w:rsidRPr="00AD7C68">
              <w:rPr>
                <w:rFonts w:ascii="Sylfaen" w:hAnsi="Sylfaen" w:cs="AcadNusx"/>
              </w:rPr>
              <w:t>მდგომარეობის</w:t>
            </w:r>
            <w:r w:rsidRPr="00D539F7">
              <w:rPr>
                <w:rFonts w:ascii="Sylfaen" w:hAnsi="Sylfaen" w:cs="AcadNusx"/>
              </w:rPr>
              <w:t xml:space="preserve"> </w:t>
            </w:r>
            <w:r w:rsidRPr="00AD7C68">
              <w:rPr>
                <w:rFonts w:ascii="Sylfaen" w:hAnsi="Sylfaen" w:cs="AcadNusx"/>
              </w:rPr>
              <w:t>გამომხატველი</w:t>
            </w:r>
            <w:r w:rsidRPr="00D539F7">
              <w:rPr>
                <w:rFonts w:ascii="Sylfaen" w:hAnsi="Sylfaen" w:cs="AcadNusx"/>
              </w:rPr>
              <w:t xml:space="preserve"> </w:t>
            </w:r>
            <w:r w:rsidRPr="00AD7C68">
              <w:rPr>
                <w:rFonts w:ascii="Sylfaen" w:hAnsi="Sylfaen" w:cs="AcadNusx"/>
              </w:rPr>
              <w:t>ზოგადი</w:t>
            </w:r>
            <w:r w:rsidRPr="00D539F7">
              <w:rPr>
                <w:rFonts w:ascii="Sylfaen" w:hAnsi="Sylfaen" w:cs="AcadNusx"/>
              </w:rPr>
              <w:t xml:space="preserve"> </w:t>
            </w:r>
            <w:r w:rsidRPr="00AD7C68">
              <w:rPr>
                <w:rFonts w:ascii="Sylfaen" w:hAnsi="Sylfaen" w:cs="AcadNusx"/>
              </w:rPr>
              <w:t>გამოთქმა</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განისაზღვრება</w:t>
            </w:r>
            <w:r w:rsidRPr="00D539F7">
              <w:rPr>
                <w:rFonts w:ascii="Sylfaen" w:hAnsi="Sylfaen" w:cs="AcadNusx"/>
              </w:rPr>
              <w:t xml:space="preserve"> </w:t>
            </w:r>
            <w:r w:rsidRPr="00AD7C68">
              <w:rPr>
                <w:rFonts w:ascii="Sylfaen" w:hAnsi="Sylfaen" w:cs="AcadNusx"/>
              </w:rPr>
              <w:t>მისი</w:t>
            </w:r>
            <w:r w:rsidRPr="00D539F7">
              <w:rPr>
                <w:rFonts w:ascii="Sylfaen" w:hAnsi="Sylfaen" w:cs="AcadNusx"/>
              </w:rPr>
              <w:t xml:space="preserve"> </w:t>
            </w:r>
            <w:r w:rsidRPr="00AD7C68">
              <w:rPr>
                <w:rFonts w:ascii="Sylfaen" w:hAnsi="Sylfaen" w:cs="AcadNusx"/>
              </w:rPr>
              <w:t>რაოდენობრივი</w:t>
            </w:r>
            <w:r w:rsidRPr="00D539F7">
              <w:rPr>
                <w:rFonts w:ascii="Sylfaen" w:hAnsi="Sylfaen" w:cs="AcadNusx"/>
              </w:rPr>
              <w:t xml:space="preserve"> </w:t>
            </w:r>
            <w:r w:rsidRPr="00AD7C68">
              <w:rPr>
                <w:rFonts w:ascii="Sylfaen" w:hAnsi="Sylfaen" w:cs="AcadNusx"/>
              </w:rPr>
              <w:t>სტატუსისა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ქიმიური</w:t>
            </w:r>
            <w:r w:rsidRPr="00D539F7">
              <w:rPr>
                <w:rFonts w:ascii="Sylfaen" w:hAnsi="Sylfaen" w:cs="AcadNusx"/>
              </w:rPr>
              <w:t xml:space="preserve"> </w:t>
            </w:r>
            <w:r w:rsidRPr="00AD7C68">
              <w:rPr>
                <w:rFonts w:ascii="Sylfaen" w:hAnsi="Sylfaen" w:cs="AcadNusx"/>
              </w:rPr>
              <w:t>სტატუსიდან</w:t>
            </w:r>
            <w:r w:rsidRPr="00D539F7">
              <w:rPr>
                <w:rFonts w:ascii="Sylfaen" w:hAnsi="Sylfaen" w:cs="AcadNusx"/>
              </w:rPr>
              <w:t xml:space="preserve"> </w:t>
            </w:r>
            <w:r w:rsidRPr="00AD7C68">
              <w:rPr>
                <w:rFonts w:ascii="Sylfaen" w:hAnsi="Sylfaen" w:cs="AcadNusx"/>
              </w:rPr>
              <w:t>უფრო</w:t>
            </w:r>
            <w:r w:rsidRPr="00D539F7">
              <w:rPr>
                <w:rFonts w:ascii="Sylfaen" w:hAnsi="Sylfaen" w:cs="AcadNusx"/>
              </w:rPr>
              <w:t xml:space="preserve"> </w:t>
            </w:r>
            <w:r w:rsidRPr="00AD7C68">
              <w:rPr>
                <w:rFonts w:ascii="Sylfaen" w:hAnsi="Sylfaen" w:cs="AcadNusx"/>
              </w:rPr>
              <w:t>ცუდ</w:t>
            </w:r>
            <w:r w:rsidRPr="00D539F7">
              <w:rPr>
                <w:rFonts w:ascii="Sylfaen" w:hAnsi="Sylfaen" w:cs="AcadNusx"/>
              </w:rPr>
              <w:t xml:space="preserve"> </w:t>
            </w:r>
            <w:r w:rsidRPr="00AD7C68">
              <w:rPr>
                <w:rFonts w:ascii="Sylfaen" w:hAnsi="Sylfaen" w:cs="AcadNusx"/>
              </w:rPr>
              <w:t>მდგომარეობაში</w:t>
            </w:r>
            <w:r w:rsidRPr="00D539F7">
              <w:rPr>
                <w:rFonts w:ascii="Sylfaen" w:hAnsi="Sylfaen" w:cs="AcadNusx"/>
              </w:rPr>
              <w:t xml:space="preserve"> </w:t>
            </w:r>
            <w:r w:rsidRPr="00AD7C68">
              <w:rPr>
                <w:rFonts w:ascii="Sylfaen" w:hAnsi="Sylfaen" w:cs="AcadNusx"/>
              </w:rPr>
              <w:t>მყოფი</w:t>
            </w:r>
            <w:r w:rsidRPr="00D539F7">
              <w:rPr>
                <w:rFonts w:ascii="Sylfaen" w:hAnsi="Sylfaen" w:cs="AcadNusx"/>
              </w:rPr>
              <w:t xml:space="preserve"> </w:t>
            </w:r>
            <w:r w:rsidRPr="00AD7C68">
              <w:rPr>
                <w:rFonts w:ascii="Sylfaen" w:hAnsi="Sylfaen" w:cs="AcadNusx"/>
              </w:rPr>
              <w:t>სტატუსის</w:t>
            </w:r>
            <w:r w:rsidRPr="00D539F7">
              <w:rPr>
                <w:rFonts w:ascii="Sylfaen" w:hAnsi="Sylfaen" w:cs="AcadNusx"/>
              </w:rPr>
              <w:t xml:space="preserve"> </w:t>
            </w:r>
            <w:r w:rsidRPr="00AD7C68">
              <w:rPr>
                <w:rFonts w:ascii="Sylfaen" w:hAnsi="Sylfaen" w:cs="AcadNusx"/>
              </w:rPr>
              <w:t>საფუძველზე</w:t>
            </w:r>
            <w:r w:rsidRPr="00D539F7">
              <w:rPr>
                <w:rFonts w:ascii="Sylfaen" w:hAnsi="Sylfaen" w:cs="AcadNusx"/>
              </w:rPr>
              <w:t>.</w:t>
            </w:r>
          </w:p>
          <w:p w14:paraId="3E0CA0C2" w14:textId="77777777" w:rsidR="00EB6137" w:rsidRPr="00D539F7" w:rsidRDefault="00EB6137" w:rsidP="003E26A5">
            <w:pPr>
              <w:jc w:val="both"/>
              <w:rPr>
                <w:rFonts w:ascii="Sylfaen" w:hAnsi="Sylfaen" w:cs="AcadNusx"/>
              </w:rPr>
            </w:pPr>
          </w:p>
          <w:p w14:paraId="057FFAB6" w14:textId="77777777" w:rsidR="00EB6137" w:rsidRPr="00D539F7" w:rsidRDefault="00EB6137" w:rsidP="003E26A5">
            <w:pPr>
              <w:jc w:val="both"/>
              <w:rPr>
                <w:rFonts w:ascii="Sylfaen" w:hAnsi="Sylfaen" w:cs="AcadNusx"/>
              </w:rPr>
            </w:pPr>
          </w:p>
          <w:p w14:paraId="19C1CF7E"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კარგი</w:t>
            </w:r>
            <w:r w:rsidRPr="00D539F7">
              <w:rPr>
                <w:rFonts w:ascii="Sylfaen" w:hAnsi="Sylfaen" w:cs="AcadNusx"/>
              </w:rPr>
              <w:t xml:space="preserve"> </w:t>
            </w:r>
            <w:r w:rsidRPr="00AD7C68">
              <w:rPr>
                <w:rFonts w:ascii="Sylfaen" w:hAnsi="Sylfaen" w:cs="AcadNusx"/>
              </w:rPr>
              <w:t>სტატუსი</w:t>
            </w:r>
            <w:r w:rsidRPr="00D539F7">
              <w:rPr>
                <w:rFonts w:ascii="Sylfaen" w:hAnsi="Sylfaen" w:cs="AcadNusx"/>
              </w:rPr>
              <w:t xml:space="preserve"> (</w:t>
            </w:r>
            <w:r w:rsidRPr="00AD7C68">
              <w:rPr>
                <w:rFonts w:ascii="Sylfaen" w:hAnsi="Sylfaen" w:cs="AcadNusx"/>
              </w:rPr>
              <w:t>მდგომარეობა</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ობიექტის</w:t>
            </w:r>
            <w:r w:rsidRPr="00D539F7">
              <w:rPr>
                <w:rFonts w:ascii="Sylfaen" w:hAnsi="Sylfaen" w:cs="AcadNusx"/>
              </w:rPr>
              <w:t xml:space="preserve"> </w:t>
            </w:r>
            <w:r w:rsidRPr="00AD7C68">
              <w:rPr>
                <w:rFonts w:ascii="Sylfaen" w:hAnsi="Sylfaen" w:cs="AcadNusx"/>
              </w:rPr>
              <w:t>მიერ</w:t>
            </w:r>
            <w:r w:rsidRPr="00D539F7">
              <w:rPr>
                <w:rFonts w:ascii="Sylfaen" w:hAnsi="Sylfaen" w:cs="AcadNusx"/>
              </w:rPr>
              <w:t xml:space="preserve"> </w:t>
            </w:r>
            <w:r w:rsidRPr="00AD7C68">
              <w:rPr>
                <w:rFonts w:ascii="Sylfaen" w:hAnsi="Sylfaen" w:cs="AcadNusx"/>
              </w:rPr>
              <w:t>მიღწეულ</w:t>
            </w:r>
            <w:r w:rsidRPr="00D539F7">
              <w:rPr>
                <w:rFonts w:ascii="Sylfaen" w:hAnsi="Sylfaen" w:cs="AcadNusx"/>
              </w:rPr>
              <w:t xml:space="preserve"> </w:t>
            </w:r>
            <w:r w:rsidRPr="00AD7C68">
              <w:rPr>
                <w:rFonts w:ascii="Sylfaen" w:hAnsi="Sylfaen" w:cs="AcadNusx"/>
              </w:rPr>
              <w:t>ისეთ</w:t>
            </w:r>
            <w:r w:rsidRPr="00D539F7">
              <w:rPr>
                <w:rFonts w:ascii="Sylfaen" w:hAnsi="Sylfaen" w:cs="AcadNusx"/>
              </w:rPr>
              <w:t xml:space="preserve"> </w:t>
            </w:r>
            <w:r w:rsidRPr="00AD7C68">
              <w:rPr>
                <w:rFonts w:ascii="Sylfaen" w:hAnsi="Sylfaen" w:cs="AcadNusx"/>
              </w:rPr>
              <w:t>მდგომარეობას</w:t>
            </w:r>
            <w:r w:rsidRPr="00D539F7">
              <w:rPr>
                <w:rFonts w:ascii="Sylfaen" w:hAnsi="Sylfaen" w:cs="AcadNusx"/>
              </w:rPr>
              <w:t xml:space="preserve">, </w:t>
            </w:r>
            <w:r w:rsidRPr="00AD7C68">
              <w:rPr>
                <w:rFonts w:ascii="Sylfaen" w:hAnsi="Sylfaen" w:cs="AcadNusx"/>
              </w:rPr>
              <w:t>როდესაც</w:t>
            </w:r>
            <w:r w:rsidRPr="00D539F7">
              <w:rPr>
                <w:rFonts w:ascii="Sylfaen" w:hAnsi="Sylfaen" w:cs="AcadNusx"/>
              </w:rPr>
              <w:t xml:space="preserve"> </w:t>
            </w:r>
            <w:r w:rsidRPr="00AD7C68">
              <w:rPr>
                <w:rFonts w:ascii="Sylfaen" w:hAnsi="Sylfaen" w:cs="AcadNusx"/>
              </w:rPr>
              <w:t>მისი</w:t>
            </w:r>
            <w:r w:rsidRPr="00D539F7">
              <w:rPr>
                <w:rFonts w:ascii="Sylfaen" w:hAnsi="Sylfaen" w:cs="AcadNusx"/>
              </w:rPr>
              <w:t xml:space="preserve"> </w:t>
            </w:r>
            <w:r w:rsidRPr="00AD7C68">
              <w:rPr>
                <w:rFonts w:ascii="Sylfaen" w:hAnsi="Sylfaen" w:cs="AcadNusx"/>
              </w:rPr>
              <w:t>რაოდენობრივი</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ქიმიური</w:t>
            </w:r>
            <w:r w:rsidRPr="00D539F7">
              <w:rPr>
                <w:rFonts w:ascii="Sylfaen" w:hAnsi="Sylfaen" w:cs="AcadNusx"/>
              </w:rPr>
              <w:t xml:space="preserve"> </w:t>
            </w:r>
            <w:r w:rsidRPr="00AD7C68">
              <w:rPr>
                <w:rFonts w:ascii="Sylfaen" w:hAnsi="Sylfaen" w:cs="AcadNusx"/>
              </w:rPr>
              <w:t>მდგომარეობები</w:t>
            </w:r>
            <w:r w:rsidRPr="00D539F7">
              <w:rPr>
                <w:rFonts w:ascii="Sylfaen" w:hAnsi="Sylfaen" w:cs="AcadNusx"/>
              </w:rPr>
              <w:t xml:space="preserve"> </w:t>
            </w:r>
            <w:r w:rsidRPr="00AD7C68">
              <w:rPr>
                <w:rFonts w:ascii="Sylfaen" w:hAnsi="Sylfaen" w:cs="AcadNusx"/>
              </w:rPr>
              <w:t>მიჩნეულნი</w:t>
            </w:r>
            <w:r w:rsidRPr="00D539F7">
              <w:rPr>
                <w:rFonts w:ascii="Sylfaen" w:hAnsi="Sylfaen" w:cs="AcadNusx"/>
              </w:rPr>
              <w:t xml:space="preserve"> </w:t>
            </w:r>
            <w:r w:rsidRPr="00AD7C68">
              <w:rPr>
                <w:rFonts w:ascii="Sylfaen" w:hAnsi="Sylfaen" w:cs="AcadNusx"/>
              </w:rPr>
              <w:t>არიან</w:t>
            </w:r>
            <w:r w:rsidRPr="00D539F7">
              <w:rPr>
                <w:rFonts w:ascii="Sylfaen" w:hAnsi="Sylfaen" w:cs="AcadNusx"/>
              </w:rPr>
              <w:t xml:space="preserve"> </w:t>
            </w:r>
            <w:r w:rsidRPr="00AD7C68">
              <w:rPr>
                <w:rFonts w:ascii="Sylfaen" w:hAnsi="Sylfaen" w:cs="AcadNusx"/>
              </w:rPr>
              <w:t>სულ</w:t>
            </w:r>
            <w:r w:rsidRPr="00D539F7">
              <w:rPr>
                <w:rFonts w:ascii="Sylfaen" w:hAnsi="Sylfaen" w:cs="AcadNusx"/>
              </w:rPr>
              <w:t xml:space="preserve"> </w:t>
            </w:r>
            <w:r w:rsidRPr="00AD7C68">
              <w:rPr>
                <w:rFonts w:ascii="Sylfaen" w:hAnsi="Sylfaen" w:cs="AcadNusx"/>
              </w:rPr>
              <w:t>ცოტა</w:t>
            </w:r>
            <w:r w:rsidRPr="00D539F7">
              <w:rPr>
                <w:rFonts w:ascii="Sylfaen" w:hAnsi="Sylfaen" w:cs="AcadNusx"/>
              </w:rPr>
              <w:t xml:space="preserve"> </w:t>
            </w:r>
            <w:r w:rsidRPr="00AD7C68">
              <w:rPr>
                <w:rFonts w:ascii="Sylfaen" w:hAnsi="Sylfaen" w:cs="AcadNusx"/>
              </w:rPr>
              <w:t>როგორც</w:t>
            </w:r>
            <w:r w:rsidRPr="00D539F7">
              <w:rPr>
                <w:rFonts w:ascii="Sylfaen" w:hAnsi="Sylfaen" w:cs="AcadNusx"/>
              </w:rPr>
              <w:t xml:space="preserve"> - “</w:t>
            </w:r>
            <w:r w:rsidRPr="00AD7C68">
              <w:rPr>
                <w:rFonts w:ascii="Sylfaen" w:hAnsi="Sylfaen" w:cs="AcadNusx"/>
              </w:rPr>
              <w:t>კარგი</w:t>
            </w:r>
            <w:r w:rsidRPr="00D539F7">
              <w:rPr>
                <w:rFonts w:ascii="Sylfaen" w:hAnsi="Sylfaen" w:cs="AcadNusx"/>
              </w:rPr>
              <w:t>”.</w:t>
            </w:r>
          </w:p>
          <w:p w14:paraId="3B41D12B" w14:textId="77777777" w:rsidR="00EB6137" w:rsidRPr="00D539F7" w:rsidRDefault="00EB6137" w:rsidP="003E26A5">
            <w:pPr>
              <w:jc w:val="both"/>
              <w:rPr>
                <w:rFonts w:ascii="Sylfaen" w:hAnsi="Sylfaen" w:cs="AcadNusx"/>
              </w:rPr>
            </w:pPr>
          </w:p>
          <w:p w14:paraId="57CD401D" w14:textId="04092154"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ეკოლოგიური</w:t>
            </w:r>
            <w:r w:rsidRPr="00D539F7">
              <w:rPr>
                <w:rFonts w:ascii="Sylfaen" w:hAnsi="Sylfaen" w:cs="AcadNusx"/>
              </w:rPr>
              <w:t xml:space="preserve"> </w:t>
            </w:r>
            <w:r w:rsidRPr="00AD7C68">
              <w:rPr>
                <w:rFonts w:ascii="Sylfaen" w:hAnsi="Sylfaen" w:cs="AcadNusx"/>
              </w:rPr>
              <w:t>სტატუსი</w:t>
            </w:r>
            <w:r w:rsidRPr="00D539F7">
              <w:rPr>
                <w:rFonts w:ascii="Sylfaen" w:hAnsi="Sylfaen" w:cs="AcadNusx"/>
              </w:rPr>
              <w:t xml:space="preserve">” </w:t>
            </w:r>
            <w:r w:rsidRPr="00AD7C68">
              <w:rPr>
                <w:rFonts w:ascii="Sylfaen" w:hAnsi="Sylfaen" w:cs="AcadNusx"/>
              </w:rPr>
              <w:t>აღნიშნავს</w:t>
            </w:r>
            <w:r w:rsidRPr="00D539F7">
              <w:rPr>
                <w:rFonts w:ascii="Sylfaen" w:hAnsi="Sylfaen" w:cs="AcadNusx"/>
              </w:rPr>
              <w:t xml:space="preserve"> V </w:t>
            </w:r>
            <w:r w:rsidRPr="00AD7C68">
              <w:rPr>
                <w:rFonts w:ascii="Sylfaen" w:hAnsi="Sylfaen" w:cs="AcadNusx"/>
              </w:rPr>
              <w:t>დანართში</w:t>
            </w:r>
            <w:r w:rsidRPr="00D539F7">
              <w:rPr>
                <w:rFonts w:ascii="Sylfaen" w:hAnsi="Sylfaen" w:cs="AcadNusx"/>
              </w:rPr>
              <w:t xml:space="preserve"> </w:t>
            </w:r>
            <w:r w:rsidRPr="00AD7C68">
              <w:rPr>
                <w:rFonts w:ascii="Sylfaen" w:hAnsi="Sylfaen" w:cs="AcadNusx"/>
              </w:rPr>
              <w:t>კლასიფიცირებულ</w:t>
            </w:r>
            <w:r w:rsidRPr="00D539F7">
              <w:rPr>
                <w:rFonts w:ascii="Sylfaen" w:hAnsi="Sylfaen" w:cs="AcadNusx"/>
              </w:rPr>
              <w:t xml:space="preserve"> </w:t>
            </w:r>
            <w:r w:rsidRPr="00AD7C68">
              <w:rPr>
                <w:rFonts w:ascii="Sylfaen" w:hAnsi="Sylfaen" w:cs="AcadNusx"/>
              </w:rPr>
              <w:t>ზედაპირულ</w:t>
            </w:r>
            <w:r w:rsidRPr="00D539F7">
              <w:rPr>
                <w:rFonts w:ascii="Sylfaen" w:hAnsi="Sylfaen" w:cs="AcadNusx"/>
              </w:rPr>
              <w:t xml:space="preserve"> </w:t>
            </w:r>
            <w:r w:rsidRPr="00AD7C68">
              <w:rPr>
                <w:rFonts w:ascii="Sylfaen" w:hAnsi="Sylfaen" w:cs="AcadNusx"/>
              </w:rPr>
              <w:t>წყლებთან</w:t>
            </w:r>
            <w:r w:rsidRPr="00D539F7">
              <w:rPr>
                <w:rFonts w:ascii="Sylfaen" w:hAnsi="Sylfaen" w:cs="AcadNusx"/>
              </w:rPr>
              <w:t xml:space="preserve"> </w:t>
            </w:r>
            <w:r w:rsidRPr="00AD7C68">
              <w:rPr>
                <w:rFonts w:ascii="Sylfaen" w:hAnsi="Sylfaen" w:cs="AcadNusx"/>
              </w:rPr>
              <w:t>დაკავშირებული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ეკოსისტემების</w:t>
            </w:r>
            <w:r w:rsidRPr="00D539F7">
              <w:rPr>
                <w:rFonts w:ascii="Sylfaen" w:hAnsi="Sylfaen" w:cs="AcadNusx"/>
              </w:rPr>
              <w:t xml:space="preserve"> </w:t>
            </w:r>
            <w:r w:rsidRPr="00AD7C68">
              <w:rPr>
                <w:rFonts w:ascii="Sylfaen" w:hAnsi="Sylfaen" w:cs="AcadNusx"/>
              </w:rPr>
              <w:t>სტრუქტურისა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ფუნქციონირების</w:t>
            </w:r>
            <w:r w:rsidR="007969AD">
              <w:rPr>
                <w:rFonts w:ascii="Sylfaen" w:hAnsi="Sylfaen" w:cs="AcadNusx"/>
                <w:lang w:val="ka-GE"/>
              </w:rPr>
              <w:t xml:space="preserve"> </w:t>
            </w:r>
            <w:r w:rsidRPr="00AD7C68">
              <w:rPr>
                <w:rFonts w:ascii="Sylfaen" w:hAnsi="Sylfaen" w:cs="AcadNusx"/>
              </w:rPr>
              <w:t>ხარისხს</w:t>
            </w:r>
            <w:r w:rsidRPr="00D539F7">
              <w:rPr>
                <w:rFonts w:ascii="Sylfaen" w:hAnsi="Sylfaen" w:cs="AcadNusx"/>
              </w:rPr>
              <w:t>.</w:t>
            </w:r>
          </w:p>
          <w:p w14:paraId="78216CFA" w14:textId="77777777" w:rsidR="00EB6137" w:rsidRPr="00D539F7" w:rsidRDefault="00EB6137" w:rsidP="003E26A5">
            <w:pPr>
              <w:jc w:val="both"/>
              <w:rPr>
                <w:rFonts w:ascii="Sylfaen" w:hAnsi="Sylfaen" w:cs="AcadNusx"/>
              </w:rPr>
            </w:pPr>
          </w:p>
          <w:p w14:paraId="355EA7DC" w14:textId="77777777" w:rsidR="00EB6137" w:rsidRPr="00D539F7" w:rsidRDefault="00EB6137" w:rsidP="003E26A5">
            <w:pPr>
              <w:jc w:val="both"/>
              <w:rPr>
                <w:rFonts w:ascii="Sylfaen" w:hAnsi="Sylfaen" w:cs="AcadNusx"/>
              </w:rPr>
            </w:pPr>
          </w:p>
          <w:p w14:paraId="0B5A7246"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კარგი</w:t>
            </w:r>
            <w:r w:rsidRPr="00D539F7">
              <w:rPr>
                <w:rFonts w:ascii="Sylfaen" w:hAnsi="Sylfaen" w:cs="AcadNusx"/>
              </w:rPr>
              <w:t xml:space="preserve"> </w:t>
            </w:r>
            <w:r w:rsidRPr="00AD7C68">
              <w:rPr>
                <w:rFonts w:ascii="Sylfaen" w:hAnsi="Sylfaen" w:cs="AcadNusx"/>
              </w:rPr>
              <w:t>ეკოლოგიური</w:t>
            </w:r>
            <w:r w:rsidRPr="00D539F7">
              <w:rPr>
                <w:rFonts w:ascii="Sylfaen" w:hAnsi="Sylfaen" w:cs="AcadNusx"/>
              </w:rPr>
              <w:t xml:space="preserve"> </w:t>
            </w:r>
            <w:r w:rsidRPr="00AD7C68">
              <w:rPr>
                <w:rFonts w:ascii="Sylfaen" w:hAnsi="Sylfaen" w:cs="AcadNusx"/>
              </w:rPr>
              <w:t>სტატუსი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V </w:t>
            </w:r>
            <w:r w:rsidRPr="00AD7C68">
              <w:rPr>
                <w:rFonts w:ascii="Sylfaen" w:hAnsi="Sylfaen" w:cs="AcadNusx"/>
              </w:rPr>
              <w:t>დანართის</w:t>
            </w:r>
            <w:r w:rsidRPr="00D539F7">
              <w:rPr>
                <w:rFonts w:ascii="Sylfaen" w:hAnsi="Sylfaen" w:cs="AcadNusx"/>
              </w:rPr>
              <w:t xml:space="preserve"> </w:t>
            </w:r>
            <w:r w:rsidRPr="00AD7C68">
              <w:rPr>
                <w:rFonts w:ascii="Sylfaen" w:hAnsi="Sylfaen" w:cs="AcadNusx"/>
              </w:rPr>
              <w:t>შესაბამისად</w:t>
            </w:r>
            <w:r w:rsidRPr="00D539F7">
              <w:rPr>
                <w:rFonts w:ascii="Sylfaen" w:hAnsi="Sylfaen" w:cs="AcadNusx"/>
              </w:rPr>
              <w:t xml:space="preserve"> </w:t>
            </w:r>
            <w:r w:rsidRPr="00AD7C68">
              <w:rPr>
                <w:rFonts w:ascii="Sylfaen" w:hAnsi="Sylfaen" w:cs="AcadNusx"/>
              </w:rPr>
              <w:t>კლასიფიცირებული</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ობიექტის</w:t>
            </w:r>
            <w:r w:rsidRPr="00D539F7">
              <w:rPr>
                <w:rFonts w:ascii="Sylfaen" w:hAnsi="Sylfaen" w:cs="AcadNusx"/>
              </w:rPr>
              <w:t xml:space="preserve"> </w:t>
            </w:r>
            <w:r w:rsidRPr="00AD7C68">
              <w:rPr>
                <w:rFonts w:ascii="Sylfaen" w:hAnsi="Sylfaen" w:cs="AcadNusx"/>
              </w:rPr>
              <w:t>მდგომარეობას</w:t>
            </w:r>
            <w:r w:rsidRPr="00D539F7">
              <w:rPr>
                <w:rFonts w:ascii="Sylfaen" w:hAnsi="Sylfaen" w:cs="AcadNusx"/>
              </w:rPr>
              <w:t>.</w:t>
            </w:r>
          </w:p>
          <w:p w14:paraId="27DEA89E" w14:textId="77777777" w:rsidR="00EB6137" w:rsidRPr="00D539F7" w:rsidRDefault="00EB6137" w:rsidP="003E26A5">
            <w:pPr>
              <w:jc w:val="both"/>
              <w:rPr>
                <w:rFonts w:ascii="Sylfaen" w:hAnsi="Sylfaen" w:cs="AcadNusx"/>
              </w:rPr>
            </w:pPr>
          </w:p>
          <w:p w14:paraId="23F7904A" w14:textId="77777777" w:rsidR="00EB6137" w:rsidRPr="00D539F7" w:rsidRDefault="00EB6137" w:rsidP="003E26A5">
            <w:pPr>
              <w:jc w:val="both"/>
              <w:rPr>
                <w:rFonts w:ascii="Sylfaen" w:hAnsi="Sylfaen" w:cs="AcadNusx"/>
              </w:rPr>
            </w:pPr>
          </w:p>
          <w:p w14:paraId="6B672705"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კარგი</w:t>
            </w:r>
            <w:r w:rsidRPr="00D539F7">
              <w:rPr>
                <w:rFonts w:ascii="Sylfaen" w:hAnsi="Sylfaen" w:cs="AcadNusx"/>
              </w:rPr>
              <w:t xml:space="preserve"> </w:t>
            </w:r>
            <w:r w:rsidRPr="00AD7C68">
              <w:rPr>
                <w:rFonts w:ascii="Sylfaen" w:hAnsi="Sylfaen" w:cs="AcadNusx"/>
              </w:rPr>
              <w:t>ეკოლოგიური</w:t>
            </w:r>
            <w:r w:rsidRPr="00D539F7">
              <w:rPr>
                <w:rFonts w:ascii="Sylfaen" w:hAnsi="Sylfaen" w:cs="AcadNusx"/>
              </w:rPr>
              <w:t xml:space="preserve"> </w:t>
            </w:r>
            <w:r w:rsidRPr="00AD7C68">
              <w:rPr>
                <w:rFonts w:ascii="Sylfaen" w:hAnsi="Sylfaen" w:cs="AcadNusx"/>
              </w:rPr>
              <w:t>პოტენციალი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მნიშვნელოვნად</w:t>
            </w:r>
            <w:r w:rsidRPr="00D539F7">
              <w:rPr>
                <w:rFonts w:ascii="Sylfaen" w:hAnsi="Sylfaen" w:cs="AcadNusx"/>
              </w:rPr>
              <w:t xml:space="preserve"> </w:t>
            </w:r>
            <w:r w:rsidRPr="00AD7C68">
              <w:rPr>
                <w:rFonts w:ascii="Sylfaen" w:hAnsi="Sylfaen" w:cs="AcadNusx"/>
              </w:rPr>
              <w:t>მოდიფიცირებულ</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ხელოვნური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ობიექტის</w:t>
            </w:r>
            <w:r w:rsidRPr="00D539F7">
              <w:rPr>
                <w:rFonts w:ascii="Sylfaen" w:hAnsi="Sylfaen" w:cs="AcadNusx"/>
              </w:rPr>
              <w:t xml:space="preserve"> </w:t>
            </w:r>
            <w:r w:rsidRPr="00AD7C68">
              <w:rPr>
                <w:rFonts w:ascii="Sylfaen" w:hAnsi="Sylfaen" w:cs="AcadNusx"/>
              </w:rPr>
              <w:t>მდგომარეობას</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ამგვარად</w:t>
            </w:r>
            <w:r w:rsidRPr="00D539F7">
              <w:rPr>
                <w:rFonts w:ascii="Sylfaen" w:hAnsi="Sylfaen" w:cs="AcadNusx"/>
              </w:rPr>
              <w:t xml:space="preserve"> </w:t>
            </w:r>
            <w:r w:rsidRPr="00AD7C68">
              <w:rPr>
                <w:rFonts w:ascii="Sylfaen" w:hAnsi="Sylfaen" w:cs="AcadNusx"/>
              </w:rPr>
              <w:t>არის</w:t>
            </w:r>
            <w:r w:rsidRPr="00D539F7">
              <w:rPr>
                <w:rFonts w:ascii="Sylfaen" w:hAnsi="Sylfaen" w:cs="AcadNusx"/>
              </w:rPr>
              <w:t xml:space="preserve"> </w:t>
            </w:r>
            <w:r w:rsidRPr="00AD7C68">
              <w:rPr>
                <w:rFonts w:ascii="Sylfaen" w:hAnsi="Sylfaen" w:cs="AcadNusx"/>
              </w:rPr>
              <w:t>კლასიფიცირებული</w:t>
            </w:r>
            <w:r w:rsidRPr="00D539F7">
              <w:rPr>
                <w:rFonts w:ascii="Sylfaen" w:hAnsi="Sylfaen" w:cs="AcadNusx"/>
              </w:rPr>
              <w:t xml:space="preserve"> V </w:t>
            </w:r>
            <w:r w:rsidRPr="00AD7C68">
              <w:rPr>
                <w:rFonts w:ascii="Sylfaen" w:hAnsi="Sylfaen" w:cs="AcadNusx"/>
              </w:rPr>
              <w:t>დანართის</w:t>
            </w:r>
            <w:r w:rsidRPr="00D539F7">
              <w:rPr>
                <w:rFonts w:ascii="Sylfaen" w:hAnsi="Sylfaen" w:cs="AcadNusx"/>
              </w:rPr>
              <w:t xml:space="preserve"> </w:t>
            </w:r>
            <w:r w:rsidRPr="00AD7C68">
              <w:rPr>
                <w:rFonts w:ascii="Sylfaen" w:hAnsi="Sylfaen" w:cs="AcadNusx"/>
              </w:rPr>
              <w:t>შესაბამისი</w:t>
            </w:r>
            <w:r w:rsidRPr="00D539F7">
              <w:rPr>
                <w:rFonts w:ascii="Sylfaen" w:hAnsi="Sylfaen" w:cs="AcadNusx"/>
              </w:rPr>
              <w:t xml:space="preserve"> </w:t>
            </w:r>
            <w:r w:rsidRPr="00AD7C68">
              <w:rPr>
                <w:rFonts w:ascii="Sylfaen" w:hAnsi="Sylfaen" w:cs="AcadNusx"/>
              </w:rPr>
              <w:t>დებულებების</w:t>
            </w:r>
          </w:p>
          <w:p w14:paraId="6F50D73C" w14:textId="77777777" w:rsidR="00EB6137" w:rsidRPr="00D539F7" w:rsidRDefault="00EB6137" w:rsidP="003E26A5">
            <w:pPr>
              <w:jc w:val="both"/>
              <w:rPr>
                <w:rFonts w:ascii="Sylfaen" w:hAnsi="Sylfaen" w:cs="AcadNusx"/>
              </w:rPr>
            </w:pPr>
            <w:r w:rsidRPr="00AD7C68">
              <w:rPr>
                <w:rFonts w:ascii="Sylfaen" w:hAnsi="Sylfaen" w:cs="AcadNusx"/>
              </w:rPr>
              <w:t>მიხედვით</w:t>
            </w:r>
            <w:r w:rsidRPr="00D539F7">
              <w:rPr>
                <w:rFonts w:ascii="Sylfaen" w:hAnsi="Sylfaen" w:cs="AcadNusx"/>
              </w:rPr>
              <w:t>.</w:t>
            </w:r>
          </w:p>
          <w:p w14:paraId="0B5E12B5" w14:textId="77777777" w:rsidR="00EB6137" w:rsidRPr="00D539F7" w:rsidRDefault="00EB6137" w:rsidP="003E26A5">
            <w:pPr>
              <w:jc w:val="both"/>
              <w:rPr>
                <w:rFonts w:ascii="Sylfaen" w:hAnsi="Sylfaen" w:cs="AcadNusx"/>
              </w:rPr>
            </w:pPr>
          </w:p>
          <w:p w14:paraId="3300719C" w14:textId="77777777" w:rsidR="00EB6137" w:rsidRPr="00D539F7" w:rsidRDefault="00EB6137" w:rsidP="003E26A5">
            <w:pPr>
              <w:jc w:val="both"/>
              <w:rPr>
                <w:rFonts w:ascii="Sylfaen" w:hAnsi="Sylfaen" w:cs="AcadNusx"/>
              </w:rPr>
            </w:pPr>
          </w:p>
          <w:p w14:paraId="33134EEE" w14:textId="382E3881"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კარგი</w:t>
            </w:r>
            <w:r w:rsidRPr="00D539F7">
              <w:rPr>
                <w:rFonts w:ascii="Sylfaen" w:hAnsi="Sylfaen" w:cs="AcadNusx"/>
              </w:rPr>
              <w:t xml:space="preserve"> </w:t>
            </w:r>
            <w:r w:rsidRPr="00AD7C68">
              <w:rPr>
                <w:rFonts w:ascii="Sylfaen" w:hAnsi="Sylfaen" w:cs="AcadNusx"/>
              </w:rPr>
              <w:t>ქიმიური</w:t>
            </w:r>
            <w:r w:rsidRPr="00D539F7">
              <w:rPr>
                <w:rFonts w:ascii="Sylfaen" w:hAnsi="Sylfaen" w:cs="AcadNusx"/>
              </w:rPr>
              <w:t xml:space="preserve"> </w:t>
            </w:r>
            <w:r w:rsidRPr="00AD7C68">
              <w:rPr>
                <w:rFonts w:ascii="Sylfaen" w:hAnsi="Sylfaen" w:cs="AcadNusx"/>
              </w:rPr>
              <w:t>მდგომარეობა</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ქიმიურ</w:t>
            </w:r>
            <w:r w:rsidRPr="00D539F7">
              <w:rPr>
                <w:rFonts w:ascii="Sylfaen" w:hAnsi="Sylfaen" w:cs="AcadNusx"/>
              </w:rPr>
              <w:t xml:space="preserve"> </w:t>
            </w:r>
            <w:r w:rsidRPr="00AD7C68">
              <w:rPr>
                <w:rFonts w:ascii="Sylfaen" w:hAnsi="Sylfaen" w:cs="AcadNusx"/>
              </w:rPr>
              <w:t>მდგომარეობას</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აკმაყოფილებს</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-4 </w:t>
            </w:r>
            <w:r w:rsidRPr="00AD7C68">
              <w:rPr>
                <w:rFonts w:ascii="Sylfaen" w:hAnsi="Sylfaen" w:cs="AcadNusx"/>
              </w:rPr>
              <w:t>მუხლის</w:t>
            </w:r>
            <w:r w:rsidRPr="00D539F7">
              <w:rPr>
                <w:rFonts w:ascii="Sylfaen" w:hAnsi="Sylfaen" w:cs="AcadNusx"/>
              </w:rPr>
              <w:t xml:space="preserve"> </w:t>
            </w:r>
            <w:r w:rsidR="00335491">
              <w:rPr>
                <w:rFonts w:ascii="Sylfaen" w:hAnsi="Sylfaen" w:cs="AcadNusx"/>
              </w:rPr>
              <w:t>პირველი</w:t>
            </w:r>
            <w:r w:rsidRPr="00D539F7">
              <w:rPr>
                <w:rFonts w:ascii="Sylfaen" w:hAnsi="Sylfaen" w:cs="AcadNusx"/>
              </w:rPr>
              <w:t xml:space="preserve"> </w:t>
            </w:r>
            <w:r w:rsidRPr="00AD7C68">
              <w:rPr>
                <w:rFonts w:ascii="Sylfaen" w:hAnsi="Sylfaen" w:cs="AcadNusx"/>
              </w:rPr>
              <w:t>პუნქტი</w:t>
            </w:r>
            <w:r w:rsidRPr="00AD7C68">
              <w:rPr>
                <w:rFonts w:ascii="Sylfaen" w:hAnsi="Sylfaen" w:cs="AcadNusx"/>
                <w:lang w:val="ka-GE"/>
              </w:rPr>
              <w:t xml:space="preserve">ს </w:t>
            </w:r>
            <w:r w:rsidRPr="00AD7C68">
              <w:rPr>
                <w:rFonts w:ascii="Sylfaen" w:hAnsi="Sylfaen" w:cs="AcadNusx"/>
              </w:rPr>
              <w:t>(a)</w:t>
            </w:r>
            <w:r w:rsidRPr="00D539F7">
              <w:rPr>
                <w:rFonts w:ascii="Sylfaen" w:hAnsi="Sylfaen" w:cs="AcadNusx"/>
              </w:rPr>
              <w:t xml:space="preserve"> </w:t>
            </w:r>
            <w:r w:rsidRPr="00AD7C68">
              <w:rPr>
                <w:rFonts w:ascii="Sylfaen" w:hAnsi="Sylfaen" w:cs="AcadNusx"/>
                <w:lang w:val="ka-GE"/>
              </w:rPr>
              <w:t>ქვეპუნქტით</w:t>
            </w:r>
            <w:r w:rsidRPr="00D539F7">
              <w:rPr>
                <w:rFonts w:ascii="Sylfaen" w:hAnsi="Sylfaen" w:cs="AcadNusx"/>
              </w:rPr>
              <w:t xml:space="preserve"> </w:t>
            </w:r>
            <w:r w:rsidRPr="00AD7C68">
              <w:rPr>
                <w:rFonts w:ascii="Sylfaen" w:hAnsi="Sylfaen" w:cs="AcadNusx"/>
              </w:rPr>
              <w:t>გათვალისწინებულ</w:t>
            </w:r>
            <w:r w:rsidRPr="00D539F7">
              <w:rPr>
                <w:rFonts w:ascii="Sylfaen" w:hAnsi="Sylfaen" w:cs="AcadNusx"/>
              </w:rPr>
              <w:t xml:space="preserve"> </w:t>
            </w:r>
            <w:r w:rsidRPr="00AD7C68">
              <w:rPr>
                <w:rFonts w:ascii="Sylfaen" w:hAnsi="Sylfaen" w:cs="AcadNusx"/>
              </w:rPr>
              <w:t>გარემოსდაცვით</w:t>
            </w:r>
            <w:r w:rsidRPr="00D539F7">
              <w:rPr>
                <w:rFonts w:ascii="Sylfaen" w:hAnsi="Sylfaen" w:cs="AcadNusx"/>
              </w:rPr>
              <w:t xml:space="preserve"> </w:t>
            </w:r>
            <w:r w:rsidRPr="00AD7C68">
              <w:rPr>
                <w:rFonts w:ascii="Sylfaen" w:hAnsi="Sylfaen" w:cs="AcadNusx"/>
              </w:rPr>
              <w:t>მიზნებს</w:t>
            </w:r>
            <w:r w:rsidRPr="00D539F7">
              <w:rPr>
                <w:rFonts w:ascii="Sylfaen" w:hAnsi="Sylfaen" w:cs="AcadNusx"/>
              </w:rPr>
              <w:t xml:space="preserve"> </w:t>
            </w:r>
            <w:r w:rsidRPr="00AD7C68">
              <w:rPr>
                <w:rFonts w:ascii="Sylfaen" w:hAnsi="Sylfaen" w:cs="AcadNusx"/>
              </w:rPr>
              <w:t>ზედაპირულ</w:t>
            </w:r>
            <w:r w:rsidRPr="00D539F7">
              <w:rPr>
                <w:rFonts w:ascii="Sylfaen" w:hAnsi="Sylfaen" w:cs="AcadNusx"/>
              </w:rPr>
              <w:t xml:space="preserve"> </w:t>
            </w:r>
            <w:r w:rsidRPr="00AD7C68">
              <w:rPr>
                <w:rFonts w:ascii="Sylfaen" w:hAnsi="Sylfaen" w:cs="AcadNusx"/>
              </w:rPr>
              <w:t>წყლებთან</w:t>
            </w:r>
            <w:r w:rsidRPr="00D539F7">
              <w:rPr>
                <w:rFonts w:ascii="Sylfaen" w:hAnsi="Sylfaen" w:cs="AcadNusx"/>
              </w:rPr>
              <w:t xml:space="preserve"> </w:t>
            </w:r>
            <w:r w:rsidRPr="00AD7C68">
              <w:rPr>
                <w:rFonts w:ascii="Sylfaen" w:hAnsi="Sylfaen" w:cs="AcadNusx"/>
              </w:rPr>
              <w:t>დაკავშირებით</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წარმოადგენს</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ობიექტის</w:t>
            </w:r>
            <w:r w:rsidRPr="00D539F7">
              <w:rPr>
                <w:rFonts w:ascii="Sylfaen" w:hAnsi="Sylfaen" w:cs="AcadNusx"/>
              </w:rPr>
              <w:t xml:space="preserve"> </w:t>
            </w:r>
            <w:r w:rsidRPr="00AD7C68">
              <w:rPr>
                <w:rFonts w:ascii="Sylfaen" w:hAnsi="Sylfaen" w:cs="AcadNusx"/>
              </w:rPr>
              <w:t>მიერ</w:t>
            </w:r>
            <w:r w:rsidRPr="00D539F7">
              <w:rPr>
                <w:rFonts w:ascii="Sylfaen" w:hAnsi="Sylfaen" w:cs="AcadNusx"/>
              </w:rPr>
              <w:t xml:space="preserve"> </w:t>
            </w:r>
            <w:r w:rsidRPr="00AD7C68">
              <w:rPr>
                <w:rFonts w:ascii="Sylfaen" w:hAnsi="Sylfaen" w:cs="AcadNusx"/>
              </w:rPr>
              <w:t>მიღწეულ</w:t>
            </w:r>
            <w:r w:rsidRPr="00D539F7">
              <w:rPr>
                <w:rFonts w:ascii="Sylfaen" w:hAnsi="Sylfaen" w:cs="AcadNusx"/>
              </w:rPr>
              <w:t xml:space="preserve"> </w:t>
            </w:r>
            <w:r w:rsidRPr="00AD7C68">
              <w:rPr>
                <w:rFonts w:ascii="Sylfaen" w:hAnsi="Sylfaen" w:cs="AcadNusx"/>
              </w:rPr>
              <w:t>ისეთ</w:t>
            </w:r>
            <w:r w:rsidRPr="00D539F7">
              <w:rPr>
                <w:rFonts w:ascii="Sylfaen" w:hAnsi="Sylfaen" w:cs="AcadNusx"/>
              </w:rPr>
              <w:t xml:space="preserve"> </w:t>
            </w:r>
            <w:r w:rsidRPr="00AD7C68">
              <w:rPr>
                <w:rFonts w:ascii="Sylfaen" w:hAnsi="Sylfaen" w:cs="AcadNusx"/>
              </w:rPr>
              <w:t>ქიმიურ</w:t>
            </w:r>
            <w:r w:rsidRPr="00D539F7">
              <w:rPr>
                <w:rFonts w:ascii="Sylfaen" w:hAnsi="Sylfaen" w:cs="AcadNusx"/>
              </w:rPr>
              <w:t xml:space="preserve"> </w:t>
            </w:r>
            <w:r w:rsidRPr="00AD7C68">
              <w:rPr>
                <w:rFonts w:ascii="Sylfaen" w:hAnsi="Sylfaen" w:cs="AcadNusx"/>
              </w:rPr>
              <w:t>მდგომარეობას</w:t>
            </w:r>
            <w:r w:rsidRPr="00D539F7">
              <w:rPr>
                <w:rFonts w:ascii="Sylfaen" w:hAnsi="Sylfaen" w:cs="AcadNusx"/>
              </w:rPr>
              <w:t xml:space="preserve">, </w:t>
            </w:r>
            <w:r w:rsidRPr="00AD7C68">
              <w:rPr>
                <w:rFonts w:ascii="Sylfaen" w:hAnsi="Sylfaen" w:cs="AcadNusx"/>
              </w:rPr>
              <w:t>როდესაც</w:t>
            </w:r>
            <w:r w:rsidRPr="00D539F7">
              <w:rPr>
                <w:rFonts w:ascii="Sylfaen" w:hAnsi="Sylfaen" w:cs="AcadNusx"/>
              </w:rPr>
              <w:t xml:space="preserve"> </w:t>
            </w:r>
            <w:r w:rsidRPr="00AD7C68">
              <w:rPr>
                <w:rFonts w:ascii="Sylfaen" w:hAnsi="Sylfaen" w:cs="AcadNusx"/>
              </w:rPr>
              <w:t>დამაბინძურებელი</w:t>
            </w:r>
            <w:r w:rsidRPr="00D539F7">
              <w:rPr>
                <w:rFonts w:ascii="Sylfaen" w:hAnsi="Sylfaen" w:cs="AcadNusx"/>
              </w:rPr>
              <w:t xml:space="preserve"> (</w:t>
            </w:r>
            <w:r w:rsidRPr="00AD7C68">
              <w:rPr>
                <w:rFonts w:ascii="Sylfaen" w:hAnsi="Sylfaen" w:cs="AcadNusx"/>
              </w:rPr>
              <w:t>მავნე</w:t>
            </w:r>
            <w:r w:rsidRPr="00D539F7">
              <w:rPr>
                <w:rFonts w:ascii="Sylfaen" w:hAnsi="Sylfaen" w:cs="AcadNusx"/>
              </w:rPr>
              <w:t xml:space="preserve">) </w:t>
            </w:r>
            <w:r w:rsidRPr="00AD7C68">
              <w:rPr>
                <w:rFonts w:ascii="Sylfaen" w:hAnsi="Sylfaen" w:cs="AcadNusx"/>
              </w:rPr>
              <w:t>ნივთიერებების</w:t>
            </w:r>
            <w:r w:rsidRPr="00D539F7">
              <w:rPr>
                <w:rFonts w:ascii="Sylfaen" w:hAnsi="Sylfaen" w:cs="AcadNusx"/>
              </w:rPr>
              <w:t xml:space="preserve"> </w:t>
            </w:r>
            <w:r w:rsidRPr="00AD7C68">
              <w:rPr>
                <w:rFonts w:ascii="Sylfaen" w:hAnsi="Sylfaen" w:cs="AcadNusx"/>
              </w:rPr>
              <w:t>კონცენტრაციები</w:t>
            </w:r>
            <w:r w:rsidRPr="00D539F7">
              <w:rPr>
                <w:rFonts w:ascii="Sylfaen" w:hAnsi="Sylfaen" w:cs="AcadNusx"/>
              </w:rPr>
              <w:t xml:space="preserve"> </w:t>
            </w:r>
            <w:r w:rsidRPr="00AD7C68">
              <w:rPr>
                <w:rFonts w:ascii="Sylfaen" w:hAnsi="Sylfaen" w:cs="AcadNusx"/>
              </w:rPr>
              <w:t>არ</w:t>
            </w:r>
            <w:r w:rsidRPr="00D539F7">
              <w:rPr>
                <w:rFonts w:ascii="Sylfaen" w:hAnsi="Sylfaen" w:cs="AcadNusx"/>
              </w:rPr>
              <w:t xml:space="preserve"> </w:t>
            </w:r>
            <w:r w:rsidRPr="00AD7C68">
              <w:rPr>
                <w:rFonts w:ascii="Sylfaen" w:hAnsi="Sylfaen" w:cs="AcadNusx"/>
              </w:rPr>
              <w:t>აღემატება</w:t>
            </w:r>
            <w:r w:rsidRPr="00D539F7">
              <w:rPr>
                <w:rFonts w:ascii="Sylfaen" w:hAnsi="Sylfaen" w:cs="AcadNusx"/>
              </w:rPr>
              <w:t xml:space="preserve"> IX </w:t>
            </w:r>
            <w:r w:rsidRPr="00AD7C68">
              <w:rPr>
                <w:rFonts w:ascii="Sylfaen" w:hAnsi="Sylfaen" w:cs="AcadNusx"/>
              </w:rPr>
              <w:t>დანართს</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-16 </w:t>
            </w:r>
            <w:r w:rsidRPr="00AD7C68">
              <w:rPr>
                <w:rFonts w:ascii="Sylfaen" w:hAnsi="Sylfaen" w:cs="AcadNusx"/>
              </w:rPr>
              <w:t>მუხლის</w:t>
            </w:r>
            <w:r w:rsidRPr="00D539F7">
              <w:rPr>
                <w:rFonts w:ascii="Sylfaen" w:hAnsi="Sylfaen" w:cs="AcadNusx"/>
              </w:rPr>
              <w:t xml:space="preserve"> </w:t>
            </w:r>
            <w:r w:rsidR="00941633">
              <w:rPr>
                <w:rFonts w:ascii="Sylfaen" w:hAnsi="Sylfaen" w:cs="AcadNusx"/>
                <w:lang w:val="ka-GE"/>
              </w:rPr>
              <w:t>მე-7</w:t>
            </w:r>
            <w:r w:rsidRPr="00D539F7">
              <w:rPr>
                <w:rFonts w:ascii="Sylfaen" w:hAnsi="Sylfaen" w:cs="AcadNusx"/>
              </w:rPr>
              <w:t xml:space="preserve"> </w:t>
            </w:r>
            <w:r w:rsidRPr="00AD7C68">
              <w:rPr>
                <w:rFonts w:ascii="Sylfaen" w:hAnsi="Sylfaen" w:cs="AcadNusx"/>
              </w:rPr>
              <w:t>პუნქტით</w:t>
            </w:r>
            <w:r w:rsidRPr="00D539F7">
              <w:rPr>
                <w:rFonts w:ascii="Sylfaen" w:hAnsi="Sylfaen" w:cs="AcadNusx"/>
              </w:rPr>
              <w:t xml:space="preserve"> </w:t>
            </w:r>
            <w:r w:rsidRPr="00AD7C68">
              <w:rPr>
                <w:rFonts w:ascii="Sylfaen" w:hAnsi="Sylfaen" w:cs="AcadNusx"/>
              </w:rPr>
              <w:t>გათვალისწინებულ</w:t>
            </w:r>
            <w:r w:rsidRPr="00D539F7">
              <w:rPr>
                <w:rFonts w:ascii="Sylfaen" w:hAnsi="Sylfaen" w:cs="AcadNusx"/>
              </w:rPr>
              <w:t xml:space="preserve"> </w:t>
            </w:r>
            <w:r w:rsidRPr="00AD7C68">
              <w:rPr>
                <w:rFonts w:ascii="Sylfaen" w:hAnsi="Sylfaen" w:cs="AcadNusx"/>
              </w:rPr>
              <w:t>გარემოსდაცვითი</w:t>
            </w:r>
            <w:r w:rsidRPr="00D539F7">
              <w:rPr>
                <w:rFonts w:ascii="Sylfaen" w:hAnsi="Sylfaen" w:cs="AcadNusx"/>
              </w:rPr>
              <w:t xml:space="preserve"> </w:t>
            </w:r>
            <w:r w:rsidRPr="00AD7C68">
              <w:rPr>
                <w:rFonts w:ascii="Sylfaen" w:hAnsi="Sylfaen" w:cs="AcadNusx"/>
              </w:rPr>
              <w:t>ხარისიხის</w:t>
            </w:r>
            <w:r w:rsidRPr="00D539F7">
              <w:rPr>
                <w:rFonts w:ascii="Sylfaen" w:hAnsi="Sylfaen" w:cs="AcadNusx"/>
              </w:rPr>
              <w:t xml:space="preserve"> </w:t>
            </w:r>
            <w:r w:rsidRPr="00AD7C68">
              <w:rPr>
                <w:rFonts w:ascii="Sylfaen" w:hAnsi="Sylfaen" w:cs="AcadNusx"/>
              </w:rPr>
              <w:t>სტანდარტებს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გაერთიანების</w:t>
            </w:r>
            <w:r w:rsidRPr="00D539F7">
              <w:rPr>
                <w:rFonts w:ascii="Sylfaen" w:hAnsi="Sylfaen" w:cs="AcadNusx"/>
              </w:rPr>
              <w:t xml:space="preserve"> </w:t>
            </w:r>
            <w:r w:rsidRPr="00AD7C68">
              <w:rPr>
                <w:rFonts w:ascii="Sylfaen" w:hAnsi="Sylfaen" w:cs="AcadNusx"/>
              </w:rPr>
              <w:t>სხვა</w:t>
            </w:r>
            <w:r w:rsidRPr="00D539F7">
              <w:rPr>
                <w:rFonts w:ascii="Sylfaen" w:hAnsi="Sylfaen" w:cs="AcadNusx"/>
              </w:rPr>
              <w:t xml:space="preserve"> </w:t>
            </w:r>
            <w:r w:rsidRPr="00AD7C68">
              <w:rPr>
                <w:rFonts w:ascii="Sylfaen" w:hAnsi="Sylfaen" w:cs="AcadNusx"/>
              </w:rPr>
              <w:t>შესაბამისი</w:t>
            </w:r>
            <w:r w:rsidRPr="00D539F7">
              <w:rPr>
                <w:rFonts w:ascii="Sylfaen" w:hAnsi="Sylfaen" w:cs="AcadNusx"/>
              </w:rPr>
              <w:t xml:space="preserve"> </w:t>
            </w:r>
            <w:r w:rsidRPr="00AD7C68">
              <w:rPr>
                <w:rFonts w:ascii="Sylfaen" w:hAnsi="Sylfaen" w:cs="AcadNusx"/>
              </w:rPr>
              <w:t>კანონმდებლობით</w:t>
            </w:r>
            <w:r w:rsidRPr="00D539F7">
              <w:rPr>
                <w:rFonts w:ascii="Sylfaen" w:hAnsi="Sylfaen" w:cs="AcadNusx"/>
              </w:rPr>
              <w:t xml:space="preserve"> </w:t>
            </w:r>
            <w:r w:rsidRPr="00AD7C68">
              <w:rPr>
                <w:rFonts w:ascii="Sylfaen" w:hAnsi="Sylfaen" w:cs="AcadNusx"/>
              </w:rPr>
              <w:t>ჩამოყალიბებულ</w:t>
            </w:r>
            <w:r w:rsidRPr="00D539F7">
              <w:rPr>
                <w:rFonts w:ascii="Sylfaen" w:hAnsi="Sylfaen" w:cs="AcadNusx"/>
              </w:rPr>
              <w:t xml:space="preserve"> </w:t>
            </w:r>
            <w:r w:rsidRPr="00AD7C68">
              <w:rPr>
                <w:rFonts w:ascii="Sylfaen" w:hAnsi="Sylfaen" w:cs="AcadNusx"/>
              </w:rPr>
              <w:lastRenderedPageBreak/>
              <w:t>გარემოსდაცვითი</w:t>
            </w:r>
            <w:r w:rsidRPr="00D539F7">
              <w:rPr>
                <w:rFonts w:ascii="Sylfaen" w:hAnsi="Sylfaen" w:cs="AcadNusx"/>
              </w:rPr>
              <w:t xml:space="preserve"> </w:t>
            </w:r>
            <w:r w:rsidRPr="00AD7C68">
              <w:rPr>
                <w:rFonts w:ascii="Sylfaen" w:hAnsi="Sylfaen" w:cs="AcadNusx"/>
              </w:rPr>
              <w:t>ხარისხის</w:t>
            </w:r>
            <w:r w:rsidRPr="00D539F7">
              <w:rPr>
                <w:rFonts w:ascii="Sylfaen" w:hAnsi="Sylfaen" w:cs="AcadNusx"/>
              </w:rPr>
              <w:t xml:space="preserve"> </w:t>
            </w:r>
            <w:r w:rsidRPr="00AD7C68">
              <w:rPr>
                <w:rFonts w:ascii="Sylfaen" w:hAnsi="Sylfaen" w:cs="AcadNusx"/>
              </w:rPr>
              <w:t>სტანდარტებს</w:t>
            </w:r>
            <w:r w:rsidRPr="00D539F7">
              <w:rPr>
                <w:rFonts w:ascii="Sylfaen" w:hAnsi="Sylfaen" w:cs="AcadNusx"/>
              </w:rPr>
              <w:t xml:space="preserve"> </w:t>
            </w:r>
            <w:r w:rsidRPr="00AD7C68">
              <w:rPr>
                <w:rFonts w:ascii="Sylfaen" w:hAnsi="Sylfaen" w:cs="AcadNusx"/>
              </w:rPr>
              <w:t>ჰაერთიანების</w:t>
            </w:r>
            <w:r w:rsidRPr="00D539F7">
              <w:rPr>
                <w:rFonts w:ascii="Sylfaen" w:hAnsi="Sylfaen" w:cs="AcadNusx"/>
              </w:rPr>
              <w:t xml:space="preserve"> </w:t>
            </w:r>
            <w:r w:rsidRPr="00AD7C68">
              <w:rPr>
                <w:rFonts w:ascii="Sylfaen" w:hAnsi="Sylfaen" w:cs="AcadNusx"/>
              </w:rPr>
              <w:t>დონეზე.</w:t>
            </w:r>
          </w:p>
          <w:p w14:paraId="06C7D176" w14:textId="77777777" w:rsidR="00EB6137" w:rsidRPr="00D539F7" w:rsidRDefault="00EB6137" w:rsidP="003E26A5">
            <w:pPr>
              <w:jc w:val="both"/>
              <w:rPr>
                <w:rFonts w:ascii="Sylfaen" w:hAnsi="Sylfaen" w:cs="AcadNusx"/>
              </w:rPr>
            </w:pPr>
          </w:p>
          <w:p w14:paraId="3ABB5CE8"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კარგი</w:t>
            </w:r>
            <w:r w:rsidRPr="00D539F7">
              <w:rPr>
                <w:rFonts w:ascii="Sylfaen" w:hAnsi="Sylfaen" w:cs="AcadNusx"/>
              </w:rPr>
              <w:t xml:space="preserve"> </w:t>
            </w:r>
            <w:r w:rsidRPr="00AD7C68">
              <w:rPr>
                <w:rFonts w:ascii="Sylfaen" w:hAnsi="Sylfaen" w:cs="AcadNusx"/>
              </w:rPr>
              <w:t>ქიმიური</w:t>
            </w:r>
            <w:r w:rsidRPr="00D539F7">
              <w:rPr>
                <w:rFonts w:ascii="Sylfaen" w:hAnsi="Sylfaen" w:cs="AcadNusx"/>
              </w:rPr>
              <w:t xml:space="preserve"> </w:t>
            </w:r>
            <w:r w:rsidRPr="00AD7C68">
              <w:rPr>
                <w:rFonts w:ascii="Sylfaen" w:hAnsi="Sylfaen" w:cs="AcadNusx"/>
              </w:rPr>
              <w:t>სტატუსი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ობიექტის</w:t>
            </w:r>
            <w:r w:rsidRPr="00D539F7">
              <w:rPr>
                <w:rFonts w:ascii="Sylfaen" w:hAnsi="Sylfaen" w:cs="AcadNusx"/>
              </w:rPr>
              <w:t xml:space="preserve"> </w:t>
            </w:r>
            <w:r w:rsidRPr="00AD7C68">
              <w:rPr>
                <w:rFonts w:ascii="Sylfaen" w:hAnsi="Sylfaen" w:cs="AcadNusx"/>
              </w:rPr>
              <w:t>ქიმიურ</w:t>
            </w:r>
            <w:r w:rsidRPr="00D539F7">
              <w:rPr>
                <w:rFonts w:ascii="Sylfaen" w:hAnsi="Sylfaen" w:cs="AcadNusx"/>
              </w:rPr>
              <w:t xml:space="preserve"> </w:t>
            </w:r>
            <w:r w:rsidRPr="00AD7C68">
              <w:rPr>
                <w:rFonts w:ascii="Sylfaen" w:hAnsi="Sylfaen" w:cs="AcadNusx"/>
              </w:rPr>
              <w:t>სტატუსს</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აკმაყოფილებს</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-V </w:t>
            </w:r>
            <w:r w:rsidRPr="00AD7C68">
              <w:rPr>
                <w:rFonts w:ascii="Sylfaen" w:hAnsi="Sylfaen" w:cs="AcadNusx"/>
              </w:rPr>
              <w:t xml:space="preserve">დანართის </w:t>
            </w:r>
            <w:r w:rsidRPr="00D539F7">
              <w:rPr>
                <w:rFonts w:ascii="Sylfaen" w:hAnsi="Sylfaen" w:cs="AcadNusx"/>
              </w:rPr>
              <w:t xml:space="preserve">2.3.2. </w:t>
            </w:r>
            <w:r w:rsidRPr="00AD7C68">
              <w:rPr>
                <w:rFonts w:ascii="Sylfaen" w:hAnsi="Sylfaen" w:cs="AcadNusx"/>
              </w:rPr>
              <w:t>ცხრილში</w:t>
            </w:r>
            <w:r w:rsidRPr="00D539F7">
              <w:rPr>
                <w:rFonts w:ascii="Sylfaen" w:hAnsi="Sylfaen" w:cs="AcadNusx"/>
              </w:rPr>
              <w:t xml:space="preserve"> </w:t>
            </w:r>
            <w:r w:rsidRPr="00AD7C68">
              <w:rPr>
                <w:rFonts w:ascii="Sylfaen" w:hAnsi="Sylfaen" w:cs="AcadNusx"/>
              </w:rPr>
              <w:t>მოცემულ</w:t>
            </w:r>
            <w:r w:rsidRPr="00D539F7">
              <w:rPr>
                <w:rFonts w:ascii="Sylfaen" w:hAnsi="Sylfaen" w:cs="AcadNusx"/>
              </w:rPr>
              <w:t xml:space="preserve"> </w:t>
            </w:r>
            <w:r w:rsidRPr="00AD7C68">
              <w:rPr>
                <w:rFonts w:ascii="Sylfaen" w:hAnsi="Sylfaen" w:cs="AcadNusx"/>
              </w:rPr>
              <w:t>ყველა</w:t>
            </w:r>
            <w:r w:rsidRPr="00D539F7">
              <w:rPr>
                <w:rFonts w:ascii="Sylfaen" w:hAnsi="Sylfaen" w:cs="AcadNusx"/>
              </w:rPr>
              <w:t xml:space="preserve"> </w:t>
            </w:r>
            <w:r w:rsidRPr="00AD7C68">
              <w:rPr>
                <w:rFonts w:ascii="Sylfaen" w:hAnsi="Sylfaen" w:cs="AcadNusx"/>
              </w:rPr>
              <w:t>პირობას</w:t>
            </w:r>
            <w:r w:rsidRPr="00D539F7">
              <w:rPr>
                <w:rFonts w:ascii="Sylfaen" w:hAnsi="Sylfaen" w:cs="AcadNusx"/>
              </w:rPr>
              <w:t>.</w:t>
            </w:r>
          </w:p>
          <w:p w14:paraId="40E7FD3C" w14:textId="77777777" w:rsidR="00EB6137" w:rsidRPr="00D539F7" w:rsidRDefault="00EB6137" w:rsidP="003E26A5">
            <w:pPr>
              <w:jc w:val="both"/>
              <w:rPr>
                <w:rFonts w:ascii="Sylfaen" w:hAnsi="Sylfaen" w:cs="AcadNusx"/>
              </w:rPr>
            </w:pPr>
          </w:p>
          <w:p w14:paraId="1EEAAF2E"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რაოდენობრივი</w:t>
            </w:r>
            <w:r w:rsidRPr="00D539F7">
              <w:rPr>
                <w:rFonts w:ascii="Sylfaen" w:hAnsi="Sylfaen" w:cs="AcadNusx"/>
              </w:rPr>
              <w:t xml:space="preserve"> </w:t>
            </w:r>
            <w:r w:rsidRPr="00AD7C68">
              <w:rPr>
                <w:rFonts w:ascii="Sylfaen" w:hAnsi="Sylfaen" w:cs="AcadNusx"/>
              </w:rPr>
              <w:t>სტატუსი</w:t>
            </w:r>
            <w:r w:rsidRPr="00D539F7">
              <w:rPr>
                <w:rFonts w:ascii="Sylfaen" w:hAnsi="Sylfaen" w:cs="AcadNusx"/>
              </w:rPr>
              <w:t xml:space="preserve">” </w:t>
            </w:r>
            <w:r w:rsidRPr="00AD7C68">
              <w:rPr>
                <w:rFonts w:ascii="Sylfaen" w:hAnsi="Sylfaen" w:cs="AcadNusx"/>
              </w:rPr>
              <w:t>გამოხატავს</w:t>
            </w:r>
            <w:r w:rsidRPr="00D539F7">
              <w:rPr>
                <w:rFonts w:ascii="Sylfaen" w:hAnsi="Sylfaen" w:cs="AcadNusx"/>
              </w:rPr>
              <w:t xml:space="preserve"> </w:t>
            </w:r>
            <w:r w:rsidRPr="00AD7C68">
              <w:rPr>
                <w:rFonts w:ascii="Sylfaen" w:hAnsi="Sylfaen" w:cs="AcadNusx"/>
              </w:rPr>
              <w:t>თუ</w:t>
            </w:r>
            <w:r w:rsidRPr="00D539F7">
              <w:rPr>
                <w:rFonts w:ascii="Sylfaen" w:hAnsi="Sylfaen" w:cs="AcadNusx"/>
              </w:rPr>
              <w:t xml:space="preserve"> </w:t>
            </w:r>
            <w:r w:rsidRPr="00AD7C68">
              <w:rPr>
                <w:rFonts w:ascii="Sylfaen" w:hAnsi="Sylfaen" w:cs="AcadNusx"/>
              </w:rPr>
              <w:t>რა</w:t>
            </w:r>
            <w:r w:rsidRPr="00D539F7">
              <w:rPr>
                <w:rFonts w:ascii="Sylfaen" w:hAnsi="Sylfaen" w:cs="AcadNusx"/>
              </w:rPr>
              <w:t xml:space="preserve"> </w:t>
            </w:r>
            <w:r w:rsidRPr="00AD7C68">
              <w:rPr>
                <w:rFonts w:ascii="Sylfaen" w:hAnsi="Sylfaen" w:cs="AcadNusx"/>
              </w:rPr>
              <w:t>ხარისხით</w:t>
            </w:r>
            <w:r w:rsidRPr="00D539F7">
              <w:rPr>
                <w:rFonts w:ascii="Sylfaen" w:hAnsi="Sylfaen" w:cs="AcadNusx"/>
              </w:rPr>
              <w:t xml:space="preserve"> </w:t>
            </w:r>
            <w:r w:rsidRPr="00AD7C68">
              <w:rPr>
                <w:rFonts w:ascii="Sylfaen" w:hAnsi="Sylfaen" w:cs="AcadNusx"/>
              </w:rPr>
              <w:t>ახდენს</w:t>
            </w:r>
            <w:r w:rsidRPr="00D539F7">
              <w:rPr>
                <w:rFonts w:ascii="Sylfaen" w:hAnsi="Sylfaen" w:cs="AcadNusx"/>
              </w:rPr>
              <w:t xml:space="preserve"> </w:t>
            </w:r>
            <w:r w:rsidRPr="00AD7C68">
              <w:rPr>
                <w:rFonts w:ascii="Sylfaen" w:hAnsi="Sylfaen" w:cs="AcadNusx"/>
              </w:rPr>
              <w:t>გავლენას</w:t>
            </w:r>
            <w:r w:rsidRPr="00D539F7">
              <w:rPr>
                <w:rFonts w:ascii="Sylfaen" w:hAnsi="Sylfaen" w:cs="AcadNusx"/>
              </w:rPr>
              <w:t xml:space="preserve"> </w:t>
            </w:r>
            <w:r w:rsidRPr="00AD7C68">
              <w:rPr>
                <w:rFonts w:ascii="Sylfaen" w:hAnsi="Sylfaen" w:cs="AcadNusx"/>
              </w:rPr>
              <w:t>პირდაპირი</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არაპირდაპირი</w:t>
            </w:r>
            <w:r w:rsidRPr="00D539F7">
              <w:rPr>
                <w:rFonts w:ascii="Sylfaen" w:hAnsi="Sylfaen" w:cs="AcadNusx"/>
              </w:rPr>
              <w:t xml:space="preserve"> </w:t>
            </w:r>
            <w:r w:rsidRPr="00AD7C68">
              <w:rPr>
                <w:rFonts w:ascii="Sylfaen" w:hAnsi="Sylfaen" w:cs="AcadNusx"/>
              </w:rPr>
              <w:t>აბსტრაქციები</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ობიექტზე</w:t>
            </w:r>
            <w:r w:rsidRPr="00D539F7">
              <w:rPr>
                <w:rFonts w:ascii="Sylfaen" w:hAnsi="Sylfaen" w:cs="AcadNusx"/>
              </w:rPr>
              <w:t>.</w:t>
            </w:r>
          </w:p>
          <w:p w14:paraId="2C4F3D05" w14:textId="77777777" w:rsidR="00EB6137" w:rsidRPr="00D539F7" w:rsidRDefault="00EB6137" w:rsidP="003E26A5">
            <w:pPr>
              <w:jc w:val="both"/>
              <w:rPr>
                <w:rFonts w:ascii="Sylfaen" w:hAnsi="Sylfaen" w:cs="AcadNusx"/>
              </w:rPr>
            </w:pPr>
          </w:p>
          <w:p w14:paraId="76F923DE" w14:textId="65968028"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ხელმისაწვდომი</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რესურსები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ხანგრძლივი</w:t>
            </w:r>
            <w:r w:rsidRPr="00D539F7">
              <w:rPr>
                <w:rFonts w:ascii="Sylfaen" w:hAnsi="Sylfaen" w:cs="AcadNusx"/>
              </w:rPr>
              <w:t xml:space="preserve"> </w:t>
            </w:r>
            <w:r w:rsidRPr="00AD7C68">
              <w:rPr>
                <w:rFonts w:ascii="Sylfaen" w:hAnsi="Sylfaen" w:cs="AcadNusx"/>
              </w:rPr>
              <w:t>დროის</w:t>
            </w:r>
            <w:r w:rsidRPr="00D539F7">
              <w:rPr>
                <w:rFonts w:ascii="Sylfaen" w:hAnsi="Sylfaen" w:cs="AcadNusx"/>
              </w:rPr>
              <w:t xml:space="preserve"> </w:t>
            </w:r>
            <w:r w:rsidRPr="00AD7C68">
              <w:rPr>
                <w:rFonts w:ascii="Sylfaen" w:hAnsi="Sylfaen" w:cs="AcadNusx"/>
              </w:rPr>
              <w:t>მონაკვეთში</w:t>
            </w:r>
            <w:r w:rsidRPr="00D539F7">
              <w:rPr>
                <w:rFonts w:ascii="Sylfaen" w:hAnsi="Sylfaen" w:cs="AcadNusx"/>
              </w:rPr>
              <w:t xml:space="preserve"> </w:t>
            </w:r>
            <w:r w:rsidRPr="00AD7C68">
              <w:rPr>
                <w:rFonts w:ascii="Sylfaen" w:hAnsi="Sylfaen" w:cs="AcadNusx"/>
              </w:rPr>
              <w:t>დინების</w:t>
            </w:r>
            <w:r w:rsidRPr="00D539F7">
              <w:rPr>
                <w:rFonts w:ascii="Sylfaen" w:hAnsi="Sylfaen" w:cs="AcadNusx"/>
              </w:rPr>
              <w:t xml:space="preserve"> </w:t>
            </w:r>
            <w:r w:rsidRPr="00AD7C68">
              <w:rPr>
                <w:rFonts w:ascii="Sylfaen" w:hAnsi="Sylfaen" w:cs="AcadNusx"/>
              </w:rPr>
              <w:t>საშუალო</w:t>
            </w:r>
            <w:r w:rsidRPr="00AD7C68">
              <w:rPr>
                <w:rFonts w:ascii="Sylfaen" w:hAnsi="Sylfaen" w:cs="AcadNusx"/>
                <w:lang w:val="ka-GE"/>
              </w:rPr>
              <w:t xml:space="preserve"> </w:t>
            </w:r>
            <w:r w:rsidRPr="00AD7C68">
              <w:rPr>
                <w:rFonts w:ascii="Sylfaen" w:hAnsi="Sylfaen" w:cs="AcadNusx"/>
              </w:rPr>
              <w:t>წლიურ</w:t>
            </w:r>
            <w:r w:rsidRPr="00D539F7">
              <w:rPr>
                <w:rFonts w:ascii="Sylfaen" w:hAnsi="Sylfaen" w:cs="AcadNusx"/>
              </w:rPr>
              <w:t xml:space="preserve"> </w:t>
            </w:r>
            <w:r w:rsidRPr="00AD7C68">
              <w:rPr>
                <w:rFonts w:ascii="Sylfaen" w:hAnsi="Sylfaen" w:cs="AcadNusx"/>
              </w:rPr>
              <w:t>სიჩქარეს</w:t>
            </w:r>
            <w:r w:rsidRPr="00D539F7">
              <w:rPr>
                <w:rFonts w:ascii="Sylfaen" w:hAnsi="Sylfaen" w:cs="AcadNusx"/>
              </w:rPr>
              <w:t xml:space="preserve"> (</w:t>
            </w:r>
            <w:r w:rsidRPr="00AD7C68">
              <w:rPr>
                <w:rFonts w:ascii="Sylfaen" w:hAnsi="Sylfaen" w:cs="AcadNusx"/>
              </w:rPr>
              <w:t>ტემპს</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საჭიროა</w:t>
            </w:r>
            <w:r w:rsidRPr="00D539F7">
              <w:rPr>
                <w:rFonts w:ascii="Sylfaen" w:hAnsi="Sylfaen" w:cs="AcadNusx"/>
              </w:rPr>
              <w:t xml:space="preserve"> </w:t>
            </w:r>
            <w:r w:rsidRPr="00AD7C68">
              <w:rPr>
                <w:rFonts w:ascii="Sylfaen" w:hAnsi="Sylfaen" w:cs="AcadNusx"/>
              </w:rPr>
              <w:t>ეკოლოგიური</w:t>
            </w:r>
            <w:r w:rsidRPr="00D539F7">
              <w:rPr>
                <w:rFonts w:ascii="Sylfaen" w:hAnsi="Sylfaen" w:cs="AcadNusx"/>
              </w:rPr>
              <w:t xml:space="preserve"> </w:t>
            </w:r>
            <w:r w:rsidRPr="00AD7C68">
              <w:rPr>
                <w:rFonts w:ascii="Sylfaen" w:hAnsi="Sylfaen" w:cs="AcadNusx"/>
              </w:rPr>
              <w:t>ხარისხის</w:t>
            </w:r>
            <w:r w:rsidRPr="00D539F7">
              <w:rPr>
                <w:rFonts w:ascii="Sylfaen" w:hAnsi="Sylfaen" w:cs="AcadNusx"/>
              </w:rPr>
              <w:t xml:space="preserve"> </w:t>
            </w:r>
            <w:r w:rsidRPr="00AD7C68">
              <w:rPr>
                <w:rFonts w:ascii="Sylfaen" w:hAnsi="Sylfaen" w:cs="AcadNusx"/>
              </w:rPr>
              <w:t>მიზნების</w:t>
            </w:r>
            <w:r w:rsidRPr="00D539F7">
              <w:rPr>
                <w:rFonts w:ascii="Sylfaen" w:hAnsi="Sylfaen" w:cs="AcadNusx"/>
              </w:rPr>
              <w:t xml:space="preserve"> </w:t>
            </w:r>
            <w:r w:rsidRPr="00AD7C68">
              <w:rPr>
                <w:rFonts w:ascii="Sylfaen" w:hAnsi="Sylfaen" w:cs="AcadNusx"/>
              </w:rPr>
              <w:t>მისაღწევად</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-4 </w:t>
            </w:r>
            <w:r w:rsidRPr="00AD7C68">
              <w:rPr>
                <w:rFonts w:ascii="Sylfaen" w:hAnsi="Sylfaen" w:cs="AcadNusx"/>
              </w:rPr>
              <w:t>მუხლით</w:t>
            </w:r>
            <w:r w:rsidRPr="00D539F7">
              <w:rPr>
                <w:rFonts w:ascii="Sylfaen" w:hAnsi="Sylfaen" w:cs="AcadNusx"/>
              </w:rPr>
              <w:t xml:space="preserve"> </w:t>
            </w:r>
            <w:r w:rsidRPr="00AD7C68">
              <w:rPr>
                <w:rFonts w:ascii="Sylfaen" w:hAnsi="Sylfaen" w:cs="AcadNusx"/>
              </w:rPr>
              <w:t>გათვალისწინებულ</w:t>
            </w:r>
            <w:r w:rsidRPr="00D539F7">
              <w:rPr>
                <w:rFonts w:ascii="Sylfaen" w:hAnsi="Sylfaen" w:cs="AcadNusx"/>
              </w:rPr>
              <w:t xml:space="preserve"> </w:t>
            </w:r>
            <w:r w:rsidRPr="00AD7C68">
              <w:rPr>
                <w:rFonts w:ascii="Sylfaen" w:hAnsi="Sylfaen" w:cs="AcadNusx"/>
              </w:rPr>
              <w:t>შესაბამის</w:t>
            </w:r>
            <w:r w:rsidRPr="00D539F7">
              <w:rPr>
                <w:rFonts w:ascii="Sylfaen" w:hAnsi="Sylfaen" w:cs="AcadNusx"/>
              </w:rPr>
              <w:t xml:space="preserve"> </w:t>
            </w:r>
            <w:r w:rsidRPr="00AD7C68">
              <w:rPr>
                <w:rFonts w:ascii="Sylfaen" w:hAnsi="Sylfaen" w:cs="AcadNusx"/>
              </w:rPr>
              <w:t>ზედაპირულ</w:t>
            </w:r>
            <w:r w:rsidRPr="00D539F7">
              <w:rPr>
                <w:rFonts w:ascii="Sylfaen" w:hAnsi="Sylfaen" w:cs="AcadNusx"/>
              </w:rPr>
              <w:t xml:space="preserve"> </w:t>
            </w:r>
            <w:r w:rsidRPr="00AD7C68">
              <w:rPr>
                <w:rFonts w:ascii="Sylfaen" w:hAnsi="Sylfaen" w:cs="AcadNusx"/>
              </w:rPr>
              <w:t>წყლებთან</w:t>
            </w:r>
            <w:r w:rsidRPr="00D539F7">
              <w:rPr>
                <w:rFonts w:ascii="Sylfaen" w:hAnsi="Sylfaen" w:cs="AcadNusx"/>
              </w:rPr>
              <w:t xml:space="preserve"> </w:t>
            </w:r>
            <w:r w:rsidRPr="00AD7C68">
              <w:rPr>
                <w:rFonts w:ascii="Sylfaen" w:hAnsi="Sylfaen" w:cs="AcadNusx"/>
              </w:rPr>
              <w:t>დაკავშირებით</w:t>
            </w:r>
            <w:r w:rsidRPr="00D539F7">
              <w:rPr>
                <w:rFonts w:ascii="Sylfaen" w:hAnsi="Sylfaen" w:cs="AcadNusx"/>
              </w:rPr>
              <w:t xml:space="preserve">, </w:t>
            </w:r>
            <w:r w:rsidRPr="00AD7C68">
              <w:rPr>
                <w:rFonts w:ascii="Sylfaen" w:hAnsi="Sylfaen" w:cs="AcadNusx"/>
              </w:rPr>
              <w:t>ასეთი</w:t>
            </w:r>
            <w:r w:rsidRPr="00D539F7">
              <w:rPr>
                <w:rFonts w:ascii="Sylfaen" w:hAnsi="Sylfaen" w:cs="AcadNusx"/>
              </w:rPr>
              <w:t xml:space="preserve"> </w:t>
            </w:r>
            <w:r w:rsidRPr="00AD7C68">
              <w:rPr>
                <w:rFonts w:ascii="Sylfaen" w:hAnsi="Sylfaen" w:cs="AcadNusx"/>
              </w:rPr>
              <w:t>წყლების</w:t>
            </w:r>
            <w:r w:rsidRPr="00D539F7">
              <w:rPr>
                <w:rFonts w:ascii="Sylfaen" w:hAnsi="Sylfaen" w:cs="AcadNusx"/>
              </w:rPr>
              <w:t xml:space="preserve"> </w:t>
            </w:r>
            <w:r w:rsidRPr="00AD7C68">
              <w:rPr>
                <w:rFonts w:ascii="Sylfaen" w:hAnsi="Sylfaen" w:cs="AcadNusx"/>
              </w:rPr>
              <w:t>ეკოლოგიური</w:t>
            </w:r>
            <w:r w:rsidRPr="00D539F7">
              <w:rPr>
                <w:rFonts w:ascii="Sylfaen" w:hAnsi="Sylfaen" w:cs="AcadNusx"/>
              </w:rPr>
              <w:t xml:space="preserve"> </w:t>
            </w:r>
            <w:r w:rsidRPr="00AD7C68">
              <w:rPr>
                <w:rFonts w:ascii="Sylfaen" w:hAnsi="Sylfaen" w:cs="AcadNusx"/>
              </w:rPr>
              <w:t>ხარისხის</w:t>
            </w:r>
            <w:r w:rsidRPr="00D539F7">
              <w:rPr>
                <w:rFonts w:ascii="Sylfaen" w:hAnsi="Sylfaen" w:cs="AcadNusx"/>
              </w:rPr>
              <w:t xml:space="preserve"> </w:t>
            </w:r>
            <w:r w:rsidRPr="00AD7C68">
              <w:rPr>
                <w:rFonts w:ascii="Sylfaen" w:hAnsi="Sylfaen" w:cs="AcadNusx"/>
              </w:rPr>
              <w:t>გაუარესების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შესაბამისი</w:t>
            </w:r>
            <w:r w:rsidRPr="00D539F7">
              <w:rPr>
                <w:rFonts w:ascii="Sylfaen" w:hAnsi="Sylfaen" w:cs="AcadNusx"/>
              </w:rPr>
              <w:t xml:space="preserve"> </w:t>
            </w:r>
            <w:r w:rsidRPr="00AD7C68">
              <w:rPr>
                <w:rFonts w:ascii="Sylfaen" w:hAnsi="Sylfaen" w:cs="AcadNusx"/>
              </w:rPr>
              <w:t>წიაღის</w:t>
            </w:r>
            <w:r w:rsidRPr="00D539F7">
              <w:rPr>
                <w:rFonts w:ascii="Sylfaen" w:hAnsi="Sylfaen" w:cs="AcadNusx"/>
              </w:rPr>
              <w:t xml:space="preserve"> </w:t>
            </w:r>
            <w:r w:rsidRPr="00AD7C68">
              <w:rPr>
                <w:rFonts w:ascii="Sylfaen" w:hAnsi="Sylfaen" w:cs="AcadNusx"/>
              </w:rPr>
              <w:t>ეკოსისტემების</w:t>
            </w:r>
            <w:r w:rsidRPr="00D539F7">
              <w:rPr>
                <w:rFonts w:ascii="Sylfaen" w:hAnsi="Sylfaen" w:cs="AcadNusx"/>
              </w:rPr>
              <w:t xml:space="preserve"> </w:t>
            </w:r>
            <w:r w:rsidRPr="00AD7C68">
              <w:rPr>
                <w:rFonts w:ascii="Sylfaen" w:hAnsi="Sylfaen" w:cs="AcadNusx"/>
              </w:rPr>
              <w:t>მნიშვნელოვანი</w:t>
            </w:r>
            <w:r w:rsidRPr="00D539F7">
              <w:rPr>
                <w:rFonts w:ascii="Sylfaen" w:hAnsi="Sylfaen" w:cs="AcadNusx"/>
              </w:rPr>
              <w:t xml:space="preserve"> </w:t>
            </w:r>
            <w:r w:rsidRPr="00AD7C68">
              <w:rPr>
                <w:rFonts w:ascii="Sylfaen" w:hAnsi="Sylfaen" w:cs="AcadNusx"/>
              </w:rPr>
              <w:t>დაზიანების</w:t>
            </w:r>
            <w:r w:rsidRPr="00D539F7">
              <w:rPr>
                <w:rFonts w:ascii="Sylfaen" w:hAnsi="Sylfaen" w:cs="AcadNusx"/>
              </w:rPr>
              <w:t xml:space="preserve"> </w:t>
            </w:r>
            <w:r w:rsidRPr="00AD7C68">
              <w:rPr>
                <w:rFonts w:ascii="Sylfaen" w:hAnsi="Sylfaen" w:cs="AcadNusx"/>
              </w:rPr>
              <w:t>თავიდან</w:t>
            </w:r>
            <w:r w:rsidRPr="00AD7C68">
              <w:rPr>
                <w:rFonts w:ascii="Sylfaen" w:hAnsi="Sylfaen" w:cs="AcadNusx"/>
                <w:lang w:val="ka-GE"/>
              </w:rPr>
              <w:t xml:space="preserve"> </w:t>
            </w:r>
            <w:r w:rsidRPr="00AD7C68">
              <w:rPr>
                <w:rFonts w:ascii="Sylfaen" w:hAnsi="Sylfaen" w:cs="AcadNusx"/>
              </w:rPr>
              <w:t>აცილებისათვის</w:t>
            </w:r>
            <w:r w:rsidRPr="00D539F7">
              <w:rPr>
                <w:rFonts w:ascii="Sylfaen" w:hAnsi="Sylfaen" w:cs="AcadNusx"/>
              </w:rPr>
              <w:t>.</w:t>
            </w:r>
          </w:p>
          <w:p w14:paraId="4EE1FA94" w14:textId="77777777" w:rsidR="00EB6137" w:rsidRPr="00D539F7" w:rsidRDefault="00EB6137" w:rsidP="003E26A5">
            <w:pPr>
              <w:jc w:val="both"/>
              <w:rPr>
                <w:rFonts w:ascii="Sylfaen" w:hAnsi="Sylfaen" w:cs="AcadNusx"/>
              </w:rPr>
            </w:pPr>
          </w:p>
          <w:p w14:paraId="4E56CE37" w14:textId="6142823C"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კარგი</w:t>
            </w:r>
            <w:r w:rsidRPr="00D539F7">
              <w:rPr>
                <w:rFonts w:ascii="Sylfaen" w:hAnsi="Sylfaen" w:cs="AcadNusx"/>
              </w:rPr>
              <w:t xml:space="preserve"> </w:t>
            </w:r>
            <w:r w:rsidRPr="00AD7C68">
              <w:rPr>
                <w:rFonts w:ascii="Sylfaen" w:hAnsi="Sylfaen" w:cs="AcadNusx"/>
              </w:rPr>
              <w:t>რაოდენობრივი</w:t>
            </w:r>
            <w:r w:rsidRPr="00D539F7">
              <w:rPr>
                <w:rFonts w:ascii="Sylfaen" w:hAnsi="Sylfaen" w:cs="AcadNusx"/>
              </w:rPr>
              <w:t xml:space="preserve"> </w:t>
            </w:r>
            <w:r w:rsidRPr="00AD7C68">
              <w:rPr>
                <w:rFonts w:ascii="Sylfaen" w:hAnsi="Sylfaen" w:cs="AcadNusx"/>
              </w:rPr>
              <w:t>სტატუსი</w:t>
            </w:r>
            <w:r w:rsidRPr="00D539F7">
              <w:rPr>
                <w:rFonts w:ascii="Sylfaen" w:hAnsi="Sylfaen" w:cs="AcadNusx"/>
              </w:rPr>
              <w:t xml:space="preserve">” </w:t>
            </w:r>
            <w:r w:rsidRPr="00AD7C68">
              <w:rPr>
                <w:rFonts w:ascii="Sylfaen" w:hAnsi="Sylfaen" w:cs="AcadNusx"/>
              </w:rPr>
              <w:t>წარმოადგენს</w:t>
            </w:r>
            <w:r w:rsidRPr="00D539F7">
              <w:rPr>
                <w:rFonts w:ascii="Sylfaen" w:hAnsi="Sylfaen" w:cs="AcadNusx"/>
              </w:rPr>
              <w:t xml:space="preserve"> </w:t>
            </w:r>
            <w:r w:rsidRPr="00AD7C68">
              <w:rPr>
                <w:rFonts w:ascii="Sylfaen" w:hAnsi="Sylfaen" w:cs="AcadNusx"/>
              </w:rPr>
              <w:t>V დანართი</w:t>
            </w:r>
            <w:r w:rsidRPr="00AD7C68">
              <w:rPr>
                <w:rFonts w:ascii="Sylfaen" w:hAnsi="Sylfaen" w:cs="AcadNusx"/>
                <w:lang w:val="ka-GE"/>
              </w:rPr>
              <w:t>ს</w:t>
            </w:r>
            <w:r w:rsidRPr="00D539F7">
              <w:rPr>
                <w:rFonts w:ascii="Sylfaen" w:hAnsi="Sylfaen" w:cs="AcadNusx"/>
              </w:rPr>
              <w:t xml:space="preserve"> 2.1.2 </w:t>
            </w:r>
            <w:r w:rsidRPr="00AD7C68">
              <w:rPr>
                <w:rFonts w:ascii="Sylfaen" w:hAnsi="Sylfaen" w:cs="AcadNusx"/>
              </w:rPr>
              <w:t>ცხრილში</w:t>
            </w:r>
            <w:r w:rsidRPr="00D539F7">
              <w:rPr>
                <w:rFonts w:ascii="Sylfaen" w:hAnsi="Sylfaen" w:cs="AcadNusx"/>
              </w:rPr>
              <w:t xml:space="preserve"> </w:t>
            </w:r>
            <w:r w:rsidRPr="00AD7C68">
              <w:rPr>
                <w:rFonts w:ascii="Sylfaen" w:hAnsi="Sylfaen" w:cs="AcadNusx"/>
              </w:rPr>
              <w:t>განსაზღვრულ</w:t>
            </w:r>
            <w:r w:rsidRPr="00D539F7">
              <w:rPr>
                <w:rFonts w:ascii="Sylfaen" w:hAnsi="Sylfaen" w:cs="AcadNusx"/>
              </w:rPr>
              <w:t xml:space="preserve"> </w:t>
            </w:r>
            <w:r w:rsidRPr="00AD7C68">
              <w:rPr>
                <w:rFonts w:ascii="Sylfaen" w:hAnsi="Sylfaen" w:cs="AcadNusx"/>
              </w:rPr>
              <w:t>მდგომარეობას.</w:t>
            </w:r>
          </w:p>
          <w:p w14:paraId="7331F4A3" w14:textId="77777777" w:rsidR="00EB6137" w:rsidRPr="00D539F7" w:rsidRDefault="00EB6137" w:rsidP="003E26A5">
            <w:pPr>
              <w:jc w:val="both"/>
              <w:rPr>
                <w:rFonts w:ascii="Sylfaen" w:hAnsi="Sylfaen" w:cs="AcadNusx"/>
              </w:rPr>
            </w:pPr>
          </w:p>
          <w:p w14:paraId="5E82F731" w14:textId="77777777" w:rsidR="00EB6137" w:rsidRPr="00D539F7" w:rsidRDefault="00EB6137" w:rsidP="003E26A5">
            <w:pPr>
              <w:jc w:val="both"/>
              <w:rPr>
                <w:rFonts w:ascii="Sylfaen" w:hAnsi="Sylfaen" w:cs="AcadNusx"/>
              </w:rPr>
            </w:pPr>
          </w:p>
          <w:p w14:paraId="6151F4E1" w14:textId="510E716C" w:rsidR="00EB6137" w:rsidRPr="00D539F7" w:rsidRDefault="00EB6137" w:rsidP="003E26A5">
            <w:pPr>
              <w:jc w:val="both"/>
              <w:rPr>
                <w:rFonts w:ascii="Sylfaen" w:hAnsi="Sylfaen" w:cs="AcadNusx"/>
                <w:lang w:val="ka-GE"/>
              </w:rPr>
            </w:pPr>
            <w:r w:rsidRPr="00D539F7">
              <w:rPr>
                <w:rFonts w:ascii="Sylfaen" w:hAnsi="Sylfaen" w:cs="AcadNusx"/>
              </w:rPr>
              <w:t>“</w:t>
            </w:r>
            <w:r w:rsidRPr="00AD7C68">
              <w:rPr>
                <w:rFonts w:ascii="Sylfaen" w:hAnsi="Sylfaen" w:cs="AcadNusx"/>
              </w:rPr>
              <w:t>მავნე</w:t>
            </w:r>
            <w:r w:rsidRPr="00D539F7">
              <w:rPr>
                <w:rFonts w:ascii="Sylfaen" w:hAnsi="Sylfaen" w:cs="AcadNusx"/>
              </w:rPr>
              <w:t xml:space="preserve"> </w:t>
            </w:r>
            <w:r w:rsidRPr="00AD7C68">
              <w:rPr>
                <w:rFonts w:ascii="Sylfaen" w:hAnsi="Sylfaen" w:cs="AcadNusx"/>
              </w:rPr>
              <w:t>ნივთიერებები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ტოქსიკურ</w:t>
            </w:r>
            <w:r w:rsidRPr="00D539F7">
              <w:rPr>
                <w:rFonts w:ascii="Sylfaen" w:hAnsi="Sylfaen" w:cs="AcadNusx"/>
              </w:rPr>
              <w:t xml:space="preserve"> </w:t>
            </w:r>
            <w:r w:rsidRPr="00AD7C68">
              <w:rPr>
                <w:rFonts w:ascii="Sylfaen" w:hAnsi="Sylfaen" w:cs="AcadNusx"/>
              </w:rPr>
              <w:t>ნივთიერებებს</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ნივთიერებათა</w:t>
            </w:r>
            <w:r w:rsidRPr="00D539F7">
              <w:rPr>
                <w:rFonts w:ascii="Sylfaen" w:hAnsi="Sylfaen" w:cs="AcadNusx"/>
              </w:rPr>
              <w:t xml:space="preserve"> </w:t>
            </w:r>
            <w:r w:rsidRPr="00AD7C68">
              <w:rPr>
                <w:rFonts w:ascii="Sylfaen" w:hAnsi="Sylfaen" w:cs="AcadNusx"/>
              </w:rPr>
              <w:t>ჯგუფს</w:t>
            </w:r>
            <w:r w:rsidRPr="00D539F7">
              <w:rPr>
                <w:rFonts w:ascii="Sylfaen" w:hAnsi="Sylfaen" w:cs="AcadNusx"/>
              </w:rPr>
              <w:t xml:space="preserve">, </w:t>
            </w:r>
            <w:r w:rsidRPr="00AD7C68">
              <w:rPr>
                <w:rFonts w:ascii="Sylfaen" w:hAnsi="Sylfaen" w:cs="AcadNusx"/>
              </w:rPr>
              <w:t>რომლებიც</w:t>
            </w:r>
            <w:r w:rsidRPr="00D539F7">
              <w:rPr>
                <w:rFonts w:ascii="Sylfaen" w:hAnsi="Sylfaen" w:cs="AcadNusx"/>
              </w:rPr>
              <w:t xml:space="preserve"> </w:t>
            </w:r>
            <w:r w:rsidRPr="00AD7C68">
              <w:rPr>
                <w:rFonts w:ascii="Sylfaen" w:hAnsi="Sylfaen" w:cs="AcadNusx"/>
              </w:rPr>
              <w:t>ბიოაკიმულაციისაკენ</w:t>
            </w:r>
            <w:r w:rsidRPr="00D539F7">
              <w:rPr>
                <w:rFonts w:ascii="Sylfaen" w:hAnsi="Sylfaen" w:cs="AcadNusx"/>
              </w:rPr>
              <w:t xml:space="preserve"> </w:t>
            </w:r>
            <w:r w:rsidRPr="00AD7C68">
              <w:rPr>
                <w:rFonts w:ascii="Sylfaen" w:hAnsi="Sylfaen" w:cs="AcadNusx"/>
              </w:rPr>
              <w:t>არიან</w:t>
            </w:r>
            <w:r w:rsidRPr="00D539F7">
              <w:rPr>
                <w:rFonts w:ascii="Sylfaen" w:hAnsi="Sylfaen" w:cs="AcadNusx"/>
              </w:rPr>
              <w:t xml:space="preserve"> </w:t>
            </w:r>
            <w:r w:rsidRPr="00AD7C68">
              <w:rPr>
                <w:rFonts w:ascii="Sylfaen" w:hAnsi="Sylfaen" w:cs="AcadNusx"/>
              </w:rPr>
              <w:lastRenderedPageBreak/>
              <w:t>მიდრეკილნი</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სხვა</w:t>
            </w:r>
            <w:r w:rsidRPr="00D539F7">
              <w:rPr>
                <w:rFonts w:ascii="Sylfaen" w:hAnsi="Sylfaen" w:cs="AcadNusx"/>
              </w:rPr>
              <w:t xml:space="preserve"> </w:t>
            </w:r>
            <w:r w:rsidRPr="00AD7C68">
              <w:rPr>
                <w:rFonts w:ascii="Sylfaen" w:hAnsi="Sylfaen" w:cs="AcadNusx"/>
              </w:rPr>
              <w:t>ნივთიერებებს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ნივთიერებათა</w:t>
            </w:r>
            <w:r w:rsidRPr="00D539F7">
              <w:rPr>
                <w:rFonts w:ascii="Sylfaen" w:hAnsi="Sylfaen" w:cs="AcadNusx"/>
              </w:rPr>
              <w:t xml:space="preserve"> </w:t>
            </w:r>
            <w:r w:rsidRPr="00AD7C68">
              <w:rPr>
                <w:rFonts w:ascii="Sylfaen" w:hAnsi="Sylfaen" w:cs="AcadNusx"/>
              </w:rPr>
              <w:t>ჯგუფს</w:t>
            </w:r>
            <w:r w:rsidRPr="00D539F7">
              <w:rPr>
                <w:rFonts w:ascii="Sylfaen" w:hAnsi="Sylfaen" w:cs="AcadNusx"/>
              </w:rPr>
              <w:t xml:space="preserve">, </w:t>
            </w:r>
            <w:r w:rsidRPr="00AD7C68">
              <w:rPr>
                <w:rFonts w:ascii="Sylfaen" w:hAnsi="Sylfaen" w:cs="AcadNusx"/>
              </w:rPr>
              <w:t>რომლებიც შესაბამისი</w:t>
            </w:r>
            <w:r w:rsidRPr="00D539F7">
              <w:rPr>
                <w:rFonts w:ascii="Sylfaen" w:hAnsi="Sylfaen" w:cs="AcadNusx"/>
              </w:rPr>
              <w:t xml:space="preserve"> </w:t>
            </w:r>
            <w:r w:rsidRPr="00AD7C68">
              <w:rPr>
                <w:rFonts w:ascii="Sylfaen" w:hAnsi="Sylfaen" w:cs="AcadNusx"/>
              </w:rPr>
              <w:t>შეშფოთების</w:t>
            </w:r>
            <w:r w:rsidRPr="00D539F7">
              <w:rPr>
                <w:rFonts w:ascii="Sylfaen" w:hAnsi="Sylfaen" w:cs="AcadNusx"/>
              </w:rPr>
              <w:t xml:space="preserve"> </w:t>
            </w:r>
            <w:r w:rsidRPr="00AD7C68">
              <w:rPr>
                <w:rFonts w:ascii="Sylfaen" w:hAnsi="Sylfaen" w:cs="AcadNusx"/>
              </w:rPr>
              <w:t>საგანს</w:t>
            </w:r>
            <w:r w:rsidRPr="00D539F7">
              <w:rPr>
                <w:rFonts w:ascii="Sylfaen" w:hAnsi="Sylfaen" w:cs="AcadNusx"/>
              </w:rPr>
              <w:t xml:space="preserve"> </w:t>
            </w:r>
            <w:r w:rsidRPr="00AD7C68">
              <w:rPr>
                <w:rFonts w:ascii="Sylfaen" w:hAnsi="Sylfaen" w:cs="AcadNusx"/>
              </w:rPr>
              <w:t>წარმოადგენენ</w:t>
            </w:r>
            <w:r w:rsidRPr="00AD7C68">
              <w:rPr>
                <w:rFonts w:ascii="Sylfaen" w:hAnsi="Sylfaen" w:cs="AcadNusx"/>
                <w:lang w:val="ka-GE"/>
              </w:rPr>
              <w:t>.</w:t>
            </w:r>
          </w:p>
          <w:p w14:paraId="202C5307" w14:textId="77777777" w:rsidR="00EB6137" w:rsidRDefault="00EB6137" w:rsidP="003E26A5">
            <w:pPr>
              <w:jc w:val="both"/>
              <w:rPr>
                <w:rFonts w:ascii="Sylfaen" w:hAnsi="Sylfaen" w:cs="AcadNusx"/>
              </w:rPr>
            </w:pPr>
          </w:p>
          <w:p w14:paraId="0ACFF1E3" w14:textId="77777777" w:rsidR="00C206C3" w:rsidRPr="00D539F7" w:rsidRDefault="00C206C3" w:rsidP="003E26A5">
            <w:pPr>
              <w:jc w:val="both"/>
              <w:rPr>
                <w:rFonts w:ascii="Sylfaen" w:hAnsi="Sylfaen" w:cs="AcadNusx"/>
              </w:rPr>
            </w:pPr>
          </w:p>
          <w:p w14:paraId="639D711B" w14:textId="00E0B9A6"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პრიორიტეტული</w:t>
            </w:r>
            <w:r w:rsidRPr="00D539F7">
              <w:rPr>
                <w:rFonts w:ascii="Sylfaen" w:hAnsi="Sylfaen" w:cs="AcadNusx"/>
              </w:rPr>
              <w:t xml:space="preserve"> </w:t>
            </w:r>
            <w:r w:rsidRPr="00AD7C68">
              <w:rPr>
                <w:rFonts w:ascii="Sylfaen" w:hAnsi="Sylfaen" w:cs="AcadNusx"/>
              </w:rPr>
              <w:t>ნივთიერებები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ნივთერბებს</w:t>
            </w:r>
            <w:r w:rsidRPr="00D539F7">
              <w:rPr>
                <w:rFonts w:ascii="Sylfaen" w:hAnsi="Sylfaen" w:cs="AcadNusx"/>
              </w:rPr>
              <w:t xml:space="preserve">, </w:t>
            </w:r>
            <w:r w:rsidRPr="00AD7C68">
              <w:rPr>
                <w:rFonts w:ascii="Sylfaen" w:hAnsi="Sylfaen" w:cs="AcadNusx"/>
              </w:rPr>
              <w:t>რომლებიც</w:t>
            </w:r>
            <w:r w:rsidRPr="00D539F7">
              <w:rPr>
                <w:rFonts w:ascii="Sylfaen" w:hAnsi="Sylfaen" w:cs="AcadNusx"/>
              </w:rPr>
              <w:t xml:space="preserve"> </w:t>
            </w:r>
            <w:r w:rsidRPr="00AD7C68">
              <w:rPr>
                <w:rFonts w:ascii="Sylfaen" w:hAnsi="Sylfaen" w:cs="AcadNusx"/>
              </w:rPr>
              <w:t>განსაზღვრულია</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-16 </w:t>
            </w:r>
            <w:r w:rsidRPr="00AD7C68">
              <w:rPr>
                <w:rFonts w:ascii="Sylfaen" w:hAnsi="Sylfaen" w:cs="AcadNusx"/>
              </w:rPr>
              <w:t>მუხლის</w:t>
            </w:r>
            <w:r w:rsidRPr="00D539F7">
              <w:rPr>
                <w:rFonts w:ascii="Sylfaen" w:hAnsi="Sylfaen" w:cs="AcadNusx"/>
              </w:rPr>
              <w:t xml:space="preserve"> </w:t>
            </w:r>
            <w:r w:rsidR="00335491">
              <w:rPr>
                <w:rFonts w:ascii="Sylfaen" w:hAnsi="Sylfaen" w:cs="AcadNusx"/>
              </w:rPr>
              <w:t>მე-2</w:t>
            </w:r>
            <w:r w:rsidRPr="00D539F7">
              <w:rPr>
                <w:rFonts w:ascii="Sylfaen" w:hAnsi="Sylfaen" w:cs="AcadNusx"/>
              </w:rPr>
              <w:t xml:space="preserve"> </w:t>
            </w:r>
            <w:r w:rsidRPr="00AD7C68">
              <w:rPr>
                <w:rFonts w:ascii="Sylfaen" w:hAnsi="Sylfaen" w:cs="AcadNusx"/>
              </w:rPr>
              <w:t>პუნქტის</w:t>
            </w:r>
            <w:r w:rsidRPr="00D539F7">
              <w:rPr>
                <w:rFonts w:ascii="Sylfaen" w:hAnsi="Sylfaen" w:cs="AcadNusx"/>
              </w:rPr>
              <w:t xml:space="preserve"> </w:t>
            </w:r>
            <w:r w:rsidRPr="00AD7C68">
              <w:rPr>
                <w:rFonts w:ascii="Sylfaen" w:hAnsi="Sylfaen" w:cs="AcadNusx"/>
              </w:rPr>
              <w:t>მიხედვით</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ჩამოთვლილია</w:t>
            </w:r>
            <w:r w:rsidRPr="00D539F7">
              <w:rPr>
                <w:rFonts w:ascii="Sylfaen" w:hAnsi="Sylfaen" w:cs="AcadNusx"/>
              </w:rPr>
              <w:t xml:space="preserve"> X </w:t>
            </w:r>
            <w:r w:rsidRPr="00AD7C68">
              <w:rPr>
                <w:rFonts w:ascii="Sylfaen" w:hAnsi="Sylfaen" w:cs="AcadNusx"/>
              </w:rPr>
              <w:t>დანართში</w:t>
            </w:r>
            <w:r w:rsidRPr="00D539F7">
              <w:rPr>
                <w:rFonts w:ascii="Sylfaen" w:hAnsi="Sylfaen" w:cs="AcadNusx"/>
              </w:rPr>
              <w:t xml:space="preserve">. </w:t>
            </w:r>
            <w:r w:rsidRPr="00AD7C68">
              <w:rPr>
                <w:rFonts w:ascii="Sylfaen" w:hAnsi="Sylfaen" w:cs="AcadNusx"/>
              </w:rPr>
              <w:t>ამ</w:t>
            </w:r>
            <w:r w:rsidRPr="00D539F7">
              <w:rPr>
                <w:rFonts w:ascii="Sylfaen" w:hAnsi="Sylfaen" w:cs="AcadNusx"/>
              </w:rPr>
              <w:t xml:space="preserve"> </w:t>
            </w:r>
            <w:r w:rsidRPr="00AD7C68">
              <w:rPr>
                <w:rFonts w:ascii="Sylfaen" w:hAnsi="Sylfaen" w:cs="AcadNusx"/>
              </w:rPr>
              <w:t>ნივთიერებებს</w:t>
            </w:r>
            <w:r w:rsidRPr="00D539F7">
              <w:rPr>
                <w:rFonts w:ascii="Sylfaen" w:hAnsi="Sylfaen" w:cs="AcadNusx"/>
              </w:rPr>
              <w:t xml:space="preserve"> </w:t>
            </w:r>
            <w:r w:rsidRPr="00AD7C68">
              <w:rPr>
                <w:rFonts w:ascii="Sylfaen" w:hAnsi="Sylfaen" w:cs="AcadNusx"/>
              </w:rPr>
              <w:t>შორის</w:t>
            </w:r>
            <w:r w:rsidRPr="00D539F7">
              <w:rPr>
                <w:rFonts w:ascii="Sylfaen" w:hAnsi="Sylfaen" w:cs="AcadNusx"/>
              </w:rPr>
              <w:t xml:space="preserve"> </w:t>
            </w:r>
            <w:r w:rsidRPr="00AD7C68">
              <w:rPr>
                <w:rFonts w:ascii="Sylfaen" w:hAnsi="Sylfaen" w:cs="AcadNusx"/>
              </w:rPr>
              <w:t>არიან</w:t>
            </w:r>
            <w:r w:rsidRPr="00D539F7">
              <w:rPr>
                <w:rFonts w:ascii="Sylfaen" w:hAnsi="Sylfaen" w:cs="AcadNusx"/>
              </w:rPr>
              <w:t xml:space="preserve"> “</w:t>
            </w:r>
            <w:r w:rsidRPr="00AD7C68">
              <w:rPr>
                <w:rFonts w:ascii="Sylfaen" w:hAnsi="Sylfaen" w:cs="AcadNusx"/>
              </w:rPr>
              <w:t>პრიორიტეტული</w:t>
            </w:r>
            <w:r w:rsidRPr="00D539F7">
              <w:rPr>
                <w:rFonts w:ascii="Sylfaen" w:hAnsi="Sylfaen" w:cs="AcadNusx"/>
              </w:rPr>
              <w:t xml:space="preserve"> </w:t>
            </w:r>
            <w:r w:rsidRPr="00AD7C68">
              <w:rPr>
                <w:rFonts w:ascii="Sylfaen" w:hAnsi="Sylfaen" w:cs="AcadNusx"/>
              </w:rPr>
              <w:t>მავნე</w:t>
            </w:r>
            <w:r w:rsidRPr="00D539F7">
              <w:rPr>
                <w:rFonts w:ascii="Sylfaen" w:hAnsi="Sylfaen" w:cs="AcadNusx"/>
              </w:rPr>
              <w:t xml:space="preserve"> </w:t>
            </w:r>
            <w:r w:rsidRPr="00AD7C68">
              <w:rPr>
                <w:rFonts w:ascii="Sylfaen" w:hAnsi="Sylfaen" w:cs="AcadNusx"/>
              </w:rPr>
              <w:t>ნივთიერებები</w:t>
            </w:r>
            <w:r w:rsidRPr="00D539F7">
              <w:rPr>
                <w:rFonts w:ascii="Sylfaen" w:hAnsi="Sylfaen" w:cs="AcadNusx"/>
              </w:rPr>
              <w:t xml:space="preserve">”, </w:t>
            </w:r>
            <w:r w:rsidRPr="00AD7C68">
              <w:rPr>
                <w:rFonts w:ascii="Sylfaen" w:hAnsi="Sylfaen" w:cs="AcadNusx"/>
              </w:rPr>
              <w:t>რომლებიც</w:t>
            </w:r>
            <w:r w:rsidRPr="00D539F7">
              <w:rPr>
                <w:rFonts w:ascii="Sylfaen" w:hAnsi="Sylfaen" w:cs="AcadNusx"/>
              </w:rPr>
              <w:t xml:space="preserve"> </w:t>
            </w:r>
            <w:r w:rsidRPr="00AD7C68">
              <w:rPr>
                <w:rFonts w:ascii="Sylfaen" w:hAnsi="Sylfaen" w:cs="AcadNusx"/>
              </w:rPr>
              <w:t>წარმოადგენენ</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-16 </w:t>
            </w:r>
            <w:r w:rsidRPr="00AD7C68">
              <w:rPr>
                <w:rFonts w:ascii="Sylfaen" w:hAnsi="Sylfaen" w:cs="AcadNusx"/>
              </w:rPr>
              <w:t>მუხლის</w:t>
            </w:r>
            <w:r w:rsidRPr="00D539F7">
              <w:rPr>
                <w:rFonts w:ascii="Sylfaen" w:hAnsi="Sylfaen" w:cs="AcadNusx"/>
              </w:rPr>
              <w:t xml:space="preserve"> </w:t>
            </w:r>
            <w:r w:rsidRPr="00AD7C68">
              <w:rPr>
                <w:rFonts w:ascii="Sylfaen" w:hAnsi="Sylfaen" w:cs="AcadNusx"/>
              </w:rPr>
              <w:t>მე-3</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მე-6</w:t>
            </w:r>
            <w:r w:rsidRPr="00D539F7">
              <w:rPr>
                <w:rFonts w:ascii="Sylfaen" w:hAnsi="Sylfaen" w:cs="AcadNusx"/>
              </w:rPr>
              <w:t xml:space="preserve"> </w:t>
            </w:r>
            <w:r w:rsidRPr="00AD7C68">
              <w:rPr>
                <w:rFonts w:ascii="Sylfaen" w:hAnsi="Sylfaen" w:cs="AcadNusx"/>
              </w:rPr>
              <w:t>პუნქტების</w:t>
            </w:r>
            <w:r w:rsidRPr="00D539F7">
              <w:rPr>
                <w:rFonts w:ascii="Sylfaen" w:hAnsi="Sylfaen" w:cs="AcadNusx"/>
              </w:rPr>
              <w:t xml:space="preserve"> </w:t>
            </w:r>
            <w:r w:rsidRPr="00AD7C68">
              <w:rPr>
                <w:rFonts w:ascii="Sylfaen" w:hAnsi="Sylfaen" w:cs="AcadNusx"/>
              </w:rPr>
              <w:t>მიხედვით</w:t>
            </w:r>
            <w:r w:rsidRPr="00AD7C68">
              <w:rPr>
                <w:rFonts w:ascii="Sylfaen" w:hAnsi="Sylfaen" w:cs="AcadNusx"/>
                <w:lang w:val="ka-GE"/>
              </w:rPr>
              <w:t xml:space="preserve"> </w:t>
            </w:r>
            <w:r w:rsidRPr="00AD7C68">
              <w:rPr>
                <w:rFonts w:ascii="Sylfaen" w:hAnsi="Sylfaen" w:cs="AcadNusx"/>
              </w:rPr>
              <w:t>იდენტიფიკაცია</w:t>
            </w:r>
            <w:r w:rsidRPr="00D539F7">
              <w:rPr>
                <w:rFonts w:ascii="Sylfaen" w:hAnsi="Sylfaen" w:cs="AcadNusx"/>
              </w:rPr>
              <w:t xml:space="preserve"> </w:t>
            </w:r>
            <w:r w:rsidRPr="00AD7C68">
              <w:rPr>
                <w:rFonts w:ascii="Sylfaen" w:hAnsi="Sylfaen" w:cs="AcadNusx"/>
              </w:rPr>
              <w:t>ნივთიერებებს</w:t>
            </w:r>
            <w:r w:rsidRPr="00D539F7">
              <w:rPr>
                <w:rFonts w:ascii="Sylfaen" w:hAnsi="Sylfaen" w:cs="AcadNusx"/>
              </w:rPr>
              <w:t xml:space="preserve">, </w:t>
            </w:r>
            <w:r w:rsidRPr="00AD7C68">
              <w:rPr>
                <w:rFonts w:ascii="Sylfaen" w:hAnsi="Sylfaen" w:cs="AcadNusx"/>
              </w:rPr>
              <w:t>რომელთა</w:t>
            </w:r>
            <w:r w:rsidRPr="00D539F7">
              <w:rPr>
                <w:rFonts w:ascii="Sylfaen" w:hAnsi="Sylfaen" w:cs="AcadNusx"/>
              </w:rPr>
              <w:t xml:space="preserve"> </w:t>
            </w:r>
            <w:r w:rsidRPr="00AD7C68">
              <w:rPr>
                <w:rFonts w:ascii="Sylfaen" w:hAnsi="Sylfaen" w:cs="AcadNusx"/>
              </w:rPr>
              <w:t>წინააღმდეგ</w:t>
            </w:r>
            <w:r w:rsidRPr="00D539F7">
              <w:rPr>
                <w:rFonts w:ascii="Sylfaen" w:hAnsi="Sylfaen" w:cs="AcadNusx"/>
              </w:rPr>
              <w:t xml:space="preserve"> </w:t>
            </w:r>
            <w:r w:rsidRPr="00AD7C68">
              <w:rPr>
                <w:rFonts w:ascii="Sylfaen" w:hAnsi="Sylfaen" w:cs="AcadNusx"/>
              </w:rPr>
              <w:t>ზომები</w:t>
            </w:r>
            <w:r w:rsidRPr="00D539F7">
              <w:rPr>
                <w:rFonts w:ascii="Sylfaen" w:hAnsi="Sylfaen" w:cs="AcadNusx"/>
              </w:rPr>
              <w:t xml:space="preserve"> </w:t>
            </w:r>
            <w:r w:rsidRPr="00AD7C68">
              <w:rPr>
                <w:rFonts w:ascii="Sylfaen" w:hAnsi="Sylfaen" w:cs="AcadNusx"/>
              </w:rPr>
              <w:t>მიღებულ</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იქნენ</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-16 </w:t>
            </w:r>
            <w:r w:rsidRPr="00AD7C68">
              <w:rPr>
                <w:rFonts w:ascii="Sylfaen" w:hAnsi="Sylfaen" w:cs="AcadNusx"/>
              </w:rPr>
              <w:t>მუხლის</w:t>
            </w:r>
            <w:r w:rsidRPr="00D539F7">
              <w:rPr>
                <w:rFonts w:ascii="Sylfaen" w:hAnsi="Sylfaen" w:cs="AcadNusx"/>
              </w:rPr>
              <w:t xml:space="preserve"> </w:t>
            </w:r>
            <w:r w:rsidR="00335491">
              <w:rPr>
                <w:rFonts w:ascii="Sylfaen" w:hAnsi="Sylfaen" w:cs="AcadNusx"/>
              </w:rPr>
              <w:t>პირველი</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00941633">
              <w:rPr>
                <w:rFonts w:ascii="Sylfaen" w:hAnsi="Sylfaen" w:cs="AcadNusx"/>
                <w:lang w:val="ka-GE"/>
              </w:rPr>
              <w:t xml:space="preserve">მე-8 </w:t>
            </w:r>
            <w:r w:rsidRPr="00D539F7">
              <w:rPr>
                <w:rFonts w:ascii="Sylfaen" w:hAnsi="Sylfaen" w:cs="AcadNusx"/>
              </w:rPr>
              <w:t xml:space="preserve"> </w:t>
            </w:r>
            <w:r w:rsidRPr="00AD7C68">
              <w:rPr>
                <w:rFonts w:ascii="Sylfaen" w:hAnsi="Sylfaen" w:cs="AcadNusx"/>
              </w:rPr>
              <w:t>პუნქტების</w:t>
            </w:r>
            <w:r w:rsidRPr="00D539F7">
              <w:rPr>
                <w:rFonts w:ascii="Sylfaen" w:hAnsi="Sylfaen" w:cs="AcadNusx"/>
              </w:rPr>
              <w:t xml:space="preserve"> </w:t>
            </w:r>
            <w:r w:rsidRPr="00AD7C68">
              <w:rPr>
                <w:rFonts w:ascii="Sylfaen" w:hAnsi="Sylfaen" w:cs="AcadNusx"/>
              </w:rPr>
              <w:t>შესაბამისად</w:t>
            </w:r>
            <w:r w:rsidRPr="00D539F7">
              <w:rPr>
                <w:rFonts w:ascii="Sylfaen" w:hAnsi="Sylfaen" w:cs="AcadNusx"/>
              </w:rPr>
              <w:t>.</w:t>
            </w:r>
          </w:p>
          <w:p w14:paraId="2A09072E" w14:textId="77777777" w:rsidR="00EB6137" w:rsidRPr="00D539F7" w:rsidRDefault="00EB6137" w:rsidP="003E26A5">
            <w:pPr>
              <w:jc w:val="both"/>
              <w:rPr>
                <w:rFonts w:ascii="Sylfaen" w:hAnsi="Sylfaen" w:cs="AcadNusx"/>
              </w:rPr>
            </w:pPr>
          </w:p>
          <w:p w14:paraId="3765388B"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დამაბინძურებელი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ნებისმიერ</w:t>
            </w:r>
            <w:r w:rsidRPr="00D539F7">
              <w:rPr>
                <w:rFonts w:ascii="Sylfaen" w:hAnsi="Sylfaen" w:cs="AcadNusx"/>
              </w:rPr>
              <w:t xml:space="preserve"> </w:t>
            </w:r>
            <w:r w:rsidRPr="00AD7C68">
              <w:rPr>
                <w:rFonts w:ascii="Sylfaen" w:hAnsi="Sylfaen" w:cs="AcadNusx"/>
              </w:rPr>
              <w:t>ნივთიერებას</w:t>
            </w:r>
            <w:r w:rsidRPr="00D539F7">
              <w:rPr>
                <w:rFonts w:ascii="Sylfaen" w:hAnsi="Sylfaen" w:cs="AcadNusx"/>
              </w:rPr>
              <w:t xml:space="preserve">, </w:t>
            </w:r>
            <w:r w:rsidRPr="00AD7C68">
              <w:rPr>
                <w:rFonts w:ascii="Sylfaen" w:hAnsi="Sylfaen" w:cs="AcadNusx"/>
              </w:rPr>
              <w:t>რომელსაც</w:t>
            </w:r>
            <w:r w:rsidRPr="00D539F7">
              <w:rPr>
                <w:rFonts w:ascii="Sylfaen" w:hAnsi="Sylfaen" w:cs="AcadNusx"/>
              </w:rPr>
              <w:t xml:space="preserve"> </w:t>
            </w:r>
            <w:r w:rsidRPr="00AD7C68">
              <w:rPr>
                <w:rFonts w:ascii="Sylfaen" w:hAnsi="Sylfaen" w:cs="AcadNusx"/>
              </w:rPr>
              <w:t>შეუძლია</w:t>
            </w:r>
            <w:r w:rsidRPr="00D539F7">
              <w:rPr>
                <w:rFonts w:ascii="Sylfaen" w:hAnsi="Sylfaen" w:cs="AcadNusx"/>
              </w:rPr>
              <w:t xml:space="preserve"> </w:t>
            </w:r>
            <w:r w:rsidRPr="00AD7C68">
              <w:rPr>
                <w:rFonts w:ascii="Sylfaen" w:hAnsi="Sylfaen" w:cs="AcadNusx"/>
              </w:rPr>
              <w:t>გამოიწვიოს</w:t>
            </w:r>
            <w:r w:rsidRPr="00D539F7">
              <w:rPr>
                <w:rFonts w:ascii="Sylfaen" w:hAnsi="Sylfaen" w:cs="AcadNusx"/>
              </w:rPr>
              <w:t xml:space="preserve"> </w:t>
            </w:r>
            <w:r w:rsidRPr="00AD7C68">
              <w:rPr>
                <w:rFonts w:ascii="Sylfaen" w:hAnsi="Sylfaen" w:cs="AcadNusx"/>
              </w:rPr>
              <w:t>დაბინძურება</w:t>
            </w:r>
            <w:r w:rsidRPr="00D539F7">
              <w:rPr>
                <w:rFonts w:ascii="Sylfaen" w:hAnsi="Sylfaen" w:cs="AcadNusx"/>
              </w:rPr>
              <w:t xml:space="preserve">, </w:t>
            </w:r>
            <w:r w:rsidRPr="00AD7C68">
              <w:rPr>
                <w:rFonts w:ascii="Sylfaen" w:hAnsi="Sylfaen" w:cs="AcadNusx"/>
              </w:rPr>
              <w:t>კერძოდ</w:t>
            </w:r>
            <w:r w:rsidRPr="00D539F7">
              <w:rPr>
                <w:rFonts w:ascii="Sylfaen" w:hAnsi="Sylfaen" w:cs="AcadNusx"/>
              </w:rPr>
              <w:t xml:space="preserve"> </w:t>
            </w:r>
            <w:r w:rsidRPr="00AD7C68">
              <w:rPr>
                <w:rFonts w:ascii="Sylfaen" w:hAnsi="Sylfaen" w:cs="AcadNusx"/>
              </w:rPr>
              <w:t>კი</w:t>
            </w:r>
            <w:r w:rsidRPr="00D539F7">
              <w:rPr>
                <w:rFonts w:ascii="Sylfaen" w:hAnsi="Sylfaen" w:cs="AcadNusx"/>
              </w:rPr>
              <w:t xml:space="preserve"> VIII </w:t>
            </w:r>
            <w:r w:rsidRPr="00AD7C68">
              <w:rPr>
                <w:rFonts w:ascii="Sylfaen" w:hAnsi="Sylfaen" w:cs="AcadNusx"/>
              </w:rPr>
              <w:t>დანართში</w:t>
            </w:r>
            <w:r w:rsidRPr="00D539F7">
              <w:rPr>
                <w:rFonts w:ascii="Sylfaen" w:hAnsi="Sylfaen" w:cs="AcadNusx"/>
              </w:rPr>
              <w:t xml:space="preserve"> </w:t>
            </w:r>
            <w:r w:rsidRPr="00AD7C68">
              <w:rPr>
                <w:rFonts w:ascii="Sylfaen" w:hAnsi="Sylfaen" w:cs="AcadNusx"/>
              </w:rPr>
              <w:t>ჩამოთვლილი</w:t>
            </w:r>
            <w:r w:rsidRPr="00D539F7">
              <w:rPr>
                <w:rFonts w:ascii="Sylfaen" w:hAnsi="Sylfaen" w:cs="AcadNusx"/>
              </w:rPr>
              <w:t xml:space="preserve"> </w:t>
            </w:r>
            <w:r w:rsidRPr="00AD7C68">
              <w:rPr>
                <w:rFonts w:ascii="Sylfaen" w:hAnsi="Sylfaen" w:cs="AcadNusx"/>
              </w:rPr>
              <w:t>ნივთიერებები</w:t>
            </w:r>
          </w:p>
          <w:p w14:paraId="4136F540" w14:textId="77777777" w:rsidR="00EB6137" w:rsidRDefault="00EB6137" w:rsidP="003E26A5">
            <w:pPr>
              <w:jc w:val="both"/>
              <w:rPr>
                <w:rFonts w:ascii="Sylfaen" w:hAnsi="Sylfaen" w:cs="AcadNusx"/>
              </w:rPr>
            </w:pPr>
          </w:p>
          <w:p w14:paraId="1D9D5C42" w14:textId="77777777" w:rsidR="00C206C3" w:rsidRPr="00D539F7" w:rsidRDefault="00C206C3" w:rsidP="003E26A5">
            <w:pPr>
              <w:jc w:val="both"/>
              <w:rPr>
                <w:rFonts w:ascii="Sylfaen" w:hAnsi="Sylfaen" w:cs="AcadNusx"/>
              </w:rPr>
            </w:pPr>
          </w:p>
          <w:p w14:paraId="746B8066"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პირდაპირი</w:t>
            </w:r>
            <w:r w:rsidRPr="00D539F7">
              <w:rPr>
                <w:rFonts w:ascii="Sylfaen" w:hAnsi="Sylfaen" w:cs="AcadNusx"/>
              </w:rPr>
              <w:t xml:space="preserve"> </w:t>
            </w:r>
            <w:r w:rsidRPr="00AD7C68">
              <w:rPr>
                <w:rFonts w:ascii="Sylfaen" w:hAnsi="Sylfaen" w:cs="AcadNusx"/>
              </w:rPr>
              <w:t>ჩამონადენი</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წყალში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წყალში</w:t>
            </w:r>
            <w:r w:rsidRPr="00D539F7">
              <w:rPr>
                <w:rFonts w:ascii="Sylfaen" w:hAnsi="Sylfaen" w:cs="AcadNusx"/>
              </w:rPr>
              <w:t xml:space="preserve"> </w:t>
            </w:r>
            <w:r w:rsidRPr="00AD7C68">
              <w:rPr>
                <w:rFonts w:ascii="Sylfaen" w:hAnsi="Sylfaen" w:cs="AcadNusx"/>
              </w:rPr>
              <w:t>დამაბინძურებელი</w:t>
            </w:r>
            <w:r w:rsidRPr="00D539F7">
              <w:rPr>
                <w:rFonts w:ascii="Sylfaen" w:hAnsi="Sylfaen" w:cs="AcadNusx"/>
              </w:rPr>
              <w:t xml:space="preserve"> </w:t>
            </w:r>
            <w:r w:rsidRPr="00AD7C68">
              <w:rPr>
                <w:rFonts w:ascii="Sylfaen" w:hAnsi="Sylfaen" w:cs="AcadNusx"/>
              </w:rPr>
              <w:t>ნივთიერებების</w:t>
            </w:r>
            <w:r w:rsidRPr="00D539F7">
              <w:rPr>
                <w:rFonts w:ascii="Sylfaen" w:hAnsi="Sylfaen" w:cs="AcadNusx"/>
              </w:rPr>
              <w:t xml:space="preserve"> </w:t>
            </w:r>
            <w:r w:rsidRPr="00AD7C68">
              <w:rPr>
                <w:rFonts w:ascii="Sylfaen" w:hAnsi="Sylfaen" w:cs="AcadNusx"/>
              </w:rPr>
              <w:t>ჩადენას</w:t>
            </w:r>
            <w:r w:rsidRPr="00D539F7">
              <w:rPr>
                <w:rFonts w:ascii="Sylfaen" w:hAnsi="Sylfaen" w:cs="AcadNusx"/>
              </w:rPr>
              <w:t xml:space="preserve"> </w:t>
            </w:r>
            <w:r w:rsidRPr="00AD7C68">
              <w:rPr>
                <w:rFonts w:ascii="Sylfaen" w:hAnsi="Sylfaen" w:cs="AcadNusx"/>
              </w:rPr>
              <w:t>მათი</w:t>
            </w:r>
            <w:r w:rsidRPr="00D539F7">
              <w:rPr>
                <w:rFonts w:ascii="Sylfaen" w:hAnsi="Sylfaen" w:cs="AcadNusx"/>
              </w:rPr>
              <w:t xml:space="preserve"> </w:t>
            </w:r>
            <w:r w:rsidRPr="00AD7C68">
              <w:rPr>
                <w:rFonts w:ascii="Sylfaen" w:hAnsi="Sylfaen" w:cs="AcadNusx"/>
              </w:rPr>
              <w:t>ნიადაგში</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ქვე</w:t>
            </w:r>
            <w:r w:rsidRPr="00D539F7">
              <w:rPr>
                <w:rFonts w:ascii="Sylfaen" w:hAnsi="Sylfaen" w:cs="AcadNusx"/>
              </w:rPr>
              <w:t>-</w:t>
            </w:r>
            <w:r w:rsidRPr="00AD7C68">
              <w:rPr>
                <w:rFonts w:ascii="Sylfaen" w:hAnsi="Sylfaen" w:cs="AcadNusx"/>
              </w:rPr>
              <w:t>ნიადაგში</w:t>
            </w:r>
            <w:r w:rsidRPr="00D539F7">
              <w:rPr>
                <w:rFonts w:ascii="Sylfaen" w:hAnsi="Sylfaen" w:cs="AcadNusx"/>
              </w:rPr>
              <w:t xml:space="preserve"> </w:t>
            </w:r>
            <w:r w:rsidRPr="00AD7C68">
              <w:rPr>
                <w:rFonts w:ascii="Sylfaen" w:hAnsi="Sylfaen" w:cs="AcadNusx"/>
              </w:rPr>
              <w:t>გაწოვის</w:t>
            </w:r>
            <w:r w:rsidRPr="00D539F7">
              <w:rPr>
                <w:rFonts w:ascii="Sylfaen" w:hAnsi="Sylfaen" w:cs="AcadNusx"/>
              </w:rPr>
              <w:t xml:space="preserve"> </w:t>
            </w:r>
            <w:r w:rsidRPr="00AD7C68">
              <w:rPr>
                <w:rFonts w:ascii="Sylfaen" w:hAnsi="Sylfaen" w:cs="AcadNusx"/>
              </w:rPr>
              <w:t>გარეშე</w:t>
            </w:r>
          </w:p>
          <w:p w14:paraId="5B29B553" w14:textId="77777777" w:rsidR="00EB6137" w:rsidRPr="00D539F7" w:rsidRDefault="00EB6137" w:rsidP="003E26A5">
            <w:pPr>
              <w:jc w:val="both"/>
              <w:rPr>
                <w:rFonts w:ascii="Sylfaen" w:hAnsi="Sylfaen" w:cs="AcadNusx"/>
              </w:rPr>
            </w:pPr>
          </w:p>
          <w:p w14:paraId="6A1E1D1F"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დაბინძურება</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ადამიანის</w:t>
            </w:r>
            <w:r w:rsidRPr="00D539F7">
              <w:rPr>
                <w:rFonts w:ascii="Sylfaen" w:hAnsi="Sylfaen" w:cs="AcadNusx"/>
              </w:rPr>
              <w:t xml:space="preserve"> </w:t>
            </w:r>
            <w:r w:rsidRPr="00AD7C68">
              <w:rPr>
                <w:rFonts w:ascii="Sylfaen" w:hAnsi="Sylfaen" w:cs="AcadNusx"/>
              </w:rPr>
              <w:t>საქმიანობის</w:t>
            </w:r>
            <w:r w:rsidRPr="00D539F7">
              <w:rPr>
                <w:rFonts w:ascii="Sylfaen" w:hAnsi="Sylfaen" w:cs="AcadNusx"/>
              </w:rPr>
              <w:t xml:space="preserve"> </w:t>
            </w:r>
            <w:r w:rsidRPr="00AD7C68">
              <w:rPr>
                <w:rFonts w:ascii="Sylfaen" w:hAnsi="Sylfaen" w:cs="AcadNusx"/>
              </w:rPr>
              <w:t>შედეგად</w:t>
            </w:r>
            <w:r w:rsidRPr="00D539F7">
              <w:rPr>
                <w:rFonts w:ascii="Sylfaen" w:hAnsi="Sylfaen" w:cs="AcadNusx"/>
              </w:rPr>
              <w:t xml:space="preserve"> </w:t>
            </w:r>
            <w:r w:rsidRPr="00AD7C68">
              <w:rPr>
                <w:rFonts w:ascii="Sylfaen" w:hAnsi="Sylfaen" w:cs="AcadNusx"/>
              </w:rPr>
              <w:t>ჰაერში</w:t>
            </w:r>
            <w:r w:rsidRPr="00D539F7">
              <w:rPr>
                <w:rFonts w:ascii="Sylfaen" w:hAnsi="Sylfaen" w:cs="AcadNusx"/>
              </w:rPr>
              <w:t xml:space="preserve">, </w:t>
            </w:r>
            <w:r w:rsidRPr="00AD7C68">
              <w:rPr>
                <w:rFonts w:ascii="Sylfaen" w:hAnsi="Sylfaen" w:cs="AcadNusx"/>
              </w:rPr>
              <w:t>წყალსა</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მიწაზე</w:t>
            </w:r>
            <w:r w:rsidRPr="00D539F7">
              <w:rPr>
                <w:rFonts w:ascii="Sylfaen" w:hAnsi="Sylfaen" w:cs="AcadNusx"/>
              </w:rPr>
              <w:t xml:space="preserve"> </w:t>
            </w:r>
            <w:r w:rsidRPr="00AD7C68">
              <w:rPr>
                <w:rFonts w:ascii="Sylfaen" w:hAnsi="Sylfaen" w:cs="AcadNusx"/>
              </w:rPr>
              <w:t>ნივთიერებებისა</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სიცხის</w:t>
            </w:r>
            <w:r w:rsidRPr="00D539F7">
              <w:rPr>
                <w:rFonts w:ascii="Sylfaen" w:hAnsi="Sylfaen" w:cs="AcadNusx"/>
              </w:rPr>
              <w:t xml:space="preserve"> </w:t>
            </w:r>
            <w:r w:rsidRPr="00AD7C68">
              <w:rPr>
                <w:rFonts w:ascii="Sylfaen" w:hAnsi="Sylfaen" w:cs="AcadNusx"/>
              </w:rPr>
              <w:t>პირდაპირ</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არაპირდაპირ</w:t>
            </w:r>
            <w:r w:rsidRPr="00D539F7">
              <w:rPr>
                <w:rFonts w:ascii="Sylfaen" w:hAnsi="Sylfaen" w:cs="AcadNusx"/>
              </w:rPr>
              <w:t xml:space="preserve"> </w:t>
            </w:r>
            <w:r w:rsidRPr="00AD7C68">
              <w:rPr>
                <w:rFonts w:ascii="Sylfaen" w:hAnsi="Sylfaen" w:cs="AcadNusx"/>
              </w:rPr>
              <w:t>შეტანას</w:t>
            </w:r>
            <w:r w:rsidRPr="00D539F7">
              <w:rPr>
                <w:rFonts w:ascii="Sylfaen" w:hAnsi="Sylfaen" w:cs="AcadNusx"/>
              </w:rPr>
              <w:t xml:space="preserve">, </w:t>
            </w:r>
            <w:r w:rsidRPr="00AD7C68">
              <w:rPr>
                <w:rFonts w:ascii="Sylfaen" w:hAnsi="Sylfaen" w:cs="AcadNusx"/>
              </w:rPr>
              <w:t>რასაც</w:t>
            </w:r>
            <w:r w:rsidRPr="00D539F7">
              <w:rPr>
                <w:rFonts w:ascii="Sylfaen" w:hAnsi="Sylfaen" w:cs="AcadNusx"/>
              </w:rPr>
              <w:t xml:space="preserve"> </w:t>
            </w:r>
            <w:r w:rsidRPr="00AD7C68">
              <w:rPr>
                <w:rFonts w:ascii="Sylfaen" w:hAnsi="Sylfaen" w:cs="AcadNusx"/>
              </w:rPr>
              <w:lastRenderedPageBreak/>
              <w:t>შესაძლებელია</w:t>
            </w:r>
            <w:r w:rsidRPr="00D539F7">
              <w:rPr>
                <w:rFonts w:ascii="Sylfaen" w:hAnsi="Sylfaen" w:cs="AcadNusx"/>
              </w:rPr>
              <w:t xml:space="preserve"> </w:t>
            </w:r>
            <w:r w:rsidRPr="00AD7C68">
              <w:rPr>
                <w:rFonts w:ascii="Sylfaen" w:hAnsi="Sylfaen" w:cs="AcadNusx"/>
              </w:rPr>
              <w:t>მავნე</w:t>
            </w:r>
            <w:r w:rsidRPr="00D539F7">
              <w:rPr>
                <w:rFonts w:ascii="Sylfaen" w:hAnsi="Sylfaen" w:cs="AcadNusx"/>
              </w:rPr>
              <w:t xml:space="preserve"> </w:t>
            </w:r>
            <w:r w:rsidRPr="00AD7C68">
              <w:rPr>
                <w:rFonts w:ascii="Sylfaen" w:hAnsi="Sylfaen" w:cs="AcadNusx"/>
              </w:rPr>
              <w:t>ზეგავლენა</w:t>
            </w:r>
            <w:r w:rsidRPr="00D539F7">
              <w:rPr>
                <w:rFonts w:ascii="Sylfaen" w:hAnsi="Sylfaen" w:cs="AcadNusx"/>
              </w:rPr>
              <w:t xml:space="preserve"> </w:t>
            </w:r>
            <w:r w:rsidRPr="00AD7C68">
              <w:rPr>
                <w:rFonts w:ascii="Sylfaen" w:hAnsi="Sylfaen" w:cs="AcadNusx"/>
              </w:rPr>
              <w:t>ჰქონდეს</w:t>
            </w:r>
            <w:r w:rsidRPr="00D539F7">
              <w:rPr>
                <w:rFonts w:ascii="Sylfaen" w:hAnsi="Sylfaen" w:cs="AcadNusx"/>
              </w:rPr>
              <w:t xml:space="preserve"> </w:t>
            </w:r>
            <w:r w:rsidRPr="00AD7C68">
              <w:rPr>
                <w:rFonts w:ascii="Sylfaen" w:hAnsi="Sylfaen" w:cs="AcadNusx"/>
              </w:rPr>
              <w:t>ადამიანის</w:t>
            </w:r>
            <w:r w:rsidRPr="00D539F7">
              <w:rPr>
                <w:rFonts w:ascii="Sylfaen" w:hAnsi="Sylfaen" w:cs="AcadNusx"/>
              </w:rPr>
              <w:t xml:space="preserve"> </w:t>
            </w:r>
            <w:r w:rsidRPr="00AD7C68">
              <w:rPr>
                <w:rFonts w:ascii="Sylfaen" w:hAnsi="Sylfaen" w:cs="AcadNusx"/>
              </w:rPr>
              <w:t>ჯანმრთელობასა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აკვატური</w:t>
            </w:r>
            <w:r w:rsidRPr="00D539F7">
              <w:rPr>
                <w:rFonts w:ascii="Sylfaen" w:hAnsi="Sylfaen" w:cs="AcadNusx"/>
              </w:rPr>
              <w:t xml:space="preserve"> </w:t>
            </w:r>
            <w:r w:rsidRPr="00AD7C68">
              <w:rPr>
                <w:rFonts w:ascii="Sylfaen" w:hAnsi="Sylfaen" w:cs="AcadNusx"/>
              </w:rPr>
              <w:t>ეკოსისტემების</w:t>
            </w:r>
            <w:r w:rsidRPr="00D539F7">
              <w:rPr>
                <w:rFonts w:ascii="Sylfaen" w:hAnsi="Sylfaen" w:cs="AcadNusx"/>
              </w:rPr>
              <w:t xml:space="preserve"> </w:t>
            </w:r>
            <w:r w:rsidRPr="00AD7C68">
              <w:rPr>
                <w:rFonts w:ascii="Sylfaen" w:hAnsi="Sylfaen" w:cs="AcadNusx"/>
              </w:rPr>
              <w:t>ხარისხსა</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აკვატურ</w:t>
            </w:r>
            <w:r w:rsidRPr="00D539F7">
              <w:rPr>
                <w:rFonts w:ascii="Sylfaen" w:hAnsi="Sylfaen" w:cs="AcadNusx"/>
              </w:rPr>
              <w:t xml:space="preserve"> </w:t>
            </w:r>
            <w:r w:rsidRPr="00AD7C68">
              <w:rPr>
                <w:rFonts w:ascii="Sylfaen" w:hAnsi="Sylfaen" w:cs="AcadNusx"/>
              </w:rPr>
              <w:t>ეკოსისტემებთან</w:t>
            </w:r>
            <w:r w:rsidRPr="00D539F7">
              <w:rPr>
                <w:rFonts w:ascii="Sylfaen" w:hAnsi="Sylfaen" w:cs="AcadNusx"/>
              </w:rPr>
              <w:t xml:space="preserve"> </w:t>
            </w:r>
            <w:r w:rsidRPr="00AD7C68">
              <w:rPr>
                <w:rFonts w:ascii="Sylfaen" w:hAnsi="Sylfaen" w:cs="AcadNusx"/>
              </w:rPr>
              <w:t>უშუალოდ დაკავშირებული</w:t>
            </w:r>
            <w:r w:rsidRPr="00D539F7">
              <w:rPr>
                <w:rFonts w:ascii="Sylfaen" w:hAnsi="Sylfaen" w:cs="AcadNusx"/>
              </w:rPr>
              <w:t xml:space="preserve"> </w:t>
            </w:r>
            <w:r w:rsidRPr="00AD7C68">
              <w:rPr>
                <w:rFonts w:ascii="Sylfaen" w:hAnsi="Sylfaen" w:cs="AcadNusx"/>
              </w:rPr>
              <w:t>წიაღის</w:t>
            </w:r>
            <w:r w:rsidRPr="00D539F7">
              <w:rPr>
                <w:rFonts w:ascii="Sylfaen" w:hAnsi="Sylfaen" w:cs="AcadNusx"/>
              </w:rPr>
              <w:t xml:space="preserve"> </w:t>
            </w:r>
            <w:r w:rsidRPr="00AD7C68">
              <w:rPr>
                <w:rFonts w:ascii="Sylfaen" w:hAnsi="Sylfaen" w:cs="AcadNusx"/>
              </w:rPr>
              <w:t>ეკოსისტემებზე</w:t>
            </w:r>
            <w:r w:rsidRPr="00D539F7">
              <w:rPr>
                <w:rFonts w:ascii="Sylfaen" w:hAnsi="Sylfaen" w:cs="AcadNusx"/>
              </w:rPr>
              <w:t xml:space="preserve">, </w:t>
            </w:r>
            <w:r w:rsidRPr="00AD7C68">
              <w:rPr>
                <w:rFonts w:ascii="Sylfaen" w:hAnsi="Sylfaen" w:cs="AcadNusx"/>
              </w:rPr>
              <w:t>რაც</w:t>
            </w:r>
            <w:r w:rsidRPr="00D539F7">
              <w:rPr>
                <w:rFonts w:ascii="Sylfaen" w:hAnsi="Sylfaen" w:cs="AcadNusx"/>
              </w:rPr>
              <w:t xml:space="preserve"> </w:t>
            </w:r>
            <w:r w:rsidRPr="00AD7C68">
              <w:rPr>
                <w:rFonts w:ascii="Sylfaen" w:hAnsi="Sylfaen" w:cs="AcadNusx"/>
              </w:rPr>
              <w:t>გამოიწვევს</w:t>
            </w:r>
            <w:r w:rsidRPr="00D539F7">
              <w:rPr>
                <w:rFonts w:ascii="Sylfaen" w:hAnsi="Sylfaen" w:cs="AcadNusx"/>
              </w:rPr>
              <w:t xml:space="preserve"> </w:t>
            </w:r>
            <w:r w:rsidRPr="00AD7C68">
              <w:rPr>
                <w:rFonts w:ascii="Sylfaen" w:hAnsi="Sylfaen" w:cs="AcadNusx"/>
              </w:rPr>
              <w:t>მატერიალურ</w:t>
            </w:r>
            <w:r w:rsidRPr="00D539F7">
              <w:rPr>
                <w:rFonts w:ascii="Sylfaen" w:hAnsi="Sylfaen" w:cs="AcadNusx"/>
              </w:rPr>
              <w:t xml:space="preserve"> </w:t>
            </w:r>
            <w:r w:rsidRPr="00AD7C68">
              <w:rPr>
                <w:rFonts w:ascii="Sylfaen" w:hAnsi="Sylfaen" w:cs="AcadNusx"/>
              </w:rPr>
              <w:t>ქონებაზე</w:t>
            </w:r>
            <w:r w:rsidRPr="00D539F7">
              <w:rPr>
                <w:rFonts w:ascii="Sylfaen" w:hAnsi="Sylfaen" w:cs="AcadNusx"/>
              </w:rPr>
              <w:t xml:space="preserve"> </w:t>
            </w:r>
            <w:r w:rsidRPr="00AD7C68">
              <w:rPr>
                <w:rFonts w:ascii="Sylfaen" w:hAnsi="Sylfaen" w:cs="AcadNusx"/>
              </w:rPr>
              <w:t>ზარალის</w:t>
            </w:r>
            <w:r w:rsidRPr="00D539F7">
              <w:rPr>
                <w:rFonts w:ascii="Sylfaen" w:hAnsi="Sylfaen" w:cs="AcadNusx"/>
              </w:rPr>
              <w:t xml:space="preserve"> </w:t>
            </w:r>
            <w:r w:rsidRPr="00AD7C68">
              <w:rPr>
                <w:rFonts w:ascii="Sylfaen" w:hAnsi="Sylfaen" w:cs="AcadNusx"/>
              </w:rPr>
              <w:t>მიყენებას</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გააუარესებს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დააბრკოლებს</w:t>
            </w:r>
            <w:r w:rsidRPr="00D539F7">
              <w:rPr>
                <w:rFonts w:ascii="Sylfaen" w:hAnsi="Sylfaen" w:cs="AcadNusx"/>
              </w:rPr>
              <w:t xml:space="preserve"> </w:t>
            </w:r>
            <w:r w:rsidRPr="00AD7C68">
              <w:rPr>
                <w:rFonts w:ascii="Sylfaen" w:hAnsi="Sylfaen" w:cs="AcadNusx"/>
              </w:rPr>
              <w:t>გარემოსადმი</w:t>
            </w:r>
            <w:r w:rsidRPr="00D539F7">
              <w:rPr>
                <w:rFonts w:ascii="Sylfaen" w:hAnsi="Sylfaen" w:cs="AcadNusx"/>
              </w:rPr>
              <w:t xml:space="preserve"> </w:t>
            </w:r>
            <w:r w:rsidRPr="00AD7C68">
              <w:rPr>
                <w:rFonts w:ascii="Sylfaen" w:hAnsi="Sylfaen" w:cs="AcadNusx"/>
              </w:rPr>
              <w:t>ფაქიზ</w:t>
            </w:r>
            <w:r w:rsidRPr="00D539F7">
              <w:rPr>
                <w:rFonts w:ascii="Sylfaen" w:hAnsi="Sylfaen" w:cs="AcadNusx"/>
              </w:rPr>
              <w:t xml:space="preserve"> </w:t>
            </w:r>
            <w:r w:rsidRPr="00AD7C68">
              <w:rPr>
                <w:rFonts w:ascii="Sylfaen" w:hAnsi="Sylfaen" w:cs="AcadNusx"/>
              </w:rPr>
              <w:t>მოპყრობას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მის</w:t>
            </w:r>
            <w:r w:rsidRPr="00D539F7">
              <w:rPr>
                <w:rFonts w:ascii="Sylfaen" w:hAnsi="Sylfaen" w:cs="AcadNusx"/>
              </w:rPr>
              <w:t xml:space="preserve"> </w:t>
            </w:r>
            <w:r w:rsidRPr="00AD7C68">
              <w:rPr>
                <w:rFonts w:ascii="Sylfaen" w:hAnsi="Sylfaen" w:cs="AcadNusx"/>
              </w:rPr>
              <w:t>კანონიერ</w:t>
            </w:r>
            <w:r w:rsidRPr="00D539F7">
              <w:rPr>
                <w:rFonts w:ascii="Sylfaen" w:hAnsi="Sylfaen" w:cs="AcadNusx"/>
              </w:rPr>
              <w:t xml:space="preserve"> </w:t>
            </w:r>
            <w:r w:rsidRPr="00AD7C68">
              <w:rPr>
                <w:rFonts w:ascii="Sylfaen" w:hAnsi="Sylfaen" w:cs="AcadNusx"/>
              </w:rPr>
              <w:t>გამოყენებას</w:t>
            </w:r>
            <w:r w:rsidRPr="00D539F7">
              <w:rPr>
                <w:rFonts w:ascii="Sylfaen" w:hAnsi="Sylfaen" w:cs="AcadNusx"/>
              </w:rPr>
              <w:t>.</w:t>
            </w:r>
          </w:p>
          <w:p w14:paraId="205024A7" w14:textId="77777777" w:rsidR="00EB6137" w:rsidRPr="00D539F7" w:rsidRDefault="00EB6137" w:rsidP="003E26A5">
            <w:pPr>
              <w:jc w:val="both"/>
              <w:rPr>
                <w:rFonts w:ascii="Sylfaen" w:hAnsi="Sylfaen" w:cs="AcadNusx"/>
              </w:rPr>
            </w:pPr>
          </w:p>
          <w:p w14:paraId="3D9ACDD8"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გარემოსდაცვითი</w:t>
            </w:r>
            <w:r w:rsidRPr="00D539F7">
              <w:rPr>
                <w:rFonts w:ascii="Sylfaen" w:hAnsi="Sylfaen" w:cs="AcadNusx"/>
              </w:rPr>
              <w:t xml:space="preserve"> </w:t>
            </w:r>
            <w:r w:rsidRPr="00AD7C68">
              <w:rPr>
                <w:rFonts w:ascii="Sylfaen" w:hAnsi="Sylfaen" w:cs="AcadNusx"/>
              </w:rPr>
              <w:t>მიზნები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-4 </w:t>
            </w:r>
            <w:r w:rsidRPr="00AD7C68">
              <w:rPr>
                <w:rFonts w:ascii="Sylfaen" w:hAnsi="Sylfaen" w:cs="AcadNusx"/>
              </w:rPr>
              <w:t>მუხლში</w:t>
            </w:r>
            <w:r w:rsidRPr="00D539F7">
              <w:rPr>
                <w:rFonts w:ascii="Sylfaen" w:hAnsi="Sylfaen" w:cs="AcadNusx"/>
              </w:rPr>
              <w:t xml:space="preserve"> </w:t>
            </w:r>
            <w:r w:rsidRPr="00AD7C68">
              <w:rPr>
                <w:rFonts w:ascii="Sylfaen" w:hAnsi="Sylfaen" w:cs="AcadNusx"/>
              </w:rPr>
              <w:t>ჩამოყალიბებულ</w:t>
            </w:r>
            <w:r w:rsidRPr="00D539F7">
              <w:rPr>
                <w:rFonts w:ascii="Sylfaen" w:hAnsi="Sylfaen" w:cs="AcadNusx"/>
              </w:rPr>
              <w:t xml:space="preserve"> </w:t>
            </w:r>
            <w:r w:rsidRPr="00AD7C68">
              <w:rPr>
                <w:rFonts w:ascii="Sylfaen" w:hAnsi="Sylfaen" w:cs="AcadNusx"/>
              </w:rPr>
              <w:t>მიზნებს</w:t>
            </w:r>
            <w:r w:rsidRPr="00D539F7">
              <w:rPr>
                <w:rFonts w:ascii="Sylfaen" w:hAnsi="Sylfaen" w:cs="AcadNusx"/>
              </w:rPr>
              <w:t>.</w:t>
            </w:r>
          </w:p>
          <w:p w14:paraId="76D7B3A1" w14:textId="77777777" w:rsidR="00EB6137" w:rsidRPr="00D539F7" w:rsidRDefault="00EB6137" w:rsidP="003E26A5">
            <w:pPr>
              <w:jc w:val="both"/>
              <w:rPr>
                <w:rFonts w:ascii="Sylfaen" w:hAnsi="Sylfaen" w:cs="AcadNusx"/>
              </w:rPr>
            </w:pPr>
          </w:p>
          <w:p w14:paraId="4C13115D"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გარემოსდაცვითი</w:t>
            </w:r>
            <w:r w:rsidRPr="00D539F7">
              <w:rPr>
                <w:rFonts w:ascii="Sylfaen" w:hAnsi="Sylfaen" w:cs="AcadNusx"/>
              </w:rPr>
              <w:t xml:space="preserve"> </w:t>
            </w:r>
            <w:r w:rsidRPr="00AD7C68">
              <w:rPr>
                <w:rFonts w:ascii="Sylfaen" w:hAnsi="Sylfaen" w:cs="AcadNusx"/>
              </w:rPr>
              <w:t>ხარისხის</w:t>
            </w:r>
            <w:r w:rsidRPr="00D539F7">
              <w:rPr>
                <w:rFonts w:ascii="Sylfaen" w:hAnsi="Sylfaen" w:cs="AcadNusx"/>
              </w:rPr>
              <w:t xml:space="preserve"> </w:t>
            </w:r>
            <w:r w:rsidRPr="00AD7C68">
              <w:rPr>
                <w:rFonts w:ascii="Sylfaen" w:hAnsi="Sylfaen" w:cs="AcadNusx"/>
              </w:rPr>
              <w:t>სტანდარტები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წყალში</w:t>
            </w:r>
            <w:r w:rsidRPr="00D539F7">
              <w:rPr>
                <w:rFonts w:ascii="Sylfaen" w:hAnsi="Sylfaen" w:cs="AcadNusx"/>
              </w:rPr>
              <w:t xml:space="preserve"> </w:t>
            </w:r>
            <w:r w:rsidRPr="00AD7C68">
              <w:rPr>
                <w:rFonts w:ascii="Sylfaen" w:hAnsi="Sylfaen" w:cs="AcadNusx"/>
              </w:rPr>
              <w:t>კონკრეტული</w:t>
            </w:r>
            <w:r w:rsidRPr="00D539F7">
              <w:rPr>
                <w:rFonts w:ascii="Sylfaen" w:hAnsi="Sylfaen" w:cs="AcadNusx"/>
              </w:rPr>
              <w:t xml:space="preserve"> </w:t>
            </w:r>
            <w:r w:rsidRPr="00AD7C68">
              <w:rPr>
                <w:rFonts w:ascii="Sylfaen" w:hAnsi="Sylfaen" w:cs="AcadNusx"/>
              </w:rPr>
              <w:t>დამაბინძურებლების</w:t>
            </w:r>
            <w:r w:rsidRPr="00D539F7">
              <w:rPr>
                <w:rFonts w:ascii="Sylfaen" w:hAnsi="Sylfaen" w:cs="AcadNusx"/>
              </w:rPr>
              <w:t xml:space="preserve">, </w:t>
            </w:r>
            <w:r w:rsidRPr="00AD7C68">
              <w:rPr>
                <w:rFonts w:ascii="Sylfaen" w:hAnsi="Sylfaen" w:cs="AcadNusx"/>
              </w:rPr>
              <w:t>ნალექის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ფლორასა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ფაუნის</w:t>
            </w:r>
            <w:r w:rsidRPr="00D539F7">
              <w:rPr>
                <w:rFonts w:ascii="Sylfaen" w:hAnsi="Sylfaen" w:cs="AcadNusx"/>
              </w:rPr>
              <w:t xml:space="preserve"> </w:t>
            </w:r>
            <w:r w:rsidRPr="00AD7C68">
              <w:rPr>
                <w:rFonts w:ascii="Sylfaen" w:hAnsi="Sylfaen" w:cs="AcadNusx"/>
              </w:rPr>
              <w:t>კონცენტრაციას</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არ</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იყოს</w:t>
            </w:r>
            <w:r w:rsidRPr="00D539F7">
              <w:rPr>
                <w:rFonts w:ascii="Sylfaen" w:hAnsi="Sylfaen" w:cs="AcadNusx"/>
              </w:rPr>
              <w:t xml:space="preserve"> </w:t>
            </w:r>
            <w:r w:rsidRPr="00AD7C68">
              <w:rPr>
                <w:rFonts w:ascii="Sylfaen" w:hAnsi="Sylfaen" w:cs="AcadNusx"/>
              </w:rPr>
              <w:t>გადაჭარბებული</w:t>
            </w:r>
            <w:r w:rsidRPr="00D539F7">
              <w:rPr>
                <w:rFonts w:ascii="Sylfaen" w:hAnsi="Sylfaen" w:cs="AcadNusx"/>
              </w:rPr>
              <w:t xml:space="preserve"> </w:t>
            </w:r>
            <w:r w:rsidRPr="00AD7C68">
              <w:rPr>
                <w:rFonts w:ascii="Sylfaen" w:hAnsi="Sylfaen" w:cs="AcadNusx"/>
              </w:rPr>
              <w:t>ადამიანის</w:t>
            </w:r>
            <w:r w:rsidRPr="00D539F7">
              <w:rPr>
                <w:rFonts w:ascii="Sylfaen" w:hAnsi="Sylfaen" w:cs="AcadNusx"/>
              </w:rPr>
              <w:t xml:space="preserve"> </w:t>
            </w:r>
            <w:r w:rsidRPr="00AD7C68">
              <w:rPr>
                <w:rFonts w:ascii="Sylfaen" w:hAnsi="Sylfaen" w:cs="AcadNusx"/>
              </w:rPr>
              <w:t>ჯანმრთელობისა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გარემოს</w:t>
            </w:r>
            <w:r w:rsidRPr="00D539F7">
              <w:rPr>
                <w:rFonts w:ascii="Sylfaen" w:hAnsi="Sylfaen" w:cs="AcadNusx"/>
              </w:rPr>
              <w:t xml:space="preserve"> </w:t>
            </w:r>
            <w:r w:rsidRPr="00AD7C68">
              <w:rPr>
                <w:rFonts w:ascii="Sylfaen" w:hAnsi="Sylfaen" w:cs="AcadNusx"/>
              </w:rPr>
              <w:t>დაცვის</w:t>
            </w:r>
            <w:r w:rsidRPr="00D539F7">
              <w:rPr>
                <w:rFonts w:ascii="Sylfaen" w:hAnsi="Sylfaen" w:cs="AcadNusx"/>
              </w:rPr>
              <w:t xml:space="preserve"> </w:t>
            </w:r>
            <w:r w:rsidRPr="00AD7C68">
              <w:rPr>
                <w:rFonts w:ascii="Sylfaen" w:hAnsi="Sylfaen" w:cs="AcadNusx"/>
              </w:rPr>
              <w:t>მიზნით</w:t>
            </w:r>
            <w:r w:rsidRPr="00D539F7">
              <w:rPr>
                <w:rFonts w:ascii="Sylfaen" w:hAnsi="Sylfaen" w:cs="AcadNusx"/>
              </w:rPr>
              <w:t>.</w:t>
            </w:r>
          </w:p>
          <w:p w14:paraId="128DE997" w14:textId="77777777" w:rsidR="00EB6137" w:rsidRPr="00D539F7" w:rsidRDefault="00EB6137" w:rsidP="003E26A5">
            <w:pPr>
              <w:jc w:val="both"/>
              <w:rPr>
                <w:rFonts w:ascii="Sylfaen" w:hAnsi="Sylfaen" w:cs="AcadNusx"/>
              </w:rPr>
            </w:pPr>
          </w:p>
          <w:p w14:paraId="6947004C" w14:textId="7777777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კომბინირებული</w:t>
            </w:r>
            <w:r w:rsidRPr="00D539F7">
              <w:rPr>
                <w:rFonts w:ascii="Sylfaen" w:hAnsi="Sylfaen" w:cs="AcadNusx"/>
              </w:rPr>
              <w:t xml:space="preserve"> </w:t>
            </w:r>
            <w:r w:rsidRPr="00AD7C68">
              <w:rPr>
                <w:rFonts w:ascii="Sylfaen" w:hAnsi="Sylfaen" w:cs="AcadNusx"/>
              </w:rPr>
              <w:t>მიდგომა</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ზედაპირულ</w:t>
            </w:r>
            <w:r w:rsidRPr="00D539F7">
              <w:rPr>
                <w:rFonts w:ascii="Sylfaen" w:hAnsi="Sylfaen" w:cs="AcadNusx"/>
              </w:rPr>
              <w:t xml:space="preserve"> </w:t>
            </w:r>
            <w:r w:rsidRPr="00AD7C68">
              <w:rPr>
                <w:rFonts w:ascii="Sylfaen" w:hAnsi="Sylfaen" w:cs="AcadNusx"/>
              </w:rPr>
              <w:t>წყლებში</w:t>
            </w:r>
            <w:r w:rsidRPr="00D539F7">
              <w:rPr>
                <w:rFonts w:ascii="Sylfaen" w:hAnsi="Sylfaen" w:cs="AcadNusx"/>
              </w:rPr>
              <w:t xml:space="preserve"> </w:t>
            </w:r>
            <w:r w:rsidRPr="00AD7C68">
              <w:rPr>
                <w:rFonts w:ascii="Sylfaen" w:hAnsi="Sylfaen" w:cs="AcadNusx"/>
              </w:rPr>
              <w:t>ჩამონადენებისა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ემისიების</w:t>
            </w:r>
            <w:r w:rsidRPr="00D539F7">
              <w:rPr>
                <w:rFonts w:ascii="Sylfaen" w:hAnsi="Sylfaen" w:cs="AcadNusx"/>
              </w:rPr>
              <w:t xml:space="preserve"> </w:t>
            </w:r>
            <w:r w:rsidRPr="00AD7C68">
              <w:rPr>
                <w:rFonts w:ascii="Sylfaen" w:hAnsi="Sylfaen" w:cs="AcadNusx"/>
              </w:rPr>
              <w:t>კონტროლს</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-10 </w:t>
            </w:r>
            <w:r w:rsidRPr="00AD7C68">
              <w:rPr>
                <w:rFonts w:ascii="Sylfaen" w:hAnsi="Sylfaen" w:cs="AcadNusx"/>
              </w:rPr>
              <w:t>მუხლში</w:t>
            </w:r>
            <w:r w:rsidRPr="00D539F7">
              <w:rPr>
                <w:rFonts w:ascii="Sylfaen" w:hAnsi="Sylfaen" w:cs="AcadNusx"/>
              </w:rPr>
              <w:t xml:space="preserve"> </w:t>
            </w:r>
            <w:r w:rsidRPr="00AD7C68">
              <w:rPr>
                <w:rFonts w:ascii="Sylfaen" w:hAnsi="Sylfaen" w:cs="AcadNusx"/>
              </w:rPr>
              <w:t>მოცემული</w:t>
            </w:r>
            <w:r w:rsidRPr="00D539F7">
              <w:rPr>
                <w:rFonts w:ascii="Sylfaen" w:hAnsi="Sylfaen" w:cs="AcadNusx"/>
              </w:rPr>
              <w:t xml:space="preserve"> </w:t>
            </w:r>
            <w:r w:rsidRPr="00AD7C68">
              <w:rPr>
                <w:rFonts w:ascii="Sylfaen" w:hAnsi="Sylfaen" w:cs="AcadNusx"/>
              </w:rPr>
              <w:t>მიდგომის</w:t>
            </w:r>
            <w:r w:rsidRPr="00D539F7">
              <w:rPr>
                <w:rFonts w:ascii="Sylfaen" w:hAnsi="Sylfaen" w:cs="AcadNusx"/>
              </w:rPr>
              <w:t xml:space="preserve"> </w:t>
            </w:r>
            <w:r w:rsidRPr="00AD7C68">
              <w:rPr>
                <w:rFonts w:ascii="Sylfaen" w:hAnsi="Sylfaen" w:cs="AcadNusx"/>
              </w:rPr>
              <w:t>შესაბამისად</w:t>
            </w:r>
            <w:r w:rsidRPr="00D539F7">
              <w:rPr>
                <w:rFonts w:ascii="Sylfaen" w:hAnsi="Sylfaen" w:cs="AcadNusx"/>
              </w:rPr>
              <w:t>.</w:t>
            </w:r>
          </w:p>
          <w:p w14:paraId="63E35786" w14:textId="77777777" w:rsidR="00EB6137" w:rsidRPr="00D539F7" w:rsidRDefault="00EB6137" w:rsidP="003E26A5">
            <w:pPr>
              <w:jc w:val="both"/>
              <w:rPr>
                <w:rFonts w:ascii="Sylfaen" w:hAnsi="Sylfaen" w:cs="AcadNusx"/>
              </w:rPr>
            </w:pPr>
          </w:p>
          <w:p w14:paraId="23A18972" w14:textId="25DFCB17"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ადამიანის</w:t>
            </w:r>
            <w:r w:rsidRPr="00D539F7">
              <w:rPr>
                <w:rFonts w:ascii="Sylfaen" w:hAnsi="Sylfaen" w:cs="AcadNusx"/>
              </w:rPr>
              <w:t xml:space="preserve"> </w:t>
            </w:r>
            <w:r w:rsidRPr="00AD7C68">
              <w:rPr>
                <w:rFonts w:ascii="Sylfaen" w:hAnsi="Sylfaen" w:cs="AcadNusx"/>
              </w:rPr>
              <w:t>მოხმარებისათვის</w:t>
            </w:r>
            <w:r w:rsidRPr="00D539F7">
              <w:rPr>
                <w:rFonts w:ascii="Sylfaen" w:hAnsi="Sylfaen" w:cs="AcadNusx"/>
              </w:rPr>
              <w:t xml:space="preserve"> </w:t>
            </w:r>
            <w:r w:rsidRPr="00AD7C68">
              <w:rPr>
                <w:rFonts w:ascii="Sylfaen" w:hAnsi="Sylfaen" w:cs="AcadNusx"/>
              </w:rPr>
              <w:t>განკუთვნილ</w:t>
            </w:r>
            <w:r w:rsidRPr="00D539F7">
              <w:rPr>
                <w:rFonts w:ascii="Sylfaen" w:hAnsi="Sylfaen" w:cs="AcadNusx"/>
              </w:rPr>
              <w:t xml:space="preserve"> </w:t>
            </w:r>
            <w:r w:rsidRPr="00AD7C68">
              <w:rPr>
                <w:rFonts w:ascii="Sylfaen" w:hAnsi="Sylfaen" w:cs="AcadNusx"/>
              </w:rPr>
              <w:t>წყალს</w:t>
            </w:r>
            <w:r w:rsidRPr="00D539F7">
              <w:rPr>
                <w:rFonts w:ascii="Sylfaen" w:hAnsi="Sylfaen" w:cs="AcadNusx"/>
              </w:rPr>
              <w:t xml:space="preserve">” </w:t>
            </w:r>
            <w:r w:rsidRPr="00AD7C68">
              <w:rPr>
                <w:rFonts w:ascii="Sylfaen" w:hAnsi="Sylfaen" w:cs="AcadNusx"/>
              </w:rPr>
              <w:t>იგივე</w:t>
            </w:r>
            <w:r w:rsidRPr="00D539F7">
              <w:rPr>
                <w:rFonts w:ascii="Sylfaen" w:hAnsi="Sylfaen" w:cs="AcadNusx"/>
              </w:rPr>
              <w:t xml:space="preserve"> </w:t>
            </w:r>
            <w:r w:rsidRPr="00AD7C68">
              <w:rPr>
                <w:rFonts w:ascii="Sylfaen" w:hAnsi="Sylfaen" w:cs="AcadNusx"/>
              </w:rPr>
              <w:t>მნიშვნელობა</w:t>
            </w:r>
            <w:r w:rsidRPr="00D539F7">
              <w:rPr>
                <w:rFonts w:ascii="Sylfaen" w:hAnsi="Sylfaen" w:cs="AcadNusx"/>
              </w:rPr>
              <w:t xml:space="preserve"> </w:t>
            </w:r>
            <w:r w:rsidRPr="00AD7C68">
              <w:rPr>
                <w:rFonts w:ascii="Sylfaen" w:hAnsi="Sylfaen" w:cs="AcadNusx"/>
              </w:rPr>
              <w:t>აქვს</w:t>
            </w:r>
            <w:r w:rsidRPr="00D539F7">
              <w:rPr>
                <w:rFonts w:ascii="Sylfaen" w:hAnsi="Sylfaen" w:cs="AcadNusx"/>
              </w:rPr>
              <w:t xml:space="preserve"> </w:t>
            </w:r>
            <w:r w:rsidRPr="00AD7C68">
              <w:rPr>
                <w:rFonts w:ascii="Sylfaen" w:hAnsi="Sylfaen" w:cs="AcadNusx"/>
              </w:rPr>
              <w:t>როგორც</w:t>
            </w:r>
            <w:r w:rsidRPr="00D539F7">
              <w:rPr>
                <w:rFonts w:ascii="Sylfaen" w:hAnsi="Sylfaen" w:cs="AcadNusx"/>
              </w:rPr>
              <w:t xml:space="preserve"> 80/778/EE</w:t>
            </w:r>
            <w:r w:rsidRPr="00AD7C68">
              <w:rPr>
                <w:rFonts w:ascii="Sylfaen" w:hAnsi="Sylfaen" w:cs="AcadNusx"/>
              </w:rPr>
              <w:t>C</w:t>
            </w:r>
            <w:r w:rsidRPr="00D539F7">
              <w:rPr>
                <w:rFonts w:ascii="Sylfaen" w:hAnsi="Sylfaen" w:cs="AcadNusx"/>
              </w:rPr>
              <w:t xml:space="preserve"> </w:t>
            </w:r>
            <w:r w:rsidRPr="00AD7C68">
              <w:rPr>
                <w:rFonts w:ascii="Sylfaen" w:hAnsi="Sylfaen" w:cs="AcadNusx"/>
              </w:rPr>
              <w:t>დირექტივით</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ასევე</w:t>
            </w:r>
            <w:r w:rsidRPr="00D539F7">
              <w:rPr>
                <w:rFonts w:ascii="Sylfaen" w:hAnsi="Sylfaen" w:cs="AcadNusx"/>
              </w:rPr>
              <w:t xml:space="preserve"> 98/83/E</w:t>
            </w:r>
            <w:r w:rsidRPr="00AD7C68">
              <w:rPr>
                <w:rFonts w:ascii="Sylfaen" w:hAnsi="Sylfaen" w:cs="AcadNusx"/>
              </w:rPr>
              <w:t>C</w:t>
            </w:r>
            <w:r w:rsidRPr="00D539F7">
              <w:rPr>
                <w:rFonts w:ascii="Sylfaen" w:hAnsi="Sylfaen" w:cs="AcadNusx"/>
              </w:rPr>
              <w:t xml:space="preserve"> </w:t>
            </w:r>
            <w:r w:rsidRPr="00AD7C68">
              <w:rPr>
                <w:rFonts w:ascii="Sylfaen" w:hAnsi="Sylfaen" w:cs="AcadNusx"/>
              </w:rPr>
              <w:t>დირექტივით</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მას</w:t>
            </w:r>
            <w:r w:rsidRPr="00D539F7">
              <w:rPr>
                <w:rFonts w:ascii="Sylfaen" w:hAnsi="Sylfaen" w:cs="AcadNusx"/>
              </w:rPr>
              <w:t xml:space="preserve"> </w:t>
            </w:r>
            <w:r w:rsidRPr="00AD7C68">
              <w:rPr>
                <w:rFonts w:ascii="Sylfaen" w:hAnsi="Sylfaen" w:cs="AcadNusx"/>
              </w:rPr>
              <w:t>ცვლის</w:t>
            </w:r>
            <w:r w:rsidRPr="00D539F7">
              <w:rPr>
                <w:rFonts w:ascii="Sylfaen" w:hAnsi="Sylfaen" w:cs="AcadNusx"/>
              </w:rPr>
              <w:t xml:space="preserve">, </w:t>
            </w:r>
            <w:r w:rsidRPr="00AD7C68">
              <w:rPr>
                <w:rFonts w:ascii="Sylfaen" w:hAnsi="Sylfaen" w:cs="AcadNusx"/>
              </w:rPr>
              <w:t>არის</w:t>
            </w:r>
            <w:r w:rsidRPr="00D539F7">
              <w:rPr>
                <w:rFonts w:ascii="Sylfaen" w:hAnsi="Sylfaen" w:cs="AcadNusx"/>
              </w:rPr>
              <w:t xml:space="preserve"> </w:t>
            </w:r>
            <w:r w:rsidRPr="00AD7C68">
              <w:rPr>
                <w:rFonts w:ascii="Sylfaen" w:hAnsi="Sylfaen" w:cs="AcadNusx"/>
              </w:rPr>
              <w:t>გათვალსიწნებული</w:t>
            </w:r>
            <w:r w:rsidRPr="00D539F7">
              <w:rPr>
                <w:rFonts w:ascii="Sylfaen" w:hAnsi="Sylfaen" w:cs="AcadNusx"/>
              </w:rPr>
              <w:t>.</w:t>
            </w:r>
          </w:p>
          <w:p w14:paraId="0722A51F" w14:textId="77777777" w:rsidR="00EB6137" w:rsidRPr="00D539F7" w:rsidRDefault="00EB6137" w:rsidP="003E26A5">
            <w:pPr>
              <w:jc w:val="both"/>
              <w:rPr>
                <w:rFonts w:ascii="Sylfaen" w:hAnsi="Sylfaen" w:cs="AcadNusx"/>
              </w:rPr>
            </w:pPr>
          </w:p>
          <w:p w14:paraId="57254D68" w14:textId="454215D2"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წყალსსარგებლობა</w:t>
            </w:r>
            <w:r w:rsidRPr="00D539F7">
              <w:rPr>
                <w:rFonts w:ascii="Sylfaen" w:hAnsi="Sylfaen" w:cs="AcadNusx"/>
              </w:rPr>
              <w:t>”</w:t>
            </w:r>
            <w:r w:rsidRPr="00AD7C68">
              <w:rPr>
                <w:rFonts w:ascii="Sylfaen" w:hAnsi="Sylfaen" w:cs="AcadNusx"/>
                <w:lang w:val="ka-GE"/>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დასახლებული</w:t>
            </w:r>
            <w:r w:rsidRPr="00D539F7">
              <w:rPr>
                <w:rFonts w:ascii="Sylfaen" w:hAnsi="Sylfaen" w:cs="AcadNusx"/>
              </w:rPr>
              <w:t xml:space="preserve"> </w:t>
            </w:r>
            <w:r w:rsidRPr="00AD7C68">
              <w:rPr>
                <w:rFonts w:ascii="Sylfaen" w:hAnsi="Sylfaen" w:cs="AcadNusx"/>
              </w:rPr>
              <w:t>პუნქტებისათვის</w:t>
            </w:r>
            <w:r w:rsidRPr="00D539F7">
              <w:rPr>
                <w:rFonts w:ascii="Sylfaen" w:hAnsi="Sylfaen" w:cs="AcadNusx"/>
              </w:rPr>
              <w:t xml:space="preserve">, </w:t>
            </w:r>
            <w:r w:rsidRPr="00AD7C68">
              <w:rPr>
                <w:rFonts w:ascii="Sylfaen" w:hAnsi="Sylfaen" w:cs="AcadNusx"/>
              </w:rPr>
              <w:t>საჯარო</w:t>
            </w:r>
            <w:r w:rsidRPr="00D539F7">
              <w:rPr>
                <w:rFonts w:ascii="Sylfaen" w:hAnsi="Sylfaen" w:cs="AcadNusx"/>
              </w:rPr>
              <w:t xml:space="preserve"> </w:t>
            </w:r>
            <w:r w:rsidRPr="00AD7C68">
              <w:rPr>
                <w:rFonts w:ascii="Sylfaen" w:hAnsi="Sylfaen" w:cs="AcadNusx"/>
              </w:rPr>
              <w:lastRenderedPageBreak/>
              <w:t>დაწესებულებებისა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ეკონომიკური</w:t>
            </w:r>
            <w:r w:rsidRPr="00D539F7">
              <w:rPr>
                <w:rFonts w:ascii="Sylfaen" w:hAnsi="Sylfaen" w:cs="AcadNusx"/>
              </w:rPr>
              <w:t xml:space="preserve"> </w:t>
            </w:r>
            <w:r w:rsidRPr="00AD7C68">
              <w:rPr>
                <w:rFonts w:ascii="Sylfaen" w:hAnsi="Sylfaen" w:cs="AcadNusx"/>
              </w:rPr>
              <w:t>საქმიანობისათვის</w:t>
            </w:r>
            <w:r w:rsidRPr="00D539F7">
              <w:rPr>
                <w:rFonts w:ascii="Sylfaen" w:hAnsi="Sylfaen" w:cs="AcadNusx"/>
              </w:rPr>
              <w:t xml:space="preserve"> </w:t>
            </w:r>
            <w:r w:rsidRPr="00AD7C68">
              <w:rPr>
                <w:rFonts w:ascii="Sylfaen" w:hAnsi="Sylfaen" w:cs="AcadNusx"/>
              </w:rPr>
              <w:t>გაწეულ</w:t>
            </w:r>
            <w:r w:rsidRPr="00D539F7">
              <w:rPr>
                <w:rFonts w:ascii="Sylfaen" w:hAnsi="Sylfaen" w:cs="AcadNusx"/>
              </w:rPr>
              <w:t xml:space="preserve"> </w:t>
            </w:r>
            <w:r w:rsidRPr="00AD7C68">
              <w:rPr>
                <w:rFonts w:ascii="Sylfaen" w:hAnsi="Sylfaen" w:cs="AcadNusx"/>
              </w:rPr>
              <w:t>ყველა</w:t>
            </w:r>
            <w:r w:rsidRPr="00D539F7">
              <w:rPr>
                <w:rFonts w:ascii="Sylfaen" w:hAnsi="Sylfaen" w:cs="AcadNusx"/>
              </w:rPr>
              <w:t xml:space="preserve"> </w:t>
            </w:r>
            <w:r w:rsidRPr="00AD7C68">
              <w:rPr>
                <w:rFonts w:ascii="Sylfaen" w:hAnsi="Sylfaen" w:cs="AcadNusx"/>
              </w:rPr>
              <w:t>ტიპის</w:t>
            </w:r>
            <w:r w:rsidRPr="00D539F7">
              <w:rPr>
                <w:rFonts w:ascii="Sylfaen" w:hAnsi="Sylfaen" w:cs="AcadNusx"/>
              </w:rPr>
              <w:t xml:space="preserve"> </w:t>
            </w:r>
            <w:r w:rsidRPr="00AD7C68">
              <w:rPr>
                <w:rFonts w:ascii="Sylfaen" w:hAnsi="Sylfaen" w:cs="AcadNusx"/>
              </w:rPr>
              <w:t>მომსახურებას</w:t>
            </w:r>
            <w:r w:rsidRPr="00D539F7">
              <w:rPr>
                <w:rFonts w:ascii="Sylfaen" w:hAnsi="Sylfaen" w:cs="AcadNusx"/>
              </w:rPr>
              <w:t>:</w:t>
            </w:r>
          </w:p>
          <w:p w14:paraId="1A093FEA" w14:textId="77777777" w:rsidR="00EB6137" w:rsidRPr="00D539F7" w:rsidRDefault="00EB6137" w:rsidP="003E26A5">
            <w:pPr>
              <w:jc w:val="both"/>
              <w:rPr>
                <w:rFonts w:ascii="Sylfaen" w:hAnsi="Sylfaen" w:cs="AcadNusx"/>
              </w:rPr>
            </w:pPr>
          </w:p>
          <w:p w14:paraId="6FE5AE39" w14:textId="30ED37CA" w:rsidR="00EB6137" w:rsidRPr="00D539F7" w:rsidRDefault="00EB6137" w:rsidP="003E26A5">
            <w:pPr>
              <w:jc w:val="both"/>
              <w:rPr>
                <w:rFonts w:ascii="Sylfaen" w:hAnsi="Sylfaen" w:cs="AcadNusx"/>
              </w:rPr>
            </w:pPr>
            <w:r w:rsidRPr="00AD7C68">
              <w:rPr>
                <w:rFonts w:ascii="Sylfaen" w:hAnsi="Sylfaen" w:cs="AcadNusx"/>
              </w:rPr>
              <w:t>აბსტრაგირებას</w:t>
            </w:r>
            <w:r w:rsidRPr="00D539F7">
              <w:rPr>
                <w:rFonts w:ascii="Sylfaen" w:hAnsi="Sylfaen" w:cs="AcadNusx"/>
              </w:rPr>
              <w:t xml:space="preserve">, </w:t>
            </w:r>
            <w:r w:rsidRPr="00AD7C68">
              <w:rPr>
                <w:rFonts w:ascii="Sylfaen" w:hAnsi="Sylfaen" w:cs="AcadNusx"/>
              </w:rPr>
              <w:t>წყალსაცავს</w:t>
            </w:r>
            <w:r w:rsidRPr="00D539F7">
              <w:rPr>
                <w:rFonts w:ascii="Sylfaen" w:hAnsi="Sylfaen" w:cs="AcadNusx"/>
              </w:rPr>
              <w:t xml:space="preserve">, </w:t>
            </w:r>
            <w:r w:rsidRPr="00AD7C68">
              <w:rPr>
                <w:rFonts w:ascii="Sylfaen" w:hAnsi="Sylfaen" w:cs="AcadNusx"/>
              </w:rPr>
              <w:t>შენახვას</w:t>
            </w:r>
            <w:r w:rsidRPr="00D539F7">
              <w:rPr>
                <w:rFonts w:ascii="Sylfaen" w:hAnsi="Sylfaen" w:cs="AcadNusx"/>
              </w:rPr>
              <w:t xml:space="preserve">, </w:t>
            </w:r>
            <w:r w:rsidRPr="00AD7C68">
              <w:rPr>
                <w:rFonts w:ascii="Sylfaen" w:hAnsi="Sylfaen" w:cs="AcadNusx"/>
              </w:rPr>
              <w:t>გადამუშავებას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წყლების</w:t>
            </w:r>
            <w:r w:rsidRPr="00D539F7">
              <w:rPr>
                <w:rFonts w:ascii="Sylfaen" w:hAnsi="Sylfaen" w:cs="AcadNusx"/>
              </w:rPr>
              <w:t xml:space="preserve"> </w:t>
            </w:r>
            <w:r w:rsidRPr="00AD7C68">
              <w:rPr>
                <w:rFonts w:ascii="Sylfaen" w:hAnsi="Sylfaen" w:cs="AcadNusx"/>
              </w:rPr>
              <w:t>განაწილებას</w:t>
            </w:r>
            <w:r w:rsidR="008313DF" w:rsidRPr="00AD7C68">
              <w:rPr>
                <w:rFonts w:ascii="Sylfaen" w:hAnsi="Sylfaen" w:cs="AcadNusx"/>
              </w:rPr>
              <w:t>,</w:t>
            </w:r>
          </w:p>
          <w:p w14:paraId="5959C614" w14:textId="77777777" w:rsidR="00EB6137" w:rsidRPr="00D539F7" w:rsidRDefault="00EB6137" w:rsidP="003E26A5">
            <w:pPr>
              <w:jc w:val="both"/>
              <w:rPr>
                <w:rFonts w:ascii="Sylfaen" w:hAnsi="Sylfaen" w:cs="AcadNusx"/>
              </w:rPr>
            </w:pPr>
          </w:p>
          <w:p w14:paraId="6410D364" w14:textId="77777777" w:rsidR="00EB6137" w:rsidRPr="00D539F7" w:rsidRDefault="00EB6137" w:rsidP="003E26A5">
            <w:pPr>
              <w:jc w:val="both"/>
              <w:rPr>
                <w:rFonts w:ascii="Sylfaen" w:hAnsi="Sylfaen" w:cs="AcadNusx"/>
              </w:rPr>
            </w:pPr>
          </w:p>
          <w:p w14:paraId="748A9345" w14:textId="77777777" w:rsidR="00EB6137" w:rsidRPr="00D539F7" w:rsidRDefault="00EB6137" w:rsidP="003E26A5">
            <w:pPr>
              <w:jc w:val="both"/>
              <w:rPr>
                <w:rFonts w:ascii="Sylfaen" w:hAnsi="Sylfaen" w:cs="AcadNusx"/>
              </w:rPr>
            </w:pPr>
            <w:r w:rsidRPr="00AD7C68">
              <w:rPr>
                <w:rFonts w:ascii="Sylfaen" w:hAnsi="Sylfaen" w:cs="AcadNusx"/>
              </w:rPr>
              <w:t>ნარჩენი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საბოლოოდ</w:t>
            </w:r>
            <w:r w:rsidRPr="00D539F7">
              <w:rPr>
                <w:rFonts w:ascii="Sylfaen" w:hAnsi="Sylfaen" w:cs="AcadNusx"/>
              </w:rPr>
              <w:t xml:space="preserve"> </w:t>
            </w:r>
            <w:r w:rsidRPr="00AD7C68">
              <w:rPr>
                <w:rFonts w:ascii="Sylfaen" w:hAnsi="Sylfaen" w:cs="AcadNusx"/>
              </w:rPr>
              <w:t>ჩაედინება</w:t>
            </w:r>
            <w:r w:rsidRPr="00D539F7">
              <w:rPr>
                <w:rFonts w:ascii="Sylfaen" w:hAnsi="Sylfaen" w:cs="AcadNusx"/>
              </w:rPr>
              <w:t xml:space="preserve"> </w:t>
            </w:r>
            <w:r w:rsidRPr="00AD7C68">
              <w:rPr>
                <w:rFonts w:ascii="Sylfaen" w:hAnsi="Sylfaen" w:cs="AcadNusx"/>
              </w:rPr>
              <w:t>ზედაპირულ</w:t>
            </w:r>
            <w:r w:rsidRPr="00D539F7">
              <w:rPr>
                <w:rFonts w:ascii="Sylfaen" w:hAnsi="Sylfaen" w:cs="AcadNusx"/>
              </w:rPr>
              <w:t xml:space="preserve"> </w:t>
            </w:r>
            <w:r w:rsidRPr="00AD7C68">
              <w:rPr>
                <w:rFonts w:ascii="Sylfaen" w:hAnsi="Sylfaen" w:cs="AcadNusx"/>
              </w:rPr>
              <w:t>წყალში</w:t>
            </w:r>
            <w:r w:rsidRPr="00D539F7">
              <w:rPr>
                <w:rFonts w:ascii="Sylfaen" w:hAnsi="Sylfaen" w:cs="AcadNusx"/>
              </w:rPr>
              <w:t xml:space="preserve">, </w:t>
            </w:r>
            <w:r w:rsidRPr="00AD7C68">
              <w:rPr>
                <w:rFonts w:ascii="Sylfaen" w:hAnsi="Sylfaen" w:cs="AcadNusx"/>
              </w:rPr>
              <w:t>დამგროვებელ</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გადამამუშავებელ</w:t>
            </w:r>
            <w:r w:rsidRPr="00D539F7">
              <w:rPr>
                <w:rFonts w:ascii="Sylfaen" w:hAnsi="Sylfaen" w:cs="AcadNusx"/>
              </w:rPr>
              <w:t xml:space="preserve"> </w:t>
            </w:r>
            <w:r w:rsidRPr="00AD7C68">
              <w:rPr>
                <w:rFonts w:ascii="Sylfaen" w:hAnsi="Sylfaen" w:cs="AcadNusx"/>
              </w:rPr>
              <w:t>მოწყლობილობებს</w:t>
            </w:r>
            <w:r w:rsidRPr="00D539F7">
              <w:rPr>
                <w:rFonts w:ascii="Sylfaen" w:hAnsi="Sylfaen" w:cs="AcadNusx"/>
              </w:rPr>
              <w:t>.</w:t>
            </w:r>
          </w:p>
          <w:p w14:paraId="0340A625" w14:textId="77777777" w:rsidR="00EB6137" w:rsidRPr="00D539F7" w:rsidRDefault="00EB6137" w:rsidP="003E26A5">
            <w:pPr>
              <w:jc w:val="both"/>
              <w:rPr>
                <w:rFonts w:ascii="Sylfaen" w:hAnsi="Sylfaen" w:cs="AcadNusx"/>
              </w:rPr>
            </w:pPr>
          </w:p>
          <w:p w14:paraId="62329874" w14:textId="36006072"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გამოყენება</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მომსახურებას</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-5 </w:t>
            </w:r>
            <w:r w:rsidRPr="00AD7C68">
              <w:rPr>
                <w:rFonts w:ascii="Sylfaen" w:hAnsi="Sylfaen" w:cs="AcadNusx"/>
              </w:rPr>
              <w:t>მუხლითა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008313DF" w:rsidRPr="00AD7C68">
              <w:rPr>
                <w:rFonts w:ascii="Sylfaen" w:hAnsi="Sylfaen" w:cs="AcadNusx"/>
                <w:lang w:val="ka-GE"/>
              </w:rPr>
              <w:t xml:space="preserve"> </w:t>
            </w:r>
            <w:r w:rsidR="008313DF" w:rsidRPr="00AD7C68">
              <w:rPr>
                <w:rFonts w:ascii="Sylfaen" w:hAnsi="Sylfaen" w:cs="AcadNusx"/>
              </w:rPr>
              <w:t>II</w:t>
            </w:r>
            <w:r w:rsidRPr="00D539F7">
              <w:rPr>
                <w:rFonts w:ascii="Sylfaen" w:hAnsi="Sylfaen" w:cs="AcadNusx"/>
              </w:rPr>
              <w:t xml:space="preserve"> </w:t>
            </w:r>
            <w:r w:rsidRPr="00AD7C68">
              <w:rPr>
                <w:rFonts w:ascii="Sylfaen" w:hAnsi="Sylfaen" w:cs="AcadNusx"/>
              </w:rPr>
              <w:t>დანართით</w:t>
            </w:r>
            <w:r w:rsidRPr="00D539F7">
              <w:rPr>
                <w:rFonts w:ascii="Sylfaen" w:hAnsi="Sylfaen" w:cs="AcadNusx"/>
              </w:rPr>
              <w:t xml:space="preserve"> </w:t>
            </w:r>
            <w:r w:rsidRPr="00AD7C68">
              <w:rPr>
                <w:rFonts w:ascii="Sylfaen" w:hAnsi="Sylfaen" w:cs="AcadNusx"/>
              </w:rPr>
              <w:t>განსაზღვრულ</w:t>
            </w:r>
            <w:r w:rsidRPr="00D539F7">
              <w:rPr>
                <w:rFonts w:ascii="Sylfaen" w:hAnsi="Sylfaen" w:cs="AcadNusx"/>
              </w:rPr>
              <w:t xml:space="preserve"> </w:t>
            </w:r>
            <w:r w:rsidRPr="00AD7C68">
              <w:rPr>
                <w:rFonts w:ascii="Sylfaen" w:hAnsi="Sylfaen" w:cs="AcadNusx"/>
              </w:rPr>
              <w:t>ნებისმიერ</w:t>
            </w:r>
            <w:r w:rsidRPr="00D539F7">
              <w:rPr>
                <w:rFonts w:ascii="Sylfaen" w:hAnsi="Sylfaen" w:cs="AcadNusx"/>
              </w:rPr>
              <w:t xml:space="preserve"> </w:t>
            </w:r>
            <w:r w:rsidRPr="00AD7C68">
              <w:rPr>
                <w:rFonts w:ascii="Sylfaen" w:hAnsi="Sylfaen" w:cs="AcadNusx"/>
              </w:rPr>
              <w:t>სხვა</w:t>
            </w:r>
            <w:r w:rsidRPr="00D539F7">
              <w:rPr>
                <w:rFonts w:ascii="Sylfaen" w:hAnsi="Sylfaen" w:cs="AcadNusx"/>
              </w:rPr>
              <w:t xml:space="preserve"> </w:t>
            </w:r>
            <w:r w:rsidRPr="00AD7C68">
              <w:rPr>
                <w:rFonts w:ascii="Sylfaen" w:hAnsi="Sylfaen" w:cs="AcadNusx"/>
              </w:rPr>
              <w:t>საქმიანობასთან</w:t>
            </w:r>
            <w:r w:rsidRPr="00D539F7">
              <w:rPr>
                <w:rFonts w:ascii="Sylfaen" w:hAnsi="Sylfaen" w:cs="AcadNusx"/>
              </w:rPr>
              <w:t xml:space="preserve"> </w:t>
            </w:r>
            <w:r w:rsidRPr="00AD7C68">
              <w:rPr>
                <w:rFonts w:ascii="Sylfaen" w:hAnsi="Sylfaen" w:cs="AcadNusx"/>
              </w:rPr>
              <w:t>ერთად</w:t>
            </w:r>
            <w:r w:rsidRPr="00D539F7">
              <w:rPr>
                <w:rFonts w:ascii="Sylfaen" w:hAnsi="Sylfaen" w:cs="AcadNusx"/>
              </w:rPr>
              <w:t xml:space="preserve">, </w:t>
            </w:r>
            <w:r w:rsidRPr="00AD7C68">
              <w:rPr>
                <w:rFonts w:ascii="Sylfaen" w:hAnsi="Sylfaen" w:cs="AcadNusx"/>
              </w:rPr>
              <w:t>რომელსაც</w:t>
            </w:r>
            <w:r w:rsidRPr="00D539F7">
              <w:rPr>
                <w:rFonts w:ascii="Sylfaen" w:hAnsi="Sylfaen" w:cs="AcadNusx"/>
              </w:rPr>
              <w:t xml:space="preserve"> </w:t>
            </w:r>
            <w:r w:rsidRPr="00AD7C68">
              <w:rPr>
                <w:rFonts w:ascii="Sylfaen" w:hAnsi="Sylfaen" w:cs="AcadNusx"/>
              </w:rPr>
              <w:t>მნიშვნელოვანი</w:t>
            </w:r>
            <w:r w:rsidRPr="00D539F7">
              <w:rPr>
                <w:rFonts w:ascii="Sylfaen" w:hAnsi="Sylfaen" w:cs="AcadNusx"/>
              </w:rPr>
              <w:t xml:space="preserve"> </w:t>
            </w:r>
            <w:r w:rsidRPr="00AD7C68">
              <w:rPr>
                <w:rFonts w:ascii="Sylfaen" w:hAnsi="Sylfaen" w:cs="AcadNusx"/>
              </w:rPr>
              <w:t>ზეგავლენა</w:t>
            </w:r>
            <w:r w:rsidRPr="00D539F7">
              <w:rPr>
                <w:rFonts w:ascii="Sylfaen" w:hAnsi="Sylfaen" w:cs="AcadNusx"/>
              </w:rPr>
              <w:t xml:space="preserve"> </w:t>
            </w:r>
            <w:r w:rsidRPr="00AD7C68">
              <w:rPr>
                <w:rFonts w:ascii="Sylfaen" w:hAnsi="Sylfaen" w:cs="AcadNusx"/>
              </w:rPr>
              <w:t>აქვს</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მდგომარეობაზე</w:t>
            </w:r>
            <w:r w:rsidRPr="00D539F7">
              <w:rPr>
                <w:rFonts w:ascii="Sylfaen" w:hAnsi="Sylfaen" w:cs="AcadNusx"/>
              </w:rPr>
              <w:t>.</w:t>
            </w:r>
          </w:p>
          <w:p w14:paraId="4A0F9121" w14:textId="77777777" w:rsidR="00EB6137" w:rsidRPr="00D539F7" w:rsidRDefault="00EB6137" w:rsidP="003E26A5">
            <w:pPr>
              <w:jc w:val="both"/>
              <w:rPr>
                <w:rFonts w:ascii="Sylfaen" w:hAnsi="Sylfaen" w:cs="AcadNusx"/>
              </w:rPr>
            </w:pPr>
          </w:p>
          <w:p w14:paraId="523F7A8D" w14:textId="32C70BDB" w:rsidR="00EB6137" w:rsidRPr="00D539F7" w:rsidRDefault="00EB6137" w:rsidP="003E26A5">
            <w:pPr>
              <w:jc w:val="both"/>
              <w:rPr>
                <w:rFonts w:ascii="Sylfaen" w:hAnsi="Sylfaen" w:cs="AcadNusx"/>
              </w:rPr>
            </w:pPr>
            <w:r w:rsidRPr="00AD7C68">
              <w:rPr>
                <w:rFonts w:ascii="Sylfaen" w:hAnsi="Sylfaen" w:cs="AcadNusx"/>
              </w:rPr>
              <w:t>ეს</w:t>
            </w:r>
            <w:r w:rsidRPr="00D539F7">
              <w:rPr>
                <w:rFonts w:ascii="Sylfaen" w:hAnsi="Sylfaen" w:cs="AcadNusx"/>
              </w:rPr>
              <w:t xml:space="preserve"> </w:t>
            </w:r>
            <w:r w:rsidRPr="00AD7C68">
              <w:rPr>
                <w:rFonts w:ascii="Sylfaen" w:hAnsi="Sylfaen" w:cs="AcadNusx"/>
              </w:rPr>
              <w:t>კონცეფცია</w:t>
            </w:r>
            <w:r w:rsidRPr="00D539F7">
              <w:rPr>
                <w:rFonts w:ascii="Sylfaen" w:hAnsi="Sylfaen" w:cs="AcadNusx"/>
              </w:rPr>
              <w:t xml:space="preserve"> </w:t>
            </w:r>
            <w:r w:rsidRPr="00AD7C68">
              <w:rPr>
                <w:rFonts w:ascii="Sylfaen" w:hAnsi="Sylfaen" w:cs="AcadNusx"/>
              </w:rPr>
              <w:t>ვრცელდება</w:t>
            </w:r>
            <w:r w:rsidRPr="00D539F7">
              <w:rPr>
                <w:rFonts w:ascii="Sylfaen" w:hAnsi="Sylfaen" w:cs="AcadNusx"/>
              </w:rPr>
              <w:t xml:space="preserve"> </w:t>
            </w:r>
            <w:r w:rsidRPr="00AD7C68">
              <w:rPr>
                <w:rFonts w:ascii="Sylfaen" w:hAnsi="Sylfaen" w:cs="AcadNusx"/>
              </w:rPr>
              <w:t>პირველი</w:t>
            </w:r>
            <w:r w:rsidRPr="00D539F7">
              <w:rPr>
                <w:rFonts w:ascii="Sylfaen" w:hAnsi="Sylfaen" w:cs="AcadNusx"/>
              </w:rPr>
              <w:t xml:space="preserve"> </w:t>
            </w:r>
            <w:r w:rsidRPr="00AD7C68">
              <w:rPr>
                <w:rFonts w:ascii="Sylfaen" w:hAnsi="Sylfaen" w:cs="AcadNusx"/>
              </w:rPr>
              <w:t>მუხლის</w:t>
            </w:r>
            <w:r w:rsidRPr="00D539F7">
              <w:rPr>
                <w:rFonts w:ascii="Sylfaen" w:hAnsi="Sylfaen" w:cs="AcadNusx"/>
              </w:rPr>
              <w:t xml:space="preserve"> </w:t>
            </w:r>
            <w:r w:rsidRPr="00AD7C68">
              <w:rPr>
                <w:rFonts w:ascii="Sylfaen" w:hAnsi="Sylfaen" w:cs="AcadNusx"/>
              </w:rPr>
              <w:t>მიზნებისათვის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-5 </w:t>
            </w:r>
            <w:r w:rsidRPr="00AD7C68">
              <w:rPr>
                <w:rFonts w:ascii="Sylfaen" w:hAnsi="Sylfaen" w:cs="AcadNusx"/>
              </w:rPr>
              <w:t>მუხლისა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III </w:t>
            </w:r>
            <w:r w:rsidRPr="00AD7C68">
              <w:rPr>
                <w:rFonts w:ascii="Sylfaen" w:hAnsi="Sylfaen" w:cs="AcadNusx"/>
              </w:rPr>
              <w:t>დანართის</w:t>
            </w:r>
            <w:r w:rsidRPr="00D539F7">
              <w:rPr>
                <w:rFonts w:ascii="Sylfaen" w:hAnsi="Sylfaen" w:cs="AcadNusx"/>
              </w:rPr>
              <w:t xml:space="preserve"> (</w:t>
            </w:r>
            <w:r w:rsidR="008313DF" w:rsidRPr="00AD7C68">
              <w:rPr>
                <w:rFonts w:ascii="Sylfaen" w:hAnsi="Sylfaen" w:cs="AcadNusx"/>
              </w:rPr>
              <w:t>b</w:t>
            </w:r>
            <w:r w:rsidRPr="00D539F7">
              <w:rPr>
                <w:rFonts w:ascii="Sylfaen" w:hAnsi="Sylfaen" w:cs="AcadNusx"/>
              </w:rPr>
              <w:t xml:space="preserve">) </w:t>
            </w:r>
            <w:r w:rsidRPr="00AD7C68">
              <w:rPr>
                <w:rFonts w:ascii="Sylfaen" w:hAnsi="Sylfaen" w:cs="AcadNusx"/>
              </w:rPr>
              <w:t>პუნქტის</w:t>
            </w:r>
            <w:r w:rsidRPr="00D539F7">
              <w:rPr>
                <w:rFonts w:ascii="Sylfaen" w:hAnsi="Sylfaen" w:cs="AcadNusx"/>
              </w:rPr>
              <w:t xml:space="preserve"> </w:t>
            </w:r>
            <w:r w:rsidRPr="00AD7C68">
              <w:rPr>
                <w:rFonts w:ascii="Sylfaen" w:hAnsi="Sylfaen" w:cs="AcadNusx"/>
              </w:rPr>
              <w:t>შესაბამისად</w:t>
            </w:r>
            <w:r w:rsidRPr="00D539F7">
              <w:rPr>
                <w:rFonts w:ascii="Sylfaen" w:hAnsi="Sylfaen" w:cs="AcadNusx"/>
              </w:rPr>
              <w:t xml:space="preserve"> </w:t>
            </w:r>
            <w:r w:rsidRPr="00AD7C68">
              <w:rPr>
                <w:rFonts w:ascii="Sylfaen" w:hAnsi="Sylfaen" w:cs="AcadNusx"/>
              </w:rPr>
              <w:t>განხორციელებულ</w:t>
            </w:r>
            <w:r w:rsidRPr="00D539F7">
              <w:rPr>
                <w:rFonts w:ascii="Sylfaen" w:hAnsi="Sylfaen" w:cs="AcadNusx"/>
              </w:rPr>
              <w:t xml:space="preserve"> </w:t>
            </w:r>
            <w:r w:rsidRPr="00AD7C68">
              <w:rPr>
                <w:rFonts w:ascii="Sylfaen" w:hAnsi="Sylfaen" w:cs="AcadNusx"/>
              </w:rPr>
              <w:t>ეკონომიკურ</w:t>
            </w:r>
            <w:r w:rsidRPr="00D539F7">
              <w:rPr>
                <w:rFonts w:ascii="Sylfaen" w:hAnsi="Sylfaen" w:cs="AcadNusx"/>
              </w:rPr>
              <w:t xml:space="preserve"> </w:t>
            </w:r>
            <w:r w:rsidRPr="00AD7C68">
              <w:rPr>
                <w:rFonts w:ascii="Sylfaen" w:hAnsi="Sylfaen" w:cs="AcadNusx"/>
              </w:rPr>
              <w:t>ანალიზზე</w:t>
            </w:r>
            <w:r w:rsidRPr="00D539F7">
              <w:rPr>
                <w:rFonts w:ascii="Sylfaen" w:hAnsi="Sylfaen" w:cs="AcadNusx"/>
              </w:rPr>
              <w:t>.</w:t>
            </w:r>
          </w:p>
          <w:p w14:paraId="684D4BB6" w14:textId="77777777" w:rsidR="00EB6137" w:rsidRPr="00D539F7" w:rsidRDefault="00EB6137" w:rsidP="003E26A5">
            <w:pPr>
              <w:jc w:val="both"/>
              <w:rPr>
                <w:rFonts w:ascii="Sylfaen" w:hAnsi="Sylfaen" w:cs="AcadNusx"/>
              </w:rPr>
            </w:pPr>
          </w:p>
          <w:p w14:paraId="785E72CF" w14:textId="1F008FB0" w:rsidR="00EB6137" w:rsidRPr="00D539F7" w:rsidRDefault="00EB6137" w:rsidP="003E26A5">
            <w:pPr>
              <w:jc w:val="both"/>
              <w:rPr>
                <w:rFonts w:ascii="Sylfaen" w:hAnsi="Sylfaen" w:cs="AcadNusx"/>
              </w:rPr>
            </w:pPr>
            <w:r w:rsidRPr="00D539F7">
              <w:rPr>
                <w:rFonts w:ascii="Sylfaen" w:hAnsi="Sylfaen" w:cs="AcadNusx"/>
              </w:rPr>
              <w:t>“</w:t>
            </w:r>
            <w:r w:rsidRPr="00AD7C68">
              <w:rPr>
                <w:rFonts w:ascii="Sylfaen" w:hAnsi="Sylfaen" w:cs="AcadNusx"/>
              </w:rPr>
              <w:t>ემისიის</w:t>
            </w:r>
            <w:r w:rsidRPr="00D539F7">
              <w:rPr>
                <w:rFonts w:ascii="Sylfaen" w:hAnsi="Sylfaen" w:cs="AcadNusx"/>
              </w:rPr>
              <w:t xml:space="preserve"> </w:t>
            </w:r>
            <w:r w:rsidRPr="00AD7C68">
              <w:rPr>
                <w:rFonts w:ascii="Sylfaen" w:hAnsi="Sylfaen" w:cs="AcadNusx"/>
              </w:rPr>
              <w:t>ზღვრული</w:t>
            </w:r>
            <w:r w:rsidRPr="00D539F7">
              <w:rPr>
                <w:rFonts w:ascii="Sylfaen" w:hAnsi="Sylfaen" w:cs="AcadNusx"/>
              </w:rPr>
              <w:t xml:space="preserve"> </w:t>
            </w:r>
            <w:r w:rsidRPr="00AD7C68">
              <w:rPr>
                <w:rFonts w:ascii="Sylfaen" w:hAnsi="Sylfaen" w:cs="AcadNusx"/>
              </w:rPr>
              <w:t>მოცულობები</w:t>
            </w:r>
            <w:r w:rsidRPr="00D539F7">
              <w:rPr>
                <w:rFonts w:ascii="Sylfaen" w:hAnsi="Sylfaen" w:cs="AcadNusx"/>
              </w:rPr>
              <w:t xml:space="preserve">” </w:t>
            </w:r>
            <w:r w:rsidRPr="00AD7C68">
              <w:rPr>
                <w:rFonts w:ascii="Sylfaen" w:hAnsi="Sylfaen" w:cs="AcadNusx"/>
              </w:rPr>
              <w:t>ნიშნავს</w:t>
            </w:r>
            <w:r w:rsidRPr="00D539F7">
              <w:rPr>
                <w:rFonts w:ascii="Sylfaen" w:hAnsi="Sylfaen" w:cs="AcadNusx"/>
              </w:rPr>
              <w:t xml:space="preserve"> </w:t>
            </w:r>
            <w:r w:rsidRPr="00AD7C68">
              <w:rPr>
                <w:rFonts w:ascii="Sylfaen" w:hAnsi="Sylfaen" w:cs="AcadNusx"/>
              </w:rPr>
              <w:t>ემისიის</w:t>
            </w:r>
            <w:r w:rsidRPr="00D539F7">
              <w:rPr>
                <w:rFonts w:ascii="Sylfaen" w:hAnsi="Sylfaen" w:cs="AcadNusx"/>
              </w:rPr>
              <w:t xml:space="preserve"> </w:t>
            </w:r>
            <w:r w:rsidRPr="00AD7C68">
              <w:rPr>
                <w:rFonts w:ascii="Sylfaen" w:hAnsi="Sylfaen" w:cs="AcadNusx"/>
              </w:rPr>
              <w:t>სპეციფიურ</w:t>
            </w:r>
            <w:r w:rsidRPr="00D539F7">
              <w:rPr>
                <w:rFonts w:ascii="Sylfaen" w:hAnsi="Sylfaen" w:cs="AcadNusx"/>
              </w:rPr>
              <w:t xml:space="preserve"> </w:t>
            </w:r>
            <w:r w:rsidRPr="00AD7C68">
              <w:rPr>
                <w:rFonts w:ascii="Sylfaen" w:hAnsi="Sylfaen" w:cs="AcadNusx"/>
              </w:rPr>
              <w:t>პარამეტრებში</w:t>
            </w:r>
            <w:r w:rsidRPr="00D539F7">
              <w:rPr>
                <w:rFonts w:ascii="Sylfaen" w:hAnsi="Sylfaen" w:cs="AcadNusx"/>
              </w:rPr>
              <w:t xml:space="preserve"> </w:t>
            </w:r>
            <w:r w:rsidRPr="00AD7C68">
              <w:rPr>
                <w:rFonts w:ascii="Sylfaen" w:hAnsi="Sylfaen" w:cs="AcadNusx"/>
              </w:rPr>
              <w:t>გამოხატულ</w:t>
            </w:r>
            <w:r w:rsidRPr="00D539F7">
              <w:rPr>
                <w:rFonts w:ascii="Sylfaen" w:hAnsi="Sylfaen" w:cs="AcadNusx"/>
              </w:rPr>
              <w:t xml:space="preserve"> </w:t>
            </w:r>
            <w:r w:rsidRPr="00AD7C68">
              <w:rPr>
                <w:rFonts w:ascii="Sylfaen" w:hAnsi="Sylfaen" w:cs="AcadNusx"/>
              </w:rPr>
              <w:t>მასას</w:t>
            </w:r>
            <w:r w:rsidRPr="00D539F7">
              <w:rPr>
                <w:rFonts w:ascii="Sylfaen" w:hAnsi="Sylfaen" w:cs="AcadNusx"/>
              </w:rPr>
              <w:t xml:space="preserve">, </w:t>
            </w:r>
            <w:r w:rsidRPr="00AD7C68">
              <w:rPr>
                <w:rFonts w:ascii="Sylfaen" w:hAnsi="Sylfaen" w:cs="AcadNusx"/>
              </w:rPr>
              <w:t>კონცენტრაციასა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ხარისხს</w:t>
            </w:r>
            <w:r w:rsidRPr="00D539F7">
              <w:rPr>
                <w:rFonts w:ascii="Sylfaen" w:hAnsi="Sylfaen" w:cs="AcadNusx"/>
              </w:rPr>
              <w:t xml:space="preserve">, </w:t>
            </w:r>
            <w:r w:rsidRPr="00AD7C68">
              <w:rPr>
                <w:rFonts w:ascii="Sylfaen" w:hAnsi="Sylfaen" w:cs="AcadNusx"/>
              </w:rPr>
              <w:t>რომლის</w:t>
            </w:r>
            <w:r w:rsidRPr="00D539F7">
              <w:rPr>
                <w:rFonts w:ascii="Sylfaen" w:hAnsi="Sylfaen" w:cs="AcadNusx"/>
              </w:rPr>
              <w:t xml:space="preserve"> </w:t>
            </w:r>
            <w:r w:rsidRPr="00AD7C68">
              <w:rPr>
                <w:rFonts w:ascii="Sylfaen" w:hAnsi="Sylfaen" w:cs="AcadNusx"/>
              </w:rPr>
              <w:t>გადაჭარბება</w:t>
            </w:r>
            <w:r w:rsidRPr="00D539F7">
              <w:rPr>
                <w:rFonts w:ascii="Sylfaen" w:hAnsi="Sylfaen" w:cs="AcadNusx"/>
              </w:rPr>
              <w:t xml:space="preserve"> </w:t>
            </w:r>
            <w:r w:rsidRPr="00AD7C68">
              <w:rPr>
                <w:rFonts w:ascii="Sylfaen" w:hAnsi="Sylfaen" w:cs="AcadNusx"/>
              </w:rPr>
              <w:t>არ</w:t>
            </w:r>
            <w:r w:rsidRPr="00D539F7">
              <w:rPr>
                <w:rFonts w:ascii="Sylfaen" w:hAnsi="Sylfaen" w:cs="AcadNusx"/>
              </w:rPr>
              <w:t xml:space="preserve"> </w:t>
            </w:r>
            <w:r w:rsidRPr="00AD7C68">
              <w:rPr>
                <w:rFonts w:ascii="Sylfaen" w:hAnsi="Sylfaen" w:cs="AcadNusx"/>
              </w:rPr>
              <w:t>შეიძლება</w:t>
            </w:r>
            <w:r w:rsidRPr="00D539F7">
              <w:rPr>
                <w:rFonts w:ascii="Sylfaen" w:hAnsi="Sylfaen" w:cs="AcadNusx"/>
              </w:rPr>
              <w:t xml:space="preserve"> </w:t>
            </w:r>
            <w:r w:rsidRPr="00AD7C68">
              <w:rPr>
                <w:rFonts w:ascii="Sylfaen" w:hAnsi="Sylfaen" w:cs="AcadNusx"/>
              </w:rPr>
              <w:t>დროის</w:t>
            </w:r>
            <w:r w:rsidRPr="00D539F7">
              <w:rPr>
                <w:rFonts w:ascii="Sylfaen" w:hAnsi="Sylfaen" w:cs="AcadNusx"/>
              </w:rPr>
              <w:t xml:space="preserve"> </w:t>
            </w:r>
            <w:r w:rsidRPr="00AD7C68">
              <w:rPr>
                <w:rFonts w:ascii="Sylfaen" w:hAnsi="Sylfaen" w:cs="AcadNusx"/>
              </w:rPr>
              <w:t>არცერთ</w:t>
            </w:r>
            <w:r w:rsidRPr="00D539F7">
              <w:rPr>
                <w:rFonts w:ascii="Sylfaen" w:hAnsi="Sylfaen" w:cs="AcadNusx"/>
              </w:rPr>
              <w:t xml:space="preserve"> </w:t>
            </w:r>
            <w:r w:rsidRPr="00AD7C68">
              <w:rPr>
                <w:rFonts w:ascii="Sylfaen" w:hAnsi="Sylfaen" w:cs="AcadNusx"/>
              </w:rPr>
              <w:t>მონაკვეთში</w:t>
            </w:r>
            <w:r w:rsidRPr="00D539F7">
              <w:rPr>
                <w:rFonts w:ascii="Sylfaen" w:hAnsi="Sylfaen" w:cs="AcadNusx"/>
              </w:rPr>
              <w:t xml:space="preserve">. </w:t>
            </w:r>
            <w:r w:rsidR="00C206C3">
              <w:rPr>
                <w:rFonts w:ascii="Sylfaen" w:hAnsi="Sylfaen" w:cs="AcadNusx"/>
              </w:rPr>
              <w:t>ე</w:t>
            </w:r>
            <w:r w:rsidRPr="00AD7C68">
              <w:rPr>
                <w:rFonts w:ascii="Sylfaen" w:hAnsi="Sylfaen" w:cs="AcadNusx"/>
              </w:rPr>
              <w:t>მისიის</w:t>
            </w:r>
            <w:r w:rsidRPr="00D539F7">
              <w:rPr>
                <w:rFonts w:ascii="Sylfaen" w:hAnsi="Sylfaen" w:cs="AcadNusx"/>
              </w:rPr>
              <w:t xml:space="preserve"> </w:t>
            </w:r>
            <w:r w:rsidRPr="00AD7C68">
              <w:rPr>
                <w:rFonts w:ascii="Sylfaen" w:hAnsi="Sylfaen" w:cs="AcadNusx"/>
              </w:rPr>
              <w:t>ზღვრული</w:t>
            </w:r>
            <w:r w:rsidRPr="00D539F7">
              <w:rPr>
                <w:rFonts w:ascii="Sylfaen" w:hAnsi="Sylfaen" w:cs="AcadNusx"/>
              </w:rPr>
              <w:t xml:space="preserve"> </w:t>
            </w:r>
            <w:r w:rsidRPr="00AD7C68">
              <w:rPr>
                <w:rFonts w:ascii="Sylfaen" w:hAnsi="Sylfaen" w:cs="AcadNusx"/>
              </w:rPr>
              <w:t>მოცულობები</w:t>
            </w:r>
            <w:r w:rsidRPr="00D539F7">
              <w:rPr>
                <w:rFonts w:ascii="Sylfaen" w:hAnsi="Sylfaen" w:cs="AcadNusx"/>
              </w:rPr>
              <w:t xml:space="preserve"> </w:t>
            </w:r>
            <w:r w:rsidRPr="00AD7C68">
              <w:rPr>
                <w:rFonts w:ascii="Sylfaen" w:hAnsi="Sylfaen" w:cs="AcadNusx"/>
              </w:rPr>
              <w:t>შესაძლებელია</w:t>
            </w:r>
            <w:r w:rsidRPr="00D539F7">
              <w:rPr>
                <w:rFonts w:ascii="Sylfaen" w:hAnsi="Sylfaen" w:cs="AcadNusx"/>
              </w:rPr>
              <w:t xml:space="preserve"> </w:t>
            </w:r>
            <w:r w:rsidRPr="00AD7C68">
              <w:rPr>
                <w:rFonts w:ascii="Sylfaen" w:hAnsi="Sylfaen" w:cs="AcadNusx"/>
              </w:rPr>
              <w:t>დადგინდეს</w:t>
            </w:r>
            <w:r w:rsidRPr="00D539F7">
              <w:rPr>
                <w:rFonts w:ascii="Sylfaen" w:hAnsi="Sylfaen" w:cs="AcadNusx"/>
              </w:rPr>
              <w:t xml:space="preserve"> </w:t>
            </w:r>
            <w:r w:rsidRPr="00AD7C68">
              <w:rPr>
                <w:rFonts w:ascii="Sylfaen" w:hAnsi="Sylfaen" w:cs="AcadNusx"/>
              </w:rPr>
              <w:t>ნივთიერებების</w:t>
            </w:r>
            <w:r w:rsidRPr="00D539F7">
              <w:rPr>
                <w:rFonts w:ascii="Sylfaen" w:hAnsi="Sylfaen" w:cs="AcadNusx"/>
              </w:rPr>
              <w:t xml:space="preserve"> </w:t>
            </w:r>
            <w:r w:rsidRPr="00AD7C68">
              <w:rPr>
                <w:rFonts w:ascii="Sylfaen" w:hAnsi="Sylfaen" w:cs="AcadNusx"/>
              </w:rPr>
              <w:t>ზოგიერთი</w:t>
            </w:r>
            <w:r w:rsidRPr="00D539F7">
              <w:rPr>
                <w:rFonts w:ascii="Sylfaen" w:hAnsi="Sylfaen" w:cs="AcadNusx"/>
              </w:rPr>
              <w:t xml:space="preserve"> </w:t>
            </w:r>
            <w:r w:rsidRPr="00AD7C68">
              <w:rPr>
                <w:rFonts w:ascii="Sylfaen" w:hAnsi="Sylfaen" w:cs="AcadNusx"/>
              </w:rPr>
              <w:lastRenderedPageBreak/>
              <w:t>ჯგუფებისათვის</w:t>
            </w:r>
            <w:r w:rsidRPr="00D539F7">
              <w:rPr>
                <w:rFonts w:ascii="Sylfaen" w:hAnsi="Sylfaen" w:cs="AcadNusx"/>
              </w:rPr>
              <w:t xml:space="preserve">, </w:t>
            </w:r>
            <w:r w:rsidRPr="00AD7C68">
              <w:rPr>
                <w:rFonts w:ascii="Sylfaen" w:hAnsi="Sylfaen" w:cs="AcadNusx"/>
              </w:rPr>
              <w:t>ოჯახისა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კატეგორიებისათვის</w:t>
            </w:r>
            <w:r w:rsidRPr="00D539F7">
              <w:rPr>
                <w:rFonts w:ascii="Sylfaen" w:hAnsi="Sylfaen" w:cs="AcadNusx"/>
              </w:rPr>
              <w:t xml:space="preserve">, </w:t>
            </w:r>
            <w:r w:rsidRPr="00AD7C68">
              <w:rPr>
                <w:rFonts w:ascii="Sylfaen" w:hAnsi="Sylfaen" w:cs="AcadNusx"/>
              </w:rPr>
              <w:t>განსაკუთრებით</w:t>
            </w:r>
            <w:r w:rsidRPr="00D539F7">
              <w:rPr>
                <w:rFonts w:ascii="Sylfaen" w:hAnsi="Sylfaen" w:cs="AcadNusx"/>
              </w:rPr>
              <w:t xml:space="preserve"> </w:t>
            </w:r>
            <w:r w:rsidRPr="00AD7C68">
              <w:rPr>
                <w:rFonts w:ascii="Sylfaen" w:hAnsi="Sylfaen" w:cs="AcadNusx"/>
              </w:rPr>
              <w:t>კი</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-16 </w:t>
            </w:r>
            <w:r w:rsidRPr="00AD7C68">
              <w:rPr>
                <w:rFonts w:ascii="Sylfaen" w:hAnsi="Sylfaen" w:cs="AcadNusx"/>
              </w:rPr>
              <w:t>მუხლში</w:t>
            </w:r>
            <w:r w:rsidRPr="00D539F7">
              <w:rPr>
                <w:rFonts w:ascii="Sylfaen" w:hAnsi="Sylfaen" w:cs="AcadNusx"/>
              </w:rPr>
              <w:t xml:space="preserve"> </w:t>
            </w:r>
            <w:r w:rsidRPr="00AD7C68">
              <w:rPr>
                <w:rFonts w:ascii="Sylfaen" w:hAnsi="Sylfaen" w:cs="AcadNusx"/>
              </w:rPr>
              <w:t>განსაზღვრული</w:t>
            </w:r>
            <w:r w:rsidRPr="00D539F7">
              <w:rPr>
                <w:rFonts w:ascii="Sylfaen" w:hAnsi="Sylfaen" w:cs="AcadNusx"/>
              </w:rPr>
              <w:t xml:space="preserve"> </w:t>
            </w:r>
            <w:r w:rsidRPr="00AD7C68">
              <w:rPr>
                <w:rFonts w:ascii="Sylfaen" w:hAnsi="Sylfaen" w:cs="AcadNusx"/>
              </w:rPr>
              <w:t>ნივთიერებებისათვის.</w:t>
            </w:r>
          </w:p>
          <w:p w14:paraId="5A676C67" w14:textId="77777777" w:rsidR="00EB6137" w:rsidRPr="00D539F7" w:rsidRDefault="00EB6137" w:rsidP="003E26A5">
            <w:pPr>
              <w:jc w:val="both"/>
              <w:rPr>
                <w:rFonts w:ascii="Sylfaen" w:hAnsi="Sylfaen" w:cs="AcadNusx"/>
              </w:rPr>
            </w:pPr>
          </w:p>
          <w:p w14:paraId="4CB69956" w14:textId="739517CB" w:rsidR="00EB6137" w:rsidRPr="00D539F7" w:rsidRDefault="00EB6137" w:rsidP="003E26A5">
            <w:pPr>
              <w:jc w:val="both"/>
              <w:rPr>
                <w:rFonts w:ascii="Sylfaen" w:hAnsi="Sylfaen" w:cs="AcadNusx"/>
              </w:rPr>
            </w:pPr>
            <w:r w:rsidRPr="00AD7C68">
              <w:rPr>
                <w:rFonts w:ascii="Sylfaen" w:hAnsi="Sylfaen" w:cs="AcadNusx"/>
              </w:rPr>
              <w:t>ნივთიერებისათვის</w:t>
            </w:r>
            <w:r w:rsidRPr="00D539F7">
              <w:rPr>
                <w:rFonts w:ascii="Sylfaen" w:hAnsi="Sylfaen" w:cs="AcadNusx"/>
              </w:rPr>
              <w:t xml:space="preserve"> </w:t>
            </w:r>
            <w:r w:rsidRPr="00AD7C68">
              <w:rPr>
                <w:rFonts w:ascii="Sylfaen" w:hAnsi="Sylfaen" w:cs="AcadNusx"/>
              </w:rPr>
              <w:t>განსაზღვრული</w:t>
            </w:r>
            <w:r w:rsidRPr="00D539F7">
              <w:rPr>
                <w:rFonts w:ascii="Sylfaen" w:hAnsi="Sylfaen" w:cs="AcadNusx"/>
              </w:rPr>
              <w:t xml:space="preserve"> </w:t>
            </w:r>
            <w:r w:rsidRPr="00AD7C68">
              <w:rPr>
                <w:rFonts w:ascii="Sylfaen" w:hAnsi="Sylfaen" w:cs="AcadNusx"/>
              </w:rPr>
              <w:t>ემისიის</w:t>
            </w:r>
            <w:r w:rsidRPr="00D539F7">
              <w:rPr>
                <w:rFonts w:ascii="Sylfaen" w:hAnsi="Sylfaen" w:cs="AcadNusx"/>
              </w:rPr>
              <w:t xml:space="preserve"> </w:t>
            </w:r>
            <w:r w:rsidRPr="00AD7C68">
              <w:rPr>
                <w:rFonts w:ascii="Sylfaen" w:hAnsi="Sylfaen" w:cs="AcadNusx"/>
              </w:rPr>
              <w:t>ზღვრული</w:t>
            </w:r>
            <w:r w:rsidRPr="00D539F7">
              <w:rPr>
                <w:rFonts w:ascii="Sylfaen" w:hAnsi="Sylfaen" w:cs="AcadNusx"/>
              </w:rPr>
              <w:t xml:space="preserve"> </w:t>
            </w:r>
            <w:r w:rsidRPr="00AD7C68">
              <w:rPr>
                <w:rFonts w:ascii="Sylfaen" w:hAnsi="Sylfaen" w:cs="AcadNusx"/>
              </w:rPr>
              <w:t>მაჩვენებლები</w:t>
            </w:r>
            <w:r w:rsidRPr="00D539F7">
              <w:rPr>
                <w:rFonts w:ascii="Sylfaen" w:hAnsi="Sylfaen" w:cs="AcadNusx"/>
              </w:rPr>
              <w:t xml:space="preserve"> </w:t>
            </w:r>
            <w:r w:rsidRPr="00AD7C68">
              <w:rPr>
                <w:rFonts w:ascii="Sylfaen" w:hAnsi="Sylfaen" w:cs="AcadNusx"/>
              </w:rPr>
              <w:t>ჩვეულებრივ</w:t>
            </w:r>
            <w:r w:rsidRPr="00D539F7">
              <w:rPr>
                <w:rFonts w:ascii="Sylfaen" w:hAnsi="Sylfaen" w:cs="AcadNusx"/>
              </w:rPr>
              <w:t xml:space="preserve"> </w:t>
            </w:r>
            <w:r w:rsidRPr="00AD7C68">
              <w:rPr>
                <w:rFonts w:ascii="Sylfaen" w:hAnsi="Sylfaen" w:cs="AcadNusx"/>
              </w:rPr>
              <w:t>ვრცელდება</w:t>
            </w:r>
            <w:r w:rsidRPr="00D539F7">
              <w:rPr>
                <w:rFonts w:ascii="Sylfaen" w:hAnsi="Sylfaen" w:cs="AcadNusx"/>
              </w:rPr>
              <w:t xml:space="preserve"> </w:t>
            </w:r>
            <w:r w:rsidRPr="00AD7C68">
              <w:rPr>
                <w:rFonts w:ascii="Sylfaen" w:hAnsi="Sylfaen" w:cs="AcadNusx"/>
              </w:rPr>
              <w:t>მოწყობილობა</w:t>
            </w:r>
            <w:r w:rsidRPr="00D539F7">
              <w:rPr>
                <w:rFonts w:ascii="Sylfaen" w:hAnsi="Sylfaen" w:cs="AcadNusx"/>
              </w:rPr>
              <w:t>-</w:t>
            </w:r>
            <w:r w:rsidRPr="00AD7C68">
              <w:rPr>
                <w:rFonts w:ascii="Sylfaen" w:hAnsi="Sylfaen" w:cs="AcadNusx"/>
              </w:rPr>
              <w:t>დანადგარებიდან</w:t>
            </w:r>
            <w:r w:rsidRPr="00D539F7">
              <w:rPr>
                <w:rFonts w:ascii="Sylfaen" w:hAnsi="Sylfaen" w:cs="AcadNusx"/>
              </w:rPr>
              <w:t xml:space="preserve"> </w:t>
            </w:r>
            <w:r w:rsidRPr="00AD7C68">
              <w:rPr>
                <w:rFonts w:ascii="Sylfaen" w:hAnsi="Sylfaen" w:cs="AcadNusx"/>
              </w:rPr>
              <w:t>ემისიის</w:t>
            </w:r>
            <w:r w:rsidRPr="00D539F7">
              <w:rPr>
                <w:rFonts w:ascii="Sylfaen" w:hAnsi="Sylfaen" w:cs="AcadNusx"/>
              </w:rPr>
              <w:t xml:space="preserve"> </w:t>
            </w:r>
            <w:r w:rsidRPr="00AD7C68">
              <w:rPr>
                <w:rFonts w:ascii="Sylfaen" w:hAnsi="Sylfaen" w:cs="AcadNusx"/>
              </w:rPr>
              <w:t>გამოყოფის</w:t>
            </w:r>
            <w:r w:rsidRPr="00D539F7">
              <w:rPr>
                <w:rFonts w:ascii="Sylfaen" w:hAnsi="Sylfaen" w:cs="AcadNusx"/>
              </w:rPr>
              <w:t xml:space="preserve"> </w:t>
            </w:r>
            <w:r w:rsidRPr="00AD7C68">
              <w:rPr>
                <w:rFonts w:ascii="Sylfaen" w:hAnsi="Sylfaen" w:cs="AcadNusx"/>
              </w:rPr>
              <w:t>მომენტზე</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მათი</w:t>
            </w:r>
            <w:r w:rsidRPr="00D539F7">
              <w:rPr>
                <w:rFonts w:ascii="Sylfaen" w:hAnsi="Sylfaen" w:cs="AcadNusx"/>
              </w:rPr>
              <w:t xml:space="preserve"> </w:t>
            </w:r>
            <w:r w:rsidRPr="00AD7C68">
              <w:rPr>
                <w:rFonts w:ascii="Sylfaen" w:hAnsi="Sylfaen" w:cs="AcadNusx"/>
              </w:rPr>
              <w:t>განსაზღვრისას</w:t>
            </w:r>
            <w:r w:rsidRPr="00D539F7">
              <w:rPr>
                <w:rFonts w:ascii="Sylfaen" w:hAnsi="Sylfaen" w:cs="AcadNusx"/>
              </w:rPr>
              <w:t xml:space="preserve"> </w:t>
            </w:r>
            <w:r w:rsidRPr="00AD7C68">
              <w:rPr>
                <w:rFonts w:ascii="Sylfaen" w:hAnsi="Sylfaen" w:cs="AcadNusx"/>
              </w:rPr>
              <w:t>აორთქლების</w:t>
            </w:r>
            <w:r w:rsidRPr="00D539F7">
              <w:rPr>
                <w:rFonts w:ascii="Sylfaen" w:hAnsi="Sylfaen" w:cs="AcadNusx"/>
              </w:rPr>
              <w:t xml:space="preserve"> </w:t>
            </w:r>
            <w:r w:rsidRPr="00AD7C68">
              <w:rPr>
                <w:rFonts w:ascii="Sylfaen" w:hAnsi="Sylfaen" w:cs="AcadNusx"/>
              </w:rPr>
              <w:t>ფაქტორი</w:t>
            </w:r>
            <w:r w:rsidRPr="00D539F7">
              <w:rPr>
                <w:rFonts w:ascii="Sylfaen" w:hAnsi="Sylfaen" w:cs="AcadNusx"/>
              </w:rPr>
              <w:t xml:space="preserve"> </w:t>
            </w:r>
            <w:r w:rsidRPr="00AD7C68">
              <w:rPr>
                <w:rFonts w:ascii="Sylfaen" w:hAnsi="Sylfaen" w:cs="AcadNusx"/>
              </w:rPr>
              <w:t>არ</w:t>
            </w:r>
            <w:r w:rsidRPr="00D539F7">
              <w:rPr>
                <w:rFonts w:ascii="Sylfaen" w:hAnsi="Sylfaen" w:cs="AcadNusx"/>
              </w:rPr>
              <w:t xml:space="preserve"> </w:t>
            </w:r>
            <w:r w:rsidRPr="00AD7C68">
              <w:rPr>
                <w:rFonts w:ascii="Sylfaen" w:hAnsi="Sylfaen" w:cs="AcadNusx"/>
              </w:rPr>
              <w:t>მიიღება</w:t>
            </w:r>
            <w:r w:rsidRPr="00D539F7">
              <w:rPr>
                <w:rFonts w:ascii="Sylfaen" w:hAnsi="Sylfaen" w:cs="AcadNusx"/>
              </w:rPr>
              <w:t xml:space="preserve"> </w:t>
            </w:r>
            <w:r w:rsidRPr="00AD7C68">
              <w:rPr>
                <w:rFonts w:ascii="Sylfaen" w:hAnsi="Sylfaen" w:cs="AcadNusx"/>
              </w:rPr>
              <w:t>მხედველობაში</w:t>
            </w:r>
            <w:r w:rsidRPr="00D539F7">
              <w:rPr>
                <w:rFonts w:ascii="Sylfaen" w:hAnsi="Sylfaen" w:cs="AcadNusx"/>
              </w:rPr>
              <w:t xml:space="preserve">. </w:t>
            </w:r>
            <w:r w:rsidRPr="00AD7C68">
              <w:rPr>
                <w:rFonts w:ascii="Sylfaen" w:hAnsi="Sylfaen" w:cs="AcadNusx"/>
              </w:rPr>
              <w:t>რაც</w:t>
            </w:r>
            <w:r w:rsidRPr="00D539F7">
              <w:rPr>
                <w:rFonts w:ascii="Sylfaen" w:hAnsi="Sylfaen" w:cs="AcadNusx"/>
              </w:rPr>
              <w:t xml:space="preserve"> </w:t>
            </w:r>
            <w:r w:rsidRPr="00AD7C68">
              <w:rPr>
                <w:rFonts w:ascii="Sylfaen" w:hAnsi="Sylfaen" w:cs="AcadNusx"/>
              </w:rPr>
              <w:t>შეეხება</w:t>
            </w:r>
            <w:r w:rsidRPr="00D539F7">
              <w:rPr>
                <w:rFonts w:ascii="Sylfaen" w:hAnsi="Sylfaen" w:cs="AcadNusx"/>
              </w:rPr>
              <w:t xml:space="preserve"> </w:t>
            </w:r>
            <w:r w:rsidRPr="00AD7C68">
              <w:rPr>
                <w:rFonts w:ascii="Sylfaen" w:hAnsi="Sylfaen" w:cs="AcadNusx"/>
              </w:rPr>
              <w:t>წყალში</w:t>
            </w:r>
            <w:r w:rsidRPr="00D539F7">
              <w:rPr>
                <w:rFonts w:ascii="Sylfaen" w:hAnsi="Sylfaen" w:cs="AcadNusx"/>
              </w:rPr>
              <w:t xml:space="preserve"> </w:t>
            </w:r>
            <w:r w:rsidRPr="00AD7C68">
              <w:rPr>
                <w:rFonts w:ascii="Sylfaen" w:hAnsi="Sylfaen" w:cs="AcadNusx"/>
              </w:rPr>
              <w:t>არაპირდაპირი</w:t>
            </w:r>
            <w:r w:rsidRPr="00D539F7">
              <w:rPr>
                <w:rFonts w:ascii="Sylfaen" w:hAnsi="Sylfaen" w:cs="AcadNusx"/>
              </w:rPr>
              <w:t xml:space="preserve"> </w:t>
            </w:r>
            <w:r w:rsidRPr="00AD7C68">
              <w:rPr>
                <w:rFonts w:ascii="Sylfaen" w:hAnsi="Sylfaen" w:cs="AcadNusx"/>
              </w:rPr>
              <w:t>გზით</w:t>
            </w:r>
            <w:r w:rsidRPr="00D539F7">
              <w:rPr>
                <w:rFonts w:ascii="Sylfaen" w:hAnsi="Sylfaen" w:cs="AcadNusx"/>
              </w:rPr>
              <w:t xml:space="preserve"> </w:t>
            </w:r>
            <w:r w:rsidRPr="00AD7C68">
              <w:rPr>
                <w:rFonts w:ascii="Sylfaen" w:hAnsi="Sylfaen" w:cs="AcadNusx"/>
              </w:rPr>
              <w:t>შერევას</w:t>
            </w:r>
            <w:r w:rsidRPr="00D539F7">
              <w:rPr>
                <w:rFonts w:ascii="Sylfaen" w:hAnsi="Sylfaen" w:cs="AcadNusx"/>
              </w:rPr>
              <w:t xml:space="preserve">, </w:t>
            </w:r>
            <w:r w:rsidRPr="00AD7C68">
              <w:rPr>
                <w:rFonts w:ascii="Sylfaen" w:hAnsi="Sylfaen" w:cs="AcadNusx"/>
              </w:rPr>
              <w:t>შესაძლებელია</w:t>
            </w:r>
            <w:r w:rsidRPr="00D539F7">
              <w:rPr>
                <w:rFonts w:ascii="Sylfaen" w:hAnsi="Sylfaen" w:cs="AcadNusx"/>
              </w:rPr>
              <w:t xml:space="preserve"> </w:t>
            </w:r>
            <w:r w:rsidRPr="00AD7C68">
              <w:rPr>
                <w:rFonts w:ascii="Sylfaen" w:hAnsi="Sylfaen" w:cs="AcadNusx"/>
              </w:rPr>
              <w:t>ნარჩენი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გადამამუშავებელი</w:t>
            </w:r>
            <w:r w:rsidRPr="00D539F7">
              <w:rPr>
                <w:rFonts w:ascii="Sylfaen" w:hAnsi="Sylfaen" w:cs="AcadNusx"/>
              </w:rPr>
              <w:t xml:space="preserve"> </w:t>
            </w:r>
            <w:r w:rsidRPr="00AD7C68">
              <w:rPr>
                <w:rFonts w:ascii="Sylfaen" w:hAnsi="Sylfaen" w:cs="AcadNusx"/>
              </w:rPr>
              <w:t>ქარხნის</w:t>
            </w:r>
            <w:r w:rsidRPr="00D539F7">
              <w:rPr>
                <w:rFonts w:ascii="Sylfaen" w:hAnsi="Sylfaen" w:cs="AcadNusx"/>
              </w:rPr>
              <w:t xml:space="preserve"> </w:t>
            </w:r>
            <w:r w:rsidRPr="00AD7C68">
              <w:rPr>
                <w:rFonts w:ascii="Sylfaen" w:hAnsi="Sylfaen" w:cs="AcadNusx"/>
              </w:rPr>
              <w:t>ზეგავლენის</w:t>
            </w:r>
            <w:r w:rsidRPr="00D539F7">
              <w:rPr>
                <w:rFonts w:ascii="Sylfaen" w:hAnsi="Sylfaen" w:cs="AcadNusx"/>
              </w:rPr>
              <w:t xml:space="preserve"> </w:t>
            </w:r>
            <w:r w:rsidRPr="00AD7C68">
              <w:rPr>
                <w:rFonts w:ascii="Sylfaen" w:hAnsi="Sylfaen" w:cs="AcadNusx"/>
              </w:rPr>
              <w:t>გათვალისწინება</w:t>
            </w:r>
            <w:r w:rsidRPr="00D539F7">
              <w:rPr>
                <w:rFonts w:ascii="Sylfaen" w:hAnsi="Sylfaen" w:cs="AcadNusx"/>
              </w:rPr>
              <w:t xml:space="preserve"> </w:t>
            </w:r>
            <w:r w:rsidRPr="00AD7C68">
              <w:rPr>
                <w:rFonts w:ascii="Sylfaen" w:hAnsi="Sylfaen" w:cs="AcadNusx"/>
              </w:rPr>
              <w:t>გამოყენებული</w:t>
            </w:r>
            <w:r w:rsidRPr="00D539F7">
              <w:rPr>
                <w:rFonts w:ascii="Sylfaen" w:hAnsi="Sylfaen" w:cs="AcadNusx"/>
              </w:rPr>
              <w:t xml:space="preserve"> </w:t>
            </w:r>
            <w:r w:rsidRPr="00AD7C68">
              <w:rPr>
                <w:rFonts w:ascii="Sylfaen" w:hAnsi="Sylfaen" w:cs="AcadNusx"/>
              </w:rPr>
              <w:t>მოწყობილობების</w:t>
            </w:r>
            <w:r w:rsidRPr="00D539F7">
              <w:rPr>
                <w:rFonts w:ascii="Sylfaen" w:hAnsi="Sylfaen" w:cs="AcadNusx"/>
              </w:rPr>
              <w:t xml:space="preserve"> </w:t>
            </w:r>
            <w:r w:rsidRPr="00AD7C68">
              <w:rPr>
                <w:rFonts w:ascii="Sylfaen" w:hAnsi="Sylfaen" w:cs="AcadNusx"/>
              </w:rPr>
              <w:t>ემისიების</w:t>
            </w:r>
            <w:r w:rsidRPr="00D539F7">
              <w:rPr>
                <w:rFonts w:ascii="Sylfaen" w:hAnsi="Sylfaen" w:cs="AcadNusx"/>
              </w:rPr>
              <w:t xml:space="preserve"> </w:t>
            </w:r>
            <w:r w:rsidRPr="00AD7C68">
              <w:rPr>
                <w:rFonts w:ascii="Sylfaen" w:hAnsi="Sylfaen" w:cs="AcadNusx"/>
              </w:rPr>
              <w:t>ზღვრული</w:t>
            </w:r>
            <w:r w:rsidRPr="00D539F7">
              <w:rPr>
                <w:rFonts w:ascii="Sylfaen" w:hAnsi="Sylfaen" w:cs="AcadNusx"/>
              </w:rPr>
              <w:t xml:space="preserve"> </w:t>
            </w:r>
            <w:r w:rsidRPr="00AD7C68">
              <w:rPr>
                <w:rFonts w:ascii="Sylfaen" w:hAnsi="Sylfaen" w:cs="AcadNusx"/>
              </w:rPr>
              <w:t>მოცულობების</w:t>
            </w:r>
            <w:r w:rsidRPr="00D539F7">
              <w:rPr>
                <w:rFonts w:ascii="Sylfaen" w:hAnsi="Sylfaen" w:cs="AcadNusx"/>
              </w:rPr>
              <w:t xml:space="preserve"> </w:t>
            </w:r>
            <w:r w:rsidRPr="00AD7C68">
              <w:rPr>
                <w:rFonts w:ascii="Sylfaen" w:hAnsi="Sylfaen" w:cs="AcadNusx"/>
              </w:rPr>
              <w:t>დადგენისას</w:t>
            </w:r>
            <w:r w:rsidRPr="00D539F7">
              <w:rPr>
                <w:rFonts w:ascii="Sylfaen" w:hAnsi="Sylfaen" w:cs="AcadNusx"/>
              </w:rPr>
              <w:t xml:space="preserve">, </w:t>
            </w:r>
            <w:r w:rsidRPr="00AD7C68">
              <w:rPr>
                <w:rFonts w:ascii="Sylfaen" w:hAnsi="Sylfaen" w:cs="AcadNusx"/>
              </w:rPr>
              <w:t>მთლიანი</w:t>
            </w:r>
            <w:r w:rsidRPr="00D539F7">
              <w:rPr>
                <w:rFonts w:ascii="Sylfaen" w:hAnsi="Sylfaen" w:cs="AcadNusx"/>
              </w:rPr>
              <w:t xml:space="preserve"> </w:t>
            </w:r>
            <w:r w:rsidRPr="00AD7C68">
              <w:rPr>
                <w:rFonts w:ascii="Sylfaen" w:hAnsi="Sylfaen" w:cs="AcadNusx"/>
              </w:rPr>
              <w:t>გარემოს</w:t>
            </w:r>
            <w:r w:rsidRPr="00D539F7">
              <w:rPr>
                <w:rFonts w:ascii="Sylfaen" w:hAnsi="Sylfaen" w:cs="AcadNusx"/>
              </w:rPr>
              <w:t xml:space="preserve"> </w:t>
            </w:r>
            <w:r w:rsidRPr="00AD7C68">
              <w:rPr>
                <w:rFonts w:ascii="Sylfaen" w:hAnsi="Sylfaen" w:cs="AcadNusx"/>
              </w:rPr>
              <w:t>დაცვისათვის</w:t>
            </w:r>
            <w:r w:rsidRPr="00D539F7">
              <w:rPr>
                <w:rFonts w:ascii="Sylfaen" w:hAnsi="Sylfaen" w:cs="AcadNusx"/>
              </w:rPr>
              <w:t xml:space="preserve">, </w:t>
            </w:r>
            <w:r w:rsidRPr="00AD7C68">
              <w:rPr>
                <w:rFonts w:ascii="Sylfaen" w:hAnsi="Sylfaen" w:cs="AcadNusx"/>
              </w:rPr>
              <w:t>ემისიის</w:t>
            </w:r>
            <w:r w:rsidRPr="00D539F7">
              <w:rPr>
                <w:rFonts w:ascii="Sylfaen" w:hAnsi="Sylfaen" w:cs="AcadNusx"/>
              </w:rPr>
              <w:t xml:space="preserve"> </w:t>
            </w:r>
            <w:r w:rsidRPr="00AD7C68">
              <w:rPr>
                <w:rFonts w:ascii="Sylfaen" w:hAnsi="Sylfaen" w:cs="AcadNusx"/>
              </w:rPr>
              <w:t>შესაბამისი</w:t>
            </w:r>
            <w:r w:rsidRPr="00D539F7">
              <w:rPr>
                <w:rFonts w:ascii="Sylfaen" w:hAnsi="Sylfaen" w:cs="AcadNusx"/>
              </w:rPr>
              <w:t xml:space="preserve"> </w:t>
            </w:r>
            <w:r w:rsidRPr="00AD7C68">
              <w:rPr>
                <w:rFonts w:ascii="Sylfaen" w:hAnsi="Sylfaen" w:cs="AcadNusx"/>
              </w:rPr>
              <w:t>ხარისხის</w:t>
            </w:r>
            <w:r w:rsidRPr="00D539F7">
              <w:rPr>
                <w:rFonts w:ascii="Sylfaen" w:hAnsi="Sylfaen" w:cs="AcadNusx"/>
              </w:rPr>
              <w:t xml:space="preserve"> </w:t>
            </w:r>
            <w:r w:rsidRPr="00AD7C68">
              <w:rPr>
                <w:rFonts w:ascii="Sylfaen" w:hAnsi="Sylfaen" w:cs="AcadNusx"/>
              </w:rPr>
              <w:t>უზრუნველყოფით</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იმის</w:t>
            </w:r>
            <w:r w:rsidRPr="00D539F7">
              <w:rPr>
                <w:rFonts w:ascii="Sylfaen" w:hAnsi="Sylfaen" w:cs="AcadNusx"/>
              </w:rPr>
              <w:t xml:space="preserve"> </w:t>
            </w:r>
            <w:r w:rsidRPr="00AD7C68">
              <w:rPr>
                <w:rFonts w:ascii="Sylfaen" w:hAnsi="Sylfaen" w:cs="AcadNusx"/>
              </w:rPr>
              <w:t>უზრუნველყოფით</w:t>
            </w:r>
            <w:r w:rsidRPr="00D539F7">
              <w:rPr>
                <w:rFonts w:ascii="Sylfaen" w:hAnsi="Sylfaen" w:cs="AcadNusx"/>
              </w:rPr>
              <w:t xml:space="preserve">, </w:t>
            </w:r>
            <w:r w:rsidRPr="00AD7C68">
              <w:rPr>
                <w:rFonts w:ascii="Sylfaen" w:hAnsi="Sylfaen" w:cs="AcadNusx"/>
              </w:rPr>
              <w:t>რომ</w:t>
            </w:r>
            <w:r w:rsidRPr="00D539F7">
              <w:rPr>
                <w:rFonts w:ascii="Sylfaen" w:hAnsi="Sylfaen" w:cs="AcadNusx"/>
              </w:rPr>
              <w:t xml:space="preserve"> </w:t>
            </w:r>
            <w:r w:rsidRPr="00AD7C68">
              <w:rPr>
                <w:rFonts w:ascii="Sylfaen" w:hAnsi="Sylfaen" w:cs="AcadNusx"/>
              </w:rPr>
              <w:t>ეს</w:t>
            </w:r>
            <w:r w:rsidRPr="00D539F7">
              <w:rPr>
                <w:rFonts w:ascii="Sylfaen" w:hAnsi="Sylfaen" w:cs="AcadNusx"/>
              </w:rPr>
              <w:t xml:space="preserve"> </w:t>
            </w:r>
            <w:r w:rsidRPr="00AD7C68">
              <w:rPr>
                <w:rFonts w:ascii="Sylfaen" w:hAnsi="Sylfaen" w:cs="AcadNusx"/>
              </w:rPr>
              <w:t>არ</w:t>
            </w:r>
            <w:r w:rsidRPr="00D539F7">
              <w:rPr>
                <w:rFonts w:ascii="Sylfaen" w:hAnsi="Sylfaen" w:cs="AcadNusx"/>
              </w:rPr>
              <w:t xml:space="preserve"> </w:t>
            </w:r>
            <w:r w:rsidRPr="00AD7C68">
              <w:rPr>
                <w:rFonts w:ascii="Sylfaen" w:hAnsi="Sylfaen" w:cs="AcadNusx"/>
              </w:rPr>
              <w:t>გამოიწვევს</w:t>
            </w:r>
            <w:r w:rsidRPr="00D539F7">
              <w:rPr>
                <w:rFonts w:ascii="Sylfaen" w:hAnsi="Sylfaen" w:cs="AcadNusx"/>
              </w:rPr>
              <w:t xml:space="preserve"> </w:t>
            </w:r>
            <w:r w:rsidRPr="00AD7C68">
              <w:rPr>
                <w:rFonts w:ascii="Sylfaen" w:hAnsi="Sylfaen" w:cs="AcadNusx"/>
              </w:rPr>
              <w:t>გარემოს</w:t>
            </w:r>
            <w:r w:rsidRPr="00D539F7">
              <w:rPr>
                <w:rFonts w:ascii="Sylfaen" w:hAnsi="Sylfaen" w:cs="AcadNusx"/>
              </w:rPr>
              <w:t xml:space="preserve"> </w:t>
            </w:r>
            <w:r w:rsidRPr="00AD7C68">
              <w:rPr>
                <w:rFonts w:ascii="Sylfaen" w:hAnsi="Sylfaen" w:cs="AcadNusx"/>
              </w:rPr>
              <w:t>უფრო</w:t>
            </w:r>
            <w:r w:rsidRPr="00D539F7">
              <w:rPr>
                <w:rFonts w:ascii="Sylfaen" w:hAnsi="Sylfaen" w:cs="AcadNusx"/>
              </w:rPr>
              <w:t xml:space="preserve"> </w:t>
            </w:r>
            <w:r w:rsidRPr="00AD7C68">
              <w:rPr>
                <w:rFonts w:ascii="Sylfaen" w:hAnsi="Sylfaen" w:cs="AcadNusx"/>
              </w:rPr>
              <w:t>მეტად</w:t>
            </w:r>
            <w:r w:rsidRPr="00D539F7">
              <w:rPr>
                <w:rFonts w:ascii="Sylfaen" w:hAnsi="Sylfaen" w:cs="AcadNusx"/>
              </w:rPr>
              <w:t xml:space="preserve"> </w:t>
            </w:r>
            <w:r w:rsidRPr="00AD7C68">
              <w:rPr>
                <w:rFonts w:ascii="Sylfaen" w:hAnsi="Sylfaen" w:cs="AcadNusx"/>
              </w:rPr>
              <w:t>დაბინძურებას</w:t>
            </w:r>
            <w:r w:rsidRPr="00D539F7">
              <w:rPr>
                <w:rFonts w:ascii="Sylfaen" w:hAnsi="Sylfaen" w:cs="AcadNusx"/>
              </w:rPr>
              <w:t>.</w:t>
            </w:r>
          </w:p>
          <w:p w14:paraId="142563FE" w14:textId="77777777" w:rsidR="00EB6137" w:rsidRPr="00D539F7" w:rsidRDefault="00EB6137" w:rsidP="003E26A5">
            <w:pPr>
              <w:jc w:val="both"/>
              <w:rPr>
                <w:rFonts w:ascii="Sylfaen" w:hAnsi="Sylfaen" w:cs="AcadNusx"/>
              </w:rPr>
            </w:pPr>
          </w:p>
          <w:p w14:paraId="7B47BBE1" w14:textId="2778C27C" w:rsidR="001F75AC" w:rsidRPr="00D539F7" w:rsidRDefault="00EB6137" w:rsidP="003E26A5">
            <w:pPr>
              <w:jc w:val="both"/>
              <w:rPr>
                <w:rFonts w:ascii="Sylfaen" w:hAnsi="Sylfaen" w:cs="AcadNusx"/>
                <w:lang w:val="ka-GE"/>
              </w:rPr>
            </w:pPr>
            <w:r w:rsidRPr="00D539F7">
              <w:rPr>
                <w:rFonts w:ascii="Sylfaen" w:hAnsi="Sylfaen" w:cs="AcadNusx"/>
              </w:rPr>
              <w:t>“</w:t>
            </w:r>
            <w:r w:rsidRPr="00AD7C68">
              <w:rPr>
                <w:rFonts w:ascii="Sylfaen" w:hAnsi="Sylfaen" w:cs="AcadNusx"/>
              </w:rPr>
              <w:t>ემისიის</w:t>
            </w:r>
            <w:r w:rsidRPr="00D539F7">
              <w:rPr>
                <w:rFonts w:ascii="Sylfaen" w:hAnsi="Sylfaen" w:cs="AcadNusx"/>
              </w:rPr>
              <w:t xml:space="preserve"> </w:t>
            </w:r>
            <w:r w:rsidRPr="00AD7C68">
              <w:rPr>
                <w:rFonts w:ascii="Sylfaen" w:hAnsi="Sylfaen" w:cs="AcadNusx"/>
              </w:rPr>
              <w:t>კონტროლი</w:t>
            </w:r>
            <w:r w:rsidRPr="00D539F7">
              <w:rPr>
                <w:rFonts w:ascii="Sylfaen" w:hAnsi="Sylfaen" w:cs="AcadNusx"/>
              </w:rPr>
              <w:t xml:space="preserve">” </w:t>
            </w:r>
            <w:r w:rsidRPr="00AD7C68">
              <w:rPr>
                <w:rFonts w:ascii="Sylfaen" w:hAnsi="Sylfaen" w:cs="AcadNusx"/>
              </w:rPr>
              <w:t>წარმოადგენს</w:t>
            </w:r>
            <w:r w:rsidRPr="00D539F7">
              <w:rPr>
                <w:rFonts w:ascii="Sylfaen" w:hAnsi="Sylfaen" w:cs="AcadNusx"/>
              </w:rPr>
              <w:t xml:space="preserve"> </w:t>
            </w:r>
            <w:r w:rsidRPr="00AD7C68">
              <w:rPr>
                <w:rFonts w:ascii="Sylfaen" w:hAnsi="Sylfaen" w:cs="AcadNusx"/>
              </w:rPr>
              <w:t>კონტროლს</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ითვალისწინებს</w:t>
            </w:r>
            <w:r w:rsidRPr="00D539F7">
              <w:rPr>
                <w:rFonts w:ascii="Sylfaen" w:hAnsi="Sylfaen" w:cs="AcadNusx"/>
              </w:rPr>
              <w:t xml:space="preserve"> </w:t>
            </w:r>
            <w:r w:rsidRPr="00AD7C68">
              <w:rPr>
                <w:rFonts w:ascii="Sylfaen" w:hAnsi="Sylfaen" w:cs="AcadNusx"/>
              </w:rPr>
              <w:t>ემისიის</w:t>
            </w:r>
            <w:r w:rsidRPr="00D539F7">
              <w:rPr>
                <w:rFonts w:ascii="Sylfaen" w:hAnsi="Sylfaen" w:cs="AcadNusx"/>
              </w:rPr>
              <w:t xml:space="preserve"> </w:t>
            </w:r>
            <w:r w:rsidRPr="00AD7C68">
              <w:rPr>
                <w:rFonts w:ascii="Sylfaen" w:hAnsi="Sylfaen" w:cs="AcadNusx"/>
              </w:rPr>
              <w:t>სპეციფიურ</w:t>
            </w:r>
            <w:r w:rsidRPr="00D539F7">
              <w:rPr>
                <w:rFonts w:ascii="Sylfaen" w:hAnsi="Sylfaen" w:cs="AcadNusx"/>
              </w:rPr>
              <w:t xml:space="preserve"> </w:t>
            </w:r>
            <w:r w:rsidRPr="00AD7C68">
              <w:rPr>
                <w:rFonts w:ascii="Sylfaen" w:hAnsi="Sylfaen" w:cs="AcadNusx"/>
              </w:rPr>
              <w:t>შეზღუდვას</w:t>
            </w:r>
            <w:r w:rsidRPr="00D539F7">
              <w:rPr>
                <w:rFonts w:ascii="Sylfaen" w:hAnsi="Sylfaen" w:cs="AcadNusx"/>
              </w:rPr>
              <w:t xml:space="preserve"> - </w:t>
            </w:r>
            <w:r w:rsidRPr="00AD7C68">
              <w:rPr>
                <w:rFonts w:ascii="Sylfaen" w:hAnsi="Sylfaen" w:cs="AcadNusx"/>
              </w:rPr>
              <w:t>მაგ</w:t>
            </w:r>
            <w:r w:rsidRPr="00D539F7">
              <w:rPr>
                <w:rFonts w:ascii="Sylfaen" w:hAnsi="Sylfaen" w:cs="AcadNusx"/>
              </w:rPr>
              <w:t xml:space="preserve">. </w:t>
            </w:r>
            <w:r w:rsidRPr="00AD7C68">
              <w:rPr>
                <w:rFonts w:ascii="Sylfaen" w:hAnsi="Sylfaen" w:cs="AcadNusx"/>
              </w:rPr>
              <w:t>ემისიის</w:t>
            </w:r>
            <w:r w:rsidRPr="00D539F7">
              <w:rPr>
                <w:rFonts w:ascii="Sylfaen" w:hAnsi="Sylfaen" w:cs="AcadNusx"/>
              </w:rPr>
              <w:t xml:space="preserve"> </w:t>
            </w:r>
            <w:r w:rsidRPr="00AD7C68">
              <w:rPr>
                <w:rFonts w:ascii="Sylfaen" w:hAnsi="Sylfaen" w:cs="AcadNusx"/>
              </w:rPr>
              <w:t>ზღვრულ</w:t>
            </w:r>
            <w:r w:rsidRPr="00D539F7">
              <w:rPr>
                <w:rFonts w:ascii="Sylfaen" w:hAnsi="Sylfaen" w:cs="AcadNusx"/>
              </w:rPr>
              <w:t xml:space="preserve"> </w:t>
            </w:r>
            <w:r w:rsidRPr="00AD7C68">
              <w:rPr>
                <w:rFonts w:ascii="Sylfaen" w:hAnsi="Sylfaen" w:cs="AcadNusx"/>
              </w:rPr>
              <w:t>მოცულობას</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სხვაგვარად</w:t>
            </w:r>
            <w:r w:rsidRPr="00D539F7">
              <w:rPr>
                <w:rFonts w:ascii="Sylfaen" w:hAnsi="Sylfaen" w:cs="AcadNusx"/>
              </w:rPr>
              <w:t xml:space="preserve"> - </w:t>
            </w:r>
            <w:r w:rsidRPr="00AD7C68">
              <w:rPr>
                <w:rFonts w:ascii="Sylfaen" w:hAnsi="Sylfaen" w:cs="AcadNusx"/>
              </w:rPr>
              <w:t>ის</w:t>
            </w:r>
            <w:r w:rsidRPr="00D539F7">
              <w:rPr>
                <w:rFonts w:ascii="Sylfaen" w:hAnsi="Sylfaen" w:cs="AcadNusx"/>
              </w:rPr>
              <w:t xml:space="preserve"> </w:t>
            </w:r>
            <w:r w:rsidRPr="00AD7C68">
              <w:rPr>
                <w:rFonts w:ascii="Sylfaen" w:hAnsi="Sylfaen" w:cs="AcadNusx"/>
              </w:rPr>
              <w:t>აკონკრეტებს</w:t>
            </w:r>
            <w:r w:rsidRPr="00D539F7">
              <w:rPr>
                <w:rFonts w:ascii="Sylfaen" w:hAnsi="Sylfaen" w:cs="AcadNusx"/>
              </w:rPr>
              <w:t xml:space="preserve"> </w:t>
            </w:r>
            <w:r w:rsidRPr="00AD7C68">
              <w:rPr>
                <w:rFonts w:ascii="Sylfaen" w:hAnsi="Sylfaen" w:cs="AcadNusx"/>
              </w:rPr>
              <w:t>ზეგავლენასთან</w:t>
            </w:r>
            <w:r w:rsidRPr="00D539F7">
              <w:rPr>
                <w:rFonts w:ascii="Sylfaen" w:hAnsi="Sylfaen" w:cs="AcadNusx"/>
              </w:rPr>
              <w:t xml:space="preserve">, </w:t>
            </w:r>
            <w:r w:rsidRPr="00AD7C68">
              <w:rPr>
                <w:rFonts w:ascii="Sylfaen" w:hAnsi="Sylfaen" w:cs="AcadNusx"/>
              </w:rPr>
              <w:t>ბუნებასა</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ემისიის</w:t>
            </w:r>
            <w:r w:rsidRPr="00D539F7">
              <w:rPr>
                <w:rFonts w:ascii="Sylfaen" w:hAnsi="Sylfaen" w:cs="AcadNusx"/>
              </w:rPr>
              <w:t xml:space="preserve"> </w:t>
            </w:r>
            <w:r w:rsidRPr="00AD7C68">
              <w:rPr>
                <w:rFonts w:ascii="Sylfaen" w:hAnsi="Sylfaen" w:cs="AcadNusx"/>
              </w:rPr>
              <w:t>სხვა</w:t>
            </w:r>
            <w:r w:rsidRPr="00D539F7">
              <w:rPr>
                <w:rFonts w:ascii="Sylfaen" w:hAnsi="Sylfaen" w:cs="AcadNusx"/>
              </w:rPr>
              <w:t xml:space="preserve"> </w:t>
            </w:r>
            <w:r w:rsidRPr="00AD7C68">
              <w:rPr>
                <w:rFonts w:ascii="Sylfaen" w:hAnsi="Sylfaen" w:cs="AcadNusx"/>
              </w:rPr>
              <w:t>მახასიათებლებთან</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საოპერაციო</w:t>
            </w:r>
            <w:r w:rsidRPr="00D539F7">
              <w:rPr>
                <w:rFonts w:ascii="Sylfaen" w:hAnsi="Sylfaen" w:cs="AcadNusx"/>
              </w:rPr>
              <w:t xml:space="preserve"> </w:t>
            </w:r>
            <w:r w:rsidRPr="00AD7C68">
              <w:rPr>
                <w:rFonts w:ascii="Sylfaen" w:hAnsi="Sylfaen" w:cs="AcadNusx"/>
              </w:rPr>
              <w:t>პირობებთან</w:t>
            </w:r>
            <w:r w:rsidRPr="00D539F7">
              <w:rPr>
                <w:rFonts w:ascii="Sylfaen" w:hAnsi="Sylfaen" w:cs="AcadNusx"/>
              </w:rPr>
              <w:t xml:space="preserve">, </w:t>
            </w:r>
            <w:r w:rsidRPr="00AD7C68">
              <w:rPr>
                <w:rFonts w:ascii="Sylfaen" w:hAnsi="Sylfaen" w:cs="AcadNusx"/>
              </w:rPr>
              <w:t>რომლებიც</w:t>
            </w:r>
            <w:r w:rsidRPr="00D539F7">
              <w:rPr>
                <w:rFonts w:ascii="Sylfaen" w:hAnsi="Sylfaen" w:cs="AcadNusx"/>
              </w:rPr>
              <w:t xml:space="preserve"> </w:t>
            </w:r>
            <w:r w:rsidRPr="00AD7C68">
              <w:rPr>
                <w:rFonts w:ascii="Sylfaen" w:hAnsi="Sylfaen" w:cs="AcadNusx"/>
              </w:rPr>
              <w:t>განაპირობებენ</w:t>
            </w:r>
            <w:r w:rsidRPr="00D539F7">
              <w:rPr>
                <w:rFonts w:ascii="Sylfaen" w:hAnsi="Sylfaen" w:cs="AcadNusx"/>
              </w:rPr>
              <w:t xml:space="preserve"> </w:t>
            </w:r>
            <w:r w:rsidRPr="00AD7C68">
              <w:rPr>
                <w:rFonts w:ascii="Sylfaen" w:hAnsi="Sylfaen" w:cs="AcadNusx"/>
              </w:rPr>
              <w:t>ემისიებს</w:t>
            </w:r>
            <w:r w:rsidRPr="00D539F7">
              <w:rPr>
                <w:rFonts w:ascii="Sylfaen" w:hAnsi="Sylfaen" w:cs="AcadNusx"/>
              </w:rPr>
              <w:t xml:space="preserve">, </w:t>
            </w:r>
            <w:r w:rsidRPr="00AD7C68">
              <w:rPr>
                <w:rFonts w:ascii="Sylfaen" w:hAnsi="Sylfaen" w:cs="AcadNusx"/>
              </w:rPr>
              <w:t>დაკავშირებულ</w:t>
            </w:r>
            <w:r w:rsidRPr="00D539F7">
              <w:rPr>
                <w:rFonts w:ascii="Sylfaen" w:hAnsi="Sylfaen" w:cs="AcadNusx"/>
              </w:rPr>
              <w:t xml:space="preserve"> </w:t>
            </w:r>
            <w:r w:rsidRPr="00AD7C68">
              <w:rPr>
                <w:rFonts w:ascii="Sylfaen" w:hAnsi="Sylfaen" w:cs="AcadNusx"/>
              </w:rPr>
              <w:t>შეზღუდვებსა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პირობებს</w:t>
            </w:r>
            <w:r w:rsidRPr="00D539F7">
              <w:rPr>
                <w:rFonts w:ascii="Sylfaen" w:hAnsi="Sylfaen" w:cs="AcadNusx"/>
              </w:rPr>
              <w:t xml:space="preserve">. </w:t>
            </w:r>
            <w:r w:rsidRPr="00AD7C68">
              <w:rPr>
                <w:rFonts w:ascii="Sylfaen" w:hAnsi="Sylfaen" w:cs="AcadNusx"/>
              </w:rPr>
              <w:t>ამ</w:t>
            </w:r>
            <w:r w:rsidRPr="00D539F7">
              <w:rPr>
                <w:rFonts w:ascii="Sylfaen" w:hAnsi="Sylfaen" w:cs="AcadNusx"/>
              </w:rPr>
              <w:t xml:space="preserve"> </w:t>
            </w:r>
            <w:r w:rsidRPr="00AD7C68">
              <w:rPr>
                <w:rFonts w:ascii="Sylfaen" w:hAnsi="Sylfaen" w:cs="AcadNusx"/>
              </w:rPr>
              <w:t>დირექტივაში</w:t>
            </w:r>
            <w:r w:rsidRPr="00D539F7">
              <w:rPr>
                <w:rFonts w:ascii="Sylfaen" w:hAnsi="Sylfaen" w:cs="AcadNusx"/>
              </w:rPr>
              <w:t xml:space="preserve"> </w:t>
            </w:r>
            <w:r w:rsidRPr="00AD7C68">
              <w:rPr>
                <w:rFonts w:ascii="Sylfaen" w:hAnsi="Sylfaen" w:cs="AcadNusx"/>
              </w:rPr>
              <w:t>ტერმინის</w:t>
            </w:r>
            <w:r w:rsidRPr="00D539F7">
              <w:rPr>
                <w:rFonts w:ascii="Sylfaen" w:hAnsi="Sylfaen" w:cs="AcadNusx"/>
              </w:rPr>
              <w:t xml:space="preserve"> - ”</w:t>
            </w:r>
            <w:r w:rsidRPr="00AD7C68">
              <w:rPr>
                <w:rFonts w:ascii="Sylfaen" w:hAnsi="Sylfaen" w:cs="AcadNusx"/>
              </w:rPr>
              <w:t>ემისიის</w:t>
            </w:r>
            <w:r w:rsidRPr="00D539F7">
              <w:rPr>
                <w:rFonts w:ascii="Sylfaen" w:hAnsi="Sylfaen" w:cs="AcadNusx"/>
              </w:rPr>
              <w:t xml:space="preserve"> </w:t>
            </w:r>
            <w:r w:rsidRPr="00AD7C68">
              <w:rPr>
                <w:rFonts w:ascii="Sylfaen" w:hAnsi="Sylfaen" w:cs="AcadNusx"/>
              </w:rPr>
              <w:t>კონტროლი</w:t>
            </w:r>
            <w:r w:rsidRPr="00D539F7">
              <w:rPr>
                <w:rFonts w:ascii="Sylfaen" w:hAnsi="Sylfaen" w:cs="AcadNusx"/>
              </w:rPr>
              <w:t xml:space="preserve">” - </w:t>
            </w:r>
            <w:r w:rsidRPr="00AD7C68">
              <w:rPr>
                <w:rFonts w:ascii="Sylfaen" w:hAnsi="Sylfaen" w:cs="AcadNusx"/>
              </w:rPr>
              <w:t>გამოყენება</w:t>
            </w:r>
            <w:r w:rsidRPr="00D539F7">
              <w:rPr>
                <w:rFonts w:ascii="Sylfaen" w:hAnsi="Sylfaen" w:cs="AcadNusx"/>
              </w:rPr>
              <w:t xml:space="preserve"> </w:t>
            </w:r>
            <w:r w:rsidRPr="00AD7C68">
              <w:rPr>
                <w:rFonts w:ascii="Sylfaen" w:hAnsi="Sylfaen" w:cs="AcadNusx"/>
              </w:rPr>
              <w:lastRenderedPageBreak/>
              <w:t>ნებისმიერი</w:t>
            </w:r>
            <w:r w:rsidRPr="00D539F7">
              <w:rPr>
                <w:rFonts w:ascii="Sylfaen" w:hAnsi="Sylfaen" w:cs="AcadNusx"/>
              </w:rPr>
              <w:t xml:space="preserve"> </w:t>
            </w:r>
            <w:r w:rsidRPr="00AD7C68">
              <w:rPr>
                <w:rFonts w:ascii="Sylfaen" w:hAnsi="Sylfaen" w:cs="AcadNusx"/>
              </w:rPr>
              <w:t>სხვა</w:t>
            </w:r>
            <w:r w:rsidRPr="00D539F7">
              <w:rPr>
                <w:rFonts w:ascii="Sylfaen" w:hAnsi="Sylfaen" w:cs="AcadNusx"/>
              </w:rPr>
              <w:t xml:space="preserve"> </w:t>
            </w:r>
            <w:r w:rsidRPr="00AD7C68">
              <w:rPr>
                <w:rFonts w:ascii="Sylfaen" w:hAnsi="Sylfaen" w:cs="AcadNusx"/>
              </w:rPr>
              <w:t>დირექტივის</w:t>
            </w:r>
            <w:r w:rsidRPr="00D539F7">
              <w:rPr>
                <w:rFonts w:ascii="Sylfaen" w:hAnsi="Sylfaen" w:cs="AcadNusx"/>
              </w:rPr>
              <w:t xml:space="preserve"> </w:t>
            </w:r>
            <w:r w:rsidRPr="00AD7C68">
              <w:rPr>
                <w:rFonts w:ascii="Sylfaen" w:hAnsi="Sylfaen" w:cs="AcadNusx"/>
              </w:rPr>
              <w:t>დებულებებთან</w:t>
            </w:r>
            <w:r w:rsidRPr="00D539F7">
              <w:rPr>
                <w:rFonts w:ascii="Sylfaen" w:hAnsi="Sylfaen" w:cs="AcadNusx"/>
              </w:rPr>
              <w:t xml:space="preserve"> </w:t>
            </w:r>
            <w:r w:rsidRPr="00AD7C68">
              <w:rPr>
                <w:rFonts w:ascii="Sylfaen" w:hAnsi="Sylfaen" w:cs="AcadNusx"/>
              </w:rPr>
              <w:t>მიმართებით</w:t>
            </w:r>
            <w:r w:rsidRPr="00D539F7">
              <w:rPr>
                <w:rFonts w:ascii="Sylfaen" w:hAnsi="Sylfaen" w:cs="AcadNusx"/>
              </w:rPr>
              <w:t xml:space="preserve"> </w:t>
            </w:r>
            <w:r w:rsidRPr="00AD7C68">
              <w:rPr>
                <w:rFonts w:ascii="Sylfaen" w:hAnsi="Sylfaen" w:cs="AcadNusx"/>
              </w:rPr>
              <w:t>არცერთ</w:t>
            </w:r>
            <w:r w:rsidRPr="00D539F7">
              <w:rPr>
                <w:rFonts w:ascii="Sylfaen" w:hAnsi="Sylfaen" w:cs="AcadNusx"/>
              </w:rPr>
              <w:t xml:space="preserve"> </w:t>
            </w:r>
            <w:r w:rsidRPr="00AD7C68">
              <w:rPr>
                <w:rFonts w:ascii="Sylfaen" w:hAnsi="Sylfaen" w:cs="AcadNusx"/>
              </w:rPr>
              <w:t>ასპექტში</w:t>
            </w:r>
            <w:r w:rsidRPr="00D539F7">
              <w:rPr>
                <w:rFonts w:ascii="Sylfaen" w:hAnsi="Sylfaen" w:cs="AcadNusx"/>
              </w:rPr>
              <w:t xml:space="preserve"> </w:t>
            </w:r>
            <w:r w:rsidRPr="00AD7C68">
              <w:rPr>
                <w:rFonts w:ascii="Sylfaen" w:hAnsi="Sylfaen" w:cs="AcadNusx"/>
              </w:rPr>
              <w:t>არ</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იყოს</w:t>
            </w:r>
            <w:r w:rsidRPr="00D539F7">
              <w:rPr>
                <w:rFonts w:ascii="Sylfaen" w:hAnsi="Sylfaen" w:cs="AcadNusx"/>
              </w:rPr>
              <w:t xml:space="preserve"> </w:t>
            </w:r>
            <w:r w:rsidRPr="00AD7C68">
              <w:rPr>
                <w:rFonts w:ascii="Sylfaen" w:hAnsi="Sylfaen" w:cs="AcadNusx"/>
              </w:rPr>
              <w:t>გაგებული როგორც</w:t>
            </w:r>
            <w:r w:rsidRPr="00D539F7">
              <w:rPr>
                <w:rFonts w:ascii="Sylfaen" w:hAnsi="Sylfaen" w:cs="AcadNusx"/>
              </w:rPr>
              <w:t xml:space="preserve"> </w:t>
            </w:r>
            <w:r w:rsidRPr="00AD7C68">
              <w:rPr>
                <w:rFonts w:ascii="Sylfaen" w:hAnsi="Sylfaen" w:cs="AcadNusx"/>
              </w:rPr>
              <w:t>აღნიშნული</w:t>
            </w:r>
            <w:r w:rsidRPr="00D539F7">
              <w:rPr>
                <w:rFonts w:ascii="Sylfaen" w:hAnsi="Sylfaen" w:cs="AcadNusx"/>
              </w:rPr>
              <w:t xml:space="preserve"> </w:t>
            </w:r>
            <w:r w:rsidRPr="00AD7C68">
              <w:rPr>
                <w:rFonts w:ascii="Sylfaen" w:hAnsi="Sylfaen" w:cs="AcadNusx"/>
              </w:rPr>
              <w:t>დებულებების</w:t>
            </w:r>
            <w:r w:rsidRPr="00D539F7">
              <w:rPr>
                <w:rFonts w:ascii="Sylfaen" w:hAnsi="Sylfaen" w:cs="AcadNusx"/>
              </w:rPr>
              <w:t xml:space="preserve"> </w:t>
            </w:r>
            <w:r w:rsidRPr="00AD7C68">
              <w:rPr>
                <w:rFonts w:ascii="Sylfaen" w:hAnsi="Sylfaen" w:cs="AcadNusx"/>
              </w:rPr>
              <w:t>ხელახალი</w:t>
            </w:r>
            <w:r w:rsidRPr="00D539F7">
              <w:rPr>
                <w:rFonts w:ascii="Sylfaen" w:hAnsi="Sylfaen" w:cs="AcadNusx"/>
              </w:rPr>
              <w:t xml:space="preserve"> </w:t>
            </w:r>
            <w:r w:rsidRPr="00AD7C68">
              <w:rPr>
                <w:rFonts w:ascii="Sylfaen" w:hAnsi="Sylfaen" w:cs="AcadNusx"/>
              </w:rPr>
              <w:t>განმარტება</w:t>
            </w:r>
            <w:r w:rsidRPr="00D539F7">
              <w:rPr>
                <w:rFonts w:ascii="Sylfaen" w:hAnsi="Sylfaen" w:cs="AcadNusx"/>
              </w:rPr>
              <w:t>.</w:t>
            </w:r>
          </w:p>
        </w:tc>
        <w:tc>
          <w:tcPr>
            <w:tcW w:w="538" w:type="dxa"/>
          </w:tcPr>
          <w:p w14:paraId="09FF97A9" w14:textId="77777777" w:rsidR="001F75AC" w:rsidRPr="00AD7C68" w:rsidRDefault="001F75AC" w:rsidP="003E26A5">
            <w:pPr>
              <w:jc w:val="both"/>
              <w:rPr>
                <w:rFonts w:ascii="Sylfaen" w:hAnsi="Sylfaen"/>
                <w:lang w:val="ka-GE"/>
              </w:rPr>
            </w:pPr>
          </w:p>
        </w:tc>
        <w:tc>
          <w:tcPr>
            <w:tcW w:w="992" w:type="dxa"/>
          </w:tcPr>
          <w:p w14:paraId="2D69D7AE" w14:textId="77777777" w:rsidR="001F75AC" w:rsidRPr="00AD7C68" w:rsidRDefault="001F75AC" w:rsidP="003E26A5">
            <w:pPr>
              <w:jc w:val="both"/>
              <w:rPr>
                <w:rFonts w:ascii="Sylfaen" w:hAnsi="Sylfaen"/>
                <w:lang w:val="ka-GE"/>
              </w:rPr>
            </w:pPr>
          </w:p>
        </w:tc>
        <w:tc>
          <w:tcPr>
            <w:tcW w:w="4410" w:type="dxa"/>
          </w:tcPr>
          <w:p w14:paraId="50840B45" w14:textId="77777777" w:rsidR="001F75AC" w:rsidRPr="00AD7C68" w:rsidRDefault="001F75AC" w:rsidP="003E26A5">
            <w:pPr>
              <w:jc w:val="both"/>
              <w:rPr>
                <w:rFonts w:ascii="Sylfaen" w:hAnsi="Sylfaen"/>
                <w:lang w:val="ka-GE"/>
              </w:rPr>
            </w:pPr>
          </w:p>
        </w:tc>
        <w:tc>
          <w:tcPr>
            <w:tcW w:w="556" w:type="dxa"/>
          </w:tcPr>
          <w:p w14:paraId="74B146D5" w14:textId="77F72EFD" w:rsidR="001F75AC" w:rsidRPr="00AD7C68" w:rsidRDefault="001F75AC" w:rsidP="003E26A5">
            <w:pPr>
              <w:jc w:val="both"/>
              <w:rPr>
                <w:rFonts w:ascii="Sylfaen" w:hAnsi="Sylfaen"/>
                <w:lang w:val="ka-GE"/>
              </w:rPr>
            </w:pPr>
            <w:r w:rsidRPr="00AD7C68">
              <w:rPr>
                <w:rFonts w:ascii="Sylfaen" w:hAnsi="Sylfaen"/>
                <w:lang w:val="ka-GE"/>
              </w:rPr>
              <w:t>ას</w:t>
            </w:r>
          </w:p>
        </w:tc>
        <w:tc>
          <w:tcPr>
            <w:tcW w:w="1906" w:type="dxa"/>
          </w:tcPr>
          <w:p w14:paraId="005EC990" w14:textId="77777777" w:rsidR="008B3866" w:rsidRPr="00AD7C68" w:rsidRDefault="008B38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4FF74161" w14:textId="0D45D28D" w:rsidR="001F75AC" w:rsidRPr="00AD7C68" w:rsidRDefault="001F75AC" w:rsidP="003E26A5">
            <w:pPr>
              <w:rPr>
                <w:rFonts w:ascii="Sylfaen" w:hAnsi="Sylfaen"/>
                <w:lang w:val="ka-GE"/>
              </w:rPr>
            </w:pPr>
          </w:p>
        </w:tc>
      </w:tr>
      <w:tr w:rsidR="001E0BB4" w:rsidRPr="00AD7C68" w14:paraId="2F304FFA" w14:textId="77777777" w:rsidTr="00D539F7">
        <w:tc>
          <w:tcPr>
            <w:tcW w:w="1080" w:type="dxa"/>
          </w:tcPr>
          <w:p w14:paraId="490BA4DF" w14:textId="681A6F77" w:rsidR="001E0BB4" w:rsidRPr="00AD7C68" w:rsidRDefault="001E0BB4" w:rsidP="003E26A5">
            <w:pPr>
              <w:jc w:val="both"/>
              <w:rPr>
                <w:rFonts w:ascii="Sylfaen" w:hAnsi="Sylfaen"/>
                <w:lang w:val="ka-GE"/>
              </w:rPr>
            </w:pPr>
            <w:r w:rsidRPr="00AD7C68">
              <w:rPr>
                <w:rFonts w:ascii="Sylfaen" w:hAnsi="Sylfaen"/>
                <w:lang w:val="ka-GE"/>
              </w:rPr>
              <w:lastRenderedPageBreak/>
              <w:t>3.1</w:t>
            </w:r>
          </w:p>
        </w:tc>
        <w:tc>
          <w:tcPr>
            <w:tcW w:w="4473" w:type="dxa"/>
          </w:tcPr>
          <w:p w14:paraId="5EC0D627" w14:textId="7D78464D" w:rsidR="001E0BB4" w:rsidRPr="00D539F7" w:rsidRDefault="001550B4" w:rsidP="003E26A5">
            <w:pPr>
              <w:autoSpaceDE w:val="0"/>
              <w:autoSpaceDN w:val="0"/>
              <w:adjustRightInd w:val="0"/>
              <w:jc w:val="both"/>
              <w:rPr>
                <w:rFonts w:ascii="Sylfaen" w:hAnsi="Sylfaen"/>
                <w:lang w:val="ka-GE"/>
              </w:rPr>
            </w:pPr>
            <w:r w:rsidRPr="00AD7C68">
              <w:rPr>
                <w:rFonts w:ascii="Sylfaen" w:hAnsi="Sylfaen" w:cs="AcadNusx"/>
                <w:lang w:val="ka-GE"/>
              </w:rPr>
              <w:t>წევრმა სახელმწიფოებმა უნდა განსაზღვრონ თავიანთ ეროვნულ ტერიტორიაზე მდებარე ცალკეული მდინარის აუზები და ამ დირექტივის მიზნებისათვის უნდა მიაკუთვნონ ისინი ცალკეული მდინარის აუზის უბნებს. მცირე ზომის მდინარის აუზები შესაძლებელია მიუერთდნენ უფრო მოზრდილი მდინარეების აუზებს, ან მეზობელ მცირე აუზებს ცალკეული მდინარის აუზების შექმნისათვის, სადაც ეს შესაძლებელია. როდესაც გრუნტის წყლები კონკრეტული მდინარის აუზს არ განეკუთვნებიან მთლიანობაში, ისინი უნდა განისაზღვროს და მიეკუთვნოს უახლოეს ან ყველაზე უფრო შესაბამის მდინარის აუზის უბანს. სანაპირო წყლები უნდა განისაზღვროს და მიეკუთვნოს უახლოეს და ყვეალზე უფრო შესაფერისი მდინარის აუზის უბანს ან უბნებს.</w:t>
            </w:r>
          </w:p>
        </w:tc>
        <w:tc>
          <w:tcPr>
            <w:tcW w:w="538" w:type="dxa"/>
          </w:tcPr>
          <w:p w14:paraId="59B7B86C" w14:textId="0A2DE359" w:rsidR="001E0BB4" w:rsidRPr="00D539F7" w:rsidRDefault="001550B4" w:rsidP="003E26A5">
            <w:pPr>
              <w:jc w:val="both"/>
              <w:rPr>
                <w:rFonts w:ascii="Sylfaen" w:hAnsi="Sylfaen"/>
              </w:rPr>
            </w:pPr>
            <w:r w:rsidRPr="00AD7C68">
              <w:rPr>
                <w:rFonts w:ascii="Sylfaen" w:hAnsi="Sylfaen"/>
                <w:lang w:val="ru-RU"/>
              </w:rPr>
              <w:t>N</w:t>
            </w:r>
            <w:r w:rsidR="001E0BB4" w:rsidRPr="00D539F7">
              <w:rPr>
                <w:rFonts w:ascii="Sylfaen" w:hAnsi="Sylfaen"/>
              </w:rPr>
              <w:t>1</w:t>
            </w:r>
          </w:p>
          <w:p w14:paraId="361575ED" w14:textId="77777777" w:rsidR="006369C9" w:rsidRPr="00D539F7" w:rsidRDefault="006369C9" w:rsidP="003E26A5">
            <w:pPr>
              <w:jc w:val="both"/>
              <w:rPr>
                <w:rFonts w:ascii="Sylfaen" w:hAnsi="Sylfaen"/>
              </w:rPr>
            </w:pPr>
          </w:p>
          <w:p w14:paraId="7059D0EC" w14:textId="77777777" w:rsidR="006369C9" w:rsidRPr="00D539F7" w:rsidRDefault="006369C9" w:rsidP="003E26A5">
            <w:pPr>
              <w:jc w:val="both"/>
              <w:rPr>
                <w:rFonts w:ascii="Sylfaen" w:hAnsi="Sylfaen"/>
              </w:rPr>
            </w:pPr>
          </w:p>
          <w:p w14:paraId="40B0E70B" w14:textId="77777777" w:rsidR="006369C9" w:rsidRPr="00D539F7" w:rsidRDefault="006369C9" w:rsidP="003E26A5">
            <w:pPr>
              <w:jc w:val="both"/>
              <w:rPr>
                <w:rFonts w:ascii="Sylfaen" w:hAnsi="Sylfaen"/>
              </w:rPr>
            </w:pPr>
          </w:p>
          <w:p w14:paraId="5D9C6DD5" w14:textId="77777777" w:rsidR="006369C9" w:rsidRPr="00D539F7" w:rsidRDefault="006369C9" w:rsidP="003E26A5">
            <w:pPr>
              <w:jc w:val="both"/>
              <w:rPr>
                <w:rFonts w:ascii="Sylfaen" w:hAnsi="Sylfaen"/>
              </w:rPr>
            </w:pPr>
          </w:p>
          <w:p w14:paraId="552E603D" w14:textId="77777777" w:rsidR="006369C9" w:rsidRPr="00D539F7" w:rsidRDefault="006369C9" w:rsidP="003E26A5">
            <w:pPr>
              <w:jc w:val="both"/>
              <w:rPr>
                <w:rFonts w:ascii="Sylfaen" w:hAnsi="Sylfaen"/>
              </w:rPr>
            </w:pPr>
          </w:p>
          <w:p w14:paraId="6F2EF885" w14:textId="77777777" w:rsidR="006369C9" w:rsidRPr="00D539F7" w:rsidRDefault="006369C9" w:rsidP="003E26A5">
            <w:pPr>
              <w:jc w:val="both"/>
              <w:rPr>
                <w:rFonts w:ascii="Sylfaen" w:hAnsi="Sylfaen"/>
              </w:rPr>
            </w:pPr>
          </w:p>
          <w:p w14:paraId="780109E3" w14:textId="77777777" w:rsidR="006369C9" w:rsidRPr="00D539F7" w:rsidRDefault="006369C9" w:rsidP="003E26A5">
            <w:pPr>
              <w:jc w:val="both"/>
              <w:rPr>
                <w:rFonts w:ascii="Sylfaen" w:hAnsi="Sylfaen"/>
              </w:rPr>
            </w:pPr>
          </w:p>
          <w:p w14:paraId="290E7975" w14:textId="1D778C0D" w:rsidR="006369C9" w:rsidRPr="00D539F7" w:rsidRDefault="001550B4" w:rsidP="003E26A5">
            <w:pPr>
              <w:jc w:val="both"/>
              <w:rPr>
                <w:rFonts w:ascii="Sylfaen" w:hAnsi="Sylfaen"/>
              </w:rPr>
            </w:pPr>
            <w:r w:rsidRPr="00AD7C68">
              <w:rPr>
                <w:rFonts w:ascii="Sylfaen" w:hAnsi="Sylfaen"/>
                <w:lang w:val="ru-RU"/>
              </w:rPr>
              <w:t>N</w:t>
            </w:r>
            <w:r w:rsidR="006369C9" w:rsidRPr="00D539F7">
              <w:rPr>
                <w:rFonts w:ascii="Sylfaen" w:hAnsi="Sylfaen"/>
              </w:rPr>
              <w:t>1</w:t>
            </w:r>
          </w:p>
          <w:p w14:paraId="5AE5482B" w14:textId="77777777" w:rsidR="006369C9" w:rsidRPr="00D539F7" w:rsidRDefault="006369C9" w:rsidP="003E26A5">
            <w:pPr>
              <w:jc w:val="both"/>
              <w:rPr>
                <w:rFonts w:ascii="Sylfaen" w:hAnsi="Sylfaen"/>
              </w:rPr>
            </w:pPr>
          </w:p>
          <w:p w14:paraId="2B563D32" w14:textId="77777777" w:rsidR="006369C9" w:rsidRPr="00D539F7" w:rsidRDefault="006369C9" w:rsidP="003E26A5">
            <w:pPr>
              <w:jc w:val="both"/>
              <w:rPr>
                <w:rFonts w:ascii="Sylfaen" w:hAnsi="Sylfaen"/>
              </w:rPr>
            </w:pPr>
          </w:p>
          <w:p w14:paraId="267669C7" w14:textId="77777777" w:rsidR="006369C9" w:rsidRPr="00D539F7" w:rsidRDefault="006369C9" w:rsidP="003E26A5">
            <w:pPr>
              <w:jc w:val="both"/>
              <w:rPr>
                <w:rFonts w:ascii="Sylfaen" w:hAnsi="Sylfaen"/>
              </w:rPr>
            </w:pPr>
          </w:p>
          <w:p w14:paraId="27C4BD21" w14:textId="77777777" w:rsidR="006369C9" w:rsidRPr="00D539F7" w:rsidRDefault="006369C9" w:rsidP="003E26A5">
            <w:pPr>
              <w:jc w:val="both"/>
              <w:rPr>
                <w:rFonts w:ascii="Sylfaen" w:hAnsi="Sylfaen"/>
              </w:rPr>
            </w:pPr>
          </w:p>
          <w:p w14:paraId="4198598E" w14:textId="77777777" w:rsidR="006369C9" w:rsidRPr="00D539F7" w:rsidRDefault="006369C9" w:rsidP="003E26A5">
            <w:pPr>
              <w:jc w:val="both"/>
              <w:rPr>
                <w:rFonts w:ascii="Sylfaen" w:hAnsi="Sylfaen"/>
              </w:rPr>
            </w:pPr>
          </w:p>
          <w:p w14:paraId="0CB069C4" w14:textId="77777777" w:rsidR="006369C9" w:rsidRPr="00D539F7" w:rsidRDefault="006369C9" w:rsidP="003E26A5">
            <w:pPr>
              <w:jc w:val="both"/>
              <w:rPr>
                <w:rFonts w:ascii="Sylfaen" w:hAnsi="Sylfaen"/>
              </w:rPr>
            </w:pPr>
          </w:p>
          <w:p w14:paraId="66D63B20" w14:textId="77777777" w:rsidR="006369C9" w:rsidRPr="00D539F7" w:rsidRDefault="006369C9" w:rsidP="003E26A5">
            <w:pPr>
              <w:jc w:val="both"/>
              <w:rPr>
                <w:rFonts w:ascii="Sylfaen" w:hAnsi="Sylfaen"/>
              </w:rPr>
            </w:pPr>
          </w:p>
          <w:p w14:paraId="43A719EF" w14:textId="77777777" w:rsidR="006369C9" w:rsidRPr="00D539F7" w:rsidRDefault="006369C9" w:rsidP="003E26A5">
            <w:pPr>
              <w:jc w:val="both"/>
              <w:rPr>
                <w:rFonts w:ascii="Sylfaen" w:hAnsi="Sylfaen"/>
              </w:rPr>
            </w:pPr>
          </w:p>
          <w:p w14:paraId="7C9AC175" w14:textId="77777777" w:rsidR="006369C9" w:rsidRPr="00D539F7" w:rsidRDefault="006369C9" w:rsidP="003E26A5">
            <w:pPr>
              <w:jc w:val="both"/>
              <w:rPr>
                <w:rFonts w:ascii="Sylfaen" w:hAnsi="Sylfaen"/>
              </w:rPr>
            </w:pPr>
          </w:p>
          <w:p w14:paraId="57FCAB53" w14:textId="77777777" w:rsidR="006369C9" w:rsidRPr="00D539F7" w:rsidRDefault="006369C9" w:rsidP="003E26A5">
            <w:pPr>
              <w:jc w:val="both"/>
              <w:rPr>
                <w:rFonts w:ascii="Sylfaen" w:hAnsi="Sylfaen"/>
              </w:rPr>
            </w:pPr>
          </w:p>
          <w:p w14:paraId="0C36A7DF" w14:textId="77777777" w:rsidR="006369C9" w:rsidRPr="00AD7C68" w:rsidRDefault="006369C9" w:rsidP="003E26A5">
            <w:pPr>
              <w:jc w:val="both"/>
              <w:rPr>
                <w:rFonts w:ascii="Sylfaen" w:hAnsi="Sylfaen"/>
                <w:lang w:val="ru-RU"/>
              </w:rPr>
            </w:pPr>
          </w:p>
          <w:p w14:paraId="6B528235" w14:textId="0E44837A" w:rsidR="006369C9" w:rsidRPr="00D539F7" w:rsidRDefault="001550B4" w:rsidP="003E26A5">
            <w:pPr>
              <w:jc w:val="both"/>
              <w:rPr>
                <w:rFonts w:ascii="Sylfaen" w:hAnsi="Sylfaen"/>
              </w:rPr>
            </w:pPr>
            <w:r w:rsidRPr="00AD7C68">
              <w:rPr>
                <w:rFonts w:ascii="Sylfaen" w:hAnsi="Sylfaen"/>
                <w:lang w:val="ru-RU"/>
              </w:rPr>
              <w:t>N</w:t>
            </w:r>
            <w:r w:rsidR="006369C9" w:rsidRPr="00D539F7">
              <w:rPr>
                <w:rFonts w:ascii="Sylfaen" w:hAnsi="Sylfaen"/>
              </w:rPr>
              <w:t>1</w:t>
            </w:r>
          </w:p>
          <w:p w14:paraId="53A93320" w14:textId="77777777" w:rsidR="006369C9" w:rsidRPr="00D539F7" w:rsidRDefault="006369C9" w:rsidP="003E26A5">
            <w:pPr>
              <w:jc w:val="both"/>
              <w:rPr>
                <w:rFonts w:ascii="Sylfaen" w:hAnsi="Sylfaen"/>
              </w:rPr>
            </w:pPr>
          </w:p>
          <w:p w14:paraId="782AF4B4" w14:textId="77777777" w:rsidR="001E0BB4" w:rsidRPr="00D539F7" w:rsidRDefault="001E0BB4" w:rsidP="003E26A5">
            <w:pPr>
              <w:jc w:val="both"/>
              <w:rPr>
                <w:rFonts w:ascii="Sylfaen" w:hAnsi="Sylfaen"/>
              </w:rPr>
            </w:pPr>
          </w:p>
          <w:p w14:paraId="22FA85B1" w14:textId="77777777" w:rsidR="001E0BB4" w:rsidRPr="00D539F7" w:rsidRDefault="001E0BB4" w:rsidP="003E26A5">
            <w:pPr>
              <w:jc w:val="both"/>
              <w:rPr>
                <w:rFonts w:ascii="Sylfaen" w:hAnsi="Sylfaen"/>
              </w:rPr>
            </w:pPr>
          </w:p>
          <w:p w14:paraId="7FE7AB24" w14:textId="77777777" w:rsidR="001E0BB4" w:rsidRPr="00D539F7" w:rsidRDefault="001E0BB4" w:rsidP="003E26A5">
            <w:pPr>
              <w:jc w:val="both"/>
              <w:rPr>
                <w:rFonts w:ascii="Sylfaen" w:hAnsi="Sylfaen"/>
              </w:rPr>
            </w:pPr>
          </w:p>
          <w:p w14:paraId="759D8E18" w14:textId="77777777" w:rsidR="001E0BB4" w:rsidRPr="00D539F7" w:rsidRDefault="001E0BB4" w:rsidP="003E26A5">
            <w:pPr>
              <w:jc w:val="both"/>
              <w:rPr>
                <w:rFonts w:ascii="Sylfaen" w:hAnsi="Sylfaen"/>
              </w:rPr>
            </w:pPr>
          </w:p>
          <w:p w14:paraId="38611F09" w14:textId="77777777" w:rsidR="001E0BB4" w:rsidRPr="00AD7C68" w:rsidRDefault="001E0BB4" w:rsidP="003E26A5">
            <w:pPr>
              <w:jc w:val="both"/>
              <w:rPr>
                <w:rFonts w:ascii="Sylfaen" w:hAnsi="Sylfaen"/>
                <w:lang w:val="ka-GE"/>
              </w:rPr>
            </w:pPr>
          </w:p>
          <w:p w14:paraId="00F080E7" w14:textId="77777777" w:rsidR="001E0BB4" w:rsidRPr="00AD7C68" w:rsidRDefault="001E0BB4" w:rsidP="003E26A5">
            <w:pPr>
              <w:jc w:val="both"/>
              <w:rPr>
                <w:rFonts w:ascii="Sylfaen" w:hAnsi="Sylfaen"/>
                <w:lang w:val="ka-GE"/>
              </w:rPr>
            </w:pPr>
          </w:p>
          <w:p w14:paraId="26E47986" w14:textId="77777777" w:rsidR="001E0BB4" w:rsidRPr="00D539F7" w:rsidRDefault="001E0BB4" w:rsidP="003E26A5">
            <w:pPr>
              <w:jc w:val="both"/>
              <w:rPr>
                <w:rFonts w:ascii="Sylfaen" w:hAnsi="Sylfaen"/>
              </w:rPr>
            </w:pPr>
          </w:p>
        </w:tc>
        <w:tc>
          <w:tcPr>
            <w:tcW w:w="992" w:type="dxa"/>
          </w:tcPr>
          <w:p w14:paraId="258DCF39" w14:textId="75748DFF" w:rsidR="001E0BB4" w:rsidRPr="00D539F7" w:rsidRDefault="001E0BB4" w:rsidP="003E26A5">
            <w:pPr>
              <w:jc w:val="both"/>
              <w:rPr>
                <w:rFonts w:ascii="Sylfaen" w:hAnsi="Sylfaen"/>
              </w:rPr>
            </w:pPr>
            <w:r w:rsidRPr="00D539F7">
              <w:rPr>
                <w:rFonts w:ascii="Sylfaen" w:hAnsi="Sylfaen"/>
              </w:rPr>
              <w:t>2</w:t>
            </w:r>
            <w:r w:rsidR="00830D01">
              <w:rPr>
                <w:rFonts w:ascii="Sylfaen" w:hAnsi="Sylfaen"/>
                <w:lang w:val="ka-GE"/>
              </w:rPr>
              <w:t>2</w:t>
            </w:r>
            <w:r w:rsidRPr="00D539F7">
              <w:rPr>
                <w:rFonts w:ascii="Sylfaen" w:hAnsi="Sylfaen"/>
              </w:rPr>
              <w:t>.1</w:t>
            </w:r>
          </w:p>
          <w:p w14:paraId="32236199" w14:textId="1264070C" w:rsidR="001E0BB4" w:rsidRPr="00D539F7" w:rsidRDefault="001E0BB4" w:rsidP="003E26A5">
            <w:pPr>
              <w:jc w:val="both"/>
              <w:rPr>
                <w:rFonts w:ascii="Sylfaen" w:hAnsi="Sylfaen"/>
              </w:rPr>
            </w:pPr>
          </w:p>
          <w:p w14:paraId="226F1062" w14:textId="19D43BD9" w:rsidR="001E0BB4" w:rsidRPr="00D539F7" w:rsidRDefault="001E0BB4" w:rsidP="003E26A5">
            <w:pPr>
              <w:jc w:val="both"/>
              <w:rPr>
                <w:rFonts w:ascii="Sylfaen" w:hAnsi="Sylfaen"/>
              </w:rPr>
            </w:pPr>
          </w:p>
          <w:p w14:paraId="7E08A8CE" w14:textId="2D40D0C9" w:rsidR="001E0BB4" w:rsidRPr="00D539F7" w:rsidRDefault="001E0BB4" w:rsidP="003E26A5">
            <w:pPr>
              <w:jc w:val="both"/>
              <w:rPr>
                <w:rFonts w:ascii="Sylfaen" w:hAnsi="Sylfaen"/>
              </w:rPr>
            </w:pPr>
          </w:p>
          <w:p w14:paraId="2A9682DE" w14:textId="6B273BF0" w:rsidR="001E0BB4" w:rsidRPr="00D539F7" w:rsidRDefault="001E0BB4" w:rsidP="003E26A5">
            <w:pPr>
              <w:jc w:val="both"/>
              <w:rPr>
                <w:rFonts w:ascii="Sylfaen" w:hAnsi="Sylfaen"/>
              </w:rPr>
            </w:pPr>
          </w:p>
          <w:p w14:paraId="5B33565B" w14:textId="5B84B7C0" w:rsidR="001E0BB4" w:rsidRPr="00D539F7" w:rsidRDefault="001E0BB4" w:rsidP="003E26A5">
            <w:pPr>
              <w:jc w:val="both"/>
              <w:rPr>
                <w:rFonts w:ascii="Sylfaen" w:hAnsi="Sylfaen"/>
              </w:rPr>
            </w:pPr>
          </w:p>
          <w:p w14:paraId="0D8A20A9" w14:textId="0713BA0E" w:rsidR="001E0BB4" w:rsidRPr="00D539F7" w:rsidRDefault="001E0BB4" w:rsidP="003E26A5">
            <w:pPr>
              <w:jc w:val="both"/>
              <w:rPr>
                <w:rFonts w:ascii="Sylfaen" w:hAnsi="Sylfaen"/>
              </w:rPr>
            </w:pPr>
          </w:p>
          <w:p w14:paraId="1AD56994" w14:textId="084018FA" w:rsidR="001E0BB4" w:rsidRPr="00D539F7" w:rsidRDefault="001E0BB4" w:rsidP="003E26A5">
            <w:pPr>
              <w:jc w:val="both"/>
              <w:rPr>
                <w:rFonts w:ascii="Sylfaen" w:hAnsi="Sylfaen"/>
              </w:rPr>
            </w:pPr>
          </w:p>
          <w:p w14:paraId="53C79FCD" w14:textId="13787610" w:rsidR="001E0BB4" w:rsidRPr="00AD7C68" w:rsidRDefault="001E0BB4" w:rsidP="003E26A5">
            <w:pPr>
              <w:jc w:val="both"/>
              <w:rPr>
                <w:rFonts w:ascii="Sylfaen" w:hAnsi="Sylfaen"/>
                <w:lang w:val="ka-GE"/>
              </w:rPr>
            </w:pPr>
            <w:r w:rsidRPr="00AD7C68">
              <w:rPr>
                <w:rFonts w:ascii="Sylfaen" w:hAnsi="Sylfaen"/>
                <w:lang w:val="ka-GE"/>
              </w:rPr>
              <w:t>3</w:t>
            </w:r>
            <w:r w:rsidR="00A00F71">
              <w:rPr>
                <w:rFonts w:ascii="Sylfaen" w:hAnsi="Sylfaen"/>
                <w:lang w:val="ka-GE"/>
              </w:rPr>
              <w:t>7</w:t>
            </w:r>
            <w:r w:rsidRPr="00AD7C68">
              <w:rPr>
                <w:rFonts w:ascii="Sylfaen" w:hAnsi="Sylfaen"/>
                <w:lang w:val="ka-GE"/>
              </w:rPr>
              <w:t>.1.ა</w:t>
            </w:r>
          </w:p>
          <w:p w14:paraId="02F365B7" w14:textId="4E91CC63" w:rsidR="001E0BB4" w:rsidRPr="00AD7C68" w:rsidRDefault="001E0BB4" w:rsidP="003E26A5">
            <w:pPr>
              <w:jc w:val="both"/>
              <w:rPr>
                <w:rFonts w:ascii="Sylfaen" w:hAnsi="Sylfaen"/>
                <w:lang w:val="ka-GE"/>
              </w:rPr>
            </w:pPr>
          </w:p>
          <w:p w14:paraId="4A5AC091" w14:textId="169A59EA" w:rsidR="001E0BB4" w:rsidRPr="00AD7C68" w:rsidRDefault="001E0BB4" w:rsidP="003E26A5">
            <w:pPr>
              <w:jc w:val="both"/>
              <w:rPr>
                <w:rFonts w:ascii="Sylfaen" w:hAnsi="Sylfaen"/>
                <w:lang w:val="ka-GE"/>
              </w:rPr>
            </w:pPr>
          </w:p>
          <w:p w14:paraId="3A781450" w14:textId="2BB024A5" w:rsidR="001E0BB4" w:rsidRPr="00AD7C68" w:rsidRDefault="001E0BB4" w:rsidP="003E26A5">
            <w:pPr>
              <w:jc w:val="both"/>
              <w:rPr>
                <w:rFonts w:ascii="Sylfaen" w:hAnsi="Sylfaen"/>
                <w:lang w:val="ka-GE"/>
              </w:rPr>
            </w:pPr>
          </w:p>
          <w:p w14:paraId="1F7A90C8" w14:textId="3C10FD08" w:rsidR="001E0BB4" w:rsidRPr="00AD7C68" w:rsidRDefault="001E0BB4" w:rsidP="003E26A5">
            <w:pPr>
              <w:jc w:val="both"/>
              <w:rPr>
                <w:rFonts w:ascii="Sylfaen" w:hAnsi="Sylfaen"/>
                <w:lang w:val="ka-GE"/>
              </w:rPr>
            </w:pPr>
          </w:p>
          <w:p w14:paraId="72C7F478" w14:textId="7BFA9441" w:rsidR="001E0BB4" w:rsidRPr="00AD7C68" w:rsidRDefault="001E0BB4" w:rsidP="003E26A5">
            <w:pPr>
              <w:jc w:val="both"/>
              <w:rPr>
                <w:rFonts w:ascii="Sylfaen" w:hAnsi="Sylfaen"/>
                <w:lang w:val="ka-GE"/>
              </w:rPr>
            </w:pPr>
          </w:p>
          <w:p w14:paraId="57167AC5" w14:textId="1470CCD5" w:rsidR="001E0BB4" w:rsidRPr="00AD7C68" w:rsidRDefault="001E0BB4" w:rsidP="003E26A5">
            <w:pPr>
              <w:jc w:val="both"/>
              <w:rPr>
                <w:rFonts w:ascii="Sylfaen" w:hAnsi="Sylfaen"/>
                <w:lang w:val="ka-GE"/>
              </w:rPr>
            </w:pPr>
          </w:p>
          <w:p w14:paraId="466EC51F" w14:textId="228D0384" w:rsidR="001E0BB4" w:rsidRPr="00AD7C68" w:rsidRDefault="001E0BB4" w:rsidP="003E26A5">
            <w:pPr>
              <w:jc w:val="both"/>
              <w:rPr>
                <w:rFonts w:ascii="Sylfaen" w:hAnsi="Sylfaen"/>
                <w:lang w:val="ka-GE"/>
              </w:rPr>
            </w:pPr>
          </w:p>
          <w:p w14:paraId="16CC9CD9" w14:textId="42A9E5A8" w:rsidR="001E0BB4" w:rsidRPr="00AD7C68" w:rsidRDefault="001E0BB4" w:rsidP="003E26A5">
            <w:pPr>
              <w:jc w:val="both"/>
              <w:rPr>
                <w:rFonts w:ascii="Sylfaen" w:hAnsi="Sylfaen"/>
                <w:lang w:val="ka-GE"/>
              </w:rPr>
            </w:pPr>
          </w:p>
          <w:p w14:paraId="06112452" w14:textId="77777777" w:rsidR="006D57DA" w:rsidRPr="00AD7C68" w:rsidRDefault="006D57DA" w:rsidP="003E26A5">
            <w:pPr>
              <w:jc w:val="both"/>
              <w:rPr>
                <w:rFonts w:ascii="Sylfaen" w:hAnsi="Sylfaen"/>
              </w:rPr>
            </w:pPr>
          </w:p>
          <w:p w14:paraId="1E0ED8C9" w14:textId="77777777" w:rsidR="006369C9" w:rsidRPr="00AD7C68" w:rsidRDefault="006369C9" w:rsidP="003E26A5">
            <w:pPr>
              <w:jc w:val="both"/>
              <w:rPr>
                <w:rFonts w:ascii="Sylfaen" w:hAnsi="Sylfaen"/>
              </w:rPr>
            </w:pPr>
          </w:p>
          <w:p w14:paraId="5252C358" w14:textId="77777777" w:rsidR="006369C9" w:rsidRPr="00AD7C68" w:rsidRDefault="006369C9" w:rsidP="003E26A5">
            <w:pPr>
              <w:jc w:val="both"/>
              <w:rPr>
                <w:rFonts w:ascii="Sylfaen" w:hAnsi="Sylfaen"/>
              </w:rPr>
            </w:pPr>
          </w:p>
          <w:p w14:paraId="0ADC3A0C" w14:textId="0F55F232" w:rsidR="001E0BB4" w:rsidRPr="00AD7C68" w:rsidRDefault="001E0BB4" w:rsidP="003E26A5">
            <w:pPr>
              <w:jc w:val="both"/>
              <w:rPr>
                <w:rFonts w:ascii="Sylfaen" w:hAnsi="Sylfaen"/>
                <w:lang w:val="ka-GE"/>
              </w:rPr>
            </w:pPr>
            <w:r w:rsidRPr="00AD7C68">
              <w:rPr>
                <w:rFonts w:ascii="Sylfaen" w:hAnsi="Sylfaen"/>
              </w:rPr>
              <w:t>2</w:t>
            </w:r>
            <w:r w:rsidR="00A00F71">
              <w:rPr>
                <w:rFonts w:ascii="Sylfaen" w:hAnsi="Sylfaen"/>
                <w:lang w:val="ka-GE"/>
              </w:rPr>
              <w:t>2</w:t>
            </w:r>
            <w:r w:rsidRPr="00AD7C68">
              <w:rPr>
                <w:rFonts w:ascii="Sylfaen" w:hAnsi="Sylfaen"/>
              </w:rPr>
              <w:t>.2</w:t>
            </w:r>
          </w:p>
          <w:p w14:paraId="49EE1D81" w14:textId="77777777" w:rsidR="001E0BB4" w:rsidRPr="00AD7C68" w:rsidRDefault="001E0BB4" w:rsidP="003E26A5">
            <w:pPr>
              <w:jc w:val="both"/>
              <w:rPr>
                <w:rFonts w:ascii="Sylfaen" w:hAnsi="Sylfaen"/>
              </w:rPr>
            </w:pPr>
          </w:p>
          <w:p w14:paraId="4C53851D" w14:textId="77777777" w:rsidR="001E0BB4" w:rsidRPr="00AD7C68" w:rsidRDefault="001E0BB4" w:rsidP="003E26A5">
            <w:pPr>
              <w:jc w:val="both"/>
              <w:rPr>
                <w:rFonts w:ascii="Sylfaen" w:hAnsi="Sylfaen"/>
              </w:rPr>
            </w:pPr>
          </w:p>
          <w:p w14:paraId="3B2692D9" w14:textId="77777777" w:rsidR="001E0BB4" w:rsidRPr="00AD7C68" w:rsidRDefault="001E0BB4" w:rsidP="003E26A5">
            <w:pPr>
              <w:jc w:val="both"/>
              <w:rPr>
                <w:rFonts w:ascii="Sylfaen" w:hAnsi="Sylfaen"/>
              </w:rPr>
            </w:pPr>
          </w:p>
          <w:p w14:paraId="51DC60CE" w14:textId="77777777" w:rsidR="001E0BB4" w:rsidRPr="00AD7C68" w:rsidRDefault="001E0BB4" w:rsidP="003E26A5">
            <w:pPr>
              <w:jc w:val="both"/>
              <w:rPr>
                <w:rFonts w:ascii="Sylfaen" w:hAnsi="Sylfaen"/>
              </w:rPr>
            </w:pPr>
          </w:p>
          <w:p w14:paraId="0E7A8DBD" w14:textId="77777777" w:rsidR="001E0BB4" w:rsidRPr="00AD7C68" w:rsidRDefault="001E0BB4" w:rsidP="003E26A5">
            <w:pPr>
              <w:jc w:val="both"/>
              <w:rPr>
                <w:rFonts w:ascii="Sylfaen" w:hAnsi="Sylfaen"/>
              </w:rPr>
            </w:pPr>
          </w:p>
          <w:p w14:paraId="0E9C4968" w14:textId="77777777" w:rsidR="001E0BB4" w:rsidRPr="00AD7C68" w:rsidRDefault="001E0BB4" w:rsidP="003E26A5">
            <w:pPr>
              <w:jc w:val="both"/>
              <w:rPr>
                <w:rFonts w:ascii="Sylfaen" w:hAnsi="Sylfaen"/>
              </w:rPr>
            </w:pPr>
          </w:p>
          <w:p w14:paraId="1CB8C1AC" w14:textId="77777777" w:rsidR="001E0BB4" w:rsidRPr="00AD7C68" w:rsidRDefault="001E0BB4" w:rsidP="003E26A5">
            <w:pPr>
              <w:jc w:val="both"/>
              <w:rPr>
                <w:rFonts w:ascii="Sylfaen" w:hAnsi="Sylfaen"/>
              </w:rPr>
            </w:pPr>
          </w:p>
          <w:p w14:paraId="2616DDFA" w14:textId="77777777" w:rsidR="001E0BB4" w:rsidRPr="00D539F7" w:rsidRDefault="001E0BB4" w:rsidP="003E26A5">
            <w:pPr>
              <w:jc w:val="both"/>
              <w:rPr>
                <w:rFonts w:ascii="Sylfaen" w:hAnsi="Sylfaen"/>
              </w:rPr>
            </w:pPr>
          </w:p>
        </w:tc>
        <w:tc>
          <w:tcPr>
            <w:tcW w:w="4410" w:type="dxa"/>
          </w:tcPr>
          <w:p w14:paraId="223DBB11" w14:textId="09A9DD08" w:rsidR="001E0BB4" w:rsidRPr="001813FC" w:rsidRDefault="001E0BB4" w:rsidP="003E26A5">
            <w:pPr>
              <w:jc w:val="both"/>
              <w:rPr>
                <w:rFonts w:ascii="Sylfaen" w:eastAsia="Arial Unicode MS" w:hAnsi="Sylfaen" w:cs="Arial Unicode MS"/>
                <w:lang w:val="ka-GE"/>
              </w:rPr>
            </w:pPr>
            <w:r w:rsidRPr="001813FC">
              <w:rPr>
                <w:rFonts w:ascii="Sylfaen" w:hAnsi="Sylfaen" w:cs="Sylfaen"/>
              </w:rPr>
              <w:t>მდინარეთა</w:t>
            </w:r>
            <w:r w:rsidRPr="001813FC">
              <w:rPr>
                <w:rFonts w:ascii="Sylfaen" w:hAnsi="Sylfaen"/>
              </w:rPr>
              <w:t xml:space="preserve"> </w:t>
            </w:r>
            <w:r w:rsidRPr="001813FC">
              <w:rPr>
                <w:rFonts w:ascii="Sylfaen" w:hAnsi="Sylfaen" w:cs="Sylfaen"/>
              </w:rPr>
              <w:t>აუზები</w:t>
            </w:r>
            <w:r w:rsidRPr="001813FC">
              <w:rPr>
                <w:rFonts w:ascii="Sylfaen" w:hAnsi="Sylfaen"/>
              </w:rPr>
              <w:t>/</w:t>
            </w:r>
            <w:r w:rsidRPr="001813FC">
              <w:rPr>
                <w:rFonts w:ascii="Sylfaen" w:hAnsi="Sylfaen" w:cs="Sylfaen"/>
              </w:rPr>
              <w:t>სააუზო</w:t>
            </w:r>
            <w:r w:rsidRPr="001813FC">
              <w:rPr>
                <w:rFonts w:ascii="Sylfaen" w:hAnsi="Sylfaen"/>
              </w:rPr>
              <w:t xml:space="preserve"> </w:t>
            </w:r>
            <w:r w:rsidRPr="001813FC">
              <w:rPr>
                <w:rFonts w:ascii="Sylfaen" w:hAnsi="Sylfaen" w:cs="Sylfaen"/>
              </w:rPr>
              <w:t>უბნები</w:t>
            </w:r>
            <w:r w:rsidRPr="001813FC">
              <w:rPr>
                <w:rFonts w:ascii="Sylfaen" w:hAnsi="Sylfaen"/>
              </w:rPr>
              <w:t xml:space="preserve"> </w:t>
            </w:r>
            <w:r w:rsidRPr="001813FC">
              <w:rPr>
                <w:rFonts w:ascii="Sylfaen" w:hAnsi="Sylfaen" w:cs="Sylfaen"/>
              </w:rPr>
              <w:t>განისაზღვრება</w:t>
            </w:r>
            <w:r w:rsidRPr="001813FC">
              <w:rPr>
                <w:rFonts w:ascii="Sylfaen" w:hAnsi="Sylfaen"/>
              </w:rPr>
              <w:t xml:space="preserve"> “</w:t>
            </w:r>
            <w:r w:rsidRPr="001813FC">
              <w:rPr>
                <w:rFonts w:ascii="Sylfaen" w:hAnsi="Sylfaen" w:cs="Sylfaen"/>
              </w:rPr>
              <w:t>მდინარეთა</w:t>
            </w:r>
            <w:r w:rsidRPr="001813FC">
              <w:rPr>
                <w:rFonts w:ascii="Sylfaen" w:hAnsi="Sylfaen"/>
              </w:rPr>
              <w:t xml:space="preserve"> </w:t>
            </w:r>
            <w:r w:rsidRPr="001813FC">
              <w:rPr>
                <w:rFonts w:ascii="Sylfaen" w:hAnsi="Sylfaen" w:cs="Sylfaen"/>
              </w:rPr>
              <w:t>აუზების</w:t>
            </w:r>
            <w:r w:rsidRPr="001813FC">
              <w:rPr>
                <w:rFonts w:ascii="Sylfaen" w:hAnsi="Sylfaen"/>
              </w:rPr>
              <w:t>/</w:t>
            </w:r>
            <w:r w:rsidRPr="001813FC">
              <w:rPr>
                <w:rFonts w:ascii="Sylfaen" w:hAnsi="Sylfaen" w:cs="Sylfaen"/>
              </w:rPr>
              <w:t>სააუზო</w:t>
            </w:r>
            <w:r w:rsidRPr="001813FC">
              <w:rPr>
                <w:rFonts w:ascii="Sylfaen" w:hAnsi="Sylfaen"/>
              </w:rPr>
              <w:t xml:space="preserve"> </w:t>
            </w:r>
            <w:r w:rsidRPr="001813FC">
              <w:rPr>
                <w:rFonts w:ascii="Sylfaen" w:hAnsi="Sylfaen" w:cs="Sylfaen"/>
              </w:rPr>
              <w:t>უბნების</w:t>
            </w:r>
            <w:r w:rsidRPr="001813FC">
              <w:rPr>
                <w:rFonts w:ascii="Sylfaen" w:hAnsi="Sylfaen"/>
              </w:rPr>
              <w:t xml:space="preserve"> </w:t>
            </w:r>
            <w:r w:rsidRPr="001813FC">
              <w:rPr>
                <w:rFonts w:ascii="Sylfaen" w:hAnsi="Sylfaen" w:cs="Sylfaen"/>
              </w:rPr>
              <w:t>საზღვრების</w:t>
            </w:r>
            <w:r w:rsidRPr="001813FC">
              <w:rPr>
                <w:rFonts w:ascii="Sylfaen" w:hAnsi="Sylfaen"/>
              </w:rPr>
              <w:t xml:space="preserve"> </w:t>
            </w:r>
            <w:r w:rsidRPr="001813FC">
              <w:rPr>
                <w:rFonts w:ascii="Sylfaen" w:hAnsi="Sylfaen" w:cs="Sylfaen"/>
              </w:rPr>
              <w:t>დამტკიცების</w:t>
            </w:r>
            <w:r w:rsidRPr="001813FC">
              <w:rPr>
                <w:rFonts w:ascii="Sylfaen" w:hAnsi="Sylfaen"/>
              </w:rPr>
              <w:t xml:space="preserve"> </w:t>
            </w:r>
            <w:r w:rsidRPr="001813FC">
              <w:rPr>
                <w:rFonts w:ascii="Sylfaen" w:hAnsi="Sylfaen" w:cs="Sylfaen"/>
              </w:rPr>
              <w:t>თაობაზე</w:t>
            </w:r>
            <w:r w:rsidRPr="001813FC">
              <w:rPr>
                <w:rFonts w:ascii="Sylfaen" w:hAnsi="Sylfaen"/>
              </w:rPr>
              <w:t xml:space="preserve">” </w:t>
            </w:r>
            <w:r w:rsidRPr="001813FC">
              <w:rPr>
                <w:rFonts w:ascii="Sylfaen" w:hAnsi="Sylfaen" w:cs="Sylfaen"/>
              </w:rPr>
              <w:t>საქართველოს</w:t>
            </w:r>
            <w:r w:rsidRPr="001813FC">
              <w:rPr>
                <w:rFonts w:ascii="Sylfaen" w:hAnsi="Sylfaen"/>
              </w:rPr>
              <w:t xml:space="preserve"> </w:t>
            </w:r>
            <w:r w:rsidRPr="001813FC">
              <w:rPr>
                <w:rFonts w:ascii="Sylfaen" w:hAnsi="Sylfaen" w:cs="Sylfaen"/>
              </w:rPr>
              <w:t>მთავრობის</w:t>
            </w:r>
            <w:r w:rsidRPr="001813FC">
              <w:rPr>
                <w:rFonts w:ascii="Sylfaen" w:hAnsi="Sylfaen"/>
              </w:rPr>
              <w:t xml:space="preserve"> </w:t>
            </w:r>
            <w:r w:rsidRPr="001813FC">
              <w:rPr>
                <w:rFonts w:ascii="Sylfaen" w:hAnsi="Sylfaen" w:cs="Sylfaen"/>
              </w:rPr>
              <w:t>დადგენილებით</w:t>
            </w:r>
            <w:r w:rsidRPr="001813FC">
              <w:rPr>
                <w:rFonts w:ascii="Sylfaen" w:hAnsi="Sylfaen"/>
              </w:rPr>
              <w:t>.</w:t>
            </w:r>
          </w:p>
          <w:p w14:paraId="3416D31C" w14:textId="6AADA0CD" w:rsidR="001E0BB4" w:rsidRPr="001813FC" w:rsidRDefault="001E0BB4" w:rsidP="003E26A5">
            <w:pPr>
              <w:jc w:val="both"/>
              <w:rPr>
                <w:rFonts w:ascii="Sylfaen" w:eastAsia="Arial Unicode MS" w:hAnsi="Sylfaen" w:cs="Arial Unicode MS"/>
                <w:lang w:val="ka-GE"/>
              </w:rPr>
            </w:pPr>
          </w:p>
          <w:p w14:paraId="39BEC42D" w14:textId="77777777" w:rsidR="00C206C3" w:rsidRPr="001813FC" w:rsidRDefault="00C206C3" w:rsidP="003E26A5">
            <w:pPr>
              <w:jc w:val="both"/>
              <w:rPr>
                <w:rFonts w:ascii="Sylfaen" w:eastAsia="Arial Unicode MS" w:hAnsi="Sylfaen" w:cs="Arial Unicode MS"/>
                <w:lang w:val="ka-GE"/>
              </w:rPr>
            </w:pPr>
          </w:p>
          <w:p w14:paraId="21FECB31" w14:textId="46C5CDCC" w:rsidR="001E0BB4" w:rsidRPr="001813FC" w:rsidRDefault="001E0BB4" w:rsidP="003E26A5">
            <w:pPr>
              <w:jc w:val="both"/>
              <w:rPr>
                <w:rFonts w:ascii="Sylfaen" w:eastAsia="Arial Unicode MS" w:hAnsi="Sylfaen" w:cs="Arial Unicode MS"/>
                <w:lang w:val="ka-GE"/>
              </w:rPr>
            </w:pPr>
          </w:p>
          <w:p w14:paraId="1D04585E" w14:textId="126304C9" w:rsidR="001E0BB4" w:rsidRPr="009A439D" w:rsidRDefault="001E0BB4" w:rsidP="003E26A5">
            <w:pPr>
              <w:jc w:val="both"/>
              <w:rPr>
                <w:rFonts w:ascii="Sylfaen" w:eastAsia="Arial Unicode MS" w:hAnsi="Sylfaen" w:cs="Arial Unicode MS"/>
                <w:lang w:val="ka-GE"/>
              </w:rPr>
            </w:pPr>
            <w:r w:rsidRPr="001813FC">
              <w:rPr>
                <w:rFonts w:ascii="Sylfaen" w:eastAsia="Arial Unicode MS" w:hAnsi="Sylfaen" w:cs="Arial Unicode MS"/>
                <w:lang w:val="ka-GE"/>
              </w:rPr>
              <w:t xml:space="preserve">1. </w:t>
            </w:r>
            <w:r w:rsidR="00A00F71" w:rsidRPr="001813FC">
              <w:rPr>
                <w:rFonts w:ascii="Sylfaen" w:eastAsia="Arial Unicode MS" w:hAnsi="Sylfaen" w:cs="Arial Unicode MS"/>
                <w:lang w:val="ka-GE"/>
              </w:rPr>
              <w:t xml:space="preserve">საქართველოს მთავრობამ უზრუნველყოს შემდეგი სამართლებრივი </w:t>
            </w:r>
            <w:r w:rsidR="00A00F71" w:rsidRPr="009A439D">
              <w:rPr>
                <w:rFonts w:ascii="Sylfaen" w:eastAsia="Arial Unicode MS" w:hAnsi="Sylfaen" w:cs="Arial Unicode MS"/>
                <w:lang w:val="ka-GE"/>
              </w:rPr>
              <w:t>აქტების მიღება</w:t>
            </w:r>
            <w:r w:rsidRPr="009A439D">
              <w:rPr>
                <w:rFonts w:ascii="Sylfaen" w:eastAsia="Arial Unicode MS" w:hAnsi="Sylfaen" w:cs="Arial Unicode MS"/>
                <w:lang w:val="ka-GE"/>
              </w:rPr>
              <w:t>:</w:t>
            </w:r>
          </w:p>
          <w:p w14:paraId="51F243B7" w14:textId="77777777" w:rsidR="006D57DA" w:rsidRPr="009A439D" w:rsidRDefault="006D57DA" w:rsidP="003E26A5">
            <w:pPr>
              <w:jc w:val="both"/>
              <w:rPr>
                <w:rFonts w:ascii="Sylfaen" w:eastAsia="Arial Unicode MS" w:hAnsi="Sylfaen" w:cs="Arial Unicode MS"/>
                <w:lang w:val="ka-GE"/>
              </w:rPr>
            </w:pPr>
          </w:p>
          <w:p w14:paraId="15614E6B" w14:textId="0CF787E4" w:rsidR="001E0BB4" w:rsidRPr="009A439D" w:rsidRDefault="00A00F71" w:rsidP="003E26A5">
            <w:pPr>
              <w:jc w:val="both"/>
              <w:rPr>
                <w:rFonts w:ascii="Sylfaen" w:eastAsia="Arial Unicode MS" w:hAnsi="Sylfaen" w:cs="Arial Unicode MS"/>
                <w:lang w:val="ka-GE"/>
              </w:rPr>
            </w:pPr>
            <w:r w:rsidRPr="009A439D">
              <w:rPr>
                <w:rFonts w:ascii="Sylfaen" w:eastAsia="Arial Unicode MS" w:hAnsi="Sylfaen" w:cs="Arial Unicode MS"/>
                <w:lang w:val="ka-GE"/>
              </w:rPr>
              <w:t xml:space="preserve">ა) </w:t>
            </w:r>
            <w:r w:rsidRPr="00DB2217">
              <w:rPr>
                <w:rFonts w:ascii="Sylfaen" w:eastAsia="Arial Unicode MS" w:hAnsi="Sylfaen" w:cs="Arial Unicode MS"/>
                <w:lang w:val="ka-GE"/>
              </w:rPr>
              <w:t>202</w:t>
            </w:r>
            <w:r w:rsidR="008931B9" w:rsidRPr="00DB2217">
              <w:rPr>
                <w:rFonts w:ascii="Sylfaen" w:eastAsia="Arial Unicode MS" w:hAnsi="Sylfaen" w:cs="Arial Unicode MS"/>
                <w:lang w:val="ka-GE"/>
              </w:rPr>
              <w:t>3</w:t>
            </w:r>
            <w:r w:rsidRPr="00DB2217">
              <w:rPr>
                <w:rFonts w:ascii="Sylfaen" w:eastAsia="Arial Unicode MS" w:hAnsi="Sylfaen" w:cs="Arial Unicode MS"/>
                <w:lang w:val="ka-GE"/>
              </w:rPr>
              <w:t xml:space="preserve"> წლის 31  დეკემბრამდე:</w:t>
            </w:r>
          </w:p>
          <w:p w14:paraId="48C3FFFA" w14:textId="77777777" w:rsidR="00A00F71" w:rsidRPr="009A439D" w:rsidRDefault="00A00F71" w:rsidP="003E26A5">
            <w:pPr>
              <w:jc w:val="both"/>
              <w:rPr>
                <w:rFonts w:ascii="Sylfaen" w:eastAsia="Arial Unicode MS" w:hAnsi="Sylfaen" w:cs="Arial Unicode MS"/>
                <w:lang w:val="ka-GE"/>
              </w:rPr>
            </w:pPr>
          </w:p>
          <w:p w14:paraId="69B55E56" w14:textId="5BAC05DC" w:rsidR="001E0BB4" w:rsidRPr="009A439D" w:rsidRDefault="00A00F71" w:rsidP="003E26A5">
            <w:pPr>
              <w:jc w:val="both"/>
              <w:rPr>
                <w:rFonts w:ascii="Sylfaen" w:eastAsia="Arial Unicode MS" w:hAnsi="Sylfaen" w:cs="Arial Unicode MS"/>
                <w:lang w:val="ka-GE"/>
              </w:rPr>
            </w:pPr>
            <w:r w:rsidRPr="009A439D">
              <w:rPr>
                <w:rFonts w:ascii="Sylfaen" w:eastAsia="Arial Unicode MS" w:hAnsi="Sylfaen" w:cs="Arial Unicode MS"/>
                <w:lang w:val="ka-GE"/>
              </w:rPr>
              <w:t>ა.ბ) „მდინარეთა აუზების/სააუზო უბნების საზღვრების დამტკიცების თაობაზე”;</w:t>
            </w:r>
          </w:p>
          <w:p w14:paraId="500A6E5B" w14:textId="77777777" w:rsidR="001E0BB4" w:rsidRPr="001813FC" w:rsidRDefault="001E0BB4" w:rsidP="003E26A5">
            <w:pPr>
              <w:jc w:val="both"/>
              <w:rPr>
                <w:rFonts w:ascii="Sylfaen" w:eastAsia="Arial Unicode MS" w:hAnsi="Sylfaen" w:cs="Arial Unicode MS"/>
                <w:lang w:val="ka-GE"/>
              </w:rPr>
            </w:pPr>
          </w:p>
          <w:p w14:paraId="4C1CE980" w14:textId="77777777" w:rsidR="006369C9" w:rsidRPr="001813FC" w:rsidRDefault="006369C9" w:rsidP="003E26A5">
            <w:pPr>
              <w:jc w:val="both"/>
              <w:rPr>
                <w:rFonts w:ascii="Sylfaen" w:eastAsia="Arial Unicode MS" w:hAnsi="Sylfaen" w:cs="Arial Unicode MS"/>
                <w:lang w:val="ka-GE"/>
              </w:rPr>
            </w:pPr>
          </w:p>
          <w:p w14:paraId="1EAC3DA7" w14:textId="77777777" w:rsidR="00A00F71" w:rsidRPr="001813FC" w:rsidRDefault="00A00F71" w:rsidP="003E26A5">
            <w:pPr>
              <w:jc w:val="both"/>
              <w:rPr>
                <w:rFonts w:ascii="Sylfaen" w:eastAsia="Arial Unicode MS" w:hAnsi="Sylfaen" w:cs="Arial Unicode MS"/>
                <w:lang w:val="ka-GE"/>
              </w:rPr>
            </w:pPr>
          </w:p>
          <w:p w14:paraId="4238DC4A" w14:textId="77777777" w:rsidR="00A00F71" w:rsidRPr="001813FC" w:rsidRDefault="00A00F71" w:rsidP="003E26A5">
            <w:pPr>
              <w:jc w:val="both"/>
              <w:rPr>
                <w:rFonts w:ascii="Sylfaen" w:eastAsia="Arial Unicode MS" w:hAnsi="Sylfaen" w:cs="Arial Unicode MS"/>
                <w:lang w:val="ka-GE"/>
              </w:rPr>
            </w:pPr>
            <w:r w:rsidRPr="001813FC">
              <w:rPr>
                <w:rFonts w:ascii="Sylfaen" w:eastAsia="Arial Unicode MS" w:hAnsi="Sylfaen" w:cs="Arial Unicode MS"/>
                <w:lang w:val="ka-GE"/>
              </w:rPr>
              <w:t xml:space="preserve">მდინარეთა აუზების/სააუზო უბნების განსაზღვრა ხორციელდება შემდეგი წესების დაცვით: </w:t>
            </w:r>
          </w:p>
          <w:p w14:paraId="1A67D11C" w14:textId="77777777" w:rsidR="00A00F71" w:rsidRPr="001813FC" w:rsidRDefault="00A00F71" w:rsidP="003E26A5">
            <w:pPr>
              <w:jc w:val="both"/>
              <w:rPr>
                <w:rFonts w:ascii="Sylfaen" w:eastAsia="Arial Unicode MS" w:hAnsi="Sylfaen" w:cs="Arial Unicode MS"/>
                <w:lang w:val="ka-GE"/>
              </w:rPr>
            </w:pPr>
            <w:r w:rsidRPr="001813FC">
              <w:rPr>
                <w:rFonts w:ascii="Sylfaen" w:eastAsia="Arial Unicode MS" w:hAnsi="Sylfaen" w:cs="Arial Unicode MS"/>
                <w:lang w:val="ka-GE"/>
              </w:rPr>
              <w:t>ა) ნებისმიერი ზედაპირული წყლის ობიექტი, მიწისქვეშა და სანაპირო წყლები უნდა მიეკუთვნებოდეს მდინარეთა კონკრეტულ აუზს ან სააუზო უბანს;</w:t>
            </w:r>
          </w:p>
          <w:p w14:paraId="1BCDEAED" w14:textId="77777777" w:rsidR="00A00F71" w:rsidRPr="001813FC" w:rsidRDefault="00A00F71" w:rsidP="003E26A5">
            <w:pPr>
              <w:jc w:val="both"/>
              <w:rPr>
                <w:rFonts w:ascii="Sylfaen" w:eastAsia="Arial Unicode MS" w:hAnsi="Sylfaen" w:cs="Arial Unicode MS"/>
                <w:lang w:val="ka-GE"/>
              </w:rPr>
            </w:pPr>
            <w:r w:rsidRPr="001813FC">
              <w:rPr>
                <w:rFonts w:ascii="Sylfaen" w:eastAsia="Arial Unicode MS" w:hAnsi="Sylfaen" w:cs="Arial Unicode MS"/>
                <w:lang w:val="ka-GE"/>
              </w:rPr>
              <w:t xml:space="preserve">ბ) შესაძლებელია მდინარეთა აუზები, სხვა მდინარეთა აუზებთან ერთად, ერთ სააუზო უბნად  განისაზღვროს და ამ </w:t>
            </w:r>
            <w:r w:rsidRPr="001813FC">
              <w:rPr>
                <w:rFonts w:ascii="Sylfaen" w:eastAsia="Arial Unicode MS" w:hAnsi="Sylfaen" w:cs="Arial Unicode MS"/>
                <w:lang w:val="ka-GE"/>
              </w:rPr>
              <w:lastRenderedPageBreak/>
              <w:t xml:space="preserve">მდინარეთა აუზების ძირითადი მდინარეების სახელწოდებებით იწოდებოდეს; </w:t>
            </w:r>
          </w:p>
          <w:p w14:paraId="45BA5213" w14:textId="77777777" w:rsidR="00A00F71" w:rsidRPr="001813FC" w:rsidRDefault="00A00F71" w:rsidP="003E26A5">
            <w:pPr>
              <w:jc w:val="both"/>
              <w:rPr>
                <w:rFonts w:ascii="Sylfaen" w:eastAsia="Arial Unicode MS" w:hAnsi="Sylfaen" w:cs="Arial Unicode MS"/>
                <w:lang w:val="ka-GE"/>
              </w:rPr>
            </w:pPr>
            <w:r w:rsidRPr="001813FC">
              <w:rPr>
                <w:rFonts w:ascii="Sylfaen" w:eastAsia="Arial Unicode MS" w:hAnsi="Sylfaen" w:cs="Arial Unicode MS"/>
                <w:lang w:val="ka-GE"/>
              </w:rPr>
              <w:t xml:space="preserve">გ) მდინარის აუზის ფარგლებში გავრცელებული მიწისქვეშა წყალი მიეკუთვნება აღნიშნულ აუზს; </w:t>
            </w:r>
          </w:p>
          <w:p w14:paraId="17EB83CA" w14:textId="77777777" w:rsidR="00A00F71" w:rsidRPr="001813FC" w:rsidRDefault="00A00F71" w:rsidP="003E26A5">
            <w:pPr>
              <w:jc w:val="both"/>
              <w:rPr>
                <w:rFonts w:ascii="Sylfaen" w:eastAsia="Arial Unicode MS" w:hAnsi="Sylfaen" w:cs="Arial Unicode MS"/>
                <w:lang w:val="ka-GE"/>
              </w:rPr>
            </w:pPr>
            <w:r w:rsidRPr="001813FC">
              <w:rPr>
                <w:rFonts w:ascii="Sylfaen" w:eastAsia="Arial Unicode MS" w:hAnsi="Sylfaen" w:cs="Arial Unicode MS"/>
                <w:lang w:val="ka-GE"/>
              </w:rPr>
              <w:t>დ) თუ მიწისქვეშა წყლების მდებარეობა ზუსტად არ ემთხვევა მდინარის აუზის მდებარეობას, უნდა მოხდეს მათი იდენტიფიცირება და ასოცირება ყველაზე ახლომდებარე ან ყველაზე შესაფერის აუზთან;</w:t>
            </w:r>
          </w:p>
          <w:p w14:paraId="564E808F" w14:textId="728B644D" w:rsidR="001E0BB4" w:rsidRPr="001813FC" w:rsidRDefault="00A00F71" w:rsidP="003E26A5">
            <w:pPr>
              <w:jc w:val="both"/>
              <w:rPr>
                <w:rFonts w:ascii="Sylfaen" w:hAnsi="Sylfaen"/>
              </w:rPr>
            </w:pPr>
            <w:r w:rsidRPr="001813FC">
              <w:rPr>
                <w:rFonts w:ascii="Sylfaen" w:eastAsia="Arial Unicode MS" w:hAnsi="Sylfaen" w:cs="Arial Unicode MS"/>
                <w:lang w:val="ka-GE"/>
              </w:rPr>
              <w:t>ე) სანაპირო წყლების მიკუთვნება ხდება მათთან ყველაზე ახლომდებარე  აუზთან.</w:t>
            </w:r>
          </w:p>
        </w:tc>
        <w:tc>
          <w:tcPr>
            <w:tcW w:w="556" w:type="dxa"/>
          </w:tcPr>
          <w:p w14:paraId="1CA6C565" w14:textId="6C24294D" w:rsidR="001E0BB4" w:rsidRPr="001813FC" w:rsidRDefault="007C49A5" w:rsidP="003E26A5">
            <w:pPr>
              <w:rPr>
                <w:rFonts w:ascii="Sylfaen" w:hAnsi="Sylfaen"/>
              </w:rPr>
            </w:pPr>
            <w:r w:rsidRPr="001813FC">
              <w:rPr>
                <w:rFonts w:ascii="Sylfaen" w:hAnsi="Sylfaen"/>
                <w:lang w:val="ka-GE"/>
              </w:rPr>
              <w:lastRenderedPageBreak/>
              <w:t>სშ</w:t>
            </w:r>
          </w:p>
        </w:tc>
        <w:tc>
          <w:tcPr>
            <w:tcW w:w="1906" w:type="dxa"/>
          </w:tcPr>
          <w:p w14:paraId="44EF6631" w14:textId="159B8C92" w:rsidR="001E0BB4" w:rsidRPr="00AD7C68" w:rsidRDefault="001E0BB4" w:rsidP="003E26A5">
            <w:pPr>
              <w:jc w:val="both"/>
              <w:rPr>
                <w:rFonts w:ascii="Sylfaen" w:hAnsi="Sylfaen"/>
              </w:rPr>
            </w:pPr>
            <w:r w:rsidRPr="00AD7C68">
              <w:rPr>
                <w:rFonts w:ascii="Sylfaen" w:hAnsi="Sylfaen"/>
                <w:lang w:val="ka-GE"/>
              </w:rPr>
              <w:t>ასოცირების ხელშეკრულებიდან გამომდინარე , აღნიშნულ მოთხოვნასთან დაახლოების ვადა იყო 2018 წელი. მოთხოვნის შეუსაბამობა გამომდინარეობს იქედან, რომ კანონქვემდებარე აქტის მიღება მოხდება 202</w:t>
            </w:r>
            <w:r w:rsidR="008931B9">
              <w:rPr>
                <w:rFonts w:ascii="Sylfaen" w:hAnsi="Sylfaen"/>
                <w:lang w:val="ka-GE"/>
              </w:rPr>
              <w:t>3</w:t>
            </w:r>
            <w:r w:rsidRPr="00AD7C68">
              <w:rPr>
                <w:rFonts w:ascii="Sylfaen" w:hAnsi="Sylfaen"/>
                <w:lang w:val="ka-GE"/>
              </w:rPr>
              <w:t xml:space="preserve"> წლის 31 </w:t>
            </w:r>
            <w:r w:rsidR="00B42AB5">
              <w:rPr>
                <w:rFonts w:ascii="Sylfaen" w:hAnsi="Sylfaen"/>
                <w:lang w:val="ka-GE"/>
              </w:rPr>
              <w:t>დეკემბრამდე</w:t>
            </w:r>
            <w:r w:rsidR="00366449" w:rsidRPr="00AD7C68">
              <w:rPr>
                <w:rFonts w:ascii="Sylfaen" w:hAnsi="Sylfaen"/>
                <w:lang w:val="ka-GE"/>
              </w:rPr>
              <w:t xml:space="preserve">, </w:t>
            </w:r>
            <w:r w:rsidRPr="00AD7C68">
              <w:rPr>
                <w:rFonts w:ascii="Sylfaen" w:hAnsi="Sylfaen"/>
                <w:lang w:val="ka-GE"/>
              </w:rPr>
              <w:t>კანონის მიღებიდან გონოვრულ ვადაში.</w:t>
            </w:r>
          </w:p>
        </w:tc>
      </w:tr>
      <w:tr w:rsidR="001F6147" w:rsidRPr="00AD7C68" w14:paraId="549B1D66" w14:textId="77777777" w:rsidTr="00D539F7">
        <w:tc>
          <w:tcPr>
            <w:tcW w:w="1080" w:type="dxa"/>
          </w:tcPr>
          <w:p w14:paraId="6B78EC0E" w14:textId="6D446856" w:rsidR="001F6147" w:rsidRPr="00AD7C68" w:rsidRDefault="001E0BB4" w:rsidP="003E26A5">
            <w:pPr>
              <w:jc w:val="both"/>
              <w:rPr>
                <w:rFonts w:ascii="Sylfaen" w:hAnsi="Sylfaen"/>
              </w:rPr>
            </w:pPr>
            <w:r w:rsidRPr="00AD7C68">
              <w:rPr>
                <w:rFonts w:ascii="Sylfaen" w:hAnsi="Sylfaen"/>
              </w:rPr>
              <w:t>3.2</w:t>
            </w:r>
          </w:p>
        </w:tc>
        <w:tc>
          <w:tcPr>
            <w:tcW w:w="4473" w:type="dxa"/>
          </w:tcPr>
          <w:p w14:paraId="1904C4CF" w14:textId="0AEA7FAB" w:rsidR="001F6147" w:rsidRPr="00D539F7" w:rsidRDefault="00A502B5" w:rsidP="003E26A5">
            <w:pPr>
              <w:autoSpaceDE w:val="0"/>
              <w:autoSpaceDN w:val="0"/>
              <w:adjustRightInd w:val="0"/>
              <w:jc w:val="both"/>
              <w:rPr>
                <w:rFonts w:ascii="Sylfaen" w:hAnsi="Sylfaen"/>
              </w:rPr>
            </w:pPr>
            <w:r w:rsidRPr="00AD7C68">
              <w:rPr>
                <w:rFonts w:ascii="Sylfaen" w:hAnsi="Sylfaen" w:cs="AcadNusx"/>
              </w:rPr>
              <w:t>წევრმა სახელმწიფოებმა უნდა უზრუნველყონ სათანადო ადმინისტრაციული ზომები შესაბამისი კომპეტენტური ორგანოს დადგენის (იდენტიფიცირების) ჩათვლით, მოცემული დირექტივის წესების გამოყენების მიზნით, მათ ტერიტორიაზე მდებარე თითოეული მდინარის აუზის უბანთან მიმართებით.</w:t>
            </w:r>
          </w:p>
        </w:tc>
        <w:tc>
          <w:tcPr>
            <w:tcW w:w="538" w:type="dxa"/>
          </w:tcPr>
          <w:p w14:paraId="45AD5A88" w14:textId="61307B2A" w:rsidR="009E7775" w:rsidRPr="00D539F7" w:rsidRDefault="001550B4" w:rsidP="003E26A5">
            <w:pPr>
              <w:jc w:val="both"/>
              <w:rPr>
                <w:rFonts w:ascii="Sylfaen" w:hAnsi="Sylfaen"/>
              </w:rPr>
            </w:pPr>
            <w:r w:rsidRPr="00AD7C68">
              <w:rPr>
                <w:rFonts w:ascii="Sylfaen" w:hAnsi="Sylfaen"/>
                <w:lang w:val="ru-RU"/>
              </w:rPr>
              <w:t>N</w:t>
            </w:r>
            <w:r w:rsidR="009E7775" w:rsidRPr="00D539F7">
              <w:rPr>
                <w:rFonts w:ascii="Sylfaen" w:hAnsi="Sylfaen"/>
              </w:rPr>
              <w:t>1</w:t>
            </w:r>
          </w:p>
          <w:p w14:paraId="36A43776" w14:textId="77777777" w:rsidR="006369C9" w:rsidRPr="00AD7C68" w:rsidRDefault="006369C9" w:rsidP="003E26A5">
            <w:pPr>
              <w:jc w:val="both"/>
              <w:rPr>
                <w:rFonts w:ascii="Sylfaen" w:hAnsi="Sylfaen"/>
                <w:lang w:val="ka-GE"/>
              </w:rPr>
            </w:pPr>
          </w:p>
          <w:p w14:paraId="54F06BF4" w14:textId="77777777" w:rsidR="006369C9" w:rsidRPr="00AD7C68" w:rsidRDefault="006369C9" w:rsidP="003E26A5">
            <w:pPr>
              <w:jc w:val="both"/>
              <w:rPr>
                <w:rFonts w:ascii="Sylfaen" w:hAnsi="Sylfaen"/>
                <w:lang w:val="ka-GE"/>
              </w:rPr>
            </w:pPr>
          </w:p>
          <w:p w14:paraId="266A516D" w14:textId="77777777" w:rsidR="006369C9" w:rsidRPr="00AD7C68" w:rsidRDefault="006369C9" w:rsidP="003E26A5">
            <w:pPr>
              <w:jc w:val="both"/>
              <w:rPr>
                <w:rFonts w:ascii="Sylfaen" w:hAnsi="Sylfaen"/>
                <w:lang w:val="ka-GE"/>
              </w:rPr>
            </w:pPr>
          </w:p>
          <w:p w14:paraId="57C277A5" w14:textId="77777777" w:rsidR="006369C9" w:rsidRPr="00AD7C68" w:rsidRDefault="006369C9" w:rsidP="003E26A5">
            <w:pPr>
              <w:jc w:val="both"/>
              <w:rPr>
                <w:rFonts w:ascii="Sylfaen" w:hAnsi="Sylfaen"/>
                <w:lang w:val="ka-GE"/>
              </w:rPr>
            </w:pPr>
          </w:p>
          <w:p w14:paraId="5A74E5DB" w14:textId="77777777" w:rsidR="006369C9" w:rsidRPr="00AD7C68" w:rsidRDefault="006369C9" w:rsidP="003E26A5">
            <w:pPr>
              <w:jc w:val="both"/>
              <w:rPr>
                <w:rFonts w:ascii="Sylfaen" w:hAnsi="Sylfaen"/>
                <w:lang w:val="ka-GE"/>
              </w:rPr>
            </w:pPr>
          </w:p>
          <w:p w14:paraId="51A2F87F" w14:textId="77777777" w:rsidR="006369C9" w:rsidRPr="00AD7C68" w:rsidRDefault="006369C9" w:rsidP="003E26A5">
            <w:pPr>
              <w:jc w:val="both"/>
              <w:rPr>
                <w:rFonts w:ascii="Sylfaen" w:hAnsi="Sylfaen"/>
                <w:lang w:val="ka-GE"/>
              </w:rPr>
            </w:pPr>
          </w:p>
          <w:p w14:paraId="7423F63A" w14:textId="77777777" w:rsidR="006369C9" w:rsidRPr="00AD7C68" w:rsidRDefault="006369C9" w:rsidP="003E26A5">
            <w:pPr>
              <w:jc w:val="both"/>
              <w:rPr>
                <w:rFonts w:ascii="Sylfaen" w:hAnsi="Sylfaen"/>
                <w:lang w:val="ka-GE"/>
              </w:rPr>
            </w:pPr>
          </w:p>
          <w:p w14:paraId="22AA03F6" w14:textId="1BF1F55E" w:rsidR="006369C9" w:rsidRPr="00D539F7" w:rsidRDefault="001550B4" w:rsidP="003E26A5">
            <w:pPr>
              <w:jc w:val="both"/>
              <w:rPr>
                <w:rFonts w:ascii="Sylfaen" w:hAnsi="Sylfaen"/>
              </w:rPr>
            </w:pPr>
            <w:r w:rsidRPr="00AD7C68">
              <w:rPr>
                <w:rFonts w:ascii="Sylfaen" w:hAnsi="Sylfaen"/>
                <w:lang w:val="ru-RU"/>
              </w:rPr>
              <w:t>N</w:t>
            </w:r>
            <w:r w:rsidR="006369C9" w:rsidRPr="00D539F7">
              <w:rPr>
                <w:rFonts w:ascii="Sylfaen" w:hAnsi="Sylfaen"/>
              </w:rPr>
              <w:t>1</w:t>
            </w:r>
          </w:p>
          <w:p w14:paraId="66FEE614" w14:textId="36925232" w:rsidR="00AC2A40" w:rsidRDefault="00AC2A40" w:rsidP="003E26A5">
            <w:pPr>
              <w:jc w:val="both"/>
              <w:rPr>
                <w:rFonts w:ascii="Sylfaen" w:hAnsi="Sylfaen"/>
                <w:lang w:val="ka-GE"/>
              </w:rPr>
            </w:pPr>
          </w:p>
          <w:p w14:paraId="7A203495" w14:textId="77777777" w:rsidR="00AC2A40" w:rsidRPr="00AC2A40" w:rsidRDefault="00AC2A40" w:rsidP="003E26A5">
            <w:pPr>
              <w:rPr>
                <w:rFonts w:ascii="Sylfaen" w:hAnsi="Sylfaen"/>
                <w:lang w:val="ka-GE"/>
              </w:rPr>
            </w:pPr>
          </w:p>
          <w:p w14:paraId="2A30DC4F" w14:textId="77777777" w:rsidR="00AC2A40" w:rsidRPr="00AC2A40" w:rsidRDefault="00AC2A40" w:rsidP="003E26A5">
            <w:pPr>
              <w:rPr>
                <w:rFonts w:ascii="Sylfaen" w:hAnsi="Sylfaen"/>
                <w:lang w:val="ka-GE"/>
              </w:rPr>
            </w:pPr>
          </w:p>
          <w:p w14:paraId="70D4B067" w14:textId="77777777" w:rsidR="00AC2A40" w:rsidRPr="00AC2A40" w:rsidRDefault="00AC2A40" w:rsidP="003E26A5">
            <w:pPr>
              <w:rPr>
                <w:rFonts w:ascii="Sylfaen" w:hAnsi="Sylfaen"/>
                <w:lang w:val="ka-GE"/>
              </w:rPr>
            </w:pPr>
          </w:p>
          <w:p w14:paraId="26680C20" w14:textId="4546728C" w:rsidR="00AC2A40" w:rsidRDefault="00AC2A40" w:rsidP="003E26A5">
            <w:pPr>
              <w:rPr>
                <w:rFonts w:ascii="Sylfaen" w:hAnsi="Sylfaen"/>
                <w:lang w:val="ka-GE"/>
              </w:rPr>
            </w:pPr>
          </w:p>
          <w:p w14:paraId="3F35880A" w14:textId="77777777" w:rsidR="00AC2A40" w:rsidRPr="00AC2A40" w:rsidRDefault="00AC2A40" w:rsidP="003E26A5">
            <w:pPr>
              <w:rPr>
                <w:rFonts w:ascii="Sylfaen" w:hAnsi="Sylfaen"/>
                <w:lang w:val="ka-GE"/>
              </w:rPr>
            </w:pPr>
          </w:p>
          <w:p w14:paraId="3AA5381B" w14:textId="7FC1EE19" w:rsidR="00AC2A40" w:rsidRDefault="00AC2A40" w:rsidP="003E26A5">
            <w:pPr>
              <w:rPr>
                <w:rFonts w:ascii="Sylfaen" w:hAnsi="Sylfaen"/>
                <w:lang w:val="ka-GE"/>
              </w:rPr>
            </w:pPr>
          </w:p>
          <w:p w14:paraId="597B907F" w14:textId="77777777" w:rsidR="004B24AF" w:rsidRDefault="004B24AF" w:rsidP="003E26A5">
            <w:pPr>
              <w:rPr>
                <w:rFonts w:ascii="Sylfaen" w:hAnsi="Sylfaen"/>
                <w:lang w:val="ka-GE"/>
              </w:rPr>
            </w:pPr>
          </w:p>
          <w:p w14:paraId="4DD825C6" w14:textId="1A33DA2A" w:rsidR="00AC2A40" w:rsidRDefault="00AC2A40" w:rsidP="003E26A5">
            <w:pPr>
              <w:rPr>
                <w:rFonts w:ascii="Sylfaen" w:hAnsi="Sylfaen"/>
                <w:lang w:val="ka-GE"/>
              </w:rPr>
            </w:pPr>
          </w:p>
          <w:p w14:paraId="3CBC2CAE" w14:textId="77777777" w:rsidR="00AC2A40" w:rsidRPr="00265E10" w:rsidRDefault="00AC2A40" w:rsidP="003E26A5">
            <w:pPr>
              <w:jc w:val="both"/>
              <w:rPr>
                <w:rFonts w:ascii="Sylfaen" w:hAnsi="Sylfaen"/>
              </w:rPr>
            </w:pPr>
            <w:r w:rsidRPr="00AD7C68">
              <w:rPr>
                <w:rFonts w:ascii="Sylfaen" w:hAnsi="Sylfaen"/>
                <w:lang w:val="ru-RU"/>
              </w:rPr>
              <w:t>N</w:t>
            </w:r>
            <w:r w:rsidRPr="00265E10">
              <w:rPr>
                <w:rFonts w:ascii="Sylfaen" w:hAnsi="Sylfaen"/>
              </w:rPr>
              <w:t>1</w:t>
            </w:r>
          </w:p>
          <w:p w14:paraId="5245469D" w14:textId="77777777" w:rsidR="001F6147" w:rsidRPr="00AC2A40" w:rsidRDefault="001F6147" w:rsidP="003E26A5">
            <w:pPr>
              <w:rPr>
                <w:rFonts w:ascii="Sylfaen" w:hAnsi="Sylfaen"/>
                <w:lang w:val="ka-GE"/>
              </w:rPr>
            </w:pPr>
          </w:p>
        </w:tc>
        <w:tc>
          <w:tcPr>
            <w:tcW w:w="992" w:type="dxa"/>
          </w:tcPr>
          <w:p w14:paraId="771CF2E3" w14:textId="77777777" w:rsidR="001F6147" w:rsidRPr="00AD7C68" w:rsidRDefault="001E0BB4" w:rsidP="003E26A5">
            <w:pPr>
              <w:jc w:val="both"/>
              <w:rPr>
                <w:rFonts w:ascii="Sylfaen" w:hAnsi="Sylfaen"/>
                <w:lang w:val="ka-GE"/>
              </w:rPr>
            </w:pPr>
            <w:r w:rsidRPr="00AD7C68">
              <w:rPr>
                <w:rFonts w:ascii="Sylfaen" w:hAnsi="Sylfaen"/>
                <w:lang w:val="ka-GE"/>
              </w:rPr>
              <w:t>9.1</w:t>
            </w:r>
          </w:p>
          <w:p w14:paraId="66A479F9" w14:textId="77777777" w:rsidR="001E0BB4" w:rsidRPr="00AD7C68" w:rsidRDefault="001E0BB4" w:rsidP="003E26A5">
            <w:pPr>
              <w:jc w:val="both"/>
              <w:rPr>
                <w:rFonts w:ascii="Sylfaen" w:hAnsi="Sylfaen"/>
                <w:lang w:val="ka-GE"/>
              </w:rPr>
            </w:pPr>
          </w:p>
          <w:p w14:paraId="3B390A72" w14:textId="77777777" w:rsidR="001E0BB4" w:rsidRPr="00AD7C68" w:rsidRDefault="001E0BB4" w:rsidP="003E26A5">
            <w:pPr>
              <w:jc w:val="both"/>
              <w:rPr>
                <w:rFonts w:ascii="Sylfaen" w:hAnsi="Sylfaen"/>
                <w:lang w:val="ka-GE"/>
              </w:rPr>
            </w:pPr>
          </w:p>
          <w:p w14:paraId="75B2BDC7" w14:textId="77777777" w:rsidR="001E0BB4" w:rsidRPr="00AD7C68" w:rsidRDefault="001E0BB4" w:rsidP="003E26A5">
            <w:pPr>
              <w:jc w:val="both"/>
              <w:rPr>
                <w:rFonts w:ascii="Sylfaen" w:hAnsi="Sylfaen"/>
                <w:lang w:val="ka-GE"/>
              </w:rPr>
            </w:pPr>
          </w:p>
          <w:p w14:paraId="35A2B581" w14:textId="77777777" w:rsidR="001E0BB4" w:rsidRPr="00AD7C68" w:rsidRDefault="001E0BB4" w:rsidP="003E26A5">
            <w:pPr>
              <w:jc w:val="both"/>
              <w:rPr>
                <w:rFonts w:ascii="Sylfaen" w:hAnsi="Sylfaen"/>
                <w:lang w:val="ka-GE"/>
              </w:rPr>
            </w:pPr>
          </w:p>
          <w:p w14:paraId="02BD4D33" w14:textId="77777777" w:rsidR="001E0BB4" w:rsidRPr="00AD7C68" w:rsidRDefault="001E0BB4" w:rsidP="003E26A5">
            <w:pPr>
              <w:jc w:val="both"/>
              <w:rPr>
                <w:rFonts w:ascii="Sylfaen" w:hAnsi="Sylfaen"/>
                <w:lang w:val="ka-GE"/>
              </w:rPr>
            </w:pPr>
          </w:p>
          <w:p w14:paraId="4F6EE265" w14:textId="77777777" w:rsidR="001E0BB4" w:rsidRPr="00AD7C68" w:rsidRDefault="001E0BB4" w:rsidP="003E26A5">
            <w:pPr>
              <w:jc w:val="both"/>
              <w:rPr>
                <w:rFonts w:ascii="Sylfaen" w:hAnsi="Sylfaen"/>
                <w:lang w:val="ka-GE"/>
              </w:rPr>
            </w:pPr>
          </w:p>
          <w:p w14:paraId="7474F2E3" w14:textId="77777777" w:rsidR="001E0BB4" w:rsidRPr="00AD7C68" w:rsidRDefault="001E0BB4" w:rsidP="003E26A5">
            <w:pPr>
              <w:jc w:val="both"/>
              <w:rPr>
                <w:rFonts w:ascii="Sylfaen" w:hAnsi="Sylfaen"/>
                <w:lang w:val="ka-GE"/>
              </w:rPr>
            </w:pPr>
          </w:p>
          <w:p w14:paraId="5BCD85E6" w14:textId="2C5EDB56" w:rsidR="006B3A93" w:rsidRDefault="001E0BB4" w:rsidP="003E26A5">
            <w:pPr>
              <w:jc w:val="both"/>
              <w:rPr>
                <w:rFonts w:ascii="Sylfaen" w:hAnsi="Sylfaen"/>
              </w:rPr>
            </w:pPr>
            <w:r w:rsidRPr="00AD7C68">
              <w:rPr>
                <w:rFonts w:ascii="Sylfaen" w:hAnsi="Sylfaen"/>
                <w:lang w:val="ka-GE"/>
              </w:rPr>
              <w:t>25.</w:t>
            </w:r>
            <w:r w:rsidR="006B3A93">
              <w:rPr>
                <w:rFonts w:ascii="Sylfaen" w:hAnsi="Sylfaen"/>
                <w:lang w:val="ka-GE"/>
              </w:rPr>
              <w:t>3</w:t>
            </w:r>
          </w:p>
          <w:p w14:paraId="33098586" w14:textId="77777777" w:rsidR="006B3A93" w:rsidRPr="006B3A93" w:rsidRDefault="006B3A93" w:rsidP="003E26A5">
            <w:pPr>
              <w:rPr>
                <w:rFonts w:ascii="Sylfaen" w:hAnsi="Sylfaen"/>
              </w:rPr>
            </w:pPr>
          </w:p>
          <w:p w14:paraId="2A66CD69" w14:textId="77777777" w:rsidR="006B3A93" w:rsidRPr="006B3A93" w:rsidRDefault="006B3A93" w:rsidP="003E26A5">
            <w:pPr>
              <w:rPr>
                <w:rFonts w:ascii="Sylfaen" w:hAnsi="Sylfaen"/>
              </w:rPr>
            </w:pPr>
          </w:p>
          <w:p w14:paraId="514A9EB1" w14:textId="77777777" w:rsidR="006B3A93" w:rsidRPr="006B3A93" w:rsidRDefault="006B3A93" w:rsidP="003E26A5">
            <w:pPr>
              <w:rPr>
                <w:rFonts w:ascii="Sylfaen" w:hAnsi="Sylfaen"/>
              </w:rPr>
            </w:pPr>
          </w:p>
          <w:p w14:paraId="1B60B5D3" w14:textId="77777777" w:rsidR="006B3A93" w:rsidRPr="006B3A93" w:rsidRDefault="006B3A93" w:rsidP="003E26A5">
            <w:pPr>
              <w:rPr>
                <w:rFonts w:ascii="Sylfaen" w:hAnsi="Sylfaen"/>
              </w:rPr>
            </w:pPr>
          </w:p>
          <w:p w14:paraId="774A7729" w14:textId="3EFB19B3" w:rsidR="006B3A93" w:rsidRDefault="006B3A93" w:rsidP="003E26A5">
            <w:pPr>
              <w:rPr>
                <w:rFonts w:ascii="Sylfaen" w:hAnsi="Sylfaen"/>
              </w:rPr>
            </w:pPr>
          </w:p>
          <w:p w14:paraId="4FD0B134" w14:textId="77777777" w:rsidR="006B3A93" w:rsidRPr="006B3A93" w:rsidRDefault="006B3A93" w:rsidP="003E26A5">
            <w:pPr>
              <w:rPr>
                <w:rFonts w:ascii="Sylfaen" w:hAnsi="Sylfaen"/>
              </w:rPr>
            </w:pPr>
          </w:p>
          <w:p w14:paraId="4215B4D4" w14:textId="52D65862" w:rsidR="006B3A93" w:rsidRDefault="006B3A93" w:rsidP="003E26A5">
            <w:pPr>
              <w:rPr>
                <w:rFonts w:ascii="Sylfaen" w:hAnsi="Sylfaen"/>
              </w:rPr>
            </w:pPr>
          </w:p>
          <w:p w14:paraId="4B2B5C2A" w14:textId="77777777" w:rsidR="004B24AF" w:rsidRDefault="004B24AF" w:rsidP="003E26A5">
            <w:pPr>
              <w:rPr>
                <w:rFonts w:ascii="Sylfaen" w:hAnsi="Sylfaen"/>
              </w:rPr>
            </w:pPr>
          </w:p>
          <w:p w14:paraId="04097BD3" w14:textId="56637C6A" w:rsidR="006B3A93" w:rsidRDefault="006B3A93" w:rsidP="003E26A5">
            <w:pPr>
              <w:rPr>
                <w:rFonts w:ascii="Sylfaen" w:hAnsi="Sylfaen"/>
              </w:rPr>
            </w:pPr>
          </w:p>
          <w:p w14:paraId="41A8C2BA" w14:textId="30530F2C" w:rsidR="001E0BB4" w:rsidRPr="00D539F7" w:rsidRDefault="006B3A93" w:rsidP="003E26A5">
            <w:pPr>
              <w:rPr>
                <w:rFonts w:ascii="Sylfaen" w:hAnsi="Sylfaen"/>
                <w:lang w:val="ka-GE"/>
              </w:rPr>
            </w:pPr>
            <w:r>
              <w:rPr>
                <w:rFonts w:ascii="Sylfaen" w:hAnsi="Sylfaen"/>
                <w:lang w:val="ka-GE"/>
              </w:rPr>
              <w:t>25.5</w:t>
            </w:r>
          </w:p>
        </w:tc>
        <w:tc>
          <w:tcPr>
            <w:tcW w:w="4410" w:type="dxa"/>
          </w:tcPr>
          <w:p w14:paraId="183421F6" w14:textId="549130BB" w:rsidR="001F6147" w:rsidRPr="001813FC" w:rsidRDefault="00DF2BAC" w:rsidP="003E26A5">
            <w:pPr>
              <w:jc w:val="both"/>
              <w:rPr>
                <w:rFonts w:ascii="Sylfaen" w:eastAsia="Arial Unicode MS" w:hAnsi="Sylfaen" w:cs="Arial Unicode MS"/>
                <w:lang w:val="ka-GE"/>
              </w:rPr>
            </w:pPr>
            <w:r w:rsidRPr="001813FC">
              <w:rPr>
                <w:rFonts w:ascii="Sylfaen" w:eastAsia="Arial Unicode MS" w:hAnsi="Sylfaen" w:cs="Arial Unicode MS"/>
                <w:lang w:val="ka-GE"/>
              </w:rPr>
              <w:t>წყლის ობიექტები წარმოადგენენ წყლის რესურსების მართვის საბაზო ერთეულებს, რომელთა იდენტიფიკაციას და საზღვრების დადგენას, აგრეთვე მდინარის აუზის/სააუზო უბნის მახასიათებელთა ანალიზს ახორციელებს სამინისტრო.</w:t>
            </w:r>
          </w:p>
          <w:p w14:paraId="73245149" w14:textId="77777777" w:rsidR="001E0BB4" w:rsidRPr="001813FC" w:rsidRDefault="001E0BB4" w:rsidP="003E26A5">
            <w:pPr>
              <w:jc w:val="both"/>
              <w:rPr>
                <w:rFonts w:ascii="Sylfaen" w:eastAsia="Arial Unicode MS" w:hAnsi="Sylfaen" w:cs="Arial Unicode MS"/>
                <w:lang w:val="ka-GE"/>
              </w:rPr>
            </w:pPr>
          </w:p>
          <w:p w14:paraId="420422A5" w14:textId="610751F2" w:rsidR="006B3A93" w:rsidRPr="001813FC" w:rsidRDefault="006B3A93" w:rsidP="003E26A5">
            <w:pPr>
              <w:jc w:val="both"/>
              <w:rPr>
                <w:rFonts w:ascii="Sylfaen" w:eastAsia="Arial Unicode MS" w:hAnsi="Sylfaen" w:cs="Arial Unicode MS"/>
                <w:lang w:val="ka-GE"/>
              </w:rPr>
            </w:pPr>
            <w:r w:rsidRPr="001813FC">
              <w:rPr>
                <w:rFonts w:ascii="Sylfaen" w:eastAsia="Arial Unicode MS" w:hAnsi="Sylfaen" w:cs="Arial Unicode MS"/>
                <w:lang w:val="ka-GE"/>
              </w:rPr>
              <w:t>სააუზო მართვის საკონსულტაციო–საკოორდინაციო საბჭოები წარმოადგენენ სამინისტროსთან არსებულ სათათბირო ორგანოებს, რომელთა მიზანია შესაბამისი სააუზო უბნის ტერიტორიაზე არსებული წყლის რესურსების დაცვისა და მდგრადი გამოყენების  მიზნით სახელმწიფო უწყებების და კერძო სუბიექტების თანამშრომლობის უზრუნველყოფა.</w:t>
            </w:r>
          </w:p>
          <w:p w14:paraId="70DF8CD9" w14:textId="77777777" w:rsidR="004B24AF" w:rsidRPr="001813FC" w:rsidRDefault="004B24AF" w:rsidP="003E26A5">
            <w:pPr>
              <w:jc w:val="both"/>
              <w:rPr>
                <w:rFonts w:ascii="Sylfaen" w:eastAsia="Arial Unicode MS" w:hAnsi="Sylfaen" w:cs="Arial Unicode MS"/>
                <w:lang w:val="ka-GE"/>
              </w:rPr>
            </w:pPr>
          </w:p>
          <w:p w14:paraId="7696B353" w14:textId="74633EC9" w:rsidR="001E0BB4" w:rsidRPr="001813FC" w:rsidRDefault="001E0BB4" w:rsidP="003E26A5">
            <w:pPr>
              <w:jc w:val="both"/>
              <w:rPr>
                <w:rFonts w:ascii="Sylfaen" w:hAnsi="Sylfaen"/>
              </w:rPr>
            </w:pPr>
            <w:r w:rsidRPr="001813FC">
              <w:rPr>
                <w:rFonts w:ascii="Sylfaen" w:eastAsia="Arial Unicode MS" w:hAnsi="Sylfaen" w:cs="Arial Unicode MS"/>
                <w:lang w:val="ka-GE"/>
              </w:rPr>
              <w:t xml:space="preserve">სააუზო მართვის საკონსულტაციო–საკოორდინაციო საბჭოების </w:t>
            </w:r>
            <w:r w:rsidRPr="001813FC">
              <w:rPr>
                <w:rFonts w:ascii="Sylfaen" w:eastAsia="Arial Unicode MS" w:hAnsi="Sylfaen" w:cs="Arial Unicode MS"/>
                <w:lang w:val="ka-GE"/>
              </w:rPr>
              <w:lastRenderedPageBreak/>
              <w:t>შემადგენლობას და საქმიანობის წესს ამტკიცებს მინისტრი.</w:t>
            </w:r>
          </w:p>
        </w:tc>
        <w:tc>
          <w:tcPr>
            <w:tcW w:w="556" w:type="dxa"/>
          </w:tcPr>
          <w:p w14:paraId="0E6A7124" w14:textId="3785A96B" w:rsidR="001F6147" w:rsidRPr="00AD7C68" w:rsidRDefault="001E0BB4" w:rsidP="003E26A5">
            <w:pPr>
              <w:rPr>
                <w:rFonts w:ascii="Sylfaen" w:hAnsi="Sylfaen"/>
                <w:lang w:val="ka-GE"/>
              </w:rPr>
            </w:pPr>
            <w:r w:rsidRPr="00AD7C68">
              <w:rPr>
                <w:rFonts w:ascii="Sylfaen" w:hAnsi="Sylfaen"/>
                <w:lang w:val="ka-GE"/>
              </w:rPr>
              <w:lastRenderedPageBreak/>
              <w:t>სშ</w:t>
            </w:r>
          </w:p>
        </w:tc>
        <w:tc>
          <w:tcPr>
            <w:tcW w:w="1906" w:type="dxa"/>
          </w:tcPr>
          <w:p w14:paraId="24831A77" w14:textId="77777777" w:rsidR="001F6147" w:rsidRPr="00AD7C68" w:rsidRDefault="001F6147" w:rsidP="003E26A5">
            <w:pPr>
              <w:jc w:val="both"/>
              <w:rPr>
                <w:rFonts w:ascii="Sylfaen" w:hAnsi="Sylfaen"/>
              </w:rPr>
            </w:pPr>
          </w:p>
        </w:tc>
      </w:tr>
      <w:tr w:rsidR="001F6147" w:rsidRPr="00AD7C68" w14:paraId="0AFBC4BB" w14:textId="77777777" w:rsidTr="00D539F7">
        <w:trPr>
          <w:trHeight w:val="1552"/>
        </w:trPr>
        <w:tc>
          <w:tcPr>
            <w:tcW w:w="1080" w:type="dxa"/>
          </w:tcPr>
          <w:p w14:paraId="5DC3A78C" w14:textId="3C68662C" w:rsidR="001F6147" w:rsidRPr="00AD7C68" w:rsidRDefault="00407254" w:rsidP="003E26A5">
            <w:pPr>
              <w:jc w:val="both"/>
              <w:rPr>
                <w:rFonts w:ascii="Sylfaen" w:hAnsi="Sylfaen"/>
              </w:rPr>
            </w:pPr>
            <w:r w:rsidRPr="00AD7C68">
              <w:rPr>
                <w:rFonts w:ascii="Sylfaen" w:hAnsi="Sylfaen"/>
              </w:rPr>
              <w:t>3.3</w:t>
            </w:r>
          </w:p>
        </w:tc>
        <w:tc>
          <w:tcPr>
            <w:tcW w:w="4473" w:type="dxa"/>
          </w:tcPr>
          <w:p w14:paraId="439DA7A3" w14:textId="77777777" w:rsidR="00A502B5" w:rsidRPr="00D539F7" w:rsidRDefault="00A502B5" w:rsidP="003E26A5">
            <w:pPr>
              <w:autoSpaceDE w:val="0"/>
              <w:autoSpaceDN w:val="0"/>
              <w:adjustRightInd w:val="0"/>
              <w:jc w:val="both"/>
              <w:rPr>
                <w:rFonts w:ascii="Sylfaen" w:hAnsi="Sylfaen" w:cs="AcadNusx"/>
              </w:rPr>
            </w:pPr>
            <w:r w:rsidRPr="00AD7C68">
              <w:rPr>
                <w:rFonts w:ascii="Sylfaen" w:hAnsi="Sylfaen" w:cs="AcadNusx"/>
              </w:rPr>
              <w:t>წევრმა</w:t>
            </w:r>
            <w:r w:rsidRPr="00D539F7">
              <w:rPr>
                <w:rFonts w:ascii="Sylfaen" w:hAnsi="Sylfaen" w:cs="AcadNusx"/>
              </w:rPr>
              <w:t xml:space="preserve"> </w:t>
            </w:r>
            <w:r w:rsidRPr="00AD7C68">
              <w:rPr>
                <w:rFonts w:ascii="Sylfaen" w:hAnsi="Sylfaen" w:cs="AcadNusx"/>
              </w:rPr>
              <w:t>სახელმწიფოებმა</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უზრუნველყონ</w:t>
            </w:r>
            <w:r w:rsidRPr="00D539F7">
              <w:rPr>
                <w:rFonts w:ascii="Sylfaen" w:hAnsi="Sylfaen" w:cs="AcadNusx"/>
              </w:rPr>
              <w:t xml:space="preserve">, </w:t>
            </w:r>
            <w:r w:rsidRPr="00AD7C68">
              <w:rPr>
                <w:rFonts w:ascii="Sylfaen" w:hAnsi="Sylfaen" w:cs="AcadNusx"/>
              </w:rPr>
              <w:t>რომ</w:t>
            </w:r>
            <w:r w:rsidRPr="00D539F7">
              <w:rPr>
                <w:rFonts w:ascii="Sylfaen" w:hAnsi="Sylfaen" w:cs="AcadNusx"/>
              </w:rPr>
              <w:t xml:space="preserve"> </w:t>
            </w:r>
            <w:r w:rsidRPr="00AD7C68">
              <w:rPr>
                <w:rFonts w:ascii="Sylfaen" w:hAnsi="Sylfaen" w:cs="AcadNusx"/>
              </w:rPr>
              <w:t>ერთზე</w:t>
            </w:r>
            <w:r w:rsidRPr="00D539F7">
              <w:rPr>
                <w:rFonts w:ascii="Sylfaen" w:hAnsi="Sylfaen" w:cs="AcadNusx"/>
              </w:rPr>
              <w:t xml:space="preserve"> </w:t>
            </w:r>
            <w:r w:rsidRPr="00AD7C68">
              <w:rPr>
                <w:rFonts w:ascii="Sylfaen" w:hAnsi="Sylfaen" w:cs="AcadNusx"/>
              </w:rPr>
              <w:t>მეტი</w:t>
            </w:r>
            <w:r w:rsidRPr="00D539F7">
              <w:rPr>
                <w:rFonts w:ascii="Sylfaen" w:hAnsi="Sylfaen" w:cs="AcadNusx"/>
              </w:rPr>
              <w:t xml:space="preserve"> </w:t>
            </w:r>
            <w:r w:rsidRPr="00AD7C68">
              <w:rPr>
                <w:rFonts w:ascii="Sylfaen" w:hAnsi="Sylfaen" w:cs="AcadNusx"/>
              </w:rPr>
              <w:t>წევრი</w:t>
            </w:r>
            <w:r w:rsidRPr="00D539F7">
              <w:rPr>
                <w:rFonts w:ascii="Sylfaen" w:hAnsi="Sylfaen" w:cs="AcadNusx"/>
              </w:rPr>
              <w:t xml:space="preserve"> </w:t>
            </w:r>
            <w:r w:rsidRPr="00AD7C68">
              <w:rPr>
                <w:rFonts w:ascii="Sylfaen" w:hAnsi="Sylfaen" w:cs="AcadNusx"/>
              </w:rPr>
              <w:t>სახელმწიფოს</w:t>
            </w:r>
            <w:r w:rsidRPr="00D539F7">
              <w:rPr>
                <w:rFonts w:ascii="Sylfaen" w:hAnsi="Sylfaen" w:cs="AcadNusx"/>
              </w:rPr>
              <w:t xml:space="preserve"> </w:t>
            </w:r>
            <w:r w:rsidRPr="00AD7C68">
              <w:rPr>
                <w:rFonts w:ascii="Sylfaen" w:hAnsi="Sylfaen" w:cs="AcadNusx"/>
              </w:rPr>
              <w:t>ტერიტორიის</w:t>
            </w:r>
            <w:r w:rsidRPr="00D539F7">
              <w:rPr>
                <w:rFonts w:ascii="Sylfaen" w:hAnsi="Sylfaen" w:cs="AcadNusx"/>
              </w:rPr>
              <w:t xml:space="preserve"> </w:t>
            </w:r>
            <w:r w:rsidRPr="00AD7C68">
              <w:rPr>
                <w:rFonts w:ascii="Sylfaen" w:hAnsi="Sylfaen" w:cs="AcadNusx"/>
              </w:rPr>
              <w:t>მომცველი</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w:t>
            </w:r>
            <w:r w:rsidRPr="00D539F7">
              <w:rPr>
                <w:rFonts w:ascii="Sylfaen" w:hAnsi="Sylfaen" w:cs="AcadNusx"/>
              </w:rPr>
              <w:t xml:space="preserve"> </w:t>
            </w:r>
            <w:r w:rsidRPr="00AD7C68">
              <w:rPr>
                <w:rFonts w:ascii="Sylfaen" w:hAnsi="Sylfaen" w:cs="AcadNusx"/>
              </w:rPr>
              <w:t>განეკუთვნოს</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საერთაშორისო</w:t>
            </w:r>
            <w:r w:rsidRPr="00D539F7">
              <w:rPr>
                <w:rFonts w:ascii="Sylfaen" w:hAnsi="Sylfaen" w:cs="AcadNusx"/>
              </w:rPr>
              <w:t xml:space="preserve"> </w:t>
            </w:r>
            <w:r w:rsidRPr="00AD7C68">
              <w:rPr>
                <w:rFonts w:ascii="Sylfaen" w:hAnsi="Sylfaen" w:cs="AcadNusx"/>
              </w:rPr>
              <w:t>უბანს</w:t>
            </w:r>
            <w:r w:rsidRPr="00D539F7">
              <w:rPr>
                <w:rFonts w:ascii="Sylfaen" w:hAnsi="Sylfaen" w:cs="AcadNusx"/>
              </w:rPr>
              <w:t xml:space="preserve">. </w:t>
            </w:r>
            <w:r w:rsidRPr="00AD7C68">
              <w:rPr>
                <w:rFonts w:ascii="Sylfaen" w:hAnsi="Sylfaen" w:cs="AcadNusx"/>
              </w:rPr>
              <w:t>მოცემული წევრი</w:t>
            </w:r>
            <w:r w:rsidRPr="00D539F7">
              <w:rPr>
                <w:rFonts w:ascii="Sylfaen" w:hAnsi="Sylfaen" w:cs="AcadNusx"/>
              </w:rPr>
              <w:t xml:space="preserve"> </w:t>
            </w:r>
            <w:r w:rsidRPr="00AD7C68">
              <w:rPr>
                <w:rFonts w:ascii="Sylfaen" w:hAnsi="Sylfaen" w:cs="AcadNusx"/>
              </w:rPr>
              <w:t>სახელმწიფოების</w:t>
            </w:r>
            <w:r w:rsidRPr="00D539F7">
              <w:rPr>
                <w:rFonts w:ascii="Sylfaen" w:hAnsi="Sylfaen" w:cs="AcadNusx"/>
              </w:rPr>
              <w:t xml:space="preserve"> </w:t>
            </w:r>
            <w:r w:rsidRPr="00AD7C68">
              <w:rPr>
                <w:rFonts w:ascii="Sylfaen" w:hAnsi="Sylfaen" w:cs="AcadNusx"/>
              </w:rPr>
              <w:t>მოთხოვნის</w:t>
            </w:r>
            <w:r w:rsidRPr="00D539F7">
              <w:rPr>
                <w:rFonts w:ascii="Sylfaen" w:hAnsi="Sylfaen" w:cs="AcadNusx"/>
              </w:rPr>
              <w:t xml:space="preserve"> </w:t>
            </w:r>
            <w:r w:rsidRPr="00AD7C68">
              <w:rPr>
                <w:rFonts w:ascii="Sylfaen" w:hAnsi="Sylfaen" w:cs="AcadNusx"/>
              </w:rPr>
              <w:t>საფუძველზე</w:t>
            </w:r>
            <w:r w:rsidRPr="00D539F7">
              <w:rPr>
                <w:rFonts w:ascii="Sylfaen" w:hAnsi="Sylfaen" w:cs="AcadNusx"/>
              </w:rPr>
              <w:t xml:space="preserve">, </w:t>
            </w:r>
            <w:r w:rsidRPr="00AD7C68">
              <w:rPr>
                <w:rFonts w:ascii="Sylfaen" w:hAnsi="Sylfaen" w:cs="AcadNusx"/>
              </w:rPr>
              <w:t>კომისიამ</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იმოქმედოს</w:t>
            </w:r>
            <w:r w:rsidRPr="00D539F7">
              <w:rPr>
                <w:rFonts w:ascii="Sylfaen" w:hAnsi="Sylfaen" w:cs="AcadNusx"/>
              </w:rPr>
              <w:t xml:space="preserve"> </w:t>
            </w:r>
            <w:r w:rsidRPr="00AD7C68">
              <w:rPr>
                <w:rFonts w:ascii="Sylfaen" w:hAnsi="Sylfaen" w:cs="AcadNusx"/>
              </w:rPr>
              <w:t>ამ</w:t>
            </w:r>
            <w:r w:rsidRPr="00D539F7">
              <w:rPr>
                <w:rFonts w:ascii="Sylfaen" w:hAnsi="Sylfaen" w:cs="AcadNusx"/>
              </w:rPr>
              <w:t xml:space="preserve"> </w:t>
            </w:r>
            <w:r w:rsidRPr="00AD7C68">
              <w:rPr>
                <w:rFonts w:ascii="Sylfaen" w:hAnsi="Sylfaen" w:cs="AcadNusx"/>
              </w:rPr>
              <w:t>ტიპის</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საერთაშორისო</w:t>
            </w:r>
            <w:r w:rsidRPr="00D539F7">
              <w:rPr>
                <w:rFonts w:ascii="Sylfaen" w:hAnsi="Sylfaen" w:cs="AcadNusx"/>
              </w:rPr>
              <w:t xml:space="preserve"> </w:t>
            </w:r>
            <w:r w:rsidRPr="00AD7C68">
              <w:rPr>
                <w:rFonts w:ascii="Sylfaen" w:hAnsi="Sylfaen" w:cs="AcadNusx"/>
              </w:rPr>
              <w:t>უბნებისათვის</w:t>
            </w:r>
            <w:r w:rsidRPr="00D539F7">
              <w:rPr>
                <w:rFonts w:ascii="Sylfaen" w:hAnsi="Sylfaen" w:cs="AcadNusx"/>
              </w:rPr>
              <w:t xml:space="preserve"> </w:t>
            </w:r>
            <w:r w:rsidRPr="00AD7C68">
              <w:rPr>
                <w:rFonts w:ascii="Sylfaen" w:hAnsi="Sylfaen" w:cs="AcadNusx"/>
              </w:rPr>
              <w:t>მიკუთვნების</w:t>
            </w:r>
            <w:r w:rsidRPr="00D539F7">
              <w:rPr>
                <w:rFonts w:ascii="Sylfaen" w:hAnsi="Sylfaen" w:cs="AcadNusx"/>
              </w:rPr>
              <w:t xml:space="preserve"> </w:t>
            </w:r>
            <w:r w:rsidRPr="00AD7C68">
              <w:rPr>
                <w:rFonts w:ascii="Sylfaen" w:hAnsi="Sylfaen" w:cs="AcadNusx"/>
              </w:rPr>
              <w:t>საკითხის</w:t>
            </w:r>
            <w:r w:rsidRPr="00D539F7">
              <w:rPr>
                <w:rFonts w:ascii="Sylfaen" w:hAnsi="Sylfaen" w:cs="AcadNusx"/>
              </w:rPr>
              <w:t xml:space="preserve"> </w:t>
            </w:r>
            <w:r w:rsidRPr="00AD7C68">
              <w:rPr>
                <w:rFonts w:ascii="Sylfaen" w:hAnsi="Sylfaen" w:cs="AcadNusx"/>
              </w:rPr>
              <w:t>ხელშეწყობისათვის</w:t>
            </w:r>
            <w:r w:rsidRPr="00D539F7">
              <w:rPr>
                <w:rFonts w:ascii="Sylfaen" w:hAnsi="Sylfaen" w:cs="AcadNusx"/>
              </w:rPr>
              <w:t xml:space="preserve">. </w:t>
            </w:r>
          </w:p>
          <w:p w14:paraId="1234EF49" w14:textId="77777777" w:rsidR="00A502B5" w:rsidRPr="00D539F7" w:rsidRDefault="00A502B5" w:rsidP="003E26A5">
            <w:pPr>
              <w:autoSpaceDE w:val="0"/>
              <w:autoSpaceDN w:val="0"/>
              <w:adjustRightInd w:val="0"/>
              <w:jc w:val="both"/>
              <w:rPr>
                <w:rFonts w:ascii="Sylfaen" w:hAnsi="Sylfaen" w:cs="AcadNusx"/>
              </w:rPr>
            </w:pPr>
          </w:p>
          <w:p w14:paraId="35FF895D" w14:textId="57AFE197" w:rsidR="00EC5905" w:rsidRPr="00AD7C68" w:rsidRDefault="00A502B5" w:rsidP="003E26A5">
            <w:pPr>
              <w:autoSpaceDE w:val="0"/>
              <w:autoSpaceDN w:val="0"/>
              <w:adjustRightInd w:val="0"/>
              <w:jc w:val="both"/>
              <w:rPr>
                <w:rFonts w:ascii="Sylfaen" w:hAnsi="Sylfaen"/>
                <w:lang w:val="ka-GE"/>
              </w:rPr>
            </w:pPr>
            <w:r w:rsidRPr="00AD7C68">
              <w:rPr>
                <w:rFonts w:ascii="Sylfaen" w:hAnsi="Sylfaen" w:cs="AcadNusx"/>
              </w:rPr>
              <w:t>თითოეულმა</w:t>
            </w:r>
            <w:r w:rsidRPr="00D539F7">
              <w:rPr>
                <w:rFonts w:ascii="Sylfaen" w:hAnsi="Sylfaen" w:cs="AcadNusx"/>
              </w:rPr>
              <w:t xml:space="preserve"> </w:t>
            </w:r>
            <w:r w:rsidRPr="00AD7C68">
              <w:rPr>
                <w:rFonts w:ascii="Sylfaen" w:hAnsi="Sylfaen" w:cs="AcadNusx"/>
              </w:rPr>
              <w:t>წევრმა</w:t>
            </w:r>
            <w:r w:rsidRPr="00D539F7">
              <w:rPr>
                <w:rFonts w:ascii="Sylfaen" w:hAnsi="Sylfaen" w:cs="AcadNusx"/>
              </w:rPr>
              <w:t xml:space="preserve"> </w:t>
            </w:r>
            <w:r w:rsidRPr="00AD7C68">
              <w:rPr>
                <w:rFonts w:ascii="Sylfaen" w:hAnsi="Sylfaen" w:cs="AcadNusx"/>
              </w:rPr>
              <w:t>სახელმწიფომ</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უზრუნველყოს</w:t>
            </w:r>
            <w:r w:rsidRPr="00D539F7">
              <w:rPr>
                <w:rFonts w:ascii="Sylfaen" w:hAnsi="Sylfaen" w:cs="AcadNusx"/>
              </w:rPr>
              <w:t xml:space="preserve"> </w:t>
            </w:r>
            <w:r w:rsidRPr="00AD7C68">
              <w:rPr>
                <w:rFonts w:ascii="Sylfaen" w:hAnsi="Sylfaen" w:cs="AcadNusx"/>
              </w:rPr>
              <w:t>შესაბამისი</w:t>
            </w:r>
            <w:r w:rsidRPr="00D539F7">
              <w:rPr>
                <w:rFonts w:ascii="Sylfaen" w:hAnsi="Sylfaen" w:cs="AcadNusx"/>
              </w:rPr>
              <w:t xml:space="preserve"> </w:t>
            </w:r>
            <w:r w:rsidRPr="00AD7C68">
              <w:rPr>
                <w:rFonts w:ascii="Sylfaen" w:hAnsi="Sylfaen" w:cs="AcadNusx"/>
              </w:rPr>
              <w:t>ადმინისტრაციული</w:t>
            </w:r>
            <w:r w:rsidRPr="00D539F7">
              <w:rPr>
                <w:rFonts w:ascii="Sylfaen" w:hAnsi="Sylfaen" w:cs="AcadNusx"/>
              </w:rPr>
              <w:t xml:space="preserve"> </w:t>
            </w:r>
            <w:r w:rsidRPr="00AD7C68">
              <w:rPr>
                <w:rFonts w:ascii="Sylfaen" w:hAnsi="Sylfaen" w:cs="AcadNusx"/>
              </w:rPr>
              <w:t>ზომების</w:t>
            </w:r>
            <w:r w:rsidRPr="00D539F7">
              <w:rPr>
                <w:rFonts w:ascii="Sylfaen" w:hAnsi="Sylfaen" w:cs="AcadNusx"/>
              </w:rPr>
              <w:t xml:space="preserve"> </w:t>
            </w:r>
            <w:r w:rsidRPr="00AD7C68">
              <w:rPr>
                <w:rFonts w:ascii="Sylfaen" w:hAnsi="Sylfaen" w:cs="AcadNusx"/>
              </w:rPr>
              <w:t>მიღება</w:t>
            </w:r>
            <w:r w:rsidRPr="00D539F7">
              <w:rPr>
                <w:rFonts w:ascii="Sylfaen" w:hAnsi="Sylfaen" w:cs="AcadNusx"/>
              </w:rPr>
              <w:t xml:space="preserve">, </w:t>
            </w:r>
            <w:r w:rsidRPr="00AD7C68">
              <w:rPr>
                <w:rFonts w:ascii="Sylfaen" w:hAnsi="Sylfaen" w:cs="AcadNusx"/>
              </w:rPr>
              <w:t>შესაბამისი</w:t>
            </w:r>
            <w:r w:rsidRPr="00D539F7">
              <w:rPr>
                <w:rFonts w:ascii="Sylfaen" w:hAnsi="Sylfaen" w:cs="AcadNusx"/>
              </w:rPr>
              <w:t xml:space="preserve"> </w:t>
            </w:r>
            <w:r w:rsidRPr="00AD7C68">
              <w:rPr>
                <w:rFonts w:ascii="Sylfaen" w:hAnsi="Sylfaen" w:cs="AcadNusx"/>
              </w:rPr>
              <w:t>კომპეტენტური</w:t>
            </w:r>
            <w:r w:rsidRPr="00D539F7">
              <w:rPr>
                <w:rFonts w:ascii="Sylfaen" w:hAnsi="Sylfaen" w:cs="AcadNusx"/>
              </w:rPr>
              <w:t xml:space="preserve"> </w:t>
            </w:r>
            <w:r w:rsidRPr="00AD7C68">
              <w:rPr>
                <w:rFonts w:ascii="Sylfaen" w:hAnsi="Sylfaen" w:cs="AcadNusx"/>
              </w:rPr>
              <w:t>ორგანოს</w:t>
            </w:r>
            <w:r w:rsidRPr="00D539F7">
              <w:rPr>
                <w:rFonts w:ascii="Sylfaen" w:hAnsi="Sylfaen" w:cs="AcadNusx"/>
              </w:rPr>
              <w:t xml:space="preserve"> </w:t>
            </w:r>
            <w:r w:rsidRPr="00AD7C68">
              <w:rPr>
                <w:rFonts w:ascii="Sylfaen" w:hAnsi="Sylfaen" w:cs="AcadNusx"/>
              </w:rPr>
              <w:t>დაფუძნების</w:t>
            </w:r>
            <w:r w:rsidRPr="00D539F7">
              <w:rPr>
                <w:rFonts w:ascii="Sylfaen" w:hAnsi="Sylfaen" w:cs="AcadNusx"/>
              </w:rPr>
              <w:t xml:space="preserve"> </w:t>
            </w:r>
            <w:r w:rsidRPr="00AD7C68">
              <w:rPr>
                <w:rFonts w:ascii="Sylfaen" w:hAnsi="Sylfaen" w:cs="AcadNusx"/>
              </w:rPr>
              <w:t>ჩათვლით</w:t>
            </w:r>
            <w:r w:rsidRPr="00D539F7">
              <w:rPr>
                <w:rFonts w:ascii="Sylfaen" w:hAnsi="Sylfaen" w:cs="AcadNusx"/>
              </w:rPr>
              <w:t xml:space="preserve">, </w:t>
            </w:r>
            <w:r w:rsidRPr="00AD7C68">
              <w:rPr>
                <w:rFonts w:ascii="Sylfaen" w:hAnsi="Sylfaen" w:cs="AcadNusx"/>
              </w:rPr>
              <w:t>მოცემული</w:t>
            </w:r>
            <w:r w:rsidRPr="00D539F7">
              <w:rPr>
                <w:rFonts w:ascii="Sylfaen" w:hAnsi="Sylfaen" w:cs="AcadNusx"/>
              </w:rPr>
              <w:t xml:space="preserve"> </w:t>
            </w:r>
            <w:r w:rsidRPr="00AD7C68">
              <w:rPr>
                <w:rFonts w:ascii="Sylfaen" w:hAnsi="Sylfaen" w:cs="AcadNusx"/>
              </w:rPr>
              <w:t>დირექტივის</w:t>
            </w:r>
            <w:r w:rsidRPr="00D539F7">
              <w:rPr>
                <w:rFonts w:ascii="Sylfaen" w:hAnsi="Sylfaen" w:cs="AcadNusx"/>
              </w:rPr>
              <w:t xml:space="preserve"> </w:t>
            </w:r>
            <w:r w:rsidRPr="00AD7C68">
              <w:rPr>
                <w:rFonts w:ascii="Sylfaen" w:hAnsi="Sylfaen" w:cs="AcadNusx"/>
              </w:rPr>
              <w:t>წესების</w:t>
            </w:r>
            <w:r w:rsidRPr="00D539F7">
              <w:rPr>
                <w:rFonts w:ascii="Sylfaen" w:hAnsi="Sylfaen" w:cs="AcadNusx"/>
              </w:rPr>
              <w:t xml:space="preserve"> </w:t>
            </w:r>
            <w:r w:rsidRPr="00AD7C68">
              <w:rPr>
                <w:rFonts w:ascii="Sylfaen" w:hAnsi="Sylfaen" w:cs="AcadNusx"/>
              </w:rPr>
              <w:t>გამოყენებისათვის</w:t>
            </w:r>
            <w:r w:rsidRPr="00D539F7">
              <w:rPr>
                <w:rFonts w:ascii="Sylfaen" w:hAnsi="Sylfaen" w:cs="AcadNusx"/>
              </w:rPr>
              <w:t xml:space="preserve"> </w:t>
            </w:r>
            <w:r w:rsidRPr="00AD7C68">
              <w:rPr>
                <w:rFonts w:ascii="Sylfaen" w:hAnsi="Sylfaen" w:cs="AcadNusx"/>
              </w:rPr>
              <w:t>მის</w:t>
            </w:r>
            <w:r w:rsidRPr="00D539F7">
              <w:rPr>
                <w:rFonts w:ascii="Sylfaen" w:hAnsi="Sylfaen" w:cs="AcadNusx"/>
              </w:rPr>
              <w:t xml:space="preserve"> </w:t>
            </w:r>
            <w:r w:rsidRPr="00AD7C68">
              <w:rPr>
                <w:rFonts w:ascii="Sylfaen" w:hAnsi="Sylfaen" w:cs="AcadNusx"/>
              </w:rPr>
              <w:t>ტერიტორიაზე</w:t>
            </w:r>
            <w:r w:rsidRPr="00D539F7">
              <w:rPr>
                <w:rFonts w:ascii="Sylfaen" w:hAnsi="Sylfaen" w:cs="AcadNusx"/>
              </w:rPr>
              <w:t xml:space="preserve"> </w:t>
            </w:r>
            <w:r w:rsidRPr="00AD7C68">
              <w:rPr>
                <w:rFonts w:ascii="Sylfaen" w:hAnsi="Sylfaen" w:cs="AcadNusx"/>
              </w:rPr>
              <w:t>მდებარე</w:t>
            </w:r>
            <w:r w:rsidRPr="00D539F7">
              <w:rPr>
                <w:rFonts w:ascii="Sylfaen" w:hAnsi="Sylfaen" w:cs="AcadNusx"/>
              </w:rPr>
              <w:t xml:space="preserve"> </w:t>
            </w:r>
            <w:r w:rsidRPr="00AD7C68">
              <w:rPr>
                <w:rFonts w:ascii="Sylfaen" w:hAnsi="Sylfaen" w:cs="AcadNusx"/>
              </w:rPr>
              <w:t>ნებისმიერი</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საერთაშორისო</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უბნების</w:t>
            </w:r>
            <w:r w:rsidRPr="00D539F7">
              <w:rPr>
                <w:rFonts w:ascii="Sylfaen" w:hAnsi="Sylfaen" w:cs="AcadNusx"/>
              </w:rPr>
              <w:t xml:space="preserve"> </w:t>
            </w:r>
            <w:r w:rsidRPr="00AD7C68">
              <w:rPr>
                <w:rFonts w:ascii="Sylfaen" w:hAnsi="Sylfaen" w:cs="AcadNusx"/>
              </w:rPr>
              <w:t>მონაკვეთზე</w:t>
            </w:r>
            <w:r w:rsidRPr="00D539F7">
              <w:rPr>
                <w:rFonts w:ascii="Sylfaen" w:hAnsi="Sylfaen" w:cs="AcadNusx"/>
              </w:rPr>
              <w:t>.</w:t>
            </w:r>
          </w:p>
        </w:tc>
        <w:tc>
          <w:tcPr>
            <w:tcW w:w="538" w:type="dxa"/>
          </w:tcPr>
          <w:p w14:paraId="27459705" w14:textId="77777777" w:rsidR="001F6147" w:rsidRPr="00AD7C68" w:rsidRDefault="001F6147" w:rsidP="003E26A5">
            <w:pPr>
              <w:jc w:val="both"/>
              <w:rPr>
                <w:rFonts w:ascii="Sylfaen" w:hAnsi="Sylfaen"/>
                <w:lang w:val="ka-GE"/>
              </w:rPr>
            </w:pPr>
          </w:p>
        </w:tc>
        <w:tc>
          <w:tcPr>
            <w:tcW w:w="992" w:type="dxa"/>
          </w:tcPr>
          <w:p w14:paraId="33BF5350" w14:textId="77777777" w:rsidR="001F6147" w:rsidRPr="00D539F7" w:rsidRDefault="001F6147" w:rsidP="003E26A5">
            <w:pPr>
              <w:jc w:val="both"/>
              <w:rPr>
                <w:rFonts w:ascii="Sylfaen" w:hAnsi="Sylfaen"/>
              </w:rPr>
            </w:pPr>
          </w:p>
        </w:tc>
        <w:tc>
          <w:tcPr>
            <w:tcW w:w="4410" w:type="dxa"/>
          </w:tcPr>
          <w:p w14:paraId="4DEBFC41" w14:textId="77777777" w:rsidR="001F6147" w:rsidRPr="00D539F7" w:rsidRDefault="001F6147" w:rsidP="003E26A5">
            <w:pPr>
              <w:jc w:val="both"/>
              <w:rPr>
                <w:rFonts w:ascii="Sylfaen" w:hAnsi="Sylfaen"/>
              </w:rPr>
            </w:pPr>
          </w:p>
        </w:tc>
        <w:tc>
          <w:tcPr>
            <w:tcW w:w="556" w:type="dxa"/>
          </w:tcPr>
          <w:p w14:paraId="71391B6F" w14:textId="76FF718D" w:rsidR="001F6147" w:rsidRPr="00AD7C68" w:rsidRDefault="00407254" w:rsidP="003E26A5">
            <w:pPr>
              <w:rPr>
                <w:rFonts w:ascii="Sylfaen" w:hAnsi="Sylfaen"/>
                <w:lang w:val="ka-GE"/>
              </w:rPr>
            </w:pPr>
            <w:r w:rsidRPr="00AD7C68">
              <w:rPr>
                <w:rFonts w:ascii="Sylfaen" w:hAnsi="Sylfaen"/>
                <w:lang w:val="ka-GE"/>
              </w:rPr>
              <w:t>ას</w:t>
            </w:r>
          </w:p>
        </w:tc>
        <w:tc>
          <w:tcPr>
            <w:tcW w:w="1906" w:type="dxa"/>
          </w:tcPr>
          <w:p w14:paraId="37D69ED7" w14:textId="77777777" w:rsidR="001F6147" w:rsidRPr="00AD7C68" w:rsidRDefault="00484468" w:rsidP="003E26A5">
            <w:pPr>
              <w:jc w:val="both"/>
              <w:rPr>
                <w:rFonts w:ascii="Sylfaen" w:hAnsi="Sylfaen"/>
                <w:lang w:val="ka-GE"/>
              </w:rPr>
            </w:pPr>
            <w:r w:rsidRPr="00AD7C68">
              <w:rPr>
                <w:rFonts w:ascii="Sylfaen" w:hAnsi="Sylfaen"/>
                <w:lang w:val="ka-GE"/>
              </w:rPr>
              <w:t>მუხლის შინაარსიდან გამომდინარე მოთხოვნა არის არარელევანტური</w:t>
            </w:r>
            <w:r w:rsidR="009817BA" w:rsidRPr="00AD7C68">
              <w:rPr>
                <w:rFonts w:ascii="Sylfaen" w:hAnsi="Sylfaen"/>
                <w:lang w:val="ka-GE"/>
              </w:rPr>
              <w:t xml:space="preserve"> </w:t>
            </w:r>
          </w:p>
          <w:p w14:paraId="562A5D00" w14:textId="77777777" w:rsidR="00366449" w:rsidRPr="00AD7C68" w:rsidRDefault="00366449" w:rsidP="003E26A5">
            <w:pPr>
              <w:jc w:val="both"/>
              <w:rPr>
                <w:rFonts w:ascii="Sylfaen" w:hAnsi="Sylfaen"/>
                <w:lang w:val="ka-GE"/>
              </w:rPr>
            </w:pPr>
          </w:p>
          <w:p w14:paraId="36DE58A7" w14:textId="3F9870C0" w:rsidR="00366449" w:rsidRPr="00AD7C68" w:rsidRDefault="00366449" w:rsidP="003E26A5">
            <w:pPr>
              <w:jc w:val="both"/>
              <w:rPr>
                <w:rFonts w:ascii="Sylfaen" w:hAnsi="Sylfaen"/>
                <w:lang w:val="ka-GE"/>
              </w:rPr>
            </w:pPr>
          </w:p>
        </w:tc>
      </w:tr>
      <w:tr w:rsidR="00407254" w:rsidRPr="00AD7C68" w14:paraId="35241ECD" w14:textId="77777777" w:rsidTr="00D539F7">
        <w:tc>
          <w:tcPr>
            <w:tcW w:w="1080" w:type="dxa"/>
          </w:tcPr>
          <w:p w14:paraId="77B6E70A" w14:textId="2C3718A4" w:rsidR="00407254" w:rsidRPr="00AD7C68" w:rsidRDefault="00407254" w:rsidP="003E26A5">
            <w:pPr>
              <w:jc w:val="both"/>
              <w:rPr>
                <w:rFonts w:ascii="Sylfaen" w:hAnsi="Sylfaen"/>
              </w:rPr>
            </w:pPr>
            <w:r w:rsidRPr="00AD7C68">
              <w:rPr>
                <w:rFonts w:ascii="Sylfaen" w:hAnsi="Sylfaen"/>
                <w:lang w:val="ka-GE"/>
              </w:rPr>
              <w:t>3.4</w:t>
            </w:r>
          </w:p>
        </w:tc>
        <w:tc>
          <w:tcPr>
            <w:tcW w:w="4473" w:type="dxa"/>
          </w:tcPr>
          <w:p w14:paraId="72B150AE" w14:textId="008AFEE1" w:rsidR="00407254" w:rsidRPr="00D539F7" w:rsidRDefault="00A502B5" w:rsidP="003E26A5">
            <w:pPr>
              <w:autoSpaceDE w:val="0"/>
              <w:autoSpaceDN w:val="0"/>
              <w:adjustRightInd w:val="0"/>
              <w:jc w:val="both"/>
              <w:rPr>
                <w:rFonts w:ascii="Sylfaen" w:hAnsi="Sylfaen"/>
                <w:lang w:val="ka-GE"/>
              </w:rPr>
            </w:pPr>
            <w:r w:rsidRPr="00AD7C68">
              <w:rPr>
                <w:rFonts w:ascii="Sylfaen" w:hAnsi="Sylfaen" w:cs="AcadNusx"/>
                <w:lang w:val="ka-GE"/>
              </w:rPr>
              <w:t xml:space="preserve">წევრმა სახელმწიფოებმა უნდა უზრუნველყონ მე-4 მუხლით გათვალისწინებული გარემოსდაცვითი მიზნებისათვის ამ დირექტივის მოთხოვნებისა და კერძოდ ზომების შესახებ პროგრამების კოორდინირება მდინარის აუზის ყველა უბნისათვის. მდინარის აუზის საერთაშორისო უბნებისათვის, მოცემულმა წევრმა სახელმწიფოებმა უნდა ერთად უზრუნველყონ აღნიშნული კოორდინირება და ამ მიზნისათვის შესაძლებელია გამოიყენონ </w:t>
            </w:r>
            <w:r w:rsidRPr="00AD7C68">
              <w:rPr>
                <w:rFonts w:ascii="Sylfaen" w:hAnsi="Sylfaen" w:cs="AcadNusx"/>
                <w:lang w:val="ka-GE"/>
              </w:rPr>
              <w:lastRenderedPageBreak/>
              <w:t>საერთაშორისო ხელშეკრულებებზე დაფუძნებული არსებული სტრუქტურები. მონაწილე წევრი სახელმწიფოების მოთხოვნის საფუძველზე, კომისიამ უნდა იმოქმედოს ზომების შესახებ პროგრამების ჩამოყალიბების ხელშეწყობისათვის.</w:t>
            </w:r>
          </w:p>
        </w:tc>
        <w:tc>
          <w:tcPr>
            <w:tcW w:w="538" w:type="dxa"/>
          </w:tcPr>
          <w:p w14:paraId="3C6F9070" w14:textId="6F60AED0" w:rsidR="009E7775" w:rsidRPr="00D539F7" w:rsidRDefault="001550B4" w:rsidP="003E26A5">
            <w:pPr>
              <w:jc w:val="both"/>
              <w:rPr>
                <w:rFonts w:ascii="Sylfaen" w:hAnsi="Sylfaen"/>
              </w:rPr>
            </w:pPr>
            <w:r w:rsidRPr="00AD7C68">
              <w:rPr>
                <w:rFonts w:ascii="Sylfaen" w:hAnsi="Sylfaen"/>
                <w:lang w:val="ru-RU"/>
              </w:rPr>
              <w:lastRenderedPageBreak/>
              <w:t>N</w:t>
            </w:r>
            <w:r w:rsidR="009E7775" w:rsidRPr="00D539F7">
              <w:rPr>
                <w:rFonts w:ascii="Sylfaen" w:hAnsi="Sylfaen"/>
              </w:rPr>
              <w:t>1</w:t>
            </w:r>
          </w:p>
          <w:p w14:paraId="1771254A" w14:textId="3E838EAC" w:rsidR="00407254" w:rsidRPr="00AD7C68" w:rsidRDefault="00407254" w:rsidP="003E26A5">
            <w:pPr>
              <w:jc w:val="both"/>
              <w:rPr>
                <w:rFonts w:ascii="Sylfaen" w:hAnsi="Sylfaen"/>
                <w:lang w:val="ka-GE"/>
              </w:rPr>
            </w:pPr>
          </w:p>
        </w:tc>
        <w:tc>
          <w:tcPr>
            <w:tcW w:w="992" w:type="dxa"/>
          </w:tcPr>
          <w:p w14:paraId="6AB047F2" w14:textId="3B7838B0" w:rsidR="00407254" w:rsidRPr="00D539F7" w:rsidRDefault="00407254" w:rsidP="003E26A5">
            <w:pPr>
              <w:jc w:val="both"/>
              <w:rPr>
                <w:rFonts w:ascii="Sylfaen" w:hAnsi="Sylfaen"/>
              </w:rPr>
            </w:pPr>
            <w:r w:rsidRPr="00AD7C68">
              <w:rPr>
                <w:rFonts w:ascii="Sylfaen" w:hAnsi="Sylfaen"/>
              </w:rPr>
              <w:t>28.1</w:t>
            </w:r>
          </w:p>
        </w:tc>
        <w:tc>
          <w:tcPr>
            <w:tcW w:w="4410" w:type="dxa"/>
          </w:tcPr>
          <w:p w14:paraId="7E945EA9" w14:textId="3832F807" w:rsidR="00C927AD" w:rsidRPr="001813FC" w:rsidRDefault="00C927AD" w:rsidP="003E26A5">
            <w:pPr>
              <w:jc w:val="both"/>
              <w:rPr>
                <w:rFonts w:ascii="Sylfaen" w:hAnsi="Sylfaen" w:cs="Sylfaen"/>
                <w:lang w:val="ka-GE"/>
              </w:rPr>
            </w:pPr>
            <w:r w:rsidRPr="001813FC">
              <w:rPr>
                <w:rFonts w:ascii="Sylfaen" w:hAnsi="Sylfaen" w:cs="Sylfaen"/>
                <w:lang w:val="ka-GE"/>
              </w:rPr>
              <w:t>წყლის ხარისხის შენარჩუნებისა და გაუმჯობესების ღონისძიებათა პროგრამები მოიცავენ:</w:t>
            </w:r>
          </w:p>
          <w:p w14:paraId="1D0065F8" w14:textId="77777777" w:rsidR="00C927AD" w:rsidRPr="001813FC" w:rsidRDefault="00C927AD" w:rsidP="003E26A5">
            <w:pPr>
              <w:jc w:val="both"/>
              <w:rPr>
                <w:rFonts w:ascii="Sylfaen" w:hAnsi="Sylfaen" w:cs="Sylfaen"/>
                <w:lang w:val="ka-GE"/>
              </w:rPr>
            </w:pPr>
            <w:r w:rsidRPr="001813FC">
              <w:rPr>
                <w:rFonts w:ascii="Sylfaen" w:hAnsi="Sylfaen" w:cs="Sylfaen"/>
                <w:lang w:val="ka-GE"/>
              </w:rPr>
              <w:t>ა) დაბინძურების თანმიმდევრულ შემცირებას და ზედაპირულ წყლებში  დამაბინძურებელი ნივთიერებების ჩაშვების შეწყვეტის ღონისძიებებს;</w:t>
            </w:r>
          </w:p>
          <w:p w14:paraId="33549637" w14:textId="77777777" w:rsidR="00C927AD" w:rsidRPr="001813FC" w:rsidRDefault="00C927AD" w:rsidP="003E26A5">
            <w:pPr>
              <w:jc w:val="both"/>
              <w:rPr>
                <w:rFonts w:ascii="Sylfaen" w:hAnsi="Sylfaen" w:cs="Sylfaen"/>
                <w:lang w:val="ka-GE"/>
              </w:rPr>
            </w:pPr>
            <w:r w:rsidRPr="001813FC">
              <w:rPr>
                <w:rFonts w:ascii="Sylfaen" w:hAnsi="Sylfaen" w:cs="Sylfaen"/>
                <w:lang w:val="ka-GE"/>
              </w:rPr>
              <w:t>ბ) წყლის ობიექტების მიერ მიზნობრივი მაჩვენებლების მიღწევის ღონისძიებებს;</w:t>
            </w:r>
          </w:p>
          <w:p w14:paraId="4F137B85" w14:textId="77777777" w:rsidR="00C927AD" w:rsidRPr="001813FC" w:rsidRDefault="00C927AD" w:rsidP="003E26A5">
            <w:pPr>
              <w:jc w:val="both"/>
              <w:rPr>
                <w:rFonts w:ascii="Sylfaen" w:hAnsi="Sylfaen" w:cs="Sylfaen"/>
                <w:lang w:val="ka-GE"/>
              </w:rPr>
            </w:pPr>
            <w:r w:rsidRPr="001813FC">
              <w:rPr>
                <w:rFonts w:ascii="Sylfaen" w:hAnsi="Sylfaen" w:cs="Sylfaen"/>
                <w:lang w:val="ka-GE"/>
              </w:rPr>
              <w:t xml:space="preserve">გ) მაღალი სტატუსის ზედაპირული წყლებისა და მაღალი ეკოლოგიური პოტენციალის მქონე ძლიერ სახეშეცვლილი ან წყლის ხელოვნური </w:t>
            </w:r>
            <w:r w:rsidRPr="001813FC">
              <w:rPr>
                <w:rFonts w:ascii="Sylfaen" w:hAnsi="Sylfaen" w:cs="Sylfaen"/>
                <w:lang w:val="ka-GE"/>
              </w:rPr>
              <w:lastRenderedPageBreak/>
              <w:t>ობიექტების წყლის სტატუსის შენარჩუნების ღონისძიებებს;</w:t>
            </w:r>
          </w:p>
          <w:p w14:paraId="3976785B" w14:textId="77777777" w:rsidR="00C927AD" w:rsidRPr="001813FC" w:rsidRDefault="00C927AD" w:rsidP="003E26A5">
            <w:pPr>
              <w:jc w:val="both"/>
              <w:rPr>
                <w:rFonts w:ascii="Sylfaen" w:hAnsi="Sylfaen" w:cs="Sylfaen"/>
                <w:lang w:val="ka-GE"/>
              </w:rPr>
            </w:pPr>
            <w:r w:rsidRPr="001813FC">
              <w:rPr>
                <w:rFonts w:ascii="Sylfaen" w:hAnsi="Sylfaen" w:cs="Sylfaen"/>
                <w:lang w:val="ka-GE"/>
              </w:rPr>
              <w:t>დ) მიზნობრივი მაჩვენებლის მიღწევის შემთხვევაში წყლის სტატუსის შენარჩუნების, ხოლო რიგ შემთხვევებში, მისი მაღალ ეკოლოგიურ სტატუსამდე შემდგომი გაუმჯობესების ღონისძიებებს;</w:t>
            </w:r>
          </w:p>
          <w:p w14:paraId="10F40923" w14:textId="77777777" w:rsidR="00C927AD" w:rsidRPr="001813FC" w:rsidRDefault="00C927AD" w:rsidP="003E26A5">
            <w:pPr>
              <w:jc w:val="both"/>
              <w:rPr>
                <w:rFonts w:ascii="Sylfaen" w:hAnsi="Sylfaen" w:cs="Sylfaen"/>
                <w:lang w:val="ka-GE"/>
              </w:rPr>
            </w:pPr>
            <w:r w:rsidRPr="001813FC">
              <w:rPr>
                <w:rFonts w:ascii="Sylfaen" w:hAnsi="Sylfaen" w:cs="Sylfaen"/>
                <w:lang w:val="ka-GE"/>
              </w:rPr>
              <w:t>ე) ადამიანის საქმიანობით გამოწვეული მიწისქვეშა წყლების დაბინძურების ზრდის ნებისმიერი მნიშვნელოვანი და მდგრადი ტენდენციის აღკვეთის სპეციალურ ღონისძიებებს;</w:t>
            </w:r>
          </w:p>
          <w:p w14:paraId="7D0F4187" w14:textId="77777777" w:rsidR="00C927AD" w:rsidRPr="001813FC" w:rsidRDefault="00C927AD" w:rsidP="003E26A5">
            <w:pPr>
              <w:jc w:val="both"/>
              <w:rPr>
                <w:rFonts w:ascii="Sylfaen" w:hAnsi="Sylfaen" w:cs="Sylfaen"/>
                <w:lang w:val="ka-GE"/>
              </w:rPr>
            </w:pPr>
            <w:r w:rsidRPr="001813FC">
              <w:rPr>
                <w:rFonts w:ascii="Sylfaen" w:hAnsi="Sylfaen" w:cs="Sylfaen"/>
                <w:lang w:val="ka-GE"/>
              </w:rPr>
              <w:t>ვ) მიწისქვეშა წყლები კარგი რაოდენობრივი და ქიმიური სტატუსის შენარჩუნების ღონისძიებებს;</w:t>
            </w:r>
          </w:p>
          <w:p w14:paraId="4D51D2A0" w14:textId="77777777" w:rsidR="00C927AD" w:rsidRPr="001813FC" w:rsidRDefault="00C927AD" w:rsidP="003E26A5">
            <w:pPr>
              <w:jc w:val="both"/>
              <w:rPr>
                <w:rFonts w:ascii="Sylfaen" w:hAnsi="Sylfaen" w:cs="Sylfaen"/>
                <w:lang w:val="ka-GE"/>
              </w:rPr>
            </w:pPr>
            <w:r w:rsidRPr="001813FC">
              <w:rPr>
                <w:rFonts w:ascii="Sylfaen" w:hAnsi="Sylfaen" w:cs="Sylfaen"/>
                <w:lang w:val="ka-GE"/>
              </w:rPr>
              <w:t>ზ) არსებული წყლის დაცვის მოთხოვნათა განხორციელების ღონისძიებებს;</w:t>
            </w:r>
          </w:p>
          <w:p w14:paraId="570A2442" w14:textId="77777777" w:rsidR="00C927AD" w:rsidRPr="001813FC" w:rsidRDefault="00C927AD" w:rsidP="003E26A5">
            <w:pPr>
              <w:jc w:val="both"/>
              <w:rPr>
                <w:rFonts w:ascii="Sylfaen" w:hAnsi="Sylfaen" w:cs="Sylfaen"/>
                <w:lang w:val="ka-GE"/>
              </w:rPr>
            </w:pPr>
            <w:r w:rsidRPr="001813FC">
              <w:rPr>
                <w:rFonts w:ascii="Sylfaen" w:hAnsi="Sylfaen" w:cs="Sylfaen"/>
                <w:lang w:val="ka-GE"/>
              </w:rPr>
              <w:t>თ) წყლის ეფექტიანი გამოყენების  ღონისძიებებს;</w:t>
            </w:r>
          </w:p>
          <w:p w14:paraId="3B1DD38A" w14:textId="77777777" w:rsidR="00C927AD" w:rsidRPr="001813FC" w:rsidRDefault="00C927AD" w:rsidP="003E26A5">
            <w:pPr>
              <w:jc w:val="both"/>
              <w:rPr>
                <w:rFonts w:ascii="Sylfaen" w:hAnsi="Sylfaen" w:cs="Sylfaen"/>
                <w:lang w:val="ka-GE"/>
              </w:rPr>
            </w:pPr>
            <w:r w:rsidRPr="001813FC">
              <w:rPr>
                <w:rFonts w:ascii="Sylfaen" w:hAnsi="Sylfaen" w:cs="Sylfaen"/>
                <w:lang w:val="ka-GE"/>
              </w:rPr>
              <w:t>ი) სასმელი წყლის ხარისხის დაცვის ღონისძიებებს;</w:t>
            </w:r>
          </w:p>
          <w:p w14:paraId="02492DA1" w14:textId="77777777" w:rsidR="00C927AD" w:rsidRPr="001813FC" w:rsidRDefault="00C927AD" w:rsidP="003E26A5">
            <w:pPr>
              <w:jc w:val="both"/>
              <w:rPr>
                <w:rFonts w:ascii="Sylfaen" w:hAnsi="Sylfaen" w:cs="Sylfaen"/>
                <w:lang w:val="ka-GE"/>
              </w:rPr>
            </w:pPr>
            <w:r w:rsidRPr="001813FC">
              <w:rPr>
                <w:rFonts w:ascii="Sylfaen" w:hAnsi="Sylfaen" w:cs="Sylfaen"/>
                <w:lang w:val="ka-GE"/>
              </w:rPr>
              <w:t>კ) დაბინძურების წერტილოვანი და დიფუზური წყაროების კონტროლის ღონისძიებებს;</w:t>
            </w:r>
          </w:p>
          <w:p w14:paraId="07C4F45F" w14:textId="09939230" w:rsidR="00407254" w:rsidRPr="001813FC" w:rsidRDefault="00C927AD" w:rsidP="003E26A5">
            <w:pPr>
              <w:jc w:val="both"/>
              <w:rPr>
                <w:rFonts w:ascii="Sylfaen" w:hAnsi="Sylfaen"/>
              </w:rPr>
            </w:pPr>
            <w:r w:rsidRPr="001813FC">
              <w:rPr>
                <w:rFonts w:ascii="Sylfaen" w:hAnsi="Sylfaen" w:cs="Sylfaen"/>
                <w:lang w:val="ka-GE"/>
              </w:rPr>
              <w:t>ლ) სხვა ღონისძიებებს, რომლებიც მიმართულია მნიშვნელოვანი ზემოქმედების თავიდან აცილებისა და აღმოფხვრისაკენ.</w:t>
            </w:r>
          </w:p>
        </w:tc>
        <w:tc>
          <w:tcPr>
            <w:tcW w:w="556" w:type="dxa"/>
          </w:tcPr>
          <w:p w14:paraId="29DF91BE" w14:textId="5589824B" w:rsidR="00407254" w:rsidRPr="00D539F7" w:rsidRDefault="00407254" w:rsidP="003E26A5">
            <w:pPr>
              <w:rPr>
                <w:rFonts w:ascii="Sylfaen" w:hAnsi="Sylfaen"/>
              </w:rPr>
            </w:pPr>
            <w:r w:rsidRPr="00AD7C68">
              <w:rPr>
                <w:rFonts w:ascii="Sylfaen" w:hAnsi="Sylfaen"/>
                <w:lang w:val="ka-GE"/>
              </w:rPr>
              <w:lastRenderedPageBreak/>
              <w:t>ნშ</w:t>
            </w:r>
          </w:p>
        </w:tc>
        <w:tc>
          <w:tcPr>
            <w:tcW w:w="1906" w:type="dxa"/>
          </w:tcPr>
          <w:p w14:paraId="679CA660" w14:textId="05102E60" w:rsidR="001D215D" w:rsidRPr="001813FC" w:rsidRDefault="001D215D" w:rsidP="003E26A5">
            <w:pPr>
              <w:jc w:val="both"/>
              <w:rPr>
                <w:rFonts w:ascii="Sylfaen" w:hAnsi="Sylfaen"/>
                <w:lang w:val="ka-GE"/>
              </w:rPr>
            </w:pPr>
            <w:r w:rsidRPr="001813FC">
              <w:rPr>
                <w:rFonts w:ascii="Sylfaen" w:hAnsi="Sylfaen"/>
                <w:lang w:val="ka-GE"/>
              </w:rPr>
              <w:t>მუხლის ნაწილი ეხება კომისიის უფლებამოსილებას რაც ჩვენთვის არარელევანტურია</w:t>
            </w:r>
          </w:p>
          <w:p w14:paraId="00E6E677" w14:textId="78823AD2" w:rsidR="00407254" w:rsidRPr="001813FC" w:rsidRDefault="00407254" w:rsidP="003E26A5">
            <w:pPr>
              <w:jc w:val="both"/>
              <w:rPr>
                <w:rFonts w:ascii="Sylfaen" w:hAnsi="Sylfaen"/>
              </w:rPr>
            </w:pPr>
          </w:p>
        </w:tc>
      </w:tr>
      <w:tr w:rsidR="001F6147" w:rsidRPr="00AD7C68" w14:paraId="552AEF74" w14:textId="77777777" w:rsidTr="00D539F7">
        <w:tc>
          <w:tcPr>
            <w:tcW w:w="1080" w:type="dxa"/>
          </w:tcPr>
          <w:p w14:paraId="45BE6176" w14:textId="04216432" w:rsidR="001F6147" w:rsidRPr="00AD7C68" w:rsidRDefault="00290742" w:rsidP="003E26A5">
            <w:pPr>
              <w:jc w:val="both"/>
              <w:rPr>
                <w:rFonts w:ascii="Sylfaen" w:hAnsi="Sylfaen"/>
              </w:rPr>
            </w:pPr>
            <w:r w:rsidRPr="00AD7C68">
              <w:rPr>
                <w:rFonts w:ascii="Sylfaen" w:hAnsi="Sylfaen"/>
              </w:rPr>
              <w:t>3.5</w:t>
            </w:r>
          </w:p>
        </w:tc>
        <w:tc>
          <w:tcPr>
            <w:tcW w:w="4473" w:type="dxa"/>
          </w:tcPr>
          <w:p w14:paraId="33ADB9AE" w14:textId="05B96E5C" w:rsidR="001F6147" w:rsidRPr="00D539F7" w:rsidRDefault="00A502B5" w:rsidP="003E26A5">
            <w:pPr>
              <w:autoSpaceDE w:val="0"/>
              <w:autoSpaceDN w:val="0"/>
              <w:adjustRightInd w:val="0"/>
              <w:jc w:val="both"/>
              <w:rPr>
                <w:rFonts w:ascii="Sylfaen" w:hAnsi="Sylfaen"/>
              </w:rPr>
            </w:pPr>
            <w:r w:rsidRPr="00AD7C68">
              <w:rPr>
                <w:rFonts w:ascii="Sylfaen" w:hAnsi="Sylfaen" w:cs="AcadNusx"/>
              </w:rPr>
              <w:t xml:space="preserve">იმ შემთხვევაში, როდესაც მდინარის აუზის უბანი სცილდება გაერთიანების ტერიტორიას, მონაწილე წევრი სახელმწიფო ან სახელმწიფოები უნდა შეეცადონ შესაბამისი კოორდინირების განხორციელებას შესაბამის არა-წევრ სახელმწიფოებთან ერთად, ამ </w:t>
            </w:r>
            <w:r w:rsidRPr="00AD7C68">
              <w:rPr>
                <w:rFonts w:ascii="Sylfaen" w:hAnsi="Sylfaen" w:cs="AcadNusx"/>
              </w:rPr>
              <w:lastRenderedPageBreak/>
              <w:t>დირექტივის მიზნების განხორცილებეისათვის მდინარის აუზის მთლიან უბანზე. წევრმა სახელმწიფოებმა უნდა უზრუნველყონ ამ დირექტივის წესების განხორცილება თავიან ტერიტორიაზე</w:t>
            </w:r>
            <w:r w:rsidRPr="00AD7C68">
              <w:rPr>
                <w:rFonts w:ascii="Sylfaen" w:hAnsi="Sylfaen" w:cs="AcadNusx"/>
                <w:lang w:val="ka-GE"/>
              </w:rPr>
              <w:t>.</w:t>
            </w:r>
          </w:p>
        </w:tc>
        <w:tc>
          <w:tcPr>
            <w:tcW w:w="538" w:type="dxa"/>
          </w:tcPr>
          <w:p w14:paraId="2AB92739" w14:textId="77777777" w:rsidR="001F6147" w:rsidRPr="00D539F7" w:rsidRDefault="001F6147" w:rsidP="003E26A5">
            <w:pPr>
              <w:jc w:val="both"/>
              <w:rPr>
                <w:rFonts w:ascii="Sylfaen" w:hAnsi="Sylfaen"/>
              </w:rPr>
            </w:pPr>
          </w:p>
        </w:tc>
        <w:tc>
          <w:tcPr>
            <w:tcW w:w="992" w:type="dxa"/>
          </w:tcPr>
          <w:p w14:paraId="1C227579" w14:textId="77777777" w:rsidR="001F6147" w:rsidRPr="00D539F7" w:rsidRDefault="001F6147" w:rsidP="003E26A5">
            <w:pPr>
              <w:jc w:val="both"/>
              <w:rPr>
                <w:rFonts w:ascii="Sylfaen" w:hAnsi="Sylfaen"/>
              </w:rPr>
            </w:pPr>
          </w:p>
        </w:tc>
        <w:tc>
          <w:tcPr>
            <w:tcW w:w="4410" w:type="dxa"/>
          </w:tcPr>
          <w:p w14:paraId="71016C89" w14:textId="77777777" w:rsidR="001F6147" w:rsidRPr="00D539F7" w:rsidRDefault="001F6147" w:rsidP="003E26A5">
            <w:pPr>
              <w:jc w:val="both"/>
              <w:rPr>
                <w:rFonts w:ascii="Sylfaen" w:hAnsi="Sylfaen"/>
              </w:rPr>
            </w:pPr>
          </w:p>
        </w:tc>
        <w:tc>
          <w:tcPr>
            <w:tcW w:w="556" w:type="dxa"/>
          </w:tcPr>
          <w:p w14:paraId="5EADABD8" w14:textId="37176FAB" w:rsidR="001F6147" w:rsidRPr="001813FC" w:rsidRDefault="00623504" w:rsidP="003E26A5">
            <w:pPr>
              <w:rPr>
                <w:rFonts w:ascii="Sylfaen" w:hAnsi="Sylfaen"/>
              </w:rPr>
            </w:pPr>
            <w:r w:rsidRPr="001813FC">
              <w:rPr>
                <w:rFonts w:ascii="Sylfaen" w:hAnsi="Sylfaen"/>
                <w:lang w:val="ka-GE"/>
              </w:rPr>
              <w:t>ას</w:t>
            </w:r>
          </w:p>
        </w:tc>
        <w:tc>
          <w:tcPr>
            <w:tcW w:w="1906" w:type="dxa"/>
          </w:tcPr>
          <w:p w14:paraId="2F41D0D2" w14:textId="0C1C1AD2" w:rsidR="001F6147" w:rsidRPr="001813FC" w:rsidRDefault="00C04FA8" w:rsidP="003E26A5">
            <w:pPr>
              <w:jc w:val="both"/>
              <w:rPr>
                <w:rFonts w:ascii="Sylfaen" w:hAnsi="Sylfaen" w:cs="AcadNusx"/>
                <w:lang w:val="ka-GE"/>
              </w:rPr>
            </w:pPr>
            <w:r w:rsidRPr="001813FC">
              <w:rPr>
                <w:rFonts w:ascii="Sylfaen" w:hAnsi="Sylfaen"/>
                <w:lang w:val="ka-GE"/>
              </w:rPr>
              <w:t xml:space="preserve">დირექტივის </w:t>
            </w:r>
            <w:r w:rsidR="00290742" w:rsidRPr="001813FC">
              <w:rPr>
                <w:rFonts w:ascii="Sylfaen" w:hAnsi="Sylfaen"/>
                <w:lang w:val="ka-GE"/>
              </w:rPr>
              <w:t>მოთხოვნის შესაბამისად „</w:t>
            </w:r>
            <w:r w:rsidR="008B3866" w:rsidRPr="001813FC">
              <w:rPr>
                <w:rFonts w:ascii="Sylfaen" w:hAnsi="Sylfaen" w:cs="AcadNusx"/>
              </w:rPr>
              <w:t xml:space="preserve">სახელმწიფოები უნდა შეეცადონ შესაბამისი </w:t>
            </w:r>
            <w:r w:rsidR="008B3866" w:rsidRPr="001813FC">
              <w:rPr>
                <w:rFonts w:ascii="Sylfaen" w:hAnsi="Sylfaen" w:cs="AcadNusx"/>
              </w:rPr>
              <w:lastRenderedPageBreak/>
              <w:t xml:space="preserve">კოორდინირების განხორციელებას“ </w:t>
            </w:r>
            <w:r w:rsidR="00290742" w:rsidRPr="001813FC">
              <w:rPr>
                <w:rFonts w:ascii="Sylfaen" w:hAnsi="Sylfaen" w:cs="AcadNusx"/>
                <w:lang w:val="ka-GE"/>
              </w:rPr>
              <w:t xml:space="preserve">და არ არის სავალდებულო რაიმე კონკრეტული შედეგის განხორციელება </w:t>
            </w:r>
          </w:p>
          <w:p w14:paraId="6BD98898" w14:textId="77777777" w:rsidR="005A385C" w:rsidRPr="001813FC" w:rsidRDefault="005A385C" w:rsidP="003E26A5">
            <w:pPr>
              <w:jc w:val="both"/>
              <w:rPr>
                <w:rFonts w:ascii="Sylfaen" w:hAnsi="Sylfaen" w:cs="AcadNusx"/>
                <w:lang w:val="ka-GE"/>
              </w:rPr>
            </w:pPr>
          </w:p>
          <w:p w14:paraId="47A662D9" w14:textId="135A2216" w:rsidR="005A385C" w:rsidRPr="001813FC" w:rsidRDefault="005A385C" w:rsidP="003E26A5">
            <w:pPr>
              <w:jc w:val="both"/>
              <w:rPr>
                <w:rFonts w:ascii="Sylfaen" w:hAnsi="Sylfaen"/>
              </w:rPr>
            </w:pPr>
            <w:r w:rsidRPr="001813FC">
              <w:rPr>
                <w:rFonts w:ascii="Sylfaen" w:hAnsi="Sylfaen"/>
                <w:lang w:val="ka-GE"/>
              </w:rPr>
              <w:t>აღნიშნული საკითხი დარეგულირდება მეზობელ სახელმწიფოებთან ორმხრივი შეთანხმების საფუძველზე და განისაზღვრება კოორდინაციის მექანიზმი</w:t>
            </w:r>
          </w:p>
        </w:tc>
      </w:tr>
      <w:tr w:rsidR="00861AE3" w:rsidRPr="00AD7C68" w14:paraId="224961B6" w14:textId="77777777" w:rsidTr="00D539F7">
        <w:tc>
          <w:tcPr>
            <w:tcW w:w="1080" w:type="dxa"/>
          </w:tcPr>
          <w:p w14:paraId="6B312010" w14:textId="16C609E6" w:rsidR="00861AE3" w:rsidRPr="00AD7C68" w:rsidRDefault="00861AE3" w:rsidP="003E26A5">
            <w:pPr>
              <w:jc w:val="both"/>
              <w:rPr>
                <w:rFonts w:ascii="Sylfaen" w:hAnsi="Sylfaen"/>
              </w:rPr>
            </w:pPr>
            <w:r w:rsidRPr="00AD7C68">
              <w:rPr>
                <w:rFonts w:ascii="Sylfaen" w:hAnsi="Sylfaen"/>
              </w:rPr>
              <w:lastRenderedPageBreak/>
              <w:t>3.6</w:t>
            </w:r>
          </w:p>
        </w:tc>
        <w:tc>
          <w:tcPr>
            <w:tcW w:w="4473" w:type="dxa"/>
          </w:tcPr>
          <w:p w14:paraId="56A7E75E" w14:textId="1635CC10" w:rsidR="00861AE3" w:rsidRPr="00AD7C68" w:rsidRDefault="00861AE3" w:rsidP="003E26A5">
            <w:pPr>
              <w:autoSpaceDE w:val="0"/>
              <w:autoSpaceDN w:val="0"/>
              <w:adjustRightInd w:val="0"/>
              <w:jc w:val="both"/>
              <w:rPr>
                <w:rFonts w:ascii="Sylfaen" w:hAnsi="Sylfaen"/>
                <w:lang w:val="ka-GE"/>
              </w:rPr>
            </w:pPr>
            <w:r w:rsidRPr="00AD7C68">
              <w:rPr>
                <w:rFonts w:ascii="Sylfaen" w:hAnsi="Sylfaen" w:cs="AcadNusx"/>
              </w:rPr>
              <w:t>ამ დირექტივის მიზნებისათვის წევრ სახელმწიფოებს შეუძლიათ დააფუძნონ არსებული ეროვნული ან საერთაშორისო ორგანო - როგორც კომპეტენტური ორგანო.</w:t>
            </w:r>
          </w:p>
        </w:tc>
        <w:tc>
          <w:tcPr>
            <w:tcW w:w="538" w:type="dxa"/>
          </w:tcPr>
          <w:p w14:paraId="0263EE2C" w14:textId="738C2178" w:rsidR="00861AE3" w:rsidRPr="00F86AF6" w:rsidRDefault="00861AE3" w:rsidP="003E26A5">
            <w:pPr>
              <w:jc w:val="both"/>
              <w:rPr>
                <w:rFonts w:ascii="Sylfaen" w:hAnsi="Sylfaen"/>
              </w:rPr>
            </w:pPr>
            <w:r w:rsidRPr="00F86AF6">
              <w:rPr>
                <w:rFonts w:ascii="Sylfaen" w:hAnsi="Sylfaen"/>
              </w:rPr>
              <w:t>N1</w:t>
            </w:r>
          </w:p>
        </w:tc>
        <w:tc>
          <w:tcPr>
            <w:tcW w:w="992" w:type="dxa"/>
          </w:tcPr>
          <w:p w14:paraId="4EB4CC79" w14:textId="171D8B21" w:rsidR="00861AE3" w:rsidRPr="00F86AF6" w:rsidRDefault="00861AE3" w:rsidP="003E26A5">
            <w:pPr>
              <w:jc w:val="both"/>
              <w:rPr>
                <w:rFonts w:ascii="Sylfaen" w:hAnsi="Sylfaen"/>
              </w:rPr>
            </w:pPr>
            <w:r w:rsidRPr="00F86AF6">
              <w:rPr>
                <w:rFonts w:ascii="Sylfaen" w:hAnsi="Sylfaen"/>
                <w:lang w:val="ka-GE"/>
              </w:rPr>
              <w:t>6.1</w:t>
            </w:r>
          </w:p>
        </w:tc>
        <w:tc>
          <w:tcPr>
            <w:tcW w:w="4410" w:type="dxa"/>
          </w:tcPr>
          <w:p w14:paraId="14BECC27" w14:textId="77777777" w:rsidR="00F7553B" w:rsidRDefault="00861AE3" w:rsidP="003E26A5">
            <w:r w:rsidRPr="00A97299">
              <w:rPr>
                <w:rFonts w:ascii="Sylfaen" w:hAnsi="Sylfaen" w:cs="Sylfaen"/>
              </w:rPr>
              <w:t>წყლის</w:t>
            </w:r>
            <w:r w:rsidRPr="00A97299">
              <w:t xml:space="preserve"> </w:t>
            </w:r>
            <w:r w:rsidRPr="00A97299">
              <w:rPr>
                <w:rFonts w:ascii="Sylfaen" w:hAnsi="Sylfaen" w:cs="Sylfaen"/>
              </w:rPr>
              <w:t>რესურსების</w:t>
            </w:r>
            <w:r w:rsidRPr="006B04AD">
              <w:t xml:space="preserve"> </w:t>
            </w:r>
            <w:r w:rsidRPr="006B04AD">
              <w:rPr>
                <w:rFonts w:ascii="Sylfaen" w:hAnsi="Sylfaen" w:cs="Sylfaen"/>
              </w:rPr>
              <w:t>დაცვისა</w:t>
            </w:r>
            <w:r w:rsidRPr="006B04AD">
              <w:t xml:space="preserve"> </w:t>
            </w:r>
            <w:r w:rsidRPr="002E718E">
              <w:rPr>
                <w:rFonts w:ascii="Sylfaen" w:hAnsi="Sylfaen" w:cs="Sylfaen"/>
              </w:rPr>
              <w:t>და</w:t>
            </w:r>
            <w:r w:rsidRPr="002E718E">
              <w:t xml:space="preserve"> </w:t>
            </w:r>
            <w:r w:rsidRPr="00A97299">
              <w:rPr>
                <w:rFonts w:ascii="Sylfaen" w:hAnsi="Sylfaen" w:cs="Sylfaen"/>
              </w:rPr>
              <w:t>წყლის</w:t>
            </w:r>
            <w:r w:rsidRPr="00A97299">
              <w:t xml:space="preserve"> </w:t>
            </w:r>
            <w:r w:rsidRPr="00A97299">
              <w:rPr>
                <w:rFonts w:ascii="Sylfaen" w:hAnsi="Sylfaen" w:cs="Sylfaen"/>
              </w:rPr>
              <w:t>რესურსებით</w:t>
            </w:r>
            <w:r w:rsidRPr="00A97299">
              <w:t xml:space="preserve"> </w:t>
            </w:r>
            <w:r w:rsidRPr="00A97299">
              <w:rPr>
                <w:rFonts w:ascii="Sylfaen" w:hAnsi="Sylfaen" w:cs="Sylfaen"/>
              </w:rPr>
              <w:t>სარგებლობის</w:t>
            </w:r>
            <w:r w:rsidRPr="00A97299">
              <w:t xml:space="preserve"> </w:t>
            </w:r>
            <w:r w:rsidRPr="00A97299">
              <w:rPr>
                <w:rFonts w:ascii="Sylfaen" w:hAnsi="Sylfaen" w:cs="Sylfaen"/>
              </w:rPr>
              <w:t>სფეროში</w:t>
            </w:r>
            <w:r w:rsidRPr="00A97299">
              <w:t xml:space="preserve"> </w:t>
            </w:r>
            <w:r w:rsidRPr="00A97299">
              <w:rPr>
                <w:rFonts w:ascii="Sylfaen" w:hAnsi="Sylfaen" w:cs="Sylfaen"/>
              </w:rPr>
              <w:t>კომპეტენტურ</w:t>
            </w:r>
            <w:r w:rsidRPr="00A97299">
              <w:t xml:space="preserve"> </w:t>
            </w:r>
            <w:r w:rsidRPr="00A97299">
              <w:rPr>
                <w:rFonts w:ascii="Sylfaen" w:hAnsi="Sylfaen" w:cs="Sylfaen"/>
              </w:rPr>
              <w:t>ორგანოებს</w:t>
            </w:r>
            <w:r w:rsidRPr="00A97299">
              <w:t xml:space="preserve"> </w:t>
            </w:r>
            <w:r w:rsidRPr="00A97299">
              <w:rPr>
                <w:rFonts w:ascii="Sylfaen" w:hAnsi="Sylfaen" w:cs="Sylfaen"/>
              </w:rPr>
              <w:t>წარმოადგენენ</w:t>
            </w:r>
            <w:r w:rsidRPr="00A97299">
              <w:t xml:space="preserve">: </w:t>
            </w:r>
            <w:r w:rsidRPr="00A97299">
              <w:rPr>
                <w:rFonts w:ascii="Sylfaen" w:hAnsi="Sylfaen" w:cs="Sylfaen"/>
              </w:rPr>
              <w:t>ა</w:t>
            </w:r>
            <w:r w:rsidRPr="00A97299">
              <w:t xml:space="preserve">) </w:t>
            </w:r>
            <w:r w:rsidRPr="00A97299">
              <w:rPr>
                <w:rFonts w:ascii="Sylfaen" w:hAnsi="Sylfaen" w:cs="Sylfaen"/>
              </w:rPr>
              <w:t>სამინისტრო</w:t>
            </w:r>
            <w:r w:rsidRPr="00A97299">
              <w:t xml:space="preserve">; </w:t>
            </w:r>
          </w:p>
          <w:p w14:paraId="0FF5D9AE" w14:textId="77777777" w:rsidR="00F7553B" w:rsidRDefault="00861AE3" w:rsidP="003E26A5">
            <w:r w:rsidRPr="00A97299">
              <w:rPr>
                <w:rFonts w:ascii="Sylfaen" w:hAnsi="Sylfaen" w:cs="Sylfaen"/>
              </w:rPr>
              <w:t>ბ</w:t>
            </w:r>
            <w:r w:rsidRPr="00A97299">
              <w:t xml:space="preserve">) </w:t>
            </w:r>
            <w:r w:rsidRPr="00A97299">
              <w:rPr>
                <w:rFonts w:ascii="Sylfaen" w:hAnsi="Sylfaen" w:cs="Sylfaen"/>
              </w:rPr>
              <w:t>საქართველოს</w:t>
            </w:r>
            <w:r w:rsidRPr="00A97299">
              <w:t xml:space="preserve"> </w:t>
            </w:r>
            <w:r w:rsidRPr="00A97299">
              <w:rPr>
                <w:rFonts w:ascii="Sylfaen" w:hAnsi="Sylfaen" w:cs="Sylfaen"/>
              </w:rPr>
              <w:t>ოკუპირებული</w:t>
            </w:r>
            <w:r w:rsidRPr="00A97299">
              <w:t xml:space="preserve"> </w:t>
            </w:r>
            <w:r w:rsidRPr="00A97299">
              <w:rPr>
                <w:rFonts w:ascii="Sylfaen" w:hAnsi="Sylfaen" w:cs="Sylfaen"/>
              </w:rPr>
              <w:t>ტერიტორიებიდან</w:t>
            </w:r>
            <w:r w:rsidRPr="00A97299">
              <w:t xml:space="preserve"> </w:t>
            </w:r>
            <w:r w:rsidRPr="00A97299">
              <w:rPr>
                <w:rFonts w:ascii="Sylfaen" w:hAnsi="Sylfaen" w:cs="Sylfaen"/>
              </w:rPr>
              <w:t>დევნილთა</w:t>
            </w:r>
            <w:r w:rsidRPr="00A97299">
              <w:t xml:space="preserve">, </w:t>
            </w:r>
            <w:r w:rsidRPr="00A97299">
              <w:rPr>
                <w:rFonts w:ascii="Sylfaen" w:hAnsi="Sylfaen" w:cs="Sylfaen"/>
              </w:rPr>
              <w:t>შრომის</w:t>
            </w:r>
            <w:r w:rsidRPr="00A97299">
              <w:t xml:space="preserve">, </w:t>
            </w:r>
            <w:r w:rsidRPr="00A97299">
              <w:rPr>
                <w:rFonts w:ascii="Sylfaen" w:hAnsi="Sylfaen" w:cs="Sylfaen"/>
              </w:rPr>
              <w:t>ჯანმრთელობისა</w:t>
            </w:r>
            <w:r w:rsidRPr="00A97299">
              <w:t xml:space="preserve"> </w:t>
            </w:r>
            <w:r w:rsidRPr="00A97299">
              <w:rPr>
                <w:rFonts w:ascii="Sylfaen" w:hAnsi="Sylfaen" w:cs="Sylfaen"/>
              </w:rPr>
              <w:t>და</w:t>
            </w:r>
            <w:r w:rsidRPr="00A97299">
              <w:t xml:space="preserve"> </w:t>
            </w:r>
            <w:r w:rsidRPr="00A97299">
              <w:rPr>
                <w:rFonts w:ascii="Sylfaen" w:hAnsi="Sylfaen" w:cs="Sylfaen"/>
              </w:rPr>
              <w:t>სოციალური</w:t>
            </w:r>
            <w:r w:rsidRPr="00A97299">
              <w:t xml:space="preserve"> </w:t>
            </w:r>
            <w:r w:rsidRPr="00A97299">
              <w:rPr>
                <w:rFonts w:ascii="Sylfaen" w:hAnsi="Sylfaen" w:cs="Sylfaen"/>
              </w:rPr>
              <w:t>დაცვის</w:t>
            </w:r>
            <w:r w:rsidRPr="00A97299">
              <w:t xml:space="preserve"> </w:t>
            </w:r>
            <w:r w:rsidRPr="00A97299">
              <w:rPr>
                <w:rFonts w:ascii="Sylfaen" w:hAnsi="Sylfaen" w:cs="Sylfaen"/>
              </w:rPr>
              <w:t>სამინისტრო</w:t>
            </w:r>
            <w:r w:rsidRPr="00A97299">
              <w:t xml:space="preserve">; </w:t>
            </w:r>
          </w:p>
          <w:p w14:paraId="645515BD" w14:textId="77777777" w:rsidR="00F7553B" w:rsidRDefault="00861AE3" w:rsidP="003E26A5">
            <w:r w:rsidRPr="00A97299">
              <w:rPr>
                <w:rFonts w:ascii="Sylfaen" w:hAnsi="Sylfaen" w:cs="Sylfaen"/>
              </w:rPr>
              <w:t>გ</w:t>
            </w:r>
            <w:r w:rsidRPr="00A97299">
              <w:t xml:space="preserve">) </w:t>
            </w:r>
            <w:r w:rsidRPr="00A97299">
              <w:rPr>
                <w:rFonts w:ascii="Sylfaen" w:hAnsi="Sylfaen" w:cs="Sylfaen"/>
              </w:rPr>
              <w:t>საქართველოს</w:t>
            </w:r>
            <w:r w:rsidRPr="00A97299">
              <w:t xml:space="preserve"> </w:t>
            </w:r>
            <w:r w:rsidRPr="00A97299">
              <w:rPr>
                <w:rFonts w:ascii="Sylfaen" w:hAnsi="Sylfaen" w:cs="Sylfaen"/>
              </w:rPr>
              <w:t>რეგიონული</w:t>
            </w:r>
            <w:r w:rsidRPr="00A97299">
              <w:t xml:space="preserve"> </w:t>
            </w:r>
            <w:r w:rsidRPr="00A97299">
              <w:rPr>
                <w:rFonts w:ascii="Sylfaen" w:hAnsi="Sylfaen" w:cs="Sylfaen"/>
              </w:rPr>
              <w:t>განვითარებისა</w:t>
            </w:r>
            <w:r w:rsidRPr="00A97299">
              <w:t xml:space="preserve"> </w:t>
            </w:r>
            <w:r w:rsidRPr="00A97299">
              <w:rPr>
                <w:rFonts w:ascii="Sylfaen" w:hAnsi="Sylfaen" w:cs="Sylfaen"/>
              </w:rPr>
              <w:t>და</w:t>
            </w:r>
            <w:r w:rsidRPr="00A97299">
              <w:t xml:space="preserve"> </w:t>
            </w:r>
            <w:r w:rsidRPr="00A97299">
              <w:rPr>
                <w:rFonts w:ascii="Sylfaen" w:hAnsi="Sylfaen" w:cs="Sylfaen"/>
              </w:rPr>
              <w:t>ინფრასტრუქტურის</w:t>
            </w:r>
            <w:r w:rsidRPr="00A97299">
              <w:t xml:space="preserve"> </w:t>
            </w:r>
            <w:r w:rsidRPr="00A97299">
              <w:rPr>
                <w:rFonts w:ascii="Sylfaen" w:hAnsi="Sylfaen" w:cs="Sylfaen"/>
              </w:rPr>
              <w:t>სამინისტრო</w:t>
            </w:r>
            <w:r w:rsidRPr="00A97299">
              <w:t xml:space="preserve">; </w:t>
            </w:r>
          </w:p>
          <w:p w14:paraId="16FAA15E" w14:textId="77777777" w:rsidR="00F7553B" w:rsidRDefault="00861AE3" w:rsidP="003E26A5">
            <w:r w:rsidRPr="00A97299">
              <w:rPr>
                <w:rFonts w:ascii="Sylfaen" w:hAnsi="Sylfaen" w:cs="Sylfaen"/>
              </w:rPr>
              <w:t>დ</w:t>
            </w:r>
            <w:r w:rsidRPr="00A97299">
              <w:t xml:space="preserve">) </w:t>
            </w:r>
            <w:r w:rsidRPr="00A97299">
              <w:rPr>
                <w:rFonts w:ascii="Sylfaen" w:hAnsi="Sylfaen" w:cs="Sylfaen"/>
              </w:rPr>
              <w:t>საქართველოს</w:t>
            </w:r>
            <w:r w:rsidRPr="00A97299">
              <w:t xml:space="preserve"> </w:t>
            </w:r>
            <w:r w:rsidRPr="00A97299">
              <w:rPr>
                <w:rFonts w:ascii="Sylfaen" w:hAnsi="Sylfaen" w:cs="Sylfaen"/>
              </w:rPr>
              <w:t>იუსტიციის</w:t>
            </w:r>
            <w:r w:rsidRPr="00A97299">
              <w:t xml:space="preserve"> </w:t>
            </w:r>
            <w:r w:rsidRPr="00A97299">
              <w:rPr>
                <w:rFonts w:ascii="Sylfaen" w:hAnsi="Sylfaen" w:cs="Sylfaen"/>
              </w:rPr>
              <w:t>სამინისტრო</w:t>
            </w:r>
            <w:r w:rsidRPr="00A97299">
              <w:t xml:space="preserve">; </w:t>
            </w:r>
          </w:p>
          <w:p w14:paraId="3063D4B4" w14:textId="77777777" w:rsidR="00F7553B" w:rsidRDefault="00861AE3" w:rsidP="003E26A5">
            <w:r w:rsidRPr="00A97299">
              <w:rPr>
                <w:rFonts w:ascii="Sylfaen" w:hAnsi="Sylfaen" w:cs="Sylfaen"/>
              </w:rPr>
              <w:lastRenderedPageBreak/>
              <w:t>ე</w:t>
            </w:r>
            <w:r w:rsidRPr="00A97299">
              <w:t xml:space="preserve">) </w:t>
            </w:r>
            <w:r w:rsidRPr="00A97299">
              <w:rPr>
                <w:rFonts w:ascii="Sylfaen" w:hAnsi="Sylfaen" w:cs="Sylfaen"/>
              </w:rPr>
              <w:t>საქართველოს</w:t>
            </w:r>
            <w:r w:rsidRPr="00A97299">
              <w:t xml:space="preserve"> </w:t>
            </w:r>
            <w:r w:rsidRPr="00A97299">
              <w:rPr>
                <w:rFonts w:ascii="Sylfaen" w:hAnsi="Sylfaen" w:cs="Sylfaen"/>
              </w:rPr>
              <w:t>ეკონომიკისა</w:t>
            </w:r>
            <w:r w:rsidRPr="00A97299">
              <w:t xml:space="preserve"> </w:t>
            </w:r>
            <w:r w:rsidRPr="00A97299">
              <w:rPr>
                <w:rFonts w:ascii="Sylfaen" w:hAnsi="Sylfaen" w:cs="Sylfaen"/>
              </w:rPr>
              <w:t>და</w:t>
            </w:r>
            <w:r w:rsidRPr="00A97299">
              <w:t xml:space="preserve"> </w:t>
            </w:r>
            <w:r w:rsidRPr="00A97299">
              <w:rPr>
                <w:rFonts w:ascii="Sylfaen" w:hAnsi="Sylfaen" w:cs="Sylfaen"/>
              </w:rPr>
              <w:t>მდგრადი</w:t>
            </w:r>
            <w:r w:rsidRPr="00A97299">
              <w:t xml:space="preserve"> </w:t>
            </w:r>
            <w:r w:rsidRPr="00A97299">
              <w:rPr>
                <w:rFonts w:ascii="Sylfaen" w:hAnsi="Sylfaen" w:cs="Sylfaen"/>
              </w:rPr>
              <w:t>განვითარების</w:t>
            </w:r>
            <w:r w:rsidRPr="00A97299">
              <w:t xml:space="preserve"> </w:t>
            </w:r>
            <w:r w:rsidRPr="00A97299">
              <w:rPr>
                <w:rFonts w:ascii="Sylfaen" w:hAnsi="Sylfaen" w:cs="Sylfaen"/>
              </w:rPr>
              <w:t>სამინისტრო</w:t>
            </w:r>
            <w:r w:rsidRPr="00A97299">
              <w:t xml:space="preserve">; </w:t>
            </w:r>
          </w:p>
          <w:p w14:paraId="5E8138C7" w14:textId="77777777" w:rsidR="00F7553B" w:rsidRDefault="00861AE3" w:rsidP="003E26A5">
            <w:r w:rsidRPr="00A97299">
              <w:rPr>
                <w:rFonts w:ascii="Sylfaen" w:hAnsi="Sylfaen" w:cs="Sylfaen"/>
              </w:rPr>
              <w:t>ვ</w:t>
            </w:r>
            <w:r w:rsidRPr="00A97299">
              <w:t xml:space="preserve">) </w:t>
            </w:r>
            <w:r w:rsidRPr="00A97299">
              <w:rPr>
                <w:rFonts w:ascii="Sylfaen" w:hAnsi="Sylfaen" w:cs="Sylfaen"/>
              </w:rPr>
              <w:t>საქართველოს</w:t>
            </w:r>
            <w:r w:rsidRPr="00A97299">
              <w:t xml:space="preserve"> </w:t>
            </w:r>
            <w:r w:rsidRPr="00A97299">
              <w:rPr>
                <w:rFonts w:ascii="Sylfaen" w:hAnsi="Sylfaen" w:cs="Sylfaen"/>
              </w:rPr>
              <w:t>ენერგეტიკისა</w:t>
            </w:r>
            <w:r w:rsidRPr="00A97299">
              <w:t xml:space="preserve"> </w:t>
            </w:r>
            <w:r w:rsidRPr="00A97299">
              <w:rPr>
                <w:rFonts w:ascii="Sylfaen" w:hAnsi="Sylfaen" w:cs="Sylfaen"/>
              </w:rPr>
              <w:t>და</w:t>
            </w:r>
            <w:r w:rsidRPr="00A97299">
              <w:t xml:space="preserve"> </w:t>
            </w:r>
            <w:r w:rsidRPr="00A97299">
              <w:rPr>
                <w:rFonts w:ascii="Sylfaen" w:hAnsi="Sylfaen" w:cs="Sylfaen"/>
              </w:rPr>
              <w:t>წყალმომარაგების</w:t>
            </w:r>
            <w:r w:rsidRPr="00A97299">
              <w:t xml:space="preserve"> </w:t>
            </w:r>
            <w:r w:rsidRPr="00A97299">
              <w:rPr>
                <w:rFonts w:ascii="Sylfaen" w:hAnsi="Sylfaen" w:cs="Sylfaen"/>
              </w:rPr>
              <w:t>მარეგულირებელი</w:t>
            </w:r>
            <w:r w:rsidRPr="00A97299">
              <w:t xml:space="preserve"> </w:t>
            </w:r>
            <w:r w:rsidRPr="00A97299">
              <w:rPr>
                <w:rFonts w:ascii="Sylfaen" w:hAnsi="Sylfaen" w:cs="Sylfaen"/>
              </w:rPr>
              <w:t>ეროვნული</w:t>
            </w:r>
            <w:r w:rsidRPr="00A97299">
              <w:t xml:space="preserve"> </w:t>
            </w:r>
            <w:r w:rsidRPr="00A97299">
              <w:rPr>
                <w:rFonts w:ascii="Sylfaen" w:hAnsi="Sylfaen" w:cs="Sylfaen"/>
              </w:rPr>
              <w:t>კომისია</w:t>
            </w:r>
            <w:r w:rsidRPr="00A97299">
              <w:t xml:space="preserve">; </w:t>
            </w:r>
          </w:p>
          <w:p w14:paraId="17923E61" w14:textId="77777777" w:rsidR="00F7553B" w:rsidRDefault="00861AE3" w:rsidP="003E26A5">
            <w:r w:rsidRPr="00A97299">
              <w:rPr>
                <w:rFonts w:ascii="Sylfaen" w:hAnsi="Sylfaen" w:cs="Sylfaen"/>
              </w:rPr>
              <w:t>ზ</w:t>
            </w:r>
            <w:r w:rsidRPr="00A97299">
              <w:t xml:space="preserve">) </w:t>
            </w:r>
            <w:r w:rsidRPr="00A97299">
              <w:rPr>
                <w:rFonts w:ascii="Sylfaen" w:hAnsi="Sylfaen" w:cs="Sylfaen"/>
              </w:rPr>
              <w:t>მუნიციპალიტეტები</w:t>
            </w:r>
            <w:r w:rsidRPr="00A97299">
              <w:t xml:space="preserve">; </w:t>
            </w:r>
          </w:p>
          <w:p w14:paraId="636F22F7" w14:textId="43A12196" w:rsidR="00861AE3" w:rsidRPr="00A97299" w:rsidRDefault="00861AE3" w:rsidP="003E26A5">
            <w:r w:rsidRPr="00A97299">
              <w:rPr>
                <w:rFonts w:ascii="Sylfaen" w:hAnsi="Sylfaen" w:cs="Sylfaen"/>
              </w:rPr>
              <w:t>თ</w:t>
            </w:r>
            <w:r w:rsidRPr="00A97299">
              <w:t xml:space="preserve">) </w:t>
            </w:r>
            <w:r w:rsidRPr="00A97299">
              <w:rPr>
                <w:rFonts w:ascii="Sylfaen" w:hAnsi="Sylfaen" w:cs="Sylfaen"/>
              </w:rPr>
              <w:t>საქართველოს</w:t>
            </w:r>
            <w:r w:rsidRPr="00A97299">
              <w:t xml:space="preserve"> </w:t>
            </w:r>
            <w:r w:rsidRPr="00A97299">
              <w:rPr>
                <w:rFonts w:ascii="Sylfaen" w:hAnsi="Sylfaen" w:cs="Sylfaen"/>
              </w:rPr>
              <w:t>ავტონომიური</w:t>
            </w:r>
            <w:r w:rsidRPr="00A97299">
              <w:t xml:space="preserve"> </w:t>
            </w:r>
            <w:r w:rsidRPr="00A97299">
              <w:rPr>
                <w:rFonts w:ascii="Sylfaen" w:hAnsi="Sylfaen" w:cs="Sylfaen"/>
              </w:rPr>
              <w:t>რესპუბლიკების</w:t>
            </w:r>
            <w:r w:rsidRPr="00A97299">
              <w:t xml:space="preserve"> </w:t>
            </w:r>
            <w:r w:rsidRPr="00A97299">
              <w:rPr>
                <w:rFonts w:ascii="Sylfaen" w:hAnsi="Sylfaen" w:cs="Sylfaen"/>
              </w:rPr>
              <w:t>ხელისუფლების</w:t>
            </w:r>
            <w:r w:rsidRPr="00A97299">
              <w:t xml:space="preserve"> </w:t>
            </w:r>
            <w:r w:rsidRPr="00A97299">
              <w:rPr>
                <w:rFonts w:ascii="Sylfaen" w:hAnsi="Sylfaen" w:cs="Sylfaen"/>
              </w:rPr>
              <w:t>ორგანოები</w:t>
            </w:r>
            <w:r w:rsidRPr="00A97299">
              <w:t>.</w:t>
            </w:r>
          </w:p>
          <w:p w14:paraId="09152A89" w14:textId="77777777" w:rsidR="00861AE3" w:rsidRPr="00F86AF6" w:rsidRDefault="00861AE3" w:rsidP="003E26A5">
            <w:pPr>
              <w:jc w:val="both"/>
              <w:rPr>
                <w:rFonts w:ascii="Sylfaen" w:hAnsi="Sylfaen"/>
                <w:highlight w:val="yellow"/>
              </w:rPr>
            </w:pPr>
          </w:p>
        </w:tc>
        <w:tc>
          <w:tcPr>
            <w:tcW w:w="556" w:type="dxa"/>
          </w:tcPr>
          <w:p w14:paraId="0C0D7575" w14:textId="0651D646" w:rsidR="00861AE3" w:rsidRPr="00D539F7" w:rsidRDefault="002747DB" w:rsidP="003E26A5">
            <w:pPr>
              <w:rPr>
                <w:rFonts w:ascii="Sylfaen" w:hAnsi="Sylfaen"/>
              </w:rPr>
            </w:pPr>
            <w:r>
              <w:rPr>
                <w:rFonts w:ascii="Sylfaen" w:hAnsi="Sylfaen"/>
                <w:lang w:val="ka-GE"/>
              </w:rPr>
              <w:lastRenderedPageBreak/>
              <w:t>ნშ</w:t>
            </w:r>
            <w:bookmarkStart w:id="0" w:name="_GoBack"/>
            <w:bookmarkEnd w:id="0"/>
          </w:p>
        </w:tc>
        <w:tc>
          <w:tcPr>
            <w:tcW w:w="1906" w:type="dxa"/>
          </w:tcPr>
          <w:p w14:paraId="3C68CF25" w14:textId="41B5935C" w:rsidR="004151D6" w:rsidRPr="00F86AF6" w:rsidRDefault="004151D6" w:rsidP="003E26A5">
            <w:pPr>
              <w:jc w:val="both"/>
              <w:rPr>
                <w:rFonts w:ascii="Sylfaen" w:hAnsi="Sylfaen"/>
                <w:lang w:val="ka-GE"/>
              </w:rPr>
            </w:pPr>
            <w:r w:rsidRPr="001813FC">
              <w:rPr>
                <w:rFonts w:ascii="Sylfaen" w:hAnsi="Sylfaen"/>
                <w:lang w:val="ka-GE"/>
              </w:rPr>
              <w:t xml:space="preserve">დირექტივა </w:t>
            </w:r>
            <w:r w:rsidRPr="00F86AF6">
              <w:rPr>
                <w:rFonts w:ascii="Sylfaen" w:hAnsi="Sylfaen"/>
                <w:lang w:val="ka-GE"/>
              </w:rPr>
              <w:t xml:space="preserve">აძლევს წევრ ქვეყნებს შესაძლებლობას კომპეტენტურ ორგანოდ განისაზღვროს უკვე არსებული ორგანოები და შესაბამისად ამის მიხედვით განისაზღვრა კომპეტენტური ორგანოები </w:t>
            </w:r>
            <w:r w:rsidRPr="00F86AF6">
              <w:rPr>
                <w:rFonts w:ascii="Sylfaen" w:hAnsi="Sylfaen"/>
                <w:lang w:val="ka-GE"/>
              </w:rPr>
              <w:lastRenderedPageBreak/>
              <w:t>კანონპროექტის მიხედვით</w:t>
            </w:r>
          </w:p>
          <w:p w14:paraId="6C4C2F0A" w14:textId="77777777" w:rsidR="004151D6" w:rsidRPr="00F86AF6" w:rsidRDefault="004151D6" w:rsidP="003E26A5">
            <w:pPr>
              <w:jc w:val="both"/>
              <w:rPr>
                <w:rFonts w:ascii="Sylfaen" w:hAnsi="Sylfaen"/>
                <w:lang w:val="ka-GE"/>
              </w:rPr>
            </w:pPr>
          </w:p>
          <w:p w14:paraId="7B5FB901" w14:textId="5E87D9DD" w:rsidR="00861AE3" w:rsidRPr="001813FC" w:rsidRDefault="00861AE3" w:rsidP="003E26A5">
            <w:pPr>
              <w:jc w:val="both"/>
              <w:rPr>
                <w:rFonts w:ascii="Sylfaen" w:hAnsi="Sylfaen"/>
              </w:rPr>
            </w:pPr>
          </w:p>
        </w:tc>
      </w:tr>
      <w:tr w:rsidR="00290742" w:rsidRPr="00AD7C68" w14:paraId="60A9FB09" w14:textId="77777777" w:rsidTr="00D539F7">
        <w:tc>
          <w:tcPr>
            <w:tcW w:w="1080" w:type="dxa"/>
          </w:tcPr>
          <w:p w14:paraId="743650D1" w14:textId="145D2BBA" w:rsidR="00290742" w:rsidRPr="00AD7C68" w:rsidRDefault="00290742" w:rsidP="003E26A5">
            <w:pPr>
              <w:jc w:val="both"/>
              <w:rPr>
                <w:rFonts w:ascii="Sylfaen" w:hAnsi="Sylfaen"/>
              </w:rPr>
            </w:pPr>
            <w:r w:rsidRPr="00AD7C68">
              <w:rPr>
                <w:rFonts w:ascii="Sylfaen" w:hAnsi="Sylfaen"/>
              </w:rPr>
              <w:lastRenderedPageBreak/>
              <w:t>3.7</w:t>
            </w:r>
          </w:p>
        </w:tc>
        <w:tc>
          <w:tcPr>
            <w:tcW w:w="4473" w:type="dxa"/>
          </w:tcPr>
          <w:p w14:paraId="62C749A0" w14:textId="5146A70E" w:rsidR="00290742" w:rsidRPr="00AD7C68" w:rsidRDefault="00A502B5" w:rsidP="003E26A5">
            <w:pPr>
              <w:autoSpaceDE w:val="0"/>
              <w:autoSpaceDN w:val="0"/>
              <w:adjustRightInd w:val="0"/>
              <w:jc w:val="both"/>
              <w:rPr>
                <w:rFonts w:ascii="Sylfaen" w:hAnsi="Sylfaen"/>
                <w:lang w:val="ka-GE"/>
              </w:rPr>
            </w:pPr>
            <w:r w:rsidRPr="00AD7C68">
              <w:rPr>
                <w:rFonts w:ascii="Sylfaen" w:hAnsi="Sylfaen" w:cs="AcadNusx"/>
              </w:rPr>
              <w:t>წევრმა სახელმწიფოებმა უნდა დააფუძნონ კომპეტენტური ორგანო 24-ე მუხლით გათვალისწინებული თარიღისათვის.</w:t>
            </w:r>
          </w:p>
        </w:tc>
        <w:tc>
          <w:tcPr>
            <w:tcW w:w="538" w:type="dxa"/>
          </w:tcPr>
          <w:p w14:paraId="126067F4" w14:textId="77777777" w:rsidR="00290742" w:rsidRPr="00D539F7" w:rsidRDefault="00290742" w:rsidP="003E26A5">
            <w:pPr>
              <w:jc w:val="both"/>
              <w:rPr>
                <w:rFonts w:ascii="Sylfaen" w:hAnsi="Sylfaen"/>
              </w:rPr>
            </w:pPr>
          </w:p>
        </w:tc>
        <w:tc>
          <w:tcPr>
            <w:tcW w:w="992" w:type="dxa"/>
          </w:tcPr>
          <w:p w14:paraId="1780B38A" w14:textId="77777777" w:rsidR="00290742" w:rsidRPr="00D539F7" w:rsidRDefault="00290742" w:rsidP="003E26A5">
            <w:pPr>
              <w:jc w:val="both"/>
              <w:rPr>
                <w:rFonts w:ascii="Sylfaen" w:hAnsi="Sylfaen"/>
              </w:rPr>
            </w:pPr>
          </w:p>
        </w:tc>
        <w:tc>
          <w:tcPr>
            <w:tcW w:w="4410" w:type="dxa"/>
          </w:tcPr>
          <w:p w14:paraId="3F747BF1" w14:textId="77777777" w:rsidR="00290742" w:rsidRPr="00D539F7" w:rsidRDefault="00290742" w:rsidP="003E26A5">
            <w:pPr>
              <w:jc w:val="both"/>
              <w:rPr>
                <w:rFonts w:ascii="Sylfaen" w:hAnsi="Sylfaen"/>
              </w:rPr>
            </w:pPr>
          </w:p>
        </w:tc>
        <w:tc>
          <w:tcPr>
            <w:tcW w:w="556" w:type="dxa"/>
          </w:tcPr>
          <w:p w14:paraId="72C398FA" w14:textId="59F3F9FD" w:rsidR="00290742" w:rsidRPr="00D539F7" w:rsidRDefault="00290742" w:rsidP="003E26A5">
            <w:pPr>
              <w:rPr>
                <w:rFonts w:ascii="Sylfaen" w:hAnsi="Sylfaen"/>
              </w:rPr>
            </w:pPr>
            <w:r w:rsidRPr="00AD7C68">
              <w:rPr>
                <w:rFonts w:ascii="Sylfaen" w:hAnsi="Sylfaen"/>
                <w:lang w:val="ka-GE"/>
              </w:rPr>
              <w:t>ას</w:t>
            </w:r>
          </w:p>
        </w:tc>
        <w:tc>
          <w:tcPr>
            <w:tcW w:w="1906" w:type="dxa"/>
          </w:tcPr>
          <w:p w14:paraId="61DC5648" w14:textId="5C2EB3CE" w:rsidR="00290742" w:rsidRPr="00AD7C68" w:rsidRDefault="00AF7345" w:rsidP="003E26A5">
            <w:pPr>
              <w:jc w:val="both"/>
              <w:rPr>
                <w:rFonts w:ascii="Sylfaen" w:hAnsi="Sylfaen"/>
                <w:lang w:val="ka-GE"/>
              </w:rPr>
            </w:pPr>
            <w:r w:rsidRPr="00AD7C68">
              <w:rPr>
                <w:rFonts w:ascii="Sylfaen" w:hAnsi="Sylfaen"/>
                <w:lang w:val="ka-GE"/>
              </w:rPr>
              <w:t xml:space="preserve">ამ დირექტივის </w:t>
            </w:r>
            <w:r w:rsidR="00290742" w:rsidRPr="00AD7C68">
              <w:rPr>
                <w:rFonts w:ascii="Sylfaen" w:hAnsi="Sylfaen"/>
                <w:lang w:val="ka-GE"/>
              </w:rPr>
              <w:t>24</w:t>
            </w:r>
            <w:r w:rsidR="00216D2D" w:rsidRPr="00AD7C68">
              <w:rPr>
                <w:rFonts w:ascii="Sylfaen" w:hAnsi="Sylfaen"/>
                <w:lang w:val="ka-GE"/>
              </w:rPr>
              <w:t>-</w:t>
            </w:r>
            <w:r w:rsidR="00290742" w:rsidRPr="00AD7C68">
              <w:rPr>
                <w:rFonts w:ascii="Sylfaen" w:hAnsi="Sylfaen"/>
                <w:lang w:val="ka-GE"/>
              </w:rPr>
              <w:t xml:space="preserve">ე მუხლის შინაარსიდან გამომდინარე </w:t>
            </w:r>
            <w:r w:rsidR="00825F48" w:rsidRPr="00AD7C68">
              <w:rPr>
                <w:rFonts w:ascii="Sylfaen" w:hAnsi="Sylfaen"/>
                <w:lang w:val="ka-GE"/>
              </w:rPr>
              <w:t xml:space="preserve">საქართველოსთვის </w:t>
            </w:r>
            <w:r w:rsidR="00290742" w:rsidRPr="00AD7C68">
              <w:rPr>
                <w:rFonts w:ascii="Sylfaen" w:hAnsi="Sylfaen"/>
                <w:lang w:val="ka-GE"/>
              </w:rPr>
              <w:t>ეს მოთხოვნა არის არარელევანტური</w:t>
            </w:r>
          </w:p>
          <w:p w14:paraId="54D09326" w14:textId="0AD07B8A" w:rsidR="009E7775" w:rsidRPr="00AD7C68" w:rsidRDefault="009E7775" w:rsidP="003E26A5">
            <w:pPr>
              <w:jc w:val="both"/>
              <w:rPr>
                <w:rFonts w:ascii="Sylfaen" w:hAnsi="Sylfaen"/>
              </w:rPr>
            </w:pPr>
          </w:p>
        </w:tc>
      </w:tr>
      <w:tr w:rsidR="009817BA" w:rsidRPr="00AD7C68" w14:paraId="5355CC59" w14:textId="77777777" w:rsidTr="00D539F7">
        <w:trPr>
          <w:trHeight w:hRule="exact" w:val="5541"/>
        </w:trPr>
        <w:tc>
          <w:tcPr>
            <w:tcW w:w="1080" w:type="dxa"/>
          </w:tcPr>
          <w:p w14:paraId="5D4D5FF2" w14:textId="77777777" w:rsidR="009817BA" w:rsidRPr="00AD7C68" w:rsidRDefault="009817BA" w:rsidP="003E26A5">
            <w:pPr>
              <w:jc w:val="both"/>
              <w:rPr>
                <w:rFonts w:ascii="Sylfaen" w:hAnsi="Sylfaen"/>
              </w:rPr>
            </w:pPr>
            <w:r w:rsidRPr="00AD7C68">
              <w:rPr>
                <w:rFonts w:ascii="Sylfaen" w:hAnsi="Sylfaen"/>
              </w:rPr>
              <w:lastRenderedPageBreak/>
              <w:t>3.8</w:t>
            </w:r>
          </w:p>
          <w:p w14:paraId="0C25B044" w14:textId="1A9FA817" w:rsidR="009817BA" w:rsidRPr="00AD7C68" w:rsidRDefault="009817BA" w:rsidP="003E26A5">
            <w:pPr>
              <w:jc w:val="both"/>
              <w:rPr>
                <w:rFonts w:ascii="Sylfaen" w:hAnsi="Sylfaen"/>
              </w:rPr>
            </w:pPr>
          </w:p>
          <w:p w14:paraId="7A003B17" w14:textId="75E7DF28" w:rsidR="009817BA" w:rsidRPr="00AD7C68" w:rsidRDefault="009817BA" w:rsidP="003E26A5">
            <w:pPr>
              <w:jc w:val="both"/>
              <w:rPr>
                <w:rFonts w:ascii="Sylfaen" w:hAnsi="Sylfaen"/>
              </w:rPr>
            </w:pPr>
          </w:p>
          <w:p w14:paraId="5B6900D5" w14:textId="6651DC98" w:rsidR="009817BA" w:rsidRPr="00AD7C68" w:rsidRDefault="009817BA" w:rsidP="003E26A5">
            <w:pPr>
              <w:jc w:val="both"/>
              <w:rPr>
                <w:rFonts w:ascii="Sylfaen" w:hAnsi="Sylfaen"/>
              </w:rPr>
            </w:pPr>
          </w:p>
          <w:p w14:paraId="6D889EAA" w14:textId="2D3BCBBB" w:rsidR="009817BA" w:rsidRPr="00AD7C68" w:rsidRDefault="009817BA" w:rsidP="003E26A5">
            <w:pPr>
              <w:jc w:val="both"/>
              <w:rPr>
                <w:rFonts w:ascii="Sylfaen" w:hAnsi="Sylfaen"/>
              </w:rPr>
            </w:pPr>
          </w:p>
          <w:p w14:paraId="6A039508" w14:textId="17F5607A" w:rsidR="009817BA" w:rsidRPr="00AD7C68" w:rsidRDefault="009817BA" w:rsidP="003E26A5">
            <w:pPr>
              <w:jc w:val="both"/>
              <w:rPr>
                <w:rFonts w:ascii="Sylfaen" w:hAnsi="Sylfaen"/>
              </w:rPr>
            </w:pPr>
          </w:p>
          <w:p w14:paraId="3B82D581" w14:textId="25457DA6" w:rsidR="009817BA" w:rsidRPr="00AD7C68" w:rsidRDefault="009817BA" w:rsidP="003E26A5">
            <w:pPr>
              <w:jc w:val="both"/>
              <w:rPr>
                <w:rFonts w:ascii="Sylfaen" w:hAnsi="Sylfaen"/>
              </w:rPr>
            </w:pPr>
          </w:p>
          <w:p w14:paraId="75F1FD3A" w14:textId="5F8C958D" w:rsidR="009817BA" w:rsidRPr="00AD7C68" w:rsidRDefault="009817BA" w:rsidP="003E26A5">
            <w:pPr>
              <w:jc w:val="both"/>
              <w:rPr>
                <w:rFonts w:ascii="Sylfaen" w:hAnsi="Sylfaen"/>
              </w:rPr>
            </w:pPr>
          </w:p>
          <w:p w14:paraId="2F522940" w14:textId="7E054CB8" w:rsidR="009817BA" w:rsidRPr="00AD7C68" w:rsidRDefault="009817BA" w:rsidP="003E26A5">
            <w:pPr>
              <w:jc w:val="both"/>
              <w:rPr>
                <w:rFonts w:ascii="Sylfaen" w:hAnsi="Sylfaen"/>
              </w:rPr>
            </w:pPr>
          </w:p>
          <w:p w14:paraId="2C5D3232" w14:textId="77777777" w:rsidR="009817BA" w:rsidRPr="00AD7C68" w:rsidRDefault="009817BA" w:rsidP="003E26A5">
            <w:pPr>
              <w:jc w:val="both"/>
              <w:rPr>
                <w:rFonts w:ascii="Sylfaen" w:hAnsi="Sylfaen"/>
              </w:rPr>
            </w:pPr>
          </w:p>
          <w:p w14:paraId="064A8270" w14:textId="77777777" w:rsidR="00ED6734" w:rsidRPr="00AD7C68" w:rsidRDefault="00ED6734" w:rsidP="003E26A5">
            <w:pPr>
              <w:jc w:val="both"/>
              <w:rPr>
                <w:rFonts w:ascii="Sylfaen" w:hAnsi="Sylfaen"/>
              </w:rPr>
            </w:pPr>
          </w:p>
          <w:p w14:paraId="677BDDD2" w14:textId="77777777" w:rsidR="00A502B5" w:rsidRPr="00AD7C68" w:rsidRDefault="00A502B5" w:rsidP="003E26A5">
            <w:pPr>
              <w:jc w:val="both"/>
              <w:rPr>
                <w:rFonts w:ascii="Sylfaen" w:hAnsi="Sylfaen"/>
              </w:rPr>
            </w:pPr>
          </w:p>
          <w:p w14:paraId="15F9A446" w14:textId="77777777" w:rsidR="00A502B5" w:rsidRPr="00AD7C68" w:rsidRDefault="00A502B5" w:rsidP="003E26A5">
            <w:pPr>
              <w:jc w:val="both"/>
              <w:rPr>
                <w:rFonts w:ascii="Sylfaen" w:hAnsi="Sylfaen"/>
              </w:rPr>
            </w:pPr>
          </w:p>
          <w:p w14:paraId="74106720" w14:textId="3DDCB462" w:rsidR="009817BA" w:rsidRPr="00AD7C68" w:rsidRDefault="009817BA" w:rsidP="003E26A5">
            <w:pPr>
              <w:jc w:val="both"/>
              <w:rPr>
                <w:rFonts w:ascii="Sylfaen" w:hAnsi="Sylfaen"/>
              </w:rPr>
            </w:pPr>
            <w:r w:rsidRPr="00AD7C68">
              <w:rPr>
                <w:rFonts w:ascii="Sylfaen" w:hAnsi="Sylfaen"/>
              </w:rPr>
              <w:t>3.9</w:t>
            </w:r>
          </w:p>
        </w:tc>
        <w:tc>
          <w:tcPr>
            <w:tcW w:w="4473" w:type="dxa"/>
          </w:tcPr>
          <w:p w14:paraId="68C26143" w14:textId="33CCDEA8" w:rsidR="00A502B5" w:rsidRPr="00D539F7" w:rsidRDefault="00A502B5" w:rsidP="003E26A5">
            <w:pPr>
              <w:jc w:val="both"/>
              <w:rPr>
                <w:rFonts w:ascii="Sylfaen" w:hAnsi="Sylfaen" w:cs="AcadNusx"/>
              </w:rPr>
            </w:pPr>
            <w:r w:rsidRPr="00AD7C68">
              <w:rPr>
                <w:rFonts w:ascii="Sylfaen" w:hAnsi="Sylfaen" w:cs="AcadNusx"/>
              </w:rPr>
              <w:t>წევრმა</w:t>
            </w:r>
            <w:r w:rsidRPr="00D539F7">
              <w:rPr>
                <w:rFonts w:ascii="Sylfaen" w:hAnsi="Sylfaen" w:cs="AcadNusx"/>
              </w:rPr>
              <w:t xml:space="preserve"> </w:t>
            </w:r>
            <w:r w:rsidRPr="00AD7C68">
              <w:rPr>
                <w:rFonts w:ascii="Sylfaen" w:hAnsi="Sylfaen" w:cs="AcadNusx"/>
              </w:rPr>
              <w:t>სახელმწიფოებმა</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უზრუნველყონ</w:t>
            </w:r>
            <w:r w:rsidRPr="00D539F7">
              <w:rPr>
                <w:rFonts w:ascii="Sylfaen" w:hAnsi="Sylfaen" w:cs="AcadNusx"/>
              </w:rPr>
              <w:t xml:space="preserve"> </w:t>
            </w:r>
            <w:r w:rsidRPr="00AD7C68">
              <w:rPr>
                <w:rFonts w:ascii="Sylfaen" w:hAnsi="Sylfaen" w:cs="AcadNusx"/>
              </w:rPr>
              <w:t>კომისია</w:t>
            </w:r>
            <w:r w:rsidRPr="00D539F7">
              <w:rPr>
                <w:rFonts w:ascii="Sylfaen" w:hAnsi="Sylfaen" w:cs="AcadNusx"/>
              </w:rPr>
              <w:t xml:space="preserve"> </w:t>
            </w:r>
            <w:r w:rsidRPr="00AD7C68">
              <w:rPr>
                <w:rFonts w:ascii="Sylfaen" w:hAnsi="Sylfaen" w:cs="AcadNusx"/>
              </w:rPr>
              <w:t>მათი</w:t>
            </w:r>
            <w:r w:rsidRPr="00D539F7">
              <w:rPr>
                <w:rFonts w:ascii="Sylfaen" w:hAnsi="Sylfaen" w:cs="AcadNusx"/>
              </w:rPr>
              <w:t xml:space="preserve"> </w:t>
            </w:r>
            <w:r w:rsidRPr="00AD7C68">
              <w:rPr>
                <w:rFonts w:ascii="Sylfaen" w:hAnsi="Sylfaen" w:cs="AcadNusx"/>
              </w:rPr>
              <w:t>კომპეტენტური</w:t>
            </w:r>
            <w:r w:rsidRPr="00D539F7">
              <w:rPr>
                <w:rFonts w:ascii="Sylfaen" w:hAnsi="Sylfaen" w:cs="AcadNusx"/>
              </w:rPr>
              <w:t xml:space="preserve"> </w:t>
            </w:r>
            <w:r w:rsidRPr="00AD7C68">
              <w:rPr>
                <w:rFonts w:ascii="Sylfaen" w:hAnsi="Sylfaen" w:cs="AcadNusx"/>
              </w:rPr>
              <w:t>ორგანოების</w:t>
            </w:r>
            <w:r w:rsidRPr="00D539F7">
              <w:rPr>
                <w:rFonts w:ascii="Sylfaen" w:hAnsi="Sylfaen" w:cs="AcadNusx"/>
              </w:rPr>
              <w:t xml:space="preserve"> </w:t>
            </w:r>
            <w:r w:rsidRPr="00AD7C68">
              <w:rPr>
                <w:rFonts w:ascii="Sylfaen" w:hAnsi="Sylfaen" w:cs="AcadNusx"/>
              </w:rPr>
              <w:t>ჩამონათვალით</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საერთაშორისო</w:t>
            </w:r>
            <w:r w:rsidRPr="00D539F7">
              <w:rPr>
                <w:rFonts w:ascii="Sylfaen" w:hAnsi="Sylfaen" w:cs="AcadNusx"/>
              </w:rPr>
              <w:t xml:space="preserve"> </w:t>
            </w:r>
            <w:r w:rsidRPr="00AD7C68">
              <w:rPr>
                <w:rFonts w:ascii="Sylfaen" w:hAnsi="Sylfaen" w:cs="AcadNusx"/>
              </w:rPr>
              <w:t>ორგანიზაციების</w:t>
            </w:r>
            <w:r w:rsidRPr="00D539F7">
              <w:rPr>
                <w:rFonts w:ascii="Sylfaen" w:hAnsi="Sylfaen" w:cs="AcadNusx"/>
              </w:rPr>
              <w:t xml:space="preserve"> </w:t>
            </w:r>
            <w:r w:rsidRPr="00AD7C68">
              <w:rPr>
                <w:rFonts w:ascii="Sylfaen" w:hAnsi="Sylfaen" w:cs="AcadNusx"/>
              </w:rPr>
              <w:t>ყველა</w:t>
            </w:r>
            <w:r w:rsidRPr="00D539F7">
              <w:rPr>
                <w:rFonts w:ascii="Sylfaen" w:hAnsi="Sylfaen" w:cs="AcadNusx"/>
              </w:rPr>
              <w:t xml:space="preserve"> </w:t>
            </w:r>
            <w:r w:rsidRPr="00AD7C68">
              <w:rPr>
                <w:rFonts w:ascii="Sylfaen" w:hAnsi="Sylfaen" w:cs="AcadNusx"/>
              </w:rPr>
              <w:t>კომპეტენტური</w:t>
            </w:r>
            <w:r w:rsidRPr="00D539F7">
              <w:rPr>
                <w:rFonts w:ascii="Sylfaen" w:hAnsi="Sylfaen" w:cs="AcadNusx"/>
              </w:rPr>
              <w:t xml:space="preserve"> </w:t>
            </w:r>
            <w:r w:rsidRPr="00AD7C68">
              <w:rPr>
                <w:rFonts w:ascii="Sylfaen" w:hAnsi="Sylfaen" w:cs="AcadNusx"/>
              </w:rPr>
              <w:t>უფლებამოსილი</w:t>
            </w:r>
            <w:r w:rsidRPr="00D539F7">
              <w:rPr>
                <w:rFonts w:ascii="Sylfaen" w:hAnsi="Sylfaen" w:cs="AcadNusx"/>
              </w:rPr>
              <w:t xml:space="preserve"> </w:t>
            </w:r>
            <w:r w:rsidRPr="00AD7C68">
              <w:rPr>
                <w:rFonts w:ascii="Sylfaen" w:hAnsi="Sylfaen" w:cs="AcadNusx"/>
              </w:rPr>
              <w:t>ორგანოებით</w:t>
            </w:r>
            <w:r w:rsidRPr="00D539F7">
              <w:rPr>
                <w:rFonts w:ascii="Sylfaen" w:hAnsi="Sylfaen" w:cs="AcadNusx"/>
              </w:rPr>
              <w:t xml:space="preserve">, </w:t>
            </w:r>
            <w:r w:rsidRPr="00AD7C68">
              <w:rPr>
                <w:rFonts w:ascii="Sylfaen" w:hAnsi="Sylfaen" w:cs="AcadNusx"/>
              </w:rPr>
              <w:t>რომელთა</w:t>
            </w:r>
            <w:r w:rsidRPr="00D539F7">
              <w:rPr>
                <w:rFonts w:ascii="Sylfaen" w:hAnsi="Sylfaen" w:cs="AcadNusx"/>
              </w:rPr>
              <w:t xml:space="preserve"> </w:t>
            </w:r>
            <w:r w:rsidRPr="00AD7C68">
              <w:rPr>
                <w:rFonts w:ascii="Sylfaen" w:hAnsi="Sylfaen" w:cs="AcadNusx"/>
              </w:rPr>
              <w:t>წევრებიც</w:t>
            </w:r>
            <w:r w:rsidRPr="00D539F7">
              <w:rPr>
                <w:rFonts w:ascii="Sylfaen" w:hAnsi="Sylfaen" w:cs="AcadNusx"/>
              </w:rPr>
              <w:t xml:space="preserve"> </w:t>
            </w:r>
            <w:r w:rsidRPr="00AD7C68">
              <w:rPr>
                <w:rFonts w:ascii="Sylfaen" w:hAnsi="Sylfaen" w:cs="AcadNusx"/>
              </w:rPr>
              <w:t>ისინი</w:t>
            </w:r>
            <w:r w:rsidRPr="00D539F7">
              <w:rPr>
                <w:rFonts w:ascii="Sylfaen" w:hAnsi="Sylfaen" w:cs="AcadNusx"/>
              </w:rPr>
              <w:t xml:space="preserve"> </w:t>
            </w:r>
            <w:r w:rsidRPr="00AD7C68">
              <w:rPr>
                <w:rFonts w:ascii="Sylfaen" w:hAnsi="Sylfaen" w:cs="AcadNusx"/>
              </w:rPr>
              <w:t>არიან</w:t>
            </w:r>
            <w:r w:rsidRPr="00D539F7">
              <w:rPr>
                <w:rFonts w:ascii="Sylfaen" w:hAnsi="Sylfaen" w:cs="AcadNusx"/>
              </w:rPr>
              <w:t xml:space="preserve"> </w:t>
            </w:r>
            <w:r w:rsidRPr="00AD7C68">
              <w:rPr>
                <w:rFonts w:ascii="Sylfaen" w:hAnsi="Sylfaen" w:cs="AcadNusx"/>
              </w:rPr>
              <w:t>სულ</w:t>
            </w:r>
            <w:r w:rsidRPr="00D539F7">
              <w:rPr>
                <w:rFonts w:ascii="Sylfaen" w:hAnsi="Sylfaen" w:cs="AcadNusx"/>
              </w:rPr>
              <w:t xml:space="preserve"> </w:t>
            </w:r>
            <w:r w:rsidRPr="00AD7C68">
              <w:rPr>
                <w:rFonts w:ascii="Sylfaen" w:hAnsi="Sylfaen" w:cs="AcadNusx"/>
              </w:rPr>
              <w:t>ცოტა</w:t>
            </w:r>
            <w:r w:rsidRPr="00D539F7">
              <w:rPr>
                <w:rFonts w:ascii="Sylfaen" w:hAnsi="Sylfaen" w:cs="AcadNusx"/>
              </w:rPr>
              <w:t xml:space="preserve"> 6 </w:t>
            </w:r>
            <w:r w:rsidRPr="00AD7C68">
              <w:rPr>
                <w:rFonts w:ascii="Sylfaen" w:hAnsi="Sylfaen" w:cs="AcadNusx"/>
              </w:rPr>
              <w:t>თვის</w:t>
            </w:r>
            <w:r w:rsidRPr="00D539F7">
              <w:rPr>
                <w:rFonts w:ascii="Sylfaen" w:hAnsi="Sylfaen" w:cs="AcadNusx"/>
              </w:rPr>
              <w:t xml:space="preserve"> </w:t>
            </w:r>
            <w:r w:rsidRPr="00AD7C68">
              <w:rPr>
                <w:rFonts w:ascii="Sylfaen" w:hAnsi="Sylfaen" w:cs="AcadNusx"/>
              </w:rPr>
              <w:t>მანძილზე</w:t>
            </w:r>
            <w:r w:rsidRPr="00D539F7">
              <w:rPr>
                <w:rFonts w:ascii="Sylfaen" w:hAnsi="Sylfaen" w:cs="AcadNusx"/>
              </w:rPr>
              <w:t xml:space="preserve"> 24-</w:t>
            </w:r>
            <w:r w:rsidRPr="00AD7C68">
              <w:rPr>
                <w:rFonts w:ascii="Sylfaen" w:hAnsi="Sylfaen" w:cs="AcadNusx"/>
              </w:rPr>
              <w:t>ე</w:t>
            </w:r>
            <w:r w:rsidRPr="00D539F7">
              <w:rPr>
                <w:rFonts w:ascii="Sylfaen" w:hAnsi="Sylfaen" w:cs="AcadNusx"/>
              </w:rPr>
              <w:t xml:space="preserve"> </w:t>
            </w:r>
            <w:r w:rsidRPr="00AD7C68">
              <w:rPr>
                <w:rFonts w:ascii="Sylfaen" w:hAnsi="Sylfaen" w:cs="AcadNusx"/>
              </w:rPr>
              <w:t>მუხლში</w:t>
            </w:r>
            <w:r w:rsidRPr="00D539F7">
              <w:rPr>
                <w:rFonts w:ascii="Sylfaen" w:hAnsi="Sylfaen" w:cs="AcadNusx"/>
              </w:rPr>
              <w:t xml:space="preserve"> </w:t>
            </w:r>
            <w:r w:rsidRPr="00AD7C68">
              <w:rPr>
                <w:rFonts w:ascii="Sylfaen" w:hAnsi="Sylfaen" w:cs="AcadNusx"/>
              </w:rPr>
              <w:t>აღნიშნული</w:t>
            </w:r>
            <w:r w:rsidRPr="00D539F7">
              <w:rPr>
                <w:rFonts w:ascii="Sylfaen" w:hAnsi="Sylfaen" w:cs="AcadNusx"/>
              </w:rPr>
              <w:t xml:space="preserve"> </w:t>
            </w:r>
            <w:r w:rsidRPr="00AD7C68">
              <w:rPr>
                <w:rFonts w:ascii="Sylfaen" w:hAnsi="Sylfaen" w:cs="AcadNusx"/>
              </w:rPr>
              <w:t>თარიღის</w:t>
            </w:r>
            <w:r w:rsidRPr="00D539F7">
              <w:rPr>
                <w:rFonts w:ascii="Sylfaen" w:hAnsi="Sylfaen" w:cs="AcadNusx"/>
              </w:rPr>
              <w:t xml:space="preserve"> </w:t>
            </w:r>
            <w:r w:rsidRPr="00AD7C68">
              <w:rPr>
                <w:rFonts w:ascii="Sylfaen" w:hAnsi="Sylfaen" w:cs="AcadNusx"/>
              </w:rPr>
              <w:t>შემდგომ. თითოეული</w:t>
            </w:r>
            <w:r w:rsidRPr="00D539F7">
              <w:rPr>
                <w:rFonts w:ascii="Sylfaen" w:hAnsi="Sylfaen" w:cs="AcadNusx"/>
              </w:rPr>
              <w:t xml:space="preserve"> </w:t>
            </w:r>
            <w:r w:rsidRPr="00AD7C68">
              <w:rPr>
                <w:rFonts w:ascii="Sylfaen" w:hAnsi="Sylfaen" w:cs="AcadNusx"/>
              </w:rPr>
              <w:t>კომპეტენტური</w:t>
            </w:r>
            <w:r w:rsidRPr="00D539F7">
              <w:rPr>
                <w:rFonts w:ascii="Sylfaen" w:hAnsi="Sylfaen" w:cs="AcadNusx"/>
              </w:rPr>
              <w:t xml:space="preserve"> </w:t>
            </w:r>
            <w:r w:rsidRPr="00AD7C68">
              <w:rPr>
                <w:rFonts w:ascii="Sylfaen" w:hAnsi="Sylfaen" w:cs="AcadNusx"/>
              </w:rPr>
              <w:t>უფლებამოსილი</w:t>
            </w:r>
            <w:r w:rsidRPr="00D539F7">
              <w:rPr>
                <w:rFonts w:ascii="Sylfaen" w:hAnsi="Sylfaen" w:cs="AcadNusx"/>
              </w:rPr>
              <w:t xml:space="preserve"> </w:t>
            </w:r>
            <w:r w:rsidRPr="00AD7C68">
              <w:rPr>
                <w:rFonts w:ascii="Sylfaen" w:hAnsi="Sylfaen" w:cs="AcadNusx"/>
              </w:rPr>
              <w:t>ორგანოსათვის</w:t>
            </w:r>
            <w:r w:rsidRPr="00D539F7">
              <w:rPr>
                <w:rFonts w:ascii="Sylfaen" w:hAnsi="Sylfaen" w:cs="AcadNusx"/>
              </w:rPr>
              <w:t xml:space="preserve"> </w:t>
            </w:r>
            <w:r w:rsidRPr="00AD7C68">
              <w:rPr>
                <w:rFonts w:ascii="Sylfaen" w:hAnsi="Sylfaen" w:cs="AcadNusx"/>
              </w:rPr>
              <w:t>უზრუნველყოფილი</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იყოს</w:t>
            </w:r>
            <w:r w:rsidRPr="00D539F7">
              <w:rPr>
                <w:rFonts w:ascii="Sylfaen" w:hAnsi="Sylfaen" w:cs="AcadNusx"/>
              </w:rPr>
              <w:t xml:space="preserve"> I </w:t>
            </w:r>
            <w:r w:rsidRPr="00AD7C68">
              <w:rPr>
                <w:rFonts w:ascii="Sylfaen" w:hAnsi="Sylfaen" w:cs="AcadNusx"/>
              </w:rPr>
              <w:t>დანართში</w:t>
            </w:r>
            <w:r w:rsidRPr="00D539F7">
              <w:rPr>
                <w:rFonts w:ascii="Sylfaen" w:hAnsi="Sylfaen" w:cs="AcadNusx"/>
              </w:rPr>
              <w:t xml:space="preserve"> </w:t>
            </w:r>
            <w:r w:rsidRPr="00AD7C68">
              <w:rPr>
                <w:rFonts w:ascii="Sylfaen" w:hAnsi="Sylfaen" w:cs="AcadNusx"/>
              </w:rPr>
              <w:t>მოცემული</w:t>
            </w:r>
            <w:r w:rsidRPr="00D539F7">
              <w:rPr>
                <w:rFonts w:ascii="Sylfaen" w:hAnsi="Sylfaen" w:cs="AcadNusx"/>
              </w:rPr>
              <w:t xml:space="preserve"> </w:t>
            </w:r>
            <w:r w:rsidRPr="00AD7C68">
              <w:rPr>
                <w:rFonts w:ascii="Sylfaen" w:hAnsi="Sylfaen" w:cs="AcadNusx"/>
              </w:rPr>
              <w:t>ინფორმაცია</w:t>
            </w:r>
            <w:r w:rsidRPr="00D539F7">
              <w:rPr>
                <w:rFonts w:ascii="Sylfaen" w:hAnsi="Sylfaen" w:cs="AcadNusx"/>
              </w:rPr>
              <w:t>.</w:t>
            </w:r>
          </w:p>
          <w:p w14:paraId="041A2CB9" w14:textId="77777777" w:rsidR="00A502B5" w:rsidRPr="00D539F7" w:rsidRDefault="00A502B5" w:rsidP="003E26A5">
            <w:pPr>
              <w:jc w:val="both"/>
              <w:rPr>
                <w:rFonts w:ascii="Sylfaen" w:hAnsi="Sylfaen" w:cs="AcadNusx"/>
              </w:rPr>
            </w:pPr>
          </w:p>
          <w:p w14:paraId="3451352E" w14:textId="015ED15C" w:rsidR="009817BA" w:rsidRPr="00D539F7" w:rsidRDefault="00A502B5" w:rsidP="003E26A5">
            <w:pPr>
              <w:jc w:val="both"/>
              <w:rPr>
                <w:rFonts w:ascii="Sylfaen" w:hAnsi="Sylfaen"/>
              </w:rPr>
            </w:pPr>
            <w:r w:rsidRPr="00AD7C68">
              <w:rPr>
                <w:rFonts w:ascii="Sylfaen" w:hAnsi="Sylfaen" w:cs="AcadNusx"/>
              </w:rPr>
              <w:t>წევრმა</w:t>
            </w:r>
            <w:r w:rsidRPr="00D539F7">
              <w:rPr>
                <w:rFonts w:ascii="Sylfaen" w:hAnsi="Sylfaen" w:cs="AcadNusx"/>
              </w:rPr>
              <w:t xml:space="preserve"> </w:t>
            </w:r>
            <w:r w:rsidRPr="00AD7C68">
              <w:rPr>
                <w:rFonts w:ascii="Sylfaen" w:hAnsi="Sylfaen" w:cs="AcadNusx"/>
              </w:rPr>
              <w:t>სახელმწიფოებმა</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შეატყობინონ</w:t>
            </w:r>
            <w:r w:rsidRPr="00D539F7">
              <w:rPr>
                <w:rFonts w:ascii="Sylfaen" w:hAnsi="Sylfaen" w:cs="AcadNusx"/>
              </w:rPr>
              <w:t xml:space="preserve"> </w:t>
            </w:r>
            <w:r w:rsidRPr="00AD7C68">
              <w:rPr>
                <w:rFonts w:ascii="Sylfaen" w:hAnsi="Sylfaen" w:cs="AcadNusx"/>
              </w:rPr>
              <w:t>კომისიას</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-8 </w:t>
            </w:r>
            <w:r w:rsidRPr="00AD7C68">
              <w:rPr>
                <w:rFonts w:ascii="Sylfaen" w:hAnsi="Sylfaen" w:cs="AcadNusx"/>
              </w:rPr>
              <w:t>მუხლის</w:t>
            </w:r>
            <w:r w:rsidRPr="00D539F7">
              <w:rPr>
                <w:rFonts w:ascii="Sylfaen" w:hAnsi="Sylfaen" w:cs="AcadNusx"/>
              </w:rPr>
              <w:t xml:space="preserve"> </w:t>
            </w:r>
            <w:r w:rsidRPr="00AD7C68">
              <w:rPr>
                <w:rFonts w:ascii="Sylfaen" w:hAnsi="Sylfaen" w:cs="AcadNusx"/>
              </w:rPr>
              <w:t>შესაბამისად</w:t>
            </w:r>
            <w:r w:rsidRPr="00D539F7">
              <w:rPr>
                <w:rFonts w:ascii="Sylfaen" w:hAnsi="Sylfaen" w:cs="AcadNusx"/>
              </w:rPr>
              <w:t xml:space="preserve"> </w:t>
            </w:r>
            <w:r w:rsidRPr="00AD7C68">
              <w:rPr>
                <w:rFonts w:ascii="Sylfaen" w:hAnsi="Sylfaen" w:cs="AcadNusx"/>
              </w:rPr>
              <w:t>მოცემულ</w:t>
            </w:r>
            <w:r w:rsidRPr="00D539F7">
              <w:rPr>
                <w:rFonts w:ascii="Sylfaen" w:hAnsi="Sylfaen" w:cs="AcadNusx"/>
              </w:rPr>
              <w:t xml:space="preserve"> </w:t>
            </w:r>
            <w:r w:rsidRPr="00AD7C68">
              <w:rPr>
                <w:rFonts w:ascii="Sylfaen" w:hAnsi="Sylfaen" w:cs="AcadNusx"/>
              </w:rPr>
              <w:t>ინფორმაციაში</w:t>
            </w:r>
            <w:r w:rsidRPr="00AD7C68">
              <w:rPr>
                <w:rFonts w:ascii="Sylfaen" w:hAnsi="Sylfaen" w:cs="AcadNusx"/>
                <w:lang w:val="ka-GE"/>
              </w:rPr>
              <w:t xml:space="preserve"> </w:t>
            </w:r>
            <w:r w:rsidRPr="00AD7C68">
              <w:rPr>
                <w:rFonts w:ascii="Sylfaen" w:hAnsi="Sylfaen" w:cs="AcadNusx"/>
              </w:rPr>
              <w:t>ნებისმიერი</w:t>
            </w:r>
            <w:r w:rsidRPr="00D539F7">
              <w:rPr>
                <w:rFonts w:ascii="Sylfaen" w:hAnsi="Sylfaen" w:cs="AcadNusx"/>
              </w:rPr>
              <w:t xml:space="preserve"> </w:t>
            </w:r>
            <w:r w:rsidRPr="00AD7C68">
              <w:rPr>
                <w:rFonts w:ascii="Sylfaen" w:hAnsi="Sylfaen" w:cs="AcadNusx"/>
              </w:rPr>
              <w:t>ცვლილების</w:t>
            </w:r>
            <w:r w:rsidRPr="00D539F7">
              <w:rPr>
                <w:rFonts w:ascii="Sylfaen" w:hAnsi="Sylfaen" w:cs="AcadNusx"/>
              </w:rPr>
              <w:t xml:space="preserve"> </w:t>
            </w:r>
            <w:r w:rsidRPr="00AD7C68">
              <w:rPr>
                <w:rFonts w:ascii="Sylfaen" w:hAnsi="Sylfaen" w:cs="AcadNusx"/>
              </w:rPr>
              <w:t>შეტანის</w:t>
            </w:r>
            <w:r w:rsidRPr="00D539F7">
              <w:rPr>
                <w:rFonts w:ascii="Sylfaen" w:hAnsi="Sylfaen" w:cs="AcadNusx"/>
              </w:rPr>
              <w:t xml:space="preserve"> </w:t>
            </w:r>
            <w:r w:rsidRPr="00AD7C68">
              <w:rPr>
                <w:rFonts w:ascii="Sylfaen" w:hAnsi="Sylfaen" w:cs="AcadNusx"/>
              </w:rPr>
              <w:t>თაობაზე</w:t>
            </w:r>
            <w:r w:rsidRPr="00D539F7">
              <w:rPr>
                <w:rFonts w:ascii="Sylfaen" w:hAnsi="Sylfaen" w:cs="AcadNusx"/>
              </w:rPr>
              <w:t xml:space="preserve"> </w:t>
            </w:r>
            <w:r w:rsidRPr="00AD7C68">
              <w:rPr>
                <w:rFonts w:ascii="Sylfaen" w:hAnsi="Sylfaen" w:cs="AcadNusx"/>
              </w:rPr>
              <w:t>ამ</w:t>
            </w:r>
            <w:r w:rsidRPr="00D539F7">
              <w:rPr>
                <w:rFonts w:ascii="Sylfaen" w:hAnsi="Sylfaen" w:cs="AcadNusx"/>
              </w:rPr>
              <w:t xml:space="preserve"> </w:t>
            </w:r>
            <w:r w:rsidRPr="00AD7C68">
              <w:rPr>
                <w:rFonts w:ascii="Sylfaen" w:hAnsi="Sylfaen" w:cs="AcadNusx"/>
              </w:rPr>
              <w:t>ცვლილების</w:t>
            </w:r>
            <w:r w:rsidRPr="00D539F7">
              <w:rPr>
                <w:rFonts w:ascii="Sylfaen" w:hAnsi="Sylfaen" w:cs="AcadNusx"/>
              </w:rPr>
              <w:t xml:space="preserve"> </w:t>
            </w:r>
            <w:r w:rsidRPr="00AD7C68">
              <w:rPr>
                <w:rFonts w:ascii="Sylfaen" w:hAnsi="Sylfaen" w:cs="AcadNusx"/>
              </w:rPr>
              <w:t>ძალაში</w:t>
            </w:r>
            <w:r w:rsidRPr="00D539F7">
              <w:rPr>
                <w:rFonts w:ascii="Sylfaen" w:hAnsi="Sylfaen" w:cs="AcadNusx"/>
              </w:rPr>
              <w:t xml:space="preserve"> </w:t>
            </w:r>
            <w:r w:rsidRPr="00AD7C68">
              <w:rPr>
                <w:rFonts w:ascii="Sylfaen" w:hAnsi="Sylfaen" w:cs="AcadNusx"/>
              </w:rPr>
              <w:t>შესვლამდე</w:t>
            </w:r>
            <w:r w:rsidRPr="00D539F7">
              <w:rPr>
                <w:rFonts w:ascii="Sylfaen" w:hAnsi="Sylfaen" w:cs="AcadNusx"/>
              </w:rPr>
              <w:t xml:space="preserve"> 3 </w:t>
            </w:r>
            <w:r w:rsidRPr="00AD7C68">
              <w:rPr>
                <w:rFonts w:ascii="Sylfaen" w:hAnsi="Sylfaen" w:cs="AcadNusx"/>
              </w:rPr>
              <w:t>თვით</w:t>
            </w:r>
            <w:r w:rsidRPr="00D539F7">
              <w:rPr>
                <w:rFonts w:ascii="Sylfaen" w:hAnsi="Sylfaen" w:cs="AcadNusx"/>
              </w:rPr>
              <w:t xml:space="preserve"> </w:t>
            </w:r>
            <w:r w:rsidRPr="00AD7C68">
              <w:rPr>
                <w:rFonts w:ascii="Sylfaen" w:hAnsi="Sylfaen" w:cs="AcadNusx"/>
              </w:rPr>
              <w:t>ადრე</w:t>
            </w:r>
            <w:r w:rsidRPr="00D539F7">
              <w:rPr>
                <w:rFonts w:ascii="Sylfaen" w:hAnsi="Sylfaen" w:cs="AcadNusx"/>
              </w:rPr>
              <w:t>.</w:t>
            </w:r>
          </w:p>
        </w:tc>
        <w:tc>
          <w:tcPr>
            <w:tcW w:w="538" w:type="dxa"/>
          </w:tcPr>
          <w:p w14:paraId="2A71F79C" w14:textId="77777777" w:rsidR="009817BA" w:rsidRPr="00D539F7" w:rsidRDefault="009817BA" w:rsidP="003E26A5">
            <w:pPr>
              <w:jc w:val="both"/>
              <w:rPr>
                <w:rFonts w:ascii="Sylfaen" w:hAnsi="Sylfaen"/>
              </w:rPr>
            </w:pPr>
          </w:p>
        </w:tc>
        <w:tc>
          <w:tcPr>
            <w:tcW w:w="992" w:type="dxa"/>
          </w:tcPr>
          <w:p w14:paraId="7134E39A" w14:textId="77777777" w:rsidR="009817BA" w:rsidRPr="00D539F7" w:rsidRDefault="009817BA" w:rsidP="003E26A5">
            <w:pPr>
              <w:jc w:val="both"/>
              <w:rPr>
                <w:rFonts w:ascii="Sylfaen" w:hAnsi="Sylfaen"/>
              </w:rPr>
            </w:pPr>
          </w:p>
        </w:tc>
        <w:tc>
          <w:tcPr>
            <w:tcW w:w="4410" w:type="dxa"/>
          </w:tcPr>
          <w:p w14:paraId="150C732C" w14:textId="4ADCE642" w:rsidR="00B50AF3" w:rsidRPr="00D539F7" w:rsidRDefault="00B50AF3" w:rsidP="003E26A5">
            <w:pPr>
              <w:jc w:val="both"/>
              <w:rPr>
                <w:rFonts w:ascii="Sylfaen" w:hAnsi="Sylfaen"/>
              </w:rPr>
            </w:pPr>
          </w:p>
          <w:p w14:paraId="7C0610BA" w14:textId="77777777" w:rsidR="00B50AF3" w:rsidRPr="00D539F7" w:rsidRDefault="00B50AF3" w:rsidP="003E26A5">
            <w:pPr>
              <w:rPr>
                <w:rFonts w:ascii="Sylfaen" w:hAnsi="Sylfaen"/>
              </w:rPr>
            </w:pPr>
          </w:p>
          <w:p w14:paraId="5345E0F8" w14:textId="77777777" w:rsidR="00B50AF3" w:rsidRPr="00D539F7" w:rsidRDefault="00B50AF3" w:rsidP="003E26A5">
            <w:pPr>
              <w:rPr>
                <w:rFonts w:ascii="Sylfaen" w:hAnsi="Sylfaen"/>
              </w:rPr>
            </w:pPr>
          </w:p>
          <w:p w14:paraId="05184AD0" w14:textId="77777777" w:rsidR="00B50AF3" w:rsidRPr="00D539F7" w:rsidRDefault="00B50AF3" w:rsidP="003E26A5">
            <w:pPr>
              <w:rPr>
                <w:rFonts w:ascii="Sylfaen" w:hAnsi="Sylfaen"/>
              </w:rPr>
            </w:pPr>
          </w:p>
          <w:p w14:paraId="177A3CE8" w14:textId="0FFAC90F" w:rsidR="00B50AF3" w:rsidRPr="00D539F7" w:rsidRDefault="00B50AF3" w:rsidP="003E26A5">
            <w:pPr>
              <w:rPr>
                <w:rFonts w:ascii="Sylfaen" w:hAnsi="Sylfaen"/>
              </w:rPr>
            </w:pPr>
          </w:p>
          <w:p w14:paraId="23000078" w14:textId="521EC207" w:rsidR="00B50AF3" w:rsidRPr="00D539F7" w:rsidRDefault="00B50AF3" w:rsidP="003E26A5">
            <w:pPr>
              <w:rPr>
                <w:rFonts w:ascii="Sylfaen" w:hAnsi="Sylfaen"/>
              </w:rPr>
            </w:pPr>
          </w:p>
          <w:p w14:paraId="0106567F" w14:textId="6B30F258" w:rsidR="00B50AF3" w:rsidRPr="00D539F7" w:rsidRDefault="00B50AF3" w:rsidP="003E26A5">
            <w:pPr>
              <w:rPr>
                <w:rFonts w:ascii="Sylfaen" w:hAnsi="Sylfaen"/>
              </w:rPr>
            </w:pPr>
          </w:p>
          <w:p w14:paraId="1919BE9E" w14:textId="77777777" w:rsidR="009817BA" w:rsidRPr="00D539F7" w:rsidRDefault="00B50AF3" w:rsidP="003E26A5">
            <w:pPr>
              <w:tabs>
                <w:tab w:val="left" w:pos="2803"/>
              </w:tabs>
              <w:rPr>
                <w:rFonts w:ascii="Sylfaen" w:hAnsi="Sylfaen"/>
              </w:rPr>
            </w:pPr>
            <w:r w:rsidRPr="00D539F7">
              <w:rPr>
                <w:rFonts w:ascii="Sylfaen" w:hAnsi="Sylfaen"/>
              </w:rPr>
              <w:tab/>
            </w:r>
          </w:p>
          <w:p w14:paraId="460D66B1" w14:textId="77777777" w:rsidR="001C24A8" w:rsidRPr="00D539F7" w:rsidRDefault="001C24A8" w:rsidP="003E26A5">
            <w:pPr>
              <w:tabs>
                <w:tab w:val="left" w:pos="2803"/>
              </w:tabs>
              <w:rPr>
                <w:rFonts w:ascii="Sylfaen" w:hAnsi="Sylfaen"/>
              </w:rPr>
            </w:pPr>
          </w:p>
          <w:p w14:paraId="3A96DE25" w14:textId="77777777" w:rsidR="001C24A8" w:rsidRPr="00D539F7" w:rsidRDefault="001C24A8" w:rsidP="003E26A5">
            <w:pPr>
              <w:tabs>
                <w:tab w:val="left" w:pos="2803"/>
              </w:tabs>
              <w:rPr>
                <w:rFonts w:ascii="Sylfaen" w:hAnsi="Sylfaen"/>
              </w:rPr>
            </w:pPr>
          </w:p>
          <w:p w14:paraId="3FE22E90" w14:textId="77777777" w:rsidR="001C24A8" w:rsidRPr="00D539F7" w:rsidRDefault="001C24A8" w:rsidP="003E26A5">
            <w:pPr>
              <w:tabs>
                <w:tab w:val="left" w:pos="2803"/>
              </w:tabs>
              <w:rPr>
                <w:rFonts w:ascii="Sylfaen" w:hAnsi="Sylfaen"/>
              </w:rPr>
            </w:pPr>
          </w:p>
          <w:p w14:paraId="41108435" w14:textId="77777777" w:rsidR="001C24A8" w:rsidRPr="00D539F7" w:rsidRDefault="001C24A8" w:rsidP="003E26A5">
            <w:pPr>
              <w:tabs>
                <w:tab w:val="left" w:pos="2803"/>
              </w:tabs>
              <w:rPr>
                <w:rFonts w:ascii="Sylfaen" w:hAnsi="Sylfaen"/>
              </w:rPr>
            </w:pPr>
          </w:p>
          <w:p w14:paraId="3EA66181" w14:textId="77777777" w:rsidR="001C24A8" w:rsidRPr="00D539F7" w:rsidRDefault="001C24A8" w:rsidP="003E26A5">
            <w:pPr>
              <w:tabs>
                <w:tab w:val="left" w:pos="2803"/>
              </w:tabs>
              <w:rPr>
                <w:rFonts w:ascii="Sylfaen" w:hAnsi="Sylfaen"/>
              </w:rPr>
            </w:pPr>
          </w:p>
          <w:p w14:paraId="015507C9" w14:textId="77777777" w:rsidR="001C24A8" w:rsidRPr="00D539F7" w:rsidRDefault="001C24A8" w:rsidP="003E26A5">
            <w:pPr>
              <w:tabs>
                <w:tab w:val="left" w:pos="2803"/>
              </w:tabs>
              <w:rPr>
                <w:rFonts w:ascii="Sylfaen" w:hAnsi="Sylfaen"/>
              </w:rPr>
            </w:pPr>
          </w:p>
          <w:p w14:paraId="51FE496C" w14:textId="77777777" w:rsidR="001C24A8" w:rsidRPr="00D539F7" w:rsidRDefault="001C24A8" w:rsidP="003E26A5">
            <w:pPr>
              <w:tabs>
                <w:tab w:val="left" w:pos="2803"/>
              </w:tabs>
              <w:rPr>
                <w:rFonts w:ascii="Sylfaen" w:hAnsi="Sylfaen"/>
              </w:rPr>
            </w:pPr>
          </w:p>
          <w:p w14:paraId="66B43997" w14:textId="77777777" w:rsidR="001C24A8" w:rsidRPr="00D539F7" w:rsidRDefault="001C24A8" w:rsidP="003E26A5">
            <w:pPr>
              <w:tabs>
                <w:tab w:val="left" w:pos="2803"/>
              </w:tabs>
              <w:rPr>
                <w:rFonts w:ascii="Sylfaen" w:hAnsi="Sylfaen"/>
              </w:rPr>
            </w:pPr>
          </w:p>
          <w:p w14:paraId="7B301DC3" w14:textId="77777777" w:rsidR="001C24A8" w:rsidRPr="00D539F7" w:rsidRDefault="001C24A8" w:rsidP="003E26A5">
            <w:pPr>
              <w:tabs>
                <w:tab w:val="left" w:pos="2803"/>
              </w:tabs>
              <w:rPr>
                <w:rFonts w:ascii="Sylfaen" w:hAnsi="Sylfaen"/>
              </w:rPr>
            </w:pPr>
          </w:p>
          <w:p w14:paraId="565DA8BB" w14:textId="77777777" w:rsidR="001C24A8" w:rsidRPr="00D539F7" w:rsidRDefault="001C24A8" w:rsidP="003E26A5">
            <w:pPr>
              <w:tabs>
                <w:tab w:val="left" w:pos="2803"/>
              </w:tabs>
              <w:rPr>
                <w:rFonts w:ascii="Sylfaen" w:hAnsi="Sylfaen"/>
              </w:rPr>
            </w:pPr>
          </w:p>
          <w:p w14:paraId="4FCDFA41" w14:textId="538549D9" w:rsidR="001C24A8" w:rsidRPr="00D539F7" w:rsidRDefault="001C24A8" w:rsidP="003E26A5">
            <w:pPr>
              <w:tabs>
                <w:tab w:val="left" w:pos="2803"/>
              </w:tabs>
              <w:rPr>
                <w:rFonts w:ascii="Sylfaen" w:hAnsi="Sylfaen"/>
              </w:rPr>
            </w:pPr>
          </w:p>
        </w:tc>
        <w:tc>
          <w:tcPr>
            <w:tcW w:w="556" w:type="dxa"/>
          </w:tcPr>
          <w:p w14:paraId="19AB2BF0" w14:textId="23726942" w:rsidR="009817BA" w:rsidRPr="00D539F7" w:rsidRDefault="009817BA" w:rsidP="003E26A5">
            <w:pPr>
              <w:rPr>
                <w:rFonts w:ascii="Sylfaen" w:hAnsi="Sylfaen"/>
              </w:rPr>
            </w:pPr>
            <w:r w:rsidRPr="00AD7C68">
              <w:rPr>
                <w:rFonts w:ascii="Sylfaen" w:hAnsi="Sylfaen"/>
                <w:lang w:val="ka-GE"/>
              </w:rPr>
              <w:t>ას</w:t>
            </w:r>
          </w:p>
        </w:tc>
        <w:tc>
          <w:tcPr>
            <w:tcW w:w="1906" w:type="dxa"/>
          </w:tcPr>
          <w:p w14:paraId="56C15E91" w14:textId="508ADEC8" w:rsidR="009817BA"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1C24A8" w:rsidRPr="00AD7C68" w14:paraId="486FF03E" w14:textId="77777777" w:rsidTr="00D539F7">
        <w:tc>
          <w:tcPr>
            <w:tcW w:w="1080" w:type="dxa"/>
          </w:tcPr>
          <w:p w14:paraId="0C4DDB81" w14:textId="77777777" w:rsidR="001C24A8" w:rsidRPr="00AD7C68" w:rsidRDefault="001C24A8" w:rsidP="003E26A5">
            <w:pPr>
              <w:jc w:val="both"/>
              <w:rPr>
                <w:rFonts w:ascii="Sylfaen" w:hAnsi="Sylfaen"/>
              </w:rPr>
            </w:pPr>
            <w:r w:rsidRPr="00AD7C68">
              <w:rPr>
                <w:rFonts w:ascii="Sylfaen" w:hAnsi="Sylfaen"/>
              </w:rPr>
              <w:t>4.1</w:t>
            </w:r>
          </w:p>
          <w:p w14:paraId="21EA9A90" w14:textId="77777777" w:rsidR="001C24A8" w:rsidRPr="00AD7C68" w:rsidRDefault="001C24A8" w:rsidP="003E26A5">
            <w:pPr>
              <w:jc w:val="both"/>
              <w:rPr>
                <w:rFonts w:ascii="Sylfaen" w:hAnsi="Sylfaen"/>
              </w:rPr>
            </w:pPr>
          </w:p>
          <w:p w14:paraId="403850B7" w14:textId="77777777" w:rsidR="001C24A8" w:rsidRPr="00AD7C68" w:rsidRDefault="001C24A8" w:rsidP="003E26A5">
            <w:pPr>
              <w:jc w:val="both"/>
              <w:rPr>
                <w:rFonts w:ascii="Sylfaen" w:hAnsi="Sylfaen"/>
              </w:rPr>
            </w:pPr>
          </w:p>
          <w:p w14:paraId="4B7D647B" w14:textId="77777777" w:rsidR="001C24A8" w:rsidRPr="00AD7C68" w:rsidRDefault="001C24A8" w:rsidP="003E26A5">
            <w:pPr>
              <w:jc w:val="both"/>
              <w:rPr>
                <w:rFonts w:ascii="Sylfaen" w:hAnsi="Sylfaen"/>
              </w:rPr>
            </w:pPr>
          </w:p>
          <w:p w14:paraId="63686FA9" w14:textId="77777777" w:rsidR="00A502B5" w:rsidRPr="00AD7C68" w:rsidRDefault="00A502B5" w:rsidP="003E26A5">
            <w:pPr>
              <w:jc w:val="both"/>
              <w:rPr>
                <w:rFonts w:ascii="Sylfaen" w:hAnsi="Sylfaen"/>
              </w:rPr>
            </w:pPr>
          </w:p>
          <w:p w14:paraId="2484A105" w14:textId="77777777" w:rsidR="001C24A8" w:rsidRPr="00AD7C68" w:rsidRDefault="001C24A8" w:rsidP="003E26A5">
            <w:pPr>
              <w:jc w:val="both"/>
              <w:rPr>
                <w:rFonts w:ascii="Sylfaen" w:hAnsi="Sylfaen"/>
              </w:rPr>
            </w:pPr>
            <w:r w:rsidRPr="00AD7C68">
              <w:rPr>
                <w:rFonts w:ascii="Sylfaen" w:hAnsi="Sylfaen"/>
              </w:rPr>
              <w:t>4.1.a</w:t>
            </w:r>
          </w:p>
          <w:p w14:paraId="0F220A98" w14:textId="77777777" w:rsidR="001C24A8" w:rsidRPr="00AD7C68" w:rsidRDefault="001C24A8" w:rsidP="003E26A5">
            <w:pPr>
              <w:jc w:val="both"/>
              <w:rPr>
                <w:rFonts w:ascii="Sylfaen" w:hAnsi="Sylfaen"/>
              </w:rPr>
            </w:pPr>
          </w:p>
          <w:p w14:paraId="3761C662" w14:textId="77777777" w:rsidR="001C24A8" w:rsidRPr="00AD7C68" w:rsidRDefault="001C24A8" w:rsidP="003E26A5">
            <w:pPr>
              <w:jc w:val="both"/>
              <w:rPr>
                <w:rFonts w:ascii="Sylfaen" w:hAnsi="Sylfaen"/>
              </w:rPr>
            </w:pPr>
            <w:r w:rsidRPr="00AD7C68">
              <w:rPr>
                <w:rFonts w:ascii="Sylfaen" w:hAnsi="Sylfaen"/>
              </w:rPr>
              <w:t>4.1.a.i</w:t>
            </w:r>
          </w:p>
          <w:p w14:paraId="3D047C3D" w14:textId="77777777" w:rsidR="001C24A8" w:rsidRPr="00AD7C68" w:rsidRDefault="001C24A8" w:rsidP="003E26A5">
            <w:pPr>
              <w:jc w:val="both"/>
              <w:rPr>
                <w:rFonts w:ascii="Sylfaen" w:hAnsi="Sylfaen"/>
              </w:rPr>
            </w:pPr>
          </w:p>
          <w:p w14:paraId="701EF371" w14:textId="77777777" w:rsidR="001C24A8" w:rsidRPr="00AD7C68" w:rsidRDefault="001C24A8" w:rsidP="003E26A5">
            <w:pPr>
              <w:jc w:val="both"/>
              <w:rPr>
                <w:rFonts w:ascii="Sylfaen" w:hAnsi="Sylfaen"/>
              </w:rPr>
            </w:pPr>
          </w:p>
          <w:p w14:paraId="6E6E3A99" w14:textId="77777777" w:rsidR="001C24A8" w:rsidRPr="00AD7C68" w:rsidRDefault="001C24A8" w:rsidP="003E26A5">
            <w:pPr>
              <w:jc w:val="both"/>
              <w:rPr>
                <w:rFonts w:ascii="Sylfaen" w:hAnsi="Sylfaen"/>
              </w:rPr>
            </w:pPr>
          </w:p>
          <w:p w14:paraId="15CAE5DD" w14:textId="77777777" w:rsidR="001C24A8" w:rsidRPr="00AD7C68" w:rsidRDefault="001C24A8" w:rsidP="003E26A5">
            <w:pPr>
              <w:jc w:val="both"/>
              <w:rPr>
                <w:rFonts w:ascii="Sylfaen" w:hAnsi="Sylfaen"/>
              </w:rPr>
            </w:pPr>
          </w:p>
          <w:p w14:paraId="23E10084" w14:textId="77777777" w:rsidR="001C24A8" w:rsidRPr="00AD7C68" w:rsidRDefault="001C24A8" w:rsidP="003E26A5">
            <w:pPr>
              <w:jc w:val="both"/>
              <w:rPr>
                <w:rFonts w:ascii="Sylfaen" w:hAnsi="Sylfaen"/>
              </w:rPr>
            </w:pPr>
          </w:p>
          <w:p w14:paraId="250E22B9" w14:textId="77777777" w:rsidR="00901BBC" w:rsidRPr="00AD7C68" w:rsidRDefault="00901BBC" w:rsidP="003E26A5">
            <w:pPr>
              <w:jc w:val="both"/>
              <w:rPr>
                <w:rFonts w:ascii="Sylfaen" w:hAnsi="Sylfaen"/>
              </w:rPr>
            </w:pPr>
          </w:p>
          <w:p w14:paraId="2A56E1A9" w14:textId="77777777" w:rsidR="00901BBC" w:rsidRDefault="00901BBC" w:rsidP="003E26A5">
            <w:pPr>
              <w:jc w:val="both"/>
              <w:rPr>
                <w:rFonts w:ascii="Sylfaen" w:hAnsi="Sylfaen"/>
              </w:rPr>
            </w:pPr>
          </w:p>
          <w:p w14:paraId="6678CEE2" w14:textId="77777777" w:rsidR="00C206C3" w:rsidRPr="00AD7C68" w:rsidRDefault="00C206C3" w:rsidP="003E26A5">
            <w:pPr>
              <w:jc w:val="both"/>
              <w:rPr>
                <w:rFonts w:ascii="Sylfaen" w:hAnsi="Sylfaen"/>
              </w:rPr>
            </w:pPr>
          </w:p>
          <w:p w14:paraId="12C64643" w14:textId="77777777" w:rsidR="001C24A8" w:rsidRPr="00AD7C68" w:rsidRDefault="001C24A8" w:rsidP="003E26A5">
            <w:pPr>
              <w:jc w:val="both"/>
              <w:rPr>
                <w:rFonts w:ascii="Sylfaen" w:hAnsi="Sylfaen"/>
              </w:rPr>
            </w:pPr>
            <w:r w:rsidRPr="00AD7C68">
              <w:rPr>
                <w:rFonts w:ascii="Sylfaen" w:hAnsi="Sylfaen"/>
              </w:rPr>
              <w:lastRenderedPageBreak/>
              <w:t>4.1.a.ii</w:t>
            </w:r>
          </w:p>
          <w:p w14:paraId="5B823B53" w14:textId="77777777" w:rsidR="001C24A8" w:rsidRPr="00AD7C68" w:rsidRDefault="001C24A8" w:rsidP="003E26A5">
            <w:pPr>
              <w:jc w:val="both"/>
              <w:rPr>
                <w:rFonts w:ascii="Sylfaen" w:hAnsi="Sylfaen"/>
              </w:rPr>
            </w:pPr>
          </w:p>
          <w:p w14:paraId="2E2AC7D4" w14:textId="77777777" w:rsidR="001C24A8" w:rsidRPr="00AD7C68" w:rsidRDefault="001C24A8" w:rsidP="003E26A5">
            <w:pPr>
              <w:jc w:val="both"/>
              <w:rPr>
                <w:rFonts w:ascii="Sylfaen" w:hAnsi="Sylfaen"/>
              </w:rPr>
            </w:pPr>
          </w:p>
          <w:p w14:paraId="3A40E057" w14:textId="77777777" w:rsidR="001C24A8" w:rsidRPr="00AD7C68" w:rsidRDefault="001C24A8" w:rsidP="003E26A5">
            <w:pPr>
              <w:jc w:val="both"/>
              <w:rPr>
                <w:rFonts w:ascii="Sylfaen" w:hAnsi="Sylfaen"/>
              </w:rPr>
            </w:pPr>
          </w:p>
          <w:p w14:paraId="65EB38A7" w14:textId="77777777" w:rsidR="001C24A8" w:rsidRPr="00AD7C68" w:rsidRDefault="001C24A8" w:rsidP="003E26A5">
            <w:pPr>
              <w:jc w:val="both"/>
              <w:rPr>
                <w:rFonts w:ascii="Sylfaen" w:hAnsi="Sylfaen"/>
              </w:rPr>
            </w:pPr>
          </w:p>
          <w:p w14:paraId="0BE950B6" w14:textId="77777777" w:rsidR="001C24A8" w:rsidRPr="00AD7C68" w:rsidRDefault="001C24A8" w:rsidP="003E26A5">
            <w:pPr>
              <w:jc w:val="both"/>
              <w:rPr>
                <w:rFonts w:ascii="Sylfaen" w:hAnsi="Sylfaen"/>
              </w:rPr>
            </w:pPr>
          </w:p>
          <w:p w14:paraId="10CA1B21" w14:textId="73B3A573" w:rsidR="001C24A8" w:rsidRPr="00AD7C68" w:rsidRDefault="001C24A8" w:rsidP="003E26A5">
            <w:pPr>
              <w:jc w:val="both"/>
              <w:rPr>
                <w:rFonts w:ascii="Sylfaen" w:hAnsi="Sylfaen"/>
              </w:rPr>
            </w:pPr>
          </w:p>
          <w:p w14:paraId="4DDF3286" w14:textId="71740F83" w:rsidR="001C24A8" w:rsidRPr="00AD7C68" w:rsidRDefault="001C24A8" w:rsidP="003E26A5">
            <w:pPr>
              <w:jc w:val="both"/>
              <w:rPr>
                <w:rFonts w:ascii="Sylfaen" w:hAnsi="Sylfaen"/>
              </w:rPr>
            </w:pPr>
          </w:p>
          <w:p w14:paraId="0C84177E" w14:textId="1899885D" w:rsidR="001C24A8" w:rsidRPr="00AD7C68" w:rsidRDefault="001C24A8" w:rsidP="003E26A5">
            <w:pPr>
              <w:jc w:val="both"/>
              <w:rPr>
                <w:rFonts w:ascii="Sylfaen" w:hAnsi="Sylfaen"/>
              </w:rPr>
            </w:pPr>
          </w:p>
          <w:p w14:paraId="55111BBF" w14:textId="33A245DA" w:rsidR="001C24A8" w:rsidRPr="00AD7C68" w:rsidRDefault="001C24A8" w:rsidP="003E26A5">
            <w:pPr>
              <w:jc w:val="both"/>
              <w:rPr>
                <w:rFonts w:ascii="Sylfaen" w:hAnsi="Sylfaen"/>
              </w:rPr>
            </w:pPr>
          </w:p>
          <w:p w14:paraId="735E7BA8" w14:textId="00C33532" w:rsidR="001C24A8" w:rsidRPr="00AD7C68" w:rsidRDefault="001C24A8" w:rsidP="003E26A5">
            <w:pPr>
              <w:jc w:val="both"/>
              <w:rPr>
                <w:rFonts w:ascii="Sylfaen" w:hAnsi="Sylfaen"/>
              </w:rPr>
            </w:pPr>
          </w:p>
          <w:p w14:paraId="5BDC702A" w14:textId="0CF621CB" w:rsidR="00D8472A" w:rsidRPr="00AD7C68" w:rsidRDefault="00D8472A" w:rsidP="003E26A5">
            <w:pPr>
              <w:jc w:val="both"/>
              <w:rPr>
                <w:rFonts w:ascii="Sylfaen" w:hAnsi="Sylfaen"/>
              </w:rPr>
            </w:pPr>
          </w:p>
          <w:p w14:paraId="597B2B0E" w14:textId="1D5FC61C" w:rsidR="00D8472A" w:rsidRPr="00AD7C68" w:rsidRDefault="00D8472A" w:rsidP="003E26A5">
            <w:pPr>
              <w:jc w:val="both"/>
              <w:rPr>
                <w:rFonts w:ascii="Sylfaen" w:hAnsi="Sylfaen"/>
              </w:rPr>
            </w:pPr>
          </w:p>
          <w:p w14:paraId="7E3FDB83" w14:textId="77777777" w:rsidR="00D8472A" w:rsidRPr="00AD7C68" w:rsidRDefault="00D8472A" w:rsidP="003E26A5">
            <w:pPr>
              <w:jc w:val="both"/>
              <w:rPr>
                <w:rFonts w:ascii="Sylfaen" w:hAnsi="Sylfaen"/>
              </w:rPr>
            </w:pPr>
          </w:p>
          <w:p w14:paraId="1125B43A" w14:textId="77777777" w:rsidR="001C24A8" w:rsidRPr="00AD7C68" w:rsidRDefault="001C24A8" w:rsidP="003E26A5">
            <w:pPr>
              <w:jc w:val="both"/>
              <w:rPr>
                <w:rFonts w:ascii="Sylfaen" w:hAnsi="Sylfaen"/>
              </w:rPr>
            </w:pPr>
          </w:p>
          <w:p w14:paraId="135A7F57" w14:textId="77777777" w:rsidR="00901BBC" w:rsidRPr="00AD7C68" w:rsidRDefault="00901BBC" w:rsidP="003E26A5">
            <w:pPr>
              <w:jc w:val="both"/>
              <w:rPr>
                <w:rFonts w:ascii="Sylfaen" w:hAnsi="Sylfaen"/>
              </w:rPr>
            </w:pPr>
          </w:p>
          <w:p w14:paraId="11D3D6F2" w14:textId="77777777" w:rsidR="00901BBC" w:rsidRPr="00AD7C68" w:rsidRDefault="00901BBC" w:rsidP="003E26A5">
            <w:pPr>
              <w:jc w:val="both"/>
              <w:rPr>
                <w:rFonts w:ascii="Sylfaen" w:hAnsi="Sylfaen"/>
              </w:rPr>
            </w:pPr>
          </w:p>
          <w:p w14:paraId="06E9BE16" w14:textId="77777777" w:rsidR="00901BBC" w:rsidRPr="00AD7C68" w:rsidRDefault="00901BBC" w:rsidP="003E26A5">
            <w:pPr>
              <w:jc w:val="both"/>
              <w:rPr>
                <w:rFonts w:ascii="Sylfaen" w:hAnsi="Sylfaen"/>
              </w:rPr>
            </w:pPr>
          </w:p>
          <w:p w14:paraId="347F7FA1" w14:textId="77777777" w:rsidR="001C24A8" w:rsidRPr="00AD7C68" w:rsidRDefault="001C24A8" w:rsidP="003E26A5">
            <w:pPr>
              <w:jc w:val="both"/>
              <w:rPr>
                <w:rFonts w:ascii="Sylfaen" w:hAnsi="Sylfaen"/>
              </w:rPr>
            </w:pPr>
          </w:p>
          <w:p w14:paraId="1A5017A3" w14:textId="77777777" w:rsidR="001C24A8" w:rsidRPr="00AD7C68" w:rsidRDefault="001C24A8" w:rsidP="003E26A5">
            <w:pPr>
              <w:jc w:val="both"/>
              <w:rPr>
                <w:rFonts w:ascii="Sylfaen" w:hAnsi="Sylfaen"/>
              </w:rPr>
            </w:pPr>
            <w:r w:rsidRPr="00AD7C68">
              <w:rPr>
                <w:rFonts w:ascii="Sylfaen" w:hAnsi="Sylfaen"/>
              </w:rPr>
              <w:t>4.1.a.iii</w:t>
            </w:r>
          </w:p>
          <w:p w14:paraId="0DA77B05" w14:textId="77777777" w:rsidR="001C24A8" w:rsidRPr="00AD7C68" w:rsidRDefault="001C24A8" w:rsidP="003E26A5">
            <w:pPr>
              <w:jc w:val="both"/>
              <w:rPr>
                <w:rFonts w:ascii="Sylfaen" w:hAnsi="Sylfaen"/>
              </w:rPr>
            </w:pPr>
          </w:p>
          <w:p w14:paraId="6D272822" w14:textId="77777777" w:rsidR="001C24A8" w:rsidRPr="00AD7C68" w:rsidRDefault="001C24A8" w:rsidP="003E26A5">
            <w:pPr>
              <w:jc w:val="both"/>
              <w:rPr>
                <w:rFonts w:ascii="Sylfaen" w:hAnsi="Sylfaen"/>
              </w:rPr>
            </w:pPr>
          </w:p>
          <w:p w14:paraId="123B9ED5" w14:textId="77777777" w:rsidR="001C24A8" w:rsidRPr="00AD7C68" w:rsidRDefault="001C24A8" w:rsidP="003E26A5">
            <w:pPr>
              <w:jc w:val="both"/>
              <w:rPr>
                <w:rFonts w:ascii="Sylfaen" w:hAnsi="Sylfaen"/>
              </w:rPr>
            </w:pPr>
          </w:p>
          <w:p w14:paraId="14491C3C" w14:textId="77777777" w:rsidR="001C24A8" w:rsidRPr="00AD7C68" w:rsidRDefault="001C24A8" w:rsidP="003E26A5">
            <w:pPr>
              <w:jc w:val="both"/>
              <w:rPr>
                <w:rFonts w:ascii="Sylfaen" w:hAnsi="Sylfaen"/>
              </w:rPr>
            </w:pPr>
          </w:p>
          <w:p w14:paraId="53CCEEE1" w14:textId="77777777" w:rsidR="001C24A8" w:rsidRPr="00AD7C68" w:rsidRDefault="001C24A8" w:rsidP="003E26A5">
            <w:pPr>
              <w:jc w:val="both"/>
              <w:rPr>
                <w:rFonts w:ascii="Sylfaen" w:hAnsi="Sylfaen"/>
              </w:rPr>
            </w:pPr>
          </w:p>
          <w:p w14:paraId="77F519B5" w14:textId="77777777" w:rsidR="001C24A8" w:rsidRPr="00AD7C68" w:rsidRDefault="001C24A8" w:rsidP="003E26A5">
            <w:pPr>
              <w:jc w:val="both"/>
              <w:rPr>
                <w:rFonts w:ascii="Sylfaen" w:hAnsi="Sylfaen"/>
              </w:rPr>
            </w:pPr>
          </w:p>
          <w:p w14:paraId="10E82B25" w14:textId="77777777" w:rsidR="001C24A8" w:rsidRPr="00AD7C68" w:rsidRDefault="001C24A8" w:rsidP="003E26A5">
            <w:pPr>
              <w:jc w:val="both"/>
              <w:rPr>
                <w:rFonts w:ascii="Sylfaen" w:hAnsi="Sylfaen"/>
              </w:rPr>
            </w:pPr>
          </w:p>
          <w:p w14:paraId="35CBDD9E" w14:textId="77777777" w:rsidR="001C24A8" w:rsidRPr="00AD7C68" w:rsidRDefault="001C24A8" w:rsidP="003E26A5">
            <w:pPr>
              <w:jc w:val="both"/>
              <w:rPr>
                <w:rFonts w:ascii="Sylfaen" w:hAnsi="Sylfaen"/>
              </w:rPr>
            </w:pPr>
          </w:p>
          <w:p w14:paraId="6901D28F" w14:textId="77777777" w:rsidR="001C24A8" w:rsidRPr="00AD7C68" w:rsidRDefault="001C24A8" w:rsidP="003E26A5">
            <w:pPr>
              <w:jc w:val="both"/>
              <w:rPr>
                <w:rFonts w:ascii="Sylfaen" w:hAnsi="Sylfaen"/>
              </w:rPr>
            </w:pPr>
          </w:p>
          <w:p w14:paraId="05F7A1D4" w14:textId="77777777" w:rsidR="001C24A8" w:rsidRPr="00AD7C68" w:rsidRDefault="001C24A8" w:rsidP="003E26A5">
            <w:pPr>
              <w:jc w:val="both"/>
              <w:rPr>
                <w:rFonts w:ascii="Sylfaen" w:hAnsi="Sylfaen"/>
              </w:rPr>
            </w:pPr>
          </w:p>
          <w:p w14:paraId="0807E862" w14:textId="77777777" w:rsidR="001C24A8" w:rsidRPr="00AD7C68" w:rsidRDefault="001C24A8" w:rsidP="003E26A5">
            <w:pPr>
              <w:jc w:val="both"/>
              <w:rPr>
                <w:rFonts w:ascii="Sylfaen" w:hAnsi="Sylfaen"/>
              </w:rPr>
            </w:pPr>
          </w:p>
          <w:p w14:paraId="326AAB14" w14:textId="77777777" w:rsidR="001C24A8" w:rsidRPr="00AD7C68" w:rsidRDefault="001C24A8" w:rsidP="003E26A5">
            <w:pPr>
              <w:jc w:val="both"/>
              <w:rPr>
                <w:rFonts w:ascii="Sylfaen" w:hAnsi="Sylfaen"/>
              </w:rPr>
            </w:pPr>
          </w:p>
          <w:p w14:paraId="4131EFF0" w14:textId="77777777" w:rsidR="001C24A8" w:rsidRPr="00AD7C68" w:rsidRDefault="001C24A8" w:rsidP="003E26A5">
            <w:pPr>
              <w:jc w:val="both"/>
              <w:rPr>
                <w:rFonts w:ascii="Sylfaen" w:hAnsi="Sylfaen"/>
              </w:rPr>
            </w:pPr>
          </w:p>
          <w:p w14:paraId="0C7E3825" w14:textId="77777777" w:rsidR="00901BBC" w:rsidRPr="00AD7C68" w:rsidRDefault="00901BBC" w:rsidP="003E26A5">
            <w:pPr>
              <w:jc w:val="both"/>
              <w:rPr>
                <w:rFonts w:ascii="Sylfaen" w:hAnsi="Sylfaen"/>
              </w:rPr>
            </w:pPr>
          </w:p>
          <w:p w14:paraId="613CA3BA" w14:textId="77777777" w:rsidR="00901BBC" w:rsidRDefault="00901BBC" w:rsidP="003E26A5">
            <w:pPr>
              <w:jc w:val="both"/>
              <w:rPr>
                <w:rFonts w:ascii="Sylfaen" w:hAnsi="Sylfaen"/>
              </w:rPr>
            </w:pPr>
          </w:p>
          <w:p w14:paraId="7C9FE8D2" w14:textId="77777777" w:rsidR="007969AD" w:rsidRPr="00AD7C68" w:rsidRDefault="007969AD" w:rsidP="003E26A5">
            <w:pPr>
              <w:jc w:val="both"/>
              <w:rPr>
                <w:rFonts w:ascii="Sylfaen" w:hAnsi="Sylfaen"/>
              </w:rPr>
            </w:pPr>
          </w:p>
          <w:p w14:paraId="196632FE" w14:textId="77777777" w:rsidR="001C24A8" w:rsidRPr="00AD7C68" w:rsidRDefault="001C24A8" w:rsidP="003E26A5">
            <w:pPr>
              <w:jc w:val="both"/>
              <w:rPr>
                <w:rFonts w:ascii="Sylfaen" w:hAnsi="Sylfaen"/>
              </w:rPr>
            </w:pPr>
            <w:r w:rsidRPr="00AD7C68">
              <w:rPr>
                <w:rFonts w:ascii="Sylfaen" w:hAnsi="Sylfaen"/>
              </w:rPr>
              <w:t>4.1.a.iv</w:t>
            </w:r>
          </w:p>
          <w:p w14:paraId="00BF0608" w14:textId="77777777" w:rsidR="001C24A8" w:rsidRPr="00AD7C68" w:rsidRDefault="001C24A8" w:rsidP="003E26A5">
            <w:pPr>
              <w:jc w:val="both"/>
              <w:rPr>
                <w:rFonts w:ascii="Sylfaen" w:hAnsi="Sylfaen"/>
              </w:rPr>
            </w:pPr>
          </w:p>
          <w:p w14:paraId="3B570685" w14:textId="77777777" w:rsidR="001C24A8" w:rsidRPr="00AD7C68" w:rsidRDefault="001C24A8" w:rsidP="003E26A5">
            <w:pPr>
              <w:jc w:val="both"/>
              <w:rPr>
                <w:rFonts w:ascii="Sylfaen" w:hAnsi="Sylfaen"/>
              </w:rPr>
            </w:pPr>
          </w:p>
          <w:p w14:paraId="14A1FD34" w14:textId="77777777" w:rsidR="001C24A8" w:rsidRPr="00AD7C68" w:rsidRDefault="001C24A8" w:rsidP="003E26A5">
            <w:pPr>
              <w:jc w:val="both"/>
              <w:rPr>
                <w:rFonts w:ascii="Sylfaen" w:hAnsi="Sylfaen"/>
              </w:rPr>
            </w:pPr>
          </w:p>
          <w:p w14:paraId="257B6D83" w14:textId="77777777" w:rsidR="001C24A8" w:rsidRPr="00AD7C68" w:rsidRDefault="001C24A8" w:rsidP="003E26A5">
            <w:pPr>
              <w:jc w:val="both"/>
              <w:rPr>
                <w:rFonts w:ascii="Sylfaen" w:hAnsi="Sylfaen"/>
              </w:rPr>
            </w:pPr>
          </w:p>
          <w:p w14:paraId="0B250838" w14:textId="77777777" w:rsidR="001C24A8" w:rsidRPr="00AD7C68" w:rsidRDefault="001C24A8" w:rsidP="003E26A5">
            <w:pPr>
              <w:jc w:val="both"/>
              <w:rPr>
                <w:rFonts w:ascii="Sylfaen" w:hAnsi="Sylfaen"/>
              </w:rPr>
            </w:pPr>
          </w:p>
          <w:p w14:paraId="26B906B7" w14:textId="77777777" w:rsidR="001C24A8" w:rsidRPr="00AD7C68" w:rsidRDefault="001C24A8" w:rsidP="003E26A5">
            <w:pPr>
              <w:jc w:val="both"/>
              <w:rPr>
                <w:rFonts w:ascii="Sylfaen" w:hAnsi="Sylfaen"/>
              </w:rPr>
            </w:pPr>
          </w:p>
          <w:p w14:paraId="23436111" w14:textId="77777777" w:rsidR="001C24A8" w:rsidRPr="00AD7C68" w:rsidRDefault="001C24A8" w:rsidP="003E26A5">
            <w:pPr>
              <w:jc w:val="both"/>
              <w:rPr>
                <w:rFonts w:ascii="Sylfaen" w:hAnsi="Sylfaen"/>
              </w:rPr>
            </w:pPr>
          </w:p>
          <w:p w14:paraId="6AEF80B2" w14:textId="77777777" w:rsidR="001C24A8" w:rsidRPr="00AD7C68" w:rsidRDefault="001C24A8" w:rsidP="003E26A5">
            <w:pPr>
              <w:jc w:val="both"/>
              <w:rPr>
                <w:rFonts w:ascii="Sylfaen" w:hAnsi="Sylfaen"/>
              </w:rPr>
            </w:pPr>
          </w:p>
          <w:p w14:paraId="01291D5C" w14:textId="77777777" w:rsidR="001C24A8" w:rsidRPr="00AD7C68" w:rsidRDefault="001C24A8" w:rsidP="003E26A5">
            <w:pPr>
              <w:jc w:val="both"/>
              <w:rPr>
                <w:rFonts w:ascii="Sylfaen" w:hAnsi="Sylfaen"/>
              </w:rPr>
            </w:pPr>
          </w:p>
          <w:p w14:paraId="21580D18" w14:textId="77777777" w:rsidR="001C24A8" w:rsidRPr="00AD7C68" w:rsidRDefault="001C24A8" w:rsidP="003E26A5">
            <w:pPr>
              <w:jc w:val="both"/>
              <w:rPr>
                <w:rFonts w:ascii="Sylfaen" w:hAnsi="Sylfaen"/>
              </w:rPr>
            </w:pPr>
          </w:p>
          <w:p w14:paraId="49FB0DD0" w14:textId="08F17B47" w:rsidR="001C24A8" w:rsidRPr="00AD7C68" w:rsidRDefault="001C24A8" w:rsidP="003E26A5">
            <w:pPr>
              <w:jc w:val="both"/>
              <w:rPr>
                <w:rFonts w:ascii="Sylfaen" w:hAnsi="Sylfaen"/>
              </w:rPr>
            </w:pPr>
          </w:p>
          <w:p w14:paraId="33130FD8" w14:textId="77777777" w:rsidR="00D8472A" w:rsidRPr="00AD7C68" w:rsidRDefault="00D8472A" w:rsidP="003E26A5">
            <w:pPr>
              <w:jc w:val="both"/>
              <w:rPr>
                <w:rFonts w:ascii="Sylfaen" w:hAnsi="Sylfaen"/>
              </w:rPr>
            </w:pPr>
          </w:p>
          <w:p w14:paraId="157A22B8" w14:textId="77777777" w:rsidR="00901BBC" w:rsidRDefault="00901BBC" w:rsidP="003E26A5">
            <w:pPr>
              <w:jc w:val="both"/>
              <w:rPr>
                <w:rFonts w:ascii="Sylfaen" w:hAnsi="Sylfaen"/>
              </w:rPr>
            </w:pPr>
          </w:p>
          <w:p w14:paraId="43A59A74" w14:textId="77777777" w:rsidR="00C206C3" w:rsidRPr="00AD7C68" w:rsidRDefault="00C206C3" w:rsidP="003E26A5">
            <w:pPr>
              <w:jc w:val="both"/>
              <w:rPr>
                <w:rFonts w:ascii="Sylfaen" w:hAnsi="Sylfaen"/>
              </w:rPr>
            </w:pPr>
          </w:p>
          <w:p w14:paraId="3F4DBD77" w14:textId="77777777" w:rsidR="001C24A8" w:rsidRPr="00AD7C68" w:rsidRDefault="001C24A8" w:rsidP="003E26A5">
            <w:pPr>
              <w:jc w:val="both"/>
              <w:rPr>
                <w:rFonts w:ascii="Sylfaen" w:hAnsi="Sylfaen"/>
              </w:rPr>
            </w:pPr>
          </w:p>
          <w:p w14:paraId="246A58BF" w14:textId="77777777" w:rsidR="001C24A8" w:rsidRPr="00AD7C68" w:rsidRDefault="001C24A8" w:rsidP="003E26A5">
            <w:pPr>
              <w:jc w:val="both"/>
              <w:rPr>
                <w:rFonts w:ascii="Sylfaen" w:hAnsi="Sylfaen"/>
              </w:rPr>
            </w:pPr>
            <w:r w:rsidRPr="00AD7C68">
              <w:rPr>
                <w:rFonts w:ascii="Sylfaen" w:hAnsi="Sylfaen"/>
              </w:rPr>
              <w:t>4.1.b</w:t>
            </w:r>
          </w:p>
          <w:p w14:paraId="5C677591" w14:textId="77777777" w:rsidR="00901BBC" w:rsidRDefault="00901BBC" w:rsidP="003E26A5">
            <w:pPr>
              <w:jc w:val="both"/>
              <w:rPr>
                <w:rFonts w:ascii="Sylfaen" w:hAnsi="Sylfaen"/>
              </w:rPr>
            </w:pPr>
          </w:p>
          <w:p w14:paraId="1162D0C0" w14:textId="77777777" w:rsidR="007969AD" w:rsidRPr="00AD7C68" w:rsidRDefault="007969AD" w:rsidP="003E26A5">
            <w:pPr>
              <w:jc w:val="both"/>
              <w:rPr>
                <w:rFonts w:ascii="Sylfaen" w:hAnsi="Sylfaen"/>
              </w:rPr>
            </w:pPr>
          </w:p>
          <w:p w14:paraId="2D93D5C7" w14:textId="77777777" w:rsidR="001C24A8" w:rsidRPr="00AD7C68" w:rsidRDefault="001C24A8" w:rsidP="003E26A5">
            <w:pPr>
              <w:jc w:val="both"/>
              <w:rPr>
                <w:rFonts w:ascii="Sylfaen" w:hAnsi="Sylfaen"/>
              </w:rPr>
            </w:pPr>
            <w:r w:rsidRPr="00AD7C68">
              <w:rPr>
                <w:rFonts w:ascii="Sylfaen" w:hAnsi="Sylfaen"/>
              </w:rPr>
              <w:t>4.1.b.i</w:t>
            </w:r>
          </w:p>
          <w:p w14:paraId="1B7D05B7" w14:textId="77777777" w:rsidR="001C24A8" w:rsidRPr="00AD7C68" w:rsidRDefault="001C24A8" w:rsidP="003E26A5">
            <w:pPr>
              <w:jc w:val="both"/>
              <w:rPr>
                <w:rFonts w:ascii="Sylfaen" w:hAnsi="Sylfaen"/>
              </w:rPr>
            </w:pPr>
          </w:p>
          <w:p w14:paraId="26510FD4" w14:textId="77777777" w:rsidR="001C24A8" w:rsidRPr="00AD7C68" w:rsidRDefault="001C24A8" w:rsidP="003E26A5">
            <w:pPr>
              <w:jc w:val="both"/>
              <w:rPr>
                <w:rFonts w:ascii="Sylfaen" w:hAnsi="Sylfaen"/>
              </w:rPr>
            </w:pPr>
          </w:p>
          <w:p w14:paraId="0ED90366" w14:textId="77777777" w:rsidR="001C24A8" w:rsidRPr="00AD7C68" w:rsidRDefault="001C24A8" w:rsidP="003E26A5">
            <w:pPr>
              <w:jc w:val="both"/>
              <w:rPr>
                <w:rFonts w:ascii="Sylfaen" w:hAnsi="Sylfaen"/>
              </w:rPr>
            </w:pPr>
          </w:p>
          <w:p w14:paraId="36640931" w14:textId="77777777" w:rsidR="001C24A8" w:rsidRPr="00AD7C68" w:rsidRDefault="001C24A8" w:rsidP="003E26A5">
            <w:pPr>
              <w:jc w:val="both"/>
              <w:rPr>
                <w:rFonts w:ascii="Sylfaen" w:hAnsi="Sylfaen"/>
              </w:rPr>
            </w:pPr>
          </w:p>
          <w:p w14:paraId="36C16BED" w14:textId="77777777" w:rsidR="001C24A8" w:rsidRPr="00AD7C68" w:rsidRDefault="001C24A8" w:rsidP="003E26A5">
            <w:pPr>
              <w:jc w:val="both"/>
              <w:rPr>
                <w:rFonts w:ascii="Sylfaen" w:hAnsi="Sylfaen"/>
              </w:rPr>
            </w:pPr>
          </w:p>
          <w:p w14:paraId="355635BF" w14:textId="77777777" w:rsidR="001C24A8" w:rsidRPr="00AD7C68" w:rsidRDefault="001C24A8" w:rsidP="003E26A5">
            <w:pPr>
              <w:jc w:val="both"/>
              <w:rPr>
                <w:rFonts w:ascii="Sylfaen" w:hAnsi="Sylfaen"/>
              </w:rPr>
            </w:pPr>
          </w:p>
          <w:p w14:paraId="4758A146" w14:textId="77777777" w:rsidR="001C24A8" w:rsidRPr="00AD7C68" w:rsidRDefault="001C24A8" w:rsidP="003E26A5">
            <w:pPr>
              <w:jc w:val="both"/>
              <w:rPr>
                <w:rFonts w:ascii="Sylfaen" w:hAnsi="Sylfaen"/>
              </w:rPr>
            </w:pPr>
          </w:p>
          <w:p w14:paraId="2E2FDFCF" w14:textId="77777777" w:rsidR="001C24A8" w:rsidRPr="00AD7C68" w:rsidRDefault="001C24A8" w:rsidP="003E26A5">
            <w:pPr>
              <w:jc w:val="both"/>
              <w:rPr>
                <w:rFonts w:ascii="Sylfaen" w:hAnsi="Sylfaen"/>
              </w:rPr>
            </w:pPr>
          </w:p>
          <w:p w14:paraId="7DA9D8D2" w14:textId="77777777" w:rsidR="001C24A8" w:rsidRPr="00AD7C68" w:rsidRDefault="001C24A8" w:rsidP="003E26A5">
            <w:pPr>
              <w:jc w:val="both"/>
              <w:rPr>
                <w:rFonts w:ascii="Sylfaen" w:hAnsi="Sylfaen"/>
              </w:rPr>
            </w:pPr>
          </w:p>
          <w:p w14:paraId="77EFDB35" w14:textId="77777777" w:rsidR="001C24A8" w:rsidRPr="00AD7C68" w:rsidRDefault="001C24A8" w:rsidP="003E26A5">
            <w:pPr>
              <w:jc w:val="both"/>
              <w:rPr>
                <w:rFonts w:ascii="Sylfaen" w:hAnsi="Sylfaen"/>
              </w:rPr>
            </w:pPr>
          </w:p>
          <w:p w14:paraId="47B98840" w14:textId="77777777" w:rsidR="001C24A8" w:rsidRPr="00AD7C68" w:rsidRDefault="001C24A8" w:rsidP="003E26A5">
            <w:pPr>
              <w:jc w:val="both"/>
              <w:rPr>
                <w:rFonts w:ascii="Sylfaen" w:hAnsi="Sylfaen"/>
              </w:rPr>
            </w:pPr>
          </w:p>
          <w:p w14:paraId="4B4B9600" w14:textId="77777777" w:rsidR="00901BBC" w:rsidRPr="00AD7C68" w:rsidRDefault="00901BBC" w:rsidP="003E26A5">
            <w:pPr>
              <w:jc w:val="both"/>
              <w:rPr>
                <w:rFonts w:ascii="Sylfaen" w:hAnsi="Sylfaen"/>
              </w:rPr>
            </w:pPr>
          </w:p>
          <w:p w14:paraId="33ACCCCD" w14:textId="77777777" w:rsidR="001C24A8" w:rsidRPr="00AD7C68" w:rsidRDefault="001C24A8" w:rsidP="003E26A5">
            <w:pPr>
              <w:jc w:val="both"/>
              <w:rPr>
                <w:rFonts w:ascii="Sylfaen" w:hAnsi="Sylfaen"/>
              </w:rPr>
            </w:pPr>
            <w:r w:rsidRPr="00AD7C68">
              <w:rPr>
                <w:rFonts w:ascii="Sylfaen" w:hAnsi="Sylfaen"/>
              </w:rPr>
              <w:t>4.1.b.ii</w:t>
            </w:r>
          </w:p>
          <w:p w14:paraId="0739AE3E" w14:textId="77777777" w:rsidR="001C24A8" w:rsidRPr="00AD7C68" w:rsidRDefault="001C24A8" w:rsidP="003E26A5">
            <w:pPr>
              <w:jc w:val="both"/>
              <w:rPr>
                <w:rFonts w:ascii="Sylfaen" w:hAnsi="Sylfaen"/>
              </w:rPr>
            </w:pPr>
          </w:p>
          <w:p w14:paraId="4ADE24DD" w14:textId="77777777" w:rsidR="001C24A8" w:rsidRPr="00AD7C68" w:rsidRDefault="001C24A8" w:rsidP="003E26A5">
            <w:pPr>
              <w:jc w:val="both"/>
              <w:rPr>
                <w:rFonts w:ascii="Sylfaen" w:hAnsi="Sylfaen"/>
              </w:rPr>
            </w:pPr>
          </w:p>
          <w:p w14:paraId="47390FCC" w14:textId="77777777" w:rsidR="001C24A8" w:rsidRPr="00AD7C68" w:rsidRDefault="001C24A8" w:rsidP="003E26A5">
            <w:pPr>
              <w:jc w:val="both"/>
              <w:rPr>
                <w:rFonts w:ascii="Sylfaen" w:hAnsi="Sylfaen"/>
              </w:rPr>
            </w:pPr>
          </w:p>
          <w:p w14:paraId="731FD2F5" w14:textId="77777777" w:rsidR="001C24A8" w:rsidRPr="00AD7C68" w:rsidRDefault="001C24A8" w:rsidP="003E26A5">
            <w:pPr>
              <w:jc w:val="both"/>
              <w:rPr>
                <w:rFonts w:ascii="Sylfaen" w:hAnsi="Sylfaen"/>
              </w:rPr>
            </w:pPr>
          </w:p>
          <w:p w14:paraId="26ECF6A5" w14:textId="77777777" w:rsidR="001C24A8" w:rsidRPr="00AD7C68" w:rsidRDefault="001C24A8" w:rsidP="003E26A5">
            <w:pPr>
              <w:jc w:val="both"/>
              <w:rPr>
                <w:rFonts w:ascii="Sylfaen" w:hAnsi="Sylfaen"/>
              </w:rPr>
            </w:pPr>
          </w:p>
          <w:p w14:paraId="6BBED24F" w14:textId="77777777" w:rsidR="001C24A8" w:rsidRPr="00AD7C68" w:rsidRDefault="001C24A8" w:rsidP="003E26A5">
            <w:pPr>
              <w:jc w:val="both"/>
              <w:rPr>
                <w:rFonts w:ascii="Sylfaen" w:hAnsi="Sylfaen"/>
              </w:rPr>
            </w:pPr>
          </w:p>
          <w:p w14:paraId="12970DA6" w14:textId="77777777" w:rsidR="001C24A8" w:rsidRPr="00AD7C68" w:rsidRDefault="001C24A8" w:rsidP="003E26A5">
            <w:pPr>
              <w:jc w:val="both"/>
              <w:rPr>
                <w:rFonts w:ascii="Sylfaen" w:hAnsi="Sylfaen"/>
              </w:rPr>
            </w:pPr>
          </w:p>
          <w:p w14:paraId="47F350FA" w14:textId="77777777" w:rsidR="001C24A8" w:rsidRPr="00AD7C68" w:rsidRDefault="001C24A8" w:rsidP="003E26A5">
            <w:pPr>
              <w:jc w:val="both"/>
              <w:rPr>
                <w:rFonts w:ascii="Sylfaen" w:hAnsi="Sylfaen"/>
              </w:rPr>
            </w:pPr>
          </w:p>
          <w:p w14:paraId="5C765F16" w14:textId="77777777" w:rsidR="001C24A8" w:rsidRPr="00AD7C68" w:rsidRDefault="001C24A8" w:rsidP="003E26A5">
            <w:pPr>
              <w:jc w:val="both"/>
              <w:rPr>
                <w:rFonts w:ascii="Sylfaen" w:hAnsi="Sylfaen"/>
              </w:rPr>
            </w:pPr>
          </w:p>
          <w:p w14:paraId="442AA7C8" w14:textId="77777777" w:rsidR="001C24A8" w:rsidRPr="00AD7C68" w:rsidRDefault="001C24A8" w:rsidP="003E26A5">
            <w:pPr>
              <w:jc w:val="both"/>
              <w:rPr>
                <w:rFonts w:ascii="Sylfaen" w:hAnsi="Sylfaen"/>
              </w:rPr>
            </w:pPr>
          </w:p>
          <w:p w14:paraId="337386DD" w14:textId="77777777" w:rsidR="001C24A8" w:rsidRPr="00AD7C68" w:rsidRDefault="001C24A8" w:rsidP="003E26A5">
            <w:pPr>
              <w:jc w:val="both"/>
              <w:rPr>
                <w:rFonts w:ascii="Sylfaen" w:hAnsi="Sylfaen"/>
              </w:rPr>
            </w:pPr>
          </w:p>
          <w:p w14:paraId="720992A4" w14:textId="77777777" w:rsidR="001C24A8" w:rsidRPr="00AD7C68" w:rsidRDefault="001C24A8" w:rsidP="003E26A5">
            <w:pPr>
              <w:jc w:val="both"/>
              <w:rPr>
                <w:rFonts w:ascii="Sylfaen" w:hAnsi="Sylfaen"/>
              </w:rPr>
            </w:pPr>
          </w:p>
          <w:p w14:paraId="744B8CEB" w14:textId="77777777" w:rsidR="001C24A8" w:rsidRPr="00AD7C68" w:rsidRDefault="001C24A8" w:rsidP="003E26A5">
            <w:pPr>
              <w:jc w:val="both"/>
              <w:rPr>
                <w:rFonts w:ascii="Sylfaen" w:hAnsi="Sylfaen"/>
              </w:rPr>
            </w:pPr>
          </w:p>
          <w:p w14:paraId="116A1094" w14:textId="77777777" w:rsidR="001C24A8" w:rsidRPr="00AD7C68" w:rsidRDefault="001C24A8" w:rsidP="003E26A5">
            <w:pPr>
              <w:jc w:val="both"/>
              <w:rPr>
                <w:rFonts w:ascii="Sylfaen" w:hAnsi="Sylfaen"/>
              </w:rPr>
            </w:pPr>
          </w:p>
          <w:p w14:paraId="2D0AC553" w14:textId="77777777" w:rsidR="001C24A8" w:rsidRPr="00AD7C68" w:rsidRDefault="001C24A8" w:rsidP="003E26A5">
            <w:pPr>
              <w:jc w:val="both"/>
              <w:rPr>
                <w:rFonts w:ascii="Sylfaen" w:hAnsi="Sylfaen"/>
              </w:rPr>
            </w:pPr>
          </w:p>
          <w:p w14:paraId="1140C68A" w14:textId="77777777" w:rsidR="001C24A8" w:rsidRPr="00AD7C68" w:rsidRDefault="001C24A8" w:rsidP="003E26A5">
            <w:pPr>
              <w:jc w:val="both"/>
              <w:rPr>
                <w:rFonts w:ascii="Sylfaen" w:hAnsi="Sylfaen"/>
              </w:rPr>
            </w:pPr>
          </w:p>
          <w:p w14:paraId="492258BB" w14:textId="77777777" w:rsidR="00901BBC" w:rsidRPr="00AD7C68" w:rsidRDefault="00901BBC" w:rsidP="003E26A5">
            <w:pPr>
              <w:jc w:val="both"/>
              <w:rPr>
                <w:rFonts w:ascii="Sylfaen" w:hAnsi="Sylfaen"/>
              </w:rPr>
            </w:pPr>
          </w:p>
          <w:p w14:paraId="03D91828" w14:textId="77777777" w:rsidR="001C24A8" w:rsidRPr="00AD7C68" w:rsidRDefault="001C24A8" w:rsidP="003E26A5">
            <w:pPr>
              <w:jc w:val="both"/>
              <w:rPr>
                <w:rFonts w:ascii="Sylfaen" w:hAnsi="Sylfaen"/>
              </w:rPr>
            </w:pPr>
          </w:p>
          <w:p w14:paraId="3A806B35" w14:textId="77777777" w:rsidR="001C24A8" w:rsidRPr="00AD7C68" w:rsidRDefault="001C24A8" w:rsidP="003E26A5">
            <w:pPr>
              <w:jc w:val="both"/>
              <w:rPr>
                <w:rFonts w:ascii="Sylfaen" w:hAnsi="Sylfaen"/>
              </w:rPr>
            </w:pPr>
            <w:r w:rsidRPr="00AD7C68">
              <w:rPr>
                <w:rFonts w:ascii="Sylfaen" w:hAnsi="Sylfaen"/>
              </w:rPr>
              <w:t>4.1.b.iii</w:t>
            </w:r>
          </w:p>
          <w:p w14:paraId="6B9D9E54" w14:textId="77777777" w:rsidR="001C24A8" w:rsidRPr="00AD7C68" w:rsidRDefault="001C24A8" w:rsidP="003E26A5">
            <w:pPr>
              <w:jc w:val="both"/>
              <w:rPr>
                <w:rFonts w:ascii="Sylfaen" w:hAnsi="Sylfaen"/>
              </w:rPr>
            </w:pPr>
          </w:p>
          <w:p w14:paraId="18CFE0B3" w14:textId="77777777" w:rsidR="001C24A8" w:rsidRPr="00AD7C68" w:rsidRDefault="001C24A8" w:rsidP="003E26A5">
            <w:pPr>
              <w:jc w:val="both"/>
              <w:rPr>
                <w:rFonts w:ascii="Sylfaen" w:hAnsi="Sylfaen"/>
              </w:rPr>
            </w:pPr>
          </w:p>
          <w:p w14:paraId="79EBE0F5" w14:textId="77777777" w:rsidR="001C24A8" w:rsidRPr="00AD7C68" w:rsidRDefault="001C24A8" w:rsidP="003E26A5">
            <w:pPr>
              <w:jc w:val="both"/>
              <w:rPr>
                <w:rFonts w:ascii="Sylfaen" w:hAnsi="Sylfaen"/>
              </w:rPr>
            </w:pPr>
          </w:p>
          <w:p w14:paraId="6921FE1A" w14:textId="77777777" w:rsidR="001C24A8" w:rsidRPr="00AD7C68" w:rsidRDefault="001C24A8" w:rsidP="003E26A5">
            <w:pPr>
              <w:jc w:val="both"/>
              <w:rPr>
                <w:rFonts w:ascii="Sylfaen" w:hAnsi="Sylfaen"/>
              </w:rPr>
            </w:pPr>
          </w:p>
          <w:p w14:paraId="581E2940" w14:textId="77777777" w:rsidR="001C24A8" w:rsidRPr="00AD7C68" w:rsidRDefault="001C24A8" w:rsidP="003E26A5">
            <w:pPr>
              <w:jc w:val="both"/>
              <w:rPr>
                <w:rFonts w:ascii="Sylfaen" w:hAnsi="Sylfaen"/>
              </w:rPr>
            </w:pPr>
          </w:p>
          <w:p w14:paraId="1821551E" w14:textId="77777777" w:rsidR="001C24A8" w:rsidRPr="00AD7C68" w:rsidRDefault="001C24A8" w:rsidP="003E26A5">
            <w:pPr>
              <w:jc w:val="both"/>
              <w:rPr>
                <w:rFonts w:ascii="Sylfaen" w:hAnsi="Sylfaen"/>
              </w:rPr>
            </w:pPr>
          </w:p>
          <w:p w14:paraId="51CB23B5" w14:textId="77777777" w:rsidR="001C24A8" w:rsidRPr="00AD7C68" w:rsidRDefault="001C24A8" w:rsidP="003E26A5">
            <w:pPr>
              <w:jc w:val="both"/>
              <w:rPr>
                <w:rFonts w:ascii="Sylfaen" w:hAnsi="Sylfaen"/>
              </w:rPr>
            </w:pPr>
          </w:p>
          <w:p w14:paraId="7925BF5A" w14:textId="77777777" w:rsidR="001C24A8" w:rsidRPr="00AD7C68" w:rsidRDefault="001C24A8" w:rsidP="003E26A5">
            <w:pPr>
              <w:jc w:val="both"/>
              <w:rPr>
                <w:rFonts w:ascii="Sylfaen" w:hAnsi="Sylfaen"/>
              </w:rPr>
            </w:pPr>
          </w:p>
          <w:p w14:paraId="382ACF6A" w14:textId="77777777" w:rsidR="001C24A8" w:rsidRPr="00AD7C68" w:rsidRDefault="001C24A8" w:rsidP="003E26A5">
            <w:pPr>
              <w:jc w:val="both"/>
              <w:rPr>
                <w:rFonts w:ascii="Sylfaen" w:hAnsi="Sylfaen"/>
              </w:rPr>
            </w:pPr>
          </w:p>
          <w:p w14:paraId="5D63E8C0" w14:textId="77777777" w:rsidR="001C24A8" w:rsidRPr="00AD7C68" w:rsidRDefault="001C24A8" w:rsidP="003E26A5">
            <w:pPr>
              <w:jc w:val="both"/>
              <w:rPr>
                <w:rFonts w:ascii="Sylfaen" w:hAnsi="Sylfaen"/>
              </w:rPr>
            </w:pPr>
          </w:p>
          <w:p w14:paraId="5CE50662" w14:textId="77777777" w:rsidR="001C24A8" w:rsidRPr="00AD7C68" w:rsidRDefault="001C24A8" w:rsidP="003E26A5">
            <w:pPr>
              <w:jc w:val="both"/>
              <w:rPr>
                <w:rFonts w:ascii="Sylfaen" w:hAnsi="Sylfaen"/>
              </w:rPr>
            </w:pPr>
          </w:p>
          <w:p w14:paraId="5932C860" w14:textId="77777777" w:rsidR="001C24A8" w:rsidRPr="00AD7C68" w:rsidRDefault="001C24A8" w:rsidP="003E26A5">
            <w:pPr>
              <w:jc w:val="both"/>
              <w:rPr>
                <w:rFonts w:ascii="Sylfaen" w:hAnsi="Sylfaen"/>
              </w:rPr>
            </w:pPr>
          </w:p>
          <w:p w14:paraId="0C3DDE80" w14:textId="77777777" w:rsidR="001C24A8" w:rsidRPr="00AD7C68" w:rsidRDefault="001C24A8" w:rsidP="003E26A5">
            <w:pPr>
              <w:jc w:val="both"/>
              <w:rPr>
                <w:rFonts w:ascii="Sylfaen" w:hAnsi="Sylfaen"/>
              </w:rPr>
            </w:pPr>
          </w:p>
          <w:p w14:paraId="3C8D7CE3" w14:textId="77777777" w:rsidR="001C24A8" w:rsidRPr="00AD7C68" w:rsidRDefault="001C24A8" w:rsidP="003E26A5">
            <w:pPr>
              <w:jc w:val="both"/>
              <w:rPr>
                <w:rFonts w:ascii="Sylfaen" w:hAnsi="Sylfaen"/>
              </w:rPr>
            </w:pPr>
          </w:p>
          <w:p w14:paraId="1AFCE6A3" w14:textId="77777777" w:rsidR="001C24A8" w:rsidRPr="00AD7C68" w:rsidRDefault="001C24A8" w:rsidP="003E26A5">
            <w:pPr>
              <w:jc w:val="both"/>
              <w:rPr>
                <w:rFonts w:ascii="Sylfaen" w:hAnsi="Sylfaen"/>
              </w:rPr>
            </w:pPr>
          </w:p>
          <w:p w14:paraId="7328AA58" w14:textId="41E3C5EB" w:rsidR="001C24A8" w:rsidRPr="00AD7C68" w:rsidRDefault="001C24A8" w:rsidP="003E26A5">
            <w:pPr>
              <w:jc w:val="both"/>
              <w:rPr>
                <w:rFonts w:ascii="Sylfaen" w:hAnsi="Sylfaen"/>
              </w:rPr>
            </w:pPr>
          </w:p>
          <w:p w14:paraId="5A2CA761" w14:textId="77777777" w:rsidR="00D8472A" w:rsidRPr="00AD7C68" w:rsidRDefault="00D8472A" w:rsidP="003E26A5">
            <w:pPr>
              <w:jc w:val="both"/>
              <w:rPr>
                <w:rFonts w:ascii="Sylfaen" w:hAnsi="Sylfaen"/>
              </w:rPr>
            </w:pPr>
          </w:p>
          <w:p w14:paraId="770E600E" w14:textId="77777777" w:rsidR="00901BBC" w:rsidRPr="00AD7C68" w:rsidRDefault="00901BBC" w:rsidP="003E26A5">
            <w:pPr>
              <w:jc w:val="both"/>
              <w:rPr>
                <w:rFonts w:ascii="Sylfaen" w:hAnsi="Sylfaen"/>
              </w:rPr>
            </w:pPr>
          </w:p>
          <w:p w14:paraId="7D87E667" w14:textId="77777777" w:rsidR="00901BBC" w:rsidRPr="00AD7C68" w:rsidRDefault="00901BBC" w:rsidP="003E26A5">
            <w:pPr>
              <w:jc w:val="both"/>
              <w:rPr>
                <w:rFonts w:ascii="Sylfaen" w:hAnsi="Sylfaen"/>
              </w:rPr>
            </w:pPr>
          </w:p>
          <w:p w14:paraId="18D96531" w14:textId="0B9D0B41" w:rsidR="001C24A8" w:rsidRPr="00AD7C68" w:rsidRDefault="001C24A8" w:rsidP="003E26A5">
            <w:pPr>
              <w:jc w:val="both"/>
              <w:rPr>
                <w:rFonts w:ascii="Sylfaen" w:hAnsi="Sylfaen"/>
              </w:rPr>
            </w:pPr>
            <w:r w:rsidRPr="00AD7C68">
              <w:rPr>
                <w:rFonts w:ascii="Sylfaen" w:hAnsi="Sylfaen"/>
              </w:rPr>
              <w:t>4.1.c</w:t>
            </w:r>
          </w:p>
          <w:p w14:paraId="22C56C7F" w14:textId="536A0CE2" w:rsidR="00D8472A" w:rsidRPr="00AD7C68" w:rsidRDefault="00D8472A" w:rsidP="003E26A5">
            <w:pPr>
              <w:jc w:val="both"/>
              <w:rPr>
                <w:rFonts w:ascii="Sylfaen" w:hAnsi="Sylfaen"/>
              </w:rPr>
            </w:pPr>
          </w:p>
          <w:p w14:paraId="670BC15F" w14:textId="77777777" w:rsidR="001C24A8" w:rsidRPr="00AD7C68" w:rsidRDefault="001C24A8" w:rsidP="003E26A5">
            <w:pPr>
              <w:jc w:val="both"/>
              <w:rPr>
                <w:rFonts w:ascii="Sylfaen" w:hAnsi="Sylfaen"/>
              </w:rPr>
            </w:pPr>
          </w:p>
          <w:p w14:paraId="490638AC" w14:textId="77777777" w:rsidR="001C24A8" w:rsidRPr="00AD7C68" w:rsidRDefault="001C24A8" w:rsidP="003E26A5">
            <w:pPr>
              <w:jc w:val="both"/>
              <w:rPr>
                <w:rFonts w:ascii="Sylfaen" w:hAnsi="Sylfaen"/>
              </w:rPr>
            </w:pPr>
          </w:p>
          <w:p w14:paraId="0EB8EC30" w14:textId="77777777" w:rsidR="001C24A8" w:rsidRPr="00AD7C68" w:rsidRDefault="001C24A8" w:rsidP="003E26A5">
            <w:pPr>
              <w:jc w:val="both"/>
              <w:rPr>
                <w:rFonts w:ascii="Sylfaen" w:hAnsi="Sylfaen"/>
              </w:rPr>
            </w:pPr>
          </w:p>
          <w:p w14:paraId="6749AEC6" w14:textId="77777777" w:rsidR="001C24A8" w:rsidRPr="00AD7C68" w:rsidRDefault="001C24A8" w:rsidP="003E26A5">
            <w:pPr>
              <w:jc w:val="both"/>
              <w:rPr>
                <w:rFonts w:ascii="Sylfaen" w:hAnsi="Sylfaen"/>
              </w:rPr>
            </w:pPr>
          </w:p>
          <w:p w14:paraId="10C2CAC2" w14:textId="77777777" w:rsidR="001C24A8" w:rsidRPr="00AD7C68" w:rsidRDefault="001C24A8" w:rsidP="003E26A5">
            <w:pPr>
              <w:jc w:val="both"/>
              <w:rPr>
                <w:rFonts w:ascii="Sylfaen" w:hAnsi="Sylfaen"/>
              </w:rPr>
            </w:pPr>
          </w:p>
          <w:p w14:paraId="1BE92C60" w14:textId="77777777" w:rsidR="001C24A8" w:rsidRPr="00AD7C68" w:rsidRDefault="001C24A8" w:rsidP="003E26A5">
            <w:pPr>
              <w:jc w:val="both"/>
              <w:rPr>
                <w:rFonts w:ascii="Sylfaen" w:hAnsi="Sylfaen"/>
              </w:rPr>
            </w:pPr>
          </w:p>
          <w:p w14:paraId="5B5825AE" w14:textId="77777777" w:rsidR="001C24A8" w:rsidRPr="00AD7C68" w:rsidRDefault="001C24A8" w:rsidP="003E26A5">
            <w:pPr>
              <w:jc w:val="both"/>
              <w:rPr>
                <w:rFonts w:ascii="Sylfaen" w:hAnsi="Sylfaen"/>
              </w:rPr>
            </w:pPr>
          </w:p>
          <w:p w14:paraId="5FAA7700" w14:textId="77777777" w:rsidR="001C24A8" w:rsidRPr="00AD7C68" w:rsidRDefault="001C24A8" w:rsidP="003E26A5">
            <w:pPr>
              <w:jc w:val="both"/>
              <w:rPr>
                <w:rFonts w:ascii="Sylfaen" w:hAnsi="Sylfaen"/>
              </w:rPr>
            </w:pPr>
          </w:p>
          <w:p w14:paraId="29A41F55" w14:textId="77777777" w:rsidR="001C24A8" w:rsidRPr="00AD7C68" w:rsidRDefault="001C24A8" w:rsidP="003E26A5">
            <w:pPr>
              <w:jc w:val="both"/>
              <w:rPr>
                <w:rFonts w:ascii="Sylfaen" w:hAnsi="Sylfaen"/>
              </w:rPr>
            </w:pPr>
          </w:p>
          <w:p w14:paraId="1852BBAD" w14:textId="77777777" w:rsidR="001C24A8" w:rsidRPr="00AD7C68" w:rsidRDefault="001C24A8" w:rsidP="003E26A5">
            <w:pPr>
              <w:jc w:val="both"/>
              <w:rPr>
                <w:rFonts w:ascii="Sylfaen" w:hAnsi="Sylfaen"/>
              </w:rPr>
            </w:pPr>
          </w:p>
          <w:p w14:paraId="38F68D60" w14:textId="77777777" w:rsidR="001C24A8" w:rsidRPr="00AD7C68" w:rsidRDefault="001C24A8" w:rsidP="003E26A5">
            <w:pPr>
              <w:jc w:val="both"/>
              <w:rPr>
                <w:rFonts w:ascii="Sylfaen" w:hAnsi="Sylfaen"/>
              </w:rPr>
            </w:pPr>
          </w:p>
          <w:p w14:paraId="659A782F" w14:textId="77777777" w:rsidR="001C24A8" w:rsidRPr="00AD7C68" w:rsidRDefault="001C24A8" w:rsidP="003E26A5">
            <w:pPr>
              <w:jc w:val="both"/>
              <w:rPr>
                <w:rFonts w:ascii="Sylfaen" w:hAnsi="Sylfaen"/>
              </w:rPr>
            </w:pPr>
          </w:p>
          <w:p w14:paraId="72019AE2" w14:textId="77777777" w:rsidR="001C24A8" w:rsidRPr="00AD7C68" w:rsidRDefault="001C24A8" w:rsidP="003E26A5">
            <w:pPr>
              <w:jc w:val="both"/>
              <w:rPr>
                <w:rFonts w:ascii="Sylfaen" w:hAnsi="Sylfaen"/>
              </w:rPr>
            </w:pPr>
          </w:p>
          <w:p w14:paraId="429FBAF3" w14:textId="77777777" w:rsidR="001C24A8" w:rsidRPr="00AD7C68" w:rsidRDefault="001C24A8" w:rsidP="003E26A5">
            <w:pPr>
              <w:jc w:val="both"/>
              <w:rPr>
                <w:rFonts w:ascii="Sylfaen" w:hAnsi="Sylfaen"/>
              </w:rPr>
            </w:pPr>
          </w:p>
          <w:p w14:paraId="04D3D705" w14:textId="77777777" w:rsidR="001C24A8" w:rsidRPr="00AD7C68" w:rsidRDefault="001C24A8" w:rsidP="003E26A5">
            <w:pPr>
              <w:jc w:val="both"/>
              <w:rPr>
                <w:rFonts w:ascii="Sylfaen" w:hAnsi="Sylfaen"/>
              </w:rPr>
            </w:pPr>
          </w:p>
          <w:p w14:paraId="4DEC8D05" w14:textId="77777777" w:rsidR="001C24A8" w:rsidRPr="00AD7C68" w:rsidRDefault="001C24A8" w:rsidP="003E26A5">
            <w:pPr>
              <w:jc w:val="both"/>
              <w:rPr>
                <w:rFonts w:ascii="Sylfaen" w:hAnsi="Sylfaen"/>
              </w:rPr>
            </w:pPr>
          </w:p>
          <w:p w14:paraId="1F1F926C" w14:textId="77777777" w:rsidR="008F7756" w:rsidRPr="00AD7C68" w:rsidRDefault="008F7756" w:rsidP="003E26A5">
            <w:pPr>
              <w:jc w:val="both"/>
              <w:rPr>
                <w:rFonts w:ascii="Sylfaen" w:hAnsi="Sylfaen"/>
              </w:rPr>
            </w:pPr>
          </w:p>
          <w:p w14:paraId="06EAC71F" w14:textId="77777777" w:rsidR="001C24A8" w:rsidRPr="00AD7C68" w:rsidRDefault="001C24A8" w:rsidP="003E26A5">
            <w:pPr>
              <w:jc w:val="both"/>
              <w:rPr>
                <w:rFonts w:ascii="Sylfaen" w:hAnsi="Sylfaen"/>
              </w:rPr>
            </w:pPr>
          </w:p>
          <w:p w14:paraId="7063E88F" w14:textId="77777777" w:rsidR="00A10FDE" w:rsidRPr="00AD7C68" w:rsidRDefault="00A10FDE" w:rsidP="003E26A5">
            <w:pPr>
              <w:jc w:val="both"/>
              <w:rPr>
                <w:rFonts w:ascii="Sylfaen" w:hAnsi="Sylfaen"/>
              </w:rPr>
            </w:pPr>
          </w:p>
          <w:p w14:paraId="2C653F1F" w14:textId="77777777" w:rsidR="00A10FDE" w:rsidRPr="00AD7C68" w:rsidRDefault="00A10FDE" w:rsidP="003E26A5">
            <w:pPr>
              <w:jc w:val="both"/>
              <w:rPr>
                <w:rFonts w:ascii="Sylfaen" w:hAnsi="Sylfaen"/>
              </w:rPr>
            </w:pPr>
          </w:p>
          <w:p w14:paraId="77E59C9E" w14:textId="5B4C7868" w:rsidR="001C24A8" w:rsidRPr="00AD7C68" w:rsidRDefault="001C24A8" w:rsidP="003E26A5">
            <w:pPr>
              <w:jc w:val="both"/>
              <w:rPr>
                <w:rFonts w:ascii="Sylfaen" w:hAnsi="Sylfaen"/>
              </w:rPr>
            </w:pPr>
            <w:r w:rsidRPr="00AD7C68">
              <w:rPr>
                <w:rFonts w:ascii="Sylfaen" w:hAnsi="Sylfaen"/>
              </w:rPr>
              <w:t>4.2</w:t>
            </w:r>
            <w:r w:rsidR="00D8472A" w:rsidRPr="00AD7C68">
              <w:rPr>
                <w:rFonts w:ascii="Sylfaen" w:hAnsi="Sylfaen"/>
              </w:rPr>
              <w:t>.</w:t>
            </w:r>
          </w:p>
          <w:p w14:paraId="3EB6479E" w14:textId="77777777" w:rsidR="001C24A8" w:rsidRPr="00AD7C68" w:rsidRDefault="001C24A8" w:rsidP="003E26A5">
            <w:pPr>
              <w:jc w:val="both"/>
              <w:rPr>
                <w:rFonts w:ascii="Sylfaen" w:hAnsi="Sylfaen"/>
              </w:rPr>
            </w:pPr>
          </w:p>
          <w:p w14:paraId="6E6684FB" w14:textId="77777777" w:rsidR="001C24A8" w:rsidRPr="00AD7C68" w:rsidRDefault="001C24A8" w:rsidP="003E26A5">
            <w:pPr>
              <w:jc w:val="both"/>
              <w:rPr>
                <w:rFonts w:ascii="Sylfaen" w:hAnsi="Sylfaen"/>
              </w:rPr>
            </w:pPr>
          </w:p>
          <w:p w14:paraId="6E0892CF" w14:textId="77777777" w:rsidR="001C24A8" w:rsidRPr="00AD7C68" w:rsidRDefault="001C24A8" w:rsidP="003E26A5">
            <w:pPr>
              <w:jc w:val="both"/>
              <w:rPr>
                <w:rFonts w:ascii="Sylfaen" w:hAnsi="Sylfaen"/>
              </w:rPr>
            </w:pPr>
          </w:p>
          <w:p w14:paraId="2480FA0B" w14:textId="77777777" w:rsidR="00A10FDE" w:rsidRPr="00AD7C68" w:rsidRDefault="00A10FDE" w:rsidP="003E26A5">
            <w:pPr>
              <w:jc w:val="both"/>
              <w:rPr>
                <w:rFonts w:ascii="Sylfaen" w:hAnsi="Sylfaen"/>
              </w:rPr>
            </w:pPr>
          </w:p>
          <w:p w14:paraId="59F4F254" w14:textId="1FB40CCB" w:rsidR="001C24A8" w:rsidRPr="00AD7C68" w:rsidRDefault="00D8472A" w:rsidP="003E26A5">
            <w:pPr>
              <w:jc w:val="both"/>
              <w:rPr>
                <w:rFonts w:ascii="Sylfaen" w:hAnsi="Sylfaen"/>
              </w:rPr>
            </w:pPr>
            <w:r w:rsidRPr="00AD7C68">
              <w:rPr>
                <w:rFonts w:ascii="Sylfaen" w:hAnsi="Sylfaen"/>
              </w:rPr>
              <w:t>4.</w:t>
            </w:r>
            <w:r w:rsidR="00A10FDE" w:rsidRPr="00AD7C68">
              <w:rPr>
                <w:rFonts w:ascii="Sylfaen" w:hAnsi="Sylfaen"/>
                <w:lang w:val="ka-GE"/>
              </w:rPr>
              <w:t>3.</w:t>
            </w:r>
          </w:p>
          <w:p w14:paraId="25016658" w14:textId="77777777" w:rsidR="001C24A8" w:rsidRPr="00AD7C68" w:rsidRDefault="001C24A8" w:rsidP="003E26A5">
            <w:pPr>
              <w:jc w:val="both"/>
              <w:rPr>
                <w:rFonts w:ascii="Sylfaen" w:hAnsi="Sylfaen"/>
              </w:rPr>
            </w:pPr>
          </w:p>
          <w:p w14:paraId="41C0120A" w14:textId="77777777" w:rsidR="001C24A8" w:rsidRPr="00AD7C68" w:rsidRDefault="001C24A8" w:rsidP="003E26A5">
            <w:pPr>
              <w:jc w:val="both"/>
              <w:rPr>
                <w:rFonts w:ascii="Sylfaen" w:hAnsi="Sylfaen"/>
              </w:rPr>
            </w:pPr>
          </w:p>
          <w:p w14:paraId="5B2F029B" w14:textId="77777777" w:rsidR="00387FF3" w:rsidRPr="00AD7C68" w:rsidRDefault="00387FF3" w:rsidP="003E26A5">
            <w:pPr>
              <w:jc w:val="both"/>
              <w:rPr>
                <w:rFonts w:ascii="Sylfaen" w:hAnsi="Sylfaen"/>
              </w:rPr>
            </w:pPr>
          </w:p>
          <w:p w14:paraId="3583DCD6" w14:textId="77777777" w:rsidR="00387FF3" w:rsidRDefault="00387FF3" w:rsidP="003E26A5">
            <w:pPr>
              <w:jc w:val="both"/>
              <w:rPr>
                <w:rFonts w:ascii="Sylfaen" w:hAnsi="Sylfaen"/>
              </w:rPr>
            </w:pPr>
          </w:p>
          <w:p w14:paraId="432332A0" w14:textId="77777777" w:rsidR="00C206C3" w:rsidRPr="00AD7C68" w:rsidRDefault="00C206C3" w:rsidP="003E26A5">
            <w:pPr>
              <w:jc w:val="both"/>
              <w:rPr>
                <w:rFonts w:ascii="Sylfaen" w:hAnsi="Sylfaen"/>
              </w:rPr>
            </w:pPr>
          </w:p>
          <w:p w14:paraId="77DDB0D5" w14:textId="0BB5DF71" w:rsidR="00A10FDE" w:rsidRPr="00AD7C68" w:rsidRDefault="00A10FDE" w:rsidP="003E26A5">
            <w:pPr>
              <w:jc w:val="both"/>
              <w:rPr>
                <w:rFonts w:ascii="Sylfaen" w:hAnsi="Sylfaen"/>
              </w:rPr>
            </w:pPr>
            <w:r w:rsidRPr="00AD7C68">
              <w:rPr>
                <w:rFonts w:ascii="Sylfaen" w:hAnsi="Sylfaen"/>
              </w:rPr>
              <w:lastRenderedPageBreak/>
              <w:t>4.</w:t>
            </w:r>
            <w:r w:rsidRPr="00AD7C68">
              <w:rPr>
                <w:rFonts w:ascii="Sylfaen" w:hAnsi="Sylfaen"/>
                <w:lang w:val="ka-GE"/>
              </w:rPr>
              <w:t>3.</w:t>
            </w:r>
            <w:r w:rsidRPr="00AD7C68">
              <w:rPr>
                <w:rFonts w:ascii="Sylfaen" w:hAnsi="Sylfaen"/>
              </w:rPr>
              <w:t>a</w:t>
            </w:r>
          </w:p>
          <w:p w14:paraId="0080DBD5" w14:textId="77777777" w:rsidR="001C24A8" w:rsidRPr="00AD7C68" w:rsidRDefault="001C24A8" w:rsidP="003E26A5">
            <w:pPr>
              <w:jc w:val="both"/>
              <w:rPr>
                <w:rFonts w:ascii="Sylfaen" w:hAnsi="Sylfaen"/>
              </w:rPr>
            </w:pPr>
          </w:p>
          <w:p w14:paraId="6A7E37D1" w14:textId="77777777" w:rsidR="001C24A8" w:rsidRPr="00AD7C68" w:rsidRDefault="001C24A8" w:rsidP="003E26A5">
            <w:pPr>
              <w:jc w:val="both"/>
              <w:rPr>
                <w:rFonts w:ascii="Sylfaen" w:hAnsi="Sylfaen"/>
              </w:rPr>
            </w:pPr>
          </w:p>
          <w:p w14:paraId="1EBBC022" w14:textId="77777777" w:rsidR="00387FF3" w:rsidRPr="00AD7C68" w:rsidRDefault="00387FF3" w:rsidP="003E26A5">
            <w:pPr>
              <w:jc w:val="both"/>
              <w:rPr>
                <w:rFonts w:ascii="Sylfaen" w:hAnsi="Sylfaen"/>
              </w:rPr>
            </w:pPr>
          </w:p>
          <w:p w14:paraId="33405F23" w14:textId="77777777" w:rsidR="00A10FDE" w:rsidRPr="00AD7C68" w:rsidRDefault="00A10FDE" w:rsidP="003E26A5">
            <w:pPr>
              <w:jc w:val="both"/>
              <w:rPr>
                <w:rFonts w:ascii="Sylfaen" w:hAnsi="Sylfaen"/>
              </w:rPr>
            </w:pPr>
          </w:p>
          <w:p w14:paraId="39E2FC54" w14:textId="41F7865D" w:rsidR="00A10FDE" w:rsidRPr="00AD7C68" w:rsidRDefault="00A10FDE" w:rsidP="003E26A5">
            <w:pPr>
              <w:jc w:val="both"/>
              <w:rPr>
                <w:rFonts w:ascii="Sylfaen" w:hAnsi="Sylfaen"/>
              </w:rPr>
            </w:pPr>
            <w:r w:rsidRPr="00AD7C68">
              <w:rPr>
                <w:rFonts w:ascii="Sylfaen" w:hAnsi="Sylfaen"/>
              </w:rPr>
              <w:t>4.</w:t>
            </w:r>
            <w:r w:rsidRPr="00AD7C68">
              <w:rPr>
                <w:rFonts w:ascii="Sylfaen" w:hAnsi="Sylfaen"/>
                <w:lang w:val="ka-GE"/>
              </w:rPr>
              <w:t>3.</w:t>
            </w:r>
            <w:r w:rsidRPr="00AD7C68">
              <w:rPr>
                <w:rFonts w:ascii="Sylfaen" w:hAnsi="Sylfaen"/>
              </w:rPr>
              <w:t>a</w:t>
            </w:r>
            <w:r w:rsidRPr="00AD7C68">
              <w:rPr>
                <w:rFonts w:ascii="Sylfaen" w:hAnsi="Sylfaen"/>
                <w:lang w:val="ka-GE"/>
              </w:rPr>
              <w:t>.</w:t>
            </w:r>
            <w:r w:rsidRPr="00AD7C68">
              <w:rPr>
                <w:rFonts w:ascii="Sylfaen" w:hAnsi="Sylfaen"/>
              </w:rPr>
              <w:t>i</w:t>
            </w:r>
          </w:p>
          <w:p w14:paraId="478EA213" w14:textId="77777777" w:rsidR="00A10FDE" w:rsidRPr="00AD7C68" w:rsidRDefault="00A10FDE" w:rsidP="003E26A5">
            <w:pPr>
              <w:jc w:val="both"/>
              <w:rPr>
                <w:rFonts w:ascii="Sylfaen" w:hAnsi="Sylfaen"/>
              </w:rPr>
            </w:pPr>
          </w:p>
          <w:p w14:paraId="7269165F" w14:textId="448C219D" w:rsidR="00A10FDE" w:rsidRPr="00AD7C68" w:rsidRDefault="00A10FDE" w:rsidP="003E26A5">
            <w:pPr>
              <w:jc w:val="both"/>
              <w:rPr>
                <w:rFonts w:ascii="Sylfaen" w:hAnsi="Sylfaen"/>
              </w:rPr>
            </w:pPr>
            <w:r w:rsidRPr="00AD7C68">
              <w:rPr>
                <w:rFonts w:ascii="Sylfaen" w:hAnsi="Sylfaen"/>
              </w:rPr>
              <w:t>4.</w:t>
            </w:r>
            <w:r w:rsidRPr="00AD7C68">
              <w:rPr>
                <w:rFonts w:ascii="Sylfaen" w:hAnsi="Sylfaen"/>
                <w:lang w:val="ka-GE"/>
              </w:rPr>
              <w:t>3.</w:t>
            </w:r>
            <w:r w:rsidRPr="00AD7C68">
              <w:rPr>
                <w:rFonts w:ascii="Sylfaen" w:hAnsi="Sylfaen"/>
              </w:rPr>
              <w:t>a.ii</w:t>
            </w:r>
          </w:p>
          <w:p w14:paraId="45EC7D02" w14:textId="77777777" w:rsidR="00A10FDE" w:rsidRPr="00AD7C68" w:rsidRDefault="00A10FDE" w:rsidP="003E26A5">
            <w:pPr>
              <w:jc w:val="both"/>
              <w:rPr>
                <w:rFonts w:ascii="Sylfaen" w:hAnsi="Sylfaen"/>
              </w:rPr>
            </w:pPr>
          </w:p>
          <w:p w14:paraId="1C8481DB" w14:textId="77777777" w:rsidR="00A10FDE" w:rsidRPr="00AD7C68" w:rsidRDefault="00A10FDE" w:rsidP="003E26A5">
            <w:pPr>
              <w:jc w:val="both"/>
              <w:rPr>
                <w:rFonts w:ascii="Sylfaen" w:hAnsi="Sylfaen"/>
              </w:rPr>
            </w:pPr>
          </w:p>
          <w:p w14:paraId="0485047E" w14:textId="77777777" w:rsidR="00B52C88" w:rsidRPr="00AD7C68" w:rsidRDefault="00B52C88" w:rsidP="003E26A5">
            <w:pPr>
              <w:jc w:val="both"/>
              <w:rPr>
                <w:rFonts w:ascii="Sylfaen" w:hAnsi="Sylfaen"/>
              </w:rPr>
            </w:pPr>
            <w:r w:rsidRPr="00AD7C68">
              <w:rPr>
                <w:rFonts w:ascii="Sylfaen" w:hAnsi="Sylfaen"/>
              </w:rPr>
              <w:t>4.3.iii</w:t>
            </w:r>
          </w:p>
          <w:p w14:paraId="60F51AB9" w14:textId="77777777" w:rsidR="00B52C88" w:rsidRPr="00AD7C68" w:rsidRDefault="00B52C88" w:rsidP="003E26A5">
            <w:pPr>
              <w:jc w:val="both"/>
              <w:rPr>
                <w:rFonts w:ascii="Sylfaen" w:hAnsi="Sylfaen"/>
              </w:rPr>
            </w:pPr>
          </w:p>
          <w:p w14:paraId="360F1D06" w14:textId="77777777" w:rsidR="00B52C88" w:rsidRPr="00AD7C68" w:rsidRDefault="00B52C88" w:rsidP="003E26A5">
            <w:pPr>
              <w:jc w:val="both"/>
              <w:rPr>
                <w:rFonts w:ascii="Sylfaen" w:hAnsi="Sylfaen"/>
              </w:rPr>
            </w:pPr>
          </w:p>
          <w:p w14:paraId="7CD945A5" w14:textId="77777777" w:rsidR="00B52C88" w:rsidRPr="00AD7C68" w:rsidRDefault="00B52C88" w:rsidP="003E26A5">
            <w:pPr>
              <w:jc w:val="both"/>
              <w:rPr>
                <w:rFonts w:ascii="Sylfaen" w:hAnsi="Sylfaen"/>
              </w:rPr>
            </w:pPr>
          </w:p>
          <w:p w14:paraId="3652C31D" w14:textId="77777777" w:rsidR="001C24A8" w:rsidRPr="00AD7C68" w:rsidRDefault="001C24A8" w:rsidP="003E26A5">
            <w:pPr>
              <w:jc w:val="both"/>
              <w:rPr>
                <w:rFonts w:ascii="Sylfaen" w:hAnsi="Sylfaen"/>
              </w:rPr>
            </w:pPr>
          </w:p>
          <w:p w14:paraId="6AD70384" w14:textId="77777777" w:rsidR="001C24A8" w:rsidRPr="00AD7C68" w:rsidRDefault="001C24A8" w:rsidP="003E26A5">
            <w:pPr>
              <w:jc w:val="both"/>
              <w:rPr>
                <w:rFonts w:ascii="Sylfaen" w:hAnsi="Sylfaen"/>
              </w:rPr>
            </w:pPr>
            <w:r w:rsidRPr="00AD7C68">
              <w:rPr>
                <w:rFonts w:ascii="Sylfaen" w:hAnsi="Sylfaen"/>
              </w:rPr>
              <w:t>4.3.a.iv</w:t>
            </w:r>
          </w:p>
          <w:p w14:paraId="55AEC382" w14:textId="77777777" w:rsidR="001C24A8" w:rsidRPr="00AD7C68" w:rsidRDefault="001C24A8" w:rsidP="003E26A5">
            <w:pPr>
              <w:jc w:val="both"/>
              <w:rPr>
                <w:rFonts w:ascii="Sylfaen" w:hAnsi="Sylfaen"/>
              </w:rPr>
            </w:pPr>
          </w:p>
          <w:p w14:paraId="2C8F2313" w14:textId="77777777" w:rsidR="001C24A8" w:rsidRDefault="001C24A8" w:rsidP="003E26A5">
            <w:pPr>
              <w:jc w:val="both"/>
              <w:rPr>
                <w:rFonts w:ascii="Sylfaen" w:hAnsi="Sylfaen"/>
              </w:rPr>
            </w:pPr>
          </w:p>
          <w:p w14:paraId="6DD40A20" w14:textId="77777777" w:rsidR="007969AD" w:rsidRDefault="007969AD" w:rsidP="003E26A5">
            <w:pPr>
              <w:jc w:val="both"/>
              <w:rPr>
                <w:rFonts w:ascii="Sylfaen" w:hAnsi="Sylfaen"/>
              </w:rPr>
            </w:pPr>
          </w:p>
          <w:p w14:paraId="7A95565F" w14:textId="77777777" w:rsidR="007969AD" w:rsidRPr="00AD7C68" w:rsidRDefault="007969AD" w:rsidP="003E26A5">
            <w:pPr>
              <w:jc w:val="both"/>
              <w:rPr>
                <w:rFonts w:ascii="Sylfaen" w:hAnsi="Sylfaen"/>
              </w:rPr>
            </w:pPr>
          </w:p>
          <w:p w14:paraId="0A41695F" w14:textId="77777777" w:rsidR="001C24A8" w:rsidRPr="00AD7C68" w:rsidRDefault="001C24A8" w:rsidP="003E26A5">
            <w:pPr>
              <w:jc w:val="both"/>
              <w:rPr>
                <w:rFonts w:ascii="Sylfaen" w:hAnsi="Sylfaen"/>
              </w:rPr>
            </w:pPr>
            <w:r w:rsidRPr="00AD7C68">
              <w:rPr>
                <w:rFonts w:ascii="Sylfaen" w:hAnsi="Sylfaen"/>
              </w:rPr>
              <w:t>4.3.a.v</w:t>
            </w:r>
          </w:p>
          <w:p w14:paraId="21A3C79A" w14:textId="77777777" w:rsidR="001C24A8" w:rsidRPr="00AD7C68" w:rsidRDefault="001C24A8" w:rsidP="003E26A5">
            <w:pPr>
              <w:jc w:val="both"/>
              <w:rPr>
                <w:rFonts w:ascii="Sylfaen" w:hAnsi="Sylfaen"/>
              </w:rPr>
            </w:pPr>
          </w:p>
          <w:p w14:paraId="232D2B4D" w14:textId="54558DD0" w:rsidR="001C24A8" w:rsidRDefault="001C24A8" w:rsidP="003E26A5">
            <w:pPr>
              <w:jc w:val="both"/>
              <w:rPr>
                <w:rFonts w:ascii="Sylfaen" w:hAnsi="Sylfaen"/>
              </w:rPr>
            </w:pPr>
          </w:p>
          <w:p w14:paraId="712E4059" w14:textId="77777777" w:rsidR="00F4732E" w:rsidRPr="00AD7C68" w:rsidRDefault="00F4732E" w:rsidP="003E26A5">
            <w:pPr>
              <w:jc w:val="both"/>
              <w:rPr>
                <w:rFonts w:ascii="Sylfaen" w:hAnsi="Sylfaen"/>
              </w:rPr>
            </w:pPr>
          </w:p>
          <w:p w14:paraId="16E2DFF9" w14:textId="77777777" w:rsidR="001C24A8" w:rsidRPr="00AD7C68" w:rsidRDefault="001C24A8" w:rsidP="003E26A5">
            <w:pPr>
              <w:jc w:val="both"/>
              <w:rPr>
                <w:rFonts w:ascii="Sylfaen" w:hAnsi="Sylfaen"/>
              </w:rPr>
            </w:pPr>
          </w:p>
          <w:p w14:paraId="18B71360" w14:textId="77777777" w:rsidR="001C24A8" w:rsidRPr="00AD7C68" w:rsidRDefault="001C24A8" w:rsidP="003E26A5">
            <w:pPr>
              <w:jc w:val="both"/>
              <w:rPr>
                <w:rFonts w:ascii="Sylfaen" w:hAnsi="Sylfaen"/>
              </w:rPr>
            </w:pPr>
            <w:r w:rsidRPr="00AD7C68">
              <w:rPr>
                <w:rFonts w:ascii="Sylfaen" w:hAnsi="Sylfaen"/>
              </w:rPr>
              <w:t>4.3.b</w:t>
            </w:r>
          </w:p>
          <w:p w14:paraId="426EFB07" w14:textId="77777777" w:rsidR="001C24A8" w:rsidRPr="00AD7C68" w:rsidRDefault="001C24A8" w:rsidP="003E26A5">
            <w:pPr>
              <w:jc w:val="both"/>
              <w:rPr>
                <w:rFonts w:ascii="Sylfaen" w:hAnsi="Sylfaen"/>
              </w:rPr>
            </w:pPr>
          </w:p>
          <w:p w14:paraId="36A11B61" w14:textId="77777777" w:rsidR="001C24A8" w:rsidRPr="00AD7C68" w:rsidRDefault="001C24A8" w:rsidP="003E26A5">
            <w:pPr>
              <w:jc w:val="both"/>
              <w:rPr>
                <w:rFonts w:ascii="Sylfaen" w:hAnsi="Sylfaen"/>
              </w:rPr>
            </w:pPr>
          </w:p>
          <w:p w14:paraId="5DA417ED" w14:textId="77777777" w:rsidR="001C24A8" w:rsidRPr="00AD7C68" w:rsidRDefault="001C24A8" w:rsidP="003E26A5">
            <w:pPr>
              <w:jc w:val="both"/>
              <w:rPr>
                <w:rFonts w:ascii="Sylfaen" w:hAnsi="Sylfaen"/>
              </w:rPr>
            </w:pPr>
          </w:p>
          <w:p w14:paraId="7B36C812" w14:textId="77777777" w:rsidR="001C24A8" w:rsidRPr="00AD7C68" w:rsidRDefault="001C24A8" w:rsidP="003E26A5">
            <w:pPr>
              <w:jc w:val="both"/>
              <w:rPr>
                <w:rFonts w:ascii="Sylfaen" w:hAnsi="Sylfaen"/>
              </w:rPr>
            </w:pPr>
          </w:p>
          <w:p w14:paraId="7FA646BB" w14:textId="77777777" w:rsidR="001C24A8" w:rsidRPr="00AD7C68" w:rsidRDefault="001C24A8" w:rsidP="003E26A5">
            <w:pPr>
              <w:jc w:val="both"/>
              <w:rPr>
                <w:rFonts w:ascii="Sylfaen" w:hAnsi="Sylfaen"/>
              </w:rPr>
            </w:pPr>
          </w:p>
          <w:p w14:paraId="28F47F3A" w14:textId="77777777" w:rsidR="001C24A8" w:rsidRPr="00AD7C68" w:rsidRDefault="001C24A8" w:rsidP="003E26A5">
            <w:pPr>
              <w:jc w:val="both"/>
              <w:rPr>
                <w:rFonts w:ascii="Sylfaen" w:hAnsi="Sylfaen"/>
              </w:rPr>
            </w:pPr>
          </w:p>
          <w:p w14:paraId="46C1A152" w14:textId="77777777" w:rsidR="001C24A8" w:rsidRPr="00AD7C68" w:rsidRDefault="001C24A8" w:rsidP="003E26A5">
            <w:pPr>
              <w:jc w:val="both"/>
              <w:rPr>
                <w:rFonts w:ascii="Sylfaen" w:hAnsi="Sylfaen"/>
              </w:rPr>
            </w:pPr>
          </w:p>
          <w:p w14:paraId="0D56AB0C" w14:textId="77777777" w:rsidR="001C24A8" w:rsidRPr="00AD7C68" w:rsidRDefault="001C24A8" w:rsidP="003E26A5">
            <w:pPr>
              <w:jc w:val="both"/>
              <w:rPr>
                <w:rFonts w:ascii="Sylfaen" w:hAnsi="Sylfaen"/>
              </w:rPr>
            </w:pPr>
          </w:p>
          <w:p w14:paraId="50ECA02F" w14:textId="77777777" w:rsidR="001C24A8" w:rsidRPr="00AD7C68" w:rsidRDefault="001C24A8" w:rsidP="003E26A5">
            <w:pPr>
              <w:jc w:val="both"/>
              <w:rPr>
                <w:rFonts w:ascii="Sylfaen" w:hAnsi="Sylfaen"/>
              </w:rPr>
            </w:pPr>
          </w:p>
          <w:p w14:paraId="20CA0717" w14:textId="77777777" w:rsidR="001C24A8" w:rsidRPr="00AD7C68" w:rsidRDefault="001C24A8" w:rsidP="003E26A5">
            <w:pPr>
              <w:jc w:val="both"/>
              <w:rPr>
                <w:rFonts w:ascii="Sylfaen" w:hAnsi="Sylfaen"/>
              </w:rPr>
            </w:pPr>
          </w:p>
          <w:p w14:paraId="017EB2EF" w14:textId="77777777" w:rsidR="001C24A8" w:rsidRPr="00AD7C68" w:rsidRDefault="001C24A8" w:rsidP="003E26A5">
            <w:pPr>
              <w:jc w:val="both"/>
              <w:rPr>
                <w:rFonts w:ascii="Sylfaen" w:hAnsi="Sylfaen"/>
              </w:rPr>
            </w:pPr>
          </w:p>
          <w:p w14:paraId="74A3296D" w14:textId="77777777" w:rsidR="001C24A8" w:rsidRPr="00AD7C68" w:rsidRDefault="001C24A8" w:rsidP="003E26A5">
            <w:pPr>
              <w:jc w:val="both"/>
              <w:rPr>
                <w:rFonts w:ascii="Sylfaen" w:hAnsi="Sylfaen"/>
              </w:rPr>
            </w:pPr>
          </w:p>
          <w:p w14:paraId="32793A0E" w14:textId="77777777" w:rsidR="001C24A8" w:rsidRPr="00AD7C68" w:rsidRDefault="001C24A8" w:rsidP="003E26A5">
            <w:pPr>
              <w:jc w:val="both"/>
              <w:rPr>
                <w:rFonts w:ascii="Sylfaen" w:hAnsi="Sylfaen"/>
              </w:rPr>
            </w:pPr>
          </w:p>
          <w:p w14:paraId="0A5D79E2" w14:textId="77777777" w:rsidR="001C24A8" w:rsidRPr="00AD7C68" w:rsidRDefault="001C24A8" w:rsidP="003E26A5">
            <w:pPr>
              <w:jc w:val="both"/>
              <w:rPr>
                <w:rFonts w:ascii="Sylfaen" w:hAnsi="Sylfaen"/>
              </w:rPr>
            </w:pPr>
          </w:p>
          <w:p w14:paraId="7BD73AE3" w14:textId="77777777" w:rsidR="00B52C88" w:rsidRDefault="00B52C88" w:rsidP="003E26A5">
            <w:pPr>
              <w:jc w:val="both"/>
              <w:rPr>
                <w:rFonts w:ascii="Sylfaen" w:hAnsi="Sylfaen"/>
              </w:rPr>
            </w:pPr>
          </w:p>
          <w:p w14:paraId="59B13A0E" w14:textId="77777777" w:rsidR="00133ABC" w:rsidRPr="00AD7C68" w:rsidRDefault="00133ABC" w:rsidP="003E26A5">
            <w:pPr>
              <w:jc w:val="both"/>
              <w:rPr>
                <w:rFonts w:ascii="Sylfaen" w:hAnsi="Sylfaen"/>
              </w:rPr>
            </w:pPr>
          </w:p>
          <w:p w14:paraId="3F1984C8" w14:textId="77777777" w:rsidR="001C24A8" w:rsidRPr="00AD7C68" w:rsidRDefault="001C24A8" w:rsidP="003E26A5">
            <w:pPr>
              <w:jc w:val="both"/>
              <w:rPr>
                <w:rFonts w:ascii="Sylfaen" w:hAnsi="Sylfaen"/>
              </w:rPr>
            </w:pPr>
          </w:p>
          <w:p w14:paraId="5107B08A" w14:textId="77777777" w:rsidR="001C24A8" w:rsidRPr="00AD7C68" w:rsidRDefault="001C24A8" w:rsidP="003E26A5">
            <w:pPr>
              <w:jc w:val="both"/>
              <w:rPr>
                <w:rFonts w:ascii="Sylfaen" w:hAnsi="Sylfaen"/>
              </w:rPr>
            </w:pPr>
            <w:r w:rsidRPr="00AD7C68">
              <w:rPr>
                <w:rFonts w:ascii="Sylfaen" w:hAnsi="Sylfaen"/>
              </w:rPr>
              <w:t>4.4</w:t>
            </w:r>
          </w:p>
          <w:p w14:paraId="2F0C8DB4" w14:textId="77777777" w:rsidR="001C24A8" w:rsidRPr="00AD7C68" w:rsidRDefault="001C24A8" w:rsidP="003E26A5">
            <w:pPr>
              <w:jc w:val="both"/>
              <w:rPr>
                <w:rFonts w:ascii="Sylfaen" w:hAnsi="Sylfaen"/>
              </w:rPr>
            </w:pPr>
          </w:p>
          <w:p w14:paraId="0FA4F7A1" w14:textId="77777777" w:rsidR="001C24A8" w:rsidRPr="00AD7C68" w:rsidRDefault="001C24A8" w:rsidP="003E26A5">
            <w:pPr>
              <w:jc w:val="both"/>
              <w:rPr>
                <w:rFonts w:ascii="Sylfaen" w:hAnsi="Sylfaen"/>
              </w:rPr>
            </w:pPr>
          </w:p>
          <w:p w14:paraId="46BC88AC" w14:textId="77777777" w:rsidR="001C24A8" w:rsidRPr="00AD7C68" w:rsidRDefault="001C24A8" w:rsidP="003E26A5">
            <w:pPr>
              <w:jc w:val="both"/>
              <w:rPr>
                <w:rFonts w:ascii="Sylfaen" w:hAnsi="Sylfaen"/>
              </w:rPr>
            </w:pPr>
          </w:p>
          <w:p w14:paraId="49D3F644" w14:textId="77777777" w:rsidR="001C24A8" w:rsidRPr="00AD7C68" w:rsidRDefault="001C24A8" w:rsidP="003E26A5">
            <w:pPr>
              <w:jc w:val="both"/>
              <w:rPr>
                <w:rFonts w:ascii="Sylfaen" w:hAnsi="Sylfaen"/>
              </w:rPr>
            </w:pPr>
          </w:p>
          <w:p w14:paraId="639B68FD" w14:textId="77777777" w:rsidR="001C24A8" w:rsidRPr="00AD7C68" w:rsidRDefault="001C24A8" w:rsidP="003E26A5">
            <w:pPr>
              <w:jc w:val="both"/>
              <w:rPr>
                <w:rFonts w:ascii="Sylfaen" w:hAnsi="Sylfaen"/>
              </w:rPr>
            </w:pPr>
          </w:p>
          <w:p w14:paraId="5C17AD64" w14:textId="77777777" w:rsidR="001C24A8" w:rsidRPr="00AD7C68" w:rsidRDefault="001C24A8" w:rsidP="003E26A5">
            <w:pPr>
              <w:jc w:val="both"/>
              <w:rPr>
                <w:rFonts w:ascii="Sylfaen" w:hAnsi="Sylfaen"/>
              </w:rPr>
            </w:pPr>
          </w:p>
          <w:p w14:paraId="1363BC5C" w14:textId="77777777" w:rsidR="001C24A8" w:rsidRPr="00AD7C68" w:rsidRDefault="001C24A8" w:rsidP="003E26A5">
            <w:pPr>
              <w:jc w:val="both"/>
              <w:rPr>
                <w:rFonts w:ascii="Sylfaen" w:hAnsi="Sylfaen"/>
              </w:rPr>
            </w:pPr>
          </w:p>
          <w:p w14:paraId="743DBF87" w14:textId="77777777" w:rsidR="001C24A8" w:rsidRPr="00AD7C68" w:rsidRDefault="001C24A8" w:rsidP="003E26A5">
            <w:pPr>
              <w:jc w:val="both"/>
              <w:rPr>
                <w:rFonts w:ascii="Sylfaen" w:hAnsi="Sylfaen"/>
              </w:rPr>
            </w:pPr>
          </w:p>
          <w:p w14:paraId="7FE9A164" w14:textId="77777777" w:rsidR="001C24A8" w:rsidRPr="00AD7C68" w:rsidRDefault="001C24A8" w:rsidP="003E26A5">
            <w:pPr>
              <w:jc w:val="both"/>
              <w:rPr>
                <w:rFonts w:ascii="Sylfaen" w:hAnsi="Sylfaen"/>
              </w:rPr>
            </w:pPr>
            <w:r w:rsidRPr="00AD7C68">
              <w:rPr>
                <w:rFonts w:ascii="Sylfaen" w:hAnsi="Sylfaen"/>
              </w:rPr>
              <w:t>4.4.a</w:t>
            </w:r>
          </w:p>
          <w:p w14:paraId="40E16334" w14:textId="77777777" w:rsidR="001C24A8" w:rsidRPr="00AD7C68" w:rsidRDefault="001C24A8" w:rsidP="003E26A5">
            <w:pPr>
              <w:jc w:val="both"/>
              <w:rPr>
                <w:rFonts w:ascii="Sylfaen" w:hAnsi="Sylfaen"/>
              </w:rPr>
            </w:pPr>
          </w:p>
          <w:p w14:paraId="21A78EB2" w14:textId="77777777" w:rsidR="001C24A8" w:rsidRPr="00AD7C68" w:rsidRDefault="001C24A8" w:rsidP="003E26A5">
            <w:pPr>
              <w:jc w:val="both"/>
              <w:rPr>
                <w:rFonts w:ascii="Sylfaen" w:hAnsi="Sylfaen"/>
              </w:rPr>
            </w:pPr>
          </w:p>
          <w:p w14:paraId="3419FD1C" w14:textId="77777777" w:rsidR="001C24A8" w:rsidRPr="00AD7C68" w:rsidRDefault="001C24A8" w:rsidP="003E26A5">
            <w:pPr>
              <w:jc w:val="both"/>
              <w:rPr>
                <w:rFonts w:ascii="Sylfaen" w:hAnsi="Sylfaen"/>
              </w:rPr>
            </w:pPr>
          </w:p>
          <w:p w14:paraId="640FE8B9" w14:textId="77777777" w:rsidR="001C24A8" w:rsidRPr="00AD7C68" w:rsidRDefault="001C24A8" w:rsidP="003E26A5">
            <w:pPr>
              <w:jc w:val="both"/>
              <w:rPr>
                <w:rFonts w:ascii="Sylfaen" w:hAnsi="Sylfaen"/>
              </w:rPr>
            </w:pPr>
          </w:p>
          <w:p w14:paraId="515FDAF8" w14:textId="77777777" w:rsidR="001C24A8" w:rsidRPr="00AD7C68" w:rsidRDefault="001C24A8" w:rsidP="003E26A5">
            <w:pPr>
              <w:jc w:val="both"/>
              <w:rPr>
                <w:rFonts w:ascii="Sylfaen" w:hAnsi="Sylfaen"/>
              </w:rPr>
            </w:pPr>
          </w:p>
          <w:p w14:paraId="65604D29" w14:textId="77777777" w:rsidR="001C24A8" w:rsidRPr="00AD7C68" w:rsidRDefault="001C24A8" w:rsidP="003E26A5">
            <w:pPr>
              <w:jc w:val="both"/>
              <w:rPr>
                <w:rFonts w:ascii="Sylfaen" w:hAnsi="Sylfaen"/>
              </w:rPr>
            </w:pPr>
          </w:p>
          <w:p w14:paraId="3A7CFB68" w14:textId="77777777" w:rsidR="001C24A8" w:rsidRPr="00AD7C68" w:rsidRDefault="001C24A8" w:rsidP="003E26A5">
            <w:pPr>
              <w:jc w:val="both"/>
              <w:rPr>
                <w:rFonts w:ascii="Sylfaen" w:hAnsi="Sylfaen"/>
              </w:rPr>
            </w:pPr>
          </w:p>
          <w:p w14:paraId="21972021" w14:textId="77777777" w:rsidR="001C24A8" w:rsidRPr="00AD7C68" w:rsidRDefault="001C24A8" w:rsidP="003E26A5">
            <w:pPr>
              <w:jc w:val="both"/>
              <w:rPr>
                <w:rFonts w:ascii="Sylfaen" w:hAnsi="Sylfaen"/>
              </w:rPr>
            </w:pPr>
          </w:p>
          <w:p w14:paraId="3DB84C35" w14:textId="77777777" w:rsidR="001C24A8" w:rsidRPr="00AD7C68" w:rsidRDefault="001C24A8" w:rsidP="003E26A5">
            <w:pPr>
              <w:jc w:val="both"/>
              <w:rPr>
                <w:rFonts w:ascii="Sylfaen" w:hAnsi="Sylfaen"/>
              </w:rPr>
            </w:pPr>
            <w:r w:rsidRPr="00AD7C68">
              <w:rPr>
                <w:rFonts w:ascii="Sylfaen" w:hAnsi="Sylfaen"/>
              </w:rPr>
              <w:t>4.4.a.i</w:t>
            </w:r>
          </w:p>
          <w:p w14:paraId="62506C43" w14:textId="77777777" w:rsidR="001C24A8" w:rsidRPr="00AD7C68" w:rsidRDefault="001C24A8" w:rsidP="003E26A5">
            <w:pPr>
              <w:jc w:val="both"/>
              <w:rPr>
                <w:rFonts w:ascii="Sylfaen" w:hAnsi="Sylfaen"/>
              </w:rPr>
            </w:pPr>
          </w:p>
          <w:p w14:paraId="42562C78" w14:textId="77777777" w:rsidR="001C24A8" w:rsidRPr="00AD7C68" w:rsidRDefault="001C24A8" w:rsidP="003E26A5">
            <w:pPr>
              <w:jc w:val="both"/>
              <w:rPr>
                <w:rFonts w:ascii="Sylfaen" w:hAnsi="Sylfaen"/>
              </w:rPr>
            </w:pPr>
          </w:p>
          <w:p w14:paraId="0EA39D10" w14:textId="20CC71BD" w:rsidR="001C24A8" w:rsidRPr="00AD7C68" w:rsidRDefault="001C24A8" w:rsidP="003E26A5">
            <w:pPr>
              <w:jc w:val="both"/>
              <w:rPr>
                <w:rFonts w:ascii="Sylfaen" w:hAnsi="Sylfaen"/>
              </w:rPr>
            </w:pPr>
          </w:p>
          <w:p w14:paraId="4CC030C1" w14:textId="77777777" w:rsidR="00D8472A" w:rsidRPr="00AD7C68" w:rsidRDefault="00D8472A" w:rsidP="003E26A5">
            <w:pPr>
              <w:jc w:val="both"/>
              <w:rPr>
                <w:rFonts w:ascii="Sylfaen" w:hAnsi="Sylfaen"/>
              </w:rPr>
            </w:pPr>
          </w:p>
          <w:p w14:paraId="35CD2DD4" w14:textId="77777777" w:rsidR="001C24A8" w:rsidRPr="00AD7C68" w:rsidRDefault="001C24A8" w:rsidP="003E26A5">
            <w:pPr>
              <w:jc w:val="both"/>
              <w:rPr>
                <w:rFonts w:ascii="Sylfaen" w:hAnsi="Sylfaen"/>
              </w:rPr>
            </w:pPr>
            <w:r w:rsidRPr="00AD7C68">
              <w:rPr>
                <w:rFonts w:ascii="Sylfaen" w:hAnsi="Sylfaen"/>
              </w:rPr>
              <w:t>4.4.a.ii</w:t>
            </w:r>
          </w:p>
          <w:p w14:paraId="1B63EEA4" w14:textId="77777777" w:rsidR="001C24A8" w:rsidRPr="00AD7C68" w:rsidRDefault="001C24A8" w:rsidP="003E26A5">
            <w:pPr>
              <w:jc w:val="both"/>
              <w:rPr>
                <w:rFonts w:ascii="Sylfaen" w:hAnsi="Sylfaen"/>
              </w:rPr>
            </w:pPr>
          </w:p>
          <w:p w14:paraId="63C6CE23" w14:textId="77777777" w:rsidR="001C24A8" w:rsidRPr="00AD7C68" w:rsidRDefault="001C24A8" w:rsidP="003E26A5">
            <w:pPr>
              <w:jc w:val="both"/>
              <w:rPr>
                <w:rFonts w:ascii="Sylfaen" w:hAnsi="Sylfaen"/>
              </w:rPr>
            </w:pPr>
          </w:p>
          <w:p w14:paraId="1C808D43" w14:textId="77777777" w:rsidR="00B52C88" w:rsidRPr="00AD7C68" w:rsidRDefault="00B52C88" w:rsidP="003E26A5">
            <w:pPr>
              <w:jc w:val="both"/>
              <w:rPr>
                <w:rFonts w:ascii="Sylfaen" w:hAnsi="Sylfaen"/>
              </w:rPr>
            </w:pPr>
          </w:p>
          <w:p w14:paraId="5CDEF645" w14:textId="77777777" w:rsidR="001C24A8" w:rsidRPr="00AD7C68" w:rsidRDefault="001C24A8" w:rsidP="003E26A5">
            <w:pPr>
              <w:jc w:val="both"/>
              <w:rPr>
                <w:rFonts w:ascii="Sylfaen" w:hAnsi="Sylfaen"/>
              </w:rPr>
            </w:pPr>
            <w:r w:rsidRPr="00AD7C68">
              <w:rPr>
                <w:rFonts w:ascii="Sylfaen" w:hAnsi="Sylfaen"/>
              </w:rPr>
              <w:lastRenderedPageBreak/>
              <w:t>4.4.a.iii</w:t>
            </w:r>
          </w:p>
          <w:p w14:paraId="709AA1EF" w14:textId="77777777" w:rsidR="001C24A8" w:rsidRPr="00AD7C68" w:rsidRDefault="001C24A8" w:rsidP="003E26A5">
            <w:pPr>
              <w:jc w:val="both"/>
              <w:rPr>
                <w:rFonts w:ascii="Sylfaen" w:hAnsi="Sylfaen"/>
              </w:rPr>
            </w:pPr>
          </w:p>
          <w:p w14:paraId="77434B1A" w14:textId="77777777" w:rsidR="001C24A8" w:rsidRPr="00AD7C68" w:rsidRDefault="001C24A8" w:rsidP="003E26A5">
            <w:pPr>
              <w:jc w:val="both"/>
              <w:rPr>
                <w:rFonts w:ascii="Sylfaen" w:hAnsi="Sylfaen"/>
              </w:rPr>
            </w:pPr>
          </w:p>
          <w:p w14:paraId="6BA51942" w14:textId="77777777" w:rsidR="001C24A8" w:rsidRPr="00AD7C68" w:rsidRDefault="001C24A8" w:rsidP="003E26A5">
            <w:pPr>
              <w:jc w:val="both"/>
              <w:rPr>
                <w:rFonts w:ascii="Sylfaen" w:hAnsi="Sylfaen"/>
              </w:rPr>
            </w:pPr>
          </w:p>
          <w:p w14:paraId="6F635BC3" w14:textId="77777777" w:rsidR="00B52C88" w:rsidRPr="00AD7C68" w:rsidRDefault="00B52C88" w:rsidP="003E26A5">
            <w:pPr>
              <w:jc w:val="both"/>
              <w:rPr>
                <w:rFonts w:ascii="Sylfaen" w:hAnsi="Sylfaen"/>
              </w:rPr>
            </w:pPr>
          </w:p>
          <w:p w14:paraId="629AE1C6" w14:textId="77777777" w:rsidR="001C24A8" w:rsidRPr="00AD7C68" w:rsidRDefault="001C24A8" w:rsidP="003E26A5">
            <w:pPr>
              <w:jc w:val="both"/>
              <w:rPr>
                <w:rFonts w:ascii="Sylfaen" w:hAnsi="Sylfaen"/>
              </w:rPr>
            </w:pPr>
            <w:r w:rsidRPr="00AD7C68">
              <w:rPr>
                <w:rFonts w:ascii="Sylfaen" w:hAnsi="Sylfaen"/>
              </w:rPr>
              <w:t>4.4.b</w:t>
            </w:r>
          </w:p>
          <w:p w14:paraId="6AD44DC8" w14:textId="77777777" w:rsidR="001C24A8" w:rsidRPr="00AD7C68" w:rsidRDefault="001C24A8" w:rsidP="003E26A5">
            <w:pPr>
              <w:jc w:val="both"/>
              <w:rPr>
                <w:rFonts w:ascii="Sylfaen" w:hAnsi="Sylfaen"/>
              </w:rPr>
            </w:pPr>
          </w:p>
          <w:p w14:paraId="6DB8DE3A" w14:textId="77777777" w:rsidR="001C24A8" w:rsidRPr="00AD7C68" w:rsidRDefault="001C24A8" w:rsidP="003E26A5">
            <w:pPr>
              <w:jc w:val="both"/>
              <w:rPr>
                <w:rFonts w:ascii="Sylfaen" w:hAnsi="Sylfaen"/>
              </w:rPr>
            </w:pPr>
          </w:p>
          <w:p w14:paraId="6832388D" w14:textId="77777777" w:rsidR="001C24A8" w:rsidRPr="00AD7C68" w:rsidRDefault="001C24A8" w:rsidP="003E26A5">
            <w:pPr>
              <w:jc w:val="both"/>
              <w:rPr>
                <w:rFonts w:ascii="Sylfaen" w:hAnsi="Sylfaen"/>
              </w:rPr>
            </w:pPr>
          </w:p>
          <w:p w14:paraId="69B05F33" w14:textId="77777777" w:rsidR="001C24A8" w:rsidRPr="00AD7C68" w:rsidRDefault="001C24A8" w:rsidP="003E26A5">
            <w:pPr>
              <w:jc w:val="both"/>
              <w:rPr>
                <w:rFonts w:ascii="Sylfaen" w:hAnsi="Sylfaen"/>
              </w:rPr>
            </w:pPr>
          </w:p>
          <w:p w14:paraId="2E410989" w14:textId="77777777" w:rsidR="001C24A8" w:rsidRPr="00AD7C68" w:rsidRDefault="001C24A8" w:rsidP="003E26A5">
            <w:pPr>
              <w:jc w:val="both"/>
              <w:rPr>
                <w:rFonts w:ascii="Sylfaen" w:hAnsi="Sylfaen"/>
              </w:rPr>
            </w:pPr>
          </w:p>
          <w:p w14:paraId="101796BA" w14:textId="77777777" w:rsidR="001C24A8" w:rsidRPr="00AD7C68" w:rsidRDefault="001C24A8" w:rsidP="003E26A5">
            <w:pPr>
              <w:jc w:val="both"/>
              <w:rPr>
                <w:rFonts w:ascii="Sylfaen" w:hAnsi="Sylfaen"/>
              </w:rPr>
            </w:pPr>
            <w:r w:rsidRPr="00AD7C68">
              <w:rPr>
                <w:rFonts w:ascii="Sylfaen" w:hAnsi="Sylfaen"/>
              </w:rPr>
              <w:t>4.4.c</w:t>
            </w:r>
          </w:p>
          <w:p w14:paraId="73FE1BC2" w14:textId="77777777" w:rsidR="001C24A8" w:rsidRPr="00AD7C68" w:rsidRDefault="001C24A8" w:rsidP="003E26A5">
            <w:pPr>
              <w:jc w:val="both"/>
              <w:rPr>
                <w:rFonts w:ascii="Sylfaen" w:hAnsi="Sylfaen"/>
              </w:rPr>
            </w:pPr>
          </w:p>
          <w:p w14:paraId="767BD889" w14:textId="77777777" w:rsidR="001C24A8" w:rsidRPr="00AD7C68" w:rsidRDefault="001C24A8" w:rsidP="003E26A5">
            <w:pPr>
              <w:jc w:val="both"/>
              <w:rPr>
                <w:rFonts w:ascii="Sylfaen" w:hAnsi="Sylfaen"/>
              </w:rPr>
            </w:pPr>
          </w:p>
          <w:p w14:paraId="082EF1BD" w14:textId="77777777" w:rsidR="001C24A8" w:rsidRPr="00AD7C68" w:rsidRDefault="001C24A8" w:rsidP="003E26A5">
            <w:pPr>
              <w:jc w:val="both"/>
              <w:rPr>
                <w:rFonts w:ascii="Sylfaen" w:hAnsi="Sylfaen"/>
              </w:rPr>
            </w:pPr>
          </w:p>
          <w:p w14:paraId="0BFC9DC7" w14:textId="77777777" w:rsidR="001C24A8" w:rsidRPr="00AD7C68" w:rsidRDefault="001C24A8" w:rsidP="003E26A5">
            <w:pPr>
              <w:jc w:val="both"/>
              <w:rPr>
                <w:rFonts w:ascii="Sylfaen" w:hAnsi="Sylfaen"/>
              </w:rPr>
            </w:pPr>
          </w:p>
          <w:p w14:paraId="753DA505" w14:textId="77777777" w:rsidR="001C24A8" w:rsidRPr="00AD7C68" w:rsidRDefault="001C24A8" w:rsidP="003E26A5">
            <w:pPr>
              <w:jc w:val="both"/>
              <w:rPr>
                <w:rFonts w:ascii="Sylfaen" w:hAnsi="Sylfaen"/>
              </w:rPr>
            </w:pPr>
          </w:p>
          <w:p w14:paraId="58F0A6D4" w14:textId="77777777" w:rsidR="001C24A8" w:rsidRPr="00AD7C68" w:rsidRDefault="001C24A8" w:rsidP="003E26A5">
            <w:pPr>
              <w:jc w:val="both"/>
              <w:rPr>
                <w:rFonts w:ascii="Sylfaen" w:hAnsi="Sylfaen"/>
              </w:rPr>
            </w:pPr>
          </w:p>
          <w:p w14:paraId="233CF027" w14:textId="77777777" w:rsidR="001C24A8" w:rsidRPr="00AD7C68" w:rsidRDefault="001C24A8" w:rsidP="003E26A5">
            <w:pPr>
              <w:jc w:val="both"/>
              <w:rPr>
                <w:rFonts w:ascii="Sylfaen" w:hAnsi="Sylfaen"/>
              </w:rPr>
            </w:pPr>
          </w:p>
          <w:p w14:paraId="59A2CC30" w14:textId="77777777" w:rsidR="00B52C88" w:rsidRPr="00AD7C68" w:rsidRDefault="00B52C88" w:rsidP="003E26A5">
            <w:pPr>
              <w:jc w:val="both"/>
              <w:rPr>
                <w:rFonts w:ascii="Sylfaen" w:hAnsi="Sylfaen"/>
              </w:rPr>
            </w:pPr>
          </w:p>
          <w:p w14:paraId="6E076702" w14:textId="77777777" w:rsidR="001C24A8" w:rsidRPr="00AD7C68" w:rsidRDefault="001C24A8" w:rsidP="003E26A5">
            <w:pPr>
              <w:jc w:val="both"/>
              <w:rPr>
                <w:rFonts w:ascii="Sylfaen" w:hAnsi="Sylfaen"/>
              </w:rPr>
            </w:pPr>
            <w:r w:rsidRPr="00AD7C68">
              <w:rPr>
                <w:rFonts w:ascii="Sylfaen" w:hAnsi="Sylfaen"/>
              </w:rPr>
              <w:t>4.4.d</w:t>
            </w:r>
          </w:p>
          <w:p w14:paraId="2D07BCE0" w14:textId="77777777" w:rsidR="001C24A8" w:rsidRPr="00AD7C68" w:rsidRDefault="001C24A8" w:rsidP="003E26A5">
            <w:pPr>
              <w:jc w:val="both"/>
              <w:rPr>
                <w:rFonts w:ascii="Sylfaen" w:hAnsi="Sylfaen"/>
              </w:rPr>
            </w:pPr>
          </w:p>
          <w:p w14:paraId="1CE5AEAD" w14:textId="77777777" w:rsidR="001C24A8" w:rsidRPr="00AD7C68" w:rsidRDefault="001C24A8" w:rsidP="003E26A5">
            <w:pPr>
              <w:jc w:val="both"/>
              <w:rPr>
                <w:rFonts w:ascii="Sylfaen" w:hAnsi="Sylfaen"/>
              </w:rPr>
            </w:pPr>
          </w:p>
          <w:p w14:paraId="326AD966" w14:textId="77777777" w:rsidR="001C24A8" w:rsidRPr="00AD7C68" w:rsidRDefault="001C24A8" w:rsidP="003E26A5">
            <w:pPr>
              <w:jc w:val="both"/>
              <w:rPr>
                <w:rFonts w:ascii="Sylfaen" w:hAnsi="Sylfaen"/>
              </w:rPr>
            </w:pPr>
          </w:p>
          <w:p w14:paraId="4822DA86" w14:textId="77777777" w:rsidR="001C24A8" w:rsidRPr="00AD7C68" w:rsidRDefault="001C24A8" w:rsidP="003E26A5">
            <w:pPr>
              <w:jc w:val="both"/>
              <w:rPr>
                <w:rFonts w:ascii="Sylfaen" w:hAnsi="Sylfaen"/>
              </w:rPr>
            </w:pPr>
          </w:p>
          <w:p w14:paraId="7C26108E" w14:textId="77777777" w:rsidR="001C24A8" w:rsidRPr="00AD7C68" w:rsidRDefault="001C24A8" w:rsidP="003E26A5">
            <w:pPr>
              <w:jc w:val="both"/>
              <w:rPr>
                <w:rFonts w:ascii="Sylfaen" w:hAnsi="Sylfaen"/>
              </w:rPr>
            </w:pPr>
          </w:p>
          <w:p w14:paraId="5B561B89" w14:textId="77777777" w:rsidR="001C24A8" w:rsidRPr="00AD7C68" w:rsidRDefault="001C24A8" w:rsidP="003E26A5">
            <w:pPr>
              <w:jc w:val="both"/>
              <w:rPr>
                <w:rFonts w:ascii="Sylfaen" w:hAnsi="Sylfaen"/>
              </w:rPr>
            </w:pPr>
          </w:p>
          <w:p w14:paraId="116B2BAB" w14:textId="77777777" w:rsidR="001C24A8" w:rsidRPr="00AD7C68" w:rsidRDefault="001C24A8" w:rsidP="003E26A5">
            <w:pPr>
              <w:jc w:val="both"/>
              <w:rPr>
                <w:rFonts w:ascii="Sylfaen" w:hAnsi="Sylfaen"/>
              </w:rPr>
            </w:pPr>
          </w:p>
          <w:p w14:paraId="5776EAE1" w14:textId="77777777" w:rsidR="001C24A8" w:rsidRPr="00AD7C68" w:rsidRDefault="001C24A8" w:rsidP="003E26A5">
            <w:pPr>
              <w:jc w:val="both"/>
              <w:rPr>
                <w:rFonts w:ascii="Sylfaen" w:hAnsi="Sylfaen"/>
              </w:rPr>
            </w:pPr>
          </w:p>
          <w:p w14:paraId="081D9694" w14:textId="77777777" w:rsidR="001C24A8" w:rsidRPr="00AD7C68" w:rsidRDefault="001C24A8" w:rsidP="003E26A5">
            <w:pPr>
              <w:jc w:val="both"/>
              <w:rPr>
                <w:rFonts w:ascii="Sylfaen" w:hAnsi="Sylfaen"/>
              </w:rPr>
            </w:pPr>
          </w:p>
          <w:p w14:paraId="72266143" w14:textId="77777777" w:rsidR="001C24A8" w:rsidRPr="00AD7C68" w:rsidRDefault="001C24A8" w:rsidP="003E26A5">
            <w:pPr>
              <w:jc w:val="both"/>
              <w:rPr>
                <w:rFonts w:ascii="Sylfaen" w:hAnsi="Sylfaen"/>
              </w:rPr>
            </w:pPr>
          </w:p>
          <w:p w14:paraId="456E3BB4" w14:textId="77777777" w:rsidR="001C24A8" w:rsidRPr="00AD7C68" w:rsidRDefault="001C24A8" w:rsidP="003E26A5">
            <w:pPr>
              <w:jc w:val="both"/>
              <w:rPr>
                <w:rFonts w:ascii="Sylfaen" w:hAnsi="Sylfaen"/>
              </w:rPr>
            </w:pPr>
          </w:p>
          <w:p w14:paraId="30F545AD" w14:textId="77777777" w:rsidR="001C24A8" w:rsidRPr="00AD7C68" w:rsidRDefault="001C24A8" w:rsidP="003E26A5">
            <w:pPr>
              <w:jc w:val="both"/>
              <w:rPr>
                <w:rFonts w:ascii="Sylfaen" w:hAnsi="Sylfaen"/>
              </w:rPr>
            </w:pPr>
          </w:p>
          <w:p w14:paraId="4C7EDD28" w14:textId="77777777" w:rsidR="001C24A8" w:rsidRPr="00AD7C68" w:rsidRDefault="001C24A8" w:rsidP="003E26A5">
            <w:pPr>
              <w:jc w:val="both"/>
              <w:rPr>
                <w:rFonts w:ascii="Sylfaen" w:hAnsi="Sylfaen"/>
              </w:rPr>
            </w:pPr>
          </w:p>
          <w:p w14:paraId="39F7232B" w14:textId="77777777" w:rsidR="001C24A8" w:rsidRPr="00AD7C68" w:rsidRDefault="001C24A8" w:rsidP="003E26A5">
            <w:pPr>
              <w:jc w:val="both"/>
              <w:rPr>
                <w:rFonts w:ascii="Sylfaen" w:hAnsi="Sylfaen"/>
              </w:rPr>
            </w:pPr>
          </w:p>
          <w:p w14:paraId="590D0814" w14:textId="77777777" w:rsidR="001C24A8" w:rsidRPr="00AD7C68" w:rsidRDefault="001C24A8" w:rsidP="003E26A5">
            <w:pPr>
              <w:jc w:val="both"/>
              <w:rPr>
                <w:rFonts w:ascii="Sylfaen" w:hAnsi="Sylfaen"/>
              </w:rPr>
            </w:pPr>
          </w:p>
          <w:p w14:paraId="63FBD0D6" w14:textId="77777777" w:rsidR="001C24A8" w:rsidRPr="00AD7C68" w:rsidRDefault="001C24A8" w:rsidP="003E26A5">
            <w:pPr>
              <w:jc w:val="both"/>
              <w:rPr>
                <w:rFonts w:ascii="Sylfaen" w:hAnsi="Sylfaen"/>
              </w:rPr>
            </w:pPr>
          </w:p>
          <w:p w14:paraId="3B740DA9" w14:textId="77777777" w:rsidR="00B52C88" w:rsidRPr="00AD7C68" w:rsidRDefault="00B52C88" w:rsidP="003E26A5">
            <w:pPr>
              <w:jc w:val="both"/>
              <w:rPr>
                <w:rFonts w:ascii="Sylfaen" w:hAnsi="Sylfaen"/>
              </w:rPr>
            </w:pPr>
          </w:p>
          <w:p w14:paraId="6E3CEE9F" w14:textId="77777777" w:rsidR="00B52C88" w:rsidRPr="00AD7C68" w:rsidRDefault="00B52C88" w:rsidP="003E26A5">
            <w:pPr>
              <w:jc w:val="both"/>
              <w:rPr>
                <w:rFonts w:ascii="Sylfaen" w:hAnsi="Sylfaen"/>
              </w:rPr>
            </w:pPr>
          </w:p>
          <w:p w14:paraId="4E879F52" w14:textId="77777777" w:rsidR="001C24A8" w:rsidRPr="00AD7C68" w:rsidRDefault="001C24A8" w:rsidP="003E26A5">
            <w:pPr>
              <w:jc w:val="both"/>
              <w:rPr>
                <w:rFonts w:ascii="Sylfaen" w:hAnsi="Sylfaen"/>
              </w:rPr>
            </w:pPr>
            <w:r w:rsidRPr="00AD7C68">
              <w:rPr>
                <w:rFonts w:ascii="Sylfaen" w:hAnsi="Sylfaen"/>
              </w:rPr>
              <w:t>4.5</w:t>
            </w:r>
          </w:p>
          <w:p w14:paraId="43F7F71D" w14:textId="77777777" w:rsidR="001C24A8" w:rsidRPr="00AD7C68" w:rsidRDefault="001C24A8" w:rsidP="003E26A5">
            <w:pPr>
              <w:jc w:val="both"/>
              <w:rPr>
                <w:rFonts w:ascii="Sylfaen" w:hAnsi="Sylfaen"/>
              </w:rPr>
            </w:pPr>
          </w:p>
          <w:p w14:paraId="1ACFE3B6" w14:textId="77777777" w:rsidR="001C24A8" w:rsidRPr="00AD7C68" w:rsidRDefault="001C24A8" w:rsidP="003E26A5">
            <w:pPr>
              <w:jc w:val="both"/>
              <w:rPr>
                <w:rFonts w:ascii="Sylfaen" w:hAnsi="Sylfaen"/>
              </w:rPr>
            </w:pPr>
          </w:p>
          <w:p w14:paraId="345F7E3B" w14:textId="77777777" w:rsidR="001C24A8" w:rsidRPr="00AD7C68" w:rsidRDefault="001C24A8" w:rsidP="003E26A5">
            <w:pPr>
              <w:jc w:val="both"/>
              <w:rPr>
                <w:rFonts w:ascii="Sylfaen" w:hAnsi="Sylfaen"/>
              </w:rPr>
            </w:pPr>
          </w:p>
          <w:p w14:paraId="4E7A715A" w14:textId="77777777" w:rsidR="001C24A8" w:rsidRPr="00AD7C68" w:rsidRDefault="001C24A8" w:rsidP="003E26A5">
            <w:pPr>
              <w:jc w:val="both"/>
              <w:rPr>
                <w:rFonts w:ascii="Sylfaen" w:hAnsi="Sylfaen"/>
              </w:rPr>
            </w:pPr>
          </w:p>
          <w:p w14:paraId="4A5B7451" w14:textId="77777777" w:rsidR="001C24A8" w:rsidRPr="00AD7C68" w:rsidRDefault="001C24A8" w:rsidP="003E26A5">
            <w:pPr>
              <w:jc w:val="both"/>
              <w:rPr>
                <w:rFonts w:ascii="Sylfaen" w:hAnsi="Sylfaen"/>
              </w:rPr>
            </w:pPr>
          </w:p>
          <w:p w14:paraId="318A3379" w14:textId="77777777" w:rsidR="001C24A8" w:rsidRPr="00AD7C68" w:rsidRDefault="001C24A8" w:rsidP="003E26A5">
            <w:pPr>
              <w:jc w:val="both"/>
              <w:rPr>
                <w:rFonts w:ascii="Sylfaen" w:hAnsi="Sylfaen"/>
              </w:rPr>
            </w:pPr>
          </w:p>
          <w:p w14:paraId="1DE57FF4" w14:textId="77777777" w:rsidR="001C24A8" w:rsidRPr="00AD7C68" w:rsidRDefault="001C24A8" w:rsidP="003E26A5">
            <w:pPr>
              <w:jc w:val="both"/>
              <w:rPr>
                <w:rFonts w:ascii="Sylfaen" w:hAnsi="Sylfaen"/>
              </w:rPr>
            </w:pPr>
          </w:p>
          <w:p w14:paraId="086A62B3" w14:textId="77777777" w:rsidR="001C24A8" w:rsidRPr="00AD7C68" w:rsidRDefault="001C24A8" w:rsidP="003E26A5">
            <w:pPr>
              <w:jc w:val="both"/>
              <w:rPr>
                <w:rFonts w:ascii="Sylfaen" w:hAnsi="Sylfaen"/>
              </w:rPr>
            </w:pPr>
          </w:p>
          <w:p w14:paraId="74592333" w14:textId="77777777" w:rsidR="001C24A8" w:rsidRPr="00AD7C68" w:rsidRDefault="001C24A8" w:rsidP="003E26A5">
            <w:pPr>
              <w:jc w:val="both"/>
              <w:rPr>
                <w:rFonts w:ascii="Sylfaen" w:hAnsi="Sylfaen"/>
              </w:rPr>
            </w:pPr>
          </w:p>
          <w:p w14:paraId="1AA841E2" w14:textId="77777777" w:rsidR="001C24A8" w:rsidRPr="00AD7C68" w:rsidRDefault="001C24A8" w:rsidP="003E26A5">
            <w:pPr>
              <w:jc w:val="both"/>
              <w:rPr>
                <w:rFonts w:ascii="Sylfaen" w:hAnsi="Sylfaen"/>
              </w:rPr>
            </w:pPr>
          </w:p>
          <w:p w14:paraId="43F4335F" w14:textId="77777777" w:rsidR="001C24A8" w:rsidRPr="00AD7C68" w:rsidRDefault="001C24A8" w:rsidP="003E26A5">
            <w:pPr>
              <w:jc w:val="both"/>
              <w:rPr>
                <w:rFonts w:ascii="Sylfaen" w:hAnsi="Sylfaen"/>
              </w:rPr>
            </w:pPr>
          </w:p>
          <w:p w14:paraId="0A63AD2A" w14:textId="77777777" w:rsidR="001C24A8" w:rsidRPr="00AD7C68" w:rsidRDefault="001C24A8" w:rsidP="003E26A5">
            <w:pPr>
              <w:jc w:val="both"/>
              <w:rPr>
                <w:rFonts w:ascii="Sylfaen" w:hAnsi="Sylfaen"/>
              </w:rPr>
            </w:pPr>
          </w:p>
          <w:p w14:paraId="10EF107B" w14:textId="77777777" w:rsidR="00B52C88" w:rsidRPr="00AD7C68" w:rsidRDefault="00B52C88" w:rsidP="003E26A5">
            <w:pPr>
              <w:jc w:val="both"/>
              <w:rPr>
                <w:rFonts w:ascii="Sylfaen" w:hAnsi="Sylfaen"/>
              </w:rPr>
            </w:pPr>
          </w:p>
          <w:p w14:paraId="3E580424" w14:textId="77777777" w:rsidR="00B52C88" w:rsidRPr="00AD7C68" w:rsidRDefault="00B52C88" w:rsidP="003E26A5">
            <w:pPr>
              <w:jc w:val="both"/>
              <w:rPr>
                <w:rFonts w:ascii="Sylfaen" w:hAnsi="Sylfaen"/>
              </w:rPr>
            </w:pPr>
          </w:p>
          <w:p w14:paraId="1565D179" w14:textId="77777777" w:rsidR="001C24A8" w:rsidRPr="00AD7C68" w:rsidRDefault="001C24A8" w:rsidP="003E26A5">
            <w:pPr>
              <w:jc w:val="both"/>
              <w:rPr>
                <w:rFonts w:ascii="Sylfaen" w:hAnsi="Sylfaen"/>
              </w:rPr>
            </w:pPr>
          </w:p>
          <w:p w14:paraId="7E21B923" w14:textId="77777777" w:rsidR="001C24A8" w:rsidRPr="00AD7C68" w:rsidRDefault="001C24A8" w:rsidP="003E26A5">
            <w:pPr>
              <w:jc w:val="both"/>
              <w:rPr>
                <w:rFonts w:ascii="Sylfaen" w:hAnsi="Sylfaen"/>
              </w:rPr>
            </w:pPr>
            <w:r w:rsidRPr="00AD7C68">
              <w:rPr>
                <w:rFonts w:ascii="Sylfaen" w:hAnsi="Sylfaen"/>
              </w:rPr>
              <w:t>4.5.a</w:t>
            </w:r>
          </w:p>
          <w:p w14:paraId="6EC87E08" w14:textId="77777777" w:rsidR="001C24A8" w:rsidRPr="00AD7C68" w:rsidRDefault="001C24A8" w:rsidP="003E26A5">
            <w:pPr>
              <w:jc w:val="both"/>
              <w:rPr>
                <w:rFonts w:ascii="Sylfaen" w:hAnsi="Sylfaen"/>
              </w:rPr>
            </w:pPr>
          </w:p>
          <w:p w14:paraId="1C97DEBC" w14:textId="77777777" w:rsidR="001C24A8" w:rsidRPr="00AD7C68" w:rsidRDefault="001C24A8" w:rsidP="003E26A5">
            <w:pPr>
              <w:jc w:val="both"/>
              <w:rPr>
                <w:rFonts w:ascii="Sylfaen" w:hAnsi="Sylfaen"/>
              </w:rPr>
            </w:pPr>
          </w:p>
          <w:p w14:paraId="0948A672" w14:textId="77777777" w:rsidR="001C24A8" w:rsidRPr="00AD7C68" w:rsidRDefault="001C24A8" w:rsidP="003E26A5">
            <w:pPr>
              <w:jc w:val="both"/>
              <w:rPr>
                <w:rFonts w:ascii="Sylfaen" w:hAnsi="Sylfaen"/>
              </w:rPr>
            </w:pPr>
          </w:p>
          <w:p w14:paraId="43261637" w14:textId="77777777" w:rsidR="001C24A8" w:rsidRPr="00AD7C68" w:rsidRDefault="001C24A8" w:rsidP="003E26A5">
            <w:pPr>
              <w:jc w:val="both"/>
              <w:rPr>
                <w:rFonts w:ascii="Sylfaen" w:hAnsi="Sylfaen"/>
              </w:rPr>
            </w:pPr>
          </w:p>
          <w:p w14:paraId="272F1BAA" w14:textId="77777777" w:rsidR="001C24A8" w:rsidRPr="00AD7C68" w:rsidRDefault="001C24A8" w:rsidP="003E26A5">
            <w:pPr>
              <w:jc w:val="both"/>
              <w:rPr>
                <w:rFonts w:ascii="Sylfaen" w:hAnsi="Sylfaen"/>
              </w:rPr>
            </w:pPr>
          </w:p>
          <w:p w14:paraId="554520DF" w14:textId="77777777" w:rsidR="001C24A8" w:rsidRPr="00AD7C68" w:rsidRDefault="001C24A8" w:rsidP="003E26A5">
            <w:pPr>
              <w:jc w:val="both"/>
              <w:rPr>
                <w:rFonts w:ascii="Sylfaen" w:hAnsi="Sylfaen"/>
              </w:rPr>
            </w:pPr>
          </w:p>
          <w:p w14:paraId="580AFC3A" w14:textId="77777777" w:rsidR="001C24A8" w:rsidRPr="00AD7C68" w:rsidRDefault="001C24A8" w:rsidP="003E26A5">
            <w:pPr>
              <w:jc w:val="both"/>
              <w:rPr>
                <w:rFonts w:ascii="Sylfaen" w:hAnsi="Sylfaen"/>
              </w:rPr>
            </w:pPr>
          </w:p>
          <w:p w14:paraId="387B2885" w14:textId="77777777" w:rsidR="001C24A8" w:rsidRPr="00AD7C68" w:rsidRDefault="001C24A8" w:rsidP="003E26A5">
            <w:pPr>
              <w:jc w:val="both"/>
              <w:rPr>
                <w:rFonts w:ascii="Sylfaen" w:hAnsi="Sylfaen"/>
              </w:rPr>
            </w:pPr>
          </w:p>
          <w:p w14:paraId="5E6B2F10" w14:textId="77777777" w:rsidR="00B52C88" w:rsidRPr="00AD7C68" w:rsidRDefault="00B52C88" w:rsidP="003E26A5">
            <w:pPr>
              <w:jc w:val="both"/>
              <w:rPr>
                <w:rFonts w:ascii="Sylfaen" w:hAnsi="Sylfaen"/>
              </w:rPr>
            </w:pPr>
          </w:p>
          <w:p w14:paraId="024F75B7" w14:textId="77777777" w:rsidR="001C24A8" w:rsidRPr="00AD7C68" w:rsidRDefault="001C24A8" w:rsidP="003E26A5">
            <w:pPr>
              <w:jc w:val="both"/>
              <w:rPr>
                <w:rFonts w:ascii="Sylfaen" w:hAnsi="Sylfaen"/>
              </w:rPr>
            </w:pPr>
            <w:r w:rsidRPr="00AD7C68">
              <w:rPr>
                <w:rFonts w:ascii="Sylfaen" w:hAnsi="Sylfaen"/>
              </w:rPr>
              <w:t>4.5.b</w:t>
            </w:r>
          </w:p>
          <w:p w14:paraId="3D6391AC" w14:textId="77777777" w:rsidR="001C24A8" w:rsidRPr="00AD7C68" w:rsidRDefault="001C24A8" w:rsidP="003E26A5">
            <w:pPr>
              <w:jc w:val="both"/>
              <w:rPr>
                <w:rFonts w:ascii="Sylfaen" w:hAnsi="Sylfaen"/>
              </w:rPr>
            </w:pPr>
          </w:p>
          <w:p w14:paraId="2FD84310" w14:textId="77777777" w:rsidR="001C24A8" w:rsidRPr="00AD7C68" w:rsidRDefault="001C24A8" w:rsidP="003E26A5">
            <w:pPr>
              <w:jc w:val="both"/>
              <w:rPr>
                <w:rFonts w:ascii="Sylfaen" w:hAnsi="Sylfaen"/>
              </w:rPr>
            </w:pPr>
          </w:p>
          <w:p w14:paraId="1691838C" w14:textId="77777777" w:rsidR="001C24A8" w:rsidRPr="00AD7C68" w:rsidRDefault="001C24A8" w:rsidP="003E26A5">
            <w:pPr>
              <w:jc w:val="both"/>
              <w:rPr>
                <w:rFonts w:ascii="Sylfaen" w:hAnsi="Sylfaen"/>
              </w:rPr>
            </w:pPr>
          </w:p>
          <w:p w14:paraId="67705751" w14:textId="77777777" w:rsidR="001C24A8" w:rsidRPr="00AD7C68" w:rsidRDefault="001C24A8" w:rsidP="003E26A5">
            <w:pPr>
              <w:jc w:val="both"/>
              <w:rPr>
                <w:rFonts w:ascii="Sylfaen" w:hAnsi="Sylfaen"/>
              </w:rPr>
            </w:pPr>
          </w:p>
          <w:p w14:paraId="5BD2A6E0" w14:textId="77777777" w:rsidR="001C24A8" w:rsidRPr="00AD7C68" w:rsidRDefault="001C24A8" w:rsidP="003E26A5">
            <w:pPr>
              <w:jc w:val="both"/>
              <w:rPr>
                <w:rFonts w:ascii="Sylfaen" w:hAnsi="Sylfaen"/>
              </w:rPr>
            </w:pPr>
          </w:p>
          <w:p w14:paraId="3B58C128" w14:textId="77777777" w:rsidR="001C24A8" w:rsidRPr="00AD7C68" w:rsidRDefault="001C24A8" w:rsidP="003E26A5">
            <w:pPr>
              <w:jc w:val="both"/>
              <w:rPr>
                <w:rFonts w:ascii="Sylfaen" w:hAnsi="Sylfaen"/>
              </w:rPr>
            </w:pPr>
          </w:p>
          <w:p w14:paraId="56F6F6F1" w14:textId="77777777" w:rsidR="001C24A8" w:rsidRPr="00AD7C68" w:rsidRDefault="001C24A8" w:rsidP="003E26A5">
            <w:pPr>
              <w:jc w:val="both"/>
              <w:rPr>
                <w:rFonts w:ascii="Sylfaen" w:hAnsi="Sylfaen"/>
              </w:rPr>
            </w:pPr>
          </w:p>
          <w:p w14:paraId="5B6C6C77" w14:textId="77777777" w:rsidR="001C24A8" w:rsidRPr="00AD7C68" w:rsidRDefault="001C24A8" w:rsidP="003E26A5">
            <w:pPr>
              <w:jc w:val="both"/>
              <w:rPr>
                <w:rFonts w:ascii="Sylfaen" w:hAnsi="Sylfaen"/>
              </w:rPr>
            </w:pPr>
          </w:p>
          <w:p w14:paraId="698A072A" w14:textId="77777777" w:rsidR="001C24A8" w:rsidRPr="00AD7C68" w:rsidRDefault="001C24A8" w:rsidP="003E26A5">
            <w:pPr>
              <w:jc w:val="both"/>
              <w:rPr>
                <w:rFonts w:ascii="Sylfaen" w:hAnsi="Sylfaen"/>
              </w:rPr>
            </w:pPr>
          </w:p>
          <w:p w14:paraId="6F41D2B6" w14:textId="77777777" w:rsidR="001C24A8" w:rsidRPr="00AD7C68" w:rsidRDefault="001C24A8" w:rsidP="003E26A5">
            <w:pPr>
              <w:jc w:val="both"/>
              <w:rPr>
                <w:rFonts w:ascii="Sylfaen" w:hAnsi="Sylfaen"/>
              </w:rPr>
            </w:pPr>
          </w:p>
          <w:p w14:paraId="4B3D8501" w14:textId="77777777" w:rsidR="001C24A8" w:rsidRPr="00AD7C68" w:rsidRDefault="001C24A8" w:rsidP="003E26A5">
            <w:pPr>
              <w:jc w:val="both"/>
              <w:rPr>
                <w:rFonts w:ascii="Sylfaen" w:hAnsi="Sylfaen"/>
              </w:rPr>
            </w:pPr>
          </w:p>
          <w:p w14:paraId="12245EFE" w14:textId="77777777" w:rsidR="001C24A8" w:rsidRPr="00AD7C68" w:rsidRDefault="001C24A8" w:rsidP="003E26A5">
            <w:pPr>
              <w:jc w:val="both"/>
              <w:rPr>
                <w:rFonts w:ascii="Sylfaen" w:hAnsi="Sylfaen"/>
              </w:rPr>
            </w:pPr>
          </w:p>
          <w:p w14:paraId="185CF1C5" w14:textId="77777777" w:rsidR="001C24A8" w:rsidRPr="00AD7C68" w:rsidRDefault="001C24A8" w:rsidP="003E26A5">
            <w:pPr>
              <w:jc w:val="both"/>
              <w:rPr>
                <w:rFonts w:ascii="Sylfaen" w:hAnsi="Sylfaen"/>
              </w:rPr>
            </w:pPr>
          </w:p>
          <w:p w14:paraId="40B3CE96" w14:textId="77777777" w:rsidR="001C24A8" w:rsidRPr="00AD7C68" w:rsidRDefault="001C24A8" w:rsidP="003E26A5">
            <w:pPr>
              <w:jc w:val="both"/>
              <w:rPr>
                <w:rFonts w:ascii="Sylfaen" w:hAnsi="Sylfaen"/>
              </w:rPr>
            </w:pPr>
          </w:p>
          <w:p w14:paraId="4D0916ED" w14:textId="77777777" w:rsidR="001C24A8" w:rsidRPr="00AD7C68" w:rsidRDefault="001C24A8" w:rsidP="003E26A5">
            <w:pPr>
              <w:jc w:val="both"/>
              <w:rPr>
                <w:rFonts w:ascii="Sylfaen" w:hAnsi="Sylfaen"/>
              </w:rPr>
            </w:pPr>
          </w:p>
          <w:p w14:paraId="4BFA6184" w14:textId="77777777" w:rsidR="00D8472A" w:rsidRPr="00AD7C68" w:rsidRDefault="00D8472A" w:rsidP="003E26A5">
            <w:pPr>
              <w:jc w:val="both"/>
              <w:rPr>
                <w:rFonts w:ascii="Sylfaen" w:hAnsi="Sylfaen"/>
              </w:rPr>
            </w:pPr>
          </w:p>
          <w:p w14:paraId="7FD9EC3B" w14:textId="77777777" w:rsidR="00D8472A" w:rsidRPr="00AD7C68" w:rsidRDefault="00D8472A" w:rsidP="003E26A5">
            <w:pPr>
              <w:jc w:val="both"/>
              <w:rPr>
                <w:rFonts w:ascii="Sylfaen" w:hAnsi="Sylfaen"/>
              </w:rPr>
            </w:pPr>
          </w:p>
          <w:p w14:paraId="3344B037" w14:textId="77777777" w:rsidR="00D8472A" w:rsidRPr="00AD7C68" w:rsidRDefault="00D8472A" w:rsidP="003E26A5">
            <w:pPr>
              <w:jc w:val="both"/>
              <w:rPr>
                <w:rFonts w:ascii="Sylfaen" w:hAnsi="Sylfaen"/>
              </w:rPr>
            </w:pPr>
          </w:p>
          <w:p w14:paraId="23C68948" w14:textId="77777777" w:rsidR="00387FF3" w:rsidRPr="00AD7C68" w:rsidRDefault="00387FF3" w:rsidP="003E26A5">
            <w:pPr>
              <w:jc w:val="both"/>
              <w:rPr>
                <w:rFonts w:ascii="Sylfaen" w:hAnsi="Sylfaen"/>
              </w:rPr>
            </w:pPr>
          </w:p>
          <w:p w14:paraId="2FA1D79A" w14:textId="77777777" w:rsidR="00B52C88" w:rsidRPr="00AD7C68" w:rsidRDefault="00B52C88" w:rsidP="003E26A5">
            <w:pPr>
              <w:jc w:val="both"/>
              <w:rPr>
                <w:rFonts w:ascii="Sylfaen" w:hAnsi="Sylfaen"/>
              </w:rPr>
            </w:pPr>
          </w:p>
          <w:p w14:paraId="437568EE" w14:textId="4448ADEA" w:rsidR="001C24A8" w:rsidRPr="00AD7C68" w:rsidRDefault="001C24A8" w:rsidP="003E26A5">
            <w:pPr>
              <w:jc w:val="both"/>
              <w:rPr>
                <w:rFonts w:ascii="Sylfaen" w:hAnsi="Sylfaen"/>
              </w:rPr>
            </w:pPr>
            <w:r w:rsidRPr="00AD7C68">
              <w:rPr>
                <w:rFonts w:ascii="Sylfaen" w:hAnsi="Sylfaen"/>
              </w:rPr>
              <w:t>4.5.c</w:t>
            </w:r>
          </w:p>
          <w:p w14:paraId="0A4752E6" w14:textId="77777777" w:rsidR="001C24A8" w:rsidRPr="00AD7C68" w:rsidRDefault="001C24A8" w:rsidP="003E26A5">
            <w:pPr>
              <w:jc w:val="both"/>
              <w:rPr>
                <w:rFonts w:ascii="Sylfaen" w:hAnsi="Sylfaen"/>
              </w:rPr>
            </w:pPr>
          </w:p>
          <w:p w14:paraId="6D43EC43" w14:textId="77777777" w:rsidR="001C24A8" w:rsidRDefault="001C24A8" w:rsidP="003E26A5">
            <w:pPr>
              <w:jc w:val="both"/>
              <w:rPr>
                <w:rFonts w:ascii="Sylfaen" w:hAnsi="Sylfaen"/>
              </w:rPr>
            </w:pPr>
          </w:p>
          <w:p w14:paraId="4E1F7851" w14:textId="77777777" w:rsidR="007969AD" w:rsidRPr="00AD7C68" w:rsidRDefault="007969AD" w:rsidP="003E26A5">
            <w:pPr>
              <w:jc w:val="both"/>
              <w:rPr>
                <w:rFonts w:ascii="Sylfaen" w:hAnsi="Sylfaen"/>
              </w:rPr>
            </w:pPr>
          </w:p>
          <w:p w14:paraId="61CBB4B5" w14:textId="77777777" w:rsidR="001C24A8" w:rsidRPr="00AD7C68" w:rsidRDefault="001C24A8" w:rsidP="003E26A5">
            <w:pPr>
              <w:jc w:val="both"/>
              <w:rPr>
                <w:rFonts w:ascii="Sylfaen" w:hAnsi="Sylfaen"/>
              </w:rPr>
            </w:pPr>
            <w:r w:rsidRPr="00AD7C68">
              <w:rPr>
                <w:rFonts w:ascii="Sylfaen" w:hAnsi="Sylfaen"/>
              </w:rPr>
              <w:t>4.5.d</w:t>
            </w:r>
          </w:p>
          <w:p w14:paraId="5EE07305" w14:textId="77777777" w:rsidR="001C24A8" w:rsidRPr="00AD7C68" w:rsidRDefault="001C24A8" w:rsidP="003E26A5">
            <w:pPr>
              <w:jc w:val="both"/>
              <w:rPr>
                <w:rFonts w:ascii="Sylfaen" w:hAnsi="Sylfaen"/>
              </w:rPr>
            </w:pPr>
          </w:p>
          <w:p w14:paraId="63A97CE7" w14:textId="77777777" w:rsidR="001C24A8" w:rsidRPr="00AD7C68" w:rsidRDefault="001C24A8" w:rsidP="003E26A5">
            <w:pPr>
              <w:jc w:val="both"/>
              <w:rPr>
                <w:rFonts w:ascii="Sylfaen" w:hAnsi="Sylfaen"/>
              </w:rPr>
            </w:pPr>
          </w:p>
          <w:p w14:paraId="78298DF2" w14:textId="77777777" w:rsidR="001C24A8" w:rsidRPr="00AD7C68" w:rsidRDefault="001C24A8" w:rsidP="003E26A5">
            <w:pPr>
              <w:jc w:val="both"/>
              <w:rPr>
                <w:rFonts w:ascii="Sylfaen" w:hAnsi="Sylfaen"/>
              </w:rPr>
            </w:pPr>
          </w:p>
          <w:p w14:paraId="6D37698F" w14:textId="77777777" w:rsidR="001C24A8" w:rsidRPr="00AD7C68" w:rsidRDefault="001C24A8" w:rsidP="003E26A5">
            <w:pPr>
              <w:jc w:val="both"/>
              <w:rPr>
                <w:rFonts w:ascii="Sylfaen" w:hAnsi="Sylfaen"/>
              </w:rPr>
            </w:pPr>
          </w:p>
          <w:p w14:paraId="01D97B7A" w14:textId="77777777" w:rsidR="001C24A8" w:rsidRPr="00AD7C68" w:rsidRDefault="001C24A8" w:rsidP="003E26A5">
            <w:pPr>
              <w:jc w:val="both"/>
              <w:rPr>
                <w:rFonts w:ascii="Sylfaen" w:hAnsi="Sylfaen"/>
              </w:rPr>
            </w:pPr>
          </w:p>
          <w:p w14:paraId="0F62B9C9" w14:textId="77777777" w:rsidR="001C24A8" w:rsidRPr="00AD7C68" w:rsidRDefault="001C24A8" w:rsidP="003E26A5">
            <w:pPr>
              <w:jc w:val="both"/>
              <w:rPr>
                <w:rFonts w:ascii="Sylfaen" w:hAnsi="Sylfaen"/>
              </w:rPr>
            </w:pPr>
          </w:p>
          <w:p w14:paraId="58833124" w14:textId="77777777" w:rsidR="00B52C88" w:rsidRPr="00AD7C68" w:rsidRDefault="00B52C88" w:rsidP="003E26A5">
            <w:pPr>
              <w:jc w:val="both"/>
              <w:rPr>
                <w:rFonts w:ascii="Sylfaen" w:hAnsi="Sylfaen"/>
              </w:rPr>
            </w:pPr>
          </w:p>
          <w:p w14:paraId="25BF1270" w14:textId="77777777" w:rsidR="001C24A8" w:rsidRPr="00AD7C68" w:rsidRDefault="001C24A8" w:rsidP="003E26A5">
            <w:pPr>
              <w:jc w:val="both"/>
              <w:rPr>
                <w:rFonts w:ascii="Sylfaen" w:hAnsi="Sylfaen"/>
              </w:rPr>
            </w:pPr>
            <w:r w:rsidRPr="00AD7C68">
              <w:rPr>
                <w:rFonts w:ascii="Sylfaen" w:hAnsi="Sylfaen"/>
              </w:rPr>
              <w:t>4. 6</w:t>
            </w:r>
          </w:p>
          <w:p w14:paraId="2E33117B" w14:textId="77777777" w:rsidR="001C24A8" w:rsidRPr="00AD7C68" w:rsidRDefault="001C24A8" w:rsidP="003E26A5">
            <w:pPr>
              <w:jc w:val="both"/>
              <w:rPr>
                <w:rFonts w:ascii="Sylfaen" w:hAnsi="Sylfaen"/>
              </w:rPr>
            </w:pPr>
          </w:p>
          <w:p w14:paraId="78325766" w14:textId="77777777" w:rsidR="001C24A8" w:rsidRPr="00AD7C68" w:rsidRDefault="001C24A8" w:rsidP="003E26A5">
            <w:pPr>
              <w:jc w:val="both"/>
              <w:rPr>
                <w:rFonts w:ascii="Sylfaen" w:hAnsi="Sylfaen"/>
              </w:rPr>
            </w:pPr>
          </w:p>
          <w:p w14:paraId="3E4FDB57" w14:textId="77777777" w:rsidR="001C24A8" w:rsidRPr="00AD7C68" w:rsidRDefault="001C24A8" w:rsidP="003E26A5">
            <w:pPr>
              <w:jc w:val="both"/>
              <w:rPr>
                <w:rFonts w:ascii="Sylfaen" w:hAnsi="Sylfaen"/>
              </w:rPr>
            </w:pPr>
          </w:p>
          <w:p w14:paraId="189E790A" w14:textId="77777777" w:rsidR="001C24A8" w:rsidRPr="00AD7C68" w:rsidRDefault="001C24A8" w:rsidP="003E26A5">
            <w:pPr>
              <w:jc w:val="both"/>
              <w:rPr>
                <w:rFonts w:ascii="Sylfaen" w:hAnsi="Sylfaen"/>
              </w:rPr>
            </w:pPr>
          </w:p>
          <w:p w14:paraId="129645B5" w14:textId="77777777" w:rsidR="001C24A8" w:rsidRPr="00AD7C68" w:rsidRDefault="001C24A8" w:rsidP="003E26A5">
            <w:pPr>
              <w:jc w:val="both"/>
              <w:rPr>
                <w:rFonts w:ascii="Sylfaen" w:hAnsi="Sylfaen"/>
              </w:rPr>
            </w:pPr>
          </w:p>
          <w:p w14:paraId="29FCF8C3" w14:textId="77777777" w:rsidR="001C24A8" w:rsidRPr="00AD7C68" w:rsidRDefault="001C24A8" w:rsidP="003E26A5">
            <w:pPr>
              <w:jc w:val="both"/>
              <w:rPr>
                <w:rFonts w:ascii="Sylfaen" w:hAnsi="Sylfaen"/>
              </w:rPr>
            </w:pPr>
          </w:p>
          <w:p w14:paraId="68E019AB" w14:textId="77777777" w:rsidR="001C24A8" w:rsidRPr="00AD7C68" w:rsidRDefault="001C24A8" w:rsidP="003E26A5">
            <w:pPr>
              <w:jc w:val="both"/>
              <w:rPr>
                <w:rFonts w:ascii="Sylfaen" w:hAnsi="Sylfaen"/>
              </w:rPr>
            </w:pPr>
          </w:p>
          <w:p w14:paraId="7845A43D" w14:textId="77777777" w:rsidR="001C24A8" w:rsidRPr="00AD7C68" w:rsidRDefault="001C24A8" w:rsidP="003E26A5">
            <w:pPr>
              <w:jc w:val="both"/>
              <w:rPr>
                <w:rFonts w:ascii="Sylfaen" w:hAnsi="Sylfaen"/>
              </w:rPr>
            </w:pPr>
          </w:p>
          <w:p w14:paraId="22BAA050" w14:textId="77777777" w:rsidR="001C24A8" w:rsidRPr="00AD7C68" w:rsidRDefault="001C24A8" w:rsidP="003E26A5">
            <w:pPr>
              <w:jc w:val="both"/>
              <w:rPr>
                <w:rFonts w:ascii="Sylfaen" w:hAnsi="Sylfaen"/>
              </w:rPr>
            </w:pPr>
          </w:p>
          <w:p w14:paraId="6CA4E31E" w14:textId="77777777" w:rsidR="001C24A8" w:rsidRPr="00AD7C68" w:rsidRDefault="001C24A8" w:rsidP="003E26A5">
            <w:pPr>
              <w:jc w:val="both"/>
              <w:rPr>
                <w:rFonts w:ascii="Sylfaen" w:hAnsi="Sylfaen"/>
              </w:rPr>
            </w:pPr>
          </w:p>
          <w:p w14:paraId="0CA9EFBC" w14:textId="77777777" w:rsidR="001C24A8" w:rsidRPr="00AD7C68" w:rsidRDefault="001C24A8" w:rsidP="003E26A5">
            <w:pPr>
              <w:jc w:val="both"/>
              <w:rPr>
                <w:rFonts w:ascii="Sylfaen" w:hAnsi="Sylfaen"/>
              </w:rPr>
            </w:pPr>
          </w:p>
          <w:p w14:paraId="6E5EC042" w14:textId="77777777" w:rsidR="001C24A8" w:rsidRPr="00AD7C68" w:rsidRDefault="001C24A8" w:rsidP="003E26A5">
            <w:pPr>
              <w:jc w:val="both"/>
              <w:rPr>
                <w:rFonts w:ascii="Sylfaen" w:hAnsi="Sylfaen"/>
              </w:rPr>
            </w:pPr>
          </w:p>
          <w:p w14:paraId="44029053" w14:textId="77777777" w:rsidR="001C24A8" w:rsidRPr="00AD7C68" w:rsidRDefault="001C24A8" w:rsidP="003E26A5">
            <w:pPr>
              <w:jc w:val="both"/>
              <w:rPr>
                <w:rFonts w:ascii="Sylfaen" w:hAnsi="Sylfaen"/>
              </w:rPr>
            </w:pPr>
          </w:p>
          <w:p w14:paraId="31678CCE" w14:textId="77777777" w:rsidR="001C24A8" w:rsidRPr="00AD7C68" w:rsidRDefault="001C24A8" w:rsidP="003E26A5">
            <w:pPr>
              <w:jc w:val="both"/>
              <w:rPr>
                <w:rFonts w:ascii="Sylfaen" w:hAnsi="Sylfaen"/>
              </w:rPr>
            </w:pPr>
          </w:p>
          <w:p w14:paraId="411FE7E7" w14:textId="77777777" w:rsidR="00B52C88" w:rsidRPr="00AD7C68" w:rsidRDefault="00B52C88" w:rsidP="003E26A5">
            <w:pPr>
              <w:jc w:val="both"/>
              <w:rPr>
                <w:rFonts w:ascii="Sylfaen" w:hAnsi="Sylfaen"/>
              </w:rPr>
            </w:pPr>
          </w:p>
          <w:p w14:paraId="6C918DB4" w14:textId="77777777" w:rsidR="001C24A8" w:rsidRPr="00AD7C68" w:rsidRDefault="001C24A8" w:rsidP="003E26A5">
            <w:pPr>
              <w:jc w:val="both"/>
              <w:rPr>
                <w:rFonts w:ascii="Sylfaen" w:hAnsi="Sylfaen"/>
              </w:rPr>
            </w:pPr>
            <w:r w:rsidRPr="00AD7C68">
              <w:rPr>
                <w:rFonts w:ascii="Sylfaen" w:hAnsi="Sylfaen"/>
              </w:rPr>
              <w:t>4. 6.a</w:t>
            </w:r>
          </w:p>
          <w:p w14:paraId="26F62E8C" w14:textId="77777777" w:rsidR="001C24A8" w:rsidRPr="00AD7C68" w:rsidRDefault="001C24A8" w:rsidP="003E26A5">
            <w:pPr>
              <w:jc w:val="both"/>
              <w:rPr>
                <w:rFonts w:ascii="Sylfaen" w:hAnsi="Sylfaen"/>
              </w:rPr>
            </w:pPr>
          </w:p>
          <w:p w14:paraId="4D6489F3" w14:textId="77777777" w:rsidR="001C24A8" w:rsidRPr="00AD7C68" w:rsidRDefault="001C24A8" w:rsidP="003E26A5">
            <w:pPr>
              <w:jc w:val="both"/>
              <w:rPr>
                <w:rFonts w:ascii="Sylfaen" w:hAnsi="Sylfaen"/>
              </w:rPr>
            </w:pPr>
          </w:p>
          <w:p w14:paraId="250D07FF" w14:textId="77777777" w:rsidR="001C24A8" w:rsidRPr="00AD7C68" w:rsidRDefault="001C24A8" w:rsidP="003E26A5">
            <w:pPr>
              <w:jc w:val="both"/>
              <w:rPr>
                <w:rFonts w:ascii="Sylfaen" w:hAnsi="Sylfaen"/>
              </w:rPr>
            </w:pPr>
          </w:p>
          <w:p w14:paraId="7FF87782" w14:textId="77777777" w:rsidR="001C24A8" w:rsidRPr="00AD7C68" w:rsidRDefault="001C24A8" w:rsidP="003E26A5">
            <w:pPr>
              <w:jc w:val="both"/>
              <w:rPr>
                <w:rFonts w:ascii="Sylfaen" w:hAnsi="Sylfaen"/>
              </w:rPr>
            </w:pPr>
          </w:p>
          <w:p w14:paraId="7A0DA711" w14:textId="77777777" w:rsidR="001C24A8" w:rsidRPr="00AD7C68" w:rsidRDefault="001C24A8" w:rsidP="003E26A5">
            <w:pPr>
              <w:jc w:val="both"/>
              <w:rPr>
                <w:rFonts w:ascii="Sylfaen" w:hAnsi="Sylfaen"/>
              </w:rPr>
            </w:pPr>
          </w:p>
          <w:p w14:paraId="78CF264B" w14:textId="77777777" w:rsidR="001C24A8" w:rsidRPr="00AD7C68" w:rsidRDefault="001C24A8" w:rsidP="003E26A5">
            <w:pPr>
              <w:jc w:val="both"/>
              <w:rPr>
                <w:rFonts w:ascii="Sylfaen" w:hAnsi="Sylfaen"/>
              </w:rPr>
            </w:pPr>
          </w:p>
          <w:p w14:paraId="3DFCF379" w14:textId="4B8C6A46" w:rsidR="001C24A8" w:rsidRPr="00AD7C68" w:rsidRDefault="001C24A8" w:rsidP="003E26A5">
            <w:pPr>
              <w:jc w:val="both"/>
              <w:rPr>
                <w:rFonts w:ascii="Sylfaen" w:hAnsi="Sylfaen"/>
              </w:rPr>
            </w:pPr>
          </w:p>
          <w:p w14:paraId="6EF11443" w14:textId="77777777" w:rsidR="00B52C88" w:rsidRPr="00AD7C68" w:rsidRDefault="00B52C88" w:rsidP="003E26A5">
            <w:pPr>
              <w:jc w:val="both"/>
              <w:rPr>
                <w:rFonts w:ascii="Sylfaen" w:hAnsi="Sylfaen"/>
              </w:rPr>
            </w:pPr>
          </w:p>
          <w:p w14:paraId="2C1535E9" w14:textId="7CBF840B" w:rsidR="001C24A8" w:rsidRPr="00AD7C68" w:rsidRDefault="001C24A8" w:rsidP="003E26A5">
            <w:pPr>
              <w:jc w:val="both"/>
              <w:rPr>
                <w:rFonts w:ascii="Sylfaen" w:hAnsi="Sylfaen"/>
              </w:rPr>
            </w:pPr>
          </w:p>
          <w:p w14:paraId="44C1F406" w14:textId="77777777" w:rsidR="001C24A8" w:rsidRPr="00AD7C68" w:rsidRDefault="001C24A8" w:rsidP="003E26A5">
            <w:pPr>
              <w:jc w:val="both"/>
              <w:rPr>
                <w:rFonts w:ascii="Sylfaen" w:hAnsi="Sylfaen"/>
              </w:rPr>
            </w:pPr>
            <w:r w:rsidRPr="00AD7C68">
              <w:rPr>
                <w:rFonts w:ascii="Sylfaen" w:hAnsi="Sylfaen"/>
              </w:rPr>
              <w:t>4.6.b</w:t>
            </w:r>
          </w:p>
          <w:p w14:paraId="5FBB75DA" w14:textId="77777777" w:rsidR="001C24A8" w:rsidRPr="00AD7C68" w:rsidRDefault="001C24A8" w:rsidP="003E26A5">
            <w:pPr>
              <w:jc w:val="both"/>
              <w:rPr>
                <w:rFonts w:ascii="Sylfaen" w:hAnsi="Sylfaen"/>
              </w:rPr>
            </w:pPr>
          </w:p>
          <w:p w14:paraId="35A506B6" w14:textId="77777777" w:rsidR="001C24A8" w:rsidRPr="00AD7C68" w:rsidRDefault="001C24A8" w:rsidP="003E26A5">
            <w:pPr>
              <w:jc w:val="both"/>
              <w:rPr>
                <w:rFonts w:ascii="Sylfaen" w:hAnsi="Sylfaen"/>
              </w:rPr>
            </w:pPr>
          </w:p>
          <w:p w14:paraId="16FF37C8" w14:textId="77777777" w:rsidR="001C24A8" w:rsidRPr="00AD7C68" w:rsidRDefault="001C24A8" w:rsidP="003E26A5">
            <w:pPr>
              <w:jc w:val="both"/>
              <w:rPr>
                <w:rFonts w:ascii="Sylfaen" w:hAnsi="Sylfaen"/>
              </w:rPr>
            </w:pPr>
          </w:p>
          <w:p w14:paraId="580BA7F4" w14:textId="77777777" w:rsidR="001C24A8" w:rsidRPr="00AD7C68" w:rsidRDefault="001C24A8" w:rsidP="003E26A5">
            <w:pPr>
              <w:jc w:val="both"/>
              <w:rPr>
                <w:rFonts w:ascii="Sylfaen" w:hAnsi="Sylfaen"/>
              </w:rPr>
            </w:pPr>
          </w:p>
          <w:p w14:paraId="2AC36D5E" w14:textId="77777777" w:rsidR="001C24A8" w:rsidRPr="00AD7C68" w:rsidRDefault="001C24A8" w:rsidP="003E26A5">
            <w:pPr>
              <w:jc w:val="both"/>
              <w:rPr>
                <w:rFonts w:ascii="Sylfaen" w:hAnsi="Sylfaen"/>
              </w:rPr>
            </w:pPr>
          </w:p>
          <w:p w14:paraId="2647817F" w14:textId="77777777" w:rsidR="001C24A8" w:rsidRPr="00AD7C68" w:rsidRDefault="001C24A8" w:rsidP="003E26A5">
            <w:pPr>
              <w:jc w:val="both"/>
              <w:rPr>
                <w:rFonts w:ascii="Sylfaen" w:hAnsi="Sylfaen"/>
              </w:rPr>
            </w:pPr>
          </w:p>
          <w:p w14:paraId="203FB084" w14:textId="77777777" w:rsidR="001C24A8" w:rsidRPr="00AD7C68" w:rsidRDefault="001C24A8" w:rsidP="003E26A5">
            <w:pPr>
              <w:jc w:val="both"/>
              <w:rPr>
                <w:rFonts w:ascii="Sylfaen" w:hAnsi="Sylfaen"/>
              </w:rPr>
            </w:pPr>
            <w:r w:rsidRPr="00AD7C68">
              <w:rPr>
                <w:rFonts w:ascii="Sylfaen" w:hAnsi="Sylfaen"/>
              </w:rPr>
              <w:t>4.6.c</w:t>
            </w:r>
          </w:p>
          <w:p w14:paraId="46638774" w14:textId="77777777" w:rsidR="001C24A8" w:rsidRPr="00AD7C68" w:rsidRDefault="001C24A8" w:rsidP="003E26A5">
            <w:pPr>
              <w:jc w:val="both"/>
              <w:rPr>
                <w:rFonts w:ascii="Sylfaen" w:hAnsi="Sylfaen"/>
              </w:rPr>
            </w:pPr>
          </w:p>
          <w:p w14:paraId="73503C43" w14:textId="77777777" w:rsidR="001C24A8" w:rsidRPr="00AD7C68" w:rsidRDefault="001C24A8" w:rsidP="003E26A5">
            <w:pPr>
              <w:jc w:val="both"/>
              <w:rPr>
                <w:rFonts w:ascii="Sylfaen" w:hAnsi="Sylfaen"/>
              </w:rPr>
            </w:pPr>
          </w:p>
          <w:p w14:paraId="6824CF59" w14:textId="77777777" w:rsidR="001C24A8" w:rsidRPr="00AD7C68" w:rsidRDefault="001C24A8" w:rsidP="003E26A5">
            <w:pPr>
              <w:jc w:val="both"/>
              <w:rPr>
                <w:rFonts w:ascii="Sylfaen" w:hAnsi="Sylfaen"/>
              </w:rPr>
            </w:pPr>
          </w:p>
          <w:p w14:paraId="673370A8" w14:textId="77777777" w:rsidR="001C24A8" w:rsidRPr="00AD7C68" w:rsidRDefault="001C24A8" w:rsidP="003E26A5">
            <w:pPr>
              <w:jc w:val="both"/>
              <w:rPr>
                <w:rFonts w:ascii="Sylfaen" w:hAnsi="Sylfaen"/>
              </w:rPr>
            </w:pPr>
          </w:p>
          <w:p w14:paraId="3B75C961" w14:textId="77777777" w:rsidR="001C24A8" w:rsidRPr="00AD7C68" w:rsidRDefault="001C24A8" w:rsidP="003E26A5">
            <w:pPr>
              <w:jc w:val="both"/>
              <w:rPr>
                <w:rFonts w:ascii="Sylfaen" w:hAnsi="Sylfaen"/>
              </w:rPr>
            </w:pPr>
          </w:p>
          <w:p w14:paraId="30BB5ABE" w14:textId="77777777" w:rsidR="001C24A8" w:rsidRPr="00AD7C68" w:rsidRDefault="001C24A8" w:rsidP="003E26A5">
            <w:pPr>
              <w:jc w:val="both"/>
              <w:rPr>
                <w:rFonts w:ascii="Sylfaen" w:hAnsi="Sylfaen"/>
              </w:rPr>
            </w:pPr>
          </w:p>
          <w:p w14:paraId="52C6680A" w14:textId="1A0DCEED" w:rsidR="001C24A8" w:rsidRDefault="001C24A8" w:rsidP="003E26A5">
            <w:pPr>
              <w:jc w:val="both"/>
              <w:rPr>
                <w:rFonts w:ascii="Sylfaen" w:hAnsi="Sylfaen"/>
              </w:rPr>
            </w:pPr>
          </w:p>
          <w:p w14:paraId="1EC82075" w14:textId="77777777" w:rsidR="00F4732E" w:rsidRPr="00AD7C68" w:rsidRDefault="00F4732E" w:rsidP="003E26A5">
            <w:pPr>
              <w:jc w:val="both"/>
              <w:rPr>
                <w:rFonts w:ascii="Sylfaen" w:hAnsi="Sylfaen"/>
              </w:rPr>
            </w:pPr>
          </w:p>
          <w:p w14:paraId="20921FE7" w14:textId="77777777" w:rsidR="001C24A8" w:rsidRPr="00AD7C68" w:rsidRDefault="001C24A8" w:rsidP="003E26A5">
            <w:pPr>
              <w:jc w:val="both"/>
              <w:rPr>
                <w:rFonts w:ascii="Sylfaen" w:hAnsi="Sylfaen"/>
              </w:rPr>
            </w:pPr>
            <w:r w:rsidRPr="00AD7C68">
              <w:rPr>
                <w:rFonts w:ascii="Sylfaen" w:hAnsi="Sylfaen"/>
              </w:rPr>
              <w:lastRenderedPageBreak/>
              <w:t>4.6.d</w:t>
            </w:r>
          </w:p>
          <w:p w14:paraId="20DE9359" w14:textId="77777777" w:rsidR="001C24A8" w:rsidRPr="00AD7C68" w:rsidRDefault="001C24A8" w:rsidP="003E26A5">
            <w:pPr>
              <w:jc w:val="both"/>
              <w:rPr>
                <w:rFonts w:ascii="Sylfaen" w:hAnsi="Sylfaen"/>
              </w:rPr>
            </w:pPr>
          </w:p>
          <w:p w14:paraId="15C77A2D" w14:textId="77777777" w:rsidR="001C24A8" w:rsidRPr="00AD7C68" w:rsidRDefault="001C24A8" w:rsidP="003E26A5">
            <w:pPr>
              <w:jc w:val="both"/>
              <w:rPr>
                <w:rFonts w:ascii="Sylfaen" w:hAnsi="Sylfaen"/>
              </w:rPr>
            </w:pPr>
          </w:p>
          <w:p w14:paraId="20A6D6B5" w14:textId="77777777" w:rsidR="001C24A8" w:rsidRPr="00AD7C68" w:rsidRDefault="001C24A8" w:rsidP="003E26A5">
            <w:pPr>
              <w:jc w:val="both"/>
              <w:rPr>
                <w:rFonts w:ascii="Sylfaen" w:hAnsi="Sylfaen"/>
              </w:rPr>
            </w:pPr>
          </w:p>
          <w:p w14:paraId="3B87A6BC" w14:textId="77777777" w:rsidR="001C24A8" w:rsidRPr="00AD7C68" w:rsidRDefault="001C24A8" w:rsidP="003E26A5">
            <w:pPr>
              <w:jc w:val="both"/>
              <w:rPr>
                <w:rFonts w:ascii="Sylfaen" w:hAnsi="Sylfaen"/>
              </w:rPr>
            </w:pPr>
          </w:p>
          <w:p w14:paraId="5E1450FD" w14:textId="77777777" w:rsidR="001C24A8" w:rsidRPr="00AD7C68" w:rsidRDefault="001C24A8" w:rsidP="003E26A5">
            <w:pPr>
              <w:jc w:val="both"/>
              <w:rPr>
                <w:rFonts w:ascii="Sylfaen" w:hAnsi="Sylfaen"/>
              </w:rPr>
            </w:pPr>
          </w:p>
          <w:p w14:paraId="4C73D9D1" w14:textId="77777777" w:rsidR="001C24A8" w:rsidRPr="00AD7C68" w:rsidRDefault="001C24A8" w:rsidP="003E26A5">
            <w:pPr>
              <w:jc w:val="both"/>
              <w:rPr>
                <w:rFonts w:ascii="Sylfaen" w:hAnsi="Sylfaen"/>
              </w:rPr>
            </w:pPr>
          </w:p>
          <w:p w14:paraId="137813F3" w14:textId="77777777" w:rsidR="001C24A8" w:rsidRPr="00AD7C68" w:rsidRDefault="001C24A8" w:rsidP="003E26A5">
            <w:pPr>
              <w:jc w:val="both"/>
              <w:rPr>
                <w:rFonts w:ascii="Sylfaen" w:hAnsi="Sylfaen"/>
              </w:rPr>
            </w:pPr>
          </w:p>
          <w:p w14:paraId="00A20FC6" w14:textId="77777777" w:rsidR="001C24A8" w:rsidRPr="00AD7C68" w:rsidRDefault="001C24A8" w:rsidP="003E26A5">
            <w:pPr>
              <w:jc w:val="both"/>
              <w:rPr>
                <w:rFonts w:ascii="Sylfaen" w:hAnsi="Sylfaen"/>
              </w:rPr>
            </w:pPr>
          </w:p>
          <w:p w14:paraId="6443BEC6" w14:textId="77777777" w:rsidR="001C24A8" w:rsidRPr="00AD7C68" w:rsidRDefault="001C24A8" w:rsidP="003E26A5">
            <w:pPr>
              <w:jc w:val="both"/>
              <w:rPr>
                <w:rFonts w:ascii="Sylfaen" w:hAnsi="Sylfaen"/>
              </w:rPr>
            </w:pPr>
          </w:p>
          <w:p w14:paraId="15FA9357" w14:textId="77777777" w:rsidR="001C24A8" w:rsidRPr="00AD7C68" w:rsidRDefault="001C24A8" w:rsidP="003E26A5">
            <w:pPr>
              <w:jc w:val="both"/>
              <w:rPr>
                <w:rFonts w:ascii="Sylfaen" w:hAnsi="Sylfaen"/>
              </w:rPr>
            </w:pPr>
          </w:p>
          <w:p w14:paraId="48F334A4" w14:textId="77777777" w:rsidR="001C24A8" w:rsidRPr="00AD7C68" w:rsidRDefault="001C24A8" w:rsidP="003E26A5">
            <w:pPr>
              <w:jc w:val="both"/>
              <w:rPr>
                <w:rFonts w:ascii="Sylfaen" w:hAnsi="Sylfaen"/>
              </w:rPr>
            </w:pPr>
          </w:p>
          <w:p w14:paraId="35374EB9" w14:textId="77777777" w:rsidR="001C24A8" w:rsidRPr="00AD7C68" w:rsidRDefault="001C24A8" w:rsidP="003E26A5">
            <w:pPr>
              <w:jc w:val="both"/>
              <w:rPr>
                <w:rFonts w:ascii="Sylfaen" w:hAnsi="Sylfaen"/>
              </w:rPr>
            </w:pPr>
          </w:p>
          <w:p w14:paraId="25D3CC33" w14:textId="524D0A23" w:rsidR="001C24A8" w:rsidRPr="00AD7C68" w:rsidRDefault="001C24A8" w:rsidP="003E26A5">
            <w:pPr>
              <w:jc w:val="both"/>
              <w:rPr>
                <w:rFonts w:ascii="Sylfaen" w:hAnsi="Sylfaen"/>
              </w:rPr>
            </w:pPr>
          </w:p>
          <w:p w14:paraId="708ABD8C" w14:textId="77777777" w:rsidR="00D8472A" w:rsidRPr="00AD7C68" w:rsidRDefault="00D8472A" w:rsidP="003E26A5">
            <w:pPr>
              <w:jc w:val="both"/>
              <w:rPr>
                <w:rFonts w:ascii="Sylfaen" w:hAnsi="Sylfaen"/>
              </w:rPr>
            </w:pPr>
          </w:p>
          <w:p w14:paraId="494D94D2" w14:textId="77777777" w:rsidR="001C24A8" w:rsidRPr="00AD7C68" w:rsidRDefault="001C24A8" w:rsidP="003E26A5">
            <w:pPr>
              <w:jc w:val="both"/>
              <w:rPr>
                <w:rFonts w:ascii="Sylfaen" w:hAnsi="Sylfaen"/>
              </w:rPr>
            </w:pPr>
          </w:p>
          <w:p w14:paraId="40532364" w14:textId="77777777" w:rsidR="001C24A8" w:rsidRPr="00AD7C68" w:rsidRDefault="001C24A8" w:rsidP="003E26A5">
            <w:pPr>
              <w:jc w:val="both"/>
              <w:rPr>
                <w:rFonts w:ascii="Sylfaen" w:hAnsi="Sylfaen"/>
              </w:rPr>
            </w:pPr>
            <w:r w:rsidRPr="00AD7C68">
              <w:rPr>
                <w:rFonts w:ascii="Sylfaen" w:hAnsi="Sylfaen"/>
              </w:rPr>
              <w:t>4.6.e</w:t>
            </w:r>
          </w:p>
          <w:p w14:paraId="50818AC5" w14:textId="77777777" w:rsidR="001C24A8" w:rsidRPr="00AD7C68" w:rsidRDefault="001C24A8" w:rsidP="003E26A5">
            <w:pPr>
              <w:jc w:val="both"/>
              <w:rPr>
                <w:rFonts w:ascii="Sylfaen" w:hAnsi="Sylfaen"/>
              </w:rPr>
            </w:pPr>
          </w:p>
          <w:p w14:paraId="14B5806F" w14:textId="77777777" w:rsidR="001C24A8" w:rsidRPr="00AD7C68" w:rsidRDefault="001C24A8" w:rsidP="003E26A5">
            <w:pPr>
              <w:jc w:val="both"/>
              <w:rPr>
                <w:rFonts w:ascii="Sylfaen" w:hAnsi="Sylfaen"/>
              </w:rPr>
            </w:pPr>
          </w:p>
          <w:p w14:paraId="120CE623" w14:textId="77777777" w:rsidR="001C24A8" w:rsidRPr="00AD7C68" w:rsidRDefault="001C24A8" w:rsidP="003E26A5">
            <w:pPr>
              <w:jc w:val="both"/>
              <w:rPr>
                <w:rFonts w:ascii="Sylfaen" w:hAnsi="Sylfaen"/>
              </w:rPr>
            </w:pPr>
          </w:p>
          <w:p w14:paraId="13E58EF4" w14:textId="77777777" w:rsidR="001C24A8" w:rsidRPr="00AD7C68" w:rsidRDefault="001C24A8" w:rsidP="003E26A5">
            <w:pPr>
              <w:jc w:val="both"/>
              <w:rPr>
                <w:rFonts w:ascii="Sylfaen" w:hAnsi="Sylfaen"/>
              </w:rPr>
            </w:pPr>
          </w:p>
          <w:p w14:paraId="68A9EFFE" w14:textId="77777777" w:rsidR="001C24A8" w:rsidRPr="00AD7C68" w:rsidRDefault="001C24A8" w:rsidP="003E26A5">
            <w:pPr>
              <w:jc w:val="both"/>
              <w:rPr>
                <w:rFonts w:ascii="Sylfaen" w:hAnsi="Sylfaen"/>
              </w:rPr>
            </w:pPr>
          </w:p>
          <w:p w14:paraId="3E97D37D" w14:textId="77777777" w:rsidR="0028482C" w:rsidRPr="00AD7C68" w:rsidRDefault="0028482C" w:rsidP="003E26A5">
            <w:pPr>
              <w:jc w:val="both"/>
              <w:rPr>
                <w:rFonts w:ascii="Sylfaen" w:hAnsi="Sylfaen"/>
              </w:rPr>
            </w:pPr>
          </w:p>
          <w:p w14:paraId="61992B3D" w14:textId="77777777" w:rsidR="0028482C" w:rsidRPr="00AD7C68" w:rsidRDefault="0028482C" w:rsidP="003E26A5">
            <w:pPr>
              <w:jc w:val="both"/>
              <w:rPr>
                <w:rFonts w:ascii="Sylfaen" w:hAnsi="Sylfaen"/>
              </w:rPr>
            </w:pPr>
          </w:p>
          <w:p w14:paraId="5A68DCCE" w14:textId="77777777" w:rsidR="001C24A8" w:rsidRPr="00AD7C68" w:rsidRDefault="001C24A8" w:rsidP="003E26A5">
            <w:pPr>
              <w:jc w:val="both"/>
              <w:rPr>
                <w:rFonts w:ascii="Sylfaen" w:hAnsi="Sylfaen"/>
              </w:rPr>
            </w:pPr>
          </w:p>
          <w:p w14:paraId="1BF71AF0" w14:textId="77777777" w:rsidR="001C24A8" w:rsidRPr="00AD7C68" w:rsidRDefault="001C24A8" w:rsidP="003E26A5">
            <w:pPr>
              <w:jc w:val="both"/>
              <w:rPr>
                <w:rFonts w:ascii="Sylfaen" w:hAnsi="Sylfaen"/>
              </w:rPr>
            </w:pPr>
            <w:r w:rsidRPr="00AD7C68">
              <w:rPr>
                <w:rFonts w:ascii="Sylfaen" w:hAnsi="Sylfaen"/>
              </w:rPr>
              <w:t>4.7</w:t>
            </w:r>
          </w:p>
          <w:p w14:paraId="71D13B75" w14:textId="77777777" w:rsidR="001C24A8" w:rsidRPr="00AD7C68" w:rsidRDefault="001C24A8" w:rsidP="003E26A5">
            <w:pPr>
              <w:jc w:val="both"/>
              <w:rPr>
                <w:rFonts w:ascii="Sylfaen" w:hAnsi="Sylfaen"/>
              </w:rPr>
            </w:pPr>
          </w:p>
          <w:p w14:paraId="02E2E248" w14:textId="77777777" w:rsidR="001C24A8" w:rsidRPr="00AD7C68" w:rsidRDefault="001C24A8" w:rsidP="003E26A5">
            <w:pPr>
              <w:jc w:val="both"/>
              <w:rPr>
                <w:rFonts w:ascii="Sylfaen" w:hAnsi="Sylfaen"/>
              </w:rPr>
            </w:pPr>
          </w:p>
          <w:p w14:paraId="550F917D" w14:textId="77777777" w:rsidR="001C24A8" w:rsidRPr="00AD7C68" w:rsidRDefault="001C24A8" w:rsidP="003E26A5">
            <w:pPr>
              <w:jc w:val="both"/>
              <w:rPr>
                <w:rFonts w:ascii="Sylfaen" w:hAnsi="Sylfaen"/>
              </w:rPr>
            </w:pPr>
          </w:p>
          <w:p w14:paraId="514D3E21" w14:textId="77777777" w:rsidR="001C24A8" w:rsidRPr="00AD7C68" w:rsidRDefault="001C24A8" w:rsidP="003E26A5">
            <w:pPr>
              <w:jc w:val="both"/>
              <w:rPr>
                <w:rFonts w:ascii="Sylfaen" w:hAnsi="Sylfaen"/>
              </w:rPr>
            </w:pPr>
          </w:p>
          <w:p w14:paraId="1B55610A" w14:textId="77777777" w:rsidR="001C24A8" w:rsidRPr="00AD7C68" w:rsidRDefault="001C24A8" w:rsidP="003E26A5">
            <w:pPr>
              <w:jc w:val="both"/>
              <w:rPr>
                <w:rFonts w:ascii="Sylfaen" w:hAnsi="Sylfaen"/>
              </w:rPr>
            </w:pPr>
          </w:p>
          <w:p w14:paraId="3578896F" w14:textId="77777777" w:rsidR="001C24A8" w:rsidRPr="00AD7C68" w:rsidRDefault="001C24A8" w:rsidP="003E26A5">
            <w:pPr>
              <w:jc w:val="both"/>
              <w:rPr>
                <w:rFonts w:ascii="Sylfaen" w:hAnsi="Sylfaen"/>
              </w:rPr>
            </w:pPr>
          </w:p>
          <w:p w14:paraId="6C3D4821" w14:textId="77777777" w:rsidR="001C24A8" w:rsidRPr="00AD7C68" w:rsidRDefault="001C24A8" w:rsidP="003E26A5">
            <w:pPr>
              <w:jc w:val="both"/>
              <w:rPr>
                <w:rFonts w:ascii="Sylfaen" w:hAnsi="Sylfaen"/>
              </w:rPr>
            </w:pPr>
          </w:p>
          <w:p w14:paraId="06050DE8" w14:textId="77777777" w:rsidR="001C24A8" w:rsidRPr="00AD7C68" w:rsidRDefault="001C24A8" w:rsidP="003E26A5">
            <w:pPr>
              <w:jc w:val="both"/>
              <w:rPr>
                <w:rFonts w:ascii="Sylfaen" w:hAnsi="Sylfaen"/>
              </w:rPr>
            </w:pPr>
          </w:p>
          <w:p w14:paraId="0AF330C3" w14:textId="77777777" w:rsidR="001C24A8" w:rsidRPr="00AD7C68" w:rsidRDefault="001C24A8" w:rsidP="003E26A5">
            <w:pPr>
              <w:jc w:val="both"/>
              <w:rPr>
                <w:rFonts w:ascii="Sylfaen" w:hAnsi="Sylfaen"/>
              </w:rPr>
            </w:pPr>
          </w:p>
          <w:p w14:paraId="2EA25426" w14:textId="77777777" w:rsidR="001C24A8" w:rsidRPr="00AD7C68" w:rsidRDefault="001C24A8" w:rsidP="003E26A5">
            <w:pPr>
              <w:jc w:val="both"/>
              <w:rPr>
                <w:rFonts w:ascii="Sylfaen" w:hAnsi="Sylfaen"/>
              </w:rPr>
            </w:pPr>
          </w:p>
          <w:p w14:paraId="24830F32" w14:textId="77777777" w:rsidR="001C24A8" w:rsidRPr="00AD7C68" w:rsidRDefault="001C24A8" w:rsidP="003E26A5">
            <w:pPr>
              <w:jc w:val="both"/>
              <w:rPr>
                <w:rFonts w:ascii="Sylfaen" w:hAnsi="Sylfaen"/>
              </w:rPr>
            </w:pPr>
          </w:p>
          <w:p w14:paraId="52EABF63" w14:textId="77777777" w:rsidR="001C24A8" w:rsidRPr="00AD7C68" w:rsidRDefault="001C24A8" w:rsidP="003E26A5">
            <w:pPr>
              <w:jc w:val="both"/>
              <w:rPr>
                <w:rFonts w:ascii="Sylfaen" w:hAnsi="Sylfaen"/>
              </w:rPr>
            </w:pPr>
          </w:p>
          <w:p w14:paraId="12BD2B15" w14:textId="77777777" w:rsidR="001C24A8" w:rsidRPr="00AD7C68" w:rsidRDefault="001C24A8" w:rsidP="003E26A5">
            <w:pPr>
              <w:jc w:val="both"/>
              <w:rPr>
                <w:rFonts w:ascii="Sylfaen" w:hAnsi="Sylfaen"/>
              </w:rPr>
            </w:pPr>
          </w:p>
          <w:p w14:paraId="7E2A909A" w14:textId="77777777" w:rsidR="001C24A8" w:rsidRPr="00AD7C68" w:rsidRDefault="001C24A8" w:rsidP="003E26A5">
            <w:pPr>
              <w:jc w:val="both"/>
              <w:rPr>
                <w:rFonts w:ascii="Sylfaen" w:hAnsi="Sylfaen"/>
              </w:rPr>
            </w:pPr>
          </w:p>
          <w:p w14:paraId="41FA6B31" w14:textId="77777777" w:rsidR="001C24A8" w:rsidRPr="00AD7C68" w:rsidRDefault="001C24A8" w:rsidP="003E26A5">
            <w:pPr>
              <w:jc w:val="both"/>
              <w:rPr>
                <w:rFonts w:ascii="Sylfaen" w:hAnsi="Sylfaen"/>
              </w:rPr>
            </w:pPr>
          </w:p>
          <w:p w14:paraId="3EEF0B65" w14:textId="77777777" w:rsidR="001C24A8" w:rsidRPr="00AD7C68" w:rsidRDefault="001C24A8" w:rsidP="003E26A5">
            <w:pPr>
              <w:jc w:val="both"/>
              <w:rPr>
                <w:rFonts w:ascii="Sylfaen" w:hAnsi="Sylfaen"/>
              </w:rPr>
            </w:pPr>
          </w:p>
          <w:p w14:paraId="7394FE4D" w14:textId="77777777" w:rsidR="001C24A8" w:rsidRPr="00AD7C68" w:rsidRDefault="001C24A8" w:rsidP="003E26A5">
            <w:pPr>
              <w:jc w:val="both"/>
              <w:rPr>
                <w:rFonts w:ascii="Sylfaen" w:hAnsi="Sylfaen"/>
              </w:rPr>
            </w:pPr>
          </w:p>
          <w:p w14:paraId="35ECBD4B" w14:textId="77777777" w:rsidR="001C24A8" w:rsidRPr="00AD7C68" w:rsidRDefault="001C24A8" w:rsidP="003E26A5">
            <w:pPr>
              <w:jc w:val="both"/>
              <w:rPr>
                <w:rFonts w:ascii="Sylfaen" w:hAnsi="Sylfaen"/>
              </w:rPr>
            </w:pPr>
          </w:p>
          <w:p w14:paraId="5626C0AF" w14:textId="77777777" w:rsidR="001C24A8" w:rsidRPr="00AD7C68" w:rsidRDefault="001C24A8" w:rsidP="003E26A5">
            <w:pPr>
              <w:jc w:val="both"/>
              <w:rPr>
                <w:rFonts w:ascii="Sylfaen" w:hAnsi="Sylfaen"/>
              </w:rPr>
            </w:pPr>
          </w:p>
          <w:p w14:paraId="27BADCA2" w14:textId="77777777" w:rsidR="001C24A8" w:rsidRPr="00AD7C68" w:rsidRDefault="001C24A8" w:rsidP="003E26A5">
            <w:pPr>
              <w:jc w:val="both"/>
              <w:rPr>
                <w:rFonts w:ascii="Sylfaen" w:hAnsi="Sylfaen"/>
              </w:rPr>
            </w:pPr>
          </w:p>
          <w:p w14:paraId="46AEEB46" w14:textId="77777777" w:rsidR="001C24A8" w:rsidRPr="00AD7C68" w:rsidRDefault="001C24A8" w:rsidP="003E26A5">
            <w:pPr>
              <w:jc w:val="both"/>
              <w:rPr>
                <w:rFonts w:ascii="Sylfaen" w:hAnsi="Sylfaen"/>
              </w:rPr>
            </w:pPr>
          </w:p>
          <w:p w14:paraId="3F84ADA7" w14:textId="77777777" w:rsidR="001C24A8" w:rsidRPr="00AD7C68" w:rsidRDefault="001C24A8" w:rsidP="003E26A5">
            <w:pPr>
              <w:jc w:val="both"/>
              <w:rPr>
                <w:rFonts w:ascii="Sylfaen" w:hAnsi="Sylfaen"/>
              </w:rPr>
            </w:pPr>
          </w:p>
          <w:p w14:paraId="6006B59C" w14:textId="467DB138" w:rsidR="001C24A8" w:rsidRPr="00AD7C68" w:rsidRDefault="001C24A8" w:rsidP="003E26A5">
            <w:pPr>
              <w:jc w:val="both"/>
              <w:rPr>
                <w:rFonts w:ascii="Sylfaen" w:hAnsi="Sylfaen"/>
              </w:rPr>
            </w:pPr>
          </w:p>
          <w:p w14:paraId="5F04815E" w14:textId="6E25A67F" w:rsidR="00D8472A" w:rsidRPr="00AD7C68" w:rsidRDefault="00D8472A" w:rsidP="003E26A5">
            <w:pPr>
              <w:jc w:val="both"/>
              <w:rPr>
                <w:rFonts w:ascii="Sylfaen" w:hAnsi="Sylfaen"/>
              </w:rPr>
            </w:pPr>
          </w:p>
          <w:p w14:paraId="357136B8" w14:textId="77777777" w:rsidR="00D8472A" w:rsidRPr="00AD7C68" w:rsidRDefault="00D8472A" w:rsidP="003E26A5">
            <w:pPr>
              <w:jc w:val="both"/>
              <w:rPr>
                <w:rFonts w:ascii="Sylfaen" w:hAnsi="Sylfaen"/>
              </w:rPr>
            </w:pPr>
          </w:p>
          <w:p w14:paraId="62D88D3F" w14:textId="77777777" w:rsidR="007A5953" w:rsidRPr="00AD7C68" w:rsidRDefault="007A5953" w:rsidP="003E26A5">
            <w:pPr>
              <w:jc w:val="both"/>
              <w:rPr>
                <w:rFonts w:ascii="Sylfaen" w:hAnsi="Sylfaen"/>
              </w:rPr>
            </w:pPr>
          </w:p>
          <w:p w14:paraId="547066CB" w14:textId="77777777" w:rsidR="007A5953" w:rsidRDefault="007A5953" w:rsidP="003E26A5">
            <w:pPr>
              <w:jc w:val="both"/>
              <w:rPr>
                <w:rFonts w:ascii="Sylfaen" w:hAnsi="Sylfaen"/>
              </w:rPr>
            </w:pPr>
          </w:p>
          <w:p w14:paraId="27D96ECA" w14:textId="77777777" w:rsidR="007969AD" w:rsidRPr="00AD7C68" w:rsidRDefault="007969AD" w:rsidP="003E26A5">
            <w:pPr>
              <w:jc w:val="both"/>
              <w:rPr>
                <w:rFonts w:ascii="Sylfaen" w:hAnsi="Sylfaen"/>
              </w:rPr>
            </w:pPr>
          </w:p>
          <w:p w14:paraId="7C72089F" w14:textId="77777777" w:rsidR="001C24A8" w:rsidRPr="00AD7C68" w:rsidRDefault="001C24A8" w:rsidP="003E26A5">
            <w:pPr>
              <w:jc w:val="both"/>
              <w:rPr>
                <w:rFonts w:ascii="Sylfaen" w:hAnsi="Sylfaen"/>
              </w:rPr>
            </w:pPr>
            <w:r w:rsidRPr="00AD7C68">
              <w:rPr>
                <w:rFonts w:ascii="Sylfaen" w:hAnsi="Sylfaen"/>
              </w:rPr>
              <w:t>4.7.a</w:t>
            </w:r>
          </w:p>
          <w:p w14:paraId="030C3084" w14:textId="77777777" w:rsidR="001C24A8" w:rsidRPr="00AD7C68" w:rsidRDefault="001C24A8" w:rsidP="003E26A5">
            <w:pPr>
              <w:jc w:val="both"/>
              <w:rPr>
                <w:rFonts w:ascii="Sylfaen" w:hAnsi="Sylfaen"/>
              </w:rPr>
            </w:pPr>
          </w:p>
          <w:p w14:paraId="05ADFD1E" w14:textId="77777777" w:rsidR="001C24A8" w:rsidRPr="00AD7C68" w:rsidRDefault="001C24A8" w:rsidP="003E26A5">
            <w:pPr>
              <w:jc w:val="both"/>
              <w:rPr>
                <w:rFonts w:ascii="Sylfaen" w:hAnsi="Sylfaen"/>
              </w:rPr>
            </w:pPr>
          </w:p>
          <w:p w14:paraId="1E256026" w14:textId="77777777" w:rsidR="007A5953" w:rsidRPr="00AD7C68" w:rsidRDefault="007A5953" w:rsidP="003E26A5">
            <w:pPr>
              <w:jc w:val="both"/>
              <w:rPr>
                <w:rFonts w:ascii="Sylfaen" w:hAnsi="Sylfaen"/>
              </w:rPr>
            </w:pPr>
          </w:p>
          <w:p w14:paraId="7ED40E1C" w14:textId="77777777" w:rsidR="001C24A8" w:rsidRPr="00AD7C68" w:rsidRDefault="001C24A8" w:rsidP="003E26A5">
            <w:pPr>
              <w:jc w:val="both"/>
              <w:rPr>
                <w:rFonts w:ascii="Sylfaen" w:hAnsi="Sylfaen"/>
              </w:rPr>
            </w:pPr>
            <w:r w:rsidRPr="00AD7C68">
              <w:rPr>
                <w:rFonts w:ascii="Sylfaen" w:hAnsi="Sylfaen"/>
              </w:rPr>
              <w:t>4.7.b</w:t>
            </w:r>
          </w:p>
          <w:p w14:paraId="282E516F" w14:textId="77777777" w:rsidR="001C24A8" w:rsidRPr="00AD7C68" w:rsidRDefault="001C24A8" w:rsidP="003E26A5">
            <w:pPr>
              <w:jc w:val="both"/>
              <w:rPr>
                <w:rFonts w:ascii="Sylfaen" w:hAnsi="Sylfaen"/>
              </w:rPr>
            </w:pPr>
          </w:p>
          <w:p w14:paraId="13F6D10A" w14:textId="77777777" w:rsidR="001C24A8" w:rsidRPr="00AD7C68" w:rsidRDefault="001C24A8" w:rsidP="003E26A5">
            <w:pPr>
              <w:jc w:val="both"/>
              <w:rPr>
                <w:rFonts w:ascii="Sylfaen" w:hAnsi="Sylfaen"/>
              </w:rPr>
            </w:pPr>
          </w:p>
          <w:p w14:paraId="7EBE2B92" w14:textId="77777777" w:rsidR="001C24A8" w:rsidRPr="00AD7C68" w:rsidRDefault="001C24A8" w:rsidP="003E26A5">
            <w:pPr>
              <w:jc w:val="both"/>
              <w:rPr>
                <w:rFonts w:ascii="Sylfaen" w:hAnsi="Sylfaen"/>
              </w:rPr>
            </w:pPr>
          </w:p>
          <w:p w14:paraId="609A700E" w14:textId="77777777" w:rsidR="001C24A8" w:rsidRPr="00AD7C68" w:rsidRDefault="001C24A8" w:rsidP="003E26A5">
            <w:pPr>
              <w:jc w:val="both"/>
              <w:rPr>
                <w:rFonts w:ascii="Sylfaen" w:hAnsi="Sylfaen"/>
              </w:rPr>
            </w:pPr>
          </w:p>
          <w:p w14:paraId="1FC9B835" w14:textId="77777777" w:rsidR="001C24A8" w:rsidRPr="00AD7C68" w:rsidRDefault="001C24A8" w:rsidP="003E26A5">
            <w:pPr>
              <w:jc w:val="both"/>
              <w:rPr>
                <w:rFonts w:ascii="Sylfaen" w:hAnsi="Sylfaen"/>
              </w:rPr>
            </w:pPr>
          </w:p>
          <w:p w14:paraId="18AC8B0B" w14:textId="77777777" w:rsidR="001C24A8" w:rsidRPr="00AD7C68" w:rsidRDefault="001C24A8" w:rsidP="003E26A5">
            <w:pPr>
              <w:jc w:val="both"/>
              <w:rPr>
                <w:rFonts w:ascii="Sylfaen" w:hAnsi="Sylfaen"/>
              </w:rPr>
            </w:pPr>
          </w:p>
          <w:p w14:paraId="739CA71A" w14:textId="77777777" w:rsidR="007A5953" w:rsidRPr="00AD7C68" w:rsidRDefault="007A5953" w:rsidP="003E26A5">
            <w:pPr>
              <w:jc w:val="both"/>
              <w:rPr>
                <w:rFonts w:ascii="Sylfaen" w:hAnsi="Sylfaen"/>
              </w:rPr>
            </w:pPr>
          </w:p>
          <w:p w14:paraId="5BC37D8A" w14:textId="77777777" w:rsidR="007A5953" w:rsidRPr="00AD7C68" w:rsidRDefault="007A5953" w:rsidP="003E26A5">
            <w:pPr>
              <w:jc w:val="both"/>
              <w:rPr>
                <w:rFonts w:ascii="Sylfaen" w:hAnsi="Sylfaen"/>
              </w:rPr>
            </w:pPr>
          </w:p>
          <w:p w14:paraId="1A360FD9" w14:textId="77777777" w:rsidR="001C24A8" w:rsidRPr="00AD7C68" w:rsidRDefault="001C24A8" w:rsidP="003E26A5">
            <w:pPr>
              <w:jc w:val="both"/>
              <w:rPr>
                <w:rFonts w:ascii="Sylfaen" w:hAnsi="Sylfaen"/>
              </w:rPr>
            </w:pPr>
            <w:r w:rsidRPr="00AD7C68">
              <w:rPr>
                <w:rFonts w:ascii="Sylfaen" w:hAnsi="Sylfaen"/>
              </w:rPr>
              <w:t>4.7.c</w:t>
            </w:r>
          </w:p>
          <w:p w14:paraId="270AAD42" w14:textId="77777777" w:rsidR="001C24A8" w:rsidRPr="00AD7C68" w:rsidRDefault="001C24A8" w:rsidP="003E26A5">
            <w:pPr>
              <w:jc w:val="both"/>
              <w:rPr>
                <w:rFonts w:ascii="Sylfaen" w:hAnsi="Sylfaen"/>
              </w:rPr>
            </w:pPr>
          </w:p>
          <w:p w14:paraId="5FA58402" w14:textId="77777777" w:rsidR="001C24A8" w:rsidRPr="00AD7C68" w:rsidRDefault="001C24A8" w:rsidP="003E26A5">
            <w:pPr>
              <w:jc w:val="both"/>
              <w:rPr>
                <w:rFonts w:ascii="Sylfaen" w:hAnsi="Sylfaen"/>
              </w:rPr>
            </w:pPr>
          </w:p>
          <w:p w14:paraId="6BC6220E" w14:textId="77777777" w:rsidR="001C24A8" w:rsidRPr="00AD7C68" w:rsidRDefault="001C24A8" w:rsidP="003E26A5">
            <w:pPr>
              <w:jc w:val="both"/>
              <w:rPr>
                <w:rFonts w:ascii="Sylfaen" w:hAnsi="Sylfaen"/>
              </w:rPr>
            </w:pPr>
          </w:p>
          <w:p w14:paraId="2B15716B" w14:textId="77777777" w:rsidR="001C24A8" w:rsidRPr="00AD7C68" w:rsidRDefault="001C24A8" w:rsidP="003E26A5">
            <w:pPr>
              <w:jc w:val="both"/>
              <w:rPr>
                <w:rFonts w:ascii="Sylfaen" w:hAnsi="Sylfaen"/>
              </w:rPr>
            </w:pPr>
          </w:p>
          <w:p w14:paraId="70ACD2EF" w14:textId="77777777" w:rsidR="001C24A8" w:rsidRPr="00AD7C68" w:rsidRDefault="001C24A8" w:rsidP="003E26A5">
            <w:pPr>
              <w:jc w:val="both"/>
              <w:rPr>
                <w:rFonts w:ascii="Sylfaen" w:hAnsi="Sylfaen"/>
              </w:rPr>
            </w:pPr>
          </w:p>
          <w:p w14:paraId="31251C74" w14:textId="77777777" w:rsidR="001C24A8" w:rsidRPr="00AD7C68" w:rsidRDefault="001C24A8" w:rsidP="003E26A5">
            <w:pPr>
              <w:jc w:val="both"/>
              <w:rPr>
                <w:rFonts w:ascii="Sylfaen" w:hAnsi="Sylfaen"/>
              </w:rPr>
            </w:pPr>
          </w:p>
          <w:p w14:paraId="77C14AE8" w14:textId="77777777" w:rsidR="001C24A8" w:rsidRPr="00AD7C68" w:rsidRDefault="001C24A8" w:rsidP="003E26A5">
            <w:pPr>
              <w:jc w:val="both"/>
              <w:rPr>
                <w:rFonts w:ascii="Sylfaen" w:hAnsi="Sylfaen"/>
              </w:rPr>
            </w:pPr>
          </w:p>
          <w:p w14:paraId="4D638C09" w14:textId="77777777" w:rsidR="001C24A8" w:rsidRPr="00AD7C68" w:rsidRDefault="001C24A8" w:rsidP="003E26A5">
            <w:pPr>
              <w:jc w:val="both"/>
              <w:rPr>
                <w:rFonts w:ascii="Sylfaen" w:hAnsi="Sylfaen"/>
              </w:rPr>
            </w:pPr>
          </w:p>
          <w:p w14:paraId="7F000284" w14:textId="77777777" w:rsidR="001C24A8" w:rsidRPr="00AD7C68" w:rsidRDefault="001C24A8" w:rsidP="003E26A5">
            <w:pPr>
              <w:jc w:val="both"/>
              <w:rPr>
                <w:rFonts w:ascii="Sylfaen" w:hAnsi="Sylfaen"/>
              </w:rPr>
            </w:pPr>
          </w:p>
          <w:p w14:paraId="3E6D8C92" w14:textId="77777777" w:rsidR="001C24A8" w:rsidRPr="00AD7C68" w:rsidRDefault="001C24A8" w:rsidP="003E26A5">
            <w:pPr>
              <w:jc w:val="both"/>
              <w:rPr>
                <w:rFonts w:ascii="Sylfaen" w:hAnsi="Sylfaen"/>
              </w:rPr>
            </w:pPr>
          </w:p>
          <w:p w14:paraId="0BB69861" w14:textId="77777777" w:rsidR="001C24A8" w:rsidRPr="00AD7C68" w:rsidRDefault="001C24A8" w:rsidP="003E26A5">
            <w:pPr>
              <w:jc w:val="both"/>
              <w:rPr>
                <w:rFonts w:ascii="Sylfaen" w:hAnsi="Sylfaen"/>
              </w:rPr>
            </w:pPr>
          </w:p>
          <w:p w14:paraId="770084D2" w14:textId="77777777" w:rsidR="001C24A8" w:rsidRPr="00AD7C68" w:rsidRDefault="001C24A8" w:rsidP="003E26A5">
            <w:pPr>
              <w:jc w:val="both"/>
              <w:rPr>
                <w:rFonts w:ascii="Sylfaen" w:hAnsi="Sylfaen"/>
              </w:rPr>
            </w:pPr>
          </w:p>
          <w:p w14:paraId="69F46658" w14:textId="77777777" w:rsidR="001C24A8" w:rsidRPr="00AD7C68" w:rsidRDefault="001C24A8" w:rsidP="003E26A5">
            <w:pPr>
              <w:jc w:val="both"/>
              <w:rPr>
                <w:rFonts w:ascii="Sylfaen" w:hAnsi="Sylfaen"/>
              </w:rPr>
            </w:pPr>
          </w:p>
          <w:p w14:paraId="60073A20" w14:textId="77777777" w:rsidR="001C24A8" w:rsidRPr="00AD7C68" w:rsidRDefault="001C24A8" w:rsidP="003E26A5">
            <w:pPr>
              <w:jc w:val="both"/>
              <w:rPr>
                <w:rFonts w:ascii="Sylfaen" w:hAnsi="Sylfaen"/>
              </w:rPr>
            </w:pPr>
          </w:p>
          <w:p w14:paraId="104DB6A5" w14:textId="77777777" w:rsidR="001C24A8" w:rsidRPr="00AD7C68" w:rsidRDefault="001C24A8" w:rsidP="003E26A5">
            <w:pPr>
              <w:jc w:val="both"/>
              <w:rPr>
                <w:rFonts w:ascii="Sylfaen" w:hAnsi="Sylfaen"/>
              </w:rPr>
            </w:pPr>
          </w:p>
          <w:p w14:paraId="10648354" w14:textId="77777777" w:rsidR="001C24A8" w:rsidRPr="00AD7C68" w:rsidRDefault="001C24A8" w:rsidP="003E26A5">
            <w:pPr>
              <w:jc w:val="both"/>
              <w:rPr>
                <w:rFonts w:ascii="Sylfaen" w:hAnsi="Sylfaen"/>
              </w:rPr>
            </w:pPr>
            <w:r w:rsidRPr="00AD7C68">
              <w:rPr>
                <w:rFonts w:ascii="Sylfaen" w:hAnsi="Sylfaen"/>
              </w:rPr>
              <w:t>4.7.d</w:t>
            </w:r>
          </w:p>
          <w:p w14:paraId="7B0EE782" w14:textId="77777777" w:rsidR="001C24A8" w:rsidRPr="00AD7C68" w:rsidRDefault="001C24A8" w:rsidP="003E26A5">
            <w:pPr>
              <w:jc w:val="both"/>
              <w:rPr>
                <w:rFonts w:ascii="Sylfaen" w:hAnsi="Sylfaen"/>
              </w:rPr>
            </w:pPr>
          </w:p>
          <w:p w14:paraId="05D456B3" w14:textId="77777777" w:rsidR="001C24A8" w:rsidRPr="00AD7C68" w:rsidRDefault="001C24A8" w:rsidP="003E26A5">
            <w:pPr>
              <w:jc w:val="both"/>
              <w:rPr>
                <w:rFonts w:ascii="Sylfaen" w:hAnsi="Sylfaen"/>
              </w:rPr>
            </w:pPr>
          </w:p>
          <w:p w14:paraId="3E0EB6DE" w14:textId="77777777" w:rsidR="001C24A8" w:rsidRPr="00AD7C68" w:rsidRDefault="001C24A8" w:rsidP="003E26A5">
            <w:pPr>
              <w:jc w:val="both"/>
              <w:rPr>
                <w:rFonts w:ascii="Sylfaen" w:hAnsi="Sylfaen"/>
              </w:rPr>
            </w:pPr>
          </w:p>
          <w:p w14:paraId="558A3212" w14:textId="77777777" w:rsidR="001C24A8" w:rsidRPr="00AD7C68" w:rsidRDefault="001C24A8" w:rsidP="003E26A5">
            <w:pPr>
              <w:jc w:val="both"/>
              <w:rPr>
                <w:rFonts w:ascii="Sylfaen" w:hAnsi="Sylfaen"/>
              </w:rPr>
            </w:pPr>
          </w:p>
          <w:p w14:paraId="31AFCB0F" w14:textId="77777777" w:rsidR="001C24A8" w:rsidRPr="00AD7C68" w:rsidRDefault="001C24A8" w:rsidP="003E26A5">
            <w:pPr>
              <w:jc w:val="both"/>
              <w:rPr>
                <w:rFonts w:ascii="Sylfaen" w:hAnsi="Sylfaen"/>
              </w:rPr>
            </w:pPr>
          </w:p>
          <w:p w14:paraId="400DD537" w14:textId="77777777" w:rsidR="001C24A8" w:rsidRPr="00AD7C68" w:rsidRDefault="001C24A8" w:rsidP="003E26A5">
            <w:pPr>
              <w:jc w:val="both"/>
              <w:rPr>
                <w:rFonts w:ascii="Sylfaen" w:hAnsi="Sylfaen"/>
              </w:rPr>
            </w:pPr>
          </w:p>
          <w:p w14:paraId="6DB985DB" w14:textId="77777777" w:rsidR="001C24A8" w:rsidRPr="00AD7C68" w:rsidRDefault="001C24A8" w:rsidP="003E26A5">
            <w:pPr>
              <w:jc w:val="both"/>
              <w:rPr>
                <w:rFonts w:ascii="Sylfaen" w:hAnsi="Sylfaen"/>
              </w:rPr>
            </w:pPr>
          </w:p>
          <w:p w14:paraId="01510B76" w14:textId="77777777" w:rsidR="001C24A8" w:rsidRPr="00AD7C68" w:rsidRDefault="001C24A8" w:rsidP="003E26A5">
            <w:pPr>
              <w:jc w:val="both"/>
              <w:rPr>
                <w:rFonts w:ascii="Sylfaen" w:hAnsi="Sylfaen"/>
              </w:rPr>
            </w:pPr>
          </w:p>
          <w:p w14:paraId="1D316CBC" w14:textId="77777777" w:rsidR="001C24A8" w:rsidRPr="00AD7C68" w:rsidRDefault="001C24A8" w:rsidP="003E26A5">
            <w:pPr>
              <w:jc w:val="both"/>
              <w:rPr>
                <w:rFonts w:ascii="Sylfaen" w:hAnsi="Sylfaen"/>
              </w:rPr>
            </w:pPr>
          </w:p>
          <w:p w14:paraId="654994B7" w14:textId="77777777" w:rsidR="007A5953" w:rsidRPr="00AD7C68" w:rsidRDefault="007A5953" w:rsidP="003E26A5">
            <w:pPr>
              <w:jc w:val="both"/>
              <w:rPr>
                <w:rFonts w:ascii="Sylfaen" w:hAnsi="Sylfaen"/>
              </w:rPr>
            </w:pPr>
          </w:p>
          <w:p w14:paraId="65E4EFD8" w14:textId="77777777" w:rsidR="00387FF3" w:rsidRPr="00AD7C68" w:rsidRDefault="00387FF3" w:rsidP="003E26A5">
            <w:pPr>
              <w:jc w:val="both"/>
              <w:rPr>
                <w:rFonts w:ascii="Sylfaen" w:hAnsi="Sylfaen"/>
              </w:rPr>
            </w:pPr>
          </w:p>
          <w:p w14:paraId="79878DD8" w14:textId="77777777" w:rsidR="001C24A8" w:rsidRPr="00AD7C68" w:rsidRDefault="001C24A8" w:rsidP="003E26A5">
            <w:pPr>
              <w:jc w:val="both"/>
              <w:rPr>
                <w:rFonts w:ascii="Sylfaen" w:hAnsi="Sylfaen"/>
              </w:rPr>
            </w:pPr>
            <w:r w:rsidRPr="00AD7C68">
              <w:rPr>
                <w:rFonts w:ascii="Sylfaen" w:hAnsi="Sylfaen"/>
              </w:rPr>
              <w:t>4.8</w:t>
            </w:r>
          </w:p>
          <w:p w14:paraId="6059846A" w14:textId="77777777" w:rsidR="001C24A8" w:rsidRPr="00AD7C68" w:rsidRDefault="001C24A8" w:rsidP="003E26A5">
            <w:pPr>
              <w:jc w:val="both"/>
              <w:rPr>
                <w:rFonts w:ascii="Sylfaen" w:hAnsi="Sylfaen"/>
              </w:rPr>
            </w:pPr>
          </w:p>
          <w:p w14:paraId="6539B48A" w14:textId="77777777" w:rsidR="001C24A8" w:rsidRPr="00AD7C68" w:rsidRDefault="001C24A8" w:rsidP="003E26A5">
            <w:pPr>
              <w:jc w:val="both"/>
              <w:rPr>
                <w:rFonts w:ascii="Sylfaen" w:hAnsi="Sylfaen"/>
              </w:rPr>
            </w:pPr>
          </w:p>
          <w:p w14:paraId="71D010C2" w14:textId="77777777" w:rsidR="001C24A8" w:rsidRPr="00AD7C68" w:rsidRDefault="001C24A8" w:rsidP="003E26A5">
            <w:pPr>
              <w:jc w:val="both"/>
              <w:rPr>
                <w:rFonts w:ascii="Sylfaen" w:hAnsi="Sylfaen"/>
              </w:rPr>
            </w:pPr>
          </w:p>
          <w:p w14:paraId="561FE1A1" w14:textId="77777777" w:rsidR="001C24A8" w:rsidRPr="00AD7C68" w:rsidRDefault="001C24A8" w:rsidP="003E26A5">
            <w:pPr>
              <w:jc w:val="both"/>
              <w:rPr>
                <w:rFonts w:ascii="Sylfaen" w:hAnsi="Sylfaen"/>
              </w:rPr>
            </w:pPr>
          </w:p>
          <w:p w14:paraId="201FC0C5" w14:textId="77777777" w:rsidR="001C24A8" w:rsidRPr="00AD7C68" w:rsidRDefault="001C24A8" w:rsidP="003E26A5">
            <w:pPr>
              <w:jc w:val="both"/>
              <w:rPr>
                <w:rFonts w:ascii="Sylfaen" w:hAnsi="Sylfaen"/>
              </w:rPr>
            </w:pPr>
          </w:p>
          <w:p w14:paraId="7D3312E4" w14:textId="77777777" w:rsidR="001C24A8" w:rsidRPr="00AD7C68" w:rsidRDefault="001C24A8" w:rsidP="003E26A5">
            <w:pPr>
              <w:jc w:val="both"/>
              <w:rPr>
                <w:rFonts w:ascii="Sylfaen" w:hAnsi="Sylfaen"/>
              </w:rPr>
            </w:pPr>
          </w:p>
          <w:p w14:paraId="2B68A00D" w14:textId="77777777" w:rsidR="001C24A8" w:rsidRPr="00AD7C68" w:rsidRDefault="001C24A8" w:rsidP="003E26A5">
            <w:pPr>
              <w:jc w:val="both"/>
              <w:rPr>
                <w:rFonts w:ascii="Sylfaen" w:hAnsi="Sylfaen"/>
              </w:rPr>
            </w:pPr>
          </w:p>
          <w:p w14:paraId="67D0E9DD" w14:textId="77777777" w:rsidR="001C24A8" w:rsidRPr="00AD7C68" w:rsidRDefault="001C24A8" w:rsidP="003E26A5">
            <w:pPr>
              <w:jc w:val="both"/>
              <w:rPr>
                <w:rFonts w:ascii="Sylfaen" w:hAnsi="Sylfaen"/>
              </w:rPr>
            </w:pPr>
          </w:p>
          <w:p w14:paraId="54A8A6A4" w14:textId="77777777" w:rsidR="001C24A8" w:rsidRPr="00AD7C68" w:rsidRDefault="001C24A8" w:rsidP="003E26A5">
            <w:pPr>
              <w:jc w:val="both"/>
              <w:rPr>
                <w:rFonts w:ascii="Sylfaen" w:hAnsi="Sylfaen"/>
              </w:rPr>
            </w:pPr>
          </w:p>
          <w:p w14:paraId="650DB5DF" w14:textId="77777777" w:rsidR="001C24A8" w:rsidRDefault="001C24A8" w:rsidP="003E26A5">
            <w:pPr>
              <w:jc w:val="both"/>
              <w:rPr>
                <w:rFonts w:ascii="Sylfaen" w:hAnsi="Sylfaen"/>
              </w:rPr>
            </w:pPr>
          </w:p>
          <w:p w14:paraId="2128C80D" w14:textId="77777777" w:rsidR="00133ABC" w:rsidRPr="00AD7C68" w:rsidRDefault="00133ABC" w:rsidP="003E26A5">
            <w:pPr>
              <w:jc w:val="both"/>
              <w:rPr>
                <w:rFonts w:ascii="Sylfaen" w:hAnsi="Sylfaen"/>
              </w:rPr>
            </w:pPr>
          </w:p>
          <w:p w14:paraId="5C7516FA" w14:textId="77777777" w:rsidR="001C24A8" w:rsidRPr="00AD7C68" w:rsidRDefault="001C24A8" w:rsidP="003E26A5">
            <w:pPr>
              <w:jc w:val="both"/>
              <w:rPr>
                <w:rFonts w:ascii="Sylfaen" w:hAnsi="Sylfaen"/>
              </w:rPr>
            </w:pPr>
          </w:p>
          <w:p w14:paraId="34E88F31" w14:textId="67541CBF" w:rsidR="001C24A8" w:rsidRPr="00AD7C68" w:rsidRDefault="001C24A8" w:rsidP="003E26A5">
            <w:pPr>
              <w:jc w:val="both"/>
              <w:rPr>
                <w:rFonts w:ascii="Sylfaen" w:hAnsi="Sylfaen"/>
              </w:rPr>
            </w:pPr>
            <w:r w:rsidRPr="00AD7C68">
              <w:rPr>
                <w:rFonts w:ascii="Sylfaen" w:hAnsi="Sylfaen"/>
              </w:rPr>
              <w:t>4.9</w:t>
            </w:r>
          </w:p>
        </w:tc>
        <w:tc>
          <w:tcPr>
            <w:tcW w:w="4473" w:type="dxa"/>
          </w:tcPr>
          <w:p w14:paraId="4808D879" w14:textId="77777777" w:rsidR="00A502B5" w:rsidRPr="00D539F7" w:rsidRDefault="00A502B5" w:rsidP="003E26A5">
            <w:pPr>
              <w:jc w:val="both"/>
              <w:rPr>
                <w:rFonts w:ascii="Sylfaen" w:hAnsi="Sylfaen"/>
              </w:rPr>
            </w:pPr>
            <w:r w:rsidRPr="00AD7C68">
              <w:rPr>
                <w:rFonts w:ascii="Sylfaen" w:hAnsi="Sylfaen"/>
              </w:rPr>
              <w:lastRenderedPageBreak/>
              <w:t>მდინარის</w:t>
            </w:r>
            <w:r w:rsidRPr="00D539F7">
              <w:rPr>
                <w:rFonts w:ascii="Sylfaen" w:hAnsi="Sylfaen"/>
              </w:rPr>
              <w:t xml:space="preserve"> </w:t>
            </w:r>
            <w:r w:rsidRPr="00AD7C68">
              <w:rPr>
                <w:rFonts w:ascii="Sylfaen" w:hAnsi="Sylfaen"/>
              </w:rPr>
              <w:t>აუზებთან</w:t>
            </w:r>
            <w:r w:rsidRPr="00D539F7">
              <w:rPr>
                <w:rFonts w:ascii="Sylfaen" w:hAnsi="Sylfaen"/>
              </w:rPr>
              <w:t xml:space="preserve"> </w:t>
            </w:r>
            <w:r w:rsidRPr="00AD7C68">
              <w:rPr>
                <w:rFonts w:ascii="Sylfaen" w:hAnsi="Sylfaen"/>
              </w:rPr>
              <w:t>დაკავშირებული</w:t>
            </w:r>
            <w:r w:rsidRPr="00D539F7">
              <w:rPr>
                <w:rFonts w:ascii="Sylfaen" w:hAnsi="Sylfaen"/>
              </w:rPr>
              <w:t xml:space="preserve"> </w:t>
            </w:r>
            <w:r w:rsidRPr="00AD7C68">
              <w:rPr>
                <w:rFonts w:ascii="Sylfaen" w:hAnsi="Sylfaen"/>
              </w:rPr>
              <w:t>მართვის</w:t>
            </w:r>
            <w:r w:rsidRPr="00D539F7">
              <w:rPr>
                <w:rFonts w:ascii="Sylfaen" w:hAnsi="Sylfaen"/>
              </w:rPr>
              <w:t xml:space="preserve"> </w:t>
            </w:r>
            <w:r w:rsidRPr="00AD7C68">
              <w:rPr>
                <w:rFonts w:ascii="Sylfaen" w:hAnsi="Sylfaen"/>
              </w:rPr>
              <w:t>გეგმაში</w:t>
            </w:r>
            <w:r w:rsidRPr="00D539F7">
              <w:rPr>
                <w:rFonts w:ascii="Sylfaen" w:hAnsi="Sylfaen"/>
              </w:rPr>
              <w:t xml:space="preserve"> </w:t>
            </w:r>
            <w:r w:rsidRPr="00AD7C68">
              <w:rPr>
                <w:rFonts w:ascii="Sylfaen" w:hAnsi="Sylfaen"/>
              </w:rPr>
              <w:t>დაკონკრეტებული</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პროგრამების</w:t>
            </w:r>
            <w:r w:rsidRPr="00D539F7">
              <w:rPr>
                <w:rFonts w:ascii="Sylfaen" w:hAnsi="Sylfaen"/>
              </w:rPr>
              <w:t xml:space="preserve"> </w:t>
            </w:r>
            <w:r w:rsidRPr="00AD7C68">
              <w:rPr>
                <w:rFonts w:ascii="Sylfaen" w:hAnsi="Sylfaen"/>
              </w:rPr>
              <w:t>ამოქმედებისათვის</w:t>
            </w:r>
            <w:r w:rsidRPr="00D539F7">
              <w:rPr>
                <w:rFonts w:ascii="Sylfaen" w:hAnsi="Sylfaen"/>
              </w:rPr>
              <w:t>:</w:t>
            </w:r>
          </w:p>
          <w:p w14:paraId="166581A9" w14:textId="77777777" w:rsidR="00A502B5" w:rsidRPr="00D539F7" w:rsidRDefault="00A502B5" w:rsidP="003E26A5">
            <w:pPr>
              <w:jc w:val="both"/>
              <w:rPr>
                <w:rFonts w:ascii="Sylfaen" w:hAnsi="Sylfaen"/>
              </w:rPr>
            </w:pPr>
          </w:p>
          <w:p w14:paraId="4F2BF2DB" w14:textId="77777777" w:rsidR="00A502B5" w:rsidRPr="00D539F7" w:rsidRDefault="00A502B5" w:rsidP="003E26A5">
            <w:pPr>
              <w:jc w:val="both"/>
              <w:rPr>
                <w:rFonts w:ascii="Sylfaen" w:hAnsi="Sylfaen"/>
              </w:rPr>
            </w:pPr>
            <w:r w:rsidRPr="00AD7C68">
              <w:rPr>
                <w:rFonts w:ascii="Sylfaen" w:hAnsi="Sylfaen"/>
              </w:rPr>
              <w:t>ზედაპირული</w:t>
            </w:r>
            <w:r w:rsidRPr="00D539F7">
              <w:rPr>
                <w:rFonts w:ascii="Sylfaen" w:hAnsi="Sylfaen"/>
              </w:rPr>
              <w:t xml:space="preserve"> </w:t>
            </w:r>
            <w:r w:rsidRPr="00AD7C68">
              <w:rPr>
                <w:rFonts w:ascii="Sylfaen" w:hAnsi="Sylfaen"/>
              </w:rPr>
              <w:t>წყლებისათვის</w:t>
            </w:r>
          </w:p>
          <w:p w14:paraId="641099D1" w14:textId="77777777" w:rsidR="00A502B5" w:rsidRPr="00D539F7" w:rsidRDefault="00A502B5" w:rsidP="003E26A5">
            <w:pPr>
              <w:jc w:val="both"/>
              <w:rPr>
                <w:rFonts w:ascii="Sylfaen" w:hAnsi="Sylfaen"/>
              </w:rPr>
            </w:pPr>
          </w:p>
          <w:p w14:paraId="6BE9D418" w14:textId="77777777" w:rsidR="00A502B5" w:rsidRPr="00D539F7" w:rsidRDefault="00A502B5" w:rsidP="003E26A5">
            <w:pPr>
              <w:jc w:val="both"/>
              <w:rPr>
                <w:rFonts w:ascii="Sylfaen" w:hAnsi="Sylfaen"/>
              </w:rPr>
            </w:pP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მიიღონ</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ობიექტის</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გაუარესების</w:t>
            </w:r>
            <w:r w:rsidRPr="00D539F7">
              <w:rPr>
                <w:rFonts w:ascii="Sylfaen" w:hAnsi="Sylfaen"/>
              </w:rPr>
              <w:t xml:space="preserve"> </w:t>
            </w:r>
            <w:r w:rsidRPr="00AD7C68">
              <w:rPr>
                <w:rFonts w:ascii="Sylfaen" w:hAnsi="Sylfaen"/>
              </w:rPr>
              <w:t>წინააღმდეგ</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ექცევა</w:t>
            </w:r>
            <w:r w:rsidRPr="00D539F7">
              <w:rPr>
                <w:rFonts w:ascii="Sylfaen" w:hAnsi="Sylfaen"/>
              </w:rPr>
              <w:t xml:space="preserve"> </w:t>
            </w:r>
            <w:r w:rsidRPr="00AD7C68">
              <w:rPr>
                <w:rFonts w:ascii="Sylfaen" w:hAnsi="Sylfaen"/>
              </w:rPr>
              <w:t>მე</w:t>
            </w:r>
            <w:r w:rsidRPr="00D539F7">
              <w:rPr>
                <w:rFonts w:ascii="Sylfaen" w:hAnsi="Sylfaen"/>
              </w:rPr>
              <w:t xml:space="preserve">-6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-7 </w:t>
            </w:r>
            <w:r w:rsidRPr="00AD7C68">
              <w:rPr>
                <w:rFonts w:ascii="Sylfaen" w:hAnsi="Sylfaen"/>
              </w:rPr>
              <w:t>პუნქტების</w:t>
            </w:r>
            <w:r w:rsidRPr="00D539F7">
              <w:rPr>
                <w:rFonts w:ascii="Sylfaen" w:hAnsi="Sylfaen"/>
              </w:rPr>
              <w:t xml:space="preserve"> </w:t>
            </w:r>
            <w:r w:rsidRPr="00AD7C68">
              <w:rPr>
                <w:rFonts w:ascii="Sylfaen" w:hAnsi="Sylfaen"/>
              </w:rPr>
              <w:t>მოქმედების</w:t>
            </w:r>
            <w:r w:rsidRPr="00D539F7">
              <w:rPr>
                <w:rFonts w:ascii="Sylfaen" w:hAnsi="Sylfaen"/>
              </w:rPr>
              <w:t xml:space="preserve"> </w:t>
            </w:r>
            <w:r w:rsidRPr="00AD7C68">
              <w:rPr>
                <w:rFonts w:ascii="Sylfaen" w:hAnsi="Sylfaen"/>
              </w:rPr>
              <w:t>სფეროს</w:t>
            </w:r>
            <w:r w:rsidRPr="00D539F7">
              <w:rPr>
                <w:rFonts w:ascii="Sylfaen" w:hAnsi="Sylfaen"/>
              </w:rPr>
              <w:t xml:space="preserve"> </w:t>
            </w:r>
            <w:r w:rsidRPr="00AD7C68">
              <w:rPr>
                <w:rFonts w:ascii="Sylfaen" w:hAnsi="Sylfaen"/>
              </w:rPr>
              <w:t>ქვეშ</w:t>
            </w:r>
            <w:r w:rsidRPr="00D539F7">
              <w:rPr>
                <w:rFonts w:ascii="Sylfaen" w:hAnsi="Sylfaen"/>
              </w:rPr>
              <w:t xml:space="preserve">, </w:t>
            </w:r>
            <w:r w:rsidRPr="00AD7C68">
              <w:rPr>
                <w:rFonts w:ascii="Sylfaen" w:hAnsi="Sylfaen"/>
              </w:rPr>
              <w:t>მე</w:t>
            </w:r>
            <w:r w:rsidRPr="00D539F7">
              <w:rPr>
                <w:rFonts w:ascii="Sylfaen" w:hAnsi="Sylfaen"/>
              </w:rPr>
              <w:t xml:space="preserve">-8 </w:t>
            </w:r>
            <w:r w:rsidRPr="00AD7C68">
              <w:rPr>
                <w:rFonts w:ascii="Sylfaen" w:hAnsi="Sylfaen"/>
              </w:rPr>
              <w:t>პუნქტის</w:t>
            </w:r>
            <w:r w:rsidRPr="00D539F7">
              <w:rPr>
                <w:rFonts w:ascii="Sylfaen" w:hAnsi="Sylfaen"/>
              </w:rPr>
              <w:t xml:space="preserve"> </w:t>
            </w:r>
            <w:r w:rsidRPr="00AD7C68">
              <w:rPr>
                <w:rFonts w:ascii="Sylfaen" w:hAnsi="Sylfaen"/>
              </w:rPr>
              <w:t>დარღვევის</w:t>
            </w:r>
            <w:r w:rsidRPr="00D539F7">
              <w:rPr>
                <w:rFonts w:ascii="Sylfaen" w:hAnsi="Sylfaen"/>
              </w:rPr>
              <w:t xml:space="preserve"> </w:t>
            </w:r>
            <w:r w:rsidRPr="00AD7C68">
              <w:rPr>
                <w:rFonts w:ascii="Sylfaen" w:hAnsi="Sylfaen"/>
              </w:rPr>
              <w:t>გარეშე</w:t>
            </w:r>
            <w:r w:rsidRPr="00D539F7">
              <w:rPr>
                <w:rFonts w:ascii="Sylfaen" w:hAnsi="Sylfaen"/>
              </w:rPr>
              <w:t>;</w:t>
            </w:r>
          </w:p>
          <w:p w14:paraId="047A8F83" w14:textId="77777777" w:rsidR="00A502B5" w:rsidRPr="00D539F7" w:rsidRDefault="00A502B5" w:rsidP="003E26A5">
            <w:pPr>
              <w:jc w:val="both"/>
              <w:rPr>
                <w:rFonts w:ascii="Sylfaen" w:hAnsi="Sylfaen"/>
              </w:rPr>
            </w:pPr>
          </w:p>
          <w:p w14:paraId="6CE0528E" w14:textId="77777777" w:rsidR="00A502B5" w:rsidRPr="00D539F7" w:rsidRDefault="00A502B5" w:rsidP="003E26A5">
            <w:pPr>
              <w:jc w:val="both"/>
              <w:rPr>
                <w:rFonts w:ascii="Sylfaen" w:hAnsi="Sylfaen"/>
              </w:rPr>
            </w:pPr>
          </w:p>
          <w:p w14:paraId="4F529810" w14:textId="0FC2C7B6" w:rsidR="00A502B5" w:rsidRPr="00D539F7" w:rsidRDefault="00A502B5" w:rsidP="003E26A5">
            <w:pPr>
              <w:jc w:val="both"/>
              <w:rPr>
                <w:rFonts w:ascii="Sylfaen" w:hAnsi="Sylfaen"/>
                <w:lang w:val="ka-GE"/>
              </w:rPr>
            </w:pPr>
            <w:r w:rsidRPr="00AD7C68">
              <w:rPr>
                <w:rFonts w:ascii="Sylfaen" w:hAnsi="Sylfaen"/>
              </w:rPr>
              <w:lastRenderedPageBreak/>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დაიცვან</w:t>
            </w:r>
            <w:r w:rsidRPr="00D539F7">
              <w:rPr>
                <w:rFonts w:ascii="Sylfaen" w:hAnsi="Sylfaen"/>
              </w:rPr>
              <w:t xml:space="preserve">, </w:t>
            </w:r>
            <w:r w:rsidRPr="00AD7C68">
              <w:rPr>
                <w:rFonts w:ascii="Sylfaen" w:hAnsi="Sylfaen"/>
              </w:rPr>
              <w:t>გააუმჯობესონ</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აღადგინონ</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ობიექტი</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ექცევა</w:t>
            </w:r>
            <w:r w:rsidRPr="00D539F7">
              <w:rPr>
                <w:rFonts w:ascii="Sylfaen" w:hAnsi="Sylfaen"/>
              </w:rPr>
              <w:t xml:space="preserve">, </w:t>
            </w:r>
            <w:r w:rsidRPr="00AD7C68">
              <w:rPr>
                <w:rFonts w:ascii="Sylfaen" w:hAnsi="Sylfaen"/>
              </w:rPr>
              <w:t>ხელოვნური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ძლიერად</w:t>
            </w:r>
            <w:r w:rsidRPr="00D539F7">
              <w:rPr>
                <w:rFonts w:ascii="Sylfaen" w:hAnsi="Sylfaen"/>
              </w:rPr>
              <w:t xml:space="preserve"> </w:t>
            </w:r>
            <w:r w:rsidRPr="00AD7C68">
              <w:rPr>
                <w:rFonts w:ascii="Sylfaen" w:hAnsi="Sylfaen"/>
              </w:rPr>
              <w:t>მოდიფიცირებული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ობიექტებთან</w:t>
            </w:r>
            <w:r w:rsidRPr="00D539F7">
              <w:rPr>
                <w:rFonts w:ascii="Sylfaen" w:hAnsi="Sylfaen"/>
              </w:rPr>
              <w:t xml:space="preserve"> </w:t>
            </w:r>
            <w:r w:rsidRPr="00AD7C68">
              <w:rPr>
                <w:rFonts w:ascii="Sylfaen" w:hAnsi="Sylfaen"/>
              </w:rPr>
              <w:t>დაკავშირებული</w:t>
            </w:r>
            <w:r w:rsidRPr="00D539F7">
              <w:rPr>
                <w:rFonts w:ascii="Sylfaen" w:hAnsi="Sylfaen"/>
              </w:rPr>
              <w:t xml:space="preserve">, </w:t>
            </w:r>
            <w:r w:rsidR="00901BBC" w:rsidRPr="00AD7C68">
              <w:rPr>
                <w:rFonts w:ascii="Sylfaen" w:hAnsi="Sylfaen"/>
              </w:rPr>
              <w:t>(iii)</w:t>
            </w:r>
            <w:r w:rsidRPr="00D539F7">
              <w:rPr>
                <w:rFonts w:ascii="Sylfaen" w:hAnsi="Sylfaen"/>
              </w:rPr>
              <w:t xml:space="preserve"> </w:t>
            </w:r>
            <w:r w:rsidRPr="00AD7C68">
              <w:rPr>
                <w:rFonts w:ascii="Sylfaen" w:hAnsi="Sylfaen"/>
              </w:rPr>
              <w:t>ქვეპუნქტის</w:t>
            </w:r>
            <w:r w:rsidRPr="00D539F7">
              <w:rPr>
                <w:rFonts w:ascii="Sylfaen" w:hAnsi="Sylfaen"/>
              </w:rPr>
              <w:t xml:space="preserve"> </w:t>
            </w:r>
            <w:r w:rsidRPr="00AD7C68">
              <w:rPr>
                <w:rFonts w:ascii="Sylfaen" w:hAnsi="Sylfaen"/>
              </w:rPr>
              <w:t>მოქმედების</w:t>
            </w:r>
            <w:r w:rsidRPr="00D539F7">
              <w:rPr>
                <w:rFonts w:ascii="Sylfaen" w:hAnsi="Sylfaen"/>
              </w:rPr>
              <w:t xml:space="preserve"> </w:t>
            </w:r>
            <w:r w:rsidRPr="00AD7C68">
              <w:rPr>
                <w:rFonts w:ascii="Sylfaen" w:hAnsi="Sylfaen"/>
              </w:rPr>
              <w:t>სფეროში</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არაუმეტეს</w:t>
            </w:r>
            <w:r w:rsidRPr="00D539F7">
              <w:rPr>
                <w:rFonts w:ascii="Sylfaen" w:hAnsi="Sylfaen"/>
              </w:rPr>
              <w:t xml:space="preserve"> 15 </w:t>
            </w:r>
            <w:r w:rsidRPr="00AD7C68">
              <w:rPr>
                <w:rFonts w:ascii="Sylfaen" w:hAnsi="Sylfaen"/>
              </w:rPr>
              <w:t>წელიწადის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კარგი</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მიღწევისათვის</w:t>
            </w:r>
            <w:r w:rsidRPr="00D539F7">
              <w:rPr>
                <w:rFonts w:ascii="Sylfaen" w:hAnsi="Sylfaen"/>
              </w:rPr>
              <w:t xml:space="preserve">, V </w:t>
            </w:r>
            <w:r w:rsidRPr="00AD7C68">
              <w:rPr>
                <w:rFonts w:ascii="Sylfaen" w:hAnsi="Sylfaen"/>
              </w:rPr>
              <w:t>დანართში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დებულებების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მე</w:t>
            </w:r>
            <w:r w:rsidRPr="00D539F7">
              <w:rPr>
                <w:rFonts w:ascii="Sylfaen" w:hAnsi="Sylfaen"/>
              </w:rPr>
              <w:t xml:space="preserve">-4 </w:t>
            </w:r>
            <w:r w:rsidRPr="00AD7C68">
              <w:rPr>
                <w:rFonts w:ascii="Sylfaen" w:hAnsi="Sylfaen"/>
              </w:rPr>
              <w:t>პუნქტის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დადგენილი</w:t>
            </w:r>
            <w:r w:rsidRPr="00D539F7">
              <w:rPr>
                <w:rFonts w:ascii="Sylfaen" w:hAnsi="Sylfaen"/>
              </w:rPr>
              <w:t xml:space="preserve"> </w:t>
            </w:r>
            <w:r w:rsidRPr="00AD7C68">
              <w:rPr>
                <w:rFonts w:ascii="Sylfaen" w:hAnsi="Sylfaen"/>
              </w:rPr>
              <w:t>დამატებითი</w:t>
            </w:r>
            <w:r w:rsidRPr="00D539F7">
              <w:rPr>
                <w:rFonts w:ascii="Sylfaen" w:hAnsi="Sylfaen"/>
              </w:rPr>
              <w:t xml:space="preserve"> </w:t>
            </w:r>
            <w:r w:rsidRPr="00AD7C68">
              <w:rPr>
                <w:rFonts w:ascii="Sylfaen" w:hAnsi="Sylfaen"/>
              </w:rPr>
              <w:t>პერიოდების</w:t>
            </w:r>
            <w:r w:rsidRPr="00D539F7">
              <w:rPr>
                <w:rFonts w:ascii="Sylfaen" w:hAnsi="Sylfaen"/>
              </w:rPr>
              <w:t xml:space="preserve"> </w:t>
            </w:r>
            <w:r w:rsidRPr="00AD7C68">
              <w:rPr>
                <w:rFonts w:ascii="Sylfaen" w:hAnsi="Sylfaen"/>
              </w:rPr>
              <w:t>გამოყენების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-5, </w:t>
            </w:r>
            <w:r w:rsidR="00901BBC" w:rsidRPr="00AD7C68">
              <w:rPr>
                <w:rFonts w:ascii="Sylfaen" w:hAnsi="Sylfaen"/>
                <w:lang w:val="ka-GE"/>
              </w:rPr>
              <w:t>მე-</w:t>
            </w:r>
            <w:r w:rsidRPr="00D539F7">
              <w:rPr>
                <w:rFonts w:ascii="Sylfaen" w:hAnsi="Sylfaen"/>
              </w:rPr>
              <w:t xml:space="preserve">6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-7 </w:t>
            </w:r>
            <w:r w:rsidRPr="00AD7C68">
              <w:rPr>
                <w:rFonts w:ascii="Sylfaen" w:hAnsi="Sylfaen"/>
              </w:rPr>
              <w:t>პუნქტების</w:t>
            </w:r>
            <w:r w:rsidRPr="00D539F7">
              <w:rPr>
                <w:rFonts w:ascii="Sylfaen" w:hAnsi="Sylfaen"/>
              </w:rPr>
              <w:t xml:space="preserve"> </w:t>
            </w:r>
            <w:r w:rsidRPr="00AD7C68">
              <w:rPr>
                <w:rFonts w:ascii="Sylfaen" w:hAnsi="Sylfaen"/>
              </w:rPr>
              <w:t>გამოყენების</w:t>
            </w:r>
            <w:r w:rsidRPr="00D539F7">
              <w:rPr>
                <w:rFonts w:ascii="Sylfaen" w:hAnsi="Sylfaen"/>
              </w:rPr>
              <w:t xml:space="preserve"> </w:t>
            </w:r>
            <w:r w:rsidRPr="00AD7C68">
              <w:rPr>
                <w:rFonts w:ascii="Sylfaen" w:hAnsi="Sylfaen"/>
              </w:rPr>
              <w:t>საგანს</w:t>
            </w:r>
            <w:r w:rsidRPr="00D539F7">
              <w:rPr>
                <w:rFonts w:ascii="Sylfaen" w:hAnsi="Sylfaen"/>
              </w:rPr>
              <w:t xml:space="preserve"> </w:t>
            </w:r>
            <w:r w:rsidRPr="00AD7C68">
              <w:rPr>
                <w:rFonts w:ascii="Sylfaen" w:hAnsi="Sylfaen"/>
              </w:rPr>
              <w:t>წარმოადგენენ</w:t>
            </w:r>
            <w:r w:rsidRPr="00D539F7">
              <w:rPr>
                <w:rFonts w:ascii="Sylfaen" w:hAnsi="Sylfaen"/>
              </w:rPr>
              <w:t xml:space="preserve">, </w:t>
            </w:r>
            <w:r w:rsidRPr="00AD7C68">
              <w:rPr>
                <w:rFonts w:ascii="Sylfaen" w:hAnsi="Sylfaen"/>
              </w:rPr>
              <w:t>მე</w:t>
            </w:r>
            <w:r w:rsidRPr="00D539F7">
              <w:rPr>
                <w:rFonts w:ascii="Sylfaen" w:hAnsi="Sylfaen"/>
              </w:rPr>
              <w:t xml:space="preserve">-8 </w:t>
            </w:r>
            <w:r w:rsidRPr="00AD7C68">
              <w:rPr>
                <w:rFonts w:ascii="Sylfaen" w:hAnsi="Sylfaen"/>
              </w:rPr>
              <w:t>პუნქტის</w:t>
            </w:r>
            <w:r w:rsidRPr="00D539F7">
              <w:rPr>
                <w:rFonts w:ascii="Sylfaen" w:hAnsi="Sylfaen"/>
              </w:rPr>
              <w:t xml:space="preserve"> </w:t>
            </w:r>
            <w:r w:rsidRPr="00AD7C68">
              <w:rPr>
                <w:rFonts w:ascii="Sylfaen" w:hAnsi="Sylfaen"/>
              </w:rPr>
              <w:t>დარღვევის</w:t>
            </w:r>
            <w:r w:rsidRPr="00D539F7">
              <w:rPr>
                <w:rFonts w:ascii="Sylfaen" w:hAnsi="Sylfaen"/>
              </w:rPr>
              <w:t xml:space="preserve"> </w:t>
            </w:r>
            <w:r w:rsidRPr="00AD7C68">
              <w:rPr>
                <w:rFonts w:ascii="Sylfaen" w:hAnsi="Sylfaen"/>
              </w:rPr>
              <w:t>გარეშე</w:t>
            </w:r>
            <w:r w:rsidR="00901BBC" w:rsidRPr="00AD7C68">
              <w:rPr>
                <w:rFonts w:ascii="Sylfaen" w:hAnsi="Sylfaen"/>
                <w:lang w:val="ka-GE"/>
              </w:rPr>
              <w:t>;</w:t>
            </w:r>
          </w:p>
          <w:p w14:paraId="2EA08823" w14:textId="77777777" w:rsidR="00A502B5" w:rsidRPr="00D539F7" w:rsidRDefault="00A502B5" w:rsidP="003E26A5">
            <w:pPr>
              <w:jc w:val="both"/>
              <w:rPr>
                <w:rFonts w:ascii="Sylfaen" w:hAnsi="Sylfaen"/>
              </w:rPr>
            </w:pPr>
          </w:p>
          <w:p w14:paraId="5F9376E3" w14:textId="3E743E13" w:rsidR="00A502B5" w:rsidRPr="00D539F7" w:rsidRDefault="00A502B5" w:rsidP="003E26A5">
            <w:pPr>
              <w:jc w:val="both"/>
              <w:rPr>
                <w:rFonts w:ascii="Sylfaen" w:hAnsi="Sylfaen"/>
              </w:rPr>
            </w:pP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დაიცვან</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გააუმჯობესონ</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ხელოვნური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ძლიერად</w:t>
            </w:r>
            <w:r w:rsidRPr="00D539F7">
              <w:rPr>
                <w:rFonts w:ascii="Sylfaen" w:hAnsi="Sylfaen"/>
              </w:rPr>
              <w:t xml:space="preserve"> </w:t>
            </w:r>
            <w:r w:rsidRPr="00AD7C68">
              <w:rPr>
                <w:rFonts w:ascii="Sylfaen" w:hAnsi="Sylfaen"/>
              </w:rPr>
              <w:t>მოდიფიცირებული</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ობიექტი</w:t>
            </w:r>
            <w:r w:rsidRPr="00D539F7">
              <w:rPr>
                <w:rFonts w:ascii="Sylfaen" w:hAnsi="Sylfaen"/>
              </w:rPr>
              <w:t xml:space="preserve"> </w:t>
            </w:r>
            <w:r w:rsidRPr="00AD7C68">
              <w:rPr>
                <w:rFonts w:ascii="Sylfaen" w:hAnsi="Sylfaen"/>
              </w:rPr>
              <w:t>კარგი</w:t>
            </w:r>
            <w:r w:rsidRPr="00D539F7">
              <w:rPr>
                <w:rFonts w:ascii="Sylfaen" w:hAnsi="Sylfaen"/>
              </w:rPr>
              <w:t xml:space="preserve"> </w:t>
            </w:r>
            <w:r w:rsidRPr="00AD7C68">
              <w:rPr>
                <w:rFonts w:ascii="Sylfaen" w:hAnsi="Sylfaen"/>
              </w:rPr>
              <w:t>ეკოლოგიური</w:t>
            </w:r>
            <w:r w:rsidRPr="00D539F7">
              <w:rPr>
                <w:rFonts w:ascii="Sylfaen" w:hAnsi="Sylfaen"/>
              </w:rPr>
              <w:t xml:space="preserve"> </w:t>
            </w:r>
            <w:r w:rsidRPr="00AD7C68">
              <w:rPr>
                <w:rFonts w:ascii="Sylfaen" w:hAnsi="Sylfaen"/>
              </w:rPr>
              <w:t>პოტენციალის</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კარგი</w:t>
            </w:r>
            <w:r w:rsidRPr="00D539F7">
              <w:rPr>
                <w:rFonts w:ascii="Sylfaen" w:hAnsi="Sylfaen"/>
              </w:rPr>
              <w:t xml:space="preserve"> </w:t>
            </w:r>
            <w:r w:rsidRPr="00AD7C68">
              <w:rPr>
                <w:rFonts w:ascii="Sylfaen" w:hAnsi="Sylfaen"/>
              </w:rPr>
              <w:t>ქიმიური</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მიღწევის</w:t>
            </w:r>
            <w:r w:rsidRPr="00D539F7">
              <w:rPr>
                <w:rFonts w:ascii="Sylfaen" w:hAnsi="Sylfaen"/>
              </w:rPr>
              <w:t xml:space="preserve"> </w:t>
            </w:r>
            <w:r w:rsidRPr="00AD7C68">
              <w:rPr>
                <w:rFonts w:ascii="Sylfaen" w:hAnsi="Sylfaen"/>
              </w:rPr>
              <w:t>მიზნით</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შესვლიდან</w:t>
            </w:r>
            <w:r w:rsidRPr="00D539F7">
              <w:rPr>
                <w:rFonts w:ascii="Sylfaen" w:hAnsi="Sylfaen"/>
              </w:rPr>
              <w:t xml:space="preserve"> </w:t>
            </w:r>
            <w:r w:rsidRPr="00AD7C68">
              <w:rPr>
                <w:rFonts w:ascii="Sylfaen" w:hAnsi="Sylfaen"/>
              </w:rPr>
              <w:t>არაუგვიანეს</w:t>
            </w:r>
            <w:r w:rsidRPr="00D539F7">
              <w:rPr>
                <w:rFonts w:ascii="Sylfaen" w:hAnsi="Sylfaen"/>
              </w:rPr>
              <w:t xml:space="preserve"> </w:t>
            </w:r>
            <w:r w:rsidRPr="00AD7C68">
              <w:rPr>
                <w:rFonts w:ascii="Sylfaen" w:hAnsi="Sylfaen"/>
              </w:rPr>
              <w:t>თხუთმეტი</w:t>
            </w:r>
            <w:r w:rsidRPr="00D539F7">
              <w:rPr>
                <w:rFonts w:ascii="Sylfaen" w:hAnsi="Sylfaen"/>
              </w:rPr>
              <w:t xml:space="preserve">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მე</w:t>
            </w:r>
            <w:r w:rsidRPr="00D539F7">
              <w:rPr>
                <w:rFonts w:ascii="Sylfaen" w:hAnsi="Sylfaen"/>
              </w:rPr>
              <w:t xml:space="preserve">-5 </w:t>
            </w:r>
            <w:r w:rsidRPr="00AD7C68">
              <w:rPr>
                <w:rFonts w:ascii="Sylfaen" w:hAnsi="Sylfaen"/>
              </w:rPr>
              <w:t>მუხლში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დებულებების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მე</w:t>
            </w:r>
            <w:r w:rsidRPr="00D539F7">
              <w:rPr>
                <w:rFonts w:ascii="Sylfaen" w:hAnsi="Sylfaen"/>
              </w:rPr>
              <w:t xml:space="preserve">-4 </w:t>
            </w:r>
            <w:r w:rsidRPr="00AD7C68">
              <w:rPr>
                <w:rFonts w:ascii="Sylfaen" w:hAnsi="Sylfaen"/>
              </w:rPr>
              <w:t>პუქტის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დადგენილი</w:t>
            </w:r>
            <w:r w:rsidRPr="00D539F7">
              <w:rPr>
                <w:rFonts w:ascii="Sylfaen" w:hAnsi="Sylfaen"/>
              </w:rPr>
              <w:t xml:space="preserve"> </w:t>
            </w:r>
            <w:r w:rsidRPr="00AD7C68">
              <w:rPr>
                <w:rFonts w:ascii="Sylfaen" w:hAnsi="Sylfaen"/>
              </w:rPr>
              <w:t>დამატებითი</w:t>
            </w:r>
            <w:r w:rsidRPr="00D539F7">
              <w:rPr>
                <w:rFonts w:ascii="Sylfaen" w:hAnsi="Sylfaen"/>
              </w:rPr>
              <w:t xml:space="preserve"> </w:t>
            </w:r>
            <w:r w:rsidRPr="00AD7C68">
              <w:rPr>
                <w:rFonts w:ascii="Sylfaen" w:hAnsi="Sylfaen"/>
              </w:rPr>
              <w:t>პერიოდების</w:t>
            </w:r>
            <w:r w:rsidRPr="00D539F7">
              <w:rPr>
                <w:rFonts w:ascii="Sylfaen" w:hAnsi="Sylfaen"/>
              </w:rPr>
              <w:t xml:space="preserve"> (</w:t>
            </w:r>
            <w:r w:rsidRPr="00AD7C68">
              <w:rPr>
                <w:rFonts w:ascii="Sylfaen" w:hAnsi="Sylfaen"/>
              </w:rPr>
              <w:t>გაგრძელების</w:t>
            </w:r>
            <w:r w:rsidRPr="00D539F7">
              <w:rPr>
                <w:rFonts w:ascii="Sylfaen" w:hAnsi="Sylfaen"/>
              </w:rPr>
              <w:t xml:space="preserve">) </w:t>
            </w:r>
            <w:r w:rsidRPr="00AD7C68">
              <w:rPr>
                <w:rFonts w:ascii="Sylfaen" w:hAnsi="Sylfaen"/>
              </w:rPr>
              <w:t>გამოყენებას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-5, </w:t>
            </w:r>
            <w:r w:rsidR="00901BBC" w:rsidRPr="00AD7C68">
              <w:rPr>
                <w:rFonts w:ascii="Sylfaen" w:hAnsi="Sylfaen"/>
                <w:lang w:val="ka-GE"/>
              </w:rPr>
              <w:t>მე-</w:t>
            </w:r>
            <w:r w:rsidRPr="00D539F7">
              <w:rPr>
                <w:rFonts w:ascii="Sylfaen" w:hAnsi="Sylfaen"/>
              </w:rPr>
              <w:t xml:space="preserve">6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-7 </w:t>
            </w:r>
            <w:r w:rsidRPr="00AD7C68">
              <w:rPr>
                <w:rFonts w:ascii="Sylfaen" w:hAnsi="Sylfaen"/>
              </w:rPr>
              <w:t>პუნქტების</w:t>
            </w:r>
            <w:r w:rsidRPr="00D539F7">
              <w:rPr>
                <w:rFonts w:ascii="Sylfaen" w:hAnsi="Sylfaen"/>
              </w:rPr>
              <w:t xml:space="preserve"> </w:t>
            </w:r>
            <w:r w:rsidRPr="00AD7C68">
              <w:rPr>
                <w:rFonts w:ascii="Sylfaen" w:hAnsi="Sylfaen"/>
              </w:rPr>
              <w:t>გამოყენებას</w:t>
            </w:r>
            <w:r w:rsidRPr="00D539F7">
              <w:rPr>
                <w:rFonts w:ascii="Sylfaen" w:hAnsi="Sylfaen"/>
              </w:rPr>
              <w:t xml:space="preserve"> </w:t>
            </w:r>
            <w:r w:rsidRPr="00AD7C68">
              <w:rPr>
                <w:rFonts w:ascii="Sylfaen" w:hAnsi="Sylfaen"/>
              </w:rPr>
              <w:t>ექვემდებარებიან</w:t>
            </w:r>
            <w:r w:rsidRPr="00D539F7">
              <w:rPr>
                <w:rFonts w:ascii="Sylfaen" w:hAnsi="Sylfaen"/>
              </w:rPr>
              <w:t xml:space="preserve">, </w:t>
            </w:r>
            <w:r w:rsidRPr="00AD7C68">
              <w:rPr>
                <w:rFonts w:ascii="Sylfaen" w:hAnsi="Sylfaen"/>
              </w:rPr>
              <w:t>მე</w:t>
            </w:r>
            <w:r w:rsidRPr="00D539F7">
              <w:rPr>
                <w:rFonts w:ascii="Sylfaen" w:hAnsi="Sylfaen"/>
              </w:rPr>
              <w:t xml:space="preserve">-8 </w:t>
            </w:r>
            <w:r w:rsidRPr="00AD7C68">
              <w:rPr>
                <w:rFonts w:ascii="Sylfaen" w:hAnsi="Sylfaen"/>
              </w:rPr>
              <w:t>პუნქტის</w:t>
            </w:r>
            <w:r w:rsidRPr="00D539F7">
              <w:rPr>
                <w:rFonts w:ascii="Sylfaen" w:hAnsi="Sylfaen"/>
              </w:rPr>
              <w:t xml:space="preserve"> </w:t>
            </w:r>
            <w:r w:rsidRPr="00AD7C68">
              <w:rPr>
                <w:rFonts w:ascii="Sylfaen" w:hAnsi="Sylfaen"/>
              </w:rPr>
              <w:t>დარღვევის</w:t>
            </w:r>
            <w:r w:rsidRPr="00D539F7">
              <w:rPr>
                <w:rFonts w:ascii="Sylfaen" w:hAnsi="Sylfaen"/>
              </w:rPr>
              <w:t xml:space="preserve"> </w:t>
            </w:r>
            <w:r w:rsidRPr="00AD7C68">
              <w:rPr>
                <w:rFonts w:ascii="Sylfaen" w:hAnsi="Sylfaen"/>
              </w:rPr>
              <w:t>გარეშე</w:t>
            </w:r>
            <w:r w:rsidRPr="00D539F7">
              <w:rPr>
                <w:rFonts w:ascii="Sylfaen" w:hAnsi="Sylfaen"/>
              </w:rPr>
              <w:t>.</w:t>
            </w:r>
          </w:p>
          <w:p w14:paraId="3744C9F1" w14:textId="77777777" w:rsidR="00A502B5" w:rsidRDefault="00A502B5" w:rsidP="003E26A5">
            <w:pPr>
              <w:jc w:val="both"/>
              <w:rPr>
                <w:rFonts w:ascii="Sylfaen" w:hAnsi="Sylfaen"/>
              </w:rPr>
            </w:pPr>
          </w:p>
          <w:p w14:paraId="22FDC5F4" w14:textId="77777777" w:rsidR="007969AD" w:rsidRPr="00D539F7" w:rsidRDefault="007969AD" w:rsidP="003E26A5">
            <w:pPr>
              <w:jc w:val="both"/>
              <w:rPr>
                <w:rFonts w:ascii="Sylfaen" w:hAnsi="Sylfaen"/>
              </w:rPr>
            </w:pPr>
          </w:p>
          <w:p w14:paraId="64134437" w14:textId="461313EE" w:rsidR="00A502B5" w:rsidRPr="00D539F7" w:rsidRDefault="00A502B5" w:rsidP="003E26A5">
            <w:pPr>
              <w:jc w:val="both"/>
              <w:rPr>
                <w:rFonts w:ascii="Sylfaen" w:hAnsi="Sylfaen"/>
              </w:rPr>
            </w:pP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უზრუნველყონ</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მე</w:t>
            </w:r>
            <w:r w:rsidRPr="00D539F7">
              <w:rPr>
                <w:rFonts w:ascii="Sylfaen" w:hAnsi="Sylfaen"/>
              </w:rPr>
              <w:t xml:space="preserve">-16 </w:t>
            </w:r>
            <w:r w:rsidRPr="00AD7C68">
              <w:rPr>
                <w:rFonts w:ascii="Sylfaen" w:hAnsi="Sylfaen"/>
              </w:rPr>
              <w:t>მუხლის</w:t>
            </w:r>
            <w:r w:rsidRPr="00D539F7">
              <w:rPr>
                <w:rFonts w:ascii="Sylfaen" w:hAnsi="Sylfaen"/>
              </w:rPr>
              <w:t xml:space="preserve"> </w:t>
            </w:r>
            <w:r w:rsidR="00335491">
              <w:rPr>
                <w:rFonts w:ascii="Sylfaen" w:hAnsi="Sylfaen"/>
              </w:rPr>
              <w:t>პირველი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00941633">
              <w:rPr>
                <w:rFonts w:ascii="Sylfaen" w:hAnsi="Sylfaen"/>
                <w:lang w:val="ka-GE"/>
              </w:rPr>
              <w:t>მე-8</w:t>
            </w:r>
            <w:r w:rsidRPr="00D539F7">
              <w:rPr>
                <w:rFonts w:ascii="Sylfaen" w:hAnsi="Sylfaen"/>
              </w:rPr>
              <w:t xml:space="preserve"> </w:t>
            </w:r>
            <w:r w:rsidRPr="00AD7C68">
              <w:rPr>
                <w:rFonts w:ascii="Sylfaen" w:hAnsi="Sylfaen"/>
              </w:rPr>
              <w:t>პუნქტების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ნივთიერებებით</w:t>
            </w:r>
            <w:r w:rsidRPr="00D539F7">
              <w:rPr>
                <w:rFonts w:ascii="Sylfaen" w:hAnsi="Sylfaen"/>
              </w:rPr>
              <w:t xml:space="preserve"> </w:t>
            </w:r>
            <w:r w:rsidRPr="00AD7C68">
              <w:rPr>
                <w:rFonts w:ascii="Sylfaen" w:hAnsi="Sylfaen"/>
              </w:rPr>
              <w:t>გამოწვეული</w:t>
            </w:r>
            <w:r w:rsidRPr="00D539F7">
              <w:rPr>
                <w:rFonts w:ascii="Sylfaen" w:hAnsi="Sylfaen"/>
              </w:rPr>
              <w:t xml:space="preserve"> </w:t>
            </w:r>
            <w:r w:rsidRPr="00AD7C68">
              <w:rPr>
                <w:rFonts w:ascii="Sylfaen" w:hAnsi="Sylfaen"/>
              </w:rPr>
              <w:t>დაბინძურების</w:t>
            </w:r>
            <w:r w:rsidRPr="00D539F7">
              <w:rPr>
                <w:rFonts w:ascii="Sylfaen" w:hAnsi="Sylfaen"/>
              </w:rPr>
              <w:t xml:space="preserve"> </w:t>
            </w:r>
            <w:r w:rsidRPr="00AD7C68">
              <w:rPr>
                <w:rFonts w:ascii="Sylfaen" w:hAnsi="Sylfaen"/>
              </w:rPr>
              <w:t>მნიშვნელოვნად</w:t>
            </w:r>
            <w:r w:rsidR="00901BBC" w:rsidRPr="00AD7C68">
              <w:rPr>
                <w:rFonts w:ascii="Sylfaen" w:hAnsi="Sylfaen"/>
                <w:lang w:val="ka-GE"/>
              </w:rPr>
              <w:t xml:space="preserve"> </w:t>
            </w:r>
            <w:r w:rsidRPr="00AD7C68">
              <w:rPr>
                <w:rFonts w:ascii="Sylfaen" w:hAnsi="Sylfaen"/>
              </w:rPr>
              <w:t>შემცირებისათვის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მავნე</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ემისიების</w:t>
            </w:r>
            <w:r w:rsidRPr="00D539F7">
              <w:rPr>
                <w:rFonts w:ascii="Sylfaen" w:hAnsi="Sylfaen"/>
              </w:rPr>
              <w:t xml:space="preserve">, </w:t>
            </w:r>
            <w:r w:rsidRPr="00AD7C68">
              <w:rPr>
                <w:rFonts w:ascii="Sylfaen" w:hAnsi="Sylfaen"/>
              </w:rPr>
              <w:t>ჩამონადენებისა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დანაკარგის</w:t>
            </w:r>
          </w:p>
          <w:p w14:paraId="1E4E8989" w14:textId="673C75A5" w:rsidR="00A502B5" w:rsidRPr="00D539F7" w:rsidRDefault="00A502B5" w:rsidP="003E26A5">
            <w:pPr>
              <w:jc w:val="both"/>
              <w:rPr>
                <w:rFonts w:ascii="Sylfaen" w:hAnsi="Sylfaen"/>
              </w:rPr>
            </w:pPr>
            <w:r w:rsidRPr="00D539F7">
              <w:rPr>
                <w:rFonts w:ascii="Sylfaen" w:hAnsi="Sylfaen"/>
              </w:rPr>
              <w:t>(</w:t>
            </w:r>
            <w:r w:rsidRPr="00AD7C68">
              <w:rPr>
                <w:rFonts w:ascii="Sylfaen" w:hAnsi="Sylfaen"/>
              </w:rPr>
              <w:t>ან</w:t>
            </w:r>
            <w:r w:rsidRPr="00D539F7">
              <w:rPr>
                <w:rFonts w:ascii="Sylfaen" w:hAnsi="Sylfaen"/>
              </w:rPr>
              <w:t xml:space="preserve"> </w:t>
            </w:r>
            <w:r w:rsidRPr="00AD7C68">
              <w:rPr>
                <w:rFonts w:ascii="Sylfaen" w:hAnsi="Sylfaen"/>
              </w:rPr>
              <w:t>ნამწვის</w:t>
            </w:r>
            <w:r w:rsidRPr="00D539F7">
              <w:rPr>
                <w:rFonts w:ascii="Sylfaen" w:hAnsi="Sylfaen"/>
              </w:rPr>
              <w:t xml:space="preserve">) </w:t>
            </w:r>
            <w:r w:rsidRPr="00AD7C68">
              <w:rPr>
                <w:rFonts w:ascii="Sylfaen" w:hAnsi="Sylfaen"/>
              </w:rPr>
              <w:t>შემცირების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ლიკვიდაციის</w:t>
            </w:r>
            <w:r w:rsidRPr="00D539F7">
              <w:rPr>
                <w:rFonts w:ascii="Sylfaen" w:hAnsi="Sylfaen"/>
              </w:rPr>
              <w:t xml:space="preserve"> </w:t>
            </w:r>
            <w:r w:rsidRPr="00AD7C68">
              <w:rPr>
                <w:rFonts w:ascii="Sylfaen" w:hAnsi="Sylfaen"/>
              </w:rPr>
              <w:t>მიზნით</w:t>
            </w:r>
            <w:r w:rsidRPr="00D539F7">
              <w:rPr>
                <w:rFonts w:ascii="Sylfaen" w:hAnsi="Sylfaen"/>
              </w:rPr>
              <w:t xml:space="preserve">, </w:t>
            </w:r>
            <w:r w:rsidRPr="00AD7C68">
              <w:rPr>
                <w:rFonts w:ascii="Sylfaen" w:hAnsi="Sylfaen"/>
              </w:rPr>
              <w:t>მონაწილე</w:t>
            </w:r>
            <w:r w:rsidRPr="00D539F7">
              <w:rPr>
                <w:rFonts w:ascii="Sylfaen" w:hAnsi="Sylfaen"/>
              </w:rPr>
              <w:t xml:space="preserve"> </w:t>
            </w:r>
            <w:r w:rsidRPr="00AD7C68">
              <w:rPr>
                <w:rFonts w:ascii="Sylfaen" w:hAnsi="Sylfaen"/>
              </w:rPr>
              <w:t>მხარეებისათვის</w:t>
            </w:r>
            <w:r w:rsidRPr="00D539F7">
              <w:rPr>
                <w:rFonts w:ascii="Sylfaen" w:hAnsi="Sylfaen"/>
              </w:rPr>
              <w:t xml:space="preserve"> </w:t>
            </w:r>
            <w:r w:rsidR="00901BBC" w:rsidRPr="00AD7C68">
              <w:rPr>
                <w:rFonts w:ascii="Sylfaen" w:hAnsi="Sylfaen"/>
                <w:lang w:val="ka-GE"/>
              </w:rPr>
              <w:t>პირველ</w:t>
            </w:r>
            <w:r w:rsidRPr="00D539F7">
              <w:rPr>
                <w:rFonts w:ascii="Sylfaen" w:hAnsi="Sylfaen"/>
              </w:rPr>
              <w:t xml:space="preserve"> </w:t>
            </w:r>
            <w:r w:rsidRPr="00AD7C68">
              <w:rPr>
                <w:rFonts w:ascii="Sylfaen" w:hAnsi="Sylfaen"/>
              </w:rPr>
              <w:t>მუხლში</w:t>
            </w:r>
            <w:r w:rsidRPr="00D539F7">
              <w:rPr>
                <w:rFonts w:ascii="Sylfaen" w:hAnsi="Sylfaen"/>
              </w:rPr>
              <w:t xml:space="preserve"> </w:t>
            </w:r>
            <w:r w:rsidRPr="00AD7C68">
              <w:rPr>
                <w:rFonts w:ascii="Sylfaen" w:hAnsi="Sylfaen"/>
              </w:rPr>
              <w:t>მოცემული</w:t>
            </w:r>
            <w:r w:rsidR="00901BBC" w:rsidRPr="00AD7C68">
              <w:rPr>
                <w:rFonts w:ascii="Sylfaen" w:hAnsi="Sylfaen"/>
                <w:lang w:val="ka-GE"/>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საერთაშორისო</w:t>
            </w:r>
            <w:r w:rsidRPr="00D539F7">
              <w:rPr>
                <w:rFonts w:ascii="Sylfaen" w:hAnsi="Sylfaen"/>
              </w:rPr>
              <w:t xml:space="preserve"> </w:t>
            </w:r>
            <w:r w:rsidRPr="00AD7C68">
              <w:rPr>
                <w:rFonts w:ascii="Sylfaen" w:hAnsi="Sylfaen"/>
              </w:rPr>
              <w:t>ხელშეკრულებების</w:t>
            </w:r>
            <w:r w:rsidRPr="00D539F7">
              <w:rPr>
                <w:rFonts w:ascii="Sylfaen" w:hAnsi="Sylfaen"/>
              </w:rPr>
              <w:t xml:space="preserve"> </w:t>
            </w:r>
            <w:r w:rsidRPr="00AD7C68">
              <w:rPr>
                <w:rFonts w:ascii="Sylfaen" w:hAnsi="Sylfaen"/>
              </w:rPr>
              <w:t>დაურღვევლად</w:t>
            </w:r>
          </w:p>
          <w:p w14:paraId="45FF2230" w14:textId="77777777" w:rsidR="00A502B5" w:rsidRPr="00AD7C68" w:rsidRDefault="00A502B5" w:rsidP="003E26A5">
            <w:pPr>
              <w:jc w:val="both"/>
              <w:rPr>
                <w:rFonts w:ascii="Sylfaen" w:hAnsi="Sylfaen"/>
              </w:rPr>
            </w:pPr>
          </w:p>
          <w:p w14:paraId="0992B647" w14:textId="77777777" w:rsidR="00901BBC" w:rsidRPr="00D539F7" w:rsidRDefault="00901BBC" w:rsidP="003E26A5">
            <w:pPr>
              <w:jc w:val="both"/>
              <w:rPr>
                <w:rFonts w:ascii="Sylfaen" w:hAnsi="Sylfaen"/>
              </w:rPr>
            </w:pPr>
          </w:p>
          <w:p w14:paraId="67CF67F9" w14:textId="77777777" w:rsidR="00A502B5" w:rsidRPr="00D539F7" w:rsidRDefault="00A502B5" w:rsidP="003E26A5">
            <w:pPr>
              <w:jc w:val="both"/>
              <w:rPr>
                <w:rFonts w:ascii="Sylfaen" w:hAnsi="Sylfaen"/>
              </w:rPr>
            </w:pPr>
            <w:r w:rsidRPr="00AD7C68">
              <w:rPr>
                <w:rFonts w:ascii="Sylfaen" w:hAnsi="Sylfaen"/>
              </w:rPr>
              <w:t>გრუნტის</w:t>
            </w:r>
            <w:r w:rsidRPr="00D539F7">
              <w:rPr>
                <w:rFonts w:ascii="Sylfaen" w:hAnsi="Sylfaen"/>
              </w:rPr>
              <w:t xml:space="preserve"> </w:t>
            </w:r>
            <w:r w:rsidRPr="00AD7C68">
              <w:rPr>
                <w:rFonts w:ascii="Sylfaen" w:hAnsi="Sylfaen"/>
              </w:rPr>
              <w:t>წყლებისათვის</w:t>
            </w:r>
          </w:p>
          <w:p w14:paraId="2899F54A" w14:textId="77777777" w:rsidR="00A502B5" w:rsidRDefault="00A502B5" w:rsidP="003E26A5">
            <w:pPr>
              <w:jc w:val="both"/>
              <w:rPr>
                <w:rFonts w:ascii="Sylfaen" w:hAnsi="Sylfaen"/>
              </w:rPr>
            </w:pPr>
          </w:p>
          <w:p w14:paraId="1DB3AF8F" w14:textId="77777777" w:rsidR="007969AD" w:rsidRPr="00D539F7" w:rsidRDefault="007969AD" w:rsidP="003E26A5">
            <w:pPr>
              <w:jc w:val="both"/>
              <w:rPr>
                <w:rFonts w:ascii="Sylfaen" w:hAnsi="Sylfaen"/>
              </w:rPr>
            </w:pPr>
          </w:p>
          <w:p w14:paraId="6EE8B676" w14:textId="145279E2" w:rsidR="00A502B5" w:rsidRPr="00D539F7" w:rsidRDefault="00A502B5" w:rsidP="003E26A5">
            <w:pPr>
              <w:jc w:val="both"/>
              <w:rPr>
                <w:rFonts w:ascii="Sylfaen" w:hAnsi="Sylfaen"/>
              </w:rPr>
            </w:pP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მიიღონ</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წყლებში</w:t>
            </w:r>
            <w:r w:rsidRPr="00D539F7">
              <w:rPr>
                <w:rFonts w:ascii="Sylfaen" w:hAnsi="Sylfaen"/>
              </w:rPr>
              <w:t xml:space="preserve"> </w:t>
            </w:r>
            <w:r w:rsidRPr="00AD7C68">
              <w:rPr>
                <w:rFonts w:ascii="Sylfaen" w:hAnsi="Sylfaen"/>
              </w:rPr>
              <w:t>დამაბინძურებლების</w:t>
            </w:r>
            <w:r w:rsidRPr="00D539F7">
              <w:rPr>
                <w:rFonts w:ascii="Sylfaen" w:hAnsi="Sylfaen"/>
              </w:rPr>
              <w:t xml:space="preserve"> </w:t>
            </w:r>
            <w:r w:rsidRPr="00AD7C68">
              <w:rPr>
                <w:rFonts w:ascii="Sylfaen" w:hAnsi="Sylfaen"/>
              </w:rPr>
              <w:t>მოხვედრის</w:t>
            </w:r>
            <w:r w:rsidR="00901BBC" w:rsidRPr="00AD7C68">
              <w:rPr>
                <w:rFonts w:ascii="Sylfaen" w:hAnsi="Sylfaen"/>
                <w:lang w:val="ka-GE"/>
              </w:rPr>
              <w:t xml:space="preserve"> </w:t>
            </w:r>
            <w:r w:rsidRPr="00AD7C68">
              <w:rPr>
                <w:rFonts w:ascii="Sylfaen" w:hAnsi="Sylfaen"/>
              </w:rPr>
              <w:t>შეზღუდვისათვის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ობიექტის</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გაუარესების</w:t>
            </w:r>
            <w:r w:rsidRPr="00D539F7">
              <w:rPr>
                <w:rFonts w:ascii="Sylfaen" w:hAnsi="Sylfaen"/>
              </w:rPr>
              <w:t xml:space="preserve"> </w:t>
            </w:r>
            <w:r w:rsidRPr="00AD7C68">
              <w:rPr>
                <w:rFonts w:ascii="Sylfaen" w:hAnsi="Sylfaen"/>
              </w:rPr>
              <w:t>წინააღმდეგ</w:t>
            </w:r>
            <w:r w:rsidR="00901BBC" w:rsidRPr="00AD7C68">
              <w:rPr>
                <w:rFonts w:ascii="Sylfaen" w:hAnsi="Sylfaen"/>
              </w:rPr>
              <w:t>,</w:t>
            </w:r>
            <w:r w:rsidR="00901BBC" w:rsidRPr="00AD7C68">
              <w:rPr>
                <w:rFonts w:ascii="Sylfaen" w:hAnsi="Sylfaen"/>
                <w:lang w:val="ka-GE"/>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ექცევა</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მუხლის</w:t>
            </w:r>
            <w:r w:rsidRPr="00D539F7">
              <w:rPr>
                <w:rFonts w:ascii="Sylfaen" w:hAnsi="Sylfaen"/>
              </w:rPr>
              <w:t xml:space="preserve"> </w:t>
            </w:r>
            <w:r w:rsidRPr="00AD7C68">
              <w:rPr>
                <w:rFonts w:ascii="Sylfaen" w:hAnsi="Sylfaen"/>
              </w:rPr>
              <w:t>მე</w:t>
            </w:r>
            <w:r w:rsidRPr="00D539F7">
              <w:rPr>
                <w:rFonts w:ascii="Sylfaen" w:hAnsi="Sylfaen"/>
              </w:rPr>
              <w:t xml:space="preserve">-6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-7 </w:t>
            </w:r>
            <w:r w:rsidRPr="00AD7C68">
              <w:rPr>
                <w:rFonts w:ascii="Sylfaen" w:hAnsi="Sylfaen"/>
              </w:rPr>
              <w:t>პუნქტების</w:t>
            </w:r>
            <w:r w:rsidRPr="00D539F7">
              <w:rPr>
                <w:rFonts w:ascii="Sylfaen" w:hAnsi="Sylfaen"/>
              </w:rPr>
              <w:t xml:space="preserve"> </w:t>
            </w:r>
            <w:r w:rsidRPr="00AD7C68">
              <w:rPr>
                <w:rFonts w:ascii="Sylfaen" w:hAnsi="Sylfaen"/>
              </w:rPr>
              <w:t>მოქმედების</w:t>
            </w:r>
            <w:r w:rsidRPr="00D539F7">
              <w:rPr>
                <w:rFonts w:ascii="Sylfaen" w:hAnsi="Sylfaen"/>
              </w:rPr>
              <w:t xml:space="preserve"> </w:t>
            </w:r>
            <w:r w:rsidRPr="00AD7C68">
              <w:rPr>
                <w:rFonts w:ascii="Sylfaen" w:hAnsi="Sylfaen"/>
              </w:rPr>
              <w:t>სფეროს</w:t>
            </w:r>
            <w:r w:rsidRPr="00D539F7">
              <w:rPr>
                <w:rFonts w:ascii="Sylfaen" w:hAnsi="Sylfaen"/>
              </w:rPr>
              <w:t xml:space="preserve"> </w:t>
            </w:r>
            <w:r w:rsidRPr="00AD7C68">
              <w:rPr>
                <w:rFonts w:ascii="Sylfaen" w:hAnsi="Sylfaen"/>
              </w:rPr>
              <w:t>ქვეშ</w:t>
            </w:r>
            <w:r w:rsidRPr="00D539F7">
              <w:rPr>
                <w:rFonts w:ascii="Sylfaen" w:hAnsi="Sylfaen"/>
              </w:rPr>
              <w:t xml:space="preserve">, </w:t>
            </w:r>
            <w:r w:rsidRPr="00AD7C68">
              <w:rPr>
                <w:rFonts w:ascii="Sylfaen" w:hAnsi="Sylfaen"/>
              </w:rPr>
              <w:t>მე</w:t>
            </w:r>
            <w:r w:rsidRPr="00D539F7">
              <w:rPr>
                <w:rFonts w:ascii="Sylfaen" w:hAnsi="Sylfaen"/>
              </w:rPr>
              <w:t xml:space="preserve">-8 </w:t>
            </w:r>
            <w:r w:rsidRPr="00AD7C68">
              <w:rPr>
                <w:rFonts w:ascii="Sylfaen" w:hAnsi="Sylfaen"/>
              </w:rPr>
              <w:t>პუნქტის</w:t>
            </w:r>
            <w:r w:rsidR="00901BBC" w:rsidRPr="00AD7C68">
              <w:rPr>
                <w:rFonts w:ascii="Sylfaen" w:hAnsi="Sylfaen"/>
                <w:lang w:val="ka-GE"/>
              </w:rPr>
              <w:t xml:space="preserve"> </w:t>
            </w:r>
            <w:r w:rsidRPr="00AD7C68">
              <w:rPr>
                <w:rFonts w:ascii="Sylfaen" w:hAnsi="Sylfaen"/>
              </w:rPr>
              <w:t>დარღვევის</w:t>
            </w:r>
            <w:r w:rsidRPr="00D539F7">
              <w:rPr>
                <w:rFonts w:ascii="Sylfaen" w:hAnsi="Sylfaen"/>
              </w:rPr>
              <w:t xml:space="preserve"> </w:t>
            </w:r>
            <w:r w:rsidRPr="00AD7C68">
              <w:rPr>
                <w:rFonts w:ascii="Sylfaen" w:hAnsi="Sylfaen"/>
              </w:rPr>
              <w:t>გარეშე</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ექცევა</w:t>
            </w:r>
            <w:r w:rsidRPr="00D539F7">
              <w:rPr>
                <w:rFonts w:ascii="Sylfaen" w:hAnsi="Sylfaen"/>
              </w:rPr>
              <w:t xml:space="preserve"> </w:t>
            </w:r>
            <w:r w:rsidRPr="00AD7C68">
              <w:rPr>
                <w:rFonts w:ascii="Sylfaen" w:hAnsi="Sylfaen"/>
              </w:rPr>
              <w:t>მე</w:t>
            </w:r>
            <w:r w:rsidRPr="00D539F7">
              <w:rPr>
                <w:rFonts w:ascii="Sylfaen" w:hAnsi="Sylfaen"/>
              </w:rPr>
              <w:t xml:space="preserve">-11 </w:t>
            </w:r>
            <w:r w:rsidRPr="00AD7C68">
              <w:rPr>
                <w:rFonts w:ascii="Sylfaen" w:hAnsi="Sylfaen"/>
              </w:rPr>
              <w:t>მუხლის</w:t>
            </w:r>
            <w:r w:rsidRPr="00D539F7">
              <w:rPr>
                <w:rFonts w:ascii="Sylfaen" w:hAnsi="Sylfaen"/>
              </w:rPr>
              <w:t xml:space="preserve"> </w:t>
            </w:r>
            <w:r w:rsidR="00335491">
              <w:rPr>
                <w:rFonts w:ascii="Sylfaen" w:hAnsi="Sylfaen"/>
              </w:rPr>
              <w:t>მე-3</w:t>
            </w:r>
            <w:r w:rsidR="00901BBC" w:rsidRPr="00AD7C68">
              <w:rPr>
                <w:rFonts w:ascii="Sylfaen" w:hAnsi="Sylfaen"/>
                <w:lang w:val="ka-GE"/>
              </w:rPr>
              <w:t xml:space="preserve"> </w:t>
            </w:r>
            <w:r w:rsidRPr="00AD7C68">
              <w:rPr>
                <w:rFonts w:ascii="Sylfaen" w:hAnsi="Sylfaen"/>
              </w:rPr>
              <w:t>პუნქტის</w:t>
            </w:r>
            <w:r w:rsidRPr="00D539F7">
              <w:rPr>
                <w:rFonts w:ascii="Sylfaen" w:hAnsi="Sylfaen"/>
              </w:rPr>
              <w:t xml:space="preserve"> </w:t>
            </w:r>
            <w:r w:rsidR="00901BBC" w:rsidRPr="00AD7C68">
              <w:rPr>
                <w:rFonts w:ascii="Sylfaen" w:hAnsi="Sylfaen"/>
              </w:rPr>
              <w:t xml:space="preserve">(j) </w:t>
            </w:r>
            <w:r w:rsidR="00901BBC" w:rsidRPr="00AD7C68">
              <w:rPr>
                <w:rFonts w:ascii="Sylfaen" w:hAnsi="Sylfaen"/>
                <w:lang w:val="ka-GE"/>
              </w:rPr>
              <w:t xml:space="preserve">პუნქტის </w:t>
            </w:r>
            <w:r w:rsidRPr="00AD7C68">
              <w:rPr>
                <w:rFonts w:ascii="Sylfaen" w:hAnsi="Sylfaen"/>
              </w:rPr>
              <w:t>მოქმედების</w:t>
            </w:r>
            <w:r w:rsidRPr="00D539F7">
              <w:rPr>
                <w:rFonts w:ascii="Sylfaen" w:hAnsi="Sylfaen"/>
              </w:rPr>
              <w:t xml:space="preserve"> </w:t>
            </w:r>
            <w:r w:rsidRPr="00AD7C68">
              <w:rPr>
                <w:rFonts w:ascii="Sylfaen" w:hAnsi="Sylfaen"/>
              </w:rPr>
              <w:t>სფეროში</w:t>
            </w:r>
            <w:r w:rsidR="00901BBC" w:rsidRPr="00AD7C68">
              <w:rPr>
                <w:rFonts w:ascii="Sylfaen" w:hAnsi="Sylfaen"/>
              </w:rPr>
              <w:t>;</w:t>
            </w:r>
          </w:p>
          <w:p w14:paraId="70ACAECC" w14:textId="77777777" w:rsidR="00A502B5" w:rsidRPr="00D539F7" w:rsidRDefault="00A502B5" w:rsidP="003E26A5">
            <w:pPr>
              <w:jc w:val="both"/>
              <w:rPr>
                <w:rFonts w:ascii="Sylfaen" w:hAnsi="Sylfaen"/>
              </w:rPr>
            </w:pPr>
          </w:p>
          <w:p w14:paraId="2BBAB189" w14:textId="77777777" w:rsidR="00A502B5" w:rsidRPr="00D539F7" w:rsidRDefault="00A502B5" w:rsidP="003E26A5">
            <w:pPr>
              <w:jc w:val="both"/>
              <w:rPr>
                <w:rFonts w:ascii="Sylfaen" w:hAnsi="Sylfaen"/>
              </w:rPr>
            </w:pPr>
          </w:p>
          <w:p w14:paraId="648AB37F" w14:textId="04226802" w:rsidR="00A502B5" w:rsidRPr="00D539F7" w:rsidRDefault="00A502B5" w:rsidP="003E26A5">
            <w:pPr>
              <w:jc w:val="both"/>
              <w:rPr>
                <w:rFonts w:ascii="Sylfaen" w:hAnsi="Sylfaen"/>
              </w:rPr>
            </w:pP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დაიცვან</w:t>
            </w:r>
            <w:r w:rsidRPr="00D539F7">
              <w:rPr>
                <w:rFonts w:ascii="Sylfaen" w:hAnsi="Sylfaen"/>
              </w:rPr>
              <w:t xml:space="preserve">, </w:t>
            </w:r>
            <w:r w:rsidRPr="00AD7C68">
              <w:rPr>
                <w:rFonts w:ascii="Sylfaen" w:hAnsi="Sylfaen"/>
              </w:rPr>
              <w:t>გააუმჯობესონ</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აღადგინონ</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lastRenderedPageBreak/>
              <w:t>წყლის</w:t>
            </w:r>
            <w:r w:rsidRPr="00D539F7">
              <w:rPr>
                <w:rFonts w:ascii="Sylfaen" w:hAnsi="Sylfaen"/>
              </w:rPr>
              <w:t xml:space="preserve"> </w:t>
            </w:r>
            <w:r w:rsidRPr="00AD7C68">
              <w:rPr>
                <w:rFonts w:ascii="Sylfaen" w:hAnsi="Sylfaen"/>
              </w:rPr>
              <w:t>ყველა</w:t>
            </w:r>
            <w:r w:rsidR="00901BBC" w:rsidRPr="00AD7C68">
              <w:rPr>
                <w:rFonts w:ascii="Sylfaen" w:hAnsi="Sylfaen"/>
                <w:lang w:val="ka-GE"/>
              </w:rPr>
              <w:t xml:space="preserve"> </w:t>
            </w:r>
            <w:r w:rsidRPr="00AD7C68">
              <w:rPr>
                <w:rFonts w:ascii="Sylfaen" w:hAnsi="Sylfaen"/>
              </w:rPr>
              <w:t>ობიექტი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უზრუნველყონ ბალანსი</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აბსტრაგირებასა და</w:t>
            </w:r>
            <w:r w:rsidRPr="00D539F7">
              <w:rPr>
                <w:rFonts w:ascii="Sylfaen" w:hAnsi="Sylfaen"/>
              </w:rPr>
              <w:t xml:space="preserve"> </w:t>
            </w:r>
            <w:r w:rsidRPr="00AD7C68">
              <w:rPr>
                <w:rFonts w:ascii="Sylfaen" w:hAnsi="Sylfaen"/>
              </w:rPr>
              <w:t>კვებას</w:t>
            </w:r>
            <w:r w:rsidRPr="00D539F7">
              <w:rPr>
                <w:rFonts w:ascii="Sylfaen" w:hAnsi="Sylfaen"/>
              </w:rPr>
              <w:t xml:space="preserve"> </w:t>
            </w:r>
            <w:r w:rsidRPr="00AD7C68">
              <w:rPr>
                <w:rFonts w:ascii="Sylfaen" w:hAnsi="Sylfaen"/>
              </w:rPr>
              <w:t>შორის</w:t>
            </w:r>
            <w:r w:rsidRPr="00D539F7">
              <w:rPr>
                <w:rFonts w:ascii="Sylfaen" w:hAnsi="Sylfaen"/>
              </w:rPr>
              <w:t xml:space="preserve">, </w:t>
            </w:r>
            <w:r w:rsidRPr="00AD7C68">
              <w:rPr>
                <w:rFonts w:ascii="Sylfaen" w:hAnsi="Sylfaen"/>
              </w:rPr>
              <w:t>ამ</w:t>
            </w:r>
            <w:r w:rsidR="00901BBC" w:rsidRPr="00AD7C68">
              <w:rPr>
                <w:rFonts w:ascii="Sylfaen" w:hAnsi="Sylfaen"/>
                <w:lang w:val="ka-GE"/>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არაუმეტეს</w:t>
            </w:r>
            <w:r w:rsidRPr="00D539F7">
              <w:rPr>
                <w:rFonts w:ascii="Sylfaen" w:hAnsi="Sylfaen"/>
              </w:rPr>
              <w:t xml:space="preserve"> 15 </w:t>
            </w:r>
            <w:r w:rsidRPr="00AD7C68">
              <w:rPr>
                <w:rFonts w:ascii="Sylfaen" w:hAnsi="Sylfaen"/>
              </w:rPr>
              <w:t>წელიწადის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კარგი</w:t>
            </w:r>
            <w:r w:rsidR="00901BBC" w:rsidRPr="00AD7C68">
              <w:rPr>
                <w:rFonts w:ascii="Sylfaen" w:hAnsi="Sylfaen"/>
                <w:lang w:val="ka-GE"/>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მიღწევისათვის</w:t>
            </w:r>
            <w:r w:rsidRPr="00D539F7">
              <w:rPr>
                <w:rFonts w:ascii="Sylfaen" w:hAnsi="Sylfaen"/>
              </w:rPr>
              <w:t xml:space="preserve">, </w:t>
            </w:r>
            <w:r w:rsidR="00901BBC" w:rsidRPr="00AD7C68">
              <w:rPr>
                <w:rFonts w:ascii="Sylfaen" w:hAnsi="Sylfaen"/>
              </w:rPr>
              <w:t>V</w:t>
            </w:r>
            <w:r w:rsidR="00901BBC" w:rsidRPr="00AD7C68">
              <w:rPr>
                <w:rFonts w:ascii="Sylfaen" w:hAnsi="Sylfaen"/>
                <w:lang w:val="ka-GE"/>
              </w:rPr>
              <w:t xml:space="preserve"> დანართში </w:t>
            </w:r>
            <w:r w:rsidRPr="00AD7C68">
              <w:rPr>
                <w:rFonts w:ascii="Sylfaen" w:hAnsi="Sylfaen"/>
              </w:rPr>
              <w:t>მოცემული</w:t>
            </w:r>
            <w:r w:rsidRPr="00D539F7">
              <w:rPr>
                <w:rFonts w:ascii="Sylfaen" w:hAnsi="Sylfaen"/>
              </w:rPr>
              <w:t xml:space="preserve"> </w:t>
            </w:r>
            <w:r w:rsidRPr="00AD7C68">
              <w:rPr>
                <w:rFonts w:ascii="Sylfaen" w:hAnsi="Sylfaen"/>
              </w:rPr>
              <w:t>დებულებების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მე</w:t>
            </w:r>
            <w:r w:rsidR="00901BBC" w:rsidRPr="00AD7C68">
              <w:rPr>
                <w:rFonts w:ascii="Sylfaen" w:hAnsi="Sylfaen"/>
              </w:rPr>
              <w:t>-4</w:t>
            </w:r>
            <w:r w:rsidR="00901BBC" w:rsidRPr="00AD7C68">
              <w:rPr>
                <w:rFonts w:ascii="Sylfaen" w:hAnsi="Sylfaen"/>
                <w:lang w:val="ka-GE"/>
              </w:rPr>
              <w:t xml:space="preserve"> </w:t>
            </w:r>
            <w:r w:rsidRPr="00AD7C68">
              <w:rPr>
                <w:rFonts w:ascii="Sylfaen" w:hAnsi="Sylfaen"/>
              </w:rPr>
              <w:t>პუნქტის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დადგენილი</w:t>
            </w:r>
            <w:r w:rsidRPr="00D539F7">
              <w:rPr>
                <w:rFonts w:ascii="Sylfaen" w:hAnsi="Sylfaen"/>
              </w:rPr>
              <w:t xml:space="preserve"> </w:t>
            </w:r>
            <w:r w:rsidRPr="00AD7C68">
              <w:rPr>
                <w:rFonts w:ascii="Sylfaen" w:hAnsi="Sylfaen"/>
              </w:rPr>
              <w:t>დამატებითი</w:t>
            </w:r>
            <w:r w:rsidRPr="00D539F7">
              <w:rPr>
                <w:rFonts w:ascii="Sylfaen" w:hAnsi="Sylfaen"/>
              </w:rPr>
              <w:t xml:space="preserve"> </w:t>
            </w:r>
            <w:r w:rsidRPr="00AD7C68">
              <w:rPr>
                <w:rFonts w:ascii="Sylfaen" w:hAnsi="Sylfaen"/>
              </w:rPr>
              <w:t>პერიოდების</w:t>
            </w:r>
            <w:r w:rsidRPr="00D539F7">
              <w:rPr>
                <w:rFonts w:ascii="Sylfaen" w:hAnsi="Sylfaen"/>
              </w:rPr>
              <w:t xml:space="preserve"> </w:t>
            </w:r>
            <w:r w:rsidRPr="00AD7C68">
              <w:rPr>
                <w:rFonts w:ascii="Sylfaen" w:hAnsi="Sylfaen"/>
              </w:rPr>
              <w:t>გამოყენების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-5, </w:t>
            </w:r>
            <w:r w:rsidR="00901BBC" w:rsidRPr="00AD7C68">
              <w:rPr>
                <w:rFonts w:ascii="Sylfaen" w:hAnsi="Sylfaen"/>
                <w:lang w:val="ka-GE"/>
              </w:rPr>
              <w:t>მე-</w:t>
            </w:r>
            <w:r w:rsidRPr="00D539F7">
              <w:rPr>
                <w:rFonts w:ascii="Sylfaen" w:hAnsi="Sylfaen"/>
              </w:rPr>
              <w:t xml:space="preserve">6 </w:t>
            </w:r>
            <w:r w:rsidRPr="00AD7C68">
              <w:rPr>
                <w:rFonts w:ascii="Sylfaen" w:hAnsi="Sylfaen"/>
              </w:rPr>
              <w:t>და</w:t>
            </w:r>
            <w:r w:rsidRPr="00D539F7">
              <w:rPr>
                <w:rFonts w:ascii="Sylfaen" w:hAnsi="Sylfaen"/>
              </w:rPr>
              <w:t xml:space="preserve"> </w:t>
            </w:r>
            <w:r w:rsidRPr="00AD7C68">
              <w:rPr>
                <w:rFonts w:ascii="Sylfaen" w:hAnsi="Sylfaen"/>
              </w:rPr>
              <w:t>მე</w:t>
            </w:r>
            <w:r w:rsidR="00901BBC" w:rsidRPr="00AD7C68">
              <w:rPr>
                <w:rFonts w:ascii="Sylfaen" w:hAnsi="Sylfaen"/>
              </w:rPr>
              <w:t>-7</w:t>
            </w:r>
            <w:r w:rsidR="00901BBC" w:rsidRPr="00AD7C68">
              <w:rPr>
                <w:rFonts w:ascii="Sylfaen" w:hAnsi="Sylfaen"/>
                <w:lang w:val="ka-GE"/>
              </w:rPr>
              <w:t xml:space="preserve"> </w:t>
            </w:r>
            <w:r w:rsidRPr="00AD7C68">
              <w:rPr>
                <w:rFonts w:ascii="Sylfaen" w:hAnsi="Sylfaen"/>
              </w:rPr>
              <w:t>პუნქტების</w:t>
            </w:r>
            <w:r w:rsidRPr="00D539F7">
              <w:rPr>
                <w:rFonts w:ascii="Sylfaen" w:hAnsi="Sylfaen"/>
              </w:rPr>
              <w:t xml:space="preserve"> </w:t>
            </w:r>
            <w:r w:rsidRPr="00AD7C68">
              <w:rPr>
                <w:rFonts w:ascii="Sylfaen" w:hAnsi="Sylfaen"/>
              </w:rPr>
              <w:t>გამოყენების</w:t>
            </w:r>
            <w:r w:rsidRPr="00D539F7">
              <w:rPr>
                <w:rFonts w:ascii="Sylfaen" w:hAnsi="Sylfaen"/>
              </w:rPr>
              <w:t xml:space="preserve"> </w:t>
            </w:r>
            <w:r w:rsidRPr="00AD7C68">
              <w:rPr>
                <w:rFonts w:ascii="Sylfaen" w:hAnsi="Sylfaen"/>
              </w:rPr>
              <w:t>საგანს</w:t>
            </w:r>
            <w:r w:rsidRPr="00D539F7">
              <w:rPr>
                <w:rFonts w:ascii="Sylfaen" w:hAnsi="Sylfaen"/>
              </w:rPr>
              <w:t xml:space="preserve"> </w:t>
            </w:r>
            <w:r w:rsidRPr="00AD7C68">
              <w:rPr>
                <w:rFonts w:ascii="Sylfaen" w:hAnsi="Sylfaen"/>
              </w:rPr>
              <w:t>წარმოადგენენ</w:t>
            </w:r>
            <w:r w:rsidRPr="00D539F7">
              <w:rPr>
                <w:rFonts w:ascii="Sylfaen" w:hAnsi="Sylfaen"/>
              </w:rPr>
              <w:t xml:space="preserve">, </w:t>
            </w:r>
            <w:r w:rsidRPr="00AD7C68">
              <w:rPr>
                <w:rFonts w:ascii="Sylfaen" w:hAnsi="Sylfaen"/>
              </w:rPr>
              <w:t>მე</w:t>
            </w:r>
            <w:r w:rsidRPr="00D539F7">
              <w:rPr>
                <w:rFonts w:ascii="Sylfaen" w:hAnsi="Sylfaen"/>
              </w:rPr>
              <w:t xml:space="preserve">-8 </w:t>
            </w:r>
            <w:r w:rsidRPr="00AD7C68">
              <w:rPr>
                <w:rFonts w:ascii="Sylfaen" w:hAnsi="Sylfaen"/>
              </w:rPr>
              <w:t>პუნქტის</w:t>
            </w:r>
            <w:r w:rsidRPr="00D539F7">
              <w:rPr>
                <w:rFonts w:ascii="Sylfaen" w:hAnsi="Sylfaen"/>
              </w:rPr>
              <w:t xml:space="preserve"> </w:t>
            </w:r>
            <w:r w:rsidRPr="00AD7C68">
              <w:rPr>
                <w:rFonts w:ascii="Sylfaen" w:hAnsi="Sylfaen"/>
              </w:rPr>
              <w:t>დარღვევის</w:t>
            </w:r>
            <w:r w:rsidRPr="00D539F7">
              <w:rPr>
                <w:rFonts w:ascii="Sylfaen" w:hAnsi="Sylfaen"/>
              </w:rPr>
              <w:t xml:space="preserve"> </w:t>
            </w:r>
            <w:r w:rsidRPr="00AD7C68">
              <w:rPr>
                <w:rFonts w:ascii="Sylfaen" w:hAnsi="Sylfaen"/>
              </w:rPr>
              <w:t>გარეშე</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ექცევა</w:t>
            </w:r>
            <w:r w:rsidRPr="00D539F7">
              <w:rPr>
                <w:rFonts w:ascii="Sylfaen" w:hAnsi="Sylfaen"/>
              </w:rPr>
              <w:t xml:space="preserve"> </w:t>
            </w:r>
            <w:r w:rsidRPr="00AD7C68">
              <w:rPr>
                <w:rFonts w:ascii="Sylfaen" w:hAnsi="Sylfaen"/>
              </w:rPr>
              <w:t>მე</w:t>
            </w:r>
            <w:r w:rsidR="00901BBC" w:rsidRPr="00AD7C68">
              <w:rPr>
                <w:rFonts w:ascii="Sylfaen" w:hAnsi="Sylfaen"/>
              </w:rPr>
              <w:t xml:space="preserve">-11 </w:t>
            </w:r>
            <w:r w:rsidR="00901BBC" w:rsidRPr="00AD7C68">
              <w:rPr>
                <w:rFonts w:ascii="Sylfaen" w:hAnsi="Sylfaen"/>
                <w:lang w:val="ka-GE"/>
              </w:rPr>
              <w:t xml:space="preserve">მუხლის </w:t>
            </w:r>
            <w:r w:rsidR="00335491">
              <w:rPr>
                <w:rFonts w:ascii="Sylfaen" w:hAnsi="Sylfaen"/>
              </w:rPr>
              <w:t>მე-3</w:t>
            </w:r>
            <w:r w:rsidR="00901BBC" w:rsidRPr="00AD7C68">
              <w:rPr>
                <w:rFonts w:ascii="Sylfaen" w:hAnsi="Sylfaen"/>
                <w:lang w:val="ka-GE"/>
              </w:rPr>
              <w:t xml:space="preserve"> პუნქტის</w:t>
            </w:r>
            <w:r w:rsidRPr="00D539F7">
              <w:rPr>
                <w:rFonts w:ascii="Sylfaen" w:hAnsi="Sylfaen"/>
              </w:rPr>
              <w:t xml:space="preserve"> (</w:t>
            </w:r>
            <w:r w:rsidR="00901BBC" w:rsidRPr="00AD7C68">
              <w:rPr>
                <w:rFonts w:ascii="Sylfaen" w:hAnsi="Sylfaen"/>
              </w:rPr>
              <w:t>j</w:t>
            </w:r>
            <w:r w:rsidRPr="00D539F7">
              <w:rPr>
                <w:rFonts w:ascii="Sylfaen" w:hAnsi="Sylfaen"/>
              </w:rPr>
              <w:t>)</w:t>
            </w:r>
            <w:r w:rsidR="00901BBC" w:rsidRPr="00AD7C68">
              <w:rPr>
                <w:rFonts w:ascii="Sylfaen" w:hAnsi="Sylfaen"/>
                <w:lang w:val="ka-GE"/>
              </w:rPr>
              <w:t xml:space="preserve"> ქვე</w:t>
            </w:r>
            <w:r w:rsidRPr="00AD7C68">
              <w:rPr>
                <w:rFonts w:ascii="Sylfaen" w:hAnsi="Sylfaen"/>
              </w:rPr>
              <w:t>პუნქტის</w:t>
            </w:r>
            <w:r w:rsidRPr="00D539F7">
              <w:rPr>
                <w:rFonts w:ascii="Sylfaen" w:hAnsi="Sylfaen"/>
              </w:rPr>
              <w:t xml:space="preserve"> </w:t>
            </w:r>
            <w:r w:rsidRPr="00AD7C68">
              <w:rPr>
                <w:rFonts w:ascii="Sylfaen" w:hAnsi="Sylfaen"/>
              </w:rPr>
              <w:t>მოქმედების</w:t>
            </w:r>
            <w:r w:rsidRPr="00D539F7">
              <w:rPr>
                <w:rFonts w:ascii="Sylfaen" w:hAnsi="Sylfaen"/>
              </w:rPr>
              <w:t xml:space="preserve"> </w:t>
            </w:r>
            <w:r w:rsidRPr="00AD7C68">
              <w:rPr>
                <w:rFonts w:ascii="Sylfaen" w:hAnsi="Sylfaen"/>
              </w:rPr>
              <w:t>სფეროში</w:t>
            </w:r>
            <w:r w:rsidR="00901BBC" w:rsidRPr="00AD7C68">
              <w:rPr>
                <w:rFonts w:ascii="Sylfaen" w:hAnsi="Sylfaen"/>
              </w:rPr>
              <w:t>;</w:t>
            </w:r>
          </w:p>
          <w:p w14:paraId="3815091F" w14:textId="77777777" w:rsidR="00A502B5" w:rsidRPr="00AD7C68" w:rsidRDefault="00A502B5" w:rsidP="003E26A5">
            <w:pPr>
              <w:jc w:val="both"/>
              <w:rPr>
                <w:rFonts w:ascii="Sylfaen" w:hAnsi="Sylfaen"/>
              </w:rPr>
            </w:pPr>
          </w:p>
          <w:p w14:paraId="4CEF9713" w14:textId="77777777" w:rsidR="00901BBC" w:rsidRPr="00D539F7" w:rsidRDefault="00901BBC" w:rsidP="003E26A5">
            <w:pPr>
              <w:jc w:val="both"/>
              <w:rPr>
                <w:rFonts w:ascii="Sylfaen" w:hAnsi="Sylfaen"/>
              </w:rPr>
            </w:pPr>
          </w:p>
          <w:p w14:paraId="4F4DC4C3" w14:textId="77777777" w:rsidR="00901BBC" w:rsidRPr="00AD7C68" w:rsidRDefault="00A502B5" w:rsidP="003E26A5">
            <w:pPr>
              <w:jc w:val="both"/>
              <w:rPr>
                <w:rFonts w:ascii="Sylfaen" w:hAnsi="Sylfaen"/>
                <w:lang w:val="ka-GE"/>
              </w:rPr>
            </w:pP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მიიღონ</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ადამიანის</w:t>
            </w:r>
            <w:r w:rsidRPr="00D539F7">
              <w:rPr>
                <w:rFonts w:ascii="Sylfaen" w:hAnsi="Sylfaen"/>
              </w:rPr>
              <w:t xml:space="preserve"> </w:t>
            </w:r>
            <w:r w:rsidRPr="00AD7C68">
              <w:rPr>
                <w:rFonts w:ascii="Sylfaen" w:hAnsi="Sylfaen"/>
              </w:rPr>
              <w:t>საქმიანობის</w:t>
            </w:r>
            <w:r w:rsidRPr="00D539F7">
              <w:rPr>
                <w:rFonts w:ascii="Sylfaen" w:hAnsi="Sylfaen"/>
              </w:rPr>
              <w:t xml:space="preserve"> </w:t>
            </w:r>
            <w:r w:rsidRPr="00AD7C68">
              <w:rPr>
                <w:rFonts w:ascii="Sylfaen" w:hAnsi="Sylfaen"/>
              </w:rPr>
              <w:t>შედეგად</w:t>
            </w:r>
            <w:r w:rsidRPr="00D539F7">
              <w:rPr>
                <w:rFonts w:ascii="Sylfaen" w:hAnsi="Sylfaen"/>
              </w:rPr>
              <w:t xml:space="preserve"> </w:t>
            </w:r>
            <w:r w:rsidRPr="00AD7C68">
              <w:rPr>
                <w:rFonts w:ascii="Sylfaen" w:hAnsi="Sylfaen"/>
              </w:rPr>
              <w:t>წარმოქმნილი</w:t>
            </w:r>
            <w:r w:rsidR="00901BBC" w:rsidRPr="00AD7C68">
              <w:rPr>
                <w:rFonts w:ascii="Sylfaen" w:hAnsi="Sylfaen"/>
                <w:lang w:val="ka-GE"/>
              </w:rPr>
              <w:t xml:space="preserve"> </w:t>
            </w:r>
            <w:r w:rsidRPr="00AD7C68">
              <w:rPr>
                <w:rFonts w:ascii="Sylfaen" w:hAnsi="Sylfaen"/>
              </w:rPr>
              <w:t>ნებისმიერი</w:t>
            </w:r>
            <w:r w:rsidRPr="00D539F7">
              <w:rPr>
                <w:rFonts w:ascii="Sylfaen" w:hAnsi="Sylfaen"/>
              </w:rPr>
              <w:t xml:space="preserve"> </w:t>
            </w:r>
            <w:r w:rsidRPr="00AD7C68">
              <w:rPr>
                <w:rFonts w:ascii="Sylfaen" w:hAnsi="Sylfaen"/>
              </w:rPr>
              <w:t>დამბინძურებლის</w:t>
            </w:r>
            <w:r w:rsidRPr="00D539F7">
              <w:rPr>
                <w:rFonts w:ascii="Sylfaen" w:hAnsi="Sylfaen"/>
              </w:rPr>
              <w:t xml:space="preserve"> </w:t>
            </w:r>
            <w:r w:rsidRPr="00AD7C68">
              <w:rPr>
                <w:rFonts w:ascii="Sylfaen" w:hAnsi="Sylfaen"/>
              </w:rPr>
              <w:t>კონცენტრაციაში</w:t>
            </w:r>
            <w:r w:rsidRPr="00D539F7">
              <w:rPr>
                <w:rFonts w:ascii="Sylfaen" w:hAnsi="Sylfaen"/>
              </w:rPr>
              <w:t xml:space="preserve"> </w:t>
            </w:r>
            <w:r w:rsidRPr="00AD7C68">
              <w:rPr>
                <w:rFonts w:ascii="Sylfaen" w:hAnsi="Sylfaen"/>
              </w:rPr>
              <w:t>მნიშვნელოვანი</w:t>
            </w:r>
            <w:r w:rsidRPr="00D539F7">
              <w:rPr>
                <w:rFonts w:ascii="Sylfaen" w:hAnsi="Sylfaen"/>
              </w:rPr>
              <w:t xml:space="preserve"> </w:t>
            </w:r>
            <w:r w:rsidRPr="00AD7C68">
              <w:rPr>
                <w:rFonts w:ascii="Sylfaen" w:hAnsi="Sylfaen"/>
              </w:rPr>
              <w:t>მზარდი</w:t>
            </w:r>
            <w:r w:rsidRPr="00D539F7">
              <w:rPr>
                <w:rFonts w:ascii="Sylfaen" w:hAnsi="Sylfaen"/>
              </w:rPr>
              <w:t xml:space="preserve"> </w:t>
            </w:r>
            <w:r w:rsidRPr="00AD7C68">
              <w:rPr>
                <w:rFonts w:ascii="Sylfaen" w:hAnsi="Sylfaen"/>
              </w:rPr>
              <w:t>მიმართულების</w:t>
            </w:r>
            <w:r w:rsidRPr="00D539F7">
              <w:rPr>
                <w:rFonts w:ascii="Sylfaen" w:hAnsi="Sylfaen"/>
              </w:rPr>
              <w:t xml:space="preserve"> </w:t>
            </w:r>
            <w:r w:rsidRPr="00AD7C68">
              <w:rPr>
                <w:rFonts w:ascii="Sylfaen" w:hAnsi="Sylfaen"/>
              </w:rPr>
              <w:t>შეცვლისათვის</w:t>
            </w:r>
            <w:r w:rsidR="00901BBC" w:rsidRPr="00AD7C68">
              <w:rPr>
                <w:rFonts w:ascii="Sylfaen" w:hAnsi="Sylfaen"/>
              </w:rPr>
              <w:t>,</w:t>
            </w:r>
            <w:r w:rsidR="00901BBC" w:rsidRPr="00AD7C68">
              <w:rPr>
                <w:rFonts w:ascii="Sylfaen" w:hAnsi="Sylfaen"/>
                <w:lang w:val="ka-GE"/>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დაბინძურების</w:t>
            </w:r>
            <w:r w:rsidRPr="00D539F7">
              <w:rPr>
                <w:rFonts w:ascii="Sylfaen" w:hAnsi="Sylfaen"/>
              </w:rPr>
              <w:t xml:space="preserve"> </w:t>
            </w:r>
            <w:r w:rsidRPr="00AD7C68">
              <w:rPr>
                <w:rFonts w:ascii="Sylfaen" w:hAnsi="Sylfaen"/>
              </w:rPr>
              <w:t>ეფექტურად</w:t>
            </w:r>
            <w:r w:rsidRPr="00D539F7">
              <w:rPr>
                <w:rFonts w:ascii="Sylfaen" w:hAnsi="Sylfaen"/>
              </w:rPr>
              <w:t xml:space="preserve"> </w:t>
            </w:r>
            <w:r w:rsidRPr="00AD7C68">
              <w:rPr>
                <w:rFonts w:ascii="Sylfaen" w:hAnsi="Sylfaen"/>
              </w:rPr>
              <w:t>შემცირებისათვის</w:t>
            </w:r>
            <w:r w:rsidR="00901BBC" w:rsidRPr="00AD7C68">
              <w:rPr>
                <w:rFonts w:ascii="Sylfaen" w:hAnsi="Sylfaen"/>
                <w:lang w:val="ka-GE"/>
              </w:rPr>
              <w:t xml:space="preserve"> </w:t>
            </w:r>
            <w:r w:rsidRPr="00AD7C68">
              <w:rPr>
                <w:rFonts w:ascii="Sylfaen" w:hAnsi="Sylfaen"/>
              </w:rPr>
              <w:t>მიმართულების</w:t>
            </w:r>
            <w:r w:rsidRPr="00D539F7">
              <w:rPr>
                <w:rFonts w:ascii="Sylfaen" w:hAnsi="Sylfaen"/>
              </w:rPr>
              <w:t xml:space="preserve"> </w:t>
            </w:r>
            <w:r w:rsidRPr="00AD7C68">
              <w:rPr>
                <w:rFonts w:ascii="Sylfaen" w:hAnsi="Sylfaen"/>
              </w:rPr>
              <w:t>საწინააღმდეგოდ</w:t>
            </w:r>
            <w:r w:rsidRPr="00D539F7">
              <w:rPr>
                <w:rFonts w:ascii="Sylfaen" w:hAnsi="Sylfaen"/>
              </w:rPr>
              <w:t xml:space="preserve"> </w:t>
            </w:r>
            <w:r w:rsidRPr="00AD7C68">
              <w:rPr>
                <w:rFonts w:ascii="Sylfaen" w:hAnsi="Sylfaen"/>
              </w:rPr>
              <w:t>შეცვლისათვის</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ზომები</w:t>
            </w:r>
            <w:r w:rsidR="00901BBC" w:rsidRPr="00AD7C68">
              <w:rPr>
                <w:rFonts w:ascii="Sylfaen" w:hAnsi="Sylfaen"/>
                <w:lang w:val="ka-GE"/>
              </w:rPr>
              <w:t>.</w:t>
            </w:r>
          </w:p>
          <w:p w14:paraId="37D417CC" w14:textId="591E361A" w:rsidR="00A502B5" w:rsidRPr="00D539F7" w:rsidRDefault="00901BBC" w:rsidP="003E26A5">
            <w:pPr>
              <w:jc w:val="both"/>
              <w:rPr>
                <w:rFonts w:ascii="Sylfaen" w:hAnsi="Sylfaen"/>
                <w:lang w:val="ka-GE"/>
              </w:rPr>
            </w:pPr>
            <w:r w:rsidRPr="00D539F7">
              <w:rPr>
                <w:rFonts w:ascii="Sylfaen" w:hAnsi="Sylfaen"/>
                <w:lang w:val="ka-GE"/>
              </w:rPr>
              <w:t>ზომები</w:t>
            </w:r>
            <w:r w:rsidRPr="00AD7C68">
              <w:rPr>
                <w:rFonts w:ascii="Sylfaen" w:hAnsi="Sylfaen"/>
                <w:lang w:val="ka-GE"/>
              </w:rPr>
              <w:t xml:space="preserve"> </w:t>
            </w:r>
            <w:r w:rsidR="00A502B5" w:rsidRPr="00D539F7">
              <w:rPr>
                <w:rFonts w:ascii="Sylfaen" w:hAnsi="Sylfaen"/>
                <w:lang w:val="ka-GE"/>
              </w:rPr>
              <w:t>უნდა მიღებულ იქნას მე-17 მუხლის</w:t>
            </w:r>
            <w:r w:rsidRPr="00AD7C68">
              <w:rPr>
                <w:rFonts w:ascii="Sylfaen" w:hAnsi="Sylfaen"/>
                <w:lang w:val="ka-GE"/>
              </w:rPr>
              <w:t xml:space="preserve"> </w:t>
            </w:r>
            <w:r w:rsidR="00A502B5" w:rsidRPr="00D539F7">
              <w:rPr>
                <w:rFonts w:ascii="Sylfaen" w:hAnsi="Sylfaen"/>
                <w:lang w:val="ka-GE"/>
              </w:rPr>
              <w:t>მე-2,</w:t>
            </w:r>
            <w:r w:rsidRPr="00AD7C68">
              <w:rPr>
                <w:rFonts w:ascii="Sylfaen" w:hAnsi="Sylfaen"/>
                <w:lang w:val="ka-GE"/>
              </w:rPr>
              <w:t xml:space="preserve"> მე- </w:t>
            </w:r>
            <w:r w:rsidRPr="00D539F7">
              <w:rPr>
                <w:rFonts w:ascii="Sylfaen" w:hAnsi="Sylfaen"/>
                <w:lang w:val="ka-GE"/>
              </w:rPr>
              <w:t xml:space="preserve">4 </w:t>
            </w:r>
            <w:r w:rsidR="00A502B5" w:rsidRPr="00D539F7">
              <w:rPr>
                <w:rFonts w:ascii="Sylfaen" w:hAnsi="Sylfaen"/>
                <w:lang w:val="ka-GE"/>
              </w:rPr>
              <w:t>და მე-5 პუნქტების შესაბამისად, გაერთიანების შესაბამისი კანონმდებლობის სათანადო</w:t>
            </w:r>
            <w:r w:rsidRPr="00AD7C68">
              <w:rPr>
                <w:rFonts w:ascii="Sylfaen" w:hAnsi="Sylfaen"/>
                <w:lang w:val="ka-GE"/>
              </w:rPr>
              <w:t xml:space="preserve"> </w:t>
            </w:r>
            <w:r w:rsidR="00A502B5" w:rsidRPr="00D539F7">
              <w:rPr>
                <w:rFonts w:ascii="Sylfaen" w:hAnsi="Sylfaen"/>
                <w:lang w:val="ka-GE"/>
              </w:rPr>
              <w:t>სტანდარტების გათვალისწინებით, რომლებიც ექვემდებარება მე-6 და მე-7 პუნქტების გამოყენებას</w:t>
            </w:r>
            <w:r w:rsidRPr="00D539F7">
              <w:rPr>
                <w:rFonts w:ascii="Sylfaen" w:hAnsi="Sylfaen"/>
                <w:lang w:val="ka-GE"/>
              </w:rPr>
              <w:t>,</w:t>
            </w:r>
            <w:r w:rsidRPr="00AD7C68">
              <w:rPr>
                <w:rFonts w:ascii="Sylfaen" w:hAnsi="Sylfaen"/>
                <w:lang w:val="ka-GE"/>
              </w:rPr>
              <w:t xml:space="preserve"> </w:t>
            </w:r>
            <w:r w:rsidR="00A502B5" w:rsidRPr="00D539F7">
              <w:rPr>
                <w:rFonts w:ascii="Sylfaen" w:hAnsi="Sylfaen"/>
                <w:lang w:val="ka-GE"/>
              </w:rPr>
              <w:t>მე-8 მუხლის დარღვევის გარეშე.</w:t>
            </w:r>
          </w:p>
          <w:p w14:paraId="5EA1BACF" w14:textId="77777777" w:rsidR="00A502B5" w:rsidRPr="00D539F7" w:rsidRDefault="00A502B5" w:rsidP="003E26A5">
            <w:pPr>
              <w:jc w:val="both"/>
              <w:rPr>
                <w:rFonts w:ascii="Sylfaen" w:hAnsi="Sylfaen"/>
                <w:lang w:val="ka-GE"/>
              </w:rPr>
            </w:pPr>
          </w:p>
          <w:p w14:paraId="619EFE38" w14:textId="77777777" w:rsidR="00901BBC" w:rsidRPr="00D539F7" w:rsidRDefault="00901BBC" w:rsidP="003E26A5">
            <w:pPr>
              <w:jc w:val="both"/>
              <w:rPr>
                <w:rFonts w:ascii="Sylfaen" w:hAnsi="Sylfaen"/>
                <w:lang w:val="ka-GE"/>
              </w:rPr>
            </w:pPr>
          </w:p>
          <w:p w14:paraId="7D887EE6" w14:textId="77777777" w:rsidR="00A502B5" w:rsidRPr="00D539F7" w:rsidRDefault="00A502B5" w:rsidP="003E26A5">
            <w:pPr>
              <w:jc w:val="both"/>
              <w:rPr>
                <w:rFonts w:ascii="Sylfaen" w:hAnsi="Sylfaen"/>
                <w:lang w:val="ka-GE"/>
              </w:rPr>
            </w:pPr>
            <w:r w:rsidRPr="00D539F7">
              <w:rPr>
                <w:rFonts w:ascii="Sylfaen" w:hAnsi="Sylfaen"/>
                <w:lang w:val="ka-GE"/>
              </w:rPr>
              <w:t>დაცული ტერიტორიებისათვის</w:t>
            </w:r>
          </w:p>
          <w:p w14:paraId="78792660" w14:textId="77777777" w:rsidR="00A502B5" w:rsidRPr="00D539F7" w:rsidRDefault="00A502B5" w:rsidP="003E26A5">
            <w:pPr>
              <w:jc w:val="both"/>
              <w:rPr>
                <w:rFonts w:ascii="Sylfaen" w:hAnsi="Sylfaen"/>
                <w:lang w:val="ka-GE"/>
              </w:rPr>
            </w:pPr>
          </w:p>
          <w:p w14:paraId="678E1640" w14:textId="7E76CECA" w:rsidR="00A502B5" w:rsidRPr="00D539F7" w:rsidRDefault="00A502B5" w:rsidP="003E26A5">
            <w:pPr>
              <w:jc w:val="both"/>
              <w:rPr>
                <w:rFonts w:ascii="Sylfaen" w:hAnsi="Sylfaen"/>
                <w:lang w:val="ka-GE"/>
              </w:rPr>
            </w:pPr>
            <w:r w:rsidRPr="00D539F7">
              <w:rPr>
                <w:rFonts w:ascii="Sylfaen" w:hAnsi="Sylfaen"/>
                <w:lang w:val="ka-GE"/>
              </w:rPr>
              <w:t>წევრმა სახელმწიფოებმა უნდა მიაღწიონ შესაბამისობას ნებისმიერ სტანდარტებსა და მიზნებთან, ამ</w:t>
            </w:r>
            <w:r w:rsidR="008F7756" w:rsidRPr="00AD7C68">
              <w:rPr>
                <w:rFonts w:ascii="Sylfaen" w:hAnsi="Sylfaen"/>
                <w:lang w:val="ka-GE"/>
              </w:rPr>
              <w:t xml:space="preserve"> </w:t>
            </w:r>
            <w:r w:rsidRPr="00D539F7">
              <w:rPr>
                <w:rFonts w:ascii="Sylfaen" w:hAnsi="Sylfaen"/>
                <w:lang w:val="ka-GE"/>
              </w:rPr>
              <w:t xml:space="preserve">დირექტივის ძალაში შესვლიდან არაუგვიანეს 15 წლის განმავლობაში, თუ კი </w:t>
            </w:r>
            <w:r w:rsidR="00EB4F7C" w:rsidRPr="00D539F7">
              <w:rPr>
                <w:rFonts w:ascii="Sylfaen" w:hAnsi="Sylfaen"/>
                <w:lang w:val="ka-GE"/>
              </w:rPr>
              <w:t>გა</w:t>
            </w:r>
            <w:r w:rsidRPr="00D539F7">
              <w:rPr>
                <w:rFonts w:ascii="Sylfaen" w:hAnsi="Sylfaen"/>
                <w:lang w:val="ka-GE"/>
              </w:rPr>
              <w:t>ერთიანების</w:t>
            </w:r>
          </w:p>
          <w:p w14:paraId="50F88AE3" w14:textId="00337F72" w:rsidR="00A502B5" w:rsidRPr="00D539F7" w:rsidRDefault="00A502B5" w:rsidP="003E26A5">
            <w:pPr>
              <w:jc w:val="both"/>
              <w:rPr>
                <w:rFonts w:ascii="Sylfaen" w:hAnsi="Sylfaen"/>
                <w:lang w:val="ka-GE"/>
              </w:rPr>
            </w:pPr>
            <w:r w:rsidRPr="00D539F7">
              <w:rPr>
                <w:rFonts w:ascii="Sylfaen" w:hAnsi="Sylfaen"/>
                <w:lang w:val="ka-GE"/>
              </w:rPr>
              <w:t>კანონმდებლობაში</w:t>
            </w:r>
            <w:r w:rsidR="008F7756" w:rsidRPr="00D539F7">
              <w:rPr>
                <w:rFonts w:ascii="Sylfaen" w:hAnsi="Sylfaen"/>
                <w:lang w:val="ka-GE"/>
              </w:rPr>
              <w:t xml:space="preserve">, </w:t>
            </w:r>
            <w:r w:rsidRPr="00D539F7">
              <w:rPr>
                <w:rFonts w:ascii="Sylfaen" w:hAnsi="Sylfaen"/>
                <w:lang w:val="ka-GE"/>
              </w:rPr>
              <w:t>რომლის შესაბამისადაც შეიქმნა ცალკეული დაცული ტერიტორიები, სხვაგვარად არ არის დაკონკრეტებული.</w:t>
            </w:r>
          </w:p>
          <w:p w14:paraId="52ACE31F" w14:textId="77777777" w:rsidR="008F7756" w:rsidRPr="00D539F7" w:rsidRDefault="008F7756" w:rsidP="003E26A5">
            <w:pPr>
              <w:jc w:val="both"/>
              <w:rPr>
                <w:rFonts w:ascii="Sylfaen" w:hAnsi="Sylfaen"/>
                <w:lang w:val="ka-GE"/>
              </w:rPr>
            </w:pPr>
          </w:p>
          <w:p w14:paraId="69F5070C" w14:textId="194FA2A7" w:rsidR="00A502B5" w:rsidRPr="00D539F7" w:rsidRDefault="00A502B5" w:rsidP="003E26A5">
            <w:pPr>
              <w:jc w:val="both"/>
              <w:rPr>
                <w:rFonts w:ascii="Sylfaen" w:hAnsi="Sylfaen"/>
                <w:lang w:val="ka-GE"/>
              </w:rPr>
            </w:pPr>
            <w:r w:rsidRPr="00D539F7">
              <w:rPr>
                <w:rFonts w:ascii="Sylfaen" w:hAnsi="Sylfaen"/>
                <w:lang w:val="ka-GE"/>
              </w:rPr>
              <w:t>რაც შეეხება მაიოტეს, როგორც უკიდურეს რეგიონს, ევროკავშირის ფუნქციონირების შესახებ ხელშეკრულების 349-ე მუხლის შესაბამისად (შემდგომში '</w:t>
            </w:r>
            <w:r w:rsidR="008F7756" w:rsidRPr="00D539F7">
              <w:rPr>
                <w:rFonts w:ascii="Sylfaen" w:hAnsi="Sylfaen"/>
                <w:lang w:val="ka-GE"/>
              </w:rPr>
              <w:t>Mayotte</w:t>
            </w:r>
            <w:r w:rsidRPr="00D539F7">
              <w:rPr>
                <w:rFonts w:ascii="Sylfaen" w:hAnsi="Sylfaen"/>
                <w:lang w:val="ka-GE"/>
              </w:rPr>
              <w:t>'), (</w:t>
            </w:r>
            <w:r w:rsidR="008F7756" w:rsidRPr="00D539F7">
              <w:rPr>
                <w:rFonts w:ascii="Sylfaen" w:hAnsi="Sylfaen"/>
                <w:lang w:val="ka-GE"/>
              </w:rPr>
              <w:t>a</w:t>
            </w:r>
            <w:r w:rsidRPr="00D539F7">
              <w:rPr>
                <w:rFonts w:ascii="Sylfaen" w:hAnsi="Sylfaen"/>
                <w:lang w:val="ka-GE"/>
              </w:rPr>
              <w:t>)</w:t>
            </w:r>
            <w:r w:rsidR="008F7756" w:rsidRPr="00D539F7">
              <w:rPr>
                <w:rFonts w:ascii="Sylfaen" w:hAnsi="Sylfaen"/>
                <w:lang w:val="ka-GE"/>
              </w:rPr>
              <w:t xml:space="preserve"> </w:t>
            </w:r>
            <w:r w:rsidR="008F7756" w:rsidRPr="00AD7C68">
              <w:rPr>
                <w:rFonts w:ascii="Sylfaen" w:hAnsi="Sylfaen"/>
                <w:lang w:val="ka-GE"/>
              </w:rPr>
              <w:t>პუნქტის</w:t>
            </w:r>
            <w:r w:rsidRPr="00D539F7">
              <w:rPr>
                <w:rFonts w:ascii="Sylfaen" w:hAnsi="Sylfaen"/>
                <w:lang w:val="ka-GE"/>
              </w:rPr>
              <w:t xml:space="preserve"> (</w:t>
            </w:r>
            <w:r w:rsidR="008F7756" w:rsidRPr="00D539F7">
              <w:rPr>
                <w:rFonts w:ascii="Sylfaen" w:hAnsi="Sylfaen"/>
                <w:lang w:val="ka-GE"/>
              </w:rPr>
              <w:t>ii</w:t>
            </w:r>
            <w:r w:rsidRPr="00D539F7">
              <w:rPr>
                <w:rFonts w:ascii="Sylfaen" w:hAnsi="Sylfaen"/>
                <w:lang w:val="ka-GE"/>
              </w:rPr>
              <w:t>)</w:t>
            </w:r>
            <w:r w:rsidR="008F7756" w:rsidRPr="00AD7C68">
              <w:rPr>
                <w:rFonts w:ascii="Sylfaen" w:hAnsi="Sylfaen"/>
                <w:lang w:val="ka-GE"/>
              </w:rPr>
              <w:t xml:space="preserve"> ქვეპუნქტი</w:t>
            </w:r>
            <w:r w:rsidRPr="00D539F7">
              <w:rPr>
                <w:rFonts w:ascii="Sylfaen" w:hAnsi="Sylfaen"/>
                <w:lang w:val="ka-GE"/>
              </w:rPr>
              <w:t>, (</w:t>
            </w:r>
            <w:r w:rsidR="008F7756" w:rsidRPr="00D539F7">
              <w:rPr>
                <w:rFonts w:ascii="Sylfaen" w:hAnsi="Sylfaen"/>
                <w:lang w:val="ka-GE"/>
              </w:rPr>
              <w:t>a</w:t>
            </w:r>
            <w:r w:rsidRPr="00D539F7">
              <w:rPr>
                <w:rFonts w:ascii="Sylfaen" w:hAnsi="Sylfaen"/>
                <w:lang w:val="ka-GE"/>
              </w:rPr>
              <w:t xml:space="preserve">) </w:t>
            </w:r>
            <w:r w:rsidR="008F7756" w:rsidRPr="00AD7C68">
              <w:rPr>
                <w:rFonts w:ascii="Sylfaen" w:hAnsi="Sylfaen"/>
                <w:lang w:val="ka-GE"/>
              </w:rPr>
              <w:t xml:space="preserve">პუნქტის </w:t>
            </w:r>
            <w:r w:rsidRPr="00D539F7">
              <w:rPr>
                <w:rFonts w:ascii="Sylfaen" w:hAnsi="Sylfaen"/>
                <w:lang w:val="ka-GE"/>
              </w:rPr>
              <w:t>(</w:t>
            </w:r>
            <w:r w:rsidR="008F7756" w:rsidRPr="00D539F7">
              <w:rPr>
                <w:rFonts w:ascii="Sylfaen" w:hAnsi="Sylfaen"/>
                <w:lang w:val="ka-GE"/>
              </w:rPr>
              <w:t>iii</w:t>
            </w:r>
            <w:r w:rsidRPr="00D539F7">
              <w:rPr>
                <w:rFonts w:ascii="Sylfaen" w:hAnsi="Sylfaen"/>
                <w:lang w:val="ka-GE"/>
              </w:rPr>
              <w:t xml:space="preserve">) </w:t>
            </w:r>
            <w:r w:rsidR="008F7756" w:rsidRPr="00AD7C68">
              <w:rPr>
                <w:rFonts w:ascii="Sylfaen" w:hAnsi="Sylfaen"/>
                <w:lang w:val="ka-GE"/>
              </w:rPr>
              <w:t>ქვე</w:t>
            </w:r>
            <w:r w:rsidRPr="00D539F7">
              <w:rPr>
                <w:rFonts w:ascii="Sylfaen" w:hAnsi="Sylfaen"/>
                <w:lang w:val="ka-GE"/>
              </w:rPr>
              <w:t>პუნქტებში აღნიშნული ვადა, (</w:t>
            </w:r>
            <w:r w:rsidR="008F7756" w:rsidRPr="00D539F7">
              <w:rPr>
                <w:rFonts w:ascii="Sylfaen" w:hAnsi="Sylfaen"/>
                <w:lang w:val="ka-GE"/>
              </w:rPr>
              <w:t>b</w:t>
            </w:r>
            <w:r w:rsidRPr="00D539F7">
              <w:rPr>
                <w:rFonts w:ascii="Sylfaen" w:hAnsi="Sylfaen"/>
                <w:lang w:val="ka-GE"/>
              </w:rPr>
              <w:t xml:space="preserve">) </w:t>
            </w:r>
            <w:r w:rsidR="008F7756" w:rsidRPr="00AD7C68">
              <w:rPr>
                <w:rFonts w:ascii="Sylfaen" w:hAnsi="Sylfaen"/>
                <w:lang w:val="ka-GE"/>
              </w:rPr>
              <w:t xml:space="preserve">პუნქტის </w:t>
            </w:r>
            <w:r w:rsidRPr="00D539F7">
              <w:rPr>
                <w:rFonts w:ascii="Sylfaen" w:hAnsi="Sylfaen"/>
                <w:lang w:val="ka-GE"/>
              </w:rPr>
              <w:t>(</w:t>
            </w:r>
            <w:r w:rsidR="008F7756" w:rsidRPr="00D539F7">
              <w:rPr>
                <w:rFonts w:ascii="Sylfaen" w:hAnsi="Sylfaen"/>
                <w:lang w:val="ka-GE"/>
              </w:rPr>
              <w:t>ii</w:t>
            </w:r>
            <w:r w:rsidRPr="00D539F7">
              <w:rPr>
                <w:rFonts w:ascii="Sylfaen" w:hAnsi="Sylfaen"/>
                <w:lang w:val="ka-GE"/>
              </w:rPr>
              <w:t xml:space="preserve">) </w:t>
            </w:r>
            <w:r w:rsidR="008F7756" w:rsidRPr="00AD7C68">
              <w:rPr>
                <w:rFonts w:ascii="Sylfaen" w:hAnsi="Sylfaen"/>
                <w:lang w:val="ka-GE"/>
              </w:rPr>
              <w:t xml:space="preserve">ქვეპუნქტში </w:t>
            </w:r>
            <w:r w:rsidRPr="00D539F7">
              <w:rPr>
                <w:rFonts w:ascii="Sylfaen" w:hAnsi="Sylfaen"/>
                <w:lang w:val="ka-GE"/>
              </w:rPr>
              <w:t>და (</w:t>
            </w:r>
            <w:r w:rsidR="008F7756" w:rsidRPr="00D539F7">
              <w:rPr>
                <w:rFonts w:ascii="Sylfaen" w:hAnsi="Sylfaen"/>
                <w:lang w:val="ka-GE"/>
              </w:rPr>
              <w:t>c</w:t>
            </w:r>
            <w:r w:rsidRPr="00D539F7">
              <w:rPr>
                <w:rFonts w:ascii="Sylfaen" w:hAnsi="Sylfaen"/>
                <w:lang w:val="ka-GE"/>
              </w:rPr>
              <w:t xml:space="preserve">) </w:t>
            </w:r>
            <w:r w:rsidR="008F7756" w:rsidRPr="00AD7C68">
              <w:rPr>
                <w:rFonts w:ascii="Sylfaen" w:hAnsi="Sylfaen"/>
                <w:lang w:val="ka-GE"/>
              </w:rPr>
              <w:t xml:space="preserve">პუნქტში </w:t>
            </w:r>
            <w:r w:rsidRPr="00D539F7">
              <w:rPr>
                <w:rFonts w:ascii="Sylfaen" w:hAnsi="Sylfaen"/>
                <w:lang w:val="ka-GE"/>
              </w:rPr>
              <w:t>უნდა იყოს 2021 წლის 22 დეკემბერი.</w:t>
            </w:r>
          </w:p>
          <w:p w14:paraId="781C365E" w14:textId="77777777" w:rsidR="00A502B5" w:rsidRPr="00D539F7" w:rsidRDefault="00A502B5" w:rsidP="003E26A5">
            <w:pPr>
              <w:jc w:val="both"/>
              <w:rPr>
                <w:rFonts w:ascii="Sylfaen" w:hAnsi="Sylfaen"/>
                <w:lang w:val="ka-GE"/>
              </w:rPr>
            </w:pPr>
          </w:p>
          <w:p w14:paraId="43335CEE" w14:textId="77777777" w:rsidR="00A10FDE" w:rsidRPr="00D539F7" w:rsidRDefault="00A10FDE" w:rsidP="003E26A5">
            <w:pPr>
              <w:jc w:val="both"/>
              <w:rPr>
                <w:rFonts w:ascii="Sylfaen" w:hAnsi="Sylfaen"/>
                <w:lang w:val="ka-GE"/>
              </w:rPr>
            </w:pPr>
          </w:p>
          <w:p w14:paraId="61515F72" w14:textId="1414ED9D" w:rsidR="00A502B5" w:rsidRPr="00D539F7" w:rsidRDefault="00A502B5" w:rsidP="003E26A5">
            <w:pPr>
              <w:jc w:val="both"/>
              <w:rPr>
                <w:rFonts w:ascii="Sylfaen" w:hAnsi="Sylfaen"/>
                <w:lang w:val="ka-GE"/>
              </w:rPr>
            </w:pPr>
            <w:r w:rsidRPr="00AD7C68">
              <w:rPr>
                <w:rFonts w:ascii="Sylfaen" w:hAnsi="Sylfaen"/>
              </w:rPr>
              <w:t>როდესაც</w:t>
            </w:r>
            <w:r w:rsidRPr="00D539F7">
              <w:rPr>
                <w:rFonts w:ascii="Sylfaen" w:hAnsi="Sylfaen"/>
              </w:rPr>
              <w:t xml:space="preserve"> </w:t>
            </w:r>
            <w:r w:rsidRPr="00AD7C68">
              <w:rPr>
                <w:rFonts w:ascii="Sylfaen" w:hAnsi="Sylfaen"/>
              </w:rPr>
              <w:t>პირველ</w:t>
            </w:r>
            <w:r w:rsidRPr="00D539F7">
              <w:rPr>
                <w:rFonts w:ascii="Sylfaen" w:hAnsi="Sylfaen"/>
              </w:rPr>
              <w:t xml:space="preserve"> </w:t>
            </w:r>
            <w:r w:rsidRPr="00AD7C68">
              <w:rPr>
                <w:rFonts w:ascii="Sylfaen" w:hAnsi="Sylfaen"/>
              </w:rPr>
              <w:t>პუნქტში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ერთზე</w:t>
            </w:r>
            <w:r w:rsidRPr="00D539F7">
              <w:rPr>
                <w:rFonts w:ascii="Sylfaen" w:hAnsi="Sylfaen"/>
              </w:rPr>
              <w:t xml:space="preserve"> </w:t>
            </w:r>
            <w:r w:rsidRPr="00AD7C68">
              <w:rPr>
                <w:rFonts w:ascii="Sylfaen" w:hAnsi="Sylfaen"/>
              </w:rPr>
              <w:t>მეტი</w:t>
            </w:r>
            <w:r w:rsidRPr="00D539F7">
              <w:rPr>
                <w:rFonts w:ascii="Sylfaen" w:hAnsi="Sylfaen"/>
              </w:rPr>
              <w:t xml:space="preserve"> </w:t>
            </w:r>
            <w:r w:rsidRPr="00AD7C68">
              <w:rPr>
                <w:rFonts w:ascii="Sylfaen" w:hAnsi="Sylfaen"/>
              </w:rPr>
              <w:t>მიზანი</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დაკავშირებული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მოცემულ</w:t>
            </w:r>
            <w:r w:rsidR="008F7756" w:rsidRPr="00AD7C68">
              <w:rPr>
                <w:rFonts w:ascii="Sylfaen" w:hAnsi="Sylfaen"/>
                <w:lang w:val="ru-RU"/>
              </w:rPr>
              <w:t xml:space="preserve"> </w:t>
            </w:r>
            <w:r w:rsidRPr="00AD7C68">
              <w:rPr>
                <w:rFonts w:ascii="Sylfaen" w:hAnsi="Sylfaen"/>
              </w:rPr>
              <w:t>ობიექტთან</w:t>
            </w:r>
            <w:r w:rsidRPr="00D539F7">
              <w:rPr>
                <w:rFonts w:ascii="Sylfaen" w:hAnsi="Sylfaen"/>
              </w:rPr>
              <w:t xml:space="preserve">, </w:t>
            </w:r>
            <w:r w:rsidRPr="00AD7C68">
              <w:rPr>
                <w:rFonts w:ascii="Sylfaen" w:hAnsi="Sylfaen"/>
              </w:rPr>
              <w:t>გამოიყენება</w:t>
            </w:r>
            <w:r w:rsidRPr="00D539F7">
              <w:rPr>
                <w:rFonts w:ascii="Sylfaen" w:hAnsi="Sylfaen"/>
              </w:rPr>
              <w:t xml:space="preserve"> </w:t>
            </w:r>
            <w:r w:rsidRPr="00AD7C68">
              <w:rPr>
                <w:rFonts w:ascii="Sylfaen" w:hAnsi="Sylfaen"/>
              </w:rPr>
              <w:t>ყველაზე</w:t>
            </w:r>
            <w:r w:rsidRPr="00D539F7">
              <w:rPr>
                <w:rFonts w:ascii="Sylfaen" w:hAnsi="Sylfaen"/>
              </w:rPr>
              <w:t xml:space="preserve"> </w:t>
            </w:r>
            <w:r w:rsidRPr="00AD7C68">
              <w:rPr>
                <w:rFonts w:ascii="Sylfaen" w:hAnsi="Sylfaen"/>
              </w:rPr>
              <w:t>მკაცრი</w:t>
            </w:r>
            <w:r w:rsidRPr="00D539F7">
              <w:rPr>
                <w:rFonts w:ascii="Sylfaen" w:hAnsi="Sylfaen"/>
              </w:rPr>
              <w:t xml:space="preserve"> </w:t>
            </w:r>
            <w:r w:rsidRPr="00AD7C68">
              <w:rPr>
                <w:rFonts w:ascii="Sylfaen" w:hAnsi="Sylfaen"/>
              </w:rPr>
              <w:t>სტანდარტი</w:t>
            </w:r>
            <w:r w:rsidR="00A10FDE" w:rsidRPr="00AD7C68">
              <w:rPr>
                <w:rFonts w:ascii="Sylfaen" w:hAnsi="Sylfaen"/>
                <w:lang w:val="ka-GE"/>
              </w:rPr>
              <w:t>.</w:t>
            </w:r>
          </w:p>
          <w:p w14:paraId="09C78789" w14:textId="77777777" w:rsidR="00A502B5" w:rsidRPr="00D539F7" w:rsidRDefault="00A502B5" w:rsidP="003E26A5">
            <w:pPr>
              <w:jc w:val="both"/>
              <w:rPr>
                <w:rFonts w:ascii="Sylfaen" w:hAnsi="Sylfaen"/>
              </w:rPr>
            </w:pPr>
          </w:p>
          <w:p w14:paraId="1C63B7DC" w14:textId="60EB0A2B" w:rsidR="00A502B5" w:rsidRPr="00D539F7" w:rsidRDefault="00A502B5" w:rsidP="003E26A5">
            <w:pPr>
              <w:jc w:val="both"/>
              <w:rPr>
                <w:rFonts w:ascii="Sylfaen" w:hAnsi="Sylfaen"/>
              </w:rPr>
            </w:pP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შესაძლებელია</w:t>
            </w:r>
            <w:r w:rsidRPr="00D539F7">
              <w:rPr>
                <w:rFonts w:ascii="Sylfaen" w:hAnsi="Sylfaen"/>
              </w:rPr>
              <w:t xml:space="preserve"> </w:t>
            </w:r>
            <w:r w:rsidRPr="00AD7C68">
              <w:rPr>
                <w:rFonts w:ascii="Sylfaen" w:hAnsi="Sylfaen"/>
              </w:rPr>
              <w:t>მიაკუთვნონ</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ობიექტი</w:t>
            </w:r>
            <w:r w:rsidRPr="00D539F7">
              <w:rPr>
                <w:rFonts w:ascii="Sylfaen" w:hAnsi="Sylfaen"/>
              </w:rPr>
              <w:t xml:space="preserve"> </w:t>
            </w:r>
            <w:r w:rsidRPr="00AD7C68">
              <w:rPr>
                <w:rFonts w:ascii="Sylfaen" w:hAnsi="Sylfaen"/>
              </w:rPr>
              <w:t>ხელოვნურ</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ძლიერად</w:t>
            </w:r>
            <w:r w:rsidR="00A10FDE" w:rsidRPr="00AD7C68">
              <w:rPr>
                <w:rFonts w:ascii="Sylfaen" w:hAnsi="Sylfaen"/>
                <w:lang w:val="ka-GE"/>
              </w:rPr>
              <w:t xml:space="preserve"> </w:t>
            </w:r>
            <w:r w:rsidRPr="00AD7C68">
              <w:rPr>
                <w:rFonts w:ascii="Sylfaen" w:hAnsi="Sylfaen"/>
              </w:rPr>
              <w:t>მოდიფიცირებულს</w:t>
            </w:r>
            <w:r w:rsidRPr="00D539F7">
              <w:rPr>
                <w:rFonts w:ascii="Sylfaen" w:hAnsi="Sylfaen"/>
              </w:rPr>
              <w:t xml:space="preserve">, </w:t>
            </w:r>
            <w:r w:rsidRPr="00AD7C68">
              <w:rPr>
                <w:rFonts w:ascii="Sylfaen" w:hAnsi="Sylfaen"/>
              </w:rPr>
              <w:t>როდესაც</w:t>
            </w:r>
            <w:r w:rsidRPr="00D539F7">
              <w:rPr>
                <w:rFonts w:ascii="Sylfaen" w:hAnsi="Sylfaen"/>
              </w:rPr>
              <w:t>:</w:t>
            </w:r>
          </w:p>
          <w:p w14:paraId="38913875" w14:textId="77777777" w:rsidR="00A502B5" w:rsidRDefault="00A502B5" w:rsidP="003E26A5">
            <w:pPr>
              <w:jc w:val="both"/>
              <w:rPr>
                <w:rFonts w:ascii="Sylfaen" w:hAnsi="Sylfaen"/>
              </w:rPr>
            </w:pPr>
          </w:p>
          <w:p w14:paraId="16EF1A63" w14:textId="77777777" w:rsidR="007969AD" w:rsidRPr="00D539F7" w:rsidRDefault="007969AD" w:rsidP="003E26A5">
            <w:pPr>
              <w:jc w:val="both"/>
              <w:rPr>
                <w:rFonts w:ascii="Sylfaen" w:hAnsi="Sylfaen"/>
              </w:rPr>
            </w:pPr>
          </w:p>
          <w:p w14:paraId="5D88B09C" w14:textId="02C3D237" w:rsidR="00A502B5" w:rsidRPr="00D539F7" w:rsidRDefault="00A502B5" w:rsidP="003E26A5">
            <w:pPr>
              <w:jc w:val="both"/>
              <w:rPr>
                <w:rFonts w:ascii="Sylfaen" w:hAnsi="Sylfaen"/>
              </w:rPr>
            </w:pPr>
            <w:r w:rsidRPr="00AD7C68">
              <w:rPr>
                <w:rFonts w:ascii="Sylfaen" w:hAnsi="Sylfaen"/>
              </w:rPr>
              <w:lastRenderedPageBreak/>
              <w:t>იმ</w:t>
            </w:r>
            <w:r w:rsidRPr="00D539F7">
              <w:rPr>
                <w:rFonts w:ascii="Sylfaen" w:hAnsi="Sylfaen"/>
              </w:rPr>
              <w:t xml:space="preserve"> </w:t>
            </w:r>
            <w:r w:rsidRPr="00AD7C68">
              <w:rPr>
                <w:rFonts w:ascii="Sylfaen" w:hAnsi="Sylfaen"/>
              </w:rPr>
              <w:t>ობიექტის</w:t>
            </w:r>
            <w:r w:rsidRPr="00D539F7">
              <w:rPr>
                <w:rFonts w:ascii="Sylfaen" w:hAnsi="Sylfaen"/>
              </w:rPr>
              <w:t xml:space="preserve"> </w:t>
            </w:r>
            <w:r w:rsidRPr="00AD7C68">
              <w:rPr>
                <w:rFonts w:ascii="Sylfaen" w:hAnsi="Sylfaen"/>
              </w:rPr>
              <w:t>ჰიდრიმორფოლოგიური</w:t>
            </w:r>
            <w:r w:rsidRPr="00D539F7">
              <w:rPr>
                <w:rFonts w:ascii="Sylfaen" w:hAnsi="Sylfaen"/>
              </w:rPr>
              <w:t xml:space="preserve"> </w:t>
            </w:r>
            <w:r w:rsidRPr="00AD7C68">
              <w:rPr>
                <w:rFonts w:ascii="Sylfaen" w:hAnsi="Sylfaen"/>
              </w:rPr>
              <w:t>თვისებების</w:t>
            </w:r>
            <w:r w:rsidRPr="00D539F7">
              <w:rPr>
                <w:rFonts w:ascii="Sylfaen" w:hAnsi="Sylfaen"/>
              </w:rPr>
              <w:t xml:space="preserve"> </w:t>
            </w:r>
            <w:r w:rsidRPr="00AD7C68">
              <w:rPr>
                <w:rFonts w:ascii="Sylfaen" w:hAnsi="Sylfaen"/>
              </w:rPr>
              <w:t>ცვლილებებს</w:t>
            </w:r>
            <w:r w:rsidRPr="00D539F7">
              <w:rPr>
                <w:rFonts w:ascii="Sylfaen" w:hAnsi="Sylfaen"/>
              </w:rPr>
              <w:t xml:space="preserve">, </w:t>
            </w:r>
            <w:r w:rsidRPr="00AD7C68">
              <w:rPr>
                <w:rFonts w:ascii="Sylfaen" w:hAnsi="Sylfaen"/>
              </w:rPr>
              <w:t>რომლებიც საჭიროა</w:t>
            </w:r>
            <w:r w:rsidRPr="00D539F7">
              <w:rPr>
                <w:rFonts w:ascii="Sylfaen" w:hAnsi="Sylfaen"/>
              </w:rPr>
              <w:t xml:space="preserve"> </w:t>
            </w:r>
            <w:r w:rsidRPr="00AD7C68">
              <w:rPr>
                <w:rFonts w:ascii="Sylfaen" w:hAnsi="Sylfaen"/>
              </w:rPr>
              <w:t>კარგი</w:t>
            </w:r>
            <w:r w:rsidRPr="00D539F7">
              <w:rPr>
                <w:rFonts w:ascii="Sylfaen" w:hAnsi="Sylfaen"/>
              </w:rPr>
              <w:t xml:space="preserve"> </w:t>
            </w:r>
            <w:r w:rsidRPr="00AD7C68">
              <w:rPr>
                <w:rFonts w:ascii="Sylfaen" w:hAnsi="Sylfaen"/>
              </w:rPr>
              <w:t>ეკოლოგიური</w:t>
            </w:r>
            <w:r w:rsidR="00A10FDE" w:rsidRPr="00AD7C68">
              <w:rPr>
                <w:rFonts w:ascii="Sylfaen" w:hAnsi="Sylfaen"/>
                <w:lang w:val="ka-GE"/>
              </w:rPr>
              <w:t xml:space="preserve"> </w:t>
            </w:r>
            <w:r w:rsidRPr="00AD7C68">
              <w:rPr>
                <w:rFonts w:ascii="Sylfaen" w:hAnsi="Sylfaen"/>
              </w:rPr>
              <w:t>სტატუსის</w:t>
            </w:r>
            <w:r w:rsidRPr="00D539F7">
              <w:rPr>
                <w:rFonts w:ascii="Sylfaen" w:hAnsi="Sylfaen"/>
              </w:rPr>
              <w:t xml:space="preserve"> </w:t>
            </w:r>
            <w:r w:rsidRPr="00AD7C68">
              <w:rPr>
                <w:rFonts w:ascii="Sylfaen" w:hAnsi="Sylfaen"/>
              </w:rPr>
              <w:t>მისაღწევად</w:t>
            </w:r>
            <w:r w:rsidRPr="00D539F7">
              <w:rPr>
                <w:rFonts w:ascii="Sylfaen" w:hAnsi="Sylfaen"/>
              </w:rPr>
              <w:t xml:space="preserve">, </w:t>
            </w:r>
            <w:r w:rsidRPr="00AD7C68">
              <w:rPr>
                <w:rFonts w:ascii="Sylfaen" w:hAnsi="Sylfaen"/>
              </w:rPr>
              <w:t>ექნებათ</w:t>
            </w:r>
            <w:r w:rsidRPr="00D539F7">
              <w:rPr>
                <w:rFonts w:ascii="Sylfaen" w:hAnsi="Sylfaen"/>
              </w:rPr>
              <w:t xml:space="preserve"> </w:t>
            </w:r>
            <w:r w:rsidRPr="00AD7C68">
              <w:rPr>
                <w:rFonts w:ascii="Sylfaen" w:hAnsi="Sylfaen"/>
              </w:rPr>
              <w:t>მავნე</w:t>
            </w:r>
            <w:r w:rsidRPr="00D539F7">
              <w:rPr>
                <w:rFonts w:ascii="Sylfaen" w:hAnsi="Sylfaen"/>
              </w:rPr>
              <w:t xml:space="preserve"> </w:t>
            </w:r>
            <w:r w:rsidRPr="00AD7C68">
              <w:rPr>
                <w:rFonts w:ascii="Sylfaen" w:hAnsi="Sylfaen"/>
              </w:rPr>
              <w:t>ზეგავლენა</w:t>
            </w:r>
            <w:r w:rsidRPr="00D539F7">
              <w:rPr>
                <w:rFonts w:ascii="Sylfaen" w:hAnsi="Sylfaen"/>
              </w:rPr>
              <w:t>:</w:t>
            </w:r>
          </w:p>
          <w:p w14:paraId="5FEC2C75" w14:textId="77777777" w:rsidR="00A502B5" w:rsidRPr="00D539F7" w:rsidRDefault="00A502B5" w:rsidP="003E26A5">
            <w:pPr>
              <w:jc w:val="both"/>
              <w:rPr>
                <w:rFonts w:ascii="Sylfaen" w:hAnsi="Sylfaen"/>
              </w:rPr>
            </w:pPr>
          </w:p>
          <w:p w14:paraId="027271E7" w14:textId="4FEA8124" w:rsidR="00A502B5" w:rsidRPr="00D539F7" w:rsidRDefault="00A502B5" w:rsidP="003E26A5">
            <w:pPr>
              <w:jc w:val="both"/>
              <w:rPr>
                <w:rFonts w:ascii="Sylfaen" w:hAnsi="Sylfaen"/>
              </w:rPr>
            </w:pPr>
            <w:r w:rsidRPr="00AD7C68">
              <w:rPr>
                <w:rFonts w:ascii="Sylfaen" w:hAnsi="Sylfaen"/>
              </w:rPr>
              <w:t>გარემოზე</w:t>
            </w:r>
            <w:r w:rsidRPr="00D539F7">
              <w:rPr>
                <w:rFonts w:ascii="Sylfaen" w:hAnsi="Sylfaen"/>
              </w:rPr>
              <w:t xml:space="preserve"> </w:t>
            </w:r>
            <w:r w:rsidRPr="00AD7C68">
              <w:rPr>
                <w:rFonts w:ascii="Sylfaen" w:hAnsi="Sylfaen"/>
              </w:rPr>
              <w:t>ფართო</w:t>
            </w:r>
            <w:r w:rsidRPr="00D539F7">
              <w:rPr>
                <w:rFonts w:ascii="Sylfaen" w:hAnsi="Sylfaen"/>
              </w:rPr>
              <w:t xml:space="preserve"> </w:t>
            </w:r>
            <w:r w:rsidRPr="00AD7C68">
              <w:rPr>
                <w:rFonts w:ascii="Sylfaen" w:hAnsi="Sylfaen"/>
              </w:rPr>
              <w:t>გაგებით</w:t>
            </w:r>
            <w:r w:rsidR="00A10FDE" w:rsidRPr="00AD7C68">
              <w:rPr>
                <w:rFonts w:ascii="Sylfaen" w:hAnsi="Sylfaen"/>
              </w:rPr>
              <w:t>;</w:t>
            </w:r>
          </w:p>
          <w:p w14:paraId="7B8865E2" w14:textId="77777777" w:rsidR="00A502B5" w:rsidRPr="00D539F7" w:rsidRDefault="00A502B5" w:rsidP="003E26A5">
            <w:pPr>
              <w:jc w:val="both"/>
              <w:rPr>
                <w:rFonts w:ascii="Sylfaen" w:hAnsi="Sylfaen"/>
              </w:rPr>
            </w:pPr>
          </w:p>
          <w:p w14:paraId="7B73AF51" w14:textId="2F86187D" w:rsidR="00A502B5" w:rsidRPr="00AD7C68" w:rsidRDefault="00B52C88" w:rsidP="003E26A5">
            <w:pPr>
              <w:jc w:val="both"/>
              <w:rPr>
                <w:rFonts w:ascii="Sylfaen" w:hAnsi="Sylfaen"/>
              </w:rPr>
            </w:pPr>
            <w:r w:rsidRPr="00AD7C68">
              <w:rPr>
                <w:rFonts w:ascii="Sylfaen" w:hAnsi="Sylfaen"/>
              </w:rPr>
              <w:t>ნავიგაცია, საპორტო ობიექტების ჩათვლით ან დასვენება;</w:t>
            </w:r>
          </w:p>
          <w:p w14:paraId="46663712" w14:textId="77777777" w:rsidR="00B52C88" w:rsidRPr="00D539F7" w:rsidRDefault="00B52C88" w:rsidP="003E26A5">
            <w:pPr>
              <w:jc w:val="both"/>
              <w:rPr>
                <w:rFonts w:ascii="Sylfaen" w:hAnsi="Sylfaen"/>
              </w:rPr>
            </w:pPr>
          </w:p>
          <w:p w14:paraId="134F8962" w14:textId="4ED89126" w:rsidR="00A502B5" w:rsidRPr="00D539F7" w:rsidRDefault="00A502B5" w:rsidP="003E26A5">
            <w:pPr>
              <w:jc w:val="both"/>
              <w:rPr>
                <w:rFonts w:ascii="Sylfaen" w:hAnsi="Sylfaen"/>
              </w:rPr>
            </w:pPr>
            <w:r w:rsidRPr="00AD7C68">
              <w:rPr>
                <w:rFonts w:ascii="Sylfaen" w:hAnsi="Sylfaen"/>
              </w:rPr>
              <w:t>სამუშაოებზე</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ითვალისწინებს</w:t>
            </w:r>
            <w:r w:rsidRPr="00D539F7">
              <w:rPr>
                <w:rFonts w:ascii="Sylfaen" w:hAnsi="Sylfaen"/>
              </w:rPr>
              <w:t xml:space="preserve"> </w:t>
            </w:r>
            <w:r w:rsidRPr="00AD7C68">
              <w:rPr>
                <w:rFonts w:ascii="Sylfaen" w:hAnsi="Sylfaen"/>
              </w:rPr>
              <w:t>სასმელი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მარაგის</w:t>
            </w:r>
            <w:r w:rsidRPr="00D539F7">
              <w:rPr>
                <w:rFonts w:ascii="Sylfaen" w:hAnsi="Sylfaen"/>
              </w:rPr>
              <w:t xml:space="preserve"> </w:t>
            </w:r>
            <w:r w:rsidRPr="00AD7C68">
              <w:rPr>
                <w:rFonts w:ascii="Sylfaen" w:hAnsi="Sylfaen"/>
              </w:rPr>
              <w:t>დაგროვებას</w:t>
            </w:r>
            <w:r w:rsidRPr="00D539F7">
              <w:rPr>
                <w:rFonts w:ascii="Sylfaen" w:hAnsi="Sylfaen"/>
              </w:rPr>
              <w:t xml:space="preserve">, </w:t>
            </w:r>
            <w:r w:rsidRPr="00AD7C68">
              <w:rPr>
                <w:rFonts w:ascii="Sylfaen" w:hAnsi="Sylfaen"/>
              </w:rPr>
              <w:t>ენერგიის</w:t>
            </w:r>
            <w:r w:rsidR="00B52C88" w:rsidRPr="00AD7C68">
              <w:rPr>
                <w:rFonts w:ascii="Sylfaen" w:hAnsi="Sylfaen"/>
              </w:rPr>
              <w:t xml:space="preserve"> </w:t>
            </w:r>
            <w:r w:rsidRPr="00AD7C68">
              <w:rPr>
                <w:rFonts w:ascii="Sylfaen" w:hAnsi="Sylfaen"/>
              </w:rPr>
              <w:t>გენერაციასა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მორწყვას</w:t>
            </w:r>
            <w:r w:rsidRPr="00D539F7">
              <w:rPr>
                <w:rFonts w:ascii="Sylfaen" w:hAnsi="Sylfaen"/>
              </w:rPr>
              <w:t xml:space="preserve"> (</w:t>
            </w:r>
            <w:r w:rsidRPr="00AD7C68">
              <w:rPr>
                <w:rFonts w:ascii="Sylfaen" w:hAnsi="Sylfaen"/>
              </w:rPr>
              <w:t>ირიგაციას</w:t>
            </w:r>
            <w:r w:rsidRPr="00D539F7">
              <w:rPr>
                <w:rFonts w:ascii="Sylfaen" w:hAnsi="Sylfaen"/>
              </w:rPr>
              <w:t>);</w:t>
            </w:r>
          </w:p>
          <w:p w14:paraId="6D56259A" w14:textId="77777777" w:rsidR="00A502B5" w:rsidRPr="00D539F7" w:rsidRDefault="00A502B5" w:rsidP="003E26A5">
            <w:pPr>
              <w:jc w:val="both"/>
              <w:rPr>
                <w:rFonts w:ascii="Sylfaen" w:hAnsi="Sylfaen"/>
              </w:rPr>
            </w:pPr>
          </w:p>
          <w:p w14:paraId="1CED7D35" w14:textId="3651BC4F" w:rsidR="00A502B5" w:rsidRPr="00D539F7" w:rsidRDefault="00A502B5" w:rsidP="003E26A5">
            <w:pPr>
              <w:jc w:val="both"/>
              <w:rPr>
                <w:rFonts w:ascii="Sylfaen" w:hAnsi="Sylfaen"/>
              </w:rPr>
            </w:pPr>
            <w:r w:rsidRPr="00AD7C68">
              <w:rPr>
                <w:rFonts w:ascii="Sylfaen" w:hAnsi="Sylfaen"/>
              </w:rPr>
              <w:t>წყლის</w:t>
            </w:r>
            <w:r w:rsidRPr="00D539F7">
              <w:rPr>
                <w:rFonts w:ascii="Sylfaen" w:hAnsi="Sylfaen"/>
              </w:rPr>
              <w:t xml:space="preserve"> </w:t>
            </w:r>
            <w:r w:rsidRPr="00AD7C68">
              <w:rPr>
                <w:rFonts w:ascii="Sylfaen" w:hAnsi="Sylfaen"/>
              </w:rPr>
              <w:t>რეგულირებაზე</w:t>
            </w:r>
            <w:r w:rsidRPr="00D539F7">
              <w:rPr>
                <w:rFonts w:ascii="Sylfaen" w:hAnsi="Sylfaen"/>
              </w:rPr>
              <w:t xml:space="preserve">, </w:t>
            </w:r>
            <w:r w:rsidRPr="00AD7C68">
              <w:rPr>
                <w:rFonts w:ascii="Sylfaen" w:hAnsi="Sylfaen"/>
              </w:rPr>
              <w:t>დაცვაზე</w:t>
            </w:r>
            <w:r w:rsidRPr="00D539F7">
              <w:rPr>
                <w:rFonts w:ascii="Sylfaen" w:hAnsi="Sylfaen"/>
              </w:rPr>
              <w:t xml:space="preserve"> </w:t>
            </w:r>
            <w:r w:rsidRPr="00AD7C68">
              <w:rPr>
                <w:rFonts w:ascii="Sylfaen" w:hAnsi="Sylfaen"/>
              </w:rPr>
              <w:t>წყალდიდობისაგან</w:t>
            </w:r>
            <w:r w:rsidRPr="00D539F7">
              <w:rPr>
                <w:rFonts w:ascii="Sylfaen" w:hAnsi="Sylfaen"/>
              </w:rPr>
              <w:t xml:space="preserve">, </w:t>
            </w:r>
            <w:r w:rsidRPr="00AD7C68">
              <w:rPr>
                <w:rFonts w:ascii="Sylfaen" w:hAnsi="Sylfaen"/>
              </w:rPr>
              <w:t>მიწის</w:t>
            </w:r>
            <w:r w:rsidRPr="00D539F7">
              <w:rPr>
                <w:rFonts w:ascii="Sylfaen" w:hAnsi="Sylfaen"/>
              </w:rPr>
              <w:t xml:space="preserve"> </w:t>
            </w:r>
            <w:r w:rsidRPr="00AD7C68">
              <w:rPr>
                <w:rFonts w:ascii="Sylfaen" w:hAnsi="Sylfaen"/>
              </w:rPr>
              <w:t>დრენაჟსა</w:t>
            </w:r>
            <w:r w:rsidR="00B52C88" w:rsidRPr="00AD7C68">
              <w:rPr>
                <w:rFonts w:ascii="Sylfaen" w:hAnsi="Sylfaen"/>
              </w:rPr>
              <w:t>,</w:t>
            </w:r>
            <w:r w:rsidRPr="00D539F7">
              <w:rPr>
                <w:rFonts w:ascii="Sylfaen" w:hAnsi="Sylfaen"/>
              </w:rPr>
              <w:t xml:space="preserve"> </w:t>
            </w:r>
            <w:r w:rsidRPr="00AD7C68">
              <w:rPr>
                <w:rFonts w:ascii="Sylfaen" w:hAnsi="Sylfaen"/>
              </w:rPr>
              <w:t>ან</w:t>
            </w:r>
          </w:p>
          <w:p w14:paraId="5DE92242" w14:textId="77777777" w:rsidR="00A502B5" w:rsidRPr="00D539F7" w:rsidRDefault="00A502B5" w:rsidP="003E26A5">
            <w:pPr>
              <w:jc w:val="both"/>
              <w:rPr>
                <w:rFonts w:ascii="Sylfaen" w:hAnsi="Sylfaen"/>
              </w:rPr>
            </w:pPr>
          </w:p>
          <w:p w14:paraId="53D42D2B" w14:textId="235568A0" w:rsidR="00A502B5" w:rsidRPr="00D539F7" w:rsidRDefault="00A502B5" w:rsidP="003E26A5">
            <w:pPr>
              <w:jc w:val="both"/>
              <w:rPr>
                <w:rFonts w:ascii="Sylfaen" w:hAnsi="Sylfaen"/>
              </w:rPr>
            </w:pPr>
            <w:r w:rsidRPr="00AD7C68">
              <w:rPr>
                <w:rFonts w:ascii="Sylfaen" w:hAnsi="Sylfaen"/>
              </w:rPr>
              <w:t>ადამიანის</w:t>
            </w:r>
            <w:r w:rsidRPr="00D539F7">
              <w:rPr>
                <w:rFonts w:ascii="Sylfaen" w:hAnsi="Sylfaen"/>
              </w:rPr>
              <w:t xml:space="preserve"> </w:t>
            </w:r>
            <w:r w:rsidRPr="00AD7C68">
              <w:rPr>
                <w:rFonts w:ascii="Sylfaen" w:hAnsi="Sylfaen"/>
              </w:rPr>
              <w:t>განვითარებისათვის</w:t>
            </w:r>
            <w:r w:rsidRPr="00D539F7">
              <w:rPr>
                <w:rFonts w:ascii="Sylfaen" w:hAnsi="Sylfaen"/>
              </w:rPr>
              <w:t xml:space="preserve"> </w:t>
            </w:r>
            <w:r w:rsidRPr="00AD7C68">
              <w:rPr>
                <w:rFonts w:ascii="Sylfaen" w:hAnsi="Sylfaen"/>
              </w:rPr>
              <w:t>აუცილებელ</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ასევე</w:t>
            </w:r>
            <w:r w:rsidRPr="00D539F7">
              <w:rPr>
                <w:rFonts w:ascii="Sylfaen" w:hAnsi="Sylfaen"/>
              </w:rPr>
              <w:t xml:space="preserve"> </w:t>
            </w:r>
            <w:r w:rsidRPr="00AD7C68">
              <w:rPr>
                <w:rFonts w:ascii="Sylfaen" w:hAnsi="Sylfaen"/>
              </w:rPr>
              <w:t>მნიშვნელოვან</w:t>
            </w:r>
            <w:r w:rsidRPr="00D539F7">
              <w:rPr>
                <w:rFonts w:ascii="Sylfaen" w:hAnsi="Sylfaen"/>
              </w:rPr>
              <w:t xml:space="preserve"> </w:t>
            </w:r>
            <w:r w:rsidRPr="00AD7C68">
              <w:rPr>
                <w:rFonts w:ascii="Sylfaen" w:hAnsi="Sylfaen"/>
              </w:rPr>
              <w:t>საქმიანობებზე</w:t>
            </w:r>
            <w:r w:rsidR="00B52C88" w:rsidRPr="00AD7C68">
              <w:rPr>
                <w:rFonts w:ascii="Sylfaen" w:hAnsi="Sylfaen"/>
              </w:rPr>
              <w:t>;</w:t>
            </w:r>
          </w:p>
          <w:p w14:paraId="0DD5B9BE" w14:textId="77777777" w:rsidR="00A502B5" w:rsidRPr="00D539F7" w:rsidRDefault="00A502B5" w:rsidP="003E26A5">
            <w:pPr>
              <w:jc w:val="both"/>
              <w:rPr>
                <w:rFonts w:ascii="Sylfaen" w:hAnsi="Sylfaen"/>
              </w:rPr>
            </w:pPr>
          </w:p>
          <w:p w14:paraId="45254478" w14:textId="77777777" w:rsidR="00A502B5" w:rsidRDefault="00A502B5" w:rsidP="003E26A5">
            <w:pPr>
              <w:jc w:val="both"/>
              <w:rPr>
                <w:rFonts w:ascii="Sylfaen" w:hAnsi="Sylfaen"/>
              </w:rPr>
            </w:pPr>
          </w:p>
          <w:p w14:paraId="6B488F60" w14:textId="77777777" w:rsidR="00133ABC" w:rsidRPr="00D539F7" w:rsidRDefault="00133ABC" w:rsidP="003E26A5">
            <w:pPr>
              <w:jc w:val="both"/>
              <w:rPr>
                <w:rFonts w:ascii="Sylfaen" w:hAnsi="Sylfaen"/>
              </w:rPr>
            </w:pPr>
          </w:p>
          <w:p w14:paraId="1519F9D5" w14:textId="593A7D11" w:rsidR="00A502B5" w:rsidRPr="00D539F7" w:rsidRDefault="00A502B5" w:rsidP="003E26A5">
            <w:pPr>
              <w:jc w:val="both"/>
              <w:rPr>
                <w:rFonts w:ascii="Sylfaen" w:hAnsi="Sylfaen"/>
              </w:rPr>
            </w:pPr>
            <w:r w:rsidRPr="00AD7C68">
              <w:rPr>
                <w:rFonts w:ascii="Sylfaen" w:hAnsi="Sylfaen"/>
              </w:rPr>
              <w:t>ხელსაყრელი</w:t>
            </w:r>
            <w:r w:rsidRPr="00D539F7">
              <w:rPr>
                <w:rFonts w:ascii="Sylfaen" w:hAnsi="Sylfaen"/>
              </w:rPr>
              <w:t xml:space="preserve"> </w:t>
            </w:r>
            <w:r w:rsidRPr="00AD7C68">
              <w:rPr>
                <w:rFonts w:ascii="Sylfaen" w:hAnsi="Sylfaen"/>
              </w:rPr>
              <w:t>მიზნები</w:t>
            </w:r>
            <w:r w:rsidRPr="00D539F7">
              <w:rPr>
                <w:rFonts w:ascii="Sylfaen" w:hAnsi="Sylfaen"/>
              </w:rPr>
              <w:t xml:space="preserve">, </w:t>
            </w:r>
            <w:r w:rsidRPr="00AD7C68">
              <w:rPr>
                <w:rFonts w:ascii="Sylfaen" w:hAnsi="Sylfaen"/>
              </w:rPr>
              <w:t>რომლებსაც</w:t>
            </w:r>
            <w:r w:rsidRPr="00D539F7">
              <w:rPr>
                <w:rFonts w:ascii="Sylfaen" w:hAnsi="Sylfaen"/>
              </w:rPr>
              <w:t xml:space="preserve"> </w:t>
            </w:r>
            <w:r w:rsidRPr="00AD7C68">
              <w:rPr>
                <w:rFonts w:ascii="Sylfaen" w:hAnsi="Sylfaen"/>
              </w:rPr>
              <w:t>ემსახურება</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ობიექტის</w:t>
            </w:r>
            <w:r w:rsidRPr="00D539F7">
              <w:rPr>
                <w:rFonts w:ascii="Sylfaen" w:hAnsi="Sylfaen"/>
              </w:rPr>
              <w:t xml:space="preserve"> </w:t>
            </w:r>
            <w:r w:rsidRPr="00AD7C68">
              <w:rPr>
                <w:rFonts w:ascii="Sylfaen" w:hAnsi="Sylfaen"/>
              </w:rPr>
              <w:t>ხელოვნური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მოდიფიცირებული</w:t>
            </w:r>
            <w:r w:rsidRPr="00D539F7">
              <w:rPr>
                <w:rFonts w:ascii="Sylfaen" w:hAnsi="Sylfaen"/>
              </w:rPr>
              <w:t xml:space="preserve"> </w:t>
            </w:r>
            <w:r w:rsidRPr="00AD7C68">
              <w:rPr>
                <w:rFonts w:ascii="Sylfaen" w:hAnsi="Sylfaen"/>
              </w:rPr>
              <w:t>მახასიათებლები</w:t>
            </w:r>
            <w:r w:rsidRPr="00D539F7">
              <w:rPr>
                <w:rFonts w:ascii="Sylfaen" w:hAnsi="Sylfaen"/>
              </w:rPr>
              <w:t xml:space="preserve"> </w:t>
            </w:r>
            <w:r w:rsidRPr="00AD7C68">
              <w:rPr>
                <w:rFonts w:ascii="Sylfaen" w:hAnsi="Sylfaen"/>
              </w:rPr>
              <w:t>ვერ</w:t>
            </w:r>
            <w:r w:rsidRPr="00D539F7">
              <w:rPr>
                <w:rFonts w:ascii="Sylfaen" w:hAnsi="Sylfaen"/>
              </w:rPr>
              <w:t xml:space="preserve"> </w:t>
            </w:r>
            <w:r w:rsidRPr="00AD7C68">
              <w:rPr>
                <w:rFonts w:ascii="Sylfaen" w:hAnsi="Sylfaen"/>
              </w:rPr>
              <w:t>იქნება</w:t>
            </w:r>
            <w:r w:rsidRPr="00D539F7">
              <w:rPr>
                <w:rFonts w:ascii="Sylfaen" w:hAnsi="Sylfaen"/>
              </w:rPr>
              <w:t xml:space="preserve"> </w:t>
            </w:r>
            <w:r w:rsidRPr="00AD7C68">
              <w:rPr>
                <w:rFonts w:ascii="Sylfaen" w:hAnsi="Sylfaen"/>
              </w:rPr>
              <w:t>მიღწეული</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საშუალებებით</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გაცილებით</w:t>
            </w:r>
            <w:r w:rsidRPr="00D539F7">
              <w:rPr>
                <w:rFonts w:ascii="Sylfaen" w:hAnsi="Sylfaen"/>
              </w:rPr>
              <w:t xml:space="preserve"> </w:t>
            </w:r>
            <w:r w:rsidRPr="00AD7C68">
              <w:rPr>
                <w:rFonts w:ascii="Sylfaen" w:hAnsi="Sylfaen"/>
              </w:rPr>
              <w:t>უკეთეს</w:t>
            </w:r>
            <w:r w:rsidRPr="00D539F7">
              <w:rPr>
                <w:rFonts w:ascii="Sylfaen" w:hAnsi="Sylfaen"/>
              </w:rPr>
              <w:t xml:space="preserve"> </w:t>
            </w:r>
            <w:r w:rsidRPr="00AD7C68">
              <w:rPr>
                <w:rFonts w:ascii="Sylfaen" w:hAnsi="Sylfaen"/>
              </w:rPr>
              <w:t>ვარიანტს</w:t>
            </w:r>
            <w:r w:rsidR="00B52C88" w:rsidRPr="00AD7C68">
              <w:rPr>
                <w:rFonts w:ascii="Sylfaen" w:hAnsi="Sylfaen"/>
              </w:rPr>
              <w:t xml:space="preserve"> </w:t>
            </w:r>
            <w:r w:rsidRPr="00AD7C68">
              <w:rPr>
                <w:rFonts w:ascii="Sylfaen" w:hAnsi="Sylfaen"/>
              </w:rPr>
              <w:t>არმოადგენენ</w:t>
            </w:r>
            <w:r w:rsidRPr="00D539F7">
              <w:rPr>
                <w:rFonts w:ascii="Sylfaen" w:hAnsi="Sylfaen"/>
              </w:rPr>
              <w:t xml:space="preserve"> </w:t>
            </w:r>
            <w:r w:rsidRPr="00AD7C68">
              <w:rPr>
                <w:rFonts w:ascii="Sylfaen" w:hAnsi="Sylfaen"/>
              </w:rPr>
              <w:t>გარემოს</w:t>
            </w:r>
            <w:r w:rsidRPr="00D539F7">
              <w:rPr>
                <w:rFonts w:ascii="Sylfaen" w:hAnsi="Sylfaen"/>
              </w:rPr>
              <w:t xml:space="preserve"> </w:t>
            </w:r>
            <w:r w:rsidRPr="00AD7C68">
              <w:rPr>
                <w:rFonts w:ascii="Sylfaen" w:hAnsi="Sylfaen"/>
              </w:rPr>
              <w:t>დაცვის</w:t>
            </w:r>
            <w:r w:rsidRPr="00D539F7">
              <w:rPr>
                <w:rFonts w:ascii="Sylfaen" w:hAnsi="Sylfaen"/>
              </w:rPr>
              <w:t xml:space="preserve"> </w:t>
            </w:r>
            <w:r w:rsidRPr="00AD7C68">
              <w:rPr>
                <w:rFonts w:ascii="Sylfaen" w:hAnsi="Sylfaen"/>
              </w:rPr>
              <w:t>თვალსაზრისით</w:t>
            </w:r>
            <w:r w:rsidRPr="00D539F7">
              <w:rPr>
                <w:rFonts w:ascii="Sylfaen" w:hAnsi="Sylfaen"/>
              </w:rPr>
              <w:t xml:space="preserve">, </w:t>
            </w:r>
            <w:r w:rsidRPr="00AD7C68">
              <w:rPr>
                <w:rFonts w:ascii="Sylfaen" w:hAnsi="Sylfaen"/>
              </w:rPr>
              <w:t>არსებული</w:t>
            </w:r>
            <w:r w:rsidRPr="00D539F7">
              <w:rPr>
                <w:rFonts w:ascii="Sylfaen" w:hAnsi="Sylfaen"/>
              </w:rPr>
              <w:t xml:space="preserve"> </w:t>
            </w:r>
            <w:r w:rsidRPr="00AD7C68">
              <w:rPr>
                <w:rFonts w:ascii="Sylfaen" w:hAnsi="Sylfaen"/>
              </w:rPr>
              <w:t>ტექნიკური</w:t>
            </w:r>
            <w:r w:rsidRPr="00D539F7">
              <w:rPr>
                <w:rFonts w:ascii="Sylfaen" w:hAnsi="Sylfaen"/>
              </w:rPr>
              <w:t xml:space="preserve"> </w:t>
            </w:r>
            <w:r w:rsidRPr="00AD7C68">
              <w:rPr>
                <w:rFonts w:ascii="Sylfaen" w:hAnsi="Sylfaen"/>
              </w:rPr>
              <w:t>პირობებისა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არათანაზომიერი</w:t>
            </w:r>
            <w:r w:rsidRPr="00D539F7">
              <w:rPr>
                <w:rFonts w:ascii="Sylfaen" w:hAnsi="Sylfaen"/>
              </w:rPr>
              <w:t xml:space="preserve"> </w:t>
            </w:r>
            <w:r w:rsidRPr="00AD7C68">
              <w:rPr>
                <w:rFonts w:ascii="Sylfaen" w:hAnsi="Sylfaen"/>
              </w:rPr>
              <w:t>ხარჯების</w:t>
            </w:r>
            <w:r w:rsidRPr="00D539F7">
              <w:rPr>
                <w:rFonts w:ascii="Sylfaen" w:hAnsi="Sylfaen"/>
              </w:rPr>
              <w:t xml:space="preserve"> </w:t>
            </w:r>
            <w:r w:rsidRPr="00AD7C68">
              <w:rPr>
                <w:rFonts w:ascii="Sylfaen" w:hAnsi="Sylfaen"/>
              </w:rPr>
              <w:t>გამო</w:t>
            </w:r>
            <w:r w:rsidRPr="00D539F7">
              <w:rPr>
                <w:rFonts w:ascii="Sylfaen" w:hAnsi="Sylfaen"/>
              </w:rPr>
              <w:t>.</w:t>
            </w:r>
          </w:p>
          <w:p w14:paraId="209217AE" w14:textId="77777777" w:rsidR="00A502B5" w:rsidRPr="00D539F7" w:rsidRDefault="00A502B5" w:rsidP="003E26A5">
            <w:pPr>
              <w:jc w:val="both"/>
              <w:rPr>
                <w:rFonts w:ascii="Sylfaen" w:hAnsi="Sylfaen"/>
              </w:rPr>
            </w:pPr>
          </w:p>
          <w:p w14:paraId="623FB138" w14:textId="7CCA66D0" w:rsidR="00A502B5" w:rsidRPr="00D539F7" w:rsidRDefault="00A502B5" w:rsidP="003E26A5">
            <w:pPr>
              <w:jc w:val="both"/>
              <w:rPr>
                <w:rFonts w:ascii="Sylfaen" w:hAnsi="Sylfaen"/>
              </w:rPr>
            </w:pPr>
            <w:r w:rsidRPr="00AD7C68">
              <w:rPr>
                <w:rFonts w:ascii="Sylfaen" w:hAnsi="Sylfaen"/>
              </w:rPr>
              <w:lastRenderedPageBreak/>
              <w:t>ამგვარი</w:t>
            </w:r>
            <w:r w:rsidRPr="00D539F7">
              <w:rPr>
                <w:rFonts w:ascii="Sylfaen" w:hAnsi="Sylfaen"/>
              </w:rPr>
              <w:t xml:space="preserve"> </w:t>
            </w:r>
            <w:r w:rsidRPr="00AD7C68">
              <w:rPr>
                <w:rFonts w:ascii="Sylfaen" w:hAnsi="Sylfaen"/>
              </w:rPr>
              <w:t>მითითება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მისი</w:t>
            </w:r>
            <w:r w:rsidRPr="00D539F7">
              <w:rPr>
                <w:rFonts w:ascii="Sylfaen" w:hAnsi="Sylfaen"/>
              </w:rPr>
              <w:t xml:space="preserve"> </w:t>
            </w:r>
            <w:r w:rsidRPr="00AD7C68">
              <w:rPr>
                <w:rFonts w:ascii="Sylfaen" w:hAnsi="Sylfaen"/>
              </w:rPr>
              <w:t>გამომწვევი</w:t>
            </w:r>
            <w:r w:rsidRPr="00D539F7">
              <w:rPr>
                <w:rFonts w:ascii="Sylfaen" w:hAnsi="Sylfaen"/>
              </w:rPr>
              <w:t xml:space="preserve"> </w:t>
            </w:r>
            <w:r w:rsidRPr="00AD7C68">
              <w:rPr>
                <w:rFonts w:ascii="Sylfaen" w:hAnsi="Sylfaen"/>
              </w:rPr>
              <w:t>მიზეზები</w:t>
            </w:r>
            <w:r w:rsidRPr="00D539F7">
              <w:rPr>
                <w:rFonts w:ascii="Sylfaen" w:hAnsi="Sylfaen"/>
              </w:rPr>
              <w:t xml:space="preserve"> </w:t>
            </w:r>
            <w:r w:rsidRPr="00AD7C68">
              <w:rPr>
                <w:rFonts w:ascii="Sylfaen" w:hAnsi="Sylfaen"/>
              </w:rPr>
              <w:t>განსაკუთრებით</w:t>
            </w:r>
            <w:r w:rsidRPr="00D539F7">
              <w:rPr>
                <w:rFonts w:ascii="Sylfaen" w:hAnsi="Sylfaen"/>
              </w:rPr>
              <w:t xml:space="preserve"> </w:t>
            </w:r>
            <w:r w:rsidRPr="00AD7C68">
              <w:rPr>
                <w:rFonts w:ascii="Sylfaen" w:hAnsi="Sylfaen"/>
              </w:rPr>
              <w:t>ხაზგასმით</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იყოს</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მე</w:t>
            </w:r>
            <w:r w:rsidR="00B52C88" w:rsidRPr="00AD7C68">
              <w:rPr>
                <w:rFonts w:ascii="Sylfaen" w:hAnsi="Sylfaen"/>
              </w:rPr>
              <w:t xml:space="preserve">-13 </w:t>
            </w:r>
            <w:r w:rsidRPr="00AD7C68">
              <w:rPr>
                <w:rFonts w:ascii="Sylfaen" w:hAnsi="Sylfaen"/>
              </w:rPr>
              <w:t>მუხლით</w:t>
            </w:r>
            <w:r w:rsidRPr="00D539F7">
              <w:rPr>
                <w:rFonts w:ascii="Sylfaen" w:hAnsi="Sylfaen"/>
              </w:rPr>
              <w:t xml:space="preserve"> </w:t>
            </w:r>
            <w:r w:rsidRPr="00AD7C68">
              <w:rPr>
                <w:rFonts w:ascii="Sylfaen" w:hAnsi="Sylfaen"/>
              </w:rPr>
              <w:t>მოთხოვნილ</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მართვის გეგმაში</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განიხილოს</w:t>
            </w:r>
            <w:r w:rsidRPr="00D539F7">
              <w:rPr>
                <w:rFonts w:ascii="Sylfaen" w:hAnsi="Sylfaen"/>
              </w:rPr>
              <w:t xml:space="preserve"> </w:t>
            </w:r>
            <w:r w:rsidRPr="00AD7C68">
              <w:rPr>
                <w:rFonts w:ascii="Sylfaen" w:hAnsi="Sylfaen"/>
              </w:rPr>
              <w:t>ყოველ</w:t>
            </w:r>
            <w:r w:rsidR="00B52C88" w:rsidRPr="00AD7C68">
              <w:rPr>
                <w:rFonts w:ascii="Sylfaen" w:hAnsi="Sylfaen"/>
              </w:rPr>
              <w:t xml:space="preserve"> 6 </w:t>
            </w:r>
            <w:r w:rsidRPr="00AD7C68">
              <w:rPr>
                <w:rFonts w:ascii="Sylfaen" w:hAnsi="Sylfaen"/>
              </w:rPr>
              <w:t>წელიწადში</w:t>
            </w:r>
            <w:r w:rsidRPr="00D539F7">
              <w:rPr>
                <w:rFonts w:ascii="Sylfaen" w:hAnsi="Sylfaen"/>
              </w:rPr>
              <w:t xml:space="preserve"> </w:t>
            </w:r>
            <w:r w:rsidRPr="00AD7C68">
              <w:rPr>
                <w:rFonts w:ascii="Sylfaen" w:hAnsi="Sylfaen"/>
              </w:rPr>
              <w:t>ერთხელ</w:t>
            </w:r>
            <w:r w:rsidRPr="00D539F7">
              <w:rPr>
                <w:rFonts w:ascii="Sylfaen" w:hAnsi="Sylfaen"/>
              </w:rPr>
              <w:t>.</w:t>
            </w:r>
          </w:p>
          <w:p w14:paraId="407E894F" w14:textId="77777777" w:rsidR="00A502B5" w:rsidRPr="00D539F7" w:rsidRDefault="00A502B5" w:rsidP="003E26A5">
            <w:pPr>
              <w:jc w:val="both"/>
              <w:rPr>
                <w:rFonts w:ascii="Sylfaen" w:hAnsi="Sylfaen"/>
              </w:rPr>
            </w:pPr>
          </w:p>
          <w:p w14:paraId="51667EFA" w14:textId="77777777" w:rsidR="00A502B5" w:rsidRPr="00D539F7" w:rsidRDefault="00A502B5" w:rsidP="003E26A5">
            <w:pPr>
              <w:jc w:val="both"/>
              <w:rPr>
                <w:rFonts w:ascii="Sylfaen" w:hAnsi="Sylfaen"/>
              </w:rPr>
            </w:pPr>
            <w:r w:rsidRPr="00AD7C68">
              <w:rPr>
                <w:rFonts w:ascii="Sylfaen" w:hAnsi="Sylfaen"/>
              </w:rPr>
              <w:t>პირველი</w:t>
            </w:r>
            <w:r w:rsidRPr="00D539F7">
              <w:rPr>
                <w:rFonts w:ascii="Sylfaen" w:hAnsi="Sylfaen"/>
              </w:rPr>
              <w:t xml:space="preserve"> </w:t>
            </w:r>
            <w:r w:rsidRPr="00AD7C68">
              <w:rPr>
                <w:rFonts w:ascii="Sylfaen" w:hAnsi="Sylfaen"/>
              </w:rPr>
              <w:t>პუნქტით</w:t>
            </w:r>
            <w:r w:rsidRPr="00D539F7">
              <w:rPr>
                <w:rFonts w:ascii="Sylfaen" w:hAnsi="Sylfaen"/>
              </w:rPr>
              <w:t xml:space="preserve"> </w:t>
            </w:r>
            <w:r w:rsidRPr="00AD7C68">
              <w:rPr>
                <w:rFonts w:ascii="Sylfaen" w:hAnsi="Sylfaen"/>
              </w:rPr>
              <w:t>დადგენილი</w:t>
            </w:r>
            <w:r w:rsidRPr="00D539F7">
              <w:rPr>
                <w:rFonts w:ascii="Sylfaen" w:hAnsi="Sylfaen"/>
              </w:rPr>
              <w:t xml:space="preserve"> </w:t>
            </w:r>
            <w:r w:rsidRPr="00AD7C68">
              <w:rPr>
                <w:rFonts w:ascii="Sylfaen" w:hAnsi="Sylfaen"/>
              </w:rPr>
              <w:t>ვადები</w:t>
            </w:r>
            <w:r w:rsidRPr="00D539F7">
              <w:rPr>
                <w:rFonts w:ascii="Sylfaen" w:hAnsi="Sylfaen"/>
              </w:rPr>
              <w:t xml:space="preserve"> </w:t>
            </w:r>
            <w:r w:rsidRPr="00AD7C68">
              <w:rPr>
                <w:rFonts w:ascii="Sylfaen" w:hAnsi="Sylfaen"/>
              </w:rPr>
              <w:t>შეიძლება</w:t>
            </w:r>
            <w:r w:rsidRPr="00D539F7">
              <w:rPr>
                <w:rFonts w:ascii="Sylfaen" w:hAnsi="Sylfaen"/>
              </w:rPr>
              <w:t xml:space="preserve"> </w:t>
            </w:r>
            <w:r w:rsidRPr="00AD7C68">
              <w:rPr>
                <w:rFonts w:ascii="Sylfaen" w:hAnsi="Sylfaen"/>
              </w:rPr>
              <w:t>გაგრძელდეს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ობიექტებისთვის</w:t>
            </w:r>
            <w:r w:rsidRPr="00D539F7">
              <w:rPr>
                <w:rFonts w:ascii="Sylfaen" w:hAnsi="Sylfaen"/>
              </w:rPr>
              <w:t xml:space="preserve"> </w:t>
            </w:r>
            <w:r w:rsidRPr="00AD7C68">
              <w:rPr>
                <w:rFonts w:ascii="Sylfaen" w:hAnsi="Sylfaen"/>
              </w:rPr>
              <w:t>მიზნების</w:t>
            </w:r>
            <w:r w:rsidRPr="00D539F7">
              <w:rPr>
                <w:rFonts w:ascii="Sylfaen" w:hAnsi="Sylfaen"/>
              </w:rPr>
              <w:t xml:space="preserve"> </w:t>
            </w:r>
            <w:r w:rsidRPr="00AD7C68">
              <w:rPr>
                <w:rFonts w:ascii="Sylfaen" w:hAnsi="Sylfaen"/>
              </w:rPr>
              <w:t>ეტაპობრივი</w:t>
            </w:r>
            <w:r w:rsidRPr="00D539F7">
              <w:rPr>
                <w:rFonts w:ascii="Sylfaen" w:hAnsi="Sylfaen"/>
              </w:rPr>
              <w:t xml:space="preserve"> </w:t>
            </w:r>
            <w:r w:rsidRPr="00AD7C68">
              <w:rPr>
                <w:rFonts w:ascii="Sylfaen" w:hAnsi="Sylfaen"/>
              </w:rPr>
              <w:t>მიღწევის</w:t>
            </w:r>
            <w:r w:rsidRPr="00D539F7">
              <w:rPr>
                <w:rFonts w:ascii="Sylfaen" w:hAnsi="Sylfaen"/>
              </w:rPr>
              <w:t xml:space="preserve"> </w:t>
            </w:r>
            <w:r w:rsidRPr="00AD7C68">
              <w:rPr>
                <w:rFonts w:ascii="Sylfaen" w:hAnsi="Sylfaen"/>
              </w:rPr>
              <w:t>მიზნით</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პირობით</w:t>
            </w:r>
            <w:r w:rsidRPr="00D539F7">
              <w:rPr>
                <w:rFonts w:ascii="Sylfaen" w:hAnsi="Sylfaen"/>
              </w:rPr>
              <w:t xml:space="preserve">, </w:t>
            </w:r>
            <w:r w:rsidRPr="00AD7C68">
              <w:rPr>
                <w:rFonts w:ascii="Sylfaen" w:hAnsi="Sylfaen"/>
              </w:rPr>
              <w:t>რომ</w:t>
            </w:r>
            <w:r w:rsidRPr="00D539F7">
              <w:rPr>
                <w:rFonts w:ascii="Sylfaen" w:hAnsi="Sylfaen"/>
              </w:rPr>
              <w:t xml:space="preserve"> </w:t>
            </w:r>
            <w:r w:rsidRPr="00AD7C68">
              <w:rPr>
                <w:rFonts w:ascii="Sylfaen" w:hAnsi="Sylfaen"/>
              </w:rPr>
              <w:t>აღარ</w:t>
            </w:r>
            <w:r w:rsidRPr="00D539F7">
              <w:rPr>
                <w:rFonts w:ascii="Sylfaen" w:hAnsi="Sylfaen"/>
              </w:rPr>
              <w:t xml:space="preserve"> </w:t>
            </w:r>
            <w:r w:rsidRPr="00AD7C68">
              <w:rPr>
                <w:rFonts w:ascii="Sylfaen" w:hAnsi="Sylfaen"/>
              </w:rPr>
              <w:t>მოხდება</w:t>
            </w:r>
            <w:r w:rsidRPr="00D539F7">
              <w:rPr>
                <w:rFonts w:ascii="Sylfaen" w:hAnsi="Sylfaen"/>
              </w:rPr>
              <w:t xml:space="preserve"> </w:t>
            </w:r>
            <w:r w:rsidRPr="00AD7C68">
              <w:rPr>
                <w:rFonts w:ascii="Sylfaen" w:hAnsi="Sylfaen"/>
              </w:rPr>
              <w:t>გაუარესება</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დაზარალებული</w:t>
            </w:r>
            <w:r w:rsidRPr="00D539F7">
              <w:rPr>
                <w:rFonts w:ascii="Sylfaen" w:hAnsi="Sylfaen"/>
              </w:rPr>
              <w:t xml:space="preserve"> </w:t>
            </w:r>
            <w:r w:rsidRPr="00AD7C68">
              <w:rPr>
                <w:rFonts w:ascii="Sylfaen" w:hAnsi="Sylfaen"/>
              </w:rPr>
              <w:t>ორგანოს</w:t>
            </w:r>
            <w:r w:rsidRPr="00D539F7">
              <w:rPr>
                <w:rFonts w:ascii="Sylfaen" w:hAnsi="Sylfaen"/>
              </w:rPr>
              <w:t xml:space="preserve"> </w:t>
            </w:r>
            <w:r w:rsidRPr="00AD7C68">
              <w:rPr>
                <w:rFonts w:ascii="Sylfaen" w:hAnsi="Sylfaen"/>
              </w:rPr>
              <w:t>სტატუსში</w:t>
            </w:r>
            <w:r w:rsidRPr="00D539F7">
              <w:rPr>
                <w:rFonts w:ascii="Sylfaen" w:hAnsi="Sylfaen"/>
              </w:rPr>
              <w:t xml:space="preserve">, </w:t>
            </w:r>
            <w:r w:rsidRPr="00AD7C68">
              <w:rPr>
                <w:rFonts w:ascii="Sylfaen" w:hAnsi="Sylfaen"/>
              </w:rPr>
              <w:t>როდესაც</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პირობას</w:t>
            </w:r>
            <w:r w:rsidRPr="00D539F7">
              <w:rPr>
                <w:rFonts w:ascii="Sylfaen" w:hAnsi="Sylfaen"/>
              </w:rPr>
              <w:t xml:space="preserve"> </w:t>
            </w:r>
            <w:r w:rsidRPr="00AD7C68">
              <w:rPr>
                <w:rFonts w:ascii="Sylfaen" w:hAnsi="Sylfaen"/>
              </w:rPr>
              <w:t>აკმაყოფილებს</w:t>
            </w:r>
            <w:r w:rsidRPr="00D539F7">
              <w:rPr>
                <w:rFonts w:ascii="Sylfaen" w:hAnsi="Sylfaen"/>
              </w:rPr>
              <w:t>:</w:t>
            </w:r>
          </w:p>
          <w:p w14:paraId="64223082" w14:textId="77777777" w:rsidR="00A502B5" w:rsidRPr="00D539F7" w:rsidRDefault="00A502B5" w:rsidP="003E26A5">
            <w:pPr>
              <w:jc w:val="both"/>
              <w:rPr>
                <w:rFonts w:ascii="Sylfaen" w:hAnsi="Sylfaen"/>
              </w:rPr>
            </w:pPr>
          </w:p>
          <w:p w14:paraId="77AECADA" w14:textId="78985D07" w:rsidR="00A502B5" w:rsidRPr="00D539F7" w:rsidRDefault="00A502B5" w:rsidP="003E26A5">
            <w:pPr>
              <w:jc w:val="both"/>
              <w:rPr>
                <w:rFonts w:ascii="Sylfaen" w:hAnsi="Sylfaen"/>
              </w:rPr>
            </w:pP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სახელმწიფოები</w:t>
            </w:r>
            <w:r w:rsidRPr="00D539F7">
              <w:rPr>
                <w:rFonts w:ascii="Sylfaen" w:hAnsi="Sylfaen"/>
              </w:rPr>
              <w:t xml:space="preserve"> </w:t>
            </w:r>
            <w:r w:rsidRPr="00AD7C68">
              <w:rPr>
                <w:rFonts w:ascii="Sylfaen" w:hAnsi="Sylfaen"/>
              </w:rPr>
              <w:t>გადაწყვეტენ</w:t>
            </w:r>
            <w:r w:rsidRPr="00D539F7">
              <w:rPr>
                <w:rFonts w:ascii="Sylfaen" w:hAnsi="Sylfaen"/>
              </w:rPr>
              <w:t xml:space="preserve">, </w:t>
            </w:r>
            <w:r w:rsidRPr="00AD7C68">
              <w:rPr>
                <w:rFonts w:ascii="Sylfaen" w:hAnsi="Sylfaen"/>
              </w:rPr>
              <w:t>რომ</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ობიექტების</w:t>
            </w:r>
            <w:r w:rsidRPr="00D539F7">
              <w:rPr>
                <w:rFonts w:ascii="Sylfaen" w:hAnsi="Sylfaen"/>
              </w:rPr>
              <w:t xml:space="preserve"> </w:t>
            </w:r>
            <w:r w:rsidRPr="00AD7C68">
              <w:rPr>
                <w:rFonts w:ascii="Sylfaen" w:hAnsi="Sylfaen"/>
              </w:rPr>
              <w:t>მდგომარეობისათვის</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ყველა</w:t>
            </w:r>
            <w:r w:rsidR="00B52C88" w:rsidRPr="00AD7C68">
              <w:rPr>
                <w:rFonts w:ascii="Sylfaen" w:hAnsi="Sylfaen"/>
              </w:rPr>
              <w:t xml:space="preserve"> </w:t>
            </w:r>
            <w:r w:rsidR="00B52C88" w:rsidRPr="00AD7C68">
              <w:rPr>
                <w:rFonts w:ascii="Sylfaen" w:hAnsi="Sylfaen"/>
                <w:lang w:val="ka-GE"/>
              </w:rPr>
              <w:t>გ</w:t>
            </w:r>
            <w:r w:rsidRPr="00AD7C68">
              <w:rPr>
                <w:rFonts w:ascii="Sylfaen" w:hAnsi="Sylfaen"/>
              </w:rPr>
              <w:t>აუმჯობესება</w:t>
            </w:r>
            <w:r w:rsidRPr="00D539F7">
              <w:rPr>
                <w:rFonts w:ascii="Sylfaen" w:hAnsi="Sylfaen"/>
              </w:rPr>
              <w:t xml:space="preserve"> </w:t>
            </w:r>
            <w:r w:rsidRPr="00AD7C68">
              <w:rPr>
                <w:rFonts w:ascii="Sylfaen" w:hAnsi="Sylfaen"/>
              </w:rPr>
              <w:t>ვერ</w:t>
            </w:r>
            <w:r w:rsidRPr="00D539F7">
              <w:rPr>
                <w:rFonts w:ascii="Sylfaen" w:hAnsi="Sylfaen"/>
              </w:rPr>
              <w:t xml:space="preserve"> </w:t>
            </w:r>
            <w:r w:rsidRPr="00AD7C68">
              <w:rPr>
                <w:rFonts w:ascii="Sylfaen" w:hAnsi="Sylfaen"/>
              </w:rPr>
              <w:t>იქნება</w:t>
            </w:r>
            <w:r w:rsidRPr="00D539F7">
              <w:rPr>
                <w:rFonts w:ascii="Sylfaen" w:hAnsi="Sylfaen"/>
              </w:rPr>
              <w:t xml:space="preserve"> </w:t>
            </w:r>
            <w:r w:rsidRPr="00AD7C68">
              <w:rPr>
                <w:rFonts w:ascii="Sylfaen" w:hAnsi="Sylfaen"/>
              </w:rPr>
              <w:t>მიღწეული</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ვადებში</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მოცემულია</w:t>
            </w:r>
            <w:r w:rsidRPr="00D539F7">
              <w:rPr>
                <w:rFonts w:ascii="Sylfaen" w:hAnsi="Sylfaen"/>
              </w:rPr>
              <w:t xml:space="preserve"> </w:t>
            </w:r>
            <w:r w:rsidRPr="00AD7C68">
              <w:rPr>
                <w:rFonts w:ascii="Sylfaen" w:hAnsi="Sylfaen"/>
              </w:rPr>
              <w:t>აღნიშნულ</w:t>
            </w:r>
            <w:r w:rsidRPr="00D539F7">
              <w:rPr>
                <w:rFonts w:ascii="Sylfaen" w:hAnsi="Sylfaen"/>
              </w:rPr>
              <w:t xml:space="preserve"> </w:t>
            </w:r>
            <w:r w:rsidRPr="00AD7C68">
              <w:rPr>
                <w:rFonts w:ascii="Sylfaen" w:hAnsi="Sylfaen"/>
              </w:rPr>
              <w:t>პუნქტში</w:t>
            </w:r>
            <w:r w:rsidR="00B52C88" w:rsidRPr="00AD7C68">
              <w:rPr>
                <w:rFonts w:ascii="Sylfaen" w:hAnsi="Sylfaen"/>
              </w:rPr>
              <w:t>,</w:t>
            </w:r>
            <w:r w:rsidR="00B52C88" w:rsidRPr="00AD7C68">
              <w:rPr>
                <w:rFonts w:ascii="Sylfaen" w:hAnsi="Sylfaen"/>
                <w:lang w:val="ka-GE"/>
              </w:rPr>
              <w:t xml:space="preserve"> </w:t>
            </w:r>
            <w:r w:rsidRPr="00AD7C68">
              <w:rPr>
                <w:rFonts w:ascii="Sylfaen" w:hAnsi="Sylfaen"/>
              </w:rPr>
              <w:t>გამომდინარე</w:t>
            </w:r>
            <w:r w:rsidRPr="00D539F7">
              <w:rPr>
                <w:rFonts w:ascii="Sylfaen" w:hAnsi="Sylfaen"/>
              </w:rPr>
              <w:t xml:space="preserve"> </w:t>
            </w:r>
            <w:r w:rsidRPr="00AD7C68">
              <w:rPr>
                <w:rFonts w:ascii="Sylfaen" w:hAnsi="Sylfaen"/>
              </w:rPr>
              <w:t>ქვემოთ</w:t>
            </w:r>
            <w:r w:rsidRPr="00D539F7">
              <w:rPr>
                <w:rFonts w:ascii="Sylfaen" w:hAnsi="Sylfaen"/>
              </w:rPr>
              <w:t xml:space="preserve"> </w:t>
            </w:r>
            <w:r w:rsidRPr="00AD7C68">
              <w:rPr>
                <w:rFonts w:ascii="Sylfaen" w:hAnsi="Sylfaen"/>
              </w:rPr>
              <w:t>ჩამოთვლილი</w:t>
            </w:r>
            <w:r w:rsidRPr="00D539F7">
              <w:rPr>
                <w:rFonts w:ascii="Sylfaen" w:hAnsi="Sylfaen"/>
              </w:rPr>
              <w:t xml:space="preserve"> </w:t>
            </w:r>
            <w:r w:rsidRPr="00AD7C68">
              <w:rPr>
                <w:rFonts w:ascii="Sylfaen" w:hAnsi="Sylfaen"/>
              </w:rPr>
              <w:t>მიზეზებიდან</w:t>
            </w:r>
            <w:r w:rsidRPr="00D539F7">
              <w:rPr>
                <w:rFonts w:ascii="Sylfaen" w:hAnsi="Sylfaen"/>
              </w:rPr>
              <w:t xml:space="preserve"> </w:t>
            </w:r>
            <w:r w:rsidRPr="00AD7C68">
              <w:rPr>
                <w:rFonts w:ascii="Sylfaen" w:hAnsi="Sylfaen"/>
              </w:rPr>
              <w:t>თუნდაც</w:t>
            </w:r>
            <w:r w:rsidRPr="00D539F7">
              <w:rPr>
                <w:rFonts w:ascii="Sylfaen" w:hAnsi="Sylfaen"/>
              </w:rPr>
              <w:t xml:space="preserve"> </w:t>
            </w:r>
            <w:r w:rsidRPr="00AD7C68">
              <w:rPr>
                <w:rFonts w:ascii="Sylfaen" w:hAnsi="Sylfaen"/>
              </w:rPr>
              <w:t>მხოლოდ</w:t>
            </w:r>
            <w:r w:rsidRPr="00D539F7">
              <w:rPr>
                <w:rFonts w:ascii="Sylfaen" w:hAnsi="Sylfaen"/>
              </w:rPr>
              <w:t xml:space="preserve"> </w:t>
            </w:r>
            <w:r w:rsidRPr="00AD7C68">
              <w:rPr>
                <w:rFonts w:ascii="Sylfaen" w:hAnsi="Sylfaen"/>
              </w:rPr>
              <w:t>თითოეულის</w:t>
            </w:r>
            <w:r w:rsidRPr="00D539F7">
              <w:rPr>
                <w:rFonts w:ascii="Sylfaen" w:hAnsi="Sylfaen"/>
              </w:rPr>
              <w:t xml:space="preserve"> </w:t>
            </w:r>
            <w:r w:rsidRPr="00AD7C68">
              <w:rPr>
                <w:rFonts w:ascii="Sylfaen" w:hAnsi="Sylfaen"/>
              </w:rPr>
              <w:t>გამო</w:t>
            </w:r>
            <w:r w:rsidRPr="00D539F7">
              <w:rPr>
                <w:rFonts w:ascii="Sylfaen" w:hAnsi="Sylfaen"/>
              </w:rPr>
              <w:t>:</w:t>
            </w:r>
          </w:p>
          <w:p w14:paraId="7B401620" w14:textId="77777777" w:rsidR="00A502B5" w:rsidRPr="00D539F7" w:rsidRDefault="00A502B5" w:rsidP="003E26A5">
            <w:pPr>
              <w:jc w:val="both"/>
              <w:rPr>
                <w:rFonts w:ascii="Sylfaen" w:hAnsi="Sylfaen"/>
              </w:rPr>
            </w:pPr>
          </w:p>
          <w:p w14:paraId="14ECF4D6" w14:textId="10C97B01" w:rsidR="00A502B5" w:rsidRPr="00D539F7" w:rsidRDefault="00A502B5" w:rsidP="003E26A5">
            <w:pPr>
              <w:jc w:val="both"/>
              <w:rPr>
                <w:rFonts w:ascii="Sylfaen" w:hAnsi="Sylfaen"/>
              </w:rPr>
            </w:pPr>
            <w:r w:rsidRPr="00AD7C68">
              <w:rPr>
                <w:rFonts w:ascii="Sylfaen" w:hAnsi="Sylfaen"/>
              </w:rPr>
              <w:t>საჭირო</w:t>
            </w:r>
            <w:r w:rsidRPr="00D539F7">
              <w:rPr>
                <w:rFonts w:ascii="Sylfaen" w:hAnsi="Sylfaen"/>
              </w:rPr>
              <w:t xml:space="preserve"> </w:t>
            </w:r>
            <w:r w:rsidRPr="00AD7C68">
              <w:rPr>
                <w:rFonts w:ascii="Sylfaen" w:hAnsi="Sylfaen"/>
              </w:rPr>
              <w:t>გაუმჯობესებების</w:t>
            </w:r>
            <w:r w:rsidRPr="00D539F7">
              <w:rPr>
                <w:rFonts w:ascii="Sylfaen" w:hAnsi="Sylfaen"/>
              </w:rPr>
              <w:t xml:space="preserve"> </w:t>
            </w:r>
            <w:r w:rsidRPr="00AD7C68">
              <w:rPr>
                <w:rFonts w:ascii="Sylfaen" w:hAnsi="Sylfaen"/>
              </w:rPr>
              <w:t>მოცულობა</w:t>
            </w:r>
            <w:r w:rsidRPr="00D539F7">
              <w:rPr>
                <w:rFonts w:ascii="Sylfaen" w:hAnsi="Sylfaen"/>
              </w:rPr>
              <w:t xml:space="preserve"> </w:t>
            </w:r>
            <w:r w:rsidRPr="00AD7C68">
              <w:rPr>
                <w:rFonts w:ascii="Sylfaen" w:hAnsi="Sylfaen"/>
              </w:rPr>
              <w:t>შესაძლებელია</w:t>
            </w:r>
            <w:r w:rsidRPr="00D539F7">
              <w:rPr>
                <w:rFonts w:ascii="Sylfaen" w:hAnsi="Sylfaen"/>
              </w:rPr>
              <w:t xml:space="preserve"> </w:t>
            </w:r>
            <w:r w:rsidRPr="00AD7C68">
              <w:rPr>
                <w:rFonts w:ascii="Sylfaen" w:hAnsi="Sylfaen"/>
              </w:rPr>
              <w:t>მიღწეულ</w:t>
            </w:r>
            <w:r w:rsidRPr="00D539F7">
              <w:rPr>
                <w:rFonts w:ascii="Sylfaen" w:hAnsi="Sylfaen"/>
              </w:rPr>
              <w:t xml:space="preserve"> </w:t>
            </w:r>
            <w:r w:rsidRPr="00AD7C68">
              <w:rPr>
                <w:rFonts w:ascii="Sylfaen" w:hAnsi="Sylfaen"/>
              </w:rPr>
              <w:t>იყოს</w:t>
            </w:r>
            <w:r w:rsidRPr="00D539F7">
              <w:rPr>
                <w:rFonts w:ascii="Sylfaen" w:hAnsi="Sylfaen"/>
              </w:rPr>
              <w:t xml:space="preserve"> </w:t>
            </w:r>
            <w:r w:rsidRPr="00AD7C68">
              <w:rPr>
                <w:rFonts w:ascii="Sylfaen" w:hAnsi="Sylfaen"/>
              </w:rPr>
              <w:t>ფაზებად</w:t>
            </w:r>
            <w:r w:rsidRPr="00D539F7">
              <w:rPr>
                <w:rFonts w:ascii="Sylfaen" w:hAnsi="Sylfaen"/>
              </w:rPr>
              <w:t xml:space="preserve">, </w:t>
            </w:r>
            <w:r w:rsidRPr="00AD7C68">
              <w:rPr>
                <w:rFonts w:ascii="Sylfaen" w:hAnsi="Sylfaen"/>
              </w:rPr>
              <w:t>რომელთა</w:t>
            </w:r>
            <w:r w:rsidR="00B52C88" w:rsidRPr="00AD7C68">
              <w:rPr>
                <w:rFonts w:ascii="Sylfaen" w:hAnsi="Sylfaen"/>
                <w:lang w:val="ka-GE"/>
              </w:rPr>
              <w:t xml:space="preserve"> </w:t>
            </w:r>
            <w:r w:rsidRPr="00AD7C68">
              <w:rPr>
                <w:rFonts w:ascii="Sylfaen" w:hAnsi="Sylfaen"/>
              </w:rPr>
              <w:t>ხანგრძლივობაც</w:t>
            </w:r>
            <w:r w:rsidRPr="00D539F7">
              <w:rPr>
                <w:rFonts w:ascii="Sylfaen" w:hAnsi="Sylfaen"/>
              </w:rPr>
              <w:t xml:space="preserve"> </w:t>
            </w:r>
            <w:r w:rsidRPr="00AD7C68">
              <w:rPr>
                <w:rFonts w:ascii="Sylfaen" w:hAnsi="Sylfaen"/>
              </w:rPr>
              <w:t>აღემატება</w:t>
            </w:r>
            <w:r w:rsidRPr="00D539F7">
              <w:rPr>
                <w:rFonts w:ascii="Sylfaen" w:hAnsi="Sylfaen"/>
              </w:rPr>
              <w:t xml:space="preserve"> </w:t>
            </w:r>
            <w:r w:rsidRPr="00AD7C68">
              <w:rPr>
                <w:rFonts w:ascii="Sylfaen" w:hAnsi="Sylfaen"/>
              </w:rPr>
              <w:t>მოცემულ</w:t>
            </w:r>
            <w:r w:rsidRPr="00D539F7">
              <w:rPr>
                <w:rFonts w:ascii="Sylfaen" w:hAnsi="Sylfaen"/>
              </w:rPr>
              <w:t xml:space="preserve"> </w:t>
            </w:r>
            <w:r w:rsidRPr="00AD7C68">
              <w:rPr>
                <w:rFonts w:ascii="Sylfaen" w:hAnsi="Sylfaen"/>
              </w:rPr>
              <w:t>ვადებს</w:t>
            </w:r>
            <w:r w:rsidRPr="00D539F7">
              <w:rPr>
                <w:rFonts w:ascii="Sylfaen" w:hAnsi="Sylfaen"/>
              </w:rPr>
              <w:t xml:space="preserve"> </w:t>
            </w:r>
            <w:r w:rsidRPr="00AD7C68">
              <w:rPr>
                <w:rFonts w:ascii="Sylfaen" w:hAnsi="Sylfaen"/>
              </w:rPr>
              <w:t>არსებული</w:t>
            </w:r>
            <w:r w:rsidRPr="00D539F7">
              <w:rPr>
                <w:rFonts w:ascii="Sylfaen" w:hAnsi="Sylfaen"/>
              </w:rPr>
              <w:t xml:space="preserve"> </w:t>
            </w:r>
            <w:r w:rsidRPr="00AD7C68">
              <w:rPr>
                <w:rFonts w:ascii="Sylfaen" w:hAnsi="Sylfaen"/>
              </w:rPr>
              <w:t>ტექნიკური</w:t>
            </w:r>
            <w:r w:rsidRPr="00D539F7">
              <w:rPr>
                <w:rFonts w:ascii="Sylfaen" w:hAnsi="Sylfaen"/>
              </w:rPr>
              <w:t xml:space="preserve"> </w:t>
            </w:r>
            <w:r w:rsidRPr="00AD7C68">
              <w:rPr>
                <w:rFonts w:ascii="Sylfaen" w:hAnsi="Sylfaen"/>
              </w:rPr>
              <w:t>პირობების</w:t>
            </w:r>
            <w:r w:rsidRPr="00D539F7">
              <w:rPr>
                <w:rFonts w:ascii="Sylfaen" w:hAnsi="Sylfaen"/>
              </w:rPr>
              <w:t xml:space="preserve"> </w:t>
            </w:r>
            <w:r w:rsidRPr="00AD7C68">
              <w:rPr>
                <w:rFonts w:ascii="Sylfaen" w:hAnsi="Sylfaen"/>
              </w:rPr>
              <w:t>გამო</w:t>
            </w:r>
            <w:r w:rsidRPr="00D539F7">
              <w:rPr>
                <w:rFonts w:ascii="Sylfaen" w:hAnsi="Sylfaen"/>
              </w:rPr>
              <w:t>;</w:t>
            </w:r>
          </w:p>
          <w:p w14:paraId="61797488" w14:textId="77777777" w:rsidR="00A502B5" w:rsidRPr="00D539F7" w:rsidRDefault="00A502B5" w:rsidP="003E26A5">
            <w:pPr>
              <w:jc w:val="both"/>
              <w:rPr>
                <w:rFonts w:ascii="Sylfaen" w:hAnsi="Sylfaen"/>
              </w:rPr>
            </w:pPr>
          </w:p>
          <w:p w14:paraId="0B78677E" w14:textId="77777777" w:rsidR="00A502B5" w:rsidRPr="00D539F7" w:rsidRDefault="00A502B5" w:rsidP="003E26A5">
            <w:pPr>
              <w:jc w:val="both"/>
              <w:rPr>
                <w:rFonts w:ascii="Sylfaen" w:hAnsi="Sylfaen"/>
              </w:rPr>
            </w:pPr>
            <w:r w:rsidRPr="00AD7C68">
              <w:rPr>
                <w:rFonts w:ascii="Sylfaen" w:hAnsi="Sylfaen"/>
              </w:rPr>
              <w:t>გაუმჯობესებების</w:t>
            </w:r>
            <w:r w:rsidRPr="00D539F7">
              <w:rPr>
                <w:rFonts w:ascii="Sylfaen" w:hAnsi="Sylfaen"/>
              </w:rPr>
              <w:t xml:space="preserve"> </w:t>
            </w:r>
            <w:r w:rsidRPr="00AD7C68">
              <w:rPr>
                <w:rFonts w:ascii="Sylfaen" w:hAnsi="Sylfaen"/>
              </w:rPr>
              <w:t>მიღწევა</w:t>
            </w:r>
            <w:r w:rsidRPr="00D539F7">
              <w:rPr>
                <w:rFonts w:ascii="Sylfaen" w:hAnsi="Sylfaen"/>
              </w:rPr>
              <w:t xml:space="preserve"> </w:t>
            </w:r>
            <w:r w:rsidRPr="00AD7C68">
              <w:rPr>
                <w:rFonts w:ascii="Sylfaen" w:hAnsi="Sylfaen"/>
              </w:rPr>
              <w:t>მოცემულ</w:t>
            </w:r>
            <w:r w:rsidRPr="00D539F7">
              <w:rPr>
                <w:rFonts w:ascii="Sylfaen" w:hAnsi="Sylfaen"/>
              </w:rPr>
              <w:t xml:space="preserve"> </w:t>
            </w:r>
            <w:r w:rsidRPr="00AD7C68">
              <w:rPr>
                <w:rFonts w:ascii="Sylfaen" w:hAnsi="Sylfaen"/>
              </w:rPr>
              <w:t>ვადებში</w:t>
            </w:r>
            <w:r w:rsidRPr="00D539F7">
              <w:rPr>
                <w:rFonts w:ascii="Sylfaen" w:hAnsi="Sylfaen"/>
              </w:rPr>
              <w:t xml:space="preserve"> </w:t>
            </w:r>
            <w:r w:rsidRPr="00AD7C68">
              <w:rPr>
                <w:rFonts w:ascii="Sylfaen" w:hAnsi="Sylfaen"/>
              </w:rPr>
              <w:t>არათანაზომიერად</w:t>
            </w:r>
            <w:r w:rsidRPr="00D539F7">
              <w:rPr>
                <w:rFonts w:ascii="Sylfaen" w:hAnsi="Sylfaen"/>
              </w:rPr>
              <w:t xml:space="preserve"> </w:t>
            </w:r>
            <w:r w:rsidRPr="00AD7C68">
              <w:rPr>
                <w:rFonts w:ascii="Sylfaen" w:hAnsi="Sylfaen"/>
              </w:rPr>
              <w:t>ძვირი</w:t>
            </w:r>
            <w:r w:rsidRPr="00D539F7">
              <w:rPr>
                <w:rFonts w:ascii="Sylfaen" w:hAnsi="Sylfaen"/>
              </w:rPr>
              <w:t xml:space="preserve"> </w:t>
            </w:r>
            <w:r w:rsidRPr="00AD7C68">
              <w:rPr>
                <w:rFonts w:ascii="Sylfaen" w:hAnsi="Sylfaen"/>
              </w:rPr>
              <w:t>დაჯდება</w:t>
            </w:r>
            <w:r w:rsidRPr="00D539F7">
              <w:rPr>
                <w:rFonts w:ascii="Sylfaen" w:hAnsi="Sylfaen"/>
              </w:rPr>
              <w:t>;</w:t>
            </w:r>
          </w:p>
          <w:p w14:paraId="2526F756" w14:textId="77777777" w:rsidR="00A502B5" w:rsidRPr="00D539F7" w:rsidRDefault="00A502B5" w:rsidP="003E26A5">
            <w:pPr>
              <w:jc w:val="both"/>
              <w:rPr>
                <w:rFonts w:ascii="Sylfaen" w:hAnsi="Sylfaen"/>
              </w:rPr>
            </w:pPr>
          </w:p>
          <w:p w14:paraId="79A7C622" w14:textId="516A203B" w:rsidR="00A502B5" w:rsidRPr="00D539F7" w:rsidRDefault="00A502B5" w:rsidP="003E26A5">
            <w:pPr>
              <w:jc w:val="both"/>
              <w:rPr>
                <w:rFonts w:ascii="Sylfaen" w:hAnsi="Sylfaen"/>
              </w:rPr>
            </w:pPr>
            <w:r w:rsidRPr="00AD7C68">
              <w:rPr>
                <w:rFonts w:ascii="Sylfaen" w:hAnsi="Sylfaen"/>
              </w:rPr>
              <w:lastRenderedPageBreak/>
              <w:t>ბუნებრივი</w:t>
            </w:r>
            <w:r w:rsidRPr="00D539F7">
              <w:rPr>
                <w:rFonts w:ascii="Sylfaen" w:hAnsi="Sylfaen"/>
              </w:rPr>
              <w:t xml:space="preserve"> </w:t>
            </w:r>
            <w:r w:rsidRPr="00AD7C68">
              <w:rPr>
                <w:rFonts w:ascii="Sylfaen" w:hAnsi="Sylfaen"/>
              </w:rPr>
              <w:t>პირობები</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იძლევა</w:t>
            </w:r>
            <w:r w:rsidRPr="00D539F7">
              <w:rPr>
                <w:rFonts w:ascii="Sylfaen" w:hAnsi="Sylfaen"/>
              </w:rPr>
              <w:t xml:space="preserve"> </w:t>
            </w:r>
            <w:r w:rsidRPr="00AD7C68">
              <w:rPr>
                <w:rFonts w:ascii="Sylfaen" w:hAnsi="Sylfaen"/>
              </w:rPr>
              <w:t>საშუალებას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ობიექტის</w:t>
            </w:r>
            <w:r w:rsidRPr="00D539F7">
              <w:rPr>
                <w:rFonts w:ascii="Sylfaen" w:hAnsi="Sylfaen"/>
              </w:rPr>
              <w:t xml:space="preserve"> </w:t>
            </w:r>
            <w:r w:rsidRPr="00AD7C68">
              <w:rPr>
                <w:rFonts w:ascii="Sylfaen" w:hAnsi="Sylfaen"/>
              </w:rPr>
              <w:t>მდგომარეობაში</w:t>
            </w:r>
            <w:r w:rsidRPr="00D539F7">
              <w:rPr>
                <w:rFonts w:ascii="Sylfaen" w:hAnsi="Sylfaen"/>
              </w:rPr>
              <w:t xml:space="preserve"> </w:t>
            </w:r>
            <w:r w:rsidRPr="00AD7C68">
              <w:rPr>
                <w:rFonts w:ascii="Sylfaen" w:hAnsi="Sylfaen"/>
              </w:rPr>
              <w:t>დროული</w:t>
            </w:r>
            <w:r w:rsidR="00B52C88" w:rsidRPr="00AD7C68">
              <w:rPr>
                <w:rFonts w:ascii="Sylfaen" w:hAnsi="Sylfaen"/>
                <w:lang w:val="ka-GE"/>
              </w:rPr>
              <w:t xml:space="preserve"> </w:t>
            </w:r>
            <w:r w:rsidRPr="00AD7C68">
              <w:rPr>
                <w:rFonts w:ascii="Sylfaen" w:hAnsi="Sylfaen"/>
              </w:rPr>
              <w:t>გაუმჯობესების</w:t>
            </w:r>
            <w:r w:rsidRPr="00D539F7">
              <w:rPr>
                <w:rFonts w:ascii="Sylfaen" w:hAnsi="Sylfaen"/>
              </w:rPr>
              <w:t xml:space="preserve"> </w:t>
            </w:r>
            <w:r w:rsidRPr="00AD7C68">
              <w:rPr>
                <w:rFonts w:ascii="Sylfaen" w:hAnsi="Sylfaen"/>
              </w:rPr>
              <w:t>მიღწევისა</w:t>
            </w:r>
          </w:p>
          <w:p w14:paraId="3468F4B9" w14:textId="77777777" w:rsidR="00A502B5" w:rsidRPr="00D539F7" w:rsidRDefault="00A502B5" w:rsidP="003E26A5">
            <w:pPr>
              <w:jc w:val="both"/>
              <w:rPr>
                <w:rFonts w:ascii="Sylfaen" w:hAnsi="Sylfaen"/>
              </w:rPr>
            </w:pPr>
          </w:p>
          <w:p w14:paraId="2A9FF643" w14:textId="2D101E19" w:rsidR="00A502B5" w:rsidRPr="00D539F7" w:rsidRDefault="00A502B5" w:rsidP="003E26A5">
            <w:pPr>
              <w:jc w:val="both"/>
              <w:rPr>
                <w:rFonts w:ascii="Sylfaen" w:hAnsi="Sylfaen"/>
                <w:lang w:val="ka-GE"/>
              </w:rPr>
            </w:pPr>
            <w:r w:rsidRPr="00AD7C68">
              <w:rPr>
                <w:rFonts w:ascii="Sylfaen" w:hAnsi="Sylfaen"/>
              </w:rPr>
              <w:t>ვადის</w:t>
            </w:r>
            <w:r w:rsidRPr="00D539F7">
              <w:rPr>
                <w:rFonts w:ascii="Sylfaen" w:hAnsi="Sylfaen"/>
              </w:rPr>
              <w:t xml:space="preserve"> </w:t>
            </w:r>
            <w:r w:rsidRPr="00AD7C68">
              <w:rPr>
                <w:rFonts w:ascii="Sylfaen" w:hAnsi="Sylfaen"/>
              </w:rPr>
              <w:t>გახანგრძლივების</w:t>
            </w:r>
            <w:r w:rsidRPr="00D539F7">
              <w:rPr>
                <w:rFonts w:ascii="Sylfaen" w:hAnsi="Sylfaen"/>
              </w:rPr>
              <w:t xml:space="preserve"> </w:t>
            </w:r>
            <w:r w:rsidRPr="00AD7C68">
              <w:rPr>
                <w:rFonts w:ascii="Sylfaen" w:hAnsi="Sylfaen"/>
              </w:rPr>
              <w:t>ფაქტორი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მისი</w:t>
            </w:r>
            <w:r w:rsidRPr="00D539F7">
              <w:rPr>
                <w:rFonts w:ascii="Sylfaen" w:hAnsi="Sylfaen"/>
              </w:rPr>
              <w:t xml:space="preserve"> </w:t>
            </w:r>
            <w:r w:rsidRPr="00AD7C68">
              <w:rPr>
                <w:rFonts w:ascii="Sylfaen" w:hAnsi="Sylfaen"/>
              </w:rPr>
              <w:t>მიზეზები</w:t>
            </w:r>
            <w:r w:rsidRPr="00D539F7">
              <w:rPr>
                <w:rFonts w:ascii="Sylfaen" w:hAnsi="Sylfaen"/>
              </w:rPr>
              <w:t xml:space="preserve"> </w:t>
            </w:r>
            <w:r w:rsidRPr="00AD7C68">
              <w:rPr>
                <w:rFonts w:ascii="Sylfaen" w:hAnsi="Sylfaen"/>
              </w:rPr>
              <w:t>დეტალურად</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გათვალისწინებული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ახსნილი</w:t>
            </w:r>
            <w:r w:rsidR="00B52C88" w:rsidRPr="00AD7C68">
              <w:rPr>
                <w:rFonts w:ascii="Sylfaen" w:hAnsi="Sylfaen"/>
                <w:lang w:val="ka-GE"/>
              </w:rPr>
              <w:t xml:space="preserve"> </w:t>
            </w:r>
            <w:r w:rsidRPr="00AD7C68">
              <w:rPr>
                <w:rFonts w:ascii="Sylfaen" w:hAnsi="Sylfaen"/>
              </w:rPr>
              <w:t>მე</w:t>
            </w:r>
            <w:r w:rsidRPr="00D539F7">
              <w:rPr>
                <w:rFonts w:ascii="Sylfaen" w:hAnsi="Sylfaen"/>
              </w:rPr>
              <w:t xml:space="preserve">-13 </w:t>
            </w:r>
            <w:r w:rsidRPr="00AD7C68">
              <w:rPr>
                <w:rFonts w:ascii="Sylfaen" w:hAnsi="Sylfaen"/>
              </w:rPr>
              <w:t>მუხლში</w:t>
            </w:r>
            <w:r w:rsidRPr="00D539F7">
              <w:rPr>
                <w:rFonts w:ascii="Sylfaen" w:hAnsi="Sylfaen"/>
              </w:rPr>
              <w:t xml:space="preserve"> </w:t>
            </w:r>
            <w:r w:rsidRPr="00AD7C68">
              <w:rPr>
                <w:rFonts w:ascii="Sylfaen" w:hAnsi="Sylfaen"/>
              </w:rPr>
              <w:t>მოცემულ</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მართვის</w:t>
            </w:r>
            <w:r w:rsidRPr="00D539F7">
              <w:rPr>
                <w:rFonts w:ascii="Sylfaen" w:hAnsi="Sylfaen"/>
              </w:rPr>
              <w:t xml:space="preserve"> </w:t>
            </w:r>
            <w:r w:rsidRPr="00AD7C68">
              <w:rPr>
                <w:rFonts w:ascii="Sylfaen" w:hAnsi="Sylfaen"/>
              </w:rPr>
              <w:t>გეგმაში</w:t>
            </w:r>
            <w:r w:rsidR="00B52C88" w:rsidRPr="00AD7C68">
              <w:rPr>
                <w:rFonts w:ascii="Sylfaen" w:hAnsi="Sylfaen"/>
                <w:lang w:val="ka-GE"/>
              </w:rPr>
              <w:t>.</w:t>
            </w:r>
          </w:p>
          <w:p w14:paraId="55B72601" w14:textId="77777777" w:rsidR="00A502B5" w:rsidRPr="00D539F7" w:rsidRDefault="00A502B5" w:rsidP="003E26A5">
            <w:pPr>
              <w:jc w:val="both"/>
              <w:rPr>
                <w:rFonts w:ascii="Sylfaen" w:hAnsi="Sylfaen"/>
              </w:rPr>
            </w:pPr>
          </w:p>
          <w:p w14:paraId="0A49AA56" w14:textId="2022299A" w:rsidR="00A502B5" w:rsidRPr="00D539F7" w:rsidRDefault="00A502B5" w:rsidP="003E26A5">
            <w:pPr>
              <w:jc w:val="both"/>
              <w:rPr>
                <w:rFonts w:ascii="Sylfaen" w:hAnsi="Sylfaen"/>
              </w:rPr>
            </w:pPr>
            <w:r w:rsidRPr="00AD7C68">
              <w:rPr>
                <w:rFonts w:ascii="Sylfaen" w:hAnsi="Sylfaen"/>
              </w:rPr>
              <w:t>ვადა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გაგრძელდეს</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გეგმის</w:t>
            </w:r>
            <w:r w:rsidRPr="00D539F7">
              <w:rPr>
                <w:rFonts w:ascii="Sylfaen" w:hAnsi="Sylfaen"/>
              </w:rPr>
              <w:t xml:space="preserve"> </w:t>
            </w:r>
            <w:r w:rsidRPr="00AD7C68">
              <w:rPr>
                <w:rFonts w:ascii="Sylfaen" w:hAnsi="Sylfaen"/>
              </w:rPr>
              <w:t>მაქსიმუმ</w:t>
            </w:r>
            <w:r w:rsidRPr="00D539F7">
              <w:rPr>
                <w:rFonts w:ascii="Sylfaen" w:hAnsi="Sylfaen"/>
              </w:rPr>
              <w:t xml:space="preserve"> </w:t>
            </w:r>
            <w:r w:rsidRPr="00AD7C68">
              <w:rPr>
                <w:rFonts w:ascii="Sylfaen" w:hAnsi="Sylfaen"/>
              </w:rPr>
              <w:t>შემდგომი</w:t>
            </w:r>
            <w:r w:rsidRPr="00D539F7">
              <w:rPr>
                <w:rFonts w:ascii="Sylfaen" w:hAnsi="Sylfaen"/>
              </w:rPr>
              <w:t xml:space="preserve"> </w:t>
            </w:r>
            <w:r w:rsidRPr="00AD7C68">
              <w:rPr>
                <w:rFonts w:ascii="Sylfaen" w:hAnsi="Sylfaen"/>
              </w:rPr>
              <w:t>ორი</w:t>
            </w:r>
            <w:r w:rsidRPr="00D539F7">
              <w:rPr>
                <w:rFonts w:ascii="Sylfaen" w:hAnsi="Sylfaen"/>
              </w:rPr>
              <w:t xml:space="preserve"> </w:t>
            </w:r>
            <w:r w:rsidRPr="00AD7C68">
              <w:rPr>
                <w:rFonts w:ascii="Sylfaen" w:hAnsi="Sylfaen"/>
              </w:rPr>
              <w:t>განახლების</w:t>
            </w:r>
            <w:r w:rsidRPr="00D539F7">
              <w:rPr>
                <w:rFonts w:ascii="Sylfaen" w:hAnsi="Sylfaen"/>
              </w:rPr>
              <w:t xml:space="preserve"> </w:t>
            </w:r>
            <w:r w:rsidRPr="00AD7C68">
              <w:rPr>
                <w:rFonts w:ascii="Sylfaen" w:hAnsi="Sylfaen"/>
              </w:rPr>
              <w:t>დროით</w:t>
            </w:r>
            <w:r w:rsidRPr="00D539F7">
              <w:rPr>
                <w:rFonts w:ascii="Sylfaen" w:hAnsi="Sylfaen"/>
              </w:rPr>
              <w:t xml:space="preserve">, </w:t>
            </w:r>
            <w:r w:rsidRPr="00AD7C68">
              <w:rPr>
                <w:rFonts w:ascii="Sylfaen" w:hAnsi="Sylfaen"/>
              </w:rPr>
              <w:t>გარდა</w:t>
            </w:r>
            <w:r w:rsidRPr="00D539F7">
              <w:rPr>
                <w:rFonts w:ascii="Sylfaen" w:hAnsi="Sylfaen"/>
              </w:rPr>
              <w:t xml:space="preserve"> </w:t>
            </w:r>
            <w:r w:rsidRPr="00AD7C68">
              <w:rPr>
                <w:rFonts w:ascii="Sylfaen" w:hAnsi="Sylfaen"/>
              </w:rPr>
              <w:t>იმ</w:t>
            </w:r>
            <w:r w:rsidR="00B52C88" w:rsidRPr="00AD7C68">
              <w:rPr>
                <w:rFonts w:ascii="Sylfaen" w:hAnsi="Sylfaen"/>
                <w:lang w:val="ka-GE"/>
              </w:rPr>
              <w:t xml:space="preserve"> </w:t>
            </w:r>
            <w:r w:rsidRPr="00AD7C68">
              <w:rPr>
                <w:rFonts w:ascii="Sylfaen" w:hAnsi="Sylfaen"/>
              </w:rPr>
              <w:t>შემთხვევებისა</w:t>
            </w:r>
            <w:r w:rsidRPr="00D539F7">
              <w:rPr>
                <w:rFonts w:ascii="Sylfaen" w:hAnsi="Sylfaen"/>
              </w:rPr>
              <w:t xml:space="preserve">, </w:t>
            </w:r>
            <w:r w:rsidRPr="00AD7C68">
              <w:rPr>
                <w:rFonts w:ascii="Sylfaen" w:hAnsi="Sylfaen"/>
              </w:rPr>
              <w:t>როდესაც</w:t>
            </w:r>
            <w:r w:rsidRPr="00D539F7">
              <w:rPr>
                <w:rFonts w:ascii="Sylfaen" w:hAnsi="Sylfaen"/>
              </w:rPr>
              <w:t xml:space="preserve"> </w:t>
            </w:r>
            <w:r w:rsidRPr="00AD7C68">
              <w:rPr>
                <w:rFonts w:ascii="Sylfaen" w:hAnsi="Sylfaen"/>
              </w:rPr>
              <w:t>ბუნებრივი</w:t>
            </w:r>
            <w:r w:rsidRPr="00D539F7">
              <w:rPr>
                <w:rFonts w:ascii="Sylfaen" w:hAnsi="Sylfaen"/>
              </w:rPr>
              <w:t xml:space="preserve"> </w:t>
            </w:r>
            <w:r w:rsidRPr="00AD7C68">
              <w:rPr>
                <w:rFonts w:ascii="Sylfaen" w:hAnsi="Sylfaen"/>
              </w:rPr>
              <w:t>პირობები</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იძლევა</w:t>
            </w:r>
            <w:r w:rsidRPr="00D539F7">
              <w:rPr>
                <w:rFonts w:ascii="Sylfaen" w:hAnsi="Sylfaen"/>
              </w:rPr>
              <w:t xml:space="preserve"> </w:t>
            </w:r>
            <w:r w:rsidRPr="00AD7C68">
              <w:rPr>
                <w:rFonts w:ascii="Sylfaen" w:hAnsi="Sylfaen"/>
              </w:rPr>
              <w:t>მიზნების</w:t>
            </w:r>
            <w:r w:rsidRPr="00D539F7">
              <w:rPr>
                <w:rFonts w:ascii="Sylfaen" w:hAnsi="Sylfaen"/>
              </w:rPr>
              <w:t xml:space="preserve"> </w:t>
            </w:r>
            <w:r w:rsidRPr="00AD7C68">
              <w:rPr>
                <w:rFonts w:ascii="Sylfaen" w:hAnsi="Sylfaen"/>
              </w:rPr>
              <w:t>განხორციელების</w:t>
            </w:r>
            <w:r w:rsidRPr="00D539F7">
              <w:rPr>
                <w:rFonts w:ascii="Sylfaen" w:hAnsi="Sylfaen"/>
              </w:rPr>
              <w:t xml:space="preserve"> </w:t>
            </w:r>
            <w:r w:rsidRPr="00AD7C68">
              <w:rPr>
                <w:rFonts w:ascii="Sylfaen" w:hAnsi="Sylfaen"/>
              </w:rPr>
              <w:t>საშუალებას</w:t>
            </w:r>
            <w:r w:rsidR="00B52C88" w:rsidRPr="00AD7C68">
              <w:rPr>
                <w:rFonts w:ascii="Sylfaen" w:hAnsi="Sylfaen"/>
                <w:lang w:val="ka-GE"/>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დროის</w:t>
            </w:r>
            <w:r w:rsidRPr="00D539F7">
              <w:rPr>
                <w:rFonts w:ascii="Sylfaen" w:hAnsi="Sylfaen"/>
              </w:rPr>
              <w:t xml:space="preserve"> </w:t>
            </w:r>
            <w:r w:rsidRPr="00AD7C68">
              <w:rPr>
                <w:rFonts w:ascii="Sylfaen" w:hAnsi="Sylfaen"/>
              </w:rPr>
              <w:t>მონაკვეთში</w:t>
            </w:r>
            <w:r w:rsidRPr="00D539F7">
              <w:rPr>
                <w:rFonts w:ascii="Sylfaen" w:hAnsi="Sylfaen"/>
              </w:rPr>
              <w:t>.</w:t>
            </w:r>
          </w:p>
          <w:p w14:paraId="47186561" w14:textId="77777777" w:rsidR="00A502B5" w:rsidRPr="00D539F7" w:rsidRDefault="00A502B5" w:rsidP="003E26A5">
            <w:pPr>
              <w:jc w:val="both"/>
              <w:rPr>
                <w:rFonts w:ascii="Sylfaen" w:hAnsi="Sylfaen"/>
              </w:rPr>
            </w:pPr>
          </w:p>
          <w:p w14:paraId="0DF626AA" w14:textId="77777777" w:rsidR="00A502B5" w:rsidRPr="00D539F7" w:rsidRDefault="00A502B5" w:rsidP="003E26A5">
            <w:pPr>
              <w:jc w:val="both"/>
              <w:rPr>
                <w:rFonts w:ascii="Sylfaen" w:hAnsi="Sylfaen"/>
              </w:rPr>
            </w:pPr>
          </w:p>
          <w:p w14:paraId="3735F4DE" w14:textId="77777777" w:rsidR="00A502B5" w:rsidRPr="00D539F7" w:rsidRDefault="00A502B5" w:rsidP="003E26A5">
            <w:pPr>
              <w:jc w:val="both"/>
              <w:rPr>
                <w:rFonts w:ascii="Sylfaen" w:hAnsi="Sylfaen"/>
              </w:rPr>
            </w:pPr>
            <w:r w:rsidRPr="00AD7C68">
              <w:rPr>
                <w:rFonts w:ascii="Sylfaen" w:hAnsi="Sylfaen"/>
              </w:rPr>
              <w:t>მე</w:t>
            </w:r>
            <w:r w:rsidRPr="00D539F7">
              <w:rPr>
                <w:rFonts w:ascii="Sylfaen" w:hAnsi="Sylfaen"/>
              </w:rPr>
              <w:t xml:space="preserve">-11 </w:t>
            </w:r>
            <w:r w:rsidRPr="00AD7C68">
              <w:rPr>
                <w:rFonts w:ascii="Sylfaen" w:hAnsi="Sylfaen"/>
              </w:rPr>
              <w:t>მუხლით</w:t>
            </w:r>
            <w:r w:rsidRPr="00D539F7">
              <w:rPr>
                <w:rFonts w:ascii="Sylfaen" w:hAnsi="Sylfaen"/>
              </w:rPr>
              <w:t xml:space="preserve"> </w:t>
            </w:r>
            <w:r w:rsidRPr="00AD7C68">
              <w:rPr>
                <w:rFonts w:ascii="Sylfaen" w:hAnsi="Sylfaen"/>
              </w:rPr>
              <w:t>გათვალისწინებული</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რეზიუმე</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განიხილება</w:t>
            </w:r>
            <w:r w:rsidRPr="00D539F7">
              <w:rPr>
                <w:rFonts w:ascii="Sylfaen" w:hAnsi="Sylfaen"/>
              </w:rPr>
              <w:t xml:space="preserve"> </w:t>
            </w:r>
            <w:r w:rsidRPr="00AD7C68">
              <w:rPr>
                <w:rFonts w:ascii="Sylfaen" w:hAnsi="Sylfaen"/>
              </w:rPr>
              <w:t>როგორც</w:t>
            </w:r>
            <w:r w:rsidRPr="00D539F7">
              <w:rPr>
                <w:rFonts w:ascii="Sylfaen" w:hAnsi="Sylfaen"/>
              </w:rPr>
              <w:t xml:space="preserve"> </w:t>
            </w:r>
            <w:r w:rsidRPr="00AD7C68">
              <w:rPr>
                <w:rFonts w:ascii="Sylfaen" w:hAnsi="Sylfaen"/>
              </w:rPr>
              <w:t>აუცილებელი</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ობიექტების</w:t>
            </w:r>
            <w:r w:rsidRPr="00D539F7">
              <w:rPr>
                <w:rFonts w:ascii="Sylfaen" w:hAnsi="Sylfaen"/>
              </w:rPr>
              <w:t xml:space="preserve"> </w:t>
            </w:r>
            <w:r w:rsidRPr="00AD7C68">
              <w:rPr>
                <w:rFonts w:ascii="Sylfaen" w:hAnsi="Sylfaen"/>
              </w:rPr>
              <w:t>ეფექტურად</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თანდათანობით</w:t>
            </w:r>
            <w:r w:rsidRPr="00D539F7">
              <w:rPr>
                <w:rFonts w:ascii="Sylfaen" w:hAnsi="Sylfaen"/>
              </w:rPr>
              <w:t xml:space="preserve"> </w:t>
            </w:r>
            <w:r w:rsidRPr="00AD7C68">
              <w:rPr>
                <w:rFonts w:ascii="Sylfaen" w:hAnsi="Sylfaen"/>
              </w:rPr>
              <w:t>კარგ</w:t>
            </w:r>
            <w:r w:rsidRPr="00D539F7">
              <w:rPr>
                <w:rFonts w:ascii="Sylfaen" w:hAnsi="Sylfaen"/>
              </w:rPr>
              <w:t xml:space="preserve"> </w:t>
            </w:r>
            <w:r w:rsidRPr="00AD7C68">
              <w:rPr>
                <w:rFonts w:ascii="Sylfaen" w:hAnsi="Sylfaen"/>
              </w:rPr>
              <w:t>მდგომარეობაში</w:t>
            </w:r>
            <w:r w:rsidRPr="00D539F7">
              <w:rPr>
                <w:rFonts w:ascii="Sylfaen" w:hAnsi="Sylfaen"/>
              </w:rPr>
              <w:t xml:space="preserve"> </w:t>
            </w:r>
            <w:r w:rsidRPr="00AD7C68">
              <w:rPr>
                <w:rFonts w:ascii="Sylfaen" w:hAnsi="Sylfaen"/>
              </w:rPr>
              <w:t>მოყვანისათვის</w:t>
            </w:r>
            <w:r w:rsidRPr="00D539F7">
              <w:rPr>
                <w:rFonts w:ascii="Sylfaen" w:hAnsi="Sylfaen"/>
              </w:rPr>
              <w:t xml:space="preserve"> </w:t>
            </w:r>
            <w:r w:rsidRPr="00AD7C68">
              <w:rPr>
                <w:rFonts w:ascii="Sylfaen" w:hAnsi="Sylfaen"/>
              </w:rPr>
              <w:t>გახანგრძლივებული</w:t>
            </w:r>
            <w:r w:rsidRPr="00D539F7">
              <w:rPr>
                <w:rFonts w:ascii="Sylfaen" w:hAnsi="Sylfaen"/>
              </w:rPr>
              <w:t xml:space="preserve"> </w:t>
            </w:r>
            <w:r w:rsidRPr="00AD7C68">
              <w:rPr>
                <w:rFonts w:ascii="Sylfaen" w:hAnsi="Sylfaen"/>
              </w:rPr>
              <w:t>ვადისათვის</w:t>
            </w:r>
            <w:r w:rsidRPr="00D539F7">
              <w:rPr>
                <w:rFonts w:ascii="Sylfaen" w:hAnsi="Sylfaen"/>
              </w:rPr>
              <w:t xml:space="preserve">, </w:t>
            </w:r>
            <w:r w:rsidRPr="00AD7C68">
              <w:rPr>
                <w:rFonts w:ascii="Sylfaen" w:hAnsi="Sylfaen"/>
              </w:rPr>
              <w:t>ნებისმიერი</w:t>
            </w:r>
            <w:r w:rsidRPr="00D539F7">
              <w:rPr>
                <w:rFonts w:ascii="Sylfaen" w:hAnsi="Sylfaen"/>
              </w:rPr>
              <w:t xml:space="preserve"> </w:t>
            </w:r>
            <w:r w:rsidRPr="00AD7C68">
              <w:rPr>
                <w:rFonts w:ascii="Sylfaen" w:hAnsi="Sylfaen"/>
              </w:rPr>
              <w:t>შეფერხების</w:t>
            </w:r>
            <w:r w:rsidRPr="00D539F7">
              <w:rPr>
                <w:rFonts w:ascii="Sylfaen" w:hAnsi="Sylfaen"/>
              </w:rPr>
              <w:t xml:space="preserve"> </w:t>
            </w:r>
            <w:r w:rsidRPr="00AD7C68">
              <w:rPr>
                <w:rFonts w:ascii="Sylfaen" w:hAnsi="Sylfaen"/>
              </w:rPr>
              <w:t>მიზეზები</w:t>
            </w:r>
            <w:r w:rsidRPr="00D539F7">
              <w:rPr>
                <w:rFonts w:ascii="Sylfaen" w:hAnsi="Sylfaen"/>
              </w:rPr>
              <w:t xml:space="preserve">, </w:t>
            </w:r>
            <w:r w:rsidRPr="00AD7C68">
              <w:rPr>
                <w:rFonts w:ascii="Sylfaen" w:hAnsi="Sylfaen"/>
              </w:rPr>
              <w:t>რომელთა</w:t>
            </w:r>
            <w:r w:rsidRPr="00D539F7">
              <w:rPr>
                <w:rFonts w:ascii="Sylfaen" w:hAnsi="Sylfaen"/>
              </w:rPr>
              <w:t xml:space="preserve"> </w:t>
            </w:r>
            <w:r w:rsidRPr="00AD7C68">
              <w:rPr>
                <w:rFonts w:ascii="Sylfaen" w:hAnsi="Sylfaen"/>
              </w:rPr>
              <w:t>გამოც</w:t>
            </w:r>
            <w:r w:rsidRPr="00D539F7">
              <w:rPr>
                <w:rFonts w:ascii="Sylfaen" w:hAnsi="Sylfaen"/>
              </w:rPr>
              <w:t xml:space="preserve"> </w:t>
            </w:r>
            <w:r w:rsidRPr="00AD7C68">
              <w:rPr>
                <w:rFonts w:ascii="Sylfaen" w:hAnsi="Sylfaen"/>
              </w:rPr>
              <w:t>ეს</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ვერ</w:t>
            </w:r>
          </w:p>
          <w:p w14:paraId="609F6289" w14:textId="1747E049" w:rsidR="00A502B5" w:rsidRPr="00D539F7" w:rsidRDefault="00A502B5" w:rsidP="003E26A5">
            <w:pPr>
              <w:jc w:val="both"/>
              <w:rPr>
                <w:rFonts w:ascii="Sylfaen" w:hAnsi="Sylfaen"/>
              </w:rPr>
            </w:pPr>
            <w:r w:rsidRPr="00AD7C68">
              <w:rPr>
                <w:rFonts w:ascii="Sylfaen" w:hAnsi="Sylfaen"/>
              </w:rPr>
              <w:t>ამოქმედდება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მათი</w:t>
            </w:r>
            <w:r w:rsidRPr="00D539F7">
              <w:rPr>
                <w:rFonts w:ascii="Sylfaen" w:hAnsi="Sylfaen"/>
              </w:rPr>
              <w:t xml:space="preserve"> </w:t>
            </w:r>
            <w:r w:rsidRPr="00AD7C68">
              <w:rPr>
                <w:rFonts w:ascii="Sylfaen" w:hAnsi="Sylfaen"/>
              </w:rPr>
              <w:t>განხორციელებისათვის</w:t>
            </w:r>
            <w:r w:rsidR="00B52C88" w:rsidRPr="00AD7C68">
              <w:rPr>
                <w:rFonts w:ascii="Sylfaen" w:hAnsi="Sylfaen"/>
              </w:rPr>
              <w:t xml:space="preserve"> </w:t>
            </w:r>
            <w:r w:rsidRPr="00AD7C68">
              <w:rPr>
                <w:rFonts w:ascii="Sylfaen" w:hAnsi="Sylfaen"/>
              </w:rPr>
              <w:t>გათვალისწინებული</w:t>
            </w:r>
            <w:r w:rsidRPr="00D539F7">
              <w:rPr>
                <w:rFonts w:ascii="Sylfaen" w:hAnsi="Sylfaen"/>
              </w:rPr>
              <w:t xml:space="preserve"> </w:t>
            </w:r>
            <w:r w:rsidRPr="00AD7C68">
              <w:rPr>
                <w:rFonts w:ascii="Sylfaen" w:hAnsi="Sylfaen"/>
              </w:rPr>
              <w:t>განრიგი</w:t>
            </w:r>
            <w:r w:rsidRPr="00D539F7">
              <w:rPr>
                <w:rFonts w:ascii="Sylfaen" w:hAnsi="Sylfaen"/>
              </w:rPr>
              <w:t xml:space="preserve"> </w:t>
            </w:r>
            <w:r w:rsidRPr="00AD7C68">
              <w:rPr>
                <w:rFonts w:ascii="Sylfaen" w:hAnsi="Sylfaen"/>
              </w:rPr>
              <w:t>ჩამოყალიბებულია</w:t>
            </w:r>
            <w:r w:rsidRPr="00D539F7">
              <w:rPr>
                <w:rFonts w:ascii="Sylfaen" w:hAnsi="Sylfaen"/>
              </w:rPr>
              <w:t xml:space="preserve"> </w:t>
            </w:r>
            <w:r w:rsidRPr="00AD7C68">
              <w:rPr>
                <w:rFonts w:ascii="Sylfaen" w:hAnsi="Sylfaen"/>
              </w:rPr>
              <w:t>მდინარის</w:t>
            </w:r>
            <w:r w:rsidR="00B52C88" w:rsidRPr="00AD7C68">
              <w:rPr>
                <w:rFonts w:ascii="Sylfaen" w:hAnsi="Sylfaen"/>
                <w:lang w:val="ka-GE"/>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მართვის</w:t>
            </w:r>
            <w:r w:rsidRPr="00D539F7">
              <w:rPr>
                <w:rFonts w:ascii="Sylfaen" w:hAnsi="Sylfaen"/>
              </w:rPr>
              <w:t xml:space="preserve"> </w:t>
            </w:r>
            <w:r w:rsidRPr="00AD7C68">
              <w:rPr>
                <w:rFonts w:ascii="Sylfaen" w:hAnsi="Sylfaen"/>
              </w:rPr>
              <w:t>გეგმაში</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განხორციელების</w:t>
            </w:r>
            <w:r w:rsidRPr="00D539F7">
              <w:rPr>
                <w:rFonts w:ascii="Sylfaen" w:hAnsi="Sylfaen"/>
              </w:rPr>
              <w:t xml:space="preserve"> </w:t>
            </w:r>
            <w:r w:rsidRPr="00AD7C68">
              <w:rPr>
                <w:rFonts w:ascii="Sylfaen" w:hAnsi="Sylfaen"/>
              </w:rPr>
              <w:t>მიმოხილვა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ნებისმიერი</w:t>
            </w:r>
            <w:r w:rsidRPr="00D539F7">
              <w:rPr>
                <w:rFonts w:ascii="Sylfaen" w:hAnsi="Sylfaen"/>
              </w:rPr>
              <w:t xml:space="preserve"> </w:t>
            </w:r>
            <w:r w:rsidRPr="00AD7C68">
              <w:rPr>
                <w:rFonts w:ascii="Sylfaen" w:hAnsi="Sylfaen"/>
              </w:rPr>
              <w:t>დამატებითი</w:t>
            </w:r>
            <w:r w:rsidRPr="00D539F7">
              <w:rPr>
                <w:rFonts w:ascii="Sylfaen" w:hAnsi="Sylfaen"/>
              </w:rPr>
              <w:t xml:space="preserve"> </w:t>
            </w:r>
            <w:r w:rsidRPr="00AD7C68">
              <w:rPr>
                <w:rFonts w:ascii="Sylfaen" w:hAnsi="Sylfaen"/>
              </w:rPr>
              <w:t>ზომების</w:t>
            </w:r>
            <w:r w:rsidR="00B52C88" w:rsidRPr="00AD7C68">
              <w:rPr>
                <w:rFonts w:ascii="Sylfaen" w:hAnsi="Sylfaen"/>
                <w:lang w:val="ka-GE"/>
              </w:rPr>
              <w:t xml:space="preserve"> </w:t>
            </w:r>
            <w:r w:rsidRPr="00AD7C68">
              <w:rPr>
                <w:rFonts w:ascii="Sylfaen" w:hAnsi="Sylfaen"/>
              </w:rPr>
              <w:lastRenderedPageBreak/>
              <w:t>შეჯამება</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იყოს</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მართვის</w:t>
            </w:r>
            <w:r w:rsidRPr="00D539F7">
              <w:rPr>
                <w:rFonts w:ascii="Sylfaen" w:hAnsi="Sylfaen"/>
              </w:rPr>
              <w:t xml:space="preserve"> </w:t>
            </w:r>
            <w:r w:rsidRPr="00AD7C68">
              <w:rPr>
                <w:rFonts w:ascii="Sylfaen" w:hAnsi="Sylfaen"/>
              </w:rPr>
              <w:t>გეგმის</w:t>
            </w:r>
            <w:r w:rsidRPr="00D539F7">
              <w:rPr>
                <w:rFonts w:ascii="Sylfaen" w:hAnsi="Sylfaen"/>
              </w:rPr>
              <w:t xml:space="preserve"> </w:t>
            </w:r>
            <w:r w:rsidRPr="00AD7C68">
              <w:rPr>
                <w:rFonts w:ascii="Sylfaen" w:hAnsi="Sylfaen"/>
              </w:rPr>
              <w:t>განახლებულ</w:t>
            </w:r>
            <w:r w:rsidRPr="00D539F7">
              <w:rPr>
                <w:rFonts w:ascii="Sylfaen" w:hAnsi="Sylfaen"/>
              </w:rPr>
              <w:t xml:space="preserve"> </w:t>
            </w:r>
            <w:r w:rsidRPr="00AD7C68">
              <w:rPr>
                <w:rFonts w:ascii="Sylfaen" w:hAnsi="Sylfaen"/>
              </w:rPr>
              <w:t>ვარიანტში</w:t>
            </w:r>
            <w:r w:rsidRPr="00D539F7">
              <w:rPr>
                <w:rFonts w:ascii="Sylfaen" w:hAnsi="Sylfaen"/>
              </w:rPr>
              <w:t>.</w:t>
            </w:r>
          </w:p>
          <w:p w14:paraId="5D940C51" w14:textId="77777777" w:rsidR="00A502B5" w:rsidRPr="00D539F7" w:rsidRDefault="00A502B5" w:rsidP="003E26A5">
            <w:pPr>
              <w:jc w:val="both"/>
              <w:rPr>
                <w:rFonts w:ascii="Sylfaen" w:hAnsi="Sylfaen"/>
              </w:rPr>
            </w:pPr>
          </w:p>
          <w:p w14:paraId="13A96482" w14:textId="77777777" w:rsidR="00A502B5" w:rsidRPr="00D539F7" w:rsidRDefault="00A502B5" w:rsidP="003E26A5">
            <w:pPr>
              <w:jc w:val="both"/>
              <w:rPr>
                <w:rFonts w:ascii="Sylfaen" w:hAnsi="Sylfaen"/>
              </w:rPr>
            </w:pPr>
            <w:r w:rsidRPr="00AD7C68">
              <w:rPr>
                <w:rFonts w:ascii="Sylfaen" w:hAnsi="Sylfaen"/>
              </w:rPr>
              <w:t>წევრ</w:t>
            </w:r>
            <w:r w:rsidRPr="00D539F7">
              <w:rPr>
                <w:rFonts w:ascii="Sylfaen" w:hAnsi="Sylfaen"/>
              </w:rPr>
              <w:t xml:space="preserve"> </w:t>
            </w:r>
            <w:r w:rsidRPr="00AD7C68">
              <w:rPr>
                <w:rFonts w:ascii="Sylfaen" w:hAnsi="Sylfaen"/>
              </w:rPr>
              <w:t>სახელმწიფოებს</w:t>
            </w:r>
            <w:r w:rsidRPr="00D539F7">
              <w:rPr>
                <w:rFonts w:ascii="Sylfaen" w:hAnsi="Sylfaen"/>
              </w:rPr>
              <w:t xml:space="preserve"> </w:t>
            </w:r>
            <w:r w:rsidRPr="00AD7C68">
              <w:rPr>
                <w:rFonts w:ascii="Sylfaen" w:hAnsi="Sylfaen"/>
              </w:rPr>
              <w:t>შეუძლიათ</w:t>
            </w:r>
            <w:r w:rsidRPr="00D539F7">
              <w:rPr>
                <w:rFonts w:ascii="Sylfaen" w:hAnsi="Sylfaen"/>
              </w:rPr>
              <w:t xml:space="preserve"> </w:t>
            </w:r>
            <w:r w:rsidRPr="00AD7C68">
              <w:rPr>
                <w:rFonts w:ascii="Sylfaen" w:hAnsi="Sylfaen"/>
              </w:rPr>
              <w:t>ნაკლებად</w:t>
            </w:r>
            <w:r w:rsidRPr="00D539F7">
              <w:rPr>
                <w:rFonts w:ascii="Sylfaen" w:hAnsi="Sylfaen"/>
              </w:rPr>
              <w:t xml:space="preserve"> </w:t>
            </w:r>
            <w:r w:rsidRPr="00AD7C68">
              <w:rPr>
                <w:rFonts w:ascii="Sylfaen" w:hAnsi="Sylfaen"/>
              </w:rPr>
              <w:t>მკაცრი</w:t>
            </w:r>
            <w:r w:rsidRPr="00D539F7">
              <w:rPr>
                <w:rFonts w:ascii="Sylfaen" w:hAnsi="Sylfaen"/>
              </w:rPr>
              <w:t xml:space="preserve"> </w:t>
            </w:r>
            <w:r w:rsidRPr="00AD7C68">
              <w:rPr>
                <w:rFonts w:ascii="Sylfaen" w:hAnsi="Sylfaen"/>
              </w:rPr>
              <w:t>გარემოსდაცვითი</w:t>
            </w:r>
            <w:r w:rsidRPr="00D539F7">
              <w:rPr>
                <w:rFonts w:ascii="Sylfaen" w:hAnsi="Sylfaen"/>
              </w:rPr>
              <w:t xml:space="preserve"> </w:t>
            </w:r>
            <w:r w:rsidRPr="00AD7C68">
              <w:rPr>
                <w:rFonts w:ascii="Sylfaen" w:hAnsi="Sylfaen"/>
              </w:rPr>
              <w:t>მიზნების</w:t>
            </w:r>
            <w:r w:rsidRPr="00D539F7">
              <w:rPr>
                <w:rFonts w:ascii="Sylfaen" w:hAnsi="Sylfaen"/>
              </w:rPr>
              <w:t xml:space="preserve"> </w:t>
            </w:r>
            <w:r w:rsidRPr="00AD7C68">
              <w:rPr>
                <w:rFonts w:ascii="Sylfaen" w:hAnsi="Sylfaen"/>
              </w:rPr>
              <w:t>დასახვა</w:t>
            </w:r>
            <w:r w:rsidRPr="00D539F7">
              <w:rPr>
                <w:rFonts w:ascii="Sylfaen" w:hAnsi="Sylfaen"/>
              </w:rPr>
              <w:t xml:space="preserve">, 1 </w:t>
            </w:r>
            <w:r w:rsidRPr="00AD7C68">
              <w:rPr>
                <w:rFonts w:ascii="Sylfaen" w:hAnsi="Sylfaen"/>
              </w:rPr>
              <w:t>პუნქტში</w:t>
            </w:r>
            <w:r w:rsidRPr="00D539F7">
              <w:rPr>
                <w:rFonts w:ascii="Sylfaen" w:hAnsi="Sylfaen"/>
              </w:rPr>
              <w:t xml:space="preserve"> </w:t>
            </w:r>
            <w:r w:rsidRPr="00AD7C68">
              <w:rPr>
                <w:rFonts w:ascii="Sylfaen" w:hAnsi="Sylfaen"/>
              </w:rPr>
              <w:t>გათვალისწინებული</w:t>
            </w:r>
            <w:r w:rsidRPr="00D539F7">
              <w:rPr>
                <w:rFonts w:ascii="Sylfaen" w:hAnsi="Sylfaen"/>
              </w:rPr>
              <w:t xml:space="preserve"> </w:t>
            </w:r>
            <w:r w:rsidRPr="00AD7C68">
              <w:rPr>
                <w:rFonts w:ascii="Sylfaen" w:hAnsi="Sylfaen"/>
              </w:rPr>
              <w:t>მიზნებთან</w:t>
            </w:r>
            <w:r w:rsidRPr="00D539F7">
              <w:rPr>
                <w:rFonts w:ascii="Sylfaen" w:hAnsi="Sylfaen"/>
              </w:rPr>
              <w:t xml:space="preserve"> </w:t>
            </w:r>
            <w:r w:rsidRPr="00AD7C68">
              <w:rPr>
                <w:rFonts w:ascii="Sylfaen" w:hAnsi="Sylfaen"/>
              </w:rPr>
              <w:t>შედარებით</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ცალკეული</w:t>
            </w:r>
            <w:r w:rsidRPr="00D539F7">
              <w:rPr>
                <w:rFonts w:ascii="Sylfaen" w:hAnsi="Sylfaen"/>
              </w:rPr>
              <w:t xml:space="preserve"> </w:t>
            </w:r>
            <w:r w:rsidRPr="00AD7C68">
              <w:rPr>
                <w:rFonts w:ascii="Sylfaen" w:hAnsi="Sylfaen"/>
              </w:rPr>
              <w:t>ობიექტებისათვის</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იმდენად</w:t>
            </w:r>
          </w:p>
          <w:p w14:paraId="648183F9" w14:textId="4460457B" w:rsidR="00A502B5" w:rsidRPr="00D539F7" w:rsidRDefault="00A502B5" w:rsidP="003E26A5">
            <w:pPr>
              <w:jc w:val="both"/>
              <w:rPr>
                <w:rFonts w:ascii="Sylfaen" w:hAnsi="Sylfaen"/>
              </w:rPr>
            </w:pPr>
            <w:r w:rsidRPr="00AD7C68">
              <w:rPr>
                <w:rFonts w:ascii="Sylfaen" w:hAnsi="Sylfaen"/>
              </w:rPr>
              <w:t>იმყოფებიან</w:t>
            </w:r>
            <w:r w:rsidRPr="00D539F7">
              <w:rPr>
                <w:rFonts w:ascii="Sylfaen" w:hAnsi="Sylfaen"/>
              </w:rPr>
              <w:t xml:space="preserve"> </w:t>
            </w:r>
            <w:r w:rsidRPr="00AD7C68">
              <w:rPr>
                <w:rFonts w:ascii="Sylfaen" w:hAnsi="Sylfaen"/>
              </w:rPr>
              <w:t>ადამიანის</w:t>
            </w:r>
            <w:r w:rsidRPr="00D539F7">
              <w:rPr>
                <w:rFonts w:ascii="Sylfaen" w:hAnsi="Sylfaen"/>
              </w:rPr>
              <w:t xml:space="preserve"> </w:t>
            </w:r>
            <w:r w:rsidRPr="00AD7C68">
              <w:rPr>
                <w:rFonts w:ascii="Sylfaen" w:hAnsi="Sylfaen"/>
              </w:rPr>
              <w:t>საქმიანობის</w:t>
            </w:r>
            <w:r w:rsidRPr="00D539F7">
              <w:rPr>
                <w:rFonts w:ascii="Sylfaen" w:hAnsi="Sylfaen"/>
              </w:rPr>
              <w:t xml:space="preserve"> </w:t>
            </w:r>
            <w:r w:rsidRPr="00AD7C68">
              <w:rPr>
                <w:rFonts w:ascii="Sylfaen" w:hAnsi="Sylfaen"/>
              </w:rPr>
              <w:t>ზემოქმედების</w:t>
            </w:r>
            <w:r w:rsidRPr="00D539F7">
              <w:rPr>
                <w:rFonts w:ascii="Sylfaen" w:hAnsi="Sylfaen"/>
              </w:rPr>
              <w:t xml:space="preserve"> </w:t>
            </w:r>
            <w:r w:rsidRPr="00AD7C68">
              <w:rPr>
                <w:rFonts w:ascii="Sylfaen" w:hAnsi="Sylfaen"/>
              </w:rPr>
              <w:t>ქვეშ</w:t>
            </w:r>
            <w:r w:rsidRPr="00D539F7">
              <w:rPr>
                <w:rFonts w:ascii="Sylfaen" w:hAnsi="Sylfaen"/>
              </w:rPr>
              <w:t xml:space="preserve">, </w:t>
            </w:r>
            <w:r w:rsidRPr="00AD7C68">
              <w:rPr>
                <w:rFonts w:ascii="Sylfaen" w:hAnsi="Sylfaen"/>
              </w:rPr>
              <w:t>როგორც</w:t>
            </w:r>
            <w:r w:rsidRPr="00D539F7">
              <w:rPr>
                <w:rFonts w:ascii="Sylfaen" w:hAnsi="Sylfaen"/>
              </w:rPr>
              <w:t xml:space="preserve"> </w:t>
            </w:r>
            <w:r w:rsidRPr="00AD7C68">
              <w:rPr>
                <w:rFonts w:ascii="Sylfaen" w:hAnsi="Sylfaen"/>
              </w:rPr>
              <w:t>ეს</w:t>
            </w:r>
            <w:r w:rsidRPr="00D539F7">
              <w:rPr>
                <w:rFonts w:ascii="Sylfaen" w:hAnsi="Sylfaen"/>
              </w:rPr>
              <w:t xml:space="preserve"> </w:t>
            </w:r>
            <w:r w:rsidRPr="00AD7C68">
              <w:rPr>
                <w:rFonts w:ascii="Sylfaen" w:hAnsi="Sylfaen"/>
              </w:rPr>
              <w:t>მე</w:t>
            </w:r>
            <w:r w:rsidRPr="00D539F7">
              <w:rPr>
                <w:rFonts w:ascii="Sylfaen" w:hAnsi="Sylfaen"/>
              </w:rPr>
              <w:t xml:space="preserve">-5 </w:t>
            </w:r>
            <w:r w:rsidR="00B52C88" w:rsidRPr="00AD7C68">
              <w:rPr>
                <w:rFonts w:ascii="Sylfaen" w:hAnsi="Sylfaen"/>
                <w:lang w:val="ka-GE"/>
              </w:rPr>
              <w:t xml:space="preserve">მუხლის </w:t>
            </w:r>
            <w:r w:rsidR="00335491">
              <w:rPr>
                <w:rFonts w:ascii="Sylfaen" w:hAnsi="Sylfaen"/>
              </w:rPr>
              <w:t>პირველი</w:t>
            </w:r>
            <w:r w:rsidRPr="00D539F7">
              <w:rPr>
                <w:rFonts w:ascii="Sylfaen" w:hAnsi="Sylfaen"/>
              </w:rPr>
              <w:t xml:space="preserve"> </w:t>
            </w:r>
            <w:r w:rsidR="00B52C88" w:rsidRPr="00AD7C68">
              <w:rPr>
                <w:rFonts w:ascii="Sylfaen" w:hAnsi="Sylfaen"/>
                <w:lang w:val="ka-GE"/>
              </w:rPr>
              <w:t>პუნქტის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დადგენილი</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მათი</w:t>
            </w:r>
            <w:r w:rsidRPr="00D539F7">
              <w:rPr>
                <w:rFonts w:ascii="Sylfaen" w:hAnsi="Sylfaen"/>
              </w:rPr>
              <w:t xml:space="preserve"> </w:t>
            </w:r>
            <w:r w:rsidRPr="00AD7C68">
              <w:rPr>
                <w:rFonts w:ascii="Sylfaen" w:hAnsi="Sylfaen"/>
              </w:rPr>
              <w:t>ბუნებრივი</w:t>
            </w:r>
            <w:r w:rsidRPr="00D539F7">
              <w:rPr>
                <w:rFonts w:ascii="Sylfaen" w:hAnsi="Sylfaen"/>
              </w:rPr>
              <w:t xml:space="preserve"> </w:t>
            </w:r>
            <w:r w:rsidRPr="00AD7C68">
              <w:rPr>
                <w:rFonts w:ascii="Sylfaen" w:hAnsi="Sylfaen"/>
              </w:rPr>
              <w:t>პირობები</w:t>
            </w:r>
            <w:r w:rsidRPr="00D539F7">
              <w:rPr>
                <w:rFonts w:ascii="Sylfaen" w:hAnsi="Sylfaen"/>
              </w:rPr>
              <w:t xml:space="preserve"> </w:t>
            </w:r>
            <w:r w:rsidRPr="00AD7C68">
              <w:rPr>
                <w:rFonts w:ascii="Sylfaen" w:hAnsi="Sylfaen"/>
              </w:rPr>
              <w:t>ისეთია</w:t>
            </w:r>
            <w:r w:rsidRPr="00D539F7">
              <w:rPr>
                <w:rFonts w:ascii="Sylfaen" w:hAnsi="Sylfaen"/>
              </w:rPr>
              <w:t xml:space="preserve">, </w:t>
            </w:r>
            <w:r w:rsidRPr="00AD7C68">
              <w:rPr>
                <w:rFonts w:ascii="Sylfaen" w:hAnsi="Sylfaen"/>
              </w:rPr>
              <w:t>რომ</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მიზნების</w:t>
            </w:r>
            <w:r w:rsidRPr="00D539F7">
              <w:rPr>
                <w:rFonts w:ascii="Sylfaen" w:hAnsi="Sylfaen"/>
              </w:rPr>
              <w:t xml:space="preserve"> </w:t>
            </w:r>
            <w:r w:rsidRPr="00AD7C68">
              <w:rPr>
                <w:rFonts w:ascii="Sylfaen" w:hAnsi="Sylfaen"/>
              </w:rPr>
              <w:t>მიღწევა</w:t>
            </w:r>
            <w:r w:rsidRPr="00D539F7">
              <w:rPr>
                <w:rFonts w:ascii="Sylfaen" w:hAnsi="Sylfaen"/>
              </w:rPr>
              <w:t xml:space="preserve"> </w:t>
            </w:r>
            <w:r w:rsidRPr="00AD7C68">
              <w:rPr>
                <w:rFonts w:ascii="Sylfaen" w:hAnsi="Sylfaen"/>
              </w:rPr>
              <w:t>შეუძლებელია</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არათანაზომიერად</w:t>
            </w:r>
            <w:r w:rsidRPr="00D539F7">
              <w:rPr>
                <w:rFonts w:ascii="Sylfaen" w:hAnsi="Sylfaen"/>
              </w:rPr>
              <w:t xml:space="preserve"> </w:t>
            </w:r>
            <w:r w:rsidRPr="00AD7C68">
              <w:rPr>
                <w:rFonts w:ascii="Sylfaen" w:hAnsi="Sylfaen"/>
              </w:rPr>
              <w:t>ძვირადღირებული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როდესაც</w:t>
            </w:r>
            <w:r w:rsidRPr="00D539F7">
              <w:rPr>
                <w:rFonts w:ascii="Sylfaen" w:hAnsi="Sylfaen"/>
              </w:rPr>
              <w:t xml:space="preserve"> </w:t>
            </w:r>
            <w:r w:rsidRPr="00AD7C68">
              <w:rPr>
                <w:rFonts w:ascii="Sylfaen" w:hAnsi="Sylfaen"/>
              </w:rPr>
              <w:t>დაკმაყოფილებულია</w:t>
            </w:r>
            <w:r w:rsidRPr="00D539F7">
              <w:rPr>
                <w:rFonts w:ascii="Sylfaen" w:hAnsi="Sylfaen"/>
              </w:rPr>
              <w:t xml:space="preserve"> </w:t>
            </w:r>
            <w:r w:rsidRPr="00AD7C68">
              <w:rPr>
                <w:rFonts w:ascii="Sylfaen" w:hAnsi="Sylfaen"/>
              </w:rPr>
              <w:t>შემდეგი</w:t>
            </w:r>
            <w:r w:rsidRPr="00D539F7">
              <w:rPr>
                <w:rFonts w:ascii="Sylfaen" w:hAnsi="Sylfaen"/>
              </w:rPr>
              <w:t xml:space="preserve"> </w:t>
            </w:r>
            <w:r w:rsidRPr="00AD7C68">
              <w:rPr>
                <w:rFonts w:ascii="Sylfaen" w:hAnsi="Sylfaen"/>
              </w:rPr>
              <w:t>პირობები</w:t>
            </w:r>
            <w:r w:rsidRPr="00D539F7">
              <w:rPr>
                <w:rFonts w:ascii="Sylfaen" w:hAnsi="Sylfaen"/>
              </w:rPr>
              <w:t>:</w:t>
            </w:r>
          </w:p>
          <w:p w14:paraId="57B0E2DD" w14:textId="77777777" w:rsidR="00A502B5" w:rsidRPr="00D539F7" w:rsidRDefault="00A502B5" w:rsidP="003E26A5">
            <w:pPr>
              <w:jc w:val="both"/>
              <w:rPr>
                <w:rFonts w:ascii="Sylfaen" w:hAnsi="Sylfaen"/>
              </w:rPr>
            </w:pPr>
          </w:p>
          <w:p w14:paraId="5D3EBC90" w14:textId="124439D4" w:rsidR="00A502B5" w:rsidRPr="00D539F7" w:rsidRDefault="00A502B5" w:rsidP="003E26A5">
            <w:pPr>
              <w:jc w:val="both"/>
              <w:rPr>
                <w:rFonts w:ascii="Sylfaen" w:hAnsi="Sylfaen"/>
              </w:rPr>
            </w:pPr>
            <w:r w:rsidRPr="00AD7C68">
              <w:rPr>
                <w:rFonts w:ascii="Sylfaen" w:hAnsi="Sylfaen"/>
              </w:rPr>
              <w:t>გარემოსდაცვითი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სოციალურ</w:t>
            </w:r>
            <w:r w:rsidRPr="00D539F7">
              <w:rPr>
                <w:rFonts w:ascii="Sylfaen" w:hAnsi="Sylfaen"/>
              </w:rPr>
              <w:t>-</w:t>
            </w:r>
            <w:r w:rsidRPr="00AD7C68">
              <w:rPr>
                <w:rFonts w:ascii="Sylfaen" w:hAnsi="Sylfaen"/>
              </w:rPr>
              <w:t>ეკონომიკური</w:t>
            </w:r>
            <w:r w:rsidRPr="00D539F7">
              <w:rPr>
                <w:rFonts w:ascii="Sylfaen" w:hAnsi="Sylfaen"/>
              </w:rPr>
              <w:t xml:space="preserve"> </w:t>
            </w:r>
            <w:r w:rsidRPr="00AD7C68">
              <w:rPr>
                <w:rFonts w:ascii="Sylfaen" w:hAnsi="Sylfaen"/>
              </w:rPr>
              <w:t>საჭიროებების</w:t>
            </w:r>
            <w:r w:rsidRPr="00D539F7">
              <w:rPr>
                <w:rFonts w:ascii="Sylfaen" w:hAnsi="Sylfaen"/>
              </w:rPr>
              <w:t xml:space="preserve"> </w:t>
            </w:r>
            <w:r w:rsidRPr="00AD7C68">
              <w:rPr>
                <w:rFonts w:ascii="Sylfaen" w:hAnsi="Sylfaen"/>
              </w:rPr>
              <w:t>მომსახურება</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გაწეულია</w:t>
            </w:r>
            <w:r w:rsidRPr="00D539F7">
              <w:rPr>
                <w:rFonts w:ascii="Sylfaen" w:hAnsi="Sylfaen"/>
              </w:rPr>
              <w:t xml:space="preserve"> </w:t>
            </w:r>
            <w:r w:rsidRPr="00AD7C68">
              <w:rPr>
                <w:rFonts w:ascii="Sylfaen" w:hAnsi="Sylfaen"/>
              </w:rPr>
              <w:t>ადამიანის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ტიპის</w:t>
            </w:r>
            <w:r w:rsidRPr="00D539F7">
              <w:rPr>
                <w:rFonts w:ascii="Sylfaen" w:hAnsi="Sylfaen"/>
              </w:rPr>
              <w:t xml:space="preserve"> </w:t>
            </w:r>
            <w:r w:rsidRPr="00AD7C68">
              <w:rPr>
                <w:rFonts w:ascii="Sylfaen" w:hAnsi="Sylfaen"/>
              </w:rPr>
              <w:t>საქმიანობით</w:t>
            </w:r>
            <w:r w:rsidRPr="00D539F7">
              <w:rPr>
                <w:rFonts w:ascii="Sylfaen" w:hAnsi="Sylfaen"/>
              </w:rPr>
              <w:t xml:space="preserve">, </w:t>
            </w:r>
            <w:r w:rsidRPr="00AD7C68">
              <w:rPr>
                <w:rFonts w:ascii="Sylfaen" w:hAnsi="Sylfaen"/>
              </w:rPr>
              <w:t>ვერ</w:t>
            </w:r>
            <w:r w:rsidRPr="00D539F7">
              <w:rPr>
                <w:rFonts w:ascii="Sylfaen" w:hAnsi="Sylfaen"/>
              </w:rPr>
              <w:t xml:space="preserve"> </w:t>
            </w:r>
            <w:r w:rsidRPr="00AD7C68">
              <w:rPr>
                <w:rFonts w:ascii="Sylfaen" w:hAnsi="Sylfaen"/>
              </w:rPr>
              <w:t>იქნება</w:t>
            </w:r>
            <w:r w:rsidRPr="00D539F7">
              <w:rPr>
                <w:rFonts w:ascii="Sylfaen" w:hAnsi="Sylfaen"/>
              </w:rPr>
              <w:t xml:space="preserve"> </w:t>
            </w:r>
            <w:r w:rsidRPr="00AD7C68">
              <w:rPr>
                <w:rFonts w:ascii="Sylfaen" w:hAnsi="Sylfaen"/>
              </w:rPr>
              <w:t>მიღწეული</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საშუალებებით</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გარემოსდაცვის</w:t>
            </w:r>
            <w:r w:rsidRPr="00D539F7">
              <w:rPr>
                <w:rFonts w:ascii="Sylfaen" w:hAnsi="Sylfaen"/>
              </w:rPr>
              <w:t xml:space="preserve"> </w:t>
            </w:r>
            <w:r w:rsidRPr="00AD7C68">
              <w:rPr>
                <w:rFonts w:ascii="Sylfaen" w:hAnsi="Sylfaen"/>
              </w:rPr>
              <w:t>თვალსაზრისით</w:t>
            </w:r>
            <w:r w:rsidRPr="00D539F7">
              <w:rPr>
                <w:rFonts w:ascii="Sylfaen" w:hAnsi="Sylfaen"/>
              </w:rPr>
              <w:t xml:space="preserve"> </w:t>
            </w:r>
            <w:r w:rsidRPr="00AD7C68">
              <w:rPr>
                <w:rFonts w:ascii="Sylfaen" w:hAnsi="Sylfaen"/>
              </w:rPr>
              <w:t>შესაძლებელია</w:t>
            </w:r>
            <w:r w:rsidRPr="00D539F7">
              <w:rPr>
                <w:rFonts w:ascii="Sylfaen" w:hAnsi="Sylfaen"/>
              </w:rPr>
              <w:t xml:space="preserve"> </w:t>
            </w:r>
            <w:r w:rsidRPr="00AD7C68">
              <w:rPr>
                <w:rFonts w:ascii="Sylfaen" w:hAnsi="Sylfaen"/>
              </w:rPr>
              <w:t>უკეთეს</w:t>
            </w:r>
            <w:r w:rsidRPr="00D539F7">
              <w:rPr>
                <w:rFonts w:ascii="Sylfaen" w:hAnsi="Sylfaen"/>
              </w:rPr>
              <w:t xml:space="preserve"> </w:t>
            </w:r>
            <w:r w:rsidRPr="00AD7C68">
              <w:rPr>
                <w:rFonts w:ascii="Sylfaen" w:hAnsi="Sylfaen"/>
              </w:rPr>
              <w:t>ვარიანტს</w:t>
            </w:r>
            <w:r w:rsidRPr="00D539F7">
              <w:rPr>
                <w:rFonts w:ascii="Sylfaen" w:hAnsi="Sylfaen"/>
              </w:rPr>
              <w:t xml:space="preserve"> </w:t>
            </w:r>
            <w:r w:rsidRPr="00AD7C68">
              <w:rPr>
                <w:rFonts w:ascii="Sylfaen" w:hAnsi="Sylfaen"/>
              </w:rPr>
              <w:t>წარმოადგენდნენ</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იყვნენ</w:t>
            </w:r>
            <w:r w:rsidRPr="00D539F7">
              <w:rPr>
                <w:rFonts w:ascii="Sylfaen" w:hAnsi="Sylfaen"/>
              </w:rPr>
              <w:t xml:space="preserve"> </w:t>
            </w:r>
            <w:r w:rsidRPr="00AD7C68">
              <w:rPr>
                <w:rFonts w:ascii="Sylfaen" w:hAnsi="Sylfaen"/>
              </w:rPr>
              <w:t>არათანაზომიერი</w:t>
            </w:r>
            <w:r w:rsidR="00B52C88" w:rsidRPr="00AD7C68">
              <w:rPr>
                <w:rFonts w:ascii="Sylfaen" w:hAnsi="Sylfaen"/>
                <w:lang w:val="ka-GE"/>
              </w:rPr>
              <w:t xml:space="preserve"> </w:t>
            </w:r>
            <w:r w:rsidRPr="00AD7C68">
              <w:rPr>
                <w:rFonts w:ascii="Sylfaen" w:hAnsi="Sylfaen"/>
              </w:rPr>
              <w:t>ღირებულებისა</w:t>
            </w:r>
            <w:r w:rsidRPr="00D539F7">
              <w:rPr>
                <w:rFonts w:ascii="Sylfaen" w:hAnsi="Sylfaen"/>
              </w:rPr>
              <w:t>.</w:t>
            </w:r>
          </w:p>
          <w:p w14:paraId="5E60970E" w14:textId="77777777" w:rsidR="00A502B5" w:rsidRPr="00D539F7" w:rsidRDefault="00A502B5" w:rsidP="003E26A5">
            <w:pPr>
              <w:jc w:val="both"/>
              <w:rPr>
                <w:rFonts w:ascii="Sylfaen" w:hAnsi="Sylfaen"/>
              </w:rPr>
            </w:pPr>
          </w:p>
          <w:p w14:paraId="3A8FCE73" w14:textId="77777777" w:rsidR="00A502B5" w:rsidRPr="00AD7C68" w:rsidRDefault="00A502B5" w:rsidP="003E26A5">
            <w:pPr>
              <w:jc w:val="both"/>
              <w:rPr>
                <w:rFonts w:ascii="Sylfaen" w:hAnsi="Sylfaen"/>
              </w:rPr>
            </w:pP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სახელმწიფოები</w:t>
            </w:r>
            <w:r w:rsidRPr="00D539F7">
              <w:rPr>
                <w:rFonts w:ascii="Sylfaen" w:hAnsi="Sylfaen"/>
              </w:rPr>
              <w:t xml:space="preserve"> </w:t>
            </w:r>
            <w:r w:rsidRPr="00AD7C68">
              <w:rPr>
                <w:rFonts w:ascii="Sylfaen" w:hAnsi="Sylfaen"/>
              </w:rPr>
              <w:t>უზრუნველყოფენ</w:t>
            </w:r>
            <w:r w:rsidRPr="00D539F7">
              <w:rPr>
                <w:rFonts w:ascii="Sylfaen" w:hAnsi="Sylfaen"/>
              </w:rPr>
              <w:t>,</w:t>
            </w:r>
          </w:p>
          <w:p w14:paraId="39FDEEEE" w14:textId="77777777" w:rsidR="00B52C88" w:rsidRPr="00D539F7" w:rsidRDefault="00B52C88" w:rsidP="003E26A5">
            <w:pPr>
              <w:jc w:val="both"/>
              <w:rPr>
                <w:rFonts w:ascii="Sylfaen" w:hAnsi="Sylfaen"/>
              </w:rPr>
            </w:pPr>
          </w:p>
          <w:p w14:paraId="414A9AA6" w14:textId="0A5E0D73" w:rsidR="00A502B5" w:rsidRPr="00AD7C68" w:rsidRDefault="00B52C88" w:rsidP="003E26A5">
            <w:pPr>
              <w:jc w:val="both"/>
              <w:rPr>
                <w:rFonts w:ascii="Sylfaen" w:hAnsi="Sylfaen"/>
              </w:rPr>
            </w:pPr>
            <w:r w:rsidRPr="00AD7C68">
              <w:rPr>
                <w:rFonts w:ascii="Sylfaen" w:hAnsi="Sylfaen"/>
                <w:lang w:val="ka-GE"/>
              </w:rPr>
              <w:t xml:space="preserve"> - </w:t>
            </w:r>
            <w:r w:rsidR="00A502B5" w:rsidRPr="00AD7C68">
              <w:rPr>
                <w:rFonts w:ascii="Sylfaen" w:hAnsi="Sylfaen"/>
              </w:rPr>
              <w:t>ზედაპირული</w:t>
            </w:r>
            <w:r w:rsidR="00A502B5" w:rsidRPr="00D539F7">
              <w:rPr>
                <w:rFonts w:ascii="Sylfaen" w:hAnsi="Sylfaen"/>
              </w:rPr>
              <w:t xml:space="preserve"> </w:t>
            </w:r>
            <w:r w:rsidR="00A502B5" w:rsidRPr="00AD7C68">
              <w:rPr>
                <w:rFonts w:ascii="Sylfaen" w:hAnsi="Sylfaen"/>
              </w:rPr>
              <w:t>წყლებისათვის</w:t>
            </w:r>
            <w:r w:rsidRPr="00AD7C68">
              <w:rPr>
                <w:rFonts w:ascii="Sylfaen" w:hAnsi="Sylfaen"/>
              </w:rPr>
              <w:t xml:space="preserve"> </w:t>
            </w:r>
            <w:r w:rsidR="00A502B5" w:rsidRPr="00D539F7">
              <w:rPr>
                <w:rFonts w:ascii="Sylfaen" w:hAnsi="Sylfaen"/>
              </w:rPr>
              <w:t xml:space="preserve"> </w:t>
            </w:r>
            <w:r w:rsidR="00A502B5" w:rsidRPr="00AD7C68">
              <w:rPr>
                <w:rFonts w:ascii="Sylfaen" w:hAnsi="Sylfaen"/>
              </w:rPr>
              <w:t>შეძლებისდაგვარად</w:t>
            </w:r>
            <w:r w:rsidR="00A502B5" w:rsidRPr="00D539F7">
              <w:rPr>
                <w:rFonts w:ascii="Sylfaen" w:hAnsi="Sylfaen"/>
              </w:rPr>
              <w:t xml:space="preserve"> </w:t>
            </w:r>
            <w:r w:rsidR="00A502B5" w:rsidRPr="00AD7C68">
              <w:rPr>
                <w:rFonts w:ascii="Sylfaen" w:hAnsi="Sylfaen"/>
              </w:rPr>
              <w:t>ყველაზე</w:t>
            </w:r>
            <w:r w:rsidR="00A502B5" w:rsidRPr="00D539F7">
              <w:rPr>
                <w:rFonts w:ascii="Sylfaen" w:hAnsi="Sylfaen"/>
              </w:rPr>
              <w:t xml:space="preserve"> </w:t>
            </w:r>
            <w:r w:rsidR="00A502B5" w:rsidRPr="00AD7C68">
              <w:rPr>
                <w:rFonts w:ascii="Sylfaen" w:hAnsi="Sylfaen"/>
              </w:rPr>
              <w:t>უფრო</w:t>
            </w:r>
            <w:r w:rsidR="00A502B5" w:rsidRPr="00D539F7">
              <w:rPr>
                <w:rFonts w:ascii="Sylfaen" w:hAnsi="Sylfaen"/>
              </w:rPr>
              <w:t xml:space="preserve"> </w:t>
            </w:r>
            <w:r w:rsidR="00A502B5" w:rsidRPr="00AD7C68">
              <w:rPr>
                <w:rFonts w:ascii="Sylfaen" w:hAnsi="Sylfaen"/>
              </w:rPr>
              <w:t>მაღალხარისხიანი</w:t>
            </w:r>
            <w:r w:rsidR="00A502B5" w:rsidRPr="00D539F7">
              <w:rPr>
                <w:rFonts w:ascii="Sylfaen" w:hAnsi="Sylfaen"/>
              </w:rPr>
              <w:t xml:space="preserve"> </w:t>
            </w:r>
            <w:r w:rsidR="00A502B5" w:rsidRPr="00AD7C68">
              <w:rPr>
                <w:rFonts w:ascii="Sylfaen" w:hAnsi="Sylfaen"/>
              </w:rPr>
              <w:t>ეკოლოგიური</w:t>
            </w:r>
            <w:r w:rsidR="00A502B5" w:rsidRPr="00D539F7">
              <w:rPr>
                <w:rFonts w:ascii="Sylfaen" w:hAnsi="Sylfaen"/>
              </w:rPr>
              <w:t xml:space="preserve"> </w:t>
            </w:r>
            <w:r w:rsidR="00A502B5" w:rsidRPr="00AD7C68">
              <w:rPr>
                <w:rFonts w:ascii="Sylfaen" w:hAnsi="Sylfaen"/>
              </w:rPr>
              <w:t>და</w:t>
            </w:r>
            <w:r w:rsidRPr="00AD7C68">
              <w:rPr>
                <w:rFonts w:ascii="Sylfaen" w:hAnsi="Sylfaen"/>
                <w:lang w:val="ka-GE"/>
              </w:rPr>
              <w:t xml:space="preserve"> </w:t>
            </w:r>
            <w:r w:rsidR="00A502B5" w:rsidRPr="00AD7C68">
              <w:rPr>
                <w:rFonts w:ascii="Sylfaen" w:hAnsi="Sylfaen"/>
              </w:rPr>
              <w:lastRenderedPageBreak/>
              <w:t>ქიმიური</w:t>
            </w:r>
            <w:r w:rsidR="00A502B5" w:rsidRPr="00D539F7">
              <w:rPr>
                <w:rFonts w:ascii="Sylfaen" w:hAnsi="Sylfaen"/>
              </w:rPr>
              <w:t xml:space="preserve"> </w:t>
            </w:r>
            <w:r w:rsidR="00A502B5" w:rsidRPr="00AD7C68">
              <w:rPr>
                <w:rFonts w:ascii="Sylfaen" w:hAnsi="Sylfaen"/>
              </w:rPr>
              <w:t>მდგომარეობის</w:t>
            </w:r>
            <w:r w:rsidR="00A502B5" w:rsidRPr="00D539F7">
              <w:rPr>
                <w:rFonts w:ascii="Sylfaen" w:hAnsi="Sylfaen"/>
              </w:rPr>
              <w:t xml:space="preserve"> </w:t>
            </w:r>
            <w:r w:rsidR="00A502B5" w:rsidRPr="00AD7C68">
              <w:rPr>
                <w:rFonts w:ascii="Sylfaen" w:hAnsi="Sylfaen"/>
              </w:rPr>
              <w:t>მიღწევას</w:t>
            </w:r>
            <w:r w:rsidR="00A502B5" w:rsidRPr="00D539F7">
              <w:rPr>
                <w:rFonts w:ascii="Sylfaen" w:hAnsi="Sylfaen"/>
              </w:rPr>
              <w:t xml:space="preserve">, </w:t>
            </w:r>
            <w:r w:rsidR="00A502B5" w:rsidRPr="00AD7C68">
              <w:rPr>
                <w:rFonts w:ascii="Sylfaen" w:hAnsi="Sylfaen"/>
              </w:rPr>
              <w:t>რაც</w:t>
            </w:r>
            <w:r w:rsidR="00A502B5" w:rsidRPr="00D539F7">
              <w:rPr>
                <w:rFonts w:ascii="Sylfaen" w:hAnsi="Sylfaen"/>
              </w:rPr>
              <w:t xml:space="preserve"> </w:t>
            </w:r>
            <w:r w:rsidR="00A502B5" w:rsidRPr="00AD7C68">
              <w:rPr>
                <w:rFonts w:ascii="Sylfaen" w:hAnsi="Sylfaen"/>
              </w:rPr>
              <w:t>გამოიწვევს</w:t>
            </w:r>
            <w:r w:rsidR="00A502B5" w:rsidRPr="00D539F7">
              <w:rPr>
                <w:rFonts w:ascii="Sylfaen" w:hAnsi="Sylfaen"/>
              </w:rPr>
              <w:t xml:space="preserve"> </w:t>
            </w:r>
            <w:r w:rsidR="00A502B5" w:rsidRPr="00AD7C68">
              <w:rPr>
                <w:rFonts w:ascii="Sylfaen" w:hAnsi="Sylfaen"/>
              </w:rPr>
              <w:t>ისეთ</w:t>
            </w:r>
            <w:r w:rsidR="00A502B5" w:rsidRPr="00D539F7">
              <w:rPr>
                <w:rFonts w:ascii="Sylfaen" w:hAnsi="Sylfaen"/>
              </w:rPr>
              <w:t xml:space="preserve"> </w:t>
            </w:r>
            <w:r w:rsidR="00A502B5" w:rsidRPr="00AD7C68">
              <w:rPr>
                <w:rFonts w:ascii="Sylfaen" w:hAnsi="Sylfaen"/>
              </w:rPr>
              <w:t>ზეგავლენას</w:t>
            </w:r>
            <w:r w:rsidR="00A502B5" w:rsidRPr="00D539F7">
              <w:rPr>
                <w:rFonts w:ascii="Sylfaen" w:hAnsi="Sylfaen"/>
              </w:rPr>
              <w:t xml:space="preserve">, </w:t>
            </w:r>
            <w:r w:rsidR="00A502B5" w:rsidRPr="00AD7C68">
              <w:rPr>
                <w:rFonts w:ascii="Sylfaen" w:hAnsi="Sylfaen"/>
              </w:rPr>
              <w:t>რომელიც</w:t>
            </w:r>
            <w:r w:rsidR="00A502B5" w:rsidRPr="00D539F7">
              <w:rPr>
                <w:rFonts w:ascii="Sylfaen" w:hAnsi="Sylfaen"/>
              </w:rPr>
              <w:t xml:space="preserve"> </w:t>
            </w:r>
            <w:r w:rsidR="00A502B5" w:rsidRPr="00AD7C68">
              <w:rPr>
                <w:rFonts w:ascii="Sylfaen" w:hAnsi="Sylfaen"/>
              </w:rPr>
              <w:t>ვერ</w:t>
            </w:r>
            <w:r w:rsidR="00A502B5" w:rsidRPr="00D539F7">
              <w:rPr>
                <w:rFonts w:ascii="Sylfaen" w:hAnsi="Sylfaen"/>
              </w:rPr>
              <w:t xml:space="preserve"> </w:t>
            </w:r>
            <w:r w:rsidR="00A502B5" w:rsidRPr="00AD7C68">
              <w:rPr>
                <w:rFonts w:ascii="Sylfaen" w:hAnsi="Sylfaen"/>
              </w:rPr>
              <w:t>იქნებოდა</w:t>
            </w:r>
            <w:r w:rsidR="00A502B5" w:rsidRPr="00D539F7">
              <w:rPr>
                <w:rFonts w:ascii="Sylfaen" w:hAnsi="Sylfaen"/>
              </w:rPr>
              <w:t xml:space="preserve"> </w:t>
            </w:r>
            <w:r w:rsidR="00A502B5" w:rsidRPr="00AD7C68">
              <w:rPr>
                <w:rFonts w:ascii="Sylfaen" w:hAnsi="Sylfaen"/>
              </w:rPr>
              <w:t>თავიდან</w:t>
            </w:r>
            <w:r w:rsidRPr="00AD7C68">
              <w:rPr>
                <w:rFonts w:ascii="Sylfaen" w:hAnsi="Sylfaen"/>
                <w:lang w:val="ka-GE"/>
              </w:rPr>
              <w:t xml:space="preserve"> </w:t>
            </w:r>
            <w:r w:rsidR="00A502B5" w:rsidRPr="00AD7C68">
              <w:rPr>
                <w:rFonts w:ascii="Sylfaen" w:hAnsi="Sylfaen"/>
              </w:rPr>
              <w:t>აცილებული გამომდინარე</w:t>
            </w:r>
            <w:r w:rsidR="00A502B5" w:rsidRPr="00D539F7">
              <w:rPr>
                <w:rFonts w:ascii="Sylfaen" w:hAnsi="Sylfaen"/>
              </w:rPr>
              <w:t xml:space="preserve"> </w:t>
            </w:r>
            <w:r w:rsidR="00A502B5" w:rsidRPr="00AD7C68">
              <w:rPr>
                <w:rFonts w:ascii="Sylfaen" w:hAnsi="Sylfaen"/>
              </w:rPr>
              <w:t>ადამიანის</w:t>
            </w:r>
            <w:r w:rsidR="00A502B5" w:rsidRPr="00D539F7">
              <w:rPr>
                <w:rFonts w:ascii="Sylfaen" w:hAnsi="Sylfaen"/>
              </w:rPr>
              <w:t xml:space="preserve"> </w:t>
            </w:r>
            <w:r w:rsidR="00A502B5" w:rsidRPr="00AD7C68">
              <w:rPr>
                <w:rFonts w:ascii="Sylfaen" w:hAnsi="Sylfaen"/>
              </w:rPr>
              <w:t>საქმიანობის</w:t>
            </w:r>
            <w:r w:rsidR="00A502B5" w:rsidRPr="00D539F7">
              <w:rPr>
                <w:rFonts w:ascii="Sylfaen" w:hAnsi="Sylfaen"/>
              </w:rPr>
              <w:t xml:space="preserve"> </w:t>
            </w:r>
            <w:r w:rsidR="00A502B5" w:rsidRPr="00AD7C68">
              <w:rPr>
                <w:rFonts w:ascii="Sylfaen" w:hAnsi="Sylfaen"/>
              </w:rPr>
              <w:t>ბუნებიდან</w:t>
            </w:r>
            <w:r w:rsidR="00A502B5" w:rsidRPr="00D539F7">
              <w:rPr>
                <w:rFonts w:ascii="Sylfaen" w:hAnsi="Sylfaen"/>
              </w:rPr>
              <w:t xml:space="preserve"> </w:t>
            </w:r>
            <w:r w:rsidR="00A502B5" w:rsidRPr="00AD7C68">
              <w:rPr>
                <w:rFonts w:ascii="Sylfaen" w:hAnsi="Sylfaen"/>
              </w:rPr>
              <w:t>ან</w:t>
            </w:r>
            <w:r w:rsidR="00A502B5" w:rsidRPr="00D539F7">
              <w:rPr>
                <w:rFonts w:ascii="Sylfaen" w:hAnsi="Sylfaen"/>
              </w:rPr>
              <w:t xml:space="preserve"> </w:t>
            </w:r>
            <w:r w:rsidR="00A502B5" w:rsidRPr="00AD7C68">
              <w:rPr>
                <w:rFonts w:ascii="Sylfaen" w:hAnsi="Sylfaen"/>
              </w:rPr>
              <w:t>დაბინძირებიდან</w:t>
            </w:r>
            <w:r w:rsidRPr="00AD7C68">
              <w:rPr>
                <w:rFonts w:ascii="Sylfaen" w:hAnsi="Sylfaen"/>
              </w:rPr>
              <w:t>,</w:t>
            </w:r>
          </w:p>
          <w:p w14:paraId="5DC3E65E" w14:textId="77777777" w:rsidR="00B52C88" w:rsidRPr="00D539F7" w:rsidRDefault="00B52C88" w:rsidP="003E26A5">
            <w:pPr>
              <w:jc w:val="both"/>
              <w:rPr>
                <w:rFonts w:ascii="Sylfaen" w:hAnsi="Sylfaen"/>
              </w:rPr>
            </w:pPr>
          </w:p>
          <w:p w14:paraId="70E0F578" w14:textId="3FE565C0" w:rsidR="00A502B5" w:rsidRPr="00D539F7" w:rsidRDefault="00B52C88" w:rsidP="003E26A5">
            <w:pPr>
              <w:jc w:val="both"/>
              <w:rPr>
                <w:rFonts w:ascii="Sylfaen" w:hAnsi="Sylfaen"/>
              </w:rPr>
            </w:pPr>
            <w:r w:rsidRPr="00AD7C68">
              <w:rPr>
                <w:rFonts w:ascii="Sylfaen" w:hAnsi="Sylfaen"/>
                <w:lang w:val="ka-GE"/>
              </w:rPr>
              <w:t xml:space="preserve">- </w:t>
            </w:r>
            <w:r w:rsidR="00A502B5" w:rsidRPr="00AD7C68">
              <w:rPr>
                <w:rFonts w:ascii="Sylfaen" w:hAnsi="Sylfaen"/>
              </w:rPr>
              <w:t>გრუნტის</w:t>
            </w:r>
            <w:r w:rsidR="00A502B5" w:rsidRPr="00D539F7">
              <w:rPr>
                <w:rFonts w:ascii="Sylfaen" w:hAnsi="Sylfaen"/>
              </w:rPr>
              <w:t xml:space="preserve"> </w:t>
            </w:r>
            <w:r w:rsidR="00A502B5" w:rsidRPr="00AD7C68">
              <w:rPr>
                <w:rFonts w:ascii="Sylfaen" w:hAnsi="Sylfaen"/>
              </w:rPr>
              <w:t>წყლისათვის</w:t>
            </w:r>
            <w:r w:rsidR="00A502B5" w:rsidRPr="00D539F7">
              <w:rPr>
                <w:rFonts w:ascii="Sylfaen" w:hAnsi="Sylfaen"/>
              </w:rPr>
              <w:t xml:space="preserve"> </w:t>
            </w:r>
            <w:r w:rsidR="00A502B5" w:rsidRPr="00AD7C68">
              <w:rPr>
                <w:rFonts w:ascii="Sylfaen" w:hAnsi="Sylfaen"/>
              </w:rPr>
              <w:t>შეძლებისდაგვარად</w:t>
            </w:r>
            <w:r w:rsidR="00A502B5" w:rsidRPr="00D539F7">
              <w:rPr>
                <w:rFonts w:ascii="Sylfaen" w:hAnsi="Sylfaen"/>
              </w:rPr>
              <w:t xml:space="preserve"> </w:t>
            </w:r>
            <w:r w:rsidR="00A502B5" w:rsidRPr="00AD7C68">
              <w:rPr>
                <w:rFonts w:ascii="Sylfaen" w:hAnsi="Sylfaen"/>
              </w:rPr>
              <w:t>მცირე</w:t>
            </w:r>
            <w:r w:rsidR="00A502B5" w:rsidRPr="00D539F7">
              <w:rPr>
                <w:rFonts w:ascii="Sylfaen" w:hAnsi="Sylfaen"/>
              </w:rPr>
              <w:t xml:space="preserve"> </w:t>
            </w:r>
            <w:r w:rsidR="00A502B5" w:rsidRPr="00AD7C68">
              <w:rPr>
                <w:rFonts w:ascii="Sylfaen" w:hAnsi="Sylfaen"/>
              </w:rPr>
              <w:t>ცვლილებებს</w:t>
            </w:r>
            <w:r w:rsidR="00A502B5" w:rsidRPr="00D539F7">
              <w:rPr>
                <w:rFonts w:ascii="Sylfaen" w:hAnsi="Sylfaen"/>
              </w:rPr>
              <w:t xml:space="preserve"> </w:t>
            </w:r>
            <w:r w:rsidR="00A502B5" w:rsidRPr="00AD7C68">
              <w:rPr>
                <w:rFonts w:ascii="Sylfaen" w:hAnsi="Sylfaen"/>
              </w:rPr>
              <w:t>კარგი</w:t>
            </w:r>
            <w:r w:rsidR="00A502B5" w:rsidRPr="00D539F7">
              <w:rPr>
                <w:rFonts w:ascii="Sylfaen" w:hAnsi="Sylfaen"/>
              </w:rPr>
              <w:t xml:space="preserve"> </w:t>
            </w:r>
            <w:r w:rsidR="00A502B5" w:rsidRPr="00AD7C68">
              <w:rPr>
                <w:rFonts w:ascii="Sylfaen" w:hAnsi="Sylfaen"/>
              </w:rPr>
              <w:t>გრუნტის</w:t>
            </w:r>
            <w:r w:rsidR="00A502B5" w:rsidRPr="00D539F7">
              <w:rPr>
                <w:rFonts w:ascii="Sylfaen" w:hAnsi="Sylfaen"/>
              </w:rPr>
              <w:t xml:space="preserve"> </w:t>
            </w:r>
            <w:r w:rsidR="00A502B5" w:rsidRPr="00AD7C68">
              <w:rPr>
                <w:rFonts w:ascii="Sylfaen" w:hAnsi="Sylfaen"/>
              </w:rPr>
              <w:t>წყლის</w:t>
            </w:r>
            <w:r w:rsidR="00A502B5" w:rsidRPr="00D539F7">
              <w:rPr>
                <w:rFonts w:ascii="Sylfaen" w:hAnsi="Sylfaen"/>
              </w:rPr>
              <w:t xml:space="preserve"> </w:t>
            </w:r>
            <w:r w:rsidR="00A502B5" w:rsidRPr="00AD7C68">
              <w:rPr>
                <w:rFonts w:ascii="Sylfaen" w:hAnsi="Sylfaen"/>
              </w:rPr>
              <w:t>მდგომარეობის</w:t>
            </w:r>
            <w:r w:rsidRPr="00AD7C68">
              <w:rPr>
                <w:rFonts w:ascii="Sylfaen" w:hAnsi="Sylfaen"/>
                <w:lang w:val="ka-GE"/>
              </w:rPr>
              <w:t xml:space="preserve"> </w:t>
            </w:r>
            <w:r w:rsidR="00A502B5" w:rsidRPr="00AD7C68">
              <w:rPr>
                <w:rFonts w:ascii="Sylfaen" w:hAnsi="Sylfaen"/>
              </w:rPr>
              <w:t>მისაღწევად</w:t>
            </w:r>
            <w:r w:rsidR="00A502B5" w:rsidRPr="00D539F7">
              <w:rPr>
                <w:rFonts w:ascii="Sylfaen" w:hAnsi="Sylfaen"/>
              </w:rPr>
              <w:t xml:space="preserve">, </w:t>
            </w:r>
            <w:r w:rsidR="00A502B5" w:rsidRPr="00AD7C68">
              <w:rPr>
                <w:rFonts w:ascii="Sylfaen" w:hAnsi="Sylfaen"/>
              </w:rPr>
              <w:t>რაც</w:t>
            </w:r>
            <w:r w:rsidR="00A502B5" w:rsidRPr="00D539F7">
              <w:rPr>
                <w:rFonts w:ascii="Sylfaen" w:hAnsi="Sylfaen"/>
              </w:rPr>
              <w:t xml:space="preserve"> </w:t>
            </w:r>
            <w:r w:rsidR="00A502B5" w:rsidRPr="00AD7C68">
              <w:rPr>
                <w:rFonts w:ascii="Sylfaen" w:hAnsi="Sylfaen"/>
              </w:rPr>
              <w:t>გამოიწვევს</w:t>
            </w:r>
            <w:r w:rsidR="00A502B5" w:rsidRPr="00D539F7">
              <w:rPr>
                <w:rFonts w:ascii="Sylfaen" w:hAnsi="Sylfaen"/>
              </w:rPr>
              <w:t xml:space="preserve"> </w:t>
            </w:r>
            <w:r w:rsidR="00A502B5" w:rsidRPr="00AD7C68">
              <w:rPr>
                <w:rFonts w:ascii="Sylfaen" w:hAnsi="Sylfaen"/>
              </w:rPr>
              <w:t>ისეთ</w:t>
            </w:r>
            <w:r w:rsidR="00A502B5" w:rsidRPr="00D539F7">
              <w:rPr>
                <w:rFonts w:ascii="Sylfaen" w:hAnsi="Sylfaen"/>
              </w:rPr>
              <w:t xml:space="preserve"> </w:t>
            </w:r>
            <w:r w:rsidR="00A502B5" w:rsidRPr="00AD7C68">
              <w:rPr>
                <w:rFonts w:ascii="Sylfaen" w:hAnsi="Sylfaen"/>
              </w:rPr>
              <w:t>ზეგავლენას</w:t>
            </w:r>
            <w:r w:rsidR="00A502B5" w:rsidRPr="00D539F7">
              <w:rPr>
                <w:rFonts w:ascii="Sylfaen" w:hAnsi="Sylfaen"/>
              </w:rPr>
              <w:t xml:space="preserve">, </w:t>
            </w:r>
            <w:r w:rsidR="00A502B5" w:rsidRPr="00AD7C68">
              <w:rPr>
                <w:rFonts w:ascii="Sylfaen" w:hAnsi="Sylfaen"/>
              </w:rPr>
              <w:t>რომელიც</w:t>
            </w:r>
            <w:r w:rsidR="00A502B5" w:rsidRPr="00D539F7">
              <w:rPr>
                <w:rFonts w:ascii="Sylfaen" w:hAnsi="Sylfaen"/>
              </w:rPr>
              <w:t xml:space="preserve"> </w:t>
            </w:r>
            <w:r w:rsidR="00A502B5" w:rsidRPr="00AD7C68">
              <w:rPr>
                <w:rFonts w:ascii="Sylfaen" w:hAnsi="Sylfaen"/>
              </w:rPr>
              <w:t>ვერ</w:t>
            </w:r>
            <w:r w:rsidR="00A502B5" w:rsidRPr="00D539F7">
              <w:rPr>
                <w:rFonts w:ascii="Sylfaen" w:hAnsi="Sylfaen"/>
              </w:rPr>
              <w:t xml:space="preserve"> </w:t>
            </w:r>
            <w:r w:rsidR="00A502B5" w:rsidRPr="00AD7C68">
              <w:rPr>
                <w:rFonts w:ascii="Sylfaen" w:hAnsi="Sylfaen"/>
              </w:rPr>
              <w:t>იქნებოდა</w:t>
            </w:r>
            <w:r w:rsidR="00A502B5" w:rsidRPr="00D539F7">
              <w:rPr>
                <w:rFonts w:ascii="Sylfaen" w:hAnsi="Sylfaen"/>
              </w:rPr>
              <w:t xml:space="preserve"> </w:t>
            </w:r>
            <w:r w:rsidR="00A502B5" w:rsidRPr="00AD7C68">
              <w:rPr>
                <w:rFonts w:ascii="Sylfaen" w:hAnsi="Sylfaen"/>
              </w:rPr>
              <w:t>თავიდან</w:t>
            </w:r>
            <w:r w:rsidR="00A502B5" w:rsidRPr="00D539F7">
              <w:rPr>
                <w:rFonts w:ascii="Sylfaen" w:hAnsi="Sylfaen"/>
              </w:rPr>
              <w:t xml:space="preserve"> </w:t>
            </w:r>
            <w:r w:rsidR="00A502B5" w:rsidRPr="00AD7C68">
              <w:rPr>
                <w:rFonts w:ascii="Sylfaen" w:hAnsi="Sylfaen"/>
              </w:rPr>
              <w:t>აცილებული</w:t>
            </w:r>
            <w:r w:rsidRPr="00AD7C68">
              <w:rPr>
                <w:rFonts w:ascii="Sylfaen" w:hAnsi="Sylfaen"/>
                <w:lang w:val="ka-GE"/>
              </w:rPr>
              <w:t xml:space="preserve"> </w:t>
            </w:r>
            <w:r w:rsidR="00A502B5" w:rsidRPr="00AD7C68">
              <w:rPr>
                <w:rFonts w:ascii="Sylfaen" w:hAnsi="Sylfaen"/>
              </w:rPr>
              <w:t>გამომდინარე</w:t>
            </w:r>
            <w:r w:rsidR="00A502B5" w:rsidRPr="00D539F7">
              <w:rPr>
                <w:rFonts w:ascii="Sylfaen" w:hAnsi="Sylfaen"/>
              </w:rPr>
              <w:t xml:space="preserve"> </w:t>
            </w:r>
            <w:r w:rsidR="00A502B5" w:rsidRPr="00AD7C68">
              <w:rPr>
                <w:rFonts w:ascii="Sylfaen" w:hAnsi="Sylfaen"/>
              </w:rPr>
              <w:t>ადამიანის</w:t>
            </w:r>
            <w:r w:rsidR="00A502B5" w:rsidRPr="00D539F7">
              <w:rPr>
                <w:rFonts w:ascii="Sylfaen" w:hAnsi="Sylfaen"/>
              </w:rPr>
              <w:t xml:space="preserve"> </w:t>
            </w:r>
            <w:r w:rsidR="00A502B5" w:rsidRPr="00AD7C68">
              <w:rPr>
                <w:rFonts w:ascii="Sylfaen" w:hAnsi="Sylfaen"/>
              </w:rPr>
              <w:t>საქმიანობის</w:t>
            </w:r>
            <w:r w:rsidR="00A502B5" w:rsidRPr="00D539F7">
              <w:rPr>
                <w:rFonts w:ascii="Sylfaen" w:hAnsi="Sylfaen"/>
              </w:rPr>
              <w:t xml:space="preserve"> </w:t>
            </w:r>
            <w:r w:rsidR="00A502B5" w:rsidRPr="00AD7C68">
              <w:rPr>
                <w:rFonts w:ascii="Sylfaen" w:hAnsi="Sylfaen"/>
              </w:rPr>
              <w:t>ბუნებიდან</w:t>
            </w:r>
            <w:r w:rsidR="00A502B5" w:rsidRPr="00D539F7">
              <w:rPr>
                <w:rFonts w:ascii="Sylfaen" w:hAnsi="Sylfaen"/>
              </w:rPr>
              <w:t xml:space="preserve"> </w:t>
            </w:r>
            <w:r w:rsidR="00A502B5" w:rsidRPr="00AD7C68">
              <w:rPr>
                <w:rFonts w:ascii="Sylfaen" w:hAnsi="Sylfaen"/>
              </w:rPr>
              <w:t>ან</w:t>
            </w:r>
            <w:r w:rsidR="00A502B5" w:rsidRPr="00D539F7">
              <w:rPr>
                <w:rFonts w:ascii="Sylfaen" w:hAnsi="Sylfaen"/>
              </w:rPr>
              <w:t xml:space="preserve"> </w:t>
            </w:r>
            <w:r w:rsidR="00A502B5" w:rsidRPr="00AD7C68">
              <w:rPr>
                <w:rFonts w:ascii="Sylfaen" w:hAnsi="Sylfaen"/>
              </w:rPr>
              <w:t>დაბინძურებიდან</w:t>
            </w:r>
            <w:r w:rsidR="00A502B5" w:rsidRPr="00D539F7">
              <w:rPr>
                <w:rFonts w:ascii="Sylfaen" w:hAnsi="Sylfaen"/>
              </w:rPr>
              <w:t>.</w:t>
            </w:r>
          </w:p>
          <w:p w14:paraId="0135EF50" w14:textId="77777777" w:rsidR="00A502B5" w:rsidRPr="00D539F7" w:rsidRDefault="00A502B5" w:rsidP="003E26A5">
            <w:pPr>
              <w:jc w:val="both"/>
              <w:rPr>
                <w:rFonts w:ascii="Sylfaen" w:hAnsi="Sylfaen"/>
              </w:rPr>
            </w:pPr>
          </w:p>
          <w:p w14:paraId="0D2A8723" w14:textId="77777777" w:rsidR="00A502B5" w:rsidRPr="00D539F7" w:rsidRDefault="00A502B5" w:rsidP="003E26A5">
            <w:pPr>
              <w:jc w:val="both"/>
              <w:rPr>
                <w:rFonts w:ascii="Sylfaen" w:hAnsi="Sylfaen"/>
              </w:rPr>
            </w:pPr>
          </w:p>
          <w:p w14:paraId="338F1099" w14:textId="6ED8FC1E" w:rsidR="00A502B5" w:rsidRPr="00D539F7" w:rsidRDefault="00A502B5" w:rsidP="003E26A5">
            <w:pPr>
              <w:jc w:val="both"/>
              <w:rPr>
                <w:rFonts w:ascii="Sylfaen" w:hAnsi="Sylfaen"/>
                <w:lang w:val="ka-GE"/>
              </w:rPr>
            </w:pPr>
            <w:r w:rsidRPr="00AD7C68">
              <w:rPr>
                <w:rFonts w:ascii="Sylfaen" w:hAnsi="Sylfaen"/>
              </w:rPr>
              <w:t>დაზიანებული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სტატუსის</w:t>
            </w:r>
            <w:r w:rsidRPr="00D539F7">
              <w:rPr>
                <w:rFonts w:ascii="Sylfaen" w:hAnsi="Sylfaen"/>
              </w:rPr>
              <w:t xml:space="preserve"> </w:t>
            </w:r>
            <w:r w:rsidRPr="00AD7C68">
              <w:rPr>
                <w:rFonts w:ascii="Sylfaen" w:hAnsi="Sylfaen"/>
              </w:rPr>
              <w:t>შემდგომი</w:t>
            </w:r>
            <w:r w:rsidRPr="00D539F7">
              <w:rPr>
                <w:rFonts w:ascii="Sylfaen" w:hAnsi="Sylfaen"/>
              </w:rPr>
              <w:t xml:space="preserve"> </w:t>
            </w:r>
            <w:r w:rsidRPr="00AD7C68">
              <w:rPr>
                <w:rFonts w:ascii="Sylfaen" w:hAnsi="Sylfaen"/>
              </w:rPr>
              <w:t>გაუარესება</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ხდება</w:t>
            </w:r>
            <w:r w:rsidR="00B52C88" w:rsidRPr="00AD7C68">
              <w:rPr>
                <w:rFonts w:ascii="Sylfaen" w:hAnsi="Sylfaen"/>
                <w:lang w:val="ka-GE"/>
              </w:rPr>
              <w:t>;</w:t>
            </w:r>
          </w:p>
          <w:p w14:paraId="127C9C7B" w14:textId="77777777" w:rsidR="00A502B5" w:rsidRDefault="00A502B5" w:rsidP="003E26A5">
            <w:pPr>
              <w:jc w:val="both"/>
              <w:rPr>
                <w:rFonts w:ascii="Sylfaen" w:hAnsi="Sylfaen"/>
              </w:rPr>
            </w:pPr>
          </w:p>
          <w:p w14:paraId="7F0CFF60" w14:textId="77777777" w:rsidR="00133ABC" w:rsidRPr="00D539F7" w:rsidRDefault="00133ABC" w:rsidP="003E26A5">
            <w:pPr>
              <w:jc w:val="both"/>
              <w:rPr>
                <w:rFonts w:ascii="Sylfaen" w:hAnsi="Sylfaen"/>
              </w:rPr>
            </w:pPr>
          </w:p>
          <w:p w14:paraId="058BB670" w14:textId="55C59653" w:rsidR="00A502B5" w:rsidRPr="00D539F7" w:rsidRDefault="00A502B5" w:rsidP="003E26A5">
            <w:pPr>
              <w:jc w:val="both"/>
              <w:rPr>
                <w:rFonts w:ascii="Sylfaen" w:hAnsi="Sylfaen"/>
              </w:rPr>
            </w:pPr>
            <w:r w:rsidRPr="00AD7C68">
              <w:rPr>
                <w:rFonts w:ascii="Sylfaen" w:hAnsi="Sylfaen"/>
              </w:rPr>
              <w:t>ნაკლებად</w:t>
            </w:r>
            <w:r w:rsidRPr="00D539F7">
              <w:rPr>
                <w:rFonts w:ascii="Sylfaen" w:hAnsi="Sylfaen"/>
              </w:rPr>
              <w:t xml:space="preserve"> </w:t>
            </w:r>
            <w:r w:rsidRPr="00AD7C68">
              <w:rPr>
                <w:rFonts w:ascii="Sylfaen" w:hAnsi="Sylfaen"/>
              </w:rPr>
              <w:t>მკაცრი</w:t>
            </w:r>
            <w:r w:rsidRPr="00D539F7">
              <w:rPr>
                <w:rFonts w:ascii="Sylfaen" w:hAnsi="Sylfaen"/>
              </w:rPr>
              <w:t xml:space="preserve"> </w:t>
            </w:r>
            <w:r w:rsidRPr="00AD7C68">
              <w:rPr>
                <w:rFonts w:ascii="Sylfaen" w:hAnsi="Sylfaen"/>
              </w:rPr>
              <w:t>გარემოსდაცვითი</w:t>
            </w:r>
            <w:r w:rsidRPr="00D539F7">
              <w:rPr>
                <w:rFonts w:ascii="Sylfaen" w:hAnsi="Sylfaen"/>
              </w:rPr>
              <w:t xml:space="preserve"> </w:t>
            </w:r>
            <w:r w:rsidRPr="00AD7C68">
              <w:rPr>
                <w:rFonts w:ascii="Sylfaen" w:hAnsi="Sylfaen"/>
              </w:rPr>
              <w:t>მიზნების</w:t>
            </w:r>
            <w:r w:rsidRPr="00D539F7">
              <w:rPr>
                <w:rFonts w:ascii="Sylfaen" w:hAnsi="Sylfaen"/>
              </w:rPr>
              <w:t xml:space="preserve"> </w:t>
            </w:r>
            <w:r w:rsidRPr="00AD7C68">
              <w:rPr>
                <w:rFonts w:ascii="Sylfaen" w:hAnsi="Sylfaen"/>
              </w:rPr>
              <w:t>დასახვა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ამის</w:t>
            </w:r>
            <w:r w:rsidRPr="00D539F7">
              <w:rPr>
                <w:rFonts w:ascii="Sylfaen" w:hAnsi="Sylfaen"/>
              </w:rPr>
              <w:t xml:space="preserve"> </w:t>
            </w:r>
            <w:r w:rsidRPr="00AD7C68">
              <w:rPr>
                <w:rFonts w:ascii="Sylfaen" w:hAnsi="Sylfaen"/>
              </w:rPr>
              <w:t>მიზეზები</w:t>
            </w:r>
            <w:r w:rsidRPr="00D539F7">
              <w:rPr>
                <w:rFonts w:ascii="Sylfaen" w:hAnsi="Sylfaen"/>
              </w:rPr>
              <w:t xml:space="preserve"> </w:t>
            </w:r>
            <w:r w:rsidRPr="00AD7C68">
              <w:rPr>
                <w:rFonts w:ascii="Sylfaen" w:hAnsi="Sylfaen"/>
              </w:rPr>
              <w:t>დეტალურად</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მოცემული</w:t>
            </w:r>
            <w:r w:rsidR="00B52C88" w:rsidRPr="00AD7C68">
              <w:rPr>
                <w:rFonts w:ascii="Sylfaen" w:hAnsi="Sylfaen"/>
                <w:lang w:val="ka-GE"/>
              </w:rPr>
              <w:t xml:space="preserve"> </w:t>
            </w:r>
            <w:r w:rsidRPr="00AD7C68">
              <w:rPr>
                <w:rFonts w:ascii="Sylfaen" w:hAnsi="Sylfaen"/>
              </w:rPr>
              <w:t>მე</w:t>
            </w:r>
            <w:r w:rsidRPr="00D539F7">
              <w:rPr>
                <w:rFonts w:ascii="Sylfaen" w:hAnsi="Sylfaen"/>
              </w:rPr>
              <w:t xml:space="preserve">-13 </w:t>
            </w:r>
            <w:r w:rsidRPr="00AD7C68">
              <w:rPr>
                <w:rFonts w:ascii="Sylfaen" w:hAnsi="Sylfaen"/>
              </w:rPr>
              <w:t>მუხლით</w:t>
            </w:r>
            <w:r w:rsidRPr="00D539F7">
              <w:rPr>
                <w:rFonts w:ascii="Sylfaen" w:hAnsi="Sylfaen"/>
              </w:rPr>
              <w:t xml:space="preserve"> </w:t>
            </w:r>
            <w:r w:rsidRPr="00AD7C68">
              <w:rPr>
                <w:rFonts w:ascii="Sylfaen" w:hAnsi="Sylfaen"/>
              </w:rPr>
              <w:t>გათვალისწინებულ</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მართვის</w:t>
            </w:r>
            <w:r w:rsidRPr="00D539F7">
              <w:rPr>
                <w:rFonts w:ascii="Sylfaen" w:hAnsi="Sylfaen"/>
              </w:rPr>
              <w:t xml:space="preserve"> </w:t>
            </w:r>
            <w:r w:rsidRPr="00AD7C68">
              <w:rPr>
                <w:rFonts w:ascii="Sylfaen" w:hAnsi="Sylfaen"/>
              </w:rPr>
              <w:t>გეგმაში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ეს</w:t>
            </w:r>
            <w:r w:rsidRPr="00D539F7">
              <w:rPr>
                <w:rFonts w:ascii="Sylfaen" w:hAnsi="Sylfaen"/>
              </w:rPr>
              <w:t xml:space="preserve"> </w:t>
            </w:r>
            <w:r w:rsidRPr="00AD7C68">
              <w:rPr>
                <w:rFonts w:ascii="Sylfaen" w:hAnsi="Sylfaen"/>
              </w:rPr>
              <w:t>მიზნები</w:t>
            </w:r>
            <w:r w:rsidRPr="00D539F7">
              <w:rPr>
                <w:rFonts w:ascii="Sylfaen" w:hAnsi="Sylfaen"/>
              </w:rPr>
              <w:t xml:space="preserve"> </w:t>
            </w:r>
            <w:r w:rsidRPr="00AD7C68">
              <w:rPr>
                <w:rFonts w:ascii="Sylfaen" w:hAnsi="Sylfaen"/>
              </w:rPr>
              <w:t>ხელახლა</w:t>
            </w:r>
            <w:r w:rsidR="00B52C88" w:rsidRPr="00AD7C68">
              <w:rPr>
                <w:rFonts w:ascii="Sylfaen" w:hAnsi="Sylfaen"/>
                <w:lang w:val="ka-GE"/>
              </w:rPr>
              <w:t xml:space="preserve"> </w:t>
            </w:r>
            <w:r w:rsidRPr="00AD7C68">
              <w:rPr>
                <w:rFonts w:ascii="Sylfaen" w:hAnsi="Sylfaen"/>
              </w:rPr>
              <w:t>განიხილება</w:t>
            </w:r>
            <w:r w:rsidRPr="00D539F7">
              <w:rPr>
                <w:rFonts w:ascii="Sylfaen" w:hAnsi="Sylfaen"/>
              </w:rPr>
              <w:t xml:space="preserve"> </w:t>
            </w:r>
            <w:r w:rsidRPr="00AD7C68">
              <w:rPr>
                <w:rFonts w:ascii="Sylfaen" w:hAnsi="Sylfaen"/>
              </w:rPr>
              <w:t>ყოველ</w:t>
            </w:r>
            <w:r w:rsidRPr="00D539F7">
              <w:rPr>
                <w:rFonts w:ascii="Sylfaen" w:hAnsi="Sylfaen"/>
              </w:rPr>
              <w:t xml:space="preserve"> </w:t>
            </w:r>
            <w:r w:rsidRPr="00AD7C68">
              <w:rPr>
                <w:rFonts w:ascii="Sylfaen" w:hAnsi="Sylfaen"/>
              </w:rPr>
              <w:t>ექვს</w:t>
            </w:r>
            <w:r w:rsidRPr="00D539F7">
              <w:rPr>
                <w:rFonts w:ascii="Sylfaen" w:hAnsi="Sylfaen"/>
              </w:rPr>
              <w:t xml:space="preserve"> </w:t>
            </w:r>
            <w:r w:rsidRPr="00AD7C68">
              <w:rPr>
                <w:rFonts w:ascii="Sylfaen" w:hAnsi="Sylfaen"/>
              </w:rPr>
              <w:t>წელიწადში</w:t>
            </w:r>
            <w:r w:rsidRPr="00D539F7">
              <w:rPr>
                <w:rFonts w:ascii="Sylfaen" w:hAnsi="Sylfaen"/>
              </w:rPr>
              <w:t xml:space="preserve"> </w:t>
            </w:r>
            <w:r w:rsidRPr="00AD7C68">
              <w:rPr>
                <w:rFonts w:ascii="Sylfaen" w:hAnsi="Sylfaen"/>
              </w:rPr>
              <w:t>ერთხელ</w:t>
            </w:r>
            <w:r w:rsidRPr="00D539F7">
              <w:rPr>
                <w:rFonts w:ascii="Sylfaen" w:hAnsi="Sylfaen"/>
              </w:rPr>
              <w:t>.</w:t>
            </w:r>
          </w:p>
          <w:p w14:paraId="5BE29B5C" w14:textId="77777777" w:rsidR="00A502B5" w:rsidRPr="00D539F7" w:rsidRDefault="00A502B5" w:rsidP="003E26A5">
            <w:pPr>
              <w:jc w:val="both"/>
              <w:rPr>
                <w:rFonts w:ascii="Sylfaen" w:hAnsi="Sylfaen"/>
              </w:rPr>
            </w:pPr>
          </w:p>
          <w:p w14:paraId="504BCB65" w14:textId="05C3BC6A" w:rsidR="00A502B5" w:rsidRPr="00D539F7" w:rsidRDefault="00A502B5" w:rsidP="003E26A5">
            <w:pPr>
              <w:jc w:val="both"/>
              <w:rPr>
                <w:rFonts w:ascii="Sylfaen" w:hAnsi="Sylfaen"/>
              </w:rPr>
            </w:pPr>
            <w:r w:rsidRPr="00AD7C68">
              <w:rPr>
                <w:rFonts w:ascii="Sylfaen" w:hAnsi="Sylfaen"/>
              </w:rPr>
              <w:t>წყლის</w:t>
            </w:r>
            <w:r w:rsidRPr="00D539F7">
              <w:rPr>
                <w:rFonts w:ascii="Sylfaen" w:hAnsi="Sylfaen"/>
              </w:rPr>
              <w:t xml:space="preserve"> </w:t>
            </w:r>
            <w:r w:rsidRPr="00AD7C68">
              <w:rPr>
                <w:rFonts w:ascii="Sylfaen" w:hAnsi="Sylfaen"/>
              </w:rPr>
              <w:t>ობიექტების</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დროებითი</w:t>
            </w:r>
            <w:r w:rsidRPr="00D539F7">
              <w:rPr>
                <w:rFonts w:ascii="Sylfaen" w:hAnsi="Sylfaen"/>
              </w:rPr>
              <w:t xml:space="preserve"> </w:t>
            </w:r>
            <w:r w:rsidRPr="00AD7C68">
              <w:rPr>
                <w:rFonts w:ascii="Sylfaen" w:hAnsi="Sylfaen"/>
              </w:rPr>
              <w:t>გაუარესება</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ეწინააღმდეგებოდეს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00B52C88" w:rsidRPr="00AD7C68">
              <w:rPr>
                <w:rFonts w:ascii="Sylfaen" w:hAnsi="Sylfaen"/>
                <w:lang w:val="ka-GE"/>
              </w:rPr>
              <w:t xml:space="preserve"> </w:t>
            </w:r>
            <w:r w:rsidRPr="00AD7C68">
              <w:rPr>
                <w:rFonts w:ascii="Sylfaen" w:hAnsi="Sylfaen"/>
              </w:rPr>
              <w:t>მოთხოვნებს</w:t>
            </w:r>
            <w:r w:rsidRPr="00D539F7">
              <w:rPr>
                <w:rFonts w:ascii="Sylfaen" w:hAnsi="Sylfaen"/>
              </w:rPr>
              <w:t xml:space="preserve"> </w:t>
            </w:r>
            <w:r w:rsidRPr="00AD7C68">
              <w:rPr>
                <w:rFonts w:ascii="Sylfaen" w:hAnsi="Sylfaen"/>
              </w:rPr>
              <w:t>თუ</w:t>
            </w:r>
            <w:r w:rsidRPr="00D539F7">
              <w:rPr>
                <w:rFonts w:ascii="Sylfaen" w:hAnsi="Sylfaen"/>
              </w:rPr>
              <w:t xml:space="preserve"> </w:t>
            </w:r>
            <w:r w:rsidRPr="00AD7C68">
              <w:rPr>
                <w:rFonts w:ascii="Sylfaen" w:hAnsi="Sylfaen"/>
              </w:rPr>
              <w:t>კი</w:t>
            </w:r>
            <w:r w:rsidRPr="00D539F7">
              <w:rPr>
                <w:rFonts w:ascii="Sylfaen" w:hAnsi="Sylfaen"/>
              </w:rPr>
              <w:t xml:space="preserve"> </w:t>
            </w:r>
            <w:r w:rsidRPr="00AD7C68">
              <w:rPr>
                <w:rFonts w:ascii="Sylfaen" w:hAnsi="Sylfaen"/>
              </w:rPr>
              <w:t>იგი</w:t>
            </w:r>
            <w:r w:rsidRPr="00D539F7">
              <w:rPr>
                <w:rFonts w:ascii="Sylfaen" w:hAnsi="Sylfaen"/>
              </w:rPr>
              <w:t xml:space="preserve"> </w:t>
            </w:r>
            <w:r w:rsidRPr="00AD7C68">
              <w:rPr>
                <w:rFonts w:ascii="Sylfaen" w:hAnsi="Sylfaen"/>
              </w:rPr>
              <w:t>განპირობებულია</w:t>
            </w:r>
            <w:r w:rsidRPr="00D539F7">
              <w:rPr>
                <w:rFonts w:ascii="Sylfaen" w:hAnsi="Sylfaen"/>
              </w:rPr>
              <w:t xml:space="preserve"> </w:t>
            </w:r>
            <w:r w:rsidRPr="00AD7C68">
              <w:rPr>
                <w:rFonts w:ascii="Sylfaen" w:hAnsi="Sylfaen"/>
              </w:rPr>
              <w:t>ბუნებრივი</w:t>
            </w:r>
            <w:r w:rsidRPr="00D539F7">
              <w:rPr>
                <w:rFonts w:ascii="Sylfaen" w:hAnsi="Sylfaen"/>
              </w:rPr>
              <w:t xml:space="preserve"> </w:t>
            </w:r>
            <w:r w:rsidRPr="00AD7C68">
              <w:rPr>
                <w:rFonts w:ascii="Sylfaen" w:hAnsi="Sylfaen"/>
              </w:rPr>
              <w:t>მიზეზებით</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ფორს</w:t>
            </w:r>
            <w:r w:rsidRPr="00D539F7">
              <w:rPr>
                <w:rFonts w:ascii="Sylfaen" w:hAnsi="Sylfaen"/>
              </w:rPr>
              <w:t xml:space="preserve"> </w:t>
            </w:r>
            <w:r w:rsidRPr="00AD7C68">
              <w:rPr>
                <w:rFonts w:ascii="Sylfaen" w:hAnsi="Sylfaen"/>
              </w:rPr>
              <w:t>მაჟორული</w:t>
            </w:r>
            <w:r w:rsidRPr="00D539F7">
              <w:rPr>
                <w:rFonts w:ascii="Sylfaen" w:hAnsi="Sylfaen"/>
              </w:rPr>
              <w:t xml:space="preserve"> </w:t>
            </w:r>
            <w:r w:rsidRPr="00AD7C68">
              <w:rPr>
                <w:rFonts w:ascii="Sylfaen" w:hAnsi="Sylfaen"/>
              </w:rPr>
              <w:t>სიტუაციით</w:t>
            </w:r>
            <w:r w:rsidR="00B52C88" w:rsidRPr="00AD7C68">
              <w:rPr>
                <w:rFonts w:ascii="Sylfaen" w:hAnsi="Sylfaen"/>
              </w:rPr>
              <w:t>,</w:t>
            </w:r>
            <w:r w:rsidR="00B52C88" w:rsidRPr="00AD7C68">
              <w:rPr>
                <w:rFonts w:ascii="Sylfaen" w:hAnsi="Sylfaen"/>
                <w:lang w:val="ka-GE"/>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გამონაკლისებს</w:t>
            </w:r>
            <w:r w:rsidRPr="00D539F7">
              <w:rPr>
                <w:rFonts w:ascii="Sylfaen" w:hAnsi="Sylfaen"/>
              </w:rPr>
              <w:t xml:space="preserve"> </w:t>
            </w:r>
            <w:r w:rsidRPr="00AD7C68">
              <w:rPr>
                <w:rFonts w:ascii="Sylfaen" w:hAnsi="Sylfaen"/>
              </w:rPr>
              <w:t>წარმოადგენენ</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ვერ</w:t>
            </w:r>
            <w:r w:rsidRPr="00D539F7">
              <w:rPr>
                <w:rFonts w:ascii="Sylfaen" w:hAnsi="Sylfaen"/>
              </w:rPr>
              <w:t xml:space="preserve"> </w:t>
            </w:r>
            <w:r w:rsidRPr="00AD7C68">
              <w:rPr>
                <w:rFonts w:ascii="Sylfaen" w:hAnsi="Sylfaen"/>
              </w:rPr>
              <w:lastRenderedPageBreak/>
              <w:t>იქნებოდნენ</w:t>
            </w:r>
            <w:r w:rsidRPr="00D539F7">
              <w:rPr>
                <w:rFonts w:ascii="Sylfaen" w:hAnsi="Sylfaen"/>
              </w:rPr>
              <w:t xml:space="preserve"> </w:t>
            </w:r>
            <w:r w:rsidRPr="00AD7C68">
              <w:rPr>
                <w:rFonts w:ascii="Sylfaen" w:hAnsi="Sylfaen"/>
              </w:rPr>
              <w:t>გათვალისწინებულნი</w:t>
            </w:r>
            <w:r w:rsidRPr="00D539F7">
              <w:rPr>
                <w:rFonts w:ascii="Sylfaen" w:hAnsi="Sylfaen"/>
              </w:rPr>
              <w:t xml:space="preserve">, </w:t>
            </w:r>
            <w:r w:rsidRPr="00AD7C68">
              <w:rPr>
                <w:rFonts w:ascii="Sylfaen" w:hAnsi="Sylfaen"/>
              </w:rPr>
              <w:t>განსაკუთრებით</w:t>
            </w:r>
            <w:r w:rsidRPr="00D539F7">
              <w:rPr>
                <w:rFonts w:ascii="Sylfaen" w:hAnsi="Sylfaen"/>
              </w:rPr>
              <w:t xml:space="preserve"> </w:t>
            </w:r>
            <w:r w:rsidRPr="00AD7C68">
              <w:rPr>
                <w:rFonts w:ascii="Sylfaen" w:hAnsi="Sylfaen"/>
              </w:rPr>
              <w:t>კი</w:t>
            </w:r>
            <w:r w:rsidR="00B52C88" w:rsidRPr="00AD7C68">
              <w:rPr>
                <w:rFonts w:ascii="Sylfaen" w:hAnsi="Sylfaen"/>
                <w:lang w:val="ka-GE"/>
              </w:rPr>
              <w:t xml:space="preserve"> </w:t>
            </w:r>
            <w:r w:rsidRPr="00AD7C68">
              <w:rPr>
                <w:rFonts w:ascii="Sylfaen" w:hAnsi="Sylfaen"/>
              </w:rPr>
              <w:t>მძლავრი</w:t>
            </w:r>
            <w:r w:rsidRPr="00D539F7">
              <w:rPr>
                <w:rFonts w:ascii="Sylfaen" w:hAnsi="Sylfaen"/>
              </w:rPr>
              <w:t xml:space="preserve"> </w:t>
            </w:r>
            <w:r w:rsidRPr="00AD7C68">
              <w:rPr>
                <w:rFonts w:ascii="Sylfaen" w:hAnsi="Sylfaen"/>
              </w:rPr>
              <w:t>წყალდიდობები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ხანგრძლივი</w:t>
            </w:r>
            <w:r w:rsidRPr="00D539F7">
              <w:rPr>
                <w:rFonts w:ascii="Sylfaen" w:hAnsi="Sylfaen"/>
              </w:rPr>
              <w:t xml:space="preserve"> </w:t>
            </w:r>
            <w:r w:rsidRPr="00AD7C68">
              <w:rPr>
                <w:rFonts w:ascii="Sylfaen" w:hAnsi="Sylfaen"/>
              </w:rPr>
              <w:t>გვალვები</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გაუთვალისწინებელი უბედური</w:t>
            </w:r>
            <w:r w:rsidRPr="00D539F7">
              <w:rPr>
                <w:rFonts w:ascii="Sylfaen" w:hAnsi="Sylfaen"/>
              </w:rPr>
              <w:t xml:space="preserve"> </w:t>
            </w:r>
            <w:r w:rsidRPr="00AD7C68">
              <w:rPr>
                <w:rFonts w:ascii="Sylfaen" w:hAnsi="Sylfaen"/>
              </w:rPr>
              <w:t>შემთხვევებით</w:t>
            </w:r>
            <w:r w:rsidR="00B52C88" w:rsidRPr="00AD7C68">
              <w:rPr>
                <w:rFonts w:ascii="Sylfaen" w:hAnsi="Sylfaen"/>
                <w:lang w:val="ka-GE"/>
              </w:rPr>
              <w:t xml:space="preserve"> </w:t>
            </w:r>
            <w:r w:rsidRPr="00AD7C68">
              <w:rPr>
                <w:rFonts w:ascii="Sylfaen" w:hAnsi="Sylfaen"/>
              </w:rPr>
              <w:t>გამოწვეული</w:t>
            </w:r>
            <w:r w:rsidRPr="00D539F7">
              <w:rPr>
                <w:rFonts w:ascii="Sylfaen" w:hAnsi="Sylfaen"/>
              </w:rPr>
              <w:t xml:space="preserve"> </w:t>
            </w:r>
            <w:r w:rsidRPr="00AD7C68">
              <w:rPr>
                <w:rFonts w:ascii="Sylfaen" w:hAnsi="Sylfaen"/>
              </w:rPr>
              <w:t>გარემოებები</w:t>
            </w:r>
            <w:r w:rsidR="00B52C88" w:rsidRPr="00AD7C68">
              <w:rPr>
                <w:rFonts w:ascii="Sylfaen" w:hAnsi="Sylfaen"/>
                <w:lang w:val="ka-GE"/>
              </w:rPr>
              <w:t xml:space="preserve"> </w:t>
            </w:r>
            <w:r w:rsidRPr="00AD7C68">
              <w:rPr>
                <w:rFonts w:ascii="Sylfaen" w:hAnsi="Sylfaen"/>
              </w:rPr>
              <w:t>როდესაც</w:t>
            </w:r>
            <w:r w:rsidRPr="00D539F7">
              <w:rPr>
                <w:rFonts w:ascii="Sylfaen" w:hAnsi="Sylfaen"/>
              </w:rPr>
              <w:t xml:space="preserve"> </w:t>
            </w:r>
            <w:r w:rsidRPr="00AD7C68">
              <w:rPr>
                <w:rFonts w:ascii="Sylfaen" w:hAnsi="Sylfaen"/>
              </w:rPr>
              <w:t>დაკმაყოფილებულია</w:t>
            </w:r>
            <w:r w:rsidRPr="00D539F7">
              <w:rPr>
                <w:rFonts w:ascii="Sylfaen" w:hAnsi="Sylfaen"/>
              </w:rPr>
              <w:t xml:space="preserve"> </w:t>
            </w:r>
            <w:r w:rsidRPr="00AD7C68">
              <w:rPr>
                <w:rFonts w:ascii="Sylfaen" w:hAnsi="Sylfaen"/>
              </w:rPr>
              <w:t>შემდეგი</w:t>
            </w:r>
            <w:r w:rsidRPr="00D539F7">
              <w:rPr>
                <w:rFonts w:ascii="Sylfaen" w:hAnsi="Sylfaen"/>
              </w:rPr>
              <w:t xml:space="preserve"> </w:t>
            </w:r>
            <w:r w:rsidRPr="00AD7C68">
              <w:rPr>
                <w:rFonts w:ascii="Sylfaen" w:hAnsi="Sylfaen"/>
              </w:rPr>
              <w:t>პირობები</w:t>
            </w:r>
            <w:r w:rsidRPr="00D539F7">
              <w:rPr>
                <w:rFonts w:ascii="Sylfaen" w:hAnsi="Sylfaen"/>
              </w:rPr>
              <w:t>:</w:t>
            </w:r>
          </w:p>
          <w:p w14:paraId="06C6B11F" w14:textId="77777777" w:rsidR="00A502B5" w:rsidRPr="00D539F7" w:rsidRDefault="00A502B5" w:rsidP="003E26A5">
            <w:pPr>
              <w:jc w:val="both"/>
              <w:rPr>
                <w:rFonts w:ascii="Sylfaen" w:hAnsi="Sylfaen"/>
              </w:rPr>
            </w:pPr>
          </w:p>
          <w:p w14:paraId="0F85940F" w14:textId="77777777" w:rsidR="00A502B5" w:rsidRPr="00D539F7" w:rsidRDefault="00A502B5" w:rsidP="003E26A5">
            <w:pPr>
              <w:jc w:val="both"/>
              <w:rPr>
                <w:rFonts w:ascii="Sylfaen" w:hAnsi="Sylfaen"/>
              </w:rPr>
            </w:pPr>
          </w:p>
          <w:p w14:paraId="79B2306F" w14:textId="5101B5CB" w:rsidR="00A502B5" w:rsidRPr="00D539F7" w:rsidRDefault="00A502B5" w:rsidP="003E26A5">
            <w:pPr>
              <w:jc w:val="both"/>
              <w:rPr>
                <w:rFonts w:ascii="Sylfaen" w:hAnsi="Sylfaen"/>
                <w:lang w:val="ka-GE"/>
              </w:rPr>
            </w:pPr>
            <w:r w:rsidRPr="00AD7C68">
              <w:rPr>
                <w:rFonts w:ascii="Sylfaen" w:hAnsi="Sylfaen"/>
              </w:rPr>
              <w:t>მიღებულია</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ზომა</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შემდგომი</w:t>
            </w:r>
            <w:r w:rsidRPr="00D539F7">
              <w:rPr>
                <w:rFonts w:ascii="Sylfaen" w:hAnsi="Sylfaen"/>
              </w:rPr>
              <w:t xml:space="preserve"> </w:t>
            </w:r>
            <w:r w:rsidRPr="00AD7C68">
              <w:rPr>
                <w:rFonts w:ascii="Sylfaen" w:hAnsi="Sylfaen"/>
              </w:rPr>
              <w:t>გაუარესებისა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ობიექტების</w:t>
            </w:r>
            <w:r w:rsidR="00B52C88" w:rsidRPr="00AD7C68">
              <w:rPr>
                <w:rFonts w:ascii="Sylfaen" w:hAnsi="Sylfaen"/>
                <w:lang w:val="ka-GE"/>
              </w:rPr>
              <w:t xml:space="preserve"> </w:t>
            </w:r>
            <w:r w:rsidRPr="00AD7C68">
              <w:rPr>
                <w:rFonts w:ascii="Sylfaen" w:hAnsi="Sylfaen"/>
              </w:rPr>
              <w:t>მიერ</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ექცევიან</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გარემოებების</w:t>
            </w:r>
            <w:r w:rsidRPr="00D539F7">
              <w:rPr>
                <w:rFonts w:ascii="Sylfaen" w:hAnsi="Sylfaen"/>
              </w:rPr>
              <w:t xml:space="preserve"> </w:t>
            </w:r>
            <w:r w:rsidRPr="00AD7C68">
              <w:rPr>
                <w:rFonts w:ascii="Sylfaen" w:hAnsi="Sylfaen"/>
              </w:rPr>
              <w:t>ზემოქმედების</w:t>
            </w:r>
            <w:r w:rsidRPr="00D539F7">
              <w:rPr>
                <w:rFonts w:ascii="Sylfaen" w:hAnsi="Sylfaen"/>
              </w:rPr>
              <w:t xml:space="preserve"> </w:t>
            </w:r>
            <w:r w:rsidRPr="00AD7C68">
              <w:rPr>
                <w:rFonts w:ascii="Sylfaen" w:hAnsi="Sylfaen"/>
              </w:rPr>
              <w:t>ქვეშ</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მიზნების</w:t>
            </w:r>
            <w:r w:rsidR="00B52C88" w:rsidRPr="00AD7C68">
              <w:rPr>
                <w:rFonts w:ascii="Sylfaen" w:hAnsi="Sylfaen"/>
                <w:lang w:val="ka-GE"/>
              </w:rPr>
              <w:t xml:space="preserve"> </w:t>
            </w:r>
            <w:r w:rsidRPr="00AD7C68">
              <w:rPr>
                <w:rFonts w:ascii="Sylfaen" w:hAnsi="Sylfaen"/>
              </w:rPr>
              <w:t>განხორციელების</w:t>
            </w:r>
            <w:r w:rsidRPr="00D539F7">
              <w:rPr>
                <w:rFonts w:ascii="Sylfaen" w:hAnsi="Sylfaen"/>
              </w:rPr>
              <w:t xml:space="preserve"> </w:t>
            </w:r>
            <w:r w:rsidRPr="00AD7C68">
              <w:rPr>
                <w:rFonts w:ascii="Sylfaen" w:hAnsi="Sylfaen"/>
              </w:rPr>
              <w:t>საფრთხის</w:t>
            </w:r>
            <w:r w:rsidRPr="00D539F7">
              <w:rPr>
                <w:rFonts w:ascii="Sylfaen" w:hAnsi="Sylfaen"/>
              </w:rPr>
              <w:t xml:space="preserve"> </w:t>
            </w:r>
            <w:r w:rsidRPr="00AD7C68">
              <w:rPr>
                <w:rFonts w:ascii="Sylfaen" w:hAnsi="Sylfaen"/>
              </w:rPr>
              <w:t>ქვეშ</w:t>
            </w:r>
            <w:r w:rsidRPr="00D539F7">
              <w:rPr>
                <w:rFonts w:ascii="Sylfaen" w:hAnsi="Sylfaen"/>
              </w:rPr>
              <w:t xml:space="preserve"> </w:t>
            </w:r>
            <w:r w:rsidRPr="00AD7C68">
              <w:rPr>
                <w:rFonts w:ascii="Sylfaen" w:hAnsi="Sylfaen"/>
              </w:rPr>
              <w:t>დაყენების</w:t>
            </w:r>
            <w:r w:rsidRPr="00D539F7">
              <w:rPr>
                <w:rFonts w:ascii="Sylfaen" w:hAnsi="Sylfaen"/>
              </w:rPr>
              <w:t xml:space="preserve"> </w:t>
            </w:r>
            <w:r w:rsidRPr="00AD7C68">
              <w:rPr>
                <w:rFonts w:ascii="Sylfaen" w:hAnsi="Sylfaen"/>
              </w:rPr>
              <w:t>თავიდან</w:t>
            </w:r>
            <w:r w:rsidRPr="00D539F7">
              <w:rPr>
                <w:rFonts w:ascii="Sylfaen" w:hAnsi="Sylfaen"/>
              </w:rPr>
              <w:t xml:space="preserve"> </w:t>
            </w:r>
            <w:r w:rsidRPr="00AD7C68">
              <w:rPr>
                <w:rFonts w:ascii="Sylfaen" w:hAnsi="Sylfaen"/>
              </w:rPr>
              <w:t>ასაცილებლად</w:t>
            </w:r>
            <w:r w:rsidR="00B52C88" w:rsidRPr="00AD7C68">
              <w:rPr>
                <w:rFonts w:ascii="Sylfaen" w:hAnsi="Sylfaen"/>
                <w:lang w:val="ka-GE"/>
              </w:rPr>
              <w:t>;</w:t>
            </w:r>
          </w:p>
          <w:p w14:paraId="46FD8322" w14:textId="77777777" w:rsidR="00A502B5" w:rsidRPr="00AD7C68" w:rsidRDefault="00A502B5" w:rsidP="003E26A5">
            <w:pPr>
              <w:jc w:val="both"/>
              <w:rPr>
                <w:rFonts w:ascii="Sylfaen" w:hAnsi="Sylfaen"/>
              </w:rPr>
            </w:pPr>
          </w:p>
          <w:p w14:paraId="31A340FB" w14:textId="77777777" w:rsidR="00B52C88" w:rsidRPr="00D539F7" w:rsidRDefault="00B52C88" w:rsidP="003E26A5">
            <w:pPr>
              <w:jc w:val="both"/>
              <w:rPr>
                <w:rFonts w:ascii="Sylfaen" w:hAnsi="Sylfaen"/>
              </w:rPr>
            </w:pPr>
          </w:p>
          <w:p w14:paraId="3F0EE1D0" w14:textId="38FBB88B" w:rsidR="00A502B5" w:rsidRPr="00D539F7" w:rsidRDefault="00A502B5" w:rsidP="003E26A5">
            <w:pPr>
              <w:jc w:val="both"/>
              <w:rPr>
                <w:rFonts w:ascii="Sylfaen" w:hAnsi="Sylfaen"/>
                <w:lang w:val="ka-GE"/>
              </w:rPr>
            </w:pPr>
            <w:r w:rsidRPr="00AD7C68">
              <w:rPr>
                <w:rFonts w:ascii="Sylfaen" w:hAnsi="Sylfaen"/>
              </w:rPr>
              <w:t>ის</w:t>
            </w:r>
            <w:r w:rsidRPr="00D539F7">
              <w:rPr>
                <w:rFonts w:ascii="Sylfaen" w:hAnsi="Sylfaen"/>
              </w:rPr>
              <w:t xml:space="preserve"> </w:t>
            </w:r>
            <w:r w:rsidRPr="00AD7C68">
              <w:rPr>
                <w:rFonts w:ascii="Sylfaen" w:hAnsi="Sylfaen"/>
              </w:rPr>
              <w:t>პირობები</w:t>
            </w:r>
            <w:r w:rsidRPr="00D539F7">
              <w:rPr>
                <w:rFonts w:ascii="Sylfaen" w:hAnsi="Sylfaen"/>
              </w:rPr>
              <w:t xml:space="preserve">, </w:t>
            </w:r>
            <w:r w:rsidRPr="00AD7C68">
              <w:rPr>
                <w:rFonts w:ascii="Sylfaen" w:hAnsi="Sylfaen"/>
              </w:rPr>
              <w:t>რომელთა</w:t>
            </w:r>
            <w:r w:rsidRPr="00D539F7">
              <w:rPr>
                <w:rFonts w:ascii="Sylfaen" w:hAnsi="Sylfaen"/>
              </w:rPr>
              <w:t xml:space="preserve"> </w:t>
            </w:r>
            <w:r w:rsidRPr="00AD7C68">
              <w:rPr>
                <w:rFonts w:ascii="Sylfaen" w:hAnsi="Sylfaen"/>
              </w:rPr>
              <w:t>საფუძველზეც</w:t>
            </w:r>
            <w:r w:rsidRPr="00D539F7">
              <w:rPr>
                <w:rFonts w:ascii="Sylfaen" w:hAnsi="Sylfaen"/>
              </w:rPr>
              <w:t xml:space="preserve"> </w:t>
            </w:r>
            <w:r w:rsidRPr="00AD7C68">
              <w:rPr>
                <w:rFonts w:ascii="Sylfaen" w:hAnsi="Sylfaen"/>
              </w:rPr>
              <w:t>ეს</w:t>
            </w:r>
            <w:r w:rsidRPr="00D539F7">
              <w:rPr>
                <w:rFonts w:ascii="Sylfaen" w:hAnsi="Sylfaen"/>
              </w:rPr>
              <w:t xml:space="preserve"> </w:t>
            </w:r>
            <w:r w:rsidRPr="00AD7C68">
              <w:rPr>
                <w:rFonts w:ascii="Sylfaen" w:hAnsi="Sylfaen"/>
              </w:rPr>
              <w:t>გარემოებები</w:t>
            </w:r>
            <w:r w:rsidRPr="00D539F7">
              <w:rPr>
                <w:rFonts w:ascii="Sylfaen" w:hAnsi="Sylfaen"/>
              </w:rPr>
              <w:t xml:space="preserve"> </w:t>
            </w:r>
            <w:r w:rsidRPr="00AD7C68">
              <w:rPr>
                <w:rFonts w:ascii="Sylfaen" w:hAnsi="Sylfaen"/>
              </w:rPr>
              <w:t>გამოცხადდება</w:t>
            </w:r>
            <w:r w:rsidRPr="00D539F7">
              <w:rPr>
                <w:rFonts w:ascii="Sylfaen" w:hAnsi="Sylfaen"/>
              </w:rPr>
              <w:t xml:space="preserve"> </w:t>
            </w:r>
            <w:r w:rsidRPr="00AD7C68">
              <w:rPr>
                <w:rFonts w:ascii="Sylfaen" w:hAnsi="Sylfaen"/>
              </w:rPr>
              <w:t>გამონაკლის</w:t>
            </w:r>
            <w:r w:rsidRPr="00D539F7">
              <w:rPr>
                <w:rFonts w:ascii="Sylfaen" w:hAnsi="Sylfaen"/>
              </w:rPr>
              <w:t xml:space="preserve"> </w:t>
            </w:r>
            <w:r w:rsidRPr="00AD7C68">
              <w:rPr>
                <w:rFonts w:ascii="Sylfaen" w:hAnsi="Sylfaen"/>
              </w:rPr>
              <w:t>და</w:t>
            </w:r>
            <w:r w:rsidR="00B52C88" w:rsidRPr="00AD7C68">
              <w:rPr>
                <w:rFonts w:ascii="Sylfaen" w:hAnsi="Sylfaen"/>
                <w:lang w:val="ka-GE"/>
              </w:rPr>
              <w:t xml:space="preserve"> </w:t>
            </w:r>
            <w:r w:rsidRPr="00AD7C68">
              <w:rPr>
                <w:rFonts w:ascii="Sylfaen" w:hAnsi="Sylfaen"/>
              </w:rPr>
              <w:t>გასათვალისწინებლად</w:t>
            </w:r>
            <w:r w:rsidRPr="00D539F7">
              <w:rPr>
                <w:rFonts w:ascii="Sylfaen" w:hAnsi="Sylfaen"/>
              </w:rPr>
              <w:t xml:space="preserve"> </w:t>
            </w:r>
            <w:r w:rsidRPr="00AD7C68">
              <w:rPr>
                <w:rFonts w:ascii="Sylfaen" w:hAnsi="Sylfaen"/>
              </w:rPr>
              <w:t>შეუძლებელ</w:t>
            </w:r>
            <w:r w:rsidRPr="00D539F7">
              <w:rPr>
                <w:rFonts w:ascii="Sylfaen" w:hAnsi="Sylfaen"/>
              </w:rPr>
              <w:t xml:space="preserve"> </w:t>
            </w:r>
            <w:r w:rsidRPr="00AD7C68">
              <w:rPr>
                <w:rFonts w:ascii="Sylfaen" w:hAnsi="Sylfaen"/>
              </w:rPr>
              <w:t>შემთხვევებად</w:t>
            </w:r>
            <w:r w:rsidRPr="00D539F7">
              <w:rPr>
                <w:rFonts w:ascii="Sylfaen" w:hAnsi="Sylfaen"/>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მაჩვენებლების</w:t>
            </w:r>
            <w:r w:rsidRPr="00D539F7">
              <w:rPr>
                <w:rFonts w:ascii="Sylfaen" w:hAnsi="Sylfaen"/>
              </w:rPr>
              <w:t xml:space="preserve"> </w:t>
            </w:r>
            <w:r w:rsidRPr="00AD7C68">
              <w:rPr>
                <w:rFonts w:ascii="Sylfaen" w:hAnsi="Sylfaen"/>
              </w:rPr>
              <w:t>მიღების</w:t>
            </w:r>
            <w:r w:rsidRPr="00D539F7">
              <w:rPr>
                <w:rFonts w:ascii="Sylfaen" w:hAnsi="Sylfaen"/>
              </w:rPr>
              <w:t xml:space="preserve"> </w:t>
            </w:r>
            <w:r w:rsidRPr="00AD7C68">
              <w:rPr>
                <w:rFonts w:ascii="Sylfaen" w:hAnsi="Sylfaen"/>
              </w:rPr>
              <w:t>ჩათვლით</w:t>
            </w:r>
            <w:r w:rsidR="00B52C88" w:rsidRPr="00AD7C68">
              <w:rPr>
                <w:rFonts w:ascii="Sylfaen" w:hAnsi="Sylfaen"/>
                <w:lang w:val="ka-GE"/>
              </w:rPr>
              <w:t xml:space="preserve"> </w:t>
            </w:r>
            <w:r w:rsidRPr="00AD7C68">
              <w:rPr>
                <w:rFonts w:ascii="Sylfaen" w:hAnsi="Sylfaen"/>
              </w:rPr>
              <w:t>წარმოდგენილნი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იყვნენ</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მართვის</w:t>
            </w:r>
            <w:r w:rsidRPr="00D539F7">
              <w:rPr>
                <w:rFonts w:ascii="Sylfaen" w:hAnsi="Sylfaen"/>
              </w:rPr>
              <w:t xml:space="preserve"> </w:t>
            </w:r>
            <w:r w:rsidRPr="00AD7C68">
              <w:rPr>
                <w:rFonts w:ascii="Sylfaen" w:hAnsi="Sylfaen"/>
              </w:rPr>
              <w:t>გეგმაში</w:t>
            </w:r>
            <w:r w:rsidR="00B52C88" w:rsidRPr="00AD7C68">
              <w:rPr>
                <w:rFonts w:ascii="Sylfaen" w:hAnsi="Sylfaen"/>
                <w:lang w:val="ka-GE"/>
              </w:rPr>
              <w:t>;</w:t>
            </w:r>
          </w:p>
          <w:p w14:paraId="1CDD401B" w14:textId="77777777" w:rsidR="00B52C88" w:rsidRPr="00D539F7" w:rsidRDefault="00B52C88" w:rsidP="003E26A5">
            <w:pPr>
              <w:jc w:val="both"/>
              <w:rPr>
                <w:rFonts w:ascii="Sylfaen" w:hAnsi="Sylfaen"/>
              </w:rPr>
            </w:pPr>
          </w:p>
          <w:p w14:paraId="38F9C7F2" w14:textId="77777777" w:rsidR="00A502B5" w:rsidRPr="00D539F7" w:rsidRDefault="00A502B5" w:rsidP="003E26A5">
            <w:pPr>
              <w:jc w:val="both"/>
              <w:rPr>
                <w:rFonts w:ascii="Sylfaen" w:hAnsi="Sylfaen"/>
              </w:rPr>
            </w:pPr>
            <w:r w:rsidRPr="00AD7C68">
              <w:rPr>
                <w:rFonts w:ascii="Sylfaen" w:hAnsi="Sylfaen"/>
              </w:rPr>
              <w:t>ზომები</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მიღებულნი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იყვნენ</w:t>
            </w:r>
            <w:r w:rsidRPr="00D539F7">
              <w:rPr>
                <w:rFonts w:ascii="Sylfaen" w:hAnsi="Sylfaen"/>
              </w:rPr>
              <w:t xml:space="preserve"> </w:t>
            </w:r>
            <w:r w:rsidRPr="00AD7C68">
              <w:rPr>
                <w:rFonts w:ascii="Sylfaen" w:hAnsi="Sylfaen"/>
              </w:rPr>
              <w:t>ასეთი</w:t>
            </w:r>
            <w:r w:rsidRPr="00D539F7">
              <w:rPr>
                <w:rFonts w:ascii="Sylfaen" w:hAnsi="Sylfaen"/>
              </w:rPr>
              <w:t xml:space="preserve"> </w:t>
            </w:r>
            <w:r w:rsidRPr="00AD7C68">
              <w:rPr>
                <w:rFonts w:ascii="Sylfaen" w:hAnsi="Sylfaen"/>
              </w:rPr>
              <w:t>გამონაკლისი</w:t>
            </w:r>
            <w:r w:rsidRPr="00D539F7">
              <w:rPr>
                <w:rFonts w:ascii="Sylfaen" w:hAnsi="Sylfaen"/>
              </w:rPr>
              <w:t xml:space="preserve"> </w:t>
            </w:r>
            <w:r w:rsidRPr="00AD7C68">
              <w:rPr>
                <w:rFonts w:ascii="Sylfaen" w:hAnsi="Sylfaen"/>
              </w:rPr>
              <w:t>გარემოებებისას</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იყვნენ</w:t>
            </w:r>
            <w:r w:rsidRPr="00D539F7">
              <w:rPr>
                <w:rFonts w:ascii="Sylfaen" w:hAnsi="Sylfaen"/>
              </w:rPr>
              <w:t xml:space="preserve"> </w:t>
            </w:r>
            <w:r w:rsidRPr="00AD7C68">
              <w:rPr>
                <w:rFonts w:ascii="Sylfaen" w:hAnsi="Sylfaen"/>
              </w:rPr>
              <w:t>შეტანილი</w:t>
            </w:r>
          </w:p>
          <w:p w14:paraId="61787185" w14:textId="77777777" w:rsidR="00A502B5" w:rsidRPr="00D539F7" w:rsidRDefault="00A502B5" w:rsidP="003E26A5">
            <w:pPr>
              <w:jc w:val="both"/>
              <w:rPr>
                <w:rFonts w:ascii="Sylfaen" w:hAnsi="Sylfaen"/>
              </w:rPr>
            </w:pPr>
            <w:r w:rsidRPr="00AD7C68">
              <w:rPr>
                <w:rFonts w:ascii="Sylfaen" w:hAnsi="Sylfaen"/>
              </w:rPr>
              <w:t>ზომების</w:t>
            </w:r>
            <w:r w:rsidRPr="00D539F7">
              <w:rPr>
                <w:rFonts w:ascii="Sylfaen" w:hAnsi="Sylfaen"/>
              </w:rPr>
              <w:t xml:space="preserve"> </w:t>
            </w:r>
            <w:r w:rsidRPr="00AD7C68">
              <w:rPr>
                <w:rFonts w:ascii="Sylfaen" w:hAnsi="Sylfaen"/>
              </w:rPr>
              <w:t>პროგრამაში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აყენებდნენ</w:t>
            </w:r>
            <w:r w:rsidRPr="00D539F7">
              <w:rPr>
                <w:rFonts w:ascii="Sylfaen" w:hAnsi="Sylfaen"/>
              </w:rPr>
              <w:t xml:space="preserve"> </w:t>
            </w:r>
            <w:r w:rsidRPr="00AD7C68">
              <w:rPr>
                <w:rFonts w:ascii="Sylfaen" w:hAnsi="Sylfaen"/>
              </w:rPr>
              <w:t>საფრთხის</w:t>
            </w:r>
            <w:r w:rsidRPr="00D539F7">
              <w:rPr>
                <w:rFonts w:ascii="Sylfaen" w:hAnsi="Sylfaen"/>
              </w:rPr>
              <w:t xml:space="preserve"> </w:t>
            </w:r>
            <w:r w:rsidRPr="00AD7C68">
              <w:rPr>
                <w:rFonts w:ascii="Sylfaen" w:hAnsi="Sylfaen"/>
              </w:rPr>
              <w:t>ქვეშ</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გარემოებების</w:t>
            </w:r>
            <w:r w:rsidRPr="00D539F7">
              <w:rPr>
                <w:rFonts w:ascii="Sylfaen" w:hAnsi="Sylfaen"/>
              </w:rPr>
              <w:t xml:space="preserve"> </w:t>
            </w:r>
            <w:r w:rsidRPr="00AD7C68">
              <w:rPr>
                <w:rFonts w:ascii="Sylfaen" w:hAnsi="Sylfaen"/>
              </w:rPr>
              <w:t>დასრულების</w:t>
            </w:r>
            <w:r w:rsidRPr="00D539F7">
              <w:rPr>
                <w:rFonts w:ascii="Sylfaen" w:hAnsi="Sylfaen"/>
              </w:rPr>
              <w:t xml:space="preserve"> </w:t>
            </w:r>
            <w:r w:rsidRPr="00AD7C68">
              <w:rPr>
                <w:rFonts w:ascii="Sylfaen" w:hAnsi="Sylfaen"/>
              </w:rPr>
              <w:t>შემდგომ</w:t>
            </w:r>
          </w:p>
          <w:p w14:paraId="64A7D6A7" w14:textId="77777777" w:rsidR="00A502B5" w:rsidRPr="00D539F7" w:rsidRDefault="00A502B5" w:rsidP="003E26A5">
            <w:pPr>
              <w:jc w:val="both"/>
              <w:rPr>
                <w:rFonts w:ascii="Sylfaen" w:hAnsi="Sylfaen"/>
              </w:rPr>
            </w:pPr>
            <w:r w:rsidRPr="00AD7C68">
              <w:rPr>
                <w:rFonts w:ascii="Sylfaen" w:hAnsi="Sylfaen"/>
              </w:rPr>
              <w:t>წყლის</w:t>
            </w:r>
            <w:r w:rsidRPr="00D539F7">
              <w:rPr>
                <w:rFonts w:ascii="Sylfaen" w:hAnsi="Sylfaen"/>
              </w:rPr>
              <w:t xml:space="preserve"> </w:t>
            </w:r>
            <w:r w:rsidRPr="00AD7C68">
              <w:rPr>
                <w:rFonts w:ascii="Sylfaen" w:hAnsi="Sylfaen"/>
              </w:rPr>
              <w:t>ობიექტის</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აღდგენას</w:t>
            </w:r>
            <w:r w:rsidRPr="00D539F7">
              <w:rPr>
                <w:rFonts w:ascii="Sylfaen" w:hAnsi="Sylfaen"/>
              </w:rPr>
              <w:t>;</w:t>
            </w:r>
          </w:p>
          <w:p w14:paraId="15E2AE9F" w14:textId="77777777" w:rsidR="00A502B5" w:rsidRPr="00D539F7" w:rsidRDefault="00A502B5" w:rsidP="003E26A5">
            <w:pPr>
              <w:jc w:val="both"/>
              <w:rPr>
                <w:rFonts w:ascii="Sylfaen" w:hAnsi="Sylfaen"/>
              </w:rPr>
            </w:pPr>
          </w:p>
          <w:p w14:paraId="18CE5C3E" w14:textId="1BF8837F" w:rsidR="00A502B5" w:rsidRPr="00D539F7" w:rsidRDefault="00A502B5" w:rsidP="003E26A5">
            <w:pPr>
              <w:jc w:val="both"/>
              <w:rPr>
                <w:rFonts w:ascii="Sylfaen" w:hAnsi="Sylfaen"/>
              </w:rPr>
            </w:pPr>
            <w:r w:rsidRPr="00AD7C68">
              <w:rPr>
                <w:rFonts w:ascii="Sylfaen" w:hAnsi="Sylfaen"/>
              </w:rPr>
              <w:lastRenderedPageBreak/>
              <w:t>გამონაკლისი</w:t>
            </w:r>
            <w:r w:rsidRPr="00D539F7">
              <w:rPr>
                <w:rFonts w:ascii="Sylfaen" w:hAnsi="Sylfaen"/>
              </w:rPr>
              <w:t xml:space="preserve"> </w:t>
            </w:r>
            <w:r w:rsidRPr="00AD7C68">
              <w:rPr>
                <w:rFonts w:ascii="Sylfaen" w:hAnsi="Sylfaen"/>
              </w:rPr>
              <w:t>გარემოებებით</w:t>
            </w:r>
            <w:r w:rsidRPr="00D539F7">
              <w:rPr>
                <w:rFonts w:ascii="Sylfaen" w:hAnsi="Sylfaen"/>
              </w:rPr>
              <w:t xml:space="preserve"> </w:t>
            </w:r>
            <w:r w:rsidRPr="00AD7C68">
              <w:rPr>
                <w:rFonts w:ascii="Sylfaen" w:hAnsi="Sylfaen"/>
              </w:rPr>
              <w:t>ან</w:t>
            </w:r>
            <w:r w:rsidRPr="00D539F7">
              <w:rPr>
                <w:rFonts w:ascii="Sylfaen" w:hAnsi="Sylfaen"/>
              </w:rPr>
              <w:t xml:space="preserve"> </w:t>
            </w:r>
            <w:r w:rsidR="007969AD">
              <w:rPr>
                <w:rFonts w:ascii="Sylfaen" w:hAnsi="Sylfaen"/>
              </w:rPr>
              <w:br/>
            </w:r>
            <w:r w:rsidRPr="00AD7C68">
              <w:rPr>
                <w:rFonts w:ascii="Sylfaen" w:hAnsi="Sylfaen"/>
              </w:rPr>
              <w:t>იმ</w:t>
            </w:r>
            <w:r w:rsidRPr="00D539F7">
              <w:rPr>
                <w:rFonts w:ascii="Sylfaen" w:hAnsi="Sylfaen"/>
              </w:rPr>
              <w:t xml:space="preserve"> </w:t>
            </w:r>
            <w:r w:rsidRPr="00AD7C68">
              <w:rPr>
                <w:rFonts w:ascii="Sylfaen" w:hAnsi="Sylfaen"/>
              </w:rPr>
              <w:t>გარემოებებით</w:t>
            </w:r>
            <w:r w:rsidR="0028482C" w:rsidRPr="00AD7C68">
              <w:rPr>
                <w:rFonts w:ascii="Sylfaen" w:hAnsi="Sylfaen"/>
              </w:rPr>
              <w:t>,</w:t>
            </w:r>
            <w:r w:rsidRPr="00AD7C68">
              <w:rPr>
                <w:rFonts w:ascii="Sylfaen" w:hAnsi="Sylfaen"/>
              </w:rPr>
              <w:t>რომელთა</w:t>
            </w:r>
            <w:r w:rsidR="007969AD">
              <w:rPr>
                <w:rFonts w:ascii="Sylfaen" w:hAnsi="Sylfaen"/>
              </w:rPr>
              <w:t xml:space="preserve"> </w:t>
            </w:r>
            <w:r w:rsidRPr="00AD7C68">
              <w:rPr>
                <w:rFonts w:ascii="Sylfaen" w:hAnsi="Sylfaen"/>
              </w:rPr>
              <w:t>გათვალისწინებაც</w:t>
            </w:r>
            <w:r w:rsidRPr="00D539F7">
              <w:rPr>
                <w:rFonts w:ascii="Sylfaen" w:hAnsi="Sylfaen"/>
              </w:rPr>
              <w:t xml:space="preserve"> </w:t>
            </w:r>
            <w:r w:rsidRPr="00AD7C68">
              <w:rPr>
                <w:rFonts w:ascii="Sylfaen" w:hAnsi="Sylfaen"/>
              </w:rPr>
              <w:t>დასაბუთებულად</w:t>
            </w:r>
            <w:r w:rsidR="0028482C" w:rsidRPr="00AD7C68">
              <w:rPr>
                <w:rFonts w:ascii="Sylfaen" w:hAnsi="Sylfaen"/>
                <w:lang w:val="ka-GE"/>
              </w:rPr>
              <w:t xml:space="preserve"> </w:t>
            </w:r>
            <w:r w:rsidRPr="00AD7C68">
              <w:rPr>
                <w:rFonts w:ascii="Sylfaen" w:hAnsi="Sylfaen"/>
              </w:rPr>
              <w:t>შეუძლებელია</w:t>
            </w:r>
            <w:r w:rsidRPr="00D539F7">
              <w:rPr>
                <w:rFonts w:ascii="Sylfaen" w:hAnsi="Sylfaen"/>
              </w:rPr>
              <w:t xml:space="preserve"> </w:t>
            </w:r>
            <w:r w:rsidRPr="00AD7C68">
              <w:rPr>
                <w:rFonts w:ascii="Sylfaen" w:hAnsi="Sylfaen"/>
              </w:rPr>
              <w:t>გამოწვეული</w:t>
            </w:r>
            <w:r w:rsidRPr="00D539F7">
              <w:rPr>
                <w:rFonts w:ascii="Sylfaen" w:hAnsi="Sylfaen"/>
              </w:rPr>
              <w:t xml:space="preserve"> </w:t>
            </w:r>
            <w:r w:rsidRPr="00AD7C68">
              <w:rPr>
                <w:rFonts w:ascii="Sylfaen" w:hAnsi="Sylfaen"/>
              </w:rPr>
              <w:t>ზეგავლენა ყოველწლიურად</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განიხილოს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მე</w:t>
            </w:r>
            <w:r w:rsidR="0028482C" w:rsidRPr="00AD7C68">
              <w:rPr>
                <w:rFonts w:ascii="Sylfaen" w:hAnsi="Sylfaen"/>
              </w:rPr>
              <w:t>-</w:t>
            </w:r>
            <w:r w:rsidRPr="00D539F7">
              <w:rPr>
                <w:rFonts w:ascii="Sylfaen" w:hAnsi="Sylfaen"/>
              </w:rPr>
              <w:t xml:space="preserve">4 </w:t>
            </w:r>
            <w:r w:rsidR="0028482C" w:rsidRPr="00AD7C68">
              <w:rPr>
                <w:rFonts w:ascii="Sylfaen" w:hAnsi="Sylfaen"/>
                <w:lang w:val="ka-GE"/>
              </w:rPr>
              <w:t xml:space="preserve">პუნქტოს </w:t>
            </w:r>
            <w:r w:rsidRPr="00D539F7">
              <w:rPr>
                <w:rFonts w:ascii="Sylfaen" w:hAnsi="Sylfaen"/>
              </w:rPr>
              <w:t>(</w:t>
            </w:r>
            <w:r w:rsidR="0028482C" w:rsidRPr="00AD7C68">
              <w:rPr>
                <w:rFonts w:ascii="Sylfaen" w:hAnsi="Sylfaen"/>
              </w:rPr>
              <w:t>a</w:t>
            </w:r>
            <w:r w:rsidRPr="00D539F7">
              <w:rPr>
                <w:rFonts w:ascii="Sylfaen" w:hAnsi="Sylfaen"/>
              </w:rPr>
              <w:t xml:space="preserve">) </w:t>
            </w:r>
            <w:r w:rsidR="0028482C" w:rsidRPr="00AD7C68">
              <w:rPr>
                <w:rFonts w:ascii="Sylfaen" w:hAnsi="Sylfaen"/>
                <w:lang w:val="ka-GE"/>
              </w:rPr>
              <w:t>ქვე</w:t>
            </w:r>
            <w:r w:rsidRPr="00AD7C68">
              <w:rPr>
                <w:rFonts w:ascii="Sylfaen" w:hAnsi="Sylfaen"/>
              </w:rPr>
              <w:t>პუნქტში</w:t>
            </w:r>
            <w:r w:rsidR="0028482C" w:rsidRPr="00AD7C68">
              <w:rPr>
                <w:rFonts w:ascii="Sylfaen" w:hAnsi="Sylfaen"/>
                <w:lang w:val="ka-GE"/>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მიზეზების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პრაქტიკული</w:t>
            </w:r>
            <w:r w:rsidRPr="00D539F7">
              <w:rPr>
                <w:rFonts w:ascii="Sylfaen" w:hAnsi="Sylfaen"/>
              </w:rPr>
              <w:t xml:space="preserve"> </w:t>
            </w:r>
            <w:r w:rsidRPr="00AD7C68">
              <w:rPr>
                <w:rFonts w:ascii="Sylfaen" w:hAnsi="Sylfaen"/>
              </w:rPr>
              <w:t>ზომა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იყოს</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ობიექტის</w:t>
            </w:r>
            <w:r w:rsidRPr="00D539F7">
              <w:rPr>
                <w:rFonts w:ascii="Sylfaen" w:hAnsi="Sylfaen"/>
              </w:rPr>
              <w:t xml:space="preserve">, </w:t>
            </w:r>
            <w:r w:rsidRPr="00AD7C68">
              <w:rPr>
                <w:rFonts w:ascii="Sylfaen" w:hAnsi="Sylfaen"/>
              </w:rPr>
              <w:t>ამ</w:t>
            </w:r>
            <w:r w:rsidR="0028482C" w:rsidRPr="00AD7C68">
              <w:rPr>
                <w:rFonts w:ascii="Sylfaen" w:hAnsi="Sylfaen"/>
                <w:lang w:val="ka-GE"/>
              </w:rPr>
              <w:t xml:space="preserve"> </w:t>
            </w:r>
            <w:r w:rsidRPr="00AD7C68">
              <w:rPr>
                <w:rFonts w:ascii="Sylfaen" w:hAnsi="Sylfaen"/>
              </w:rPr>
              <w:t>გარემოებებით</w:t>
            </w:r>
            <w:r w:rsidRPr="00D539F7">
              <w:rPr>
                <w:rFonts w:ascii="Sylfaen" w:hAnsi="Sylfaen"/>
              </w:rPr>
              <w:t xml:space="preserve"> </w:t>
            </w:r>
            <w:r w:rsidRPr="00AD7C68">
              <w:rPr>
                <w:rFonts w:ascii="Sylfaen" w:hAnsi="Sylfaen"/>
              </w:rPr>
              <w:t>გამოწვეულ</w:t>
            </w:r>
            <w:r w:rsidRPr="00D539F7">
              <w:rPr>
                <w:rFonts w:ascii="Sylfaen" w:hAnsi="Sylfaen"/>
              </w:rPr>
              <w:t xml:space="preserve"> </w:t>
            </w:r>
            <w:r w:rsidRPr="00AD7C68">
              <w:rPr>
                <w:rFonts w:ascii="Sylfaen" w:hAnsi="Sylfaen"/>
              </w:rPr>
              <w:t>ზეგავლენამდე</w:t>
            </w:r>
            <w:r w:rsidRPr="00D539F7">
              <w:rPr>
                <w:rFonts w:ascii="Sylfaen" w:hAnsi="Sylfaen"/>
              </w:rPr>
              <w:t xml:space="preserve"> </w:t>
            </w:r>
            <w:r w:rsidRPr="00AD7C68">
              <w:rPr>
                <w:rFonts w:ascii="Sylfaen" w:hAnsi="Sylfaen"/>
              </w:rPr>
              <w:t>არსებული</w:t>
            </w:r>
            <w:r w:rsidRPr="00D539F7">
              <w:rPr>
                <w:rFonts w:ascii="Sylfaen" w:hAnsi="Sylfaen"/>
              </w:rPr>
              <w:t xml:space="preserve">, </w:t>
            </w:r>
            <w:r w:rsidRPr="00AD7C68">
              <w:rPr>
                <w:rFonts w:ascii="Sylfaen" w:hAnsi="Sylfaen"/>
              </w:rPr>
              <w:t>პირვანდელი</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აღდგენისათვის</w:t>
            </w:r>
            <w:r w:rsidR="0028482C" w:rsidRPr="00AD7C68">
              <w:rPr>
                <w:rFonts w:ascii="Sylfaen" w:hAnsi="Sylfaen"/>
              </w:rPr>
              <w:t>,</w:t>
            </w:r>
            <w:r w:rsidR="0028482C" w:rsidRPr="00AD7C68">
              <w:rPr>
                <w:rFonts w:ascii="Sylfaen" w:hAnsi="Sylfaen"/>
                <w:lang w:val="ka-GE"/>
              </w:rPr>
              <w:t xml:space="preserve"> </w:t>
            </w:r>
            <w:r w:rsidRPr="00AD7C68">
              <w:rPr>
                <w:rFonts w:ascii="Sylfaen" w:hAnsi="Sylfaen"/>
              </w:rPr>
              <w:t>როგორც</w:t>
            </w:r>
            <w:r w:rsidRPr="00D539F7">
              <w:rPr>
                <w:rFonts w:ascii="Sylfaen" w:hAnsi="Sylfaen"/>
              </w:rPr>
              <w:t xml:space="preserve"> </w:t>
            </w:r>
            <w:r w:rsidRPr="00AD7C68">
              <w:rPr>
                <w:rFonts w:ascii="Sylfaen" w:hAnsi="Sylfaen"/>
              </w:rPr>
              <w:t>კი</w:t>
            </w:r>
            <w:r w:rsidRPr="00D539F7">
              <w:rPr>
                <w:rFonts w:ascii="Sylfaen" w:hAnsi="Sylfaen"/>
              </w:rPr>
              <w:t xml:space="preserve"> </w:t>
            </w:r>
            <w:r w:rsidRPr="00AD7C68">
              <w:rPr>
                <w:rFonts w:ascii="Sylfaen" w:hAnsi="Sylfaen"/>
              </w:rPr>
              <w:t>ეს</w:t>
            </w:r>
            <w:r w:rsidRPr="00D539F7">
              <w:rPr>
                <w:rFonts w:ascii="Sylfaen" w:hAnsi="Sylfaen"/>
              </w:rPr>
              <w:t xml:space="preserve"> </w:t>
            </w:r>
            <w:r w:rsidRPr="00AD7C68">
              <w:rPr>
                <w:rFonts w:ascii="Sylfaen" w:hAnsi="Sylfaen"/>
              </w:rPr>
              <w:t>პრაქტიკული</w:t>
            </w:r>
            <w:r w:rsidRPr="00D539F7">
              <w:rPr>
                <w:rFonts w:ascii="Sylfaen" w:hAnsi="Sylfaen"/>
              </w:rPr>
              <w:t xml:space="preserve"> </w:t>
            </w:r>
            <w:r w:rsidRPr="00AD7C68">
              <w:rPr>
                <w:rFonts w:ascii="Sylfaen" w:hAnsi="Sylfaen"/>
              </w:rPr>
              <w:t>თვალსაზრისით</w:t>
            </w:r>
            <w:r w:rsidRPr="00D539F7">
              <w:rPr>
                <w:rFonts w:ascii="Sylfaen" w:hAnsi="Sylfaen"/>
              </w:rPr>
              <w:t xml:space="preserve"> </w:t>
            </w:r>
            <w:r w:rsidRPr="00AD7C68">
              <w:rPr>
                <w:rFonts w:ascii="Sylfaen" w:hAnsi="Sylfaen"/>
              </w:rPr>
              <w:t>მიზანშეწონილი</w:t>
            </w:r>
            <w:r w:rsidRPr="00D539F7">
              <w:rPr>
                <w:rFonts w:ascii="Sylfaen" w:hAnsi="Sylfaen"/>
              </w:rPr>
              <w:t xml:space="preserve"> </w:t>
            </w:r>
            <w:r w:rsidRPr="00AD7C68">
              <w:rPr>
                <w:rFonts w:ascii="Sylfaen" w:hAnsi="Sylfaen"/>
              </w:rPr>
              <w:t>იქნება</w:t>
            </w:r>
            <w:r w:rsidRPr="00D539F7">
              <w:rPr>
                <w:rFonts w:ascii="Sylfaen" w:hAnsi="Sylfaen"/>
              </w:rPr>
              <w:t xml:space="preserve">, </w:t>
            </w:r>
            <w:r w:rsidRPr="00AD7C68">
              <w:rPr>
                <w:rFonts w:ascii="Sylfaen" w:hAnsi="Sylfaen"/>
              </w:rPr>
              <w:t>და</w:t>
            </w:r>
          </w:p>
          <w:p w14:paraId="3FB58439" w14:textId="77777777" w:rsidR="00A502B5" w:rsidRPr="00D539F7" w:rsidRDefault="00A502B5" w:rsidP="003E26A5">
            <w:pPr>
              <w:jc w:val="both"/>
              <w:rPr>
                <w:rFonts w:ascii="Sylfaen" w:hAnsi="Sylfaen"/>
              </w:rPr>
            </w:pPr>
          </w:p>
          <w:p w14:paraId="319E6669" w14:textId="77777777" w:rsidR="00A502B5" w:rsidRPr="00D539F7" w:rsidRDefault="00A502B5" w:rsidP="003E26A5">
            <w:pPr>
              <w:jc w:val="both"/>
              <w:rPr>
                <w:rFonts w:ascii="Sylfaen" w:hAnsi="Sylfaen"/>
              </w:rPr>
            </w:pPr>
          </w:p>
          <w:p w14:paraId="70FC4BD8" w14:textId="05162BB8" w:rsidR="00A502B5" w:rsidRPr="00D539F7" w:rsidRDefault="00A502B5" w:rsidP="003E26A5">
            <w:pPr>
              <w:jc w:val="both"/>
              <w:rPr>
                <w:rFonts w:ascii="Sylfaen" w:hAnsi="Sylfaen"/>
              </w:rPr>
            </w:pPr>
            <w:r w:rsidRPr="00AD7C68">
              <w:rPr>
                <w:rFonts w:ascii="Sylfaen" w:hAnsi="Sylfaen"/>
              </w:rPr>
              <w:t>გარემოებებით</w:t>
            </w:r>
            <w:r w:rsidRPr="00D539F7">
              <w:rPr>
                <w:rFonts w:ascii="Sylfaen" w:hAnsi="Sylfaen"/>
              </w:rPr>
              <w:t xml:space="preserve"> </w:t>
            </w:r>
            <w:r w:rsidRPr="00AD7C68">
              <w:rPr>
                <w:rFonts w:ascii="Sylfaen" w:hAnsi="Sylfaen"/>
              </w:rPr>
              <w:t>გამოწვეული</w:t>
            </w:r>
            <w:r w:rsidRPr="00D539F7">
              <w:rPr>
                <w:rFonts w:ascii="Sylfaen" w:hAnsi="Sylfaen"/>
              </w:rPr>
              <w:t xml:space="preserve"> </w:t>
            </w:r>
            <w:r w:rsidRPr="00AD7C68">
              <w:rPr>
                <w:rFonts w:ascii="Sylfaen" w:hAnsi="Sylfaen"/>
              </w:rPr>
              <w:t>ზეგავლენის</w:t>
            </w:r>
            <w:r w:rsidRPr="00D539F7">
              <w:rPr>
                <w:rFonts w:ascii="Sylfaen" w:hAnsi="Sylfaen"/>
              </w:rPr>
              <w:t xml:space="preserve">  (</w:t>
            </w:r>
            <w:r w:rsidR="0028482C" w:rsidRPr="00AD7C68">
              <w:rPr>
                <w:rFonts w:ascii="Sylfaen" w:hAnsi="Sylfaen"/>
              </w:rPr>
              <w:t>a</w:t>
            </w:r>
            <w:r w:rsidRPr="00D539F7">
              <w:rPr>
                <w:rFonts w:ascii="Sylfaen" w:hAnsi="Sylfaen"/>
              </w:rPr>
              <w:t xml:space="preserve">) </w:t>
            </w:r>
            <w:r w:rsidRPr="00AD7C68">
              <w:rPr>
                <w:rFonts w:ascii="Sylfaen" w:hAnsi="Sylfaen"/>
              </w:rPr>
              <w:t>და</w:t>
            </w:r>
            <w:r w:rsidRPr="00D539F7">
              <w:rPr>
                <w:rFonts w:ascii="Sylfaen" w:hAnsi="Sylfaen"/>
              </w:rPr>
              <w:t xml:space="preserve"> (</w:t>
            </w:r>
            <w:r w:rsidR="0028482C" w:rsidRPr="00AD7C68">
              <w:rPr>
                <w:rFonts w:ascii="Sylfaen" w:hAnsi="Sylfaen"/>
              </w:rPr>
              <w:t>d</w:t>
            </w:r>
            <w:r w:rsidRPr="00D539F7">
              <w:rPr>
                <w:rFonts w:ascii="Sylfaen" w:hAnsi="Sylfaen"/>
              </w:rPr>
              <w:t xml:space="preserve">) </w:t>
            </w:r>
            <w:r w:rsidR="0028482C" w:rsidRPr="00AD7C68">
              <w:rPr>
                <w:rFonts w:ascii="Sylfaen" w:hAnsi="Sylfaen"/>
                <w:lang w:val="ka-GE"/>
              </w:rPr>
              <w:t>ქვე</w:t>
            </w:r>
            <w:r w:rsidRPr="00AD7C68">
              <w:rPr>
                <w:rFonts w:ascii="Sylfaen" w:hAnsi="Sylfaen"/>
              </w:rPr>
              <w:t>პუნქტების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ან</w:t>
            </w:r>
            <w:r w:rsidR="0028482C" w:rsidRPr="00AD7C68">
              <w:rPr>
                <w:rFonts w:ascii="Sylfaen" w:hAnsi="Sylfaen"/>
                <w:lang w:val="ka-GE"/>
              </w:rPr>
              <w:t xml:space="preserve"> </w:t>
            </w:r>
            <w:r w:rsidRPr="00AD7C68">
              <w:rPr>
                <w:rFonts w:ascii="Sylfaen" w:hAnsi="Sylfaen"/>
              </w:rPr>
              <w:t>მისაღები</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მოკლე</w:t>
            </w:r>
            <w:r w:rsidRPr="00D539F7">
              <w:rPr>
                <w:rFonts w:ascii="Sylfaen" w:hAnsi="Sylfaen"/>
              </w:rPr>
              <w:t xml:space="preserve"> </w:t>
            </w:r>
            <w:r w:rsidRPr="00AD7C68">
              <w:rPr>
                <w:rFonts w:ascii="Sylfaen" w:hAnsi="Sylfaen"/>
              </w:rPr>
              <w:t>მიმოხილვა</w:t>
            </w:r>
            <w:r w:rsidRPr="00D539F7">
              <w:rPr>
                <w:rFonts w:ascii="Sylfaen" w:hAnsi="Sylfaen"/>
              </w:rPr>
              <w:t xml:space="preserve"> </w:t>
            </w:r>
            <w:r w:rsidRPr="00AD7C68">
              <w:rPr>
                <w:rFonts w:ascii="Sylfaen" w:hAnsi="Sylfaen"/>
              </w:rPr>
              <w:t>შეტანილი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იყოს</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მართვის</w:t>
            </w:r>
            <w:r w:rsidRPr="00D539F7">
              <w:rPr>
                <w:rFonts w:ascii="Sylfaen" w:hAnsi="Sylfaen"/>
              </w:rPr>
              <w:t xml:space="preserve"> </w:t>
            </w:r>
            <w:r w:rsidRPr="00AD7C68">
              <w:rPr>
                <w:rFonts w:ascii="Sylfaen" w:hAnsi="Sylfaen"/>
              </w:rPr>
              <w:t>გეგმის</w:t>
            </w:r>
            <w:r w:rsidR="0028482C" w:rsidRPr="00AD7C68">
              <w:rPr>
                <w:rFonts w:ascii="Sylfaen" w:hAnsi="Sylfaen"/>
                <w:lang w:val="ka-GE"/>
              </w:rPr>
              <w:t xml:space="preserve"> </w:t>
            </w:r>
            <w:r w:rsidRPr="00AD7C68">
              <w:rPr>
                <w:rFonts w:ascii="Sylfaen" w:hAnsi="Sylfaen"/>
              </w:rPr>
              <w:t>მომდევნო</w:t>
            </w:r>
            <w:r w:rsidRPr="00D539F7">
              <w:rPr>
                <w:rFonts w:ascii="Sylfaen" w:hAnsi="Sylfaen"/>
              </w:rPr>
              <w:t xml:space="preserve"> </w:t>
            </w:r>
            <w:r w:rsidRPr="00AD7C68">
              <w:rPr>
                <w:rFonts w:ascii="Sylfaen" w:hAnsi="Sylfaen"/>
              </w:rPr>
              <w:t>განახლებულ</w:t>
            </w:r>
            <w:r w:rsidRPr="00D539F7">
              <w:rPr>
                <w:rFonts w:ascii="Sylfaen" w:hAnsi="Sylfaen"/>
              </w:rPr>
              <w:t xml:space="preserve"> </w:t>
            </w:r>
            <w:r w:rsidRPr="00AD7C68">
              <w:rPr>
                <w:rFonts w:ascii="Sylfaen" w:hAnsi="Sylfaen"/>
              </w:rPr>
              <w:t>ვარიანტში</w:t>
            </w:r>
            <w:r w:rsidRPr="00D539F7">
              <w:rPr>
                <w:rFonts w:ascii="Sylfaen" w:hAnsi="Sylfaen"/>
              </w:rPr>
              <w:t>.</w:t>
            </w:r>
          </w:p>
          <w:p w14:paraId="19F69043" w14:textId="77777777" w:rsidR="00A502B5" w:rsidRPr="00D539F7" w:rsidRDefault="00A502B5" w:rsidP="003E26A5">
            <w:pPr>
              <w:jc w:val="both"/>
              <w:rPr>
                <w:rFonts w:ascii="Sylfaen" w:hAnsi="Sylfaen"/>
              </w:rPr>
            </w:pPr>
          </w:p>
          <w:p w14:paraId="2309184F" w14:textId="77777777" w:rsidR="00A502B5" w:rsidRPr="00D539F7" w:rsidRDefault="00A502B5" w:rsidP="003E26A5">
            <w:pPr>
              <w:jc w:val="both"/>
              <w:rPr>
                <w:rFonts w:ascii="Sylfaen" w:hAnsi="Sylfaen"/>
              </w:rPr>
            </w:pPr>
          </w:p>
          <w:p w14:paraId="2EF64A7E" w14:textId="77777777" w:rsidR="00A502B5" w:rsidRPr="00D539F7" w:rsidRDefault="00A502B5" w:rsidP="003E26A5">
            <w:pPr>
              <w:jc w:val="both"/>
              <w:rPr>
                <w:rFonts w:ascii="Sylfaen" w:hAnsi="Sylfaen"/>
              </w:rPr>
            </w:pP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სახელმწიფოები</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იქნებიან</w:t>
            </w:r>
            <w:r w:rsidRPr="00D539F7">
              <w:rPr>
                <w:rFonts w:ascii="Sylfaen" w:hAnsi="Sylfaen"/>
              </w:rPr>
              <w:t xml:space="preserve"> </w:t>
            </w:r>
            <w:r w:rsidRPr="00AD7C68">
              <w:rPr>
                <w:rFonts w:ascii="Sylfaen" w:hAnsi="Sylfaen"/>
              </w:rPr>
              <w:t>წინააღმდეგობაში</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დირექტივასთან</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თუ</w:t>
            </w:r>
            <w:r w:rsidRPr="00D539F7">
              <w:rPr>
                <w:rFonts w:ascii="Sylfaen" w:hAnsi="Sylfaen"/>
              </w:rPr>
              <w:t>:</w:t>
            </w:r>
          </w:p>
          <w:p w14:paraId="39949BAA" w14:textId="77777777" w:rsidR="00A502B5" w:rsidRPr="00D539F7" w:rsidRDefault="00A502B5" w:rsidP="003E26A5">
            <w:pPr>
              <w:jc w:val="both"/>
              <w:rPr>
                <w:rFonts w:ascii="Sylfaen" w:hAnsi="Sylfaen"/>
              </w:rPr>
            </w:pPr>
          </w:p>
          <w:p w14:paraId="7176FB91" w14:textId="77777777" w:rsidR="007A5953" w:rsidRPr="00AD7C68" w:rsidRDefault="0028482C" w:rsidP="003E26A5">
            <w:pPr>
              <w:jc w:val="both"/>
              <w:rPr>
                <w:rFonts w:ascii="Sylfaen" w:hAnsi="Sylfaen"/>
                <w:lang w:val="ka-GE"/>
              </w:rPr>
            </w:pPr>
            <w:r w:rsidRPr="00AD7C68">
              <w:rPr>
                <w:rFonts w:ascii="Sylfaen" w:hAnsi="Sylfaen"/>
                <w:lang w:val="ka-GE"/>
              </w:rPr>
              <w:t xml:space="preserve">- </w:t>
            </w:r>
            <w:r w:rsidR="00A502B5" w:rsidRPr="00AD7C68">
              <w:rPr>
                <w:rFonts w:ascii="Sylfaen" w:hAnsi="Sylfaen"/>
              </w:rPr>
              <w:t>მათი</w:t>
            </w:r>
            <w:r w:rsidR="00A502B5" w:rsidRPr="00D539F7">
              <w:rPr>
                <w:rFonts w:ascii="Sylfaen" w:hAnsi="Sylfaen"/>
              </w:rPr>
              <w:t xml:space="preserve"> </w:t>
            </w:r>
            <w:r w:rsidR="00A502B5" w:rsidRPr="00AD7C68">
              <w:rPr>
                <w:rFonts w:ascii="Sylfaen" w:hAnsi="Sylfaen"/>
              </w:rPr>
              <w:t>წარუმატებლობა</w:t>
            </w:r>
            <w:r w:rsidR="00A502B5" w:rsidRPr="00D539F7">
              <w:rPr>
                <w:rFonts w:ascii="Sylfaen" w:hAnsi="Sylfaen"/>
              </w:rPr>
              <w:t xml:space="preserve"> </w:t>
            </w:r>
            <w:r w:rsidR="00A502B5" w:rsidRPr="00AD7C68">
              <w:rPr>
                <w:rFonts w:ascii="Sylfaen" w:hAnsi="Sylfaen"/>
              </w:rPr>
              <w:t>გრუნტის</w:t>
            </w:r>
            <w:r w:rsidR="00A502B5" w:rsidRPr="00D539F7">
              <w:rPr>
                <w:rFonts w:ascii="Sylfaen" w:hAnsi="Sylfaen"/>
              </w:rPr>
              <w:t xml:space="preserve"> </w:t>
            </w:r>
            <w:r w:rsidR="00A502B5" w:rsidRPr="00AD7C68">
              <w:rPr>
                <w:rFonts w:ascii="Sylfaen" w:hAnsi="Sylfaen"/>
              </w:rPr>
              <w:t>წყლის</w:t>
            </w:r>
            <w:r w:rsidR="00A502B5" w:rsidRPr="00D539F7">
              <w:rPr>
                <w:rFonts w:ascii="Sylfaen" w:hAnsi="Sylfaen"/>
              </w:rPr>
              <w:t xml:space="preserve"> </w:t>
            </w:r>
            <w:r w:rsidR="00A502B5" w:rsidRPr="00AD7C68">
              <w:rPr>
                <w:rFonts w:ascii="Sylfaen" w:hAnsi="Sylfaen"/>
              </w:rPr>
              <w:t>კარგი</w:t>
            </w:r>
            <w:r w:rsidR="00A502B5" w:rsidRPr="00D539F7">
              <w:rPr>
                <w:rFonts w:ascii="Sylfaen" w:hAnsi="Sylfaen"/>
              </w:rPr>
              <w:t xml:space="preserve"> </w:t>
            </w:r>
            <w:r w:rsidR="00A502B5" w:rsidRPr="00AD7C68">
              <w:rPr>
                <w:rFonts w:ascii="Sylfaen" w:hAnsi="Sylfaen"/>
              </w:rPr>
              <w:t>მდგომარეობის</w:t>
            </w:r>
            <w:r w:rsidR="00A502B5" w:rsidRPr="00D539F7">
              <w:rPr>
                <w:rFonts w:ascii="Sylfaen" w:hAnsi="Sylfaen"/>
              </w:rPr>
              <w:t xml:space="preserve">, </w:t>
            </w:r>
            <w:r w:rsidR="00A502B5" w:rsidRPr="00AD7C68">
              <w:rPr>
                <w:rFonts w:ascii="Sylfaen" w:hAnsi="Sylfaen"/>
              </w:rPr>
              <w:t>კარგი</w:t>
            </w:r>
            <w:r w:rsidR="00A502B5" w:rsidRPr="00D539F7">
              <w:rPr>
                <w:rFonts w:ascii="Sylfaen" w:hAnsi="Sylfaen"/>
              </w:rPr>
              <w:t xml:space="preserve"> </w:t>
            </w:r>
            <w:r w:rsidR="00A502B5" w:rsidRPr="00AD7C68">
              <w:rPr>
                <w:rFonts w:ascii="Sylfaen" w:hAnsi="Sylfaen"/>
              </w:rPr>
              <w:t>ეკოლოგიური</w:t>
            </w:r>
            <w:r w:rsidR="00A502B5" w:rsidRPr="00D539F7">
              <w:rPr>
                <w:rFonts w:ascii="Sylfaen" w:hAnsi="Sylfaen"/>
              </w:rPr>
              <w:t xml:space="preserve"> </w:t>
            </w:r>
            <w:r w:rsidR="00A502B5" w:rsidRPr="00AD7C68">
              <w:rPr>
                <w:rFonts w:ascii="Sylfaen" w:hAnsi="Sylfaen"/>
              </w:rPr>
              <w:t>მდგომარეობის</w:t>
            </w:r>
            <w:r w:rsidR="00A502B5" w:rsidRPr="00D539F7">
              <w:rPr>
                <w:rFonts w:ascii="Sylfaen" w:hAnsi="Sylfaen"/>
              </w:rPr>
              <w:t xml:space="preserve"> </w:t>
            </w:r>
            <w:r w:rsidR="00A502B5" w:rsidRPr="00AD7C68">
              <w:rPr>
                <w:rFonts w:ascii="Sylfaen" w:hAnsi="Sylfaen"/>
              </w:rPr>
              <w:t>ან</w:t>
            </w:r>
            <w:r w:rsidR="007A5953" w:rsidRPr="00AD7C68">
              <w:rPr>
                <w:rFonts w:ascii="Sylfaen" w:hAnsi="Sylfaen"/>
                <w:lang w:val="ka-GE"/>
              </w:rPr>
              <w:t xml:space="preserve"> </w:t>
            </w:r>
            <w:r w:rsidR="00A502B5" w:rsidRPr="00AD7C68">
              <w:rPr>
                <w:rFonts w:ascii="Sylfaen" w:hAnsi="Sylfaen"/>
              </w:rPr>
              <w:t>შესაბამისად</w:t>
            </w:r>
            <w:r w:rsidR="00A502B5" w:rsidRPr="00D539F7">
              <w:rPr>
                <w:rFonts w:ascii="Sylfaen" w:hAnsi="Sylfaen"/>
              </w:rPr>
              <w:t xml:space="preserve"> </w:t>
            </w:r>
            <w:r w:rsidR="00A502B5" w:rsidRPr="00AD7C68">
              <w:rPr>
                <w:rFonts w:ascii="Sylfaen" w:hAnsi="Sylfaen"/>
              </w:rPr>
              <w:t>კარგი</w:t>
            </w:r>
            <w:r w:rsidR="00A502B5" w:rsidRPr="00D539F7">
              <w:rPr>
                <w:rFonts w:ascii="Sylfaen" w:hAnsi="Sylfaen"/>
              </w:rPr>
              <w:t xml:space="preserve"> </w:t>
            </w:r>
            <w:r w:rsidR="00A502B5" w:rsidRPr="00AD7C68">
              <w:rPr>
                <w:rFonts w:ascii="Sylfaen" w:hAnsi="Sylfaen"/>
              </w:rPr>
              <w:t>ეკოლოგიური</w:t>
            </w:r>
            <w:r w:rsidR="00A502B5" w:rsidRPr="00D539F7">
              <w:rPr>
                <w:rFonts w:ascii="Sylfaen" w:hAnsi="Sylfaen"/>
              </w:rPr>
              <w:t xml:space="preserve"> </w:t>
            </w:r>
            <w:r w:rsidR="00A502B5" w:rsidRPr="00AD7C68">
              <w:rPr>
                <w:rFonts w:ascii="Sylfaen" w:hAnsi="Sylfaen"/>
              </w:rPr>
              <w:t>პოტენციალის</w:t>
            </w:r>
            <w:r w:rsidR="00A502B5" w:rsidRPr="00D539F7">
              <w:rPr>
                <w:rFonts w:ascii="Sylfaen" w:hAnsi="Sylfaen"/>
              </w:rPr>
              <w:t xml:space="preserve"> </w:t>
            </w:r>
            <w:r w:rsidR="00A502B5" w:rsidRPr="00AD7C68">
              <w:rPr>
                <w:rFonts w:ascii="Sylfaen" w:hAnsi="Sylfaen"/>
              </w:rPr>
              <w:t>ან</w:t>
            </w:r>
            <w:r w:rsidR="00A502B5" w:rsidRPr="00D539F7">
              <w:rPr>
                <w:rFonts w:ascii="Sylfaen" w:hAnsi="Sylfaen"/>
              </w:rPr>
              <w:t xml:space="preserve"> </w:t>
            </w:r>
            <w:r w:rsidR="00A502B5" w:rsidRPr="00AD7C68">
              <w:rPr>
                <w:rFonts w:ascii="Sylfaen" w:hAnsi="Sylfaen"/>
              </w:rPr>
              <w:t>ზედაპირული</w:t>
            </w:r>
            <w:r w:rsidR="00A502B5" w:rsidRPr="00D539F7">
              <w:rPr>
                <w:rFonts w:ascii="Sylfaen" w:hAnsi="Sylfaen"/>
              </w:rPr>
              <w:t xml:space="preserve"> </w:t>
            </w:r>
            <w:r w:rsidR="00A502B5" w:rsidRPr="00AD7C68">
              <w:rPr>
                <w:rFonts w:ascii="Sylfaen" w:hAnsi="Sylfaen"/>
              </w:rPr>
              <w:t>თუ</w:t>
            </w:r>
            <w:r w:rsidR="00A502B5" w:rsidRPr="00D539F7">
              <w:rPr>
                <w:rFonts w:ascii="Sylfaen" w:hAnsi="Sylfaen"/>
              </w:rPr>
              <w:t xml:space="preserve"> </w:t>
            </w:r>
            <w:r w:rsidR="00A502B5" w:rsidRPr="00AD7C68">
              <w:rPr>
                <w:rFonts w:ascii="Sylfaen" w:hAnsi="Sylfaen"/>
              </w:rPr>
              <w:t>გრუნტის</w:t>
            </w:r>
            <w:r w:rsidR="00A502B5" w:rsidRPr="00D539F7">
              <w:rPr>
                <w:rFonts w:ascii="Sylfaen" w:hAnsi="Sylfaen"/>
              </w:rPr>
              <w:t xml:space="preserve"> </w:t>
            </w:r>
            <w:r w:rsidR="00A502B5" w:rsidRPr="00AD7C68">
              <w:rPr>
                <w:rFonts w:ascii="Sylfaen" w:hAnsi="Sylfaen"/>
              </w:rPr>
              <w:t>წყლის</w:t>
            </w:r>
            <w:r w:rsidR="00A502B5" w:rsidRPr="00D539F7">
              <w:rPr>
                <w:rFonts w:ascii="Sylfaen" w:hAnsi="Sylfaen"/>
              </w:rPr>
              <w:t xml:space="preserve"> </w:t>
            </w:r>
            <w:r w:rsidR="00A502B5" w:rsidRPr="00AD7C68">
              <w:rPr>
                <w:rFonts w:ascii="Sylfaen" w:hAnsi="Sylfaen"/>
              </w:rPr>
              <w:t>ობიექტის</w:t>
            </w:r>
            <w:r w:rsidR="007A5953" w:rsidRPr="00AD7C68">
              <w:rPr>
                <w:rFonts w:ascii="Sylfaen" w:hAnsi="Sylfaen"/>
                <w:lang w:val="ka-GE"/>
              </w:rPr>
              <w:t xml:space="preserve"> </w:t>
            </w:r>
            <w:r w:rsidR="00A502B5" w:rsidRPr="00AD7C68">
              <w:rPr>
                <w:rFonts w:ascii="Sylfaen" w:hAnsi="Sylfaen"/>
              </w:rPr>
              <w:t>გაუარესების</w:t>
            </w:r>
            <w:r w:rsidR="00A502B5" w:rsidRPr="00D539F7">
              <w:rPr>
                <w:rFonts w:ascii="Sylfaen" w:hAnsi="Sylfaen"/>
              </w:rPr>
              <w:t xml:space="preserve"> </w:t>
            </w:r>
            <w:r w:rsidR="00A502B5" w:rsidRPr="00AD7C68">
              <w:rPr>
                <w:rFonts w:ascii="Sylfaen" w:hAnsi="Sylfaen"/>
              </w:rPr>
              <w:lastRenderedPageBreak/>
              <w:t>შეჩერების</w:t>
            </w:r>
            <w:r w:rsidR="00A502B5" w:rsidRPr="00D539F7">
              <w:rPr>
                <w:rFonts w:ascii="Sylfaen" w:hAnsi="Sylfaen"/>
              </w:rPr>
              <w:t xml:space="preserve"> </w:t>
            </w:r>
            <w:r w:rsidR="00A502B5" w:rsidRPr="00AD7C68">
              <w:rPr>
                <w:rFonts w:ascii="Sylfaen" w:hAnsi="Sylfaen"/>
              </w:rPr>
              <w:t>მიღწევაში</w:t>
            </w:r>
            <w:r w:rsidR="00A502B5" w:rsidRPr="00D539F7">
              <w:rPr>
                <w:rFonts w:ascii="Sylfaen" w:hAnsi="Sylfaen"/>
              </w:rPr>
              <w:t xml:space="preserve"> </w:t>
            </w:r>
            <w:r w:rsidR="00A502B5" w:rsidRPr="00AD7C68">
              <w:rPr>
                <w:rFonts w:ascii="Sylfaen" w:hAnsi="Sylfaen"/>
              </w:rPr>
              <w:t>განპირობებულია</w:t>
            </w:r>
            <w:r w:rsidR="00A502B5" w:rsidRPr="00D539F7">
              <w:rPr>
                <w:rFonts w:ascii="Sylfaen" w:hAnsi="Sylfaen"/>
              </w:rPr>
              <w:t xml:space="preserve"> </w:t>
            </w:r>
            <w:r w:rsidR="00A502B5" w:rsidRPr="00AD7C68">
              <w:rPr>
                <w:rFonts w:ascii="Sylfaen" w:hAnsi="Sylfaen"/>
              </w:rPr>
              <w:t>ზედაპირული</w:t>
            </w:r>
            <w:r w:rsidR="00A502B5" w:rsidRPr="00D539F7">
              <w:rPr>
                <w:rFonts w:ascii="Sylfaen" w:hAnsi="Sylfaen"/>
              </w:rPr>
              <w:t xml:space="preserve"> </w:t>
            </w:r>
            <w:r w:rsidR="00A502B5" w:rsidRPr="00AD7C68">
              <w:rPr>
                <w:rFonts w:ascii="Sylfaen" w:hAnsi="Sylfaen"/>
              </w:rPr>
              <w:t>წყლის</w:t>
            </w:r>
            <w:r w:rsidR="00A502B5" w:rsidRPr="00D539F7">
              <w:rPr>
                <w:rFonts w:ascii="Sylfaen" w:hAnsi="Sylfaen"/>
              </w:rPr>
              <w:t xml:space="preserve"> </w:t>
            </w:r>
            <w:r w:rsidR="00A502B5" w:rsidRPr="00AD7C68">
              <w:rPr>
                <w:rFonts w:ascii="Sylfaen" w:hAnsi="Sylfaen"/>
              </w:rPr>
              <w:t>ობიექტის</w:t>
            </w:r>
            <w:r w:rsidR="00A502B5" w:rsidRPr="00D539F7">
              <w:rPr>
                <w:rFonts w:ascii="Sylfaen" w:hAnsi="Sylfaen"/>
              </w:rPr>
              <w:t xml:space="preserve"> </w:t>
            </w:r>
            <w:r w:rsidR="00A502B5" w:rsidRPr="00AD7C68">
              <w:rPr>
                <w:rFonts w:ascii="Sylfaen" w:hAnsi="Sylfaen"/>
              </w:rPr>
              <w:t>ფიზიკური</w:t>
            </w:r>
            <w:r w:rsidR="00A502B5" w:rsidRPr="00D539F7">
              <w:rPr>
                <w:rFonts w:ascii="Sylfaen" w:hAnsi="Sylfaen"/>
              </w:rPr>
              <w:t xml:space="preserve"> </w:t>
            </w:r>
            <w:r w:rsidR="00A502B5" w:rsidRPr="00AD7C68">
              <w:rPr>
                <w:rFonts w:ascii="Sylfaen" w:hAnsi="Sylfaen"/>
              </w:rPr>
              <w:t>თვისებების</w:t>
            </w:r>
            <w:r w:rsidR="00A502B5" w:rsidRPr="00D539F7">
              <w:rPr>
                <w:rFonts w:ascii="Sylfaen" w:hAnsi="Sylfaen"/>
              </w:rPr>
              <w:t xml:space="preserve"> (</w:t>
            </w:r>
            <w:r w:rsidR="00A502B5" w:rsidRPr="00AD7C68">
              <w:rPr>
                <w:rFonts w:ascii="Sylfaen" w:hAnsi="Sylfaen"/>
              </w:rPr>
              <w:t>მახიასათებლების</w:t>
            </w:r>
            <w:r w:rsidR="00A502B5" w:rsidRPr="00D539F7">
              <w:rPr>
                <w:rFonts w:ascii="Sylfaen" w:hAnsi="Sylfaen"/>
              </w:rPr>
              <w:t xml:space="preserve">) </w:t>
            </w:r>
            <w:r w:rsidR="00A502B5" w:rsidRPr="00AD7C68">
              <w:rPr>
                <w:rFonts w:ascii="Sylfaen" w:hAnsi="Sylfaen"/>
              </w:rPr>
              <w:t>ახალი მოდიფიკაციებისა</w:t>
            </w:r>
            <w:r w:rsidR="00A502B5" w:rsidRPr="00D539F7">
              <w:rPr>
                <w:rFonts w:ascii="Sylfaen" w:hAnsi="Sylfaen"/>
              </w:rPr>
              <w:t xml:space="preserve"> </w:t>
            </w:r>
            <w:r w:rsidR="00A502B5" w:rsidRPr="00AD7C68">
              <w:rPr>
                <w:rFonts w:ascii="Sylfaen" w:hAnsi="Sylfaen"/>
              </w:rPr>
              <w:t>ან</w:t>
            </w:r>
            <w:r w:rsidR="00A502B5" w:rsidRPr="00D539F7">
              <w:rPr>
                <w:rFonts w:ascii="Sylfaen" w:hAnsi="Sylfaen"/>
              </w:rPr>
              <w:t xml:space="preserve"> </w:t>
            </w:r>
            <w:r w:rsidR="00A502B5" w:rsidRPr="00AD7C68">
              <w:rPr>
                <w:rFonts w:ascii="Sylfaen" w:hAnsi="Sylfaen"/>
              </w:rPr>
              <w:t>გრუნტის</w:t>
            </w:r>
            <w:r w:rsidR="00A502B5" w:rsidRPr="00D539F7">
              <w:rPr>
                <w:rFonts w:ascii="Sylfaen" w:hAnsi="Sylfaen"/>
              </w:rPr>
              <w:t xml:space="preserve"> </w:t>
            </w:r>
            <w:r w:rsidR="00A502B5" w:rsidRPr="00AD7C68">
              <w:rPr>
                <w:rFonts w:ascii="Sylfaen" w:hAnsi="Sylfaen"/>
              </w:rPr>
              <w:t>წყლის</w:t>
            </w:r>
            <w:r w:rsidR="00A502B5" w:rsidRPr="00D539F7">
              <w:rPr>
                <w:rFonts w:ascii="Sylfaen" w:hAnsi="Sylfaen"/>
              </w:rPr>
              <w:t xml:space="preserve"> </w:t>
            </w:r>
            <w:r w:rsidR="00A502B5" w:rsidRPr="00AD7C68">
              <w:rPr>
                <w:rFonts w:ascii="Sylfaen" w:hAnsi="Sylfaen"/>
              </w:rPr>
              <w:t>დონეების</w:t>
            </w:r>
            <w:r w:rsidR="00A502B5" w:rsidRPr="00D539F7">
              <w:rPr>
                <w:rFonts w:ascii="Sylfaen" w:hAnsi="Sylfaen"/>
              </w:rPr>
              <w:t xml:space="preserve"> </w:t>
            </w:r>
            <w:r w:rsidR="00A502B5" w:rsidRPr="00AD7C68">
              <w:rPr>
                <w:rFonts w:ascii="Sylfaen" w:hAnsi="Sylfaen"/>
              </w:rPr>
              <w:t>ცვალებადობით</w:t>
            </w:r>
            <w:r w:rsidR="007A5953" w:rsidRPr="00AD7C68">
              <w:rPr>
                <w:rFonts w:ascii="Sylfaen" w:hAnsi="Sylfaen"/>
                <w:lang w:val="ka-GE"/>
              </w:rPr>
              <w:t xml:space="preserve"> </w:t>
            </w:r>
            <w:r w:rsidR="00A502B5" w:rsidRPr="00D539F7">
              <w:rPr>
                <w:rFonts w:ascii="Sylfaen" w:hAnsi="Sylfaen"/>
              </w:rPr>
              <w:t>(</w:t>
            </w:r>
            <w:r w:rsidR="00A502B5" w:rsidRPr="00AD7C68">
              <w:rPr>
                <w:rFonts w:ascii="Sylfaen" w:hAnsi="Sylfaen"/>
              </w:rPr>
              <w:t>დეფორმაციით</w:t>
            </w:r>
            <w:r w:rsidR="00A502B5" w:rsidRPr="00D539F7">
              <w:rPr>
                <w:rFonts w:ascii="Sylfaen" w:hAnsi="Sylfaen"/>
              </w:rPr>
              <w:t>)</w:t>
            </w:r>
            <w:r w:rsidR="007A5953" w:rsidRPr="00AD7C68">
              <w:rPr>
                <w:rFonts w:ascii="Sylfaen" w:hAnsi="Sylfaen"/>
                <w:lang w:val="ka-GE"/>
              </w:rPr>
              <w:t>,</w:t>
            </w:r>
            <w:r w:rsidR="00A502B5" w:rsidRPr="00D539F7">
              <w:rPr>
                <w:rFonts w:ascii="Sylfaen" w:hAnsi="Sylfaen"/>
              </w:rPr>
              <w:t xml:space="preserve"> </w:t>
            </w:r>
            <w:r w:rsidR="00A502B5" w:rsidRPr="00AD7C68">
              <w:rPr>
                <w:rFonts w:ascii="Sylfaen" w:hAnsi="Sylfaen"/>
              </w:rPr>
              <w:t>ან</w:t>
            </w:r>
            <w:r w:rsidR="007A5953" w:rsidRPr="00AD7C68">
              <w:rPr>
                <w:rFonts w:ascii="Sylfaen" w:hAnsi="Sylfaen"/>
                <w:lang w:val="ka-GE"/>
              </w:rPr>
              <w:t xml:space="preserve"> </w:t>
            </w:r>
          </w:p>
          <w:p w14:paraId="06A07210" w14:textId="4E08D22E" w:rsidR="007A5953" w:rsidRPr="00AD7C68" w:rsidRDefault="007A5953" w:rsidP="003E26A5">
            <w:pPr>
              <w:jc w:val="both"/>
              <w:rPr>
                <w:rFonts w:ascii="Sylfaen" w:hAnsi="Sylfaen"/>
                <w:lang w:val="ka-GE"/>
              </w:rPr>
            </w:pPr>
            <w:r w:rsidRPr="00AD7C68">
              <w:rPr>
                <w:rFonts w:ascii="Sylfaen" w:hAnsi="Sylfaen"/>
                <w:lang w:val="ka-GE"/>
              </w:rPr>
              <w:t xml:space="preserve">- </w:t>
            </w:r>
            <w:r w:rsidR="00A502B5" w:rsidRPr="00AD7C68">
              <w:rPr>
                <w:rFonts w:ascii="Sylfaen" w:hAnsi="Sylfaen"/>
              </w:rPr>
              <w:t>წარუმატებლობა</w:t>
            </w:r>
            <w:r w:rsidR="00A502B5" w:rsidRPr="00D539F7">
              <w:rPr>
                <w:rFonts w:ascii="Sylfaen" w:hAnsi="Sylfaen"/>
              </w:rPr>
              <w:t xml:space="preserve">, </w:t>
            </w:r>
            <w:r w:rsidR="00A502B5" w:rsidRPr="00AD7C68">
              <w:rPr>
                <w:rFonts w:ascii="Sylfaen" w:hAnsi="Sylfaen"/>
              </w:rPr>
              <w:t>ზედაპირული</w:t>
            </w:r>
            <w:r w:rsidR="00A502B5" w:rsidRPr="00D539F7">
              <w:rPr>
                <w:rFonts w:ascii="Sylfaen" w:hAnsi="Sylfaen"/>
              </w:rPr>
              <w:t xml:space="preserve"> </w:t>
            </w:r>
            <w:r w:rsidR="00A502B5" w:rsidRPr="00AD7C68">
              <w:rPr>
                <w:rFonts w:ascii="Sylfaen" w:hAnsi="Sylfaen"/>
              </w:rPr>
              <w:t>წყლის</w:t>
            </w:r>
            <w:r w:rsidR="00A502B5" w:rsidRPr="00D539F7">
              <w:rPr>
                <w:rFonts w:ascii="Sylfaen" w:hAnsi="Sylfaen"/>
              </w:rPr>
              <w:t xml:space="preserve"> </w:t>
            </w:r>
            <w:r w:rsidR="00A502B5" w:rsidRPr="00AD7C68">
              <w:rPr>
                <w:rFonts w:ascii="Sylfaen" w:hAnsi="Sylfaen"/>
              </w:rPr>
              <w:t>ობიექტის</w:t>
            </w:r>
            <w:r w:rsidR="00A502B5" w:rsidRPr="00D539F7">
              <w:rPr>
                <w:rFonts w:ascii="Sylfaen" w:hAnsi="Sylfaen"/>
              </w:rPr>
              <w:t xml:space="preserve"> </w:t>
            </w:r>
            <w:r w:rsidR="00A502B5" w:rsidRPr="00AD7C68">
              <w:rPr>
                <w:rFonts w:ascii="Sylfaen" w:hAnsi="Sylfaen"/>
              </w:rPr>
              <w:t>უმაღლესი</w:t>
            </w:r>
            <w:r w:rsidR="00A502B5" w:rsidRPr="00D539F7">
              <w:rPr>
                <w:rFonts w:ascii="Sylfaen" w:hAnsi="Sylfaen"/>
              </w:rPr>
              <w:t xml:space="preserve"> (</w:t>
            </w:r>
            <w:r w:rsidR="00A502B5" w:rsidRPr="00AD7C68">
              <w:rPr>
                <w:rFonts w:ascii="Sylfaen" w:hAnsi="Sylfaen"/>
              </w:rPr>
              <w:t>საუკეთესო</w:t>
            </w:r>
            <w:r w:rsidR="00A502B5" w:rsidRPr="00D539F7">
              <w:rPr>
                <w:rFonts w:ascii="Sylfaen" w:hAnsi="Sylfaen"/>
              </w:rPr>
              <w:t xml:space="preserve">) </w:t>
            </w:r>
            <w:r w:rsidR="00A502B5" w:rsidRPr="00AD7C68">
              <w:rPr>
                <w:rFonts w:ascii="Sylfaen" w:hAnsi="Sylfaen"/>
              </w:rPr>
              <w:t>მდგომარეობიდან</w:t>
            </w:r>
            <w:r w:rsidR="00A502B5" w:rsidRPr="00D539F7">
              <w:rPr>
                <w:rFonts w:ascii="Sylfaen" w:hAnsi="Sylfaen"/>
              </w:rPr>
              <w:t xml:space="preserve"> </w:t>
            </w:r>
            <w:r w:rsidR="00A502B5" w:rsidRPr="00AD7C68">
              <w:rPr>
                <w:rFonts w:ascii="Sylfaen" w:hAnsi="Sylfaen"/>
              </w:rPr>
              <w:t>კარგ</w:t>
            </w:r>
            <w:r w:rsidRPr="00AD7C68">
              <w:rPr>
                <w:rFonts w:ascii="Sylfaen" w:hAnsi="Sylfaen"/>
                <w:lang w:val="ka-GE"/>
              </w:rPr>
              <w:t xml:space="preserve"> </w:t>
            </w:r>
            <w:r w:rsidR="00A502B5" w:rsidRPr="00AD7C68">
              <w:rPr>
                <w:rFonts w:ascii="Sylfaen" w:hAnsi="Sylfaen"/>
              </w:rPr>
              <w:t>მდგომარეობაში</w:t>
            </w:r>
            <w:r w:rsidR="00A502B5" w:rsidRPr="00D539F7">
              <w:rPr>
                <w:rFonts w:ascii="Sylfaen" w:hAnsi="Sylfaen"/>
              </w:rPr>
              <w:t xml:space="preserve"> </w:t>
            </w:r>
            <w:r w:rsidR="00A502B5" w:rsidRPr="00AD7C68">
              <w:rPr>
                <w:rFonts w:ascii="Sylfaen" w:hAnsi="Sylfaen"/>
              </w:rPr>
              <w:t>გადასვლის</w:t>
            </w:r>
            <w:r w:rsidR="00A502B5" w:rsidRPr="00D539F7">
              <w:rPr>
                <w:rFonts w:ascii="Sylfaen" w:hAnsi="Sylfaen"/>
              </w:rPr>
              <w:t xml:space="preserve"> </w:t>
            </w:r>
            <w:r w:rsidR="00A502B5" w:rsidRPr="00AD7C68">
              <w:rPr>
                <w:rFonts w:ascii="Sylfaen" w:hAnsi="Sylfaen"/>
              </w:rPr>
              <w:t>შეჩერებაში</w:t>
            </w:r>
            <w:r w:rsidR="00A502B5" w:rsidRPr="00D539F7">
              <w:rPr>
                <w:rFonts w:ascii="Sylfaen" w:hAnsi="Sylfaen"/>
              </w:rPr>
              <w:t xml:space="preserve">, </w:t>
            </w:r>
            <w:r w:rsidR="00A502B5" w:rsidRPr="00AD7C68">
              <w:rPr>
                <w:rFonts w:ascii="Sylfaen" w:hAnsi="Sylfaen"/>
              </w:rPr>
              <w:t>განპირობებულია</w:t>
            </w:r>
            <w:r w:rsidR="00A502B5" w:rsidRPr="00D539F7">
              <w:rPr>
                <w:rFonts w:ascii="Sylfaen" w:hAnsi="Sylfaen"/>
              </w:rPr>
              <w:t xml:space="preserve"> </w:t>
            </w:r>
            <w:r w:rsidR="00A502B5" w:rsidRPr="00AD7C68">
              <w:rPr>
                <w:rFonts w:ascii="Sylfaen" w:hAnsi="Sylfaen"/>
              </w:rPr>
              <w:t>ადამიანის</w:t>
            </w:r>
            <w:r w:rsidR="00A502B5" w:rsidRPr="00D539F7">
              <w:rPr>
                <w:rFonts w:ascii="Sylfaen" w:hAnsi="Sylfaen"/>
              </w:rPr>
              <w:t xml:space="preserve"> </w:t>
            </w:r>
            <w:r w:rsidR="00A502B5" w:rsidRPr="00AD7C68">
              <w:rPr>
                <w:rFonts w:ascii="Sylfaen" w:hAnsi="Sylfaen"/>
              </w:rPr>
              <w:t>მდგრად</w:t>
            </w:r>
            <w:r w:rsidR="00A502B5" w:rsidRPr="00D539F7">
              <w:rPr>
                <w:rFonts w:ascii="Sylfaen" w:hAnsi="Sylfaen"/>
              </w:rPr>
              <w:t xml:space="preserve"> </w:t>
            </w:r>
            <w:r w:rsidR="00A502B5" w:rsidRPr="00AD7C68">
              <w:rPr>
                <w:rFonts w:ascii="Sylfaen" w:hAnsi="Sylfaen"/>
              </w:rPr>
              <w:t>განვითარებასთან</w:t>
            </w:r>
            <w:r w:rsidRPr="00AD7C68">
              <w:rPr>
                <w:rFonts w:ascii="Sylfaen" w:hAnsi="Sylfaen"/>
                <w:lang w:val="ka-GE"/>
              </w:rPr>
              <w:t xml:space="preserve"> </w:t>
            </w:r>
            <w:r w:rsidR="00A502B5" w:rsidRPr="00AD7C68">
              <w:rPr>
                <w:rFonts w:ascii="Sylfaen" w:hAnsi="Sylfaen"/>
              </w:rPr>
              <w:t>დაკავშირებული</w:t>
            </w:r>
            <w:r w:rsidR="00A502B5" w:rsidRPr="00D539F7">
              <w:rPr>
                <w:rFonts w:ascii="Sylfaen" w:hAnsi="Sylfaen"/>
              </w:rPr>
              <w:t xml:space="preserve"> </w:t>
            </w:r>
            <w:r w:rsidR="00A502B5" w:rsidRPr="00AD7C68">
              <w:rPr>
                <w:rFonts w:ascii="Sylfaen" w:hAnsi="Sylfaen"/>
              </w:rPr>
              <w:t>საქმიანობით</w:t>
            </w:r>
            <w:r w:rsidRPr="00AD7C68">
              <w:rPr>
                <w:rFonts w:ascii="Sylfaen" w:hAnsi="Sylfaen"/>
              </w:rPr>
              <w:t xml:space="preserve"> </w:t>
            </w:r>
          </w:p>
          <w:p w14:paraId="65254BC4" w14:textId="77777777" w:rsidR="007A5953" w:rsidRPr="00AD7C68" w:rsidRDefault="007A5953" w:rsidP="003E26A5">
            <w:pPr>
              <w:jc w:val="both"/>
              <w:rPr>
                <w:rFonts w:ascii="Sylfaen" w:hAnsi="Sylfaen"/>
                <w:lang w:val="ka-GE"/>
              </w:rPr>
            </w:pPr>
          </w:p>
          <w:p w14:paraId="437401A8" w14:textId="77777777" w:rsidR="007A5953" w:rsidRPr="00AD7C68" w:rsidRDefault="007A5953" w:rsidP="003E26A5">
            <w:pPr>
              <w:jc w:val="both"/>
              <w:rPr>
                <w:rFonts w:ascii="Sylfaen" w:hAnsi="Sylfaen"/>
                <w:lang w:val="ka-GE"/>
              </w:rPr>
            </w:pPr>
          </w:p>
          <w:p w14:paraId="50399F62" w14:textId="54448EC0" w:rsidR="00A502B5" w:rsidRPr="00D539F7" w:rsidRDefault="00A502B5" w:rsidP="003E26A5">
            <w:pPr>
              <w:jc w:val="both"/>
              <w:rPr>
                <w:rFonts w:ascii="Sylfaen" w:hAnsi="Sylfaen"/>
              </w:rPr>
            </w:pPr>
            <w:r w:rsidRPr="00AD7C68">
              <w:rPr>
                <w:rFonts w:ascii="Sylfaen" w:hAnsi="Sylfaen"/>
              </w:rPr>
              <w:t>და</w:t>
            </w:r>
            <w:r w:rsidRPr="00D539F7">
              <w:rPr>
                <w:rFonts w:ascii="Sylfaen" w:hAnsi="Sylfaen"/>
              </w:rPr>
              <w:t xml:space="preserve"> </w:t>
            </w:r>
            <w:r w:rsidRPr="00AD7C68">
              <w:rPr>
                <w:rFonts w:ascii="Sylfaen" w:hAnsi="Sylfaen"/>
              </w:rPr>
              <w:t>დაკმაყოფილებულია</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ქვემოთჩამოთვლილი</w:t>
            </w:r>
            <w:r w:rsidRPr="00D539F7">
              <w:rPr>
                <w:rFonts w:ascii="Sylfaen" w:hAnsi="Sylfaen"/>
              </w:rPr>
              <w:t xml:space="preserve"> </w:t>
            </w:r>
            <w:r w:rsidRPr="00AD7C68">
              <w:rPr>
                <w:rFonts w:ascii="Sylfaen" w:hAnsi="Sylfaen"/>
              </w:rPr>
              <w:t>პირობები</w:t>
            </w:r>
            <w:r w:rsidRPr="00D539F7">
              <w:rPr>
                <w:rFonts w:ascii="Sylfaen" w:hAnsi="Sylfaen"/>
              </w:rPr>
              <w:t>:</w:t>
            </w:r>
          </w:p>
          <w:p w14:paraId="4DA44F70" w14:textId="77777777" w:rsidR="00A502B5" w:rsidRDefault="00A502B5" w:rsidP="003E26A5">
            <w:pPr>
              <w:jc w:val="both"/>
              <w:rPr>
                <w:rFonts w:ascii="Sylfaen" w:hAnsi="Sylfaen"/>
              </w:rPr>
            </w:pPr>
          </w:p>
          <w:p w14:paraId="30AE1357" w14:textId="77777777" w:rsidR="00133ABC" w:rsidRPr="00D539F7" w:rsidRDefault="00133ABC" w:rsidP="003E26A5">
            <w:pPr>
              <w:jc w:val="both"/>
              <w:rPr>
                <w:rFonts w:ascii="Sylfaen" w:hAnsi="Sylfaen"/>
              </w:rPr>
            </w:pPr>
          </w:p>
          <w:p w14:paraId="072A89EC" w14:textId="46E9BBB3" w:rsidR="00A502B5" w:rsidRPr="00AD7C68" w:rsidRDefault="00A502B5" w:rsidP="003E26A5">
            <w:pPr>
              <w:jc w:val="both"/>
              <w:rPr>
                <w:rFonts w:ascii="Sylfaen" w:hAnsi="Sylfaen"/>
              </w:rPr>
            </w:pPr>
            <w:r w:rsidRPr="00AD7C68">
              <w:rPr>
                <w:rFonts w:ascii="Sylfaen" w:hAnsi="Sylfaen"/>
              </w:rPr>
              <w:t>ყველა</w:t>
            </w:r>
            <w:r w:rsidRPr="00D539F7">
              <w:rPr>
                <w:rFonts w:ascii="Sylfaen" w:hAnsi="Sylfaen"/>
              </w:rPr>
              <w:t xml:space="preserve"> </w:t>
            </w:r>
            <w:r w:rsidRPr="00AD7C68">
              <w:rPr>
                <w:rFonts w:ascii="Sylfaen" w:hAnsi="Sylfaen"/>
              </w:rPr>
              <w:t>პრაქტიკული</w:t>
            </w:r>
            <w:r w:rsidRPr="00D539F7">
              <w:rPr>
                <w:rFonts w:ascii="Sylfaen" w:hAnsi="Sylfaen"/>
              </w:rPr>
              <w:t xml:space="preserve"> </w:t>
            </w:r>
            <w:r w:rsidRPr="00AD7C68">
              <w:rPr>
                <w:rFonts w:ascii="Sylfaen" w:hAnsi="Sylfaen"/>
              </w:rPr>
              <w:t>ნაბიჯია</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ობიექტზე</w:t>
            </w:r>
            <w:r w:rsidRPr="00D539F7">
              <w:rPr>
                <w:rFonts w:ascii="Sylfaen" w:hAnsi="Sylfaen"/>
              </w:rPr>
              <w:t xml:space="preserve"> </w:t>
            </w:r>
            <w:r w:rsidRPr="00AD7C68">
              <w:rPr>
                <w:rFonts w:ascii="Sylfaen" w:hAnsi="Sylfaen"/>
              </w:rPr>
              <w:t>მავნე</w:t>
            </w:r>
            <w:r w:rsidRPr="00D539F7">
              <w:rPr>
                <w:rFonts w:ascii="Sylfaen" w:hAnsi="Sylfaen"/>
              </w:rPr>
              <w:t xml:space="preserve"> </w:t>
            </w:r>
            <w:r w:rsidRPr="00AD7C68">
              <w:rPr>
                <w:rFonts w:ascii="Sylfaen" w:hAnsi="Sylfaen"/>
              </w:rPr>
              <w:t>ზეგავლენის</w:t>
            </w:r>
            <w:r w:rsidRPr="00D539F7">
              <w:rPr>
                <w:rFonts w:ascii="Sylfaen" w:hAnsi="Sylfaen"/>
              </w:rPr>
              <w:t xml:space="preserve"> </w:t>
            </w:r>
            <w:r w:rsidRPr="00AD7C68">
              <w:rPr>
                <w:rFonts w:ascii="Sylfaen" w:hAnsi="Sylfaen"/>
              </w:rPr>
              <w:t>შერბილებისათვის</w:t>
            </w:r>
            <w:r w:rsidR="007A5953" w:rsidRPr="00AD7C68">
              <w:rPr>
                <w:rFonts w:ascii="Sylfaen" w:hAnsi="Sylfaen"/>
              </w:rPr>
              <w:t>;</w:t>
            </w:r>
          </w:p>
          <w:p w14:paraId="0FD29EDE" w14:textId="77777777" w:rsidR="007A5953" w:rsidRPr="00D539F7" w:rsidRDefault="007A5953" w:rsidP="003E26A5">
            <w:pPr>
              <w:jc w:val="both"/>
              <w:rPr>
                <w:rFonts w:ascii="Sylfaen" w:hAnsi="Sylfaen"/>
              </w:rPr>
            </w:pPr>
          </w:p>
          <w:p w14:paraId="3CED5576" w14:textId="4CABBDC9" w:rsidR="00A502B5" w:rsidRPr="00D539F7" w:rsidRDefault="00A502B5" w:rsidP="003E26A5">
            <w:pPr>
              <w:jc w:val="both"/>
              <w:rPr>
                <w:rFonts w:ascii="Sylfaen" w:hAnsi="Sylfaen"/>
              </w:rPr>
            </w:pPr>
            <w:r w:rsidRPr="00AD7C68">
              <w:rPr>
                <w:rFonts w:ascii="Sylfaen" w:hAnsi="Sylfaen"/>
              </w:rPr>
              <w:t>აღნიშნული</w:t>
            </w:r>
            <w:r w:rsidRPr="00D539F7">
              <w:rPr>
                <w:rFonts w:ascii="Sylfaen" w:hAnsi="Sylfaen"/>
              </w:rPr>
              <w:t xml:space="preserve"> </w:t>
            </w:r>
            <w:r w:rsidRPr="00AD7C68">
              <w:rPr>
                <w:rFonts w:ascii="Sylfaen" w:hAnsi="Sylfaen"/>
              </w:rPr>
              <w:t>მოდიფიკაციებისა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დეფორმაციის</w:t>
            </w:r>
            <w:r w:rsidRPr="00D539F7">
              <w:rPr>
                <w:rFonts w:ascii="Sylfaen" w:hAnsi="Sylfaen"/>
              </w:rPr>
              <w:t xml:space="preserve"> </w:t>
            </w:r>
            <w:r w:rsidRPr="00AD7C68">
              <w:rPr>
                <w:rFonts w:ascii="Sylfaen" w:hAnsi="Sylfaen"/>
              </w:rPr>
              <w:t>მიზეზები</w:t>
            </w:r>
            <w:r w:rsidRPr="00D539F7">
              <w:rPr>
                <w:rFonts w:ascii="Sylfaen" w:hAnsi="Sylfaen"/>
              </w:rPr>
              <w:t xml:space="preserve"> </w:t>
            </w:r>
            <w:r w:rsidRPr="00AD7C68">
              <w:rPr>
                <w:rFonts w:ascii="Sylfaen" w:hAnsi="Sylfaen"/>
              </w:rPr>
              <w:t>დეტალურად</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წარმოდგენილი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ახსნილი</w:t>
            </w:r>
            <w:r w:rsidR="007A5953" w:rsidRPr="00AD7C68">
              <w:rPr>
                <w:rFonts w:ascii="Sylfaen" w:hAnsi="Sylfaen"/>
                <w:lang w:val="ka-GE"/>
              </w:rPr>
              <w:t xml:space="preserve"> </w:t>
            </w:r>
            <w:r w:rsidRPr="00AD7C68">
              <w:rPr>
                <w:rFonts w:ascii="Sylfaen" w:hAnsi="Sylfaen"/>
              </w:rPr>
              <w:t>მე</w:t>
            </w:r>
            <w:r w:rsidRPr="00D539F7">
              <w:rPr>
                <w:rFonts w:ascii="Sylfaen" w:hAnsi="Sylfaen"/>
              </w:rPr>
              <w:t xml:space="preserve">-13 </w:t>
            </w:r>
            <w:r w:rsidRPr="00AD7C68">
              <w:rPr>
                <w:rFonts w:ascii="Sylfaen" w:hAnsi="Sylfaen"/>
              </w:rPr>
              <w:t>მუხლით</w:t>
            </w:r>
            <w:r w:rsidRPr="00D539F7">
              <w:rPr>
                <w:rFonts w:ascii="Sylfaen" w:hAnsi="Sylfaen"/>
              </w:rPr>
              <w:t xml:space="preserve"> </w:t>
            </w:r>
            <w:r w:rsidRPr="00AD7C68">
              <w:rPr>
                <w:rFonts w:ascii="Sylfaen" w:hAnsi="Sylfaen"/>
              </w:rPr>
              <w:t>მოთხოვნილ</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მართვის</w:t>
            </w:r>
            <w:r w:rsidRPr="00D539F7">
              <w:rPr>
                <w:rFonts w:ascii="Sylfaen" w:hAnsi="Sylfaen"/>
              </w:rPr>
              <w:t xml:space="preserve"> </w:t>
            </w:r>
            <w:r w:rsidRPr="00AD7C68">
              <w:rPr>
                <w:rFonts w:ascii="Sylfaen" w:hAnsi="Sylfaen"/>
              </w:rPr>
              <w:t>გეგმაში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მიზნები</w:t>
            </w:r>
            <w:r w:rsidRPr="00D539F7">
              <w:rPr>
                <w:rFonts w:ascii="Sylfaen" w:hAnsi="Sylfaen"/>
              </w:rPr>
              <w:t xml:space="preserve"> </w:t>
            </w:r>
            <w:r w:rsidRPr="00AD7C68">
              <w:rPr>
                <w:rFonts w:ascii="Sylfaen" w:hAnsi="Sylfaen"/>
              </w:rPr>
              <w:t>განხილულია</w:t>
            </w:r>
            <w:r w:rsidRPr="00D539F7">
              <w:rPr>
                <w:rFonts w:ascii="Sylfaen" w:hAnsi="Sylfaen"/>
              </w:rPr>
              <w:t xml:space="preserve"> </w:t>
            </w:r>
            <w:r w:rsidRPr="00AD7C68">
              <w:rPr>
                <w:rFonts w:ascii="Sylfaen" w:hAnsi="Sylfaen"/>
              </w:rPr>
              <w:t>ყოველ</w:t>
            </w:r>
            <w:r w:rsidRPr="00D539F7">
              <w:rPr>
                <w:rFonts w:ascii="Sylfaen" w:hAnsi="Sylfaen"/>
              </w:rPr>
              <w:t xml:space="preserve"> </w:t>
            </w:r>
            <w:r w:rsidRPr="00AD7C68">
              <w:rPr>
                <w:rFonts w:ascii="Sylfaen" w:hAnsi="Sylfaen"/>
              </w:rPr>
              <w:t>ექვს</w:t>
            </w:r>
            <w:r w:rsidR="007A5953" w:rsidRPr="00AD7C68">
              <w:rPr>
                <w:rFonts w:ascii="Sylfaen" w:hAnsi="Sylfaen"/>
                <w:lang w:val="ka-GE"/>
              </w:rPr>
              <w:t xml:space="preserve"> </w:t>
            </w:r>
            <w:r w:rsidRPr="00AD7C68">
              <w:rPr>
                <w:rFonts w:ascii="Sylfaen" w:hAnsi="Sylfaen"/>
              </w:rPr>
              <w:t>წელიწადში</w:t>
            </w:r>
            <w:r w:rsidRPr="00D539F7">
              <w:rPr>
                <w:rFonts w:ascii="Sylfaen" w:hAnsi="Sylfaen"/>
              </w:rPr>
              <w:t xml:space="preserve"> </w:t>
            </w:r>
            <w:r w:rsidRPr="00AD7C68">
              <w:rPr>
                <w:rFonts w:ascii="Sylfaen" w:hAnsi="Sylfaen"/>
              </w:rPr>
              <w:t>ერთხელ</w:t>
            </w:r>
            <w:r w:rsidRPr="00D539F7">
              <w:rPr>
                <w:rFonts w:ascii="Sylfaen" w:hAnsi="Sylfaen"/>
              </w:rPr>
              <w:t>.</w:t>
            </w:r>
          </w:p>
          <w:p w14:paraId="77F45699" w14:textId="77777777" w:rsidR="00A502B5" w:rsidRPr="00D539F7" w:rsidRDefault="00A502B5" w:rsidP="003E26A5">
            <w:pPr>
              <w:jc w:val="both"/>
              <w:rPr>
                <w:rFonts w:ascii="Sylfaen" w:hAnsi="Sylfaen"/>
              </w:rPr>
            </w:pPr>
          </w:p>
          <w:p w14:paraId="73AB1767" w14:textId="77777777" w:rsidR="00A502B5" w:rsidRPr="00D539F7" w:rsidRDefault="00A502B5" w:rsidP="003E26A5">
            <w:pPr>
              <w:jc w:val="both"/>
              <w:rPr>
                <w:rFonts w:ascii="Sylfaen" w:hAnsi="Sylfaen"/>
              </w:rPr>
            </w:pPr>
          </w:p>
          <w:p w14:paraId="0FE4EADA" w14:textId="025958F7" w:rsidR="00A502B5" w:rsidRPr="00D539F7" w:rsidRDefault="00A502B5" w:rsidP="003E26A5">
            <w:pPr>
              <w:jc w:val="both"/>
              <w:rPr>
                <w:rFonts w:ascii="Sylfaen" w:hAnsi="Sylfaen"/>
              </w:rPr>
            </w:pPr>
            <w:r w:rsidRPr="00AD7C68">
              <w:rPr>
                <w:rFonts w:ascii="Sylfaen" w:hAnsi="Sylfaen"/>
              </w:rPr>
              <w:t>აღნიშნული</w:t>
            </w:r>
            <w:r w:rsidRPr="00D539F7">
              <w:rPr>
                <w:rFonts w:ascii="Sylfaen" w:hAnsi="Sylfaen"/>
              </w:rPr>
              <w:t xml:space="preserve"> </w:t>
            </w:r>
            <w:r w:rsidRPr="00AD7C68">
              <w:rPr>
                <w:rFonts w:ascii="Sylfaen" w:hAnsi="Sylfaen"/>
              </w:rPr>
              <w:t>მოდიფიკაციები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ცვლილებები</w:t>
            </w:r>
            <w:r w:rsidRPr="00D539F7">
              <w:rPr>
                <w:rFonts w:ascii="Sylfaen" w:hAnsi="Sylfaen"/>
              </w:rPr>
              <w:t xml:space="preserve"> </w:t>
            </w:r>
            <w:r w:rsidRPr="00AD7C68">
              <w:rPr>
                <w:rFonts w:ascii="Sylfaen" w:hAnsi="Sylfaen"/>
              </w:rPr>
              <w:t>პირველადი</w:t>
            </w:r>
            <w:r w:rsidRPr="00D539F7">
              <w:rPr>
                <w:rFonts w:ascii="Sylfaen" w:hAnsi="Sylfaen"/>
              </w:rPr>
              <w:t xml:space="preserve"> </w:t>
            </w:r>
            <w:r w:rsidRPr="00AD7C68">
              <w:rPr>
                <w:rFonts w:ascii="Sylfaen" w:hAnsi="Sylfaen"/>
              </w:rPr>
              <w:t>მნიშვნელობის</w:t>
            </w:r>
            <w:r w:rsidRPr="00D539F7">
              <w:rPr>
                <w:rFonts w:ascii="Sylfaen" w:hAnsi="Sylfaen"/>
              </w:rPr>
              <w:t xml:space="preserve"> </w:t>
            </w:r>
            <w:r w:rsidRPr="00AD7C68">
              <w:rPr>
                <w:rFonts w:ascii="Sylfaen" w:hAnsi="Sylfaen"/>
              </w:rPr>
              <w:t>საზოგადოებრივ</w:t>
            </w:r>
            <w:r w:rsidRPr="00D539F7">
              <w:rPr>
                <w:rFonts w:ascii="Sylfaen" w:hAnsi="Sylfaen"/>
              </w:rPr>
              <w:t xml:space="preserve"> </w:t>
            </w:r>
            <w:r w:rsidRPr="00AD7C68">
              <w:rPr>
                <w:rFonts w:ascii="Sylfaen" w:hAnsi="Sylfaen"/>
              </w:rPr>
              <w:t>ინტერესებშია</w:t>
            </w:r>
            <w:r w:rsidR="007A5953" w:rsidRPr="00AD7C68">
              <w:rPr>
                <w:rFonts w:ascii="Sylfaen" w:hAnsi="Sylfaen"/>
                <w:lang w:val="ka-GE"/>
              </w:rPr>
              <w:t xml:space="preserve"> </w:t>
            </w:r>
            <w:r w:rsidRPr="00AD7C68">
              <w:rPr>
                <w:rFonts w:ascii="Sylfaen" w:hAnsi="Sylfaen"/>
              </w:rPr>
              <w:t>და</w:t>
            </w:r>
            <w:r w:rsidRPr="00D539F7">
              <w:rPr>
                <w:rFonts w:ascii="Sylfaen" w:hAnsi="Sylfaen"/>
              </w:rPr>
              <w:t>/</w:t>
            </w:r>
            <w:r w:rsidRPr="00AD7C68">
              <w:rPr>
                <w:rFonts w:ascii="Sylfaen" w:hAnsi="Sylfaen"/>
              </w:rPr>
              <w:t>ან</w:t>
            </w:r>
            <w:r w:rsidRPr="00D539F7">
              <w:rPr>
                <w:rFonts w:ascii="Sylfaen" w:hAnsi="Sylfaen"/>
              </w:rPr>
              <w:t xml:space="preserve"> </w:t>
            </w:r>
            <w:r w:rsidRPr="00AD7C68">
              <w:rPr>
                <w:rFonts w:ascii="Sylfaen" w:hAnsi="Sylfaen"/>
              </w:rPr>
              <w:lastRenderedPageBreak/>
              <w:t>სარგებელი</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მოაქვს</w:t>
            </w:r>
            <w:r w:rsidRPr="00D539F7">
              <w:rPr>
                <w:rFonts w:ascii="Sylfaen" w:hAnsi="Sylfaen"/>
              </w:rPr>
              <w:t xml:space="preserve"> </w:t>
            </w:r>
            <w:r w:rsidRPr="00AD7C68">
              <w:rPr>
                <w:rFonts w:ascii="Sylfaen" w:hAnsi="Sylfaen"/>
              </w:rPr>
              <w:t>ახალ</w:t>
            </w:r>
            <w:r w:rsidRPr="00D539F7">
              <w:rPr>
                <w:rFonts w:ascii="Sylfaen" w:hAnsi="Sylfaen"/>
              </w:rPr>
              <w:t xml:space="preserve"> </w:t>
            </w:r>
            <w:r w:rsidRPr="00AD7C68">
              <w:rPr>
                <w:rFonts w:ascii="Sylfaen" w:hAnsi="Sylfaen"/>
              </w:rPr>
              <w:t>მოდიფიკაციებსა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ცვლილებებს</w:t>
            </w:r>
            <w:r w:rsidRPr="00D539F7">
              <w:rPr>
                <w:rFonts w:ascii="Sylfaen" w:hAnsi="Sylfaen"/>
              </w:rPr>
              <w:t xml:space="preserve"> </w:t>
            </w:r>
            <w:r w:rsidRPr="00AD7C68">
              <w:rPr>
                <w:rFonts w:ascii="Sylfaen" w:hAnsi="Sylfaen"/>
              </w:rPr>
              <w:t>ადამიანის</w:t>
            </w:r>
            <w:r w:rsidR="007A5953" w:rsidRPr="00AD7C68">
              <w:rPr>
                <w:rFonts w:ascii="Sylfaen" w:hAnsi="Sylfaen"/>
                <w:lang w:val="ka-GE"/>
              </w:rPr>
              <w:t xml:space="preserve"> </w:t>
            </w:r>
            <w:r w:rsidRPr="00AD7C68">
              <w:rPr>
                <w:rFonts w:ascii="Sylfaen" w:hAnsi="Sylfaen"/>
              </w:rPr>
              <w:t>ჯანმრთელობისათვის</w:t>
            </w:r>
            <w:r w:rsidRPr="00D539F7">
              <w:rPr>
                <w:rFonts w:ascii="Sylfaen" w:hAnsi="Sylfaen"/>
              </w:rPr>
              <w:t xml:space="preserve">, </w:t>
            </w:r>
            <w:r w:rsidRPr="00AD7C68">
              <w:rPr>
                <w:rFonts w:ascii="Sylfaen" w:hAnsi="Sylfaen"/>
              </w:rPr>
              <w:t>ადამიანის</w:t>
            </w:r>
            <w:r w:rsidRPr="00D539F7">
              <w:rPr>
                <w:rFonts w:ascii="Sylfaen" w:hAnsi="Sylfaen"/>
              </w:rPr>
              <w:t xml:space="preserve"> </w:t>
            </w:r>
            <w:r w:rsidRPr="00AD7C68">
              <w:rPr>
                <w:rFonts w:ascii="Sylfaen" w:hAnsi="Sylfaen"/>
              </w:rPr>
              <w:t>ჯანმრთელობის</w:t>
            </w:r>
            <w:r w:rsidRPr="00D539F7">
              <w:rPr>
                <w:rFonts w:ascii="Sylfaen" w:hAnsi="Sylfaen"/>
              </w:rPr>
              <w:t xml:space="preserve"> </w:t>
            </w:r>
            <w:r w:rsidRPr="00AD7C68">
              <w:rPr>
                <w:rFonts w:ascii="Sylfaen" w:hAnsi="Sylfaen"/>
              </w:rPr>
              <w:t>უსაფრთხოების</w:t>
            </w:r>
            <w:r w:rsidRPr="00D539F7">
              <w:rPr>
                <w:rFonts w:ascii="Sylfaen" w:hAnsi="Sylfaen"/>
              </w:rPr>
              <w:t xml:space="preserve"> </w:t>
            </w:r>
            <w:r w:rsidRPr="00AD7C68">
              <w:rPr>
                <w:rFonts w:ascii="Sylfaen" w:hAnsi="Sylfaen"/>
              </w:rPr>
              <w:t>შენარჩუნებისა</w:t>
            </w:r>
            <w:r w:rsidRPr="00D539F7">
              <w:rPr>
                <w:rFonts w:ascii="Sylfaen" w:hAnsi="Sylfaen"/>
              </w:rPr>
              <w:t xml:space="preserve"> </w:t>
            </w:r>
            <w:r w:rsidRPr="00AD7C68">
              <w:rPr>
                <w:rFonts w:ascii="Sylfaen" w:hAnsi="Sylfaen"/>
              </w:rPr>
              <w:t>და მდგრადი</w:t>
            </w:r>
            <w:r w:rsidR="007A5953" w:rsidRPr="00AD7C68">
              <w:rPr>
                <w:rFonts w:ascii="Sylfaen" w:hAnsi="Sylfaen"/>
                <w:lang w:val="ka-GE"/>
              </w:rPr>
              <w:t xml:space="preserve"> </w:t>
            </w:r>
            <w:r w:rsidRPr="00AD7C68">
              <w:rPr>
                <w:rFonts w:ascii="Sylfaen" w:hAnsi="Sylfaen"/>
              </w:rPr>
              <w:t>განვითარებისათვის</w:t>
            </w:r>
            <w:r w:rsidRPr="00D539F7">
              <w:rPr>
                <w:rFonts w:ascii="Sylfaen" w:hAnsi="Sylfaen"/>
              </w:rPr>
              <w:t xml:space="preserve"> </w:t>
            </w:r>
            <w:r w:rsidRPr="00AD7C68">
              <w:rPr>
                <w:rFonts w:ascii="Sylfaen" w:hAnsi="Sylfaen"/>
              </w:rPr>
              <w:t>უფრო</w:t>
            </w:r>
            <w:r w:rsidRPr="00D539F7">
              <w:rPr>
                <w:rFonts w:ascii="Sylfaen" w:hAnsi="Sylfaen"/>
              </w:rPr>
              <w:t xml:space="preserve"> </w:t>
            </w:r>
            <w:r w:rsidRPr="00AD7C68">
              <w:rPr>
                <w:rFonts w:ascii="Sylfaen" w:hAnsi="Sylfaen"/>
              </w:rPr>
              <w:t>პრიორიტეტულია</w:t>
            </w:r>
            <w:r w:rsidRPr="00D539F7">
              <w:rPr>
                <w:rFonts w:ascii="Sylfaen" w:hAnsi="Sylfaen"/>
              </w:rPr>
              <w:t xml:space="preserve"> </w:t>
            </w:r>
            <w:r w:rsidRPr="00AD7C68">
              <w:rPr>
                <w:rFonts w:ascii="Sylfaen" w:hAnsi="Sylfaen"/>
              </w:rPr>
              <w:t>პირველ</w:t>
            </w:r>
            <w:r w:rsidRPr="00D539F7">
              <w:rPr>
                <w:rFonts w:ascii="Sylfaen" w:hAnsi="Sylfaen"/>
              </w:rPr>
              <w:t xml:space="preserve"> </w:t>
            </w:r>
            <w:r w:rsidRPr="00AD7C68">
              <w:rPr>
                <w:rFonts w:ascii="Sylfaen" w:hAnsi="Sylfaen"/>
              </w:rPr>
              <w:t>პუნქტში</w:t>
            </w:r>
            <w:r w:rsidRPr="00D539F7">
              <w:rPr>
                <w:rFonts w:ascii="Sylfaen" w:hAnsi="Sylfaen"/>
              </w:rPr>
              <w:t xml:space="preserve"> </w:t>
            </w:r>
            <w:r w:rsidRPr="00AD7C68">
              <w:rPr>
                <w:rFonts w:ascii="Sylfaen" w:hAnsi="Sylfaen"/>
              </w:rPr>
              <w:t>ჩამოყალიბებული</w:t>
            </w:r>
            <w:r w:rsidRPr="00D539F7">
              <w:rPr>
                <w:rFonts w:ascii="Sylfaen" w:hAnsi="Sylfaen"/>
              </w:rPr>
              <w:t xml:space="preserve"> </w:t>
            </w:r>
            <w:r w:rsidRPr="00AD7C68">
              <w:rPr>
                <w:rFonts w:ascii="Sylfaen" w:hAnsi="Sylfaen"/>
              </w:rPr>
              <w:t>მიზნების</w:t>
            </w:r>
            <w:r w:rsidR="007A5953" w:rsidRPr="00AD7C68">
              <w:rPr>
                <w:rFonts w:ascii="Sylfaen" w:hAnsi="Sylfaen"/>
                <w:lang w:val="ka-GE"/>
              </w:rPr>
              <w:t xml:space="preserve"> </w:t>
            </w:r>
            <w:r w:rsidRPr="00AD7C68">
              <w:rPr>
                <w:rFonts w:ascii="Sylfaen" w:hAnsi="Sylfaen"/>
              </w:rPr>
              <w:t>განხორციელებით</w:t>
            </w:r>
            <w:r w:rsidRPr="00D539F7">
              <w:rPr>
                <w:rFonts w:ascii="Sylfaen" w:hAnsi="Sylfaen"/>
              </w:rPr>
              <w:t xml:space="preserve"> </w:t>
            </w:r>
            <w:r w:rsidRPr="00AD7C68">
              <w:rPr>
                <w:rFonts w:ascii="Sylfaen" w:hAnsi="Sylfaen"/>
              </w:rPr>
              <w:t>გარემოსა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საზოგადოებისათვის</w:t>
            </w:r>
            <w:r w:rsidRPr="00D539F7">
              <w:rPr>
                <w:rFonts w:ascii="Sylfaen" w:hAnsi="Sylfaen"/>
              </w:rPr>
              <w:t xml:space="preserve"> </w:t>
            </w:r>
            <w:r w:rsidRPr="00AD7C68">
              <w:rPr>
                <w:rFonts w:ascii="Sylfaen" w:hAnsi="Sylfaen"/>
              </w:rPr>
              <w:t>მოტანილ</w:t>
            </w:r>
            <w:r w:rsidRPr="00D539F7">
              <w:rPr>
                <w:rFonts w:ascii="Sylfaen" w:hAnsi="Sylfaen"/>
              </w:rPr>
              <w:t xml:space="preserve"> </w:t>
            </w:r>
            <w:r w:rsidRPr="00AD7C68">
              <w:rPr>
                <w:rFonts w:ascii="Sylfaen" w:hAnsi="Sylfaen"/>
              </w:rPr>
              <w:t>სარგებელთან</w:t>
            </w:r>
            <w:r w:rsidRPr="00D539F7">
              <w:rPr>
                <w:rFonts w:ascii="Sylfaen" w:hAnsi="Sylfaen"/>
              </w:rPr>
              <w:t xml:space="preserve"> </w:t>
            </w:r>
            <w:r w:rsidRPr="00AD7C68">
              <w:rPr>
                <w:rFonts w:ascii="Sylfaen" w:hAnsi="Sylfaen"/>
              </w:rPr>
              <w:t>შედარებით</w:t>
            </w:r>
            <w:r w:rsidRPr="00D539F7">
              <w:rPr>
                <w:rFonts w:ascii="Sylfaen" w:hAnsi="Sylfaen"/>
              </w:rPr>
              <w:t xml:space="preserve">, </w:t>
            </w:r>
            <w:r w:rsidR="007A5953" w:rsidRPr="00AD7C68">
              <w:rPr>
                <w:rFonts w:ascii="Sylfaen" w:hAnsi="Sylfaen"/>
                <w:lang w:val="ka-GE"/>
              </w:rPr>
              <w:t xml:space="preserve">                    </w:t>
            </w:r>
            <w:r w:rsidRPr="00AD7C68">
              <w:rPr>
                <w:rFonts w:ascii="Sylfaen" w:hAnsi="Sylfaen"/>
              </w:rPr>
              <w:t>და</w:t>
            </w:r>
          </w:p>
          <w:p w14:paraId="5C1262EB" w14:textId="77777777" w:rsidR="00A502B5" w:rsidRPr="00D539F7" w:rsidRDefault="00A502B5" w:rsidP="003E26A5">
            <w:pPr>
              <w:jc w:val="both"/>
              <w:rPr>
                <w:rFonts w:ascii="Sylfaen" w:hAnsi="Sylfaen"/>
              </w:rPr>
            </w:pPr>
          </w:p>
          <w:p w14:paraId="4869B447" w14:textId="77777777" w:rsidR="00A502B5" w:rsidRPr="00D539F7" w:rsidRDefault="00A502B5" w:rsidP="003E26A5">
            <w:pPr>
              <w:jc w:val="both"/>
              <w:rPr>
                <w:rFonts w:ascii="Sylfaen" w:hAnsi="Sylfaen"/>
              </w:rPr>
            </w:pPr>
          </w:p>
          <w:p w14:paraId="76419B6E" w14:textId="3A7AC2B1" w:rsidR="00A502B5" w:rsidRPr="00AD7C68" w:rsidRDefault="007A5953" w:rsidP="003E26A5">
            <w:pPr>
              <w:jc w:val="both"/>
              <w:rPr>
                <w:rFonts w:ascii="Sylfaen" w:hAnsi="Sylfaen"/>
              </w:rPr>
            </w:pPr>
            <w:r w:rsidRPr="00AD7C68">
              <w:rPr>
                <w:rFonts w:ascii="Sylfaen" w:hAnsi="Sylfaen"/>
              </w:rPr>
              <w:t>ხ</w:t>
            </w:r>
            <w:r w:rsidR="00A502B5" w:rsidRPr="00AD7C68">
              <w:rPr>
                <w:rFonts w:ascii="Sylfaen" w:hAnsi="Sylfaen"/>
              </w:rPr>
              <w:t>ელსაყრელი</w:t>
            </w:r>
            <w:r w:rsidR="00A502B5" w:rsidRPr="00D539F7">
              <w:rPr>
                <w:rFonts w:ascii="Sylfaen" w:hAnsi="Sylfaen"/>
              </w:rPr>
              <w:t xml:space="preserve"> </w:t>
            </w:r>
            <w:r w:rsidR="00A502B5" w:rsidRPr="00AD7C68">
              <w:rPr>
                <w:rFonts w:ascii="Sylfaen" w:hAnsi="Sylfaen"/>
              </w:rPr>
              <w:t>მიზნები</w:t>
            </w:r>
            <w:r w:rsidR="00A502B5" w:rsidRPr="00D539F7">
              <w:rPr>
                <w:rFonts w:ascii="Sylfaen" w:hAnsi="Sylfaen"/>
              </w:rPr>
              <w:t xml:space="preserve">, </w:t>
            </w:r>
            <w:r w:rsidR="00A502B5" w:rsidRPr="00AD7C68">
              <w:rPr>
                <w:rFonts w:ascii="Sylfaen" w:hAnsi="Sylfaen"/>
              </w:rPr>
              <w:t>რომლბსაც</w:t>
            </w:r>
            <w:r w:rsidR="00A502B5" w:rsidRPr="00D539F7">
              <w:rPr>
                <w:rFonts w:ascii="Sylfaen" w:hAnsi="Sylfaen"/>
              </w:rPr>
              <w:t xml:space="preserve"> </w:t>
            </w:r>
            <w:r w:rsidR="00A502B5" w:rsidRPr="00AD7C68">
              <w:rPr>
                <w:rFonts w:ascii="Sylfaen" w:hAnsi="Sylfaen"/>
              </w:rPr>
              <w:t>ემსახურება</w:t>
            </w:r>
            <w:r w:rsidR="00A502B5" w:rsidRPr="00D539F7">
              <w:rPr>
                <w:rFonts w:ascii="Sylfaen" w:hAnsi="Sylfaen"/>
              </w:rPr>
              <w:t xml:space="preserve"> </w:t>
            </w:r>
            <w:r w:rsidR="00A502B5" w:rsidRPr="00AD7C68">
              <w:rPr>
                <w:rFonts w:ascii="Sylfaen" w:hAnsi="Sylfaen"/>
              </w:rPr>
              <w:t>წყლის</w:t>
            </w:r>
            <w:r w:rsidR="00A502B5" w:rsidRPr="00D539F7">
              <w:rPr>
                <w:rFonts w:ascii="Sylfaen" w:hAnsi="Sylfaen"/>
              </w:rPr>
              <w:t xml:space="preserve"> </w:t>
            </w:r>
            <w:r w:rsidR="00A502B5" w:rsidRPr="00AD7C68">
              <w:rPr>
                <w:rFonts w:ascii="Sylfaen" w:hAnsi="Sylfaen"/>
              </w:rPr>
              <w:t>ობიექტის</w:t>
            </w:r>
            <w:r w:rsidR="00A502B5" w:rsidRPr="00D539F7">
              <w:rPr>
                <w:rFonts w:ascii="Sylfaen" w:hAnsi="Sylfaen"/>
              </w:rPr>
              <w:t xml:space="preserve"> </w:t>
            </w:r>
            <w:r w:rsidR="00A502B5" w:rsidRPr="00AD7C68">
              <w:rPr>
                <w:rFonts w:ascii="Sylfaen" w:hAnsi="Sylfaen"/>
              </w:rPr>
              <w:t>აღნიშნული</w:t>
            </w:r>
            <w:r w:rsidR="00A502B5" w:rsidRPr="00D539F7">
              <w:rPr>
                <w:rFonts w:ascii="Sylfaen" w:hAnsi="Sylfaen"/>
              </w:rPr>
              <w:t xml:space="preserve"> </w:t>
            </w:r>
            <w:r w:rsidR="00A502B5" w:rsidRPr="00AD7C68">
              <w:rPr>
                <w:rFonts w:ascii="Sylfaen" w:hAnsi="Sylfaen"/>
              </w:rPr>
              <w:t>მოდიფიკაციები</w:t>
            </w:r>
            <w:r w:rsidR="00A502B5" w:rsidRPr="00D539F7">
              <w:rPr>
                <w:rFonts w:ascii="Sylfaen" w:hAnsi="Sylfaen"/>
              </w:rPr>
              <w:t xml:space="preserve"> </w:t>
            </w:r>
            <w:r w:rsidR="00A502B5" w:rsidRPr="00AD7C68">
              <w:rPr>
                <w:rFonts w:ascii="Sylfaen" w:hAnsi="Sylfaen"/>
              </w:rPr>
              <w:t>და</w:t>
            </w:r>
            <w:r w:rsidRPr="00AD7C68">
              <w:rPr>
                <w:rFonts w:ascii="Sylfaen" w:hAnsi="Sylfaen"/>
                <w:lang w:val="ka-GE"/>
              </w:rPr>
              <w:t xml:space="preserve"> </w:t>
            </w:r>
            <w:r w:rsidR="00A502B5" w:rsidRPr="00AD7C68">
              <w:rPr>
                <w:rFonts w:ascii="Sylfaen" w:hAnsi="Sylfaen"/>
              </w:rPr>
              <w:t>ცვლილებები</w:t>
            </w:r>
            <w:r w:rsidR="00A502B5" w:rsidRPr="00D539F7">
              <w:rPr>
                <w:rFonts w:ascii="Sylfaen" w:hAnsi="Sylfaen"/>
              </w:rPr>
              <w:t xml:space="preserve">, </w:t>
            </w:r>
            <w:r w:rsidR="00A502B5" w:rsidRPr="00AD7C68">
              <w:rPr>
                <w:rFonts w:ascii="Sylfaen" w:hAnsi="Sylfaen"/>
              </w:rPr>
              <w:t>გამომდინარე</w:t>
            </w:r>
            <w:r w:rsidR="00A502B5" w:rsidRPr="00D539F7">
              <w:rPr>
                <w:rFonts w:ascii="Sylfaen" w:hAnsi="Sylfaen"/>
              </w:rPr>
              <w:t xml:space="preserve"> </w:t>
            </w:r>
            <w:r w:rsidR="00A502B5" w:rsidRPr="00AD7C68">
              <w:rPr>
                <w:rFonts w:ascii="Sylfaen" w:hAnsi="Sylfaen"/>
              </w:rPr>
              <w:t>არსებული</w:t>
            </w:r>
            <w:r w:rsidR="00A502B5" w:rsidRPr="00D539F7">
              <w:rPr>
                <w:rFonts w:ascii="Sylfaen" w:hAnsi="Sylfaen"/>
              </w:rPr>
              <w:t xml:space="preserve"> </w:t>
            </w:r>
            <w:r w:rsidR="00A502B5" w:rsidRPr="00AD7C68">
              <w:rPr>
                <w:rFonts w:ascii="Sylfaen" w:hAnsi="Sylfaen"/>
              </w:rPr>
              <w:t>ტექნიკური</w:t>
            </w:r>
            <w:r w:rsidR="00A502B5" w:rsidRPr="00D539F7">
              <w:rPr>
                <w:rFonts w:ascii="Sylfaen" w:hAnsi="Sylfaen"/>
              </w:rPr>
              <w:t xml:space="preserve"> </w:t>
            </w:r>
            <w:r w:rsidR="00A502B5" w:rsidRPr="00AD7C68">
              <w:rPr>
                <w:rFonts w:ascii="Sylfaen" w:hAnsi="Sylfaen"/>
              </w:rPr>
              <w:t>პირობებიდან</w:t>
            </w:r>
            <w:r w:rsidR="00A502B5" w:rsidRPr="00D539F7">
              <w:rPr>
                <w:rFonts w:ascii="Sylfaen" w:hAnsi="Sylfaen"/>
              </w:rPr>
              <w:t xml:space="preserve"> </w:t>
            </w:r>
            <w:r w:rsidR="00A502B5" w:rsidRPr="00AD7C68">
              <w:rPr>
                <w:rFonts w:ascii="Sylfaen" w:hAnsi="Sylfaen"/>
              </w:rPr>
              <w:t>და</w:t>
            </w:r>
            <w:r w:rsidR="00A502B5" w:rsidRPr="00D539F7">
              <w:rPr>
                <w:rFonts w:ascii="Sylfaen" w:hAnsi="Sylfaen"/>
              </w:rPr>
              <w:t xml:space="preserve"> </w:t>
            </w:r>
            <w:r w:rsidR="00A502B5" w:rsidRPr="00AD7C68">
              <w:rPr>
                <w:rFonts w:ascii="Sylfaen" w:hAnsi="Sylfaen"/>
              </w:rPr>
              <w:t>არათანაზომიერი</w:t>
            </w:r>
            <w:r w:rsidR="00A502B5" w:rsidRPr="00D539F7">
              <w:rPr>
                <w:rFonts w:ascii="Sylfaen" w:hAnsi="Sylfaen"/>
              </w:rPr>
              <w:t xml:space="preserve"> </w:t>
            </w:r>
            <w:r w:rsidR="00A502B5" w:rsidRPr="00AD7C68">
              <w:rPr>
                <w:rFonts w:ascii="Sylfaen" w:hAnsi="Sylfaen"/>
              </w:rPr>
              <w:t>ხარჯებიდან</w:t>
            </w:r>
            <w:r w:rsidRPr="00AD7C68">
              <w:rPr>
                <w:rFonts w:ascii="Sylfaen" w:hAnsi="Sylfaen"/>
              </w:rPr>
              <w:t>,</w:t>
            </w:r>
            <w:r w:rsidRPr="00AD7C68">
              <w:rPr>
                <w:rFonts w:ascii="Sylfaen" w:hAnsi="Sylfaen"/>
                <w:lang w:val="ka-GE"/>
              </w:rPr>
              <w:t xml:space="preserve"> </w:t>
            </w:r>
            <w:r w:rsidR="00A502B5" w:rsidRPr="00AD7C68">
              <w:rPr>
                <w:rFonts w:ascii="Sylfaen" w:hAnsi="Sylfaen"/>
              </w:rPr>
              <w:t>შეუძლებელია</w:t>
            </w:r>
            <w:r w:rsidR="00A502B5" w:rsidRPr="00D539F7">
              <w:rPr>
                <w:rFonts w:ascii="Sylfaen" w:hAnsi="Sylfaen"/>
              </w:rPr>
              <w:t xml:space="preserve"> </w:t>
            </w:r>
            <w:r w:rsidR="00A502B5" w:rsidRPr="00AD7C68">
              <w:rPr>
                <w:rFonts w:ascii="Sylfaen" w:hAnsi="Sylfaen"/>
              </w:rPr>
              <w:t>მიღწეულ</w:t>
            </w:r>
            <w:r w:rsidR="00A502B5" w:rsidRPr="00D539F7">
              <w:rPr>
                <w:rFonts w:ascii="Sylfaen" w:hAnsi="Sylfaen"/>
              </w:rPr>
              <w:t xml:space="preserve"> </w:t>
            </w:r>
            <w:r w:rsidR="00A502B5" w:rsidRPr="00AD7C68">
              <w:rPr>
                <w:rFonts w:ascii="Sylfaen" w:hAnsi="Sylfaen"/>
              </w:rPr>
              <w:t>იყოს</w:t>
            </w:r>
            <w:r w:rsidR="00A502B5" w:rsidRPr="00D539F7">
              <w:rPr>
                <w:rFonts w:ascii="Sylfaen" w:hAnsi="Sylfaen"/>
              </w:rPr>
              <w:t xml:space="preserve"> </w:t>
            </w:r>
            <w:r w:rsidR="00A502B5" w:rsidRPr="00AD7C68">
              <w:rPr>
                <w:rFonts w:ascii="Sylfaen" w:hAnsi="Sylfaen"/>
              </w:rPr>
              <w:t>სხვა</w:t>
            </w:r>
            <w:r w:rsidR="00A502B5" w:rsidRPr="00D539F7">
              <w:rPr>
                <w:rFonts w:ascii="Sylfaen" w:hAnsi="Sylfaen"/>
              </w:rPr>
              <w:t xml:space="preserve"> </w:t>
            </w:r>
            <w:r w:rsidR="00A502B5" w:rsidRPr="00AD7C68">
              <w:rPr>
                <w:rFonts w:ascii="Sylfaen" w:hAnsi="Sylfaen"/>
              </w:rPr>
              <w:t>საშუალებებით</w:t>
            </w:r>
            <w:r w:rsidR="00A502B5" w:rsidRPr="00D539F7">
              <w:rPr>
                <w:rFonts w:ascii="Sylfaen" w:hAnsi="Sylfaen"/>
              </w:rPr>
              <w:t xml:space="preserve">, </w:t>
            </w:r>
            <w:r w:rsidR="00A502B5" w:rsidRPr="00AD7C68">
              <w:rPr>
                <w:rFonts w:ascii="Sylfaen" w:hAnsi="Sylfaen"/>
              </w:rPr>
              <w:t>რომლებიც</w:t>
            </w:r>
            <w:r w:rsidR="00A502B5" w:rsidRPr="00D539F7">
              <w:rPr>
                <w:rFonts w:ascii="Sylfaen" w:hAnsi="Sylfaen"/>
              </w:rPr>
              <w:t xml:space="preserve"> </w:t>
            </w:r>
            <w:r w:rsidR="00A502B5" w:rsidRPr="00AD7C68">
              <w:rPr>
                <w:rFonts w:ascii="Sylfaen" w:hAnsi="Sylfaen"/>
              </w:rPr>
              <w:t>გარემოსდაცვის</w:t>
            </w:r>
            <w:r w:rsidR="00A502B5" w:rsidRPr="00D539F7">
              <w:rPr>
                <w:rFonts w:ascii="Sylfaen" w:hAnsi="Sylfaen"/>
              </w:rPr>
              <w:t xml:space="preserve"> </w:t>
            </w:r>
            <w:r w:rsidR="00A502B5" w:rsidRPr="00AD7C68">
              <w:rPr>
                <w:rFonts w:ascii="Sylfaen" w:hAnsi="Sylfaen"/>
              </w:rPr>
              <w:t>თვალსაზრისით</w:t>
            </w:r>
            <w:r w:rsidRPr="00AD7C68">
              <w:rPr>
                <w:rFonts w:ascii="Sylfaen" w:hAnsi="Sylfaen"/>
                <w:lang w:val="ka-GE"/>
              </w:rPr>
              <w:t xml:space="preserve"> </w:t>
            </w:r>
            <w:r w:rsidR="00A502B5" w:rsidRPr="00AD7C68">
              <w:rPr>
                <w:rFonts w:ascii="Sylfaen" w:hAnsi="Sylfaen"/>
              </w:rPr>
              <w:t>მნიშვნელოვნად</w:t>
            </w:r>
            <w:r w:rsidR="00A502B5" w:rsidRPr="00D539F7">
              <w:rPr>
                <w:rFonts w:ascii="Sylfaen" w:hAnsi="Sylfaen"/>
              </w:rPr>
              <w:t xml:space="preserve"> </w:t>
            </w:r>
            <w:r w:rsidR="00A502B5" w:rsidRPr="00AD7C68">
              <w:rPr>
                <w:rFonts w:ascii="Sylfaen" w:hAnsi="Sylfaen"/>
              </w:rPr>
              <w:t>უკეთეს</w:t>
            </w:r>
            <w:r w:rsidR="00A502B5" w:rsidRPr="00D539F7">
              <w:rPr>
                <w:rFonts w:ascii="Sylfaen" w:hAnsi="Sylfaen"/>
              </w:rPr>
              <w:t xml:space="preserve"> </w:t>
            </w:r>
            <w:r w:rsidR="00A502B5" w:rsidRPr="00AD7C68">
              <w:rPr>
                <w:rFonts w:ascii="Sylfaen" w:hAnsi="Sylfaen"/>
              </w:rPr>
              <w:t>ვარიანტს</w:t>
            </w:r>
            <w:r w:rsidR="00A502B5" w:rsidRPr="00D539F7">
              <w:rPr>
                <w:rFonts w:ascii="Sylfaen" w:hAnsi="Sylfaen"/>
              </w:rPr>
              <w:t xml:space="preserve"> </w:t>
            </w:r>
            <w:r w:rsidR="00A502B5" w:rsidRPr="00AD7C68">
              <w:rPr>
                <w:rFonts w:ascii="Sylfaen" w:hAnsi="Sylfaen"/>
              </w:rPr>
              <w:t>წარმოადგენენ</w:t>
            </w:r>
            <w:r w:rsidR="00A502B5" w:rsidRPr="00D539F7">
              <w:rPr>
                <w:rFonts w:ascii="Sylfaen" w:hAnsi="Sylfaen"/>
              </w:rPr>
              <w:t>.</w:t>
            </w:r>
          </w:p>
          <w:p w14:paraId="128D5A16" w14:textId="77777777" w:rsidR="00387FF3" w:rsidRPr="00AD7C68" w:rsidRDefault="00387FF3" w:rsidP="003E26A5">
            <w:pPr>
              <w:jc w:val="both"/>
              <w:rPr>
                <w:rFonts w:ascii="Sylfaen" w:hAnsi="Sylfaen"/>
              </w:rPr>
            </w:pPr>
          </w:p>
          <w:p w14:paraId="53C5CA0B" w14:textId="77777777" w:rsidR="00387FF3" w:rsidRPr="00D539F7" w:rsidRDefault="00387FF3" w:rsidP="003E26A5">
            <w:pPr>
              <w:jc w:val="both"/>
              <w:rPr>
                <w:rFonts w:ascii="Sylfaen" w:hAnsi="Sylfaen"/>
              </w:rPr>
            </w:pPr>
          </w:p>
          <w:p w14:paraId="19B61E2A" w14:textId="1B6584FF" w:rsidR="00A502B5" w:rsidRPr="00D539F7" w:rsidRDefault="007A5953" w:rsidP="003E26A5">
            <w:pPr>
              <w:jc w:val="both"/>
              <w:rPr>
                <w:rFonts w:ascii="Sylfaen" w:hAnsi="Sylfaen"/>
              </w:rPr>
            </w:pPr>
            <w:r w:rsidRPr="00AD7C68">
              <w:rPr>
                <w:rFonts w:ascii="Sylfaen" w:hAnsi="Sylfaen"/>
              </w:rPr>
              <w:t>მე-</w:t>
            </w:r>
            <w:r w:rsidR="00A502B5" w:rsidRPr="00D539F7">
              <w:rPr>
                <w:rFonts w:ascii="Sylfaen" w:hAnsi="Sylfaen"/>
              </w:rPr>
              <w:t>3,</w:t>
            </w:r>
            <w:r w:rsidRPr="00AD7C68">
              <w:rPr>
                <w:rFonts w:ascii="Sylfaen" w:hAnsi="Sylfaen"/>
                <w:lang w:val="ka-GE"/>
              </w:rPr>
              <w:t xml:space="preserve"> მე-</w:t>
            </w:r>
            <w:r w:rsidR="00A502B5" w:rsidRPr="00D539F7">
              <w:rPr>
                <w:rFonts w:ascii="Sylfaen" w:hAnsi="Sylfaen"/>
              </w:rPr>
              <w:t>4,</w:t>
            </w:r>
            <w:r w:rsidRPr="00AD7C68">
              <w:rPr>
                <w:rFonts w:ascii="Sylfaen" w:hAnsi="Sylfaen"/>
                <w:lang w:val="ka-GE"/>
              </w:rPr>
              <w:t xml:space="preserve"> მე-</w:t>
            </w:r>
            <w:r w:rsidR="00A502B5" w:rsidRPr="00D539F7">
              <w:rPr>
                <w:rFonts w:ascii="Sylfaen" w:hAnsi="Sylfaen"/>
              </w:rPr>
              <w:t>5,</w:t>
            </w:r>
            <w:r w:rsidRPr="00AD7C68">
              <w:rPr>
                <w:rFonts w:ascii="Sylfaen" w:hAnsi="Sylfaen"/>
                <w:lang w:val="ka-GE"/>
              </w:rPr>
              <w:t xml:space="preserve"> მე-</w:t>
            </w:r>
            <w:r w:rsidR="00A502B5" w:rsidRPr="00D539F7">
              <w:rPr>
                <w:rFonts w:ascii="Sylfaen" w:hAnsi="Sylfaen"/>
              </w:rPr>
              <w:t xml:space="preserve">6, </w:t>
            </w:r>
            <w:r w:rsidR="00A502B5" w:rsidRPr="00AD7C68">
              <w:rPr>
                <w:rFonts w:ascii="Sylfaen" w:hAnsi="Sylfaen"/>
              </w:rPr>
              <w:t>და</w:t>
            </w:r>
            <w:r w:rsidR="00A502B5" w:rsidRPr="00D539F7">
              <w:rPr>
                <w:rFonts w:ascii="Sylfaen" w:hAnsi="Sylfaen"/>
              </w:rPr>
              <w:t xml:space="preserve"> </w:t>
            </w:r>
            <w:r w:rsidRPr="00AD7C68">
              <w:rPr>
                <w:rFonts w:ascii="Sylfaen" w:hAnsi="Sylfaen"/>
                <w:lang w:val="ka-GE"/>
              </w:rPr>
              <w:t>მე-</w:t>
            </w:r>
            <w:r w:rsidR="00A502B5" w:rsidRPr="00D539F7">
              <w:rPr>
                <w:rFonts w:ascii="Sylfaen" w:hAnsi="Sylfaen"/>
              </w:rPr>
              <w:t>7</w:t>
            </w:r>
            <w:r w:rsidRPr="00AD7C68">
              <w:rPr>
                <w:rFonts w:ascii="Sylfaen" w:hAnsi="Sylfaen"/>
                <w:lang w:val="ka-GE"/>
              </w:rPr>
              <w:t xml:space="preserve"> პუნქტების</w:t>
            </w:r>
            <w:r w:rsidR="00A502B5" w:rsidRPr="00D539F7">
              <w:rPr>
                <w:rFonts w:ascii="Sylfaen" w:hAnsi="Sylfaen"/>
              </w:rPr>
              <w:t xml:space="preserve"> </w:t>
            </w:r>
            <w:r w:rsidR="00A502B5" w:rsidRPr="00AD7C68">
              <w:rPr>
                <w:rFonts w:ascii="Sylfaen" w:hAnsi="Sylfaen"/>
              </w:rPr>
              <w:t>გამოყენებისას</w:t>
            </w:r>
            <w:r w:rsidR="00A502B5" w:rsidRPr="00D539F7">
              <w:rPr>
                <w:rFonts w:ascii="Sylfaen" w:hAnsi="Sylfaen"/>
              </w:rPr>
              <w:t xml:space="preserve">, </w:t>
            </w:r>
            <w:r w:rsidR="00A502B5" w:rsidRPr="00AD7C68">
              <w:rPr>
                <w:rFonts w:ascii="Sylfaen" w:hAnsi="Sylfaen"/>
              </w:rPr>
              <w:t>წევრმა</w:t>
            </w:r>
            <w:r w:rsidR="00A502B5" w:rsidRPr="00D539F7">
              <w:rPr>
                <w:rFonts w:ascii="Sylfaen" w:hAnsi="Sylfaen"/>
              </w:rPr>
              <w:t xml:space="preserve"> </w:t>
            </w:r>
            <w:r w:rsidR="00A502B5" w:rsidRPr="00AD7C68">
              <w:rPr>
                <w:rFonts w:ascii="Sylfaen" w:hAnsi="Sylfaen"/>
              </w:rPr>
              <w:t>სახელმწიფომ</w:t>
            </w:r>
            <w:r w:rsidR="00A502B5" w:rsidRPr="00D539F7">
              <w:rPr>
                <w:rFonts w:ascii="Sylfaen" w:hAnsi="Sylfaen"/>
              </w:rPr>
              <w:t xml:space="preserve"> </w:t>
            </w:r>
            <w:r w:rsidR="00A502B5" w:rsidRPr="00AD7C68">
              <w:rPr>
                <w:rFonts w:ascii="Sylfaen" w:hAnsi="Sylfaen"/>
              </w:rPr>
              <w:t>უნდა</w:t>
            </w:r>
            <w:r w:rsidR="00A502B5" w:rsidRPr="00D539F7">
              <w:rPr>
                <w:rFonts w:ascii="Sylfaen" w:hAnsi="Sylfaen"/>
              </w:rPr>
              <w:t xml:space="preserve"> </w:t>
            </w:r>
            <w:r w:rsidR="00A502B5" w:rsidRPr="00AD7C68">
              <w:rPr>
                <w:rFonts w:ascii="Sylfaen" w:hAnsi="Sylfaen"/>
              </w:rPr>
              <w:t>უზრუნველყოს</w:t>
            </w:r>
            <w:r w:rsidR="00A502B5" w:rsidRPr="00D539F7">
              <w:rPr>
                <w:rFonts w:ascii="Sylfaen" w:hAnsi="Sylfaen"/>
              </w:rPr>
              <w:t xml:space="preserve">, </w:t>
            </w:r>
            <w:r w:rsidR="00A502B5" w:rsidRPr="00AD7C68">
              <w:rPr>
                <w:rFonts w:ascii="Sylfaen" w:hAnsi="Sylfaen"/>
              </w:rPr>
              <w:t>ის</w:t>
            </w:r>
            <w:r w:rsidR="00A502B5" w:rsidRPr="00D539F7">
              <w:rPr>
                <w:rFonts w:ascii="Sylfaen" w:hAnsi="Sylfaen"/>
              </w:rPr>
              <w:t xml:space="preserve"> </w:t>
            </w:r>
            <w:r w:rsidR="00A502B5" w:rsidRPr="00AD7C68">
              <w:rPr>
                <w:rFonts w:ascii="Sylfaen" w:hAnsi="Sylfaen"/>
              </w:rPr>
              <w:t>რომ</w:t>
            </w:r>
            <w:r w:rsidR="00A502B5" w:rsidRPr="00D539F7">
              <w:rPr>
                <w:rFonts w:ascii="Sylfaen" w:hAnsi="Sylfaen"/>
              </w:rPr>
              <w:t xml:space="preserve"> </w:t>
            </w:r>
            <w:r w:rsidR="00A502B5" w:rsidRPr="00AD7C68">
              <w:rPr>
                <w:rFonts w:ascii="Sylfaen" w:hAnsi="Sylfaen"/>
              </w:rPr>
              <w:t>მათი</w:t>
            </w:r>
            <w:r w:rsidRPr="00AD7C68">
              <w:rPr>
                <w:rFonts w:ascii="Sylfaen" w:hAnsi="Sylfaen"/>
                <w:lang w:val="ka-GE"/>
              </w:rPr>
              <w:t xml:space="preserve"> </w:t>
            </w:r>
            <w:r w:rsidR="00A502B5" w:rsidRPr="00AD7C68">
              <w:rPr>
                <w:rFonts w:ascii="Sylfaen" w:hAnsi="Sylfaen"/>
              </w:rPr>
              <w:t>გამოყენება</w:t>
            </w:r>
            <w:r w:rsidR="00A502B5" w:rsidRPr="00D539F7">
              <w:rPr>
                <w:rFonts w:ascii="Sylfaen" w:hAnsi="Sylfaen"/>
              </w:rPr>
              <w:t xml:space="preserve"> </w:t>
            </w:r>
            <w:r w:rsidR="00A502B5" w:rsidRPr="00AD7C68">
              <w:rPr>
                <w:rFonts w:ascii="Sylfaen" w:hAnsi="Sylfaen"/>
              </w:rPr>
              <w:t>მუდმივად</w:t>
            </w:r>
            <w:r w:rsidR="00A502B5" w:rsidRPr="00D539F7">
              <w:rPr>
                <w:rFonts w:ascii="Sylfaen" w:hAnsi="Sylfaen"/>
              </w:rPr>
              <w:t xml:space="preserve"> </w:t>
            </w:r>
            <w:r w:rsidR="00A502B5" w:rsidRPr="00AD7C68">
              <w:rPr>
                <w:rFonts w:ascii="Sylfaen" w:hAnsi="Sylfaen"/>
              </w:rPr>
              <w:t>არ</w:t>
            </w:r>
            <w:r w:rsidR="00A502B5" w:rsidRPr="00D539F7">
              <w:rPr>
                <w:rFonts w:ascii="Sylfaen" w:hAnsi="Sylfaen"/>
              </w:rPr>
              <w:t xml:space="preserve"> </w:t>
            </w:r>
            <w:r w:rsidR="00A502B5" w:rsidRPr="00AD7C68">
              <w:rPr>
                <w:rFonts w:ascii="Sylfaen" w:hAnsi="Sylfaen"/>
              </w:rPr>
              <w:t>გამორიცხავდეს</w:t>
            </w:r>
            <w:r w:rsidR="00A502B5" w:rsidRPr="00D539F7">
              <w:rPr>
                <w:rFonts w:ascii="Sylfaen" w:hAnsi="Sylfaen"/>
              </w:rPr>
              <w:t xml:space="preserve"> </w:t>
            </w:r>
            <w:r w:rsidR="00A502B5" w:rsidRPr="00AD7C68">
              <w:rPr>
                <w:rFonts w:ascii="Sylfaen" w:hAnsi="Sylfaen"/>
              </w:rPr>
              <w:t>ან</w:t>
            </w:r>
            <w:r w:rsidR="00A502B5" w:rsidRPr="00D539F7">
              <w:rPr>
                <w:rFonts w:ascii="Sylfaen" w:hAnsi="Sylfaen"/>
              </w:rPr>
              <w:t xml:space="preserve"> </w:t>
            </w:r>
            <w:r w:rsidR="00A502B5" w:rsidRPr="00AD7C68">
              <w:rPr>
                <w:rFonts w:ascii="Sylfaen" w:hAnsi="Sylfaen"/>
              </w:rPr>
              <w:t>არ</w:t>
            </w:r>
            <w:r w:rsidR="00A502B5" w:rsidRPr="00D539F7">
              <w:rPr>
                <w:rFonts w:ascii="Sylfaen" w:hAnsi="Sylfaen"/>
              </w:rPr>
              <w:t xml:space="preserve"> </w:t>
            </w:r>
            <w:r w:rsidR="00A502B5" w:rsidRPr="00AD7C68">
              <w:rPr>
                <w:rFonts w:ascii="Sylfaen" w:hAnsi="Sylfaen"/>
              </w:rPr>
              <w:t>უქმნიდეს</w:t>
            </w:r>
            <w:r w:rsidR="00A502B5" w:rsidRPr="00D539F7">
              <w:rPr>
                <w:rFonts w:ascii="Sylfaen" w:hAnsi="Sylfaen"/>
              </w:rPr>
              <w:t xml:space="preserve"> </w:t>
            </w:r>
            <w:r w:rsidR="00A502B5" w:rsidRPr="00AD7C68">
              <w:rPr>
                <w:rFonts w:ascii="Sylfaen" w:hAnsi="Sylfaen"/>
              </w:rPr>
              <w:t>საფრთხეს</w:t>
            </w:r>
            <w:r w:rsidR="00A502B5" w:rsidRPr="00D539F7">
              <w:rPr>
                <w:rFonts w:ascii="Sylfaen" w:hAnsi="Sylfaen"/>
              </w:rPr>
              <w:t xml:space="preserve"> </w:t>
            </w:r>
            <w:r w:rsidR="00A502B5" w:rsidRPr="00AD7C68">
              <w:rPr>
                <w:rFonts w:ascii="Sylfaen" w:hAnsi="Sylfaen"/>
              </w:rPr>
              <w:t>ამ</w:t>
            </w:r>
            <w:r w:rsidR="00A502B5" w:rsidRPr="00D539F7">
              <w:rPr>
                <w:rFonts w:ascii="Sylfaen" w:hAnsi="Sylfaen"/>
              </w:rPr>
              <w:t xml:space="preserve"> </w:t>
            </w:r>
            <w:r w:rsidR="00A502B5" w:rsidRPr="00AD7C68">
              <w:rPr>
                <w:rFonts w:ascii="Sylfaen" w:hAnsi="Sylfaen"/>
              </w:rPr>
              <w:t>დირექტივის</w:t>
            </w:r>
            <w:r w:rsidR="00A502B5" w:rsidRPr="00D539F7">
              <w:rPr>
                <w:rFonts w:ascii="Sylfaen" w:hAnsi="Sylfaen"/>
              </w:rPr>
              <w:t xml:space="preserve"> </w:t>
            </w:r>
            <w:r w:rsidR="00A502B5" w:rsidRPr="00AD7C68">
              <w:rPr>
                <w:rFonts w:ascii="Sylfaen" w:hAnsi="Sylfaen"/>
              </w:rPr>
              <w:t>მიზნების</w:t>
            </w:r>
            <w:r w:rsidRPr="00AD7C68">
              <w:rPr>
                <w:rFonts w:ascii="Sylfaen" w:hAnsi="Sylfaen"/>
                <w:lang w:val="ka-GE"/>
              </w:rPr>
              <w:t xml:space="preserve"> </w:t>
            </w:r>
            <w:r w:rsidR="00A502B5" w:rsidRPr="00AD7C68">
              <w:rPr>
                <w:rFonts w:ascii="Sylfaen" w:hAnsi="Sylfaen"/>
              </w:rPr>
              <w:t>განხორციელებას</w:t>
            </w:r>
            <w:r w:rsidR="00A502B5" w:rsidRPr="00D539F7">
              <w:rPr>
                <w:rFonts w:ascii="Sylfaen" w:hAnsi="Sylfaen"/>
              </w:rPr>
              <w:t xml:space="preserve">, </w:t>
            </w:r>
            <w:r w:rsidR="00A502B5" w:rsidRPr="00AD7C68">
              <w:rPr>
                <w:rFonts w:ascii="Sylfaen" w:hAnsi="Sylfaen"/>
              </w:rPr>
              <w:t>იმავე</w:t>
            </w:r>
            <w:r w:rsidR="00A502B5" w:rsidRPr="00D539F7">
              <w:rPr>
                <w:rFonts w:ascii="Sylfaen" w:hAnsi="Sylfaen"/>
              </w:rPr>
              <w:t xml:space="preserve"> </w:t>
            </w:r>
            <w:r w:rsidR="00A502B5" w:rsidRPr="00AD7C68">
              <w:rPr>
                <w:rFonts w:ascii="Sylfaen" w:hAnsi="Sylfaen"/>
              </w:rPr>
              <w:t>მდინარის</w:t>
            </w:r>
            <w:r w:rsidR="00A502B5" w:rsidRPr="00D539F7">
              <w:rPr>
                <w:rFonts w:ascii="Sylfaen" w:hAnsi="Sylfaen"/>
              </w:rPr>
              <w:t xml:space="preserve"> </w:t>
            </w:r>
            <w:r w:rsidR="00A502B5" w:rsidRPr="00AD7C68">
              <w:rPr>
                <w:rFonts w:ascii="Sylfaen" w:hAnsi="Sylfaen"/>
              </w:rPr>
              <w:t>აუზის</w:t>
            </w:r>
            <w:r w:rsidR="00A502B5" w:rsidRPr="00D539F7">
              <w:rPr>
                <w:rFonts w:ascii="Sylfaen" w:hAnsi="Sylfaen"/>
              </w:rPr>
              <w:t xml:space="preserve"> </w:t>
            </w:r>
            <w:r w:rsidR="00A502B5" w:rsidRPr="00AD7C68">
              <w:rPr>
                <w:rFonts w:ascii="Sylfaen" w:hAnsi="Sylfaen"/>
              </w:rPr>
              <w:t>უბანზე</w:t>
            </w:r>
            <w:r w:rsidR="00A502B5" w:rsidRPr="00D539F7">
              <w:rPr>
                <w:rFonts w:ascii="Sylfaen" w:hAnsi="Sylfaen"/>
              </w:rPr>
              <w:t xml:space="preserve"> </w:t>
            </w:r>
            <w:r w:rsidR="00A502B5" w:rsidRPr="00AD7C68">
              <w:rPr>
                <w:rFonts w:ascii="Sylfaen" w:hAnsi="Sylfaen"/>
              </w:rPr>
              <w:t>მდებარე</w:t>
            </w:r>
            <w:r w:rsidR="00A502B5" w:rsidRPr="00D539F7">
              <w:rPr>
                <w:rFonts w:ascii="Sylfaen" w:hAnsi="Sylfaen"/>
              </w:rPr>
              <w:t xml:space="preserve"> </w:t>
            </w:r>
            <w:r w:rsidR="00A502B5" w:rsidRPr="00AD7C68">
              <w:rPr>
                <w:rFonts w:ascii="Sylfaen" w:hAnsi="Sylfaen"/>
              </w:rPr>
              <w:t>სხვა</w:t>
            </w:r>
            <w:r w:rsidR="00A502B5" w:rsidRPr="00D539F7">
              <w:rPr>
                <w:rFonts w:ascii="Sylfaen" w:hAnsi="Sylfaen"/>
              </w:rPr>
              <w:t xml:space="preserve"> </w:t>
            </w:r>
            <w:r w:rsidR="00A502B5" w:rsidRPr="00AD7C68">
              <w:rPr>
                <w:rFonts w:ascii="Sylfaen" w:hAnsi="Sylfaen"/>
              </w:rPr>
              <w:t>წყლის</w:t>
            </w:r>
            <w:r w:rsidR="00A502B5" w:rsidRPr="00D539F7">
              <w:rPr>
                <w:rFonts w:ascii="Sylfaen" w:hAnsi="Sylfaen"/>
              </w:rPr>
              <w:t xml:space="preserve"> </w:t>
            </w:r>
            <w:r w:rsidR="00A502B5" w:rsidRPr="00AD7C68">
              <w:rPr>
                <w:rFonts w:ascii="Sylfaen" w:hAnsi="Sylfaen"/>
              </w:rPr>
              <w:t>ობიექტებთან</w:t>
            </w:r>
            <w:r w:rsidR="00A502B5" w:rsidRPr="00D539F7">
              <w:rPr>
                <w:rFonts w:ascii="Sylfaen" w:hAnsi="Sylfaen"/>
              </w:rPr>
              <w:t xml:space="preserve"> </w:t>
            </w:r>
            <w:r w:rsidR="00A502B5" w:rsidRPr="00AD7C68">
              <w:rPr>
                <w:rFonts w:ascii="Sylfaen" w:hAnsi="Sylfaen"/>
              </w:rPr>
              <w:t>მიმართებაში</w:t>
            </w:r>
            <w:r w:rsidR="00A502B5" w:rsidRPr="00D539F7">
              <w:rPr>
                <w:rFonts w:ascii="Sylfaen" w:hAnsi="Sylfaen"/>
              </w:rPr>
              <w:t xml:space="preserve"> </w:t>
            </w:r>
            <w:r w:rsidR="00A502B5" w:rsidRPr="00AD7C68">
              <w:rPr>
                <w:rFonts w:ascii="Sylfaen" w:hAnsi="Sylfaen"/>
              </w:rPr>
              <w:t>და</w:t>
            </w:r>
            <w:r w:rsidRPr="00AD7C68">
              <w:rPr>
                <w:rFonts w:ascii="Sylfaen" w:hAnsi="Sylfaen"/>
                <w:lang w:val="ka-GE"/>
              </w:rPr>
              <w:t xml:space="preserve"> </w:t>
            </w:r>
            <w:r w:rsidR="00A502B5" w:rsidRPr="00AD7C68">
              <w:rPr>
                <w:rFonts w:ascii="Sylfaen" w:hAnsi="Sylfaen"/>
              </w:rPr>
              <w:t>შესაბამისობაში</w:t>
            </w:r>
            <w:r w:rsidR="00A502B5" w:rsidRPr="00D539F7">
              <w:rPr>
                <w:rFonts w:ascii="Sylfaen" w:hAnsi="Sylfaen"/>
              </w:rPr>
              <w:t xml:space="preserve"> </w:t>
            </w:r>
            <w:r w:rsidR="00A502B5" w:rsidRPr="00AD7C68">
              <w:rPr>
                <w:rFonts w:ascii="Sylfaen" w:hAnsi="Sylfaen"/>
              </w:rPr>
              <w:t>იყოს</w:t>
            </w:r>
            <w:r w:rsidR="00A502B5" w:rsidRPr="00D539F7">
              <w:rPr>
                <w:rFonts w:ascii="Sylfaen" w:hAnsi="Sylfaen"/>
              </w:rPr>
              <w:t xml:space="preserve"> </w:t>
            </w:r>
            <w:r w:rsidR="00EB4F7C" w:rsidRPr="00AD7C68">
              <w:rPr>
                <w:rFonts w:ascii="Sylfaen" w:hAnsi="Sylfaen"/>
              </w:rPr>
              <w:t>გა</w:t>
            </w:r>
            <w:r w:rsidR="00A502B5" w:rsidRPr="00AD7C68">
              <w:rPr>
                <w:rFonts w:ascii="Sylfaen" w:hAnsi="Sylfaen"/>
              </w:rPr>
              <w:t>ერთიანების</w:t>
            </w:r>
            <w:r w:rsidR="00A502B5" w:rsidRPr="00D539F7">
              <w:rPr>
                <w:rFonts w:ascii="Sylfaen" w:hAnsi="Sylfaen"/>
              </w:rPr>
              <w:t xml:space="preserve"> </w:t>
            </w:r>
            <w:r w:rsidR="00A502B5" w:rsidRPr="00AD7C68">
              <w:rPr>
                <w:rFonts w:ascii="Sylfaen" w:hAnsi="Sylfaen"/>
              </w:rPr>
              <w:t>სხვა</w:t>
            </w:r>
            <w:r w:rsidR="00A502B5" w:rsidRPr="00D539F7">
              <w:rPr>
                <w:rFonts w:ascii="Sylfaen" w:hAnsi="Sylfaen"/>
              </w:rPr>
              <w:t xml:space="preserve"> </w:t>
            </w:r>
            <w:r w:rsidR="00A502B5" w:rsidRPr="00AD7C68">
              <w:rPr>
                <w:rFonts w:ascii="Sylfaen" w:hAnsi="Sylfaen"/>
              </w:rPr>
              <w:lastRenderedPageBreak/>
              <w:t>გარემოსდაცვითი</w:t>
            </w:r>
            <w:r w:rsidR="00A502B5" w:rsidRPr="00D539F7">
              <w:rPr>
                <w:rFonts w:ascii="Sylfaen" w:hAnsi="Sylfaen"/>
              </w:rPr>
              <w:t xml:space="preserve"> </w:t>
            </w:r>
            <w:r w:rsidR="00A502B5" w:rsidRPr="00AD7C68">
              <w:rPr>
                <w:rFonts w:ascii="Sylfaen" w:hAnsi="Sylfaen"/>
              </w:rPr>
              <w:t>კანონმდებლობის</w:t>
            </w:r>
            <w:r w:rsidR="00A502B5" w:rsidRPr="00D539F7">
              <w:rPr>
                <w:rFonts w:ascii="Sylfaen" w:hAnsi="Sylfaen"/>
              </w:rPr>
              <w:t xml:space="preserve"> </w:t>
            </w:r>
            <w:r w:rsidR="00A502B5" w:rsidRPr="00AD7C68">
              <w:rPr>
                <w:rFonts w:ascii="Sylfaen" w:hAnsi="Sylfaen"/>
              </w:rPr>
              <w:t>განხორციელებასთან</w:t>
            </w:r>
            <w:r w:rsidR="00A502B5" w:rsidRPr="00D539F7">
              <w:rPr>
                <w:rFonts w:ascii="Sylfaen" w:hAnsi="Sylfaen"/>
              </w:rPr>
              <w:t>.</w:t>
            </w:r>
          </w:p>
          <w:p w14:paraId="7AAFDFA3" w14:textId="77777777" w:rsidR="00A502B5" w:rsidRPr="00D539F7" w:rsidRDefault="00A502B5" w:rsidP="003E26A5">
            <w:pPr>
              <w:jc w:val="both"/>
              <w:rPr>
                <w:rFonts w:ascii="Sylfaen" w:hAnsi="Sylfaen"/>
              </w:rPr>
            </w:pPr>
          </w:p>
          <w:p w14:paraId="58CA0F49" w14:textId="2DA426D3" w:rsidR="001C24A8" w:rsidRPr="00D539F7" w:rsidRDefault="00A502B5" w:rsidP="003E26A5">
            <w:pPr>
              <w:autoSpaceDE w:val="0"/>
              <w:autoSpaceDN w:val="0"/>
              <w:adjustRightInd w:val="0"/>
              <w:jc w:val="both"/>
              <w:rPr>
                <w:rFonts w:ascii="Sylfaen" w:hAnsi="Sylfaen" w:cs="AcadNusx"/>
                <w:lang w:val="ka-GE"/>
              </w:rPr>
            </w:pPr>
            <w:r w:rsidRPr="00AD7C68">
              <w:rPr>
                <w:rFonts w:ascii="Sylfaen" w:hAnsi="Sylfaen"/>
              </w:rPr>
              <w:t>შესაბამისი</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იყოს</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იმის</w:t>
            </w:r>
            <w:r w:rsidRPr="00D539F7">
              <w:rPr>
                <w:rFonts w:ascii="Sylfaen" w:hAnsi="Sylfaen"/>
              </w:rPr>
              <w:t xml:space="preserve"> </w:t>
            </w:r>
            <w:r w:rsidRPr="00AD7C68">
              <w:rPr>
                <w:rFonts w:ascii="Sylfaen" w:hAnsi="Sylfaen"/>
              </w:rPr>
              <w:t>უზრუნველსაყოფად</w:t>
            </w:r>
            <w:r w:rsidRPr="00D539F7">
              <w:rPr>
                <w:rFonts w:ascii="Sylfaen" w:hAnsi="Sylfaen"/>
              </w:rPr>
              <w:t xml:space="preserve">, </w:t>
            </w:r>
            <w:r w:rsidRPr="00AD7C68">
              <w:rPr>
                <w:rFonts w:ascii="Sylfaen" w:hAnsi="Sylfaen"/>
              </w:rPr>
              <w:t>რომ</w:t>
            </w:r>
            <w:r w:rsidRPr="00D539F7">
              <w:rPr>
                <w:rFonts w:ascii="Sylfaen" w:hAnsi="Sylfaen"/>
              </w:rPr>
              <w:t xml:space="preserve"> </w:t>
            </w:r>
            <w:r w:rsidRPr="00AD7C68">
              <w:rPr>
                <w:rFonts w:ascii="Sylfaen" w:hAnsi="Sylfaen"/>
              </w:rPr>
              <w:t>ახალი</w:t>
            </w:r>
            <w:r w:rsidRPr="00D539F7">
              <w:rPr>
                <w:rFonts w:ascii="Sylfaen" w:hAnsi="Sylfaen"/>
              </w:rPr>
              <w:t xml:space="preserve"> </w:t>
            </w:r>
            <w:r w:rsidRPr="00AD7C68">
              <w:rPr>
                <w:rFonts w:ascii="Sylfaen" w:hAnsi="Sylfaen"/>
              </w:rPr>
              <w:t>დებულებების</w:t>
            </w:r>
            <w:r w:rsidRPr="00D539F7">
              <w:rPr>
                <w:rFonts w:ascii="Sylfaen" w:hAnsi="Sylfaen"/>
              </w:rPr>
              <w:t xml:space="preserve"> </w:t>
            </w:r>
            <w:r w:rsidRPr="00AD7C68">
              <w:rPr>
                <w:rFonts w:ascii="Sylfaen" w:hAnsi="Sylfaen"/>
              </w:rPr>
              <w:t>გამოყენება</w:t>
            </w:r>
            <w:r w:rsidR="003717F2" w:rsidRPr="00AD7C68">
              <w:rPr>
                <w:rFonts w:ascii="Sylfaen" w:hAnsi="Sylfaen"/>
              </w:rPr>
              <w:t>,</w:t>
            </w:r>
            <w:r w:rsidR="003717F2" w:rsidRPr="00AD7C68">
              <w:rPr>
                <w:rFonts w:ascii="Sylfaen" w:hAnsi="Sylfaen"/>
                <w:lang w:val="ka-GE"/>
              </w:rPr>
              <w:t xml:space="preserve"> </w:t>
            </w:r>
            <w:r w:rsidRPr="00AD7C68">
              <w:rPr>
                <w:rFonts w:ascii="Sylfaen" w:hAnsi="Sylfaen"/>
              </w:rPr>
              <w:t>მე</w:t>
            </w:r>
            <w:r w:rsidRPr="00D539F7">
              <w:rPr>
                <w:rFonts w:ascii="Sylfaen" w:hAnsi="Sylfaen"/>
              </w:rPr>
              <w:t xml:space="preserve">-3, </w:t>
            </w:r>
            <w:r w:rsidRPr="00AD7C68">
              <w:rPr>
                <w:rFonts w:ascii="Sylfaen" w:hAnsi="Sylfaen"/>
              </w:rPr>
              <w:t>მე</w:t>
            </w:r>
            <w:r w:rsidRPr="00D539F7">
              <w:rPr>
                <w:rFonts w:ascii="Sylfaen" w:hAnsi="Sylfaen"/>
              </w:rPr>
              <w:t xml:space="preserve">-4, </w:t>
            </w:r>
            <w:r w:rsidRPr="00AD7C68">
              <w:rPr>
                <w:rFonts w:ascii="Sylfaen" w:hAnsi="Sylfaen"/>
              </w:rPr>
              <w:t>მე-5, მე</w:t>
            </w:r>
            <w:r w:rsidRPr="00D539F7">
              <w:rPr>
                <w:rFonts w:ascii="Sylfaen" w:hAnsi="Sylfaen"/>
              </w:rPr>
              <w:t xml:space="preserve">-6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-7 </w:t>
            </w:r>
            <w:r w:rsidRPr="00AD7C68">
              <w:rPr>
                <w:rFonts w:ascii="Sylfaen" w:hAnsi="Sylfaen"/>
              </w:rPr>
              <w:t>პუნქტების</w:t>
            </w:r>
            <w:r w:rsidRPr="00D539F7">
              <w:rPr>
                <w:rFonts w:ascii="Sylfaen" w:hAnsi="Sylfaen"/>
              </w:rPr>
              <w:t xml:space="preserve"> </w:t>
            </w:r>
            <w:r w:rsidRPr="00AD7C68">
              <w:rPr>
                <w:rFonts w:ascii="Sylfaen" w:hAnsi="Sylfaen"/>
              </w:rPr>
              <w:t>ჩათვლით</w:t>
            </w:r>
            <w:r w:rsidRPr="00D539F7">
              <w:rPr>
                <w:rFonts w:ascii="Sylfaen" w:hAnsi="Sylfaen"/>
              </w:rPr>
              <w:t xml:space="preserve">, </w:t>
            </w:r>
            <w:r w:rsidRPr="00AD7C68">
              <w:rPr>
                <w:rFonts w:ascii="Sylfaen" w:hAnsi="Sylfaen"/>
              </w:rPr>
              <w:t>უსაფრთხოების</w:t>
            </w:r>
            <w:r w:rsidRPr="00D539F7">
              <w:rPr>
                <w:rFonts w:ascii="Sylfaen" w:hAnsi="Sylfaen"/>
              </w:rPr>
              <w:t xml:space="preserve"> (</w:t>
            </w:r>
            <w:r w:rsidRPr="00AD7C68">
              <w:rPr>
                <w:rFonts w:ascii="Sylfaen" w:hAnsi="Sylfaen"/>
              </w:rPr>
              <w:t>დაცულობის</w:t>
            </w:r>
            <w:r w:rsidRPr="00D539F7">
              <w:rPr>
                <w:rFonts w:ascii="Sylfaen" w:hAnsi="Sylfaen"/>
              </w:rPr>
              <w:t xml:space="preserve">) </w:t>
            </w:r>
            <w:r w:rsidRPr="00AD7C68">
              <w:rPr>
                <w:rFonts w:ascii="Sylfaen" w:hAnsi="Sylfaen"/>
              </w:rPr>
              <w:t>იმავე დონის</w:t>
            </w:r>
            <w:r w:rsidR="003717F2" w:rsidRPr="00AD7C68">
              <w:rPr>
                <w:rFonts w:ascii="Sylfaen" w:hAnsi="Sylfaen"/>
                <w:lang w:val="ka-GE"/>
              </w:rPr>
              <w:t xml:space="preserve"> </w:t>
            </w:r>
            <w:r w:rsidRPr="00AD7C68">
              <w:rPr>
                <w:rFonts w:ascii="Sylfaen" w:hAnsi="Sylfaen"/>
              </w:rPr>
              <w:t>გარანტიას</w:t>
            </w:r>
            <w:r w:rsidRPr="00D539F7">
              <w:rPr>
                <w:rFonts w:ascii="Sylfaen" w:hAnsi="Sylfaen"/>
              </w:rPr>
              <w:t xml:space="preserve"> </w:t>
            </w:r>
            <w:r w:rsidRPr="00AD7C68">
              <w:rPr>
                <w:rFonts w:ascii="Sylfaen" w:hAnsi="Sylfaen"/>
              </w:rPr>
              <w:t>იძლეოდეს</w:t>
            </w:r>
            <w:r w:rsidRPr="00D539F7">
              <w:rPr>
                <w:rFonts w:ascii="Sylfaen" w:hAnsi="Sylfaen"/>
              </w:rPr>
              <w:t xml:space="preserve">, </w:t>
            </w:r>
            <w:r w:rsidRPr="00AD7C68">
              <w:rPr>
                <w:rFonts w:ascii="Sylfaen" w:hAnsi="Sylfaen"/>
              </w:rPr>
              <w:t>როგორც</w:t>
            </w:r>
            <w:r w:rsidRPr="00D539F7">
              <w:rPr>
                <w:rFonts w:ascii="Sylfaen" w:hAnsi="Sylfaen"/>
              </w:rPr>
              <w:t xml:space="preserve"> </w:t>
            </w:r>
            <w:r w:rsidR="00EB4F7C" w:rsidRPr="00AD7C68">
              <w:rPr>
                <w:rFonts w:ascii="Sylfaen" w:hAnsi="Sylfaen"/>
              </w:rPr>
              <w:t>გა</w:t>
            </w:r>
            <w:r w:rsidRPr="00AD7C68">
              <w:rPr>
                <w:rFonts w:ascii="Sylfaen" w:hAnsi="Sylfaen"/>
              </w:rPr>
              <w:t>ერთიანების</w:t>
            </w:r>
            <w:r w:rsidRPr="00D539F7">
              <w:rPr>
                <w:rFonts w:ascii="Sylfaen" w:hAnsi="Sylfaen"/>
              </w:rPr>
              <w:t xml:space="preserve"> </w:t>
            </w:r>
            <w:r w:rsidRPr="00AD7C68">
              <w:rPr>
                <w:rFonts w:ascii="Sylfaen" w:hAnsi="Sylfaen"/>
              </w:rPr>
              <w:t>არსებული</w:t>
            </w:r>
            <w:r w:rsidRPr="00D539F7">
              <w:rPr>
                <w:rFonts w:ascii="Sylfaen" w:hAnsi="Sylfaen"/>
              </w:rPr>
              <w:t xml:space="preserve"> </w:t>
            </w:r>
            <w:r w:rsidRPr="00AD7C68">
              <w:rPr>
                <w:rFonts w:ascii="Sylfaen" w:hAnsi="Sylfaen"/>
              </w:rPr>
              <w:t>კანონმდებლობა</w:t>
            </w:r>
            <w:r w:rsidRPr="00D539F7">
              <w:rPr>
                <w:rFonts w:ascii="Sylfaen" w:hAnsi="Sylfaen"/>
              </w:rPr>
              <w:t>.</w:t>
            </w:r>
          </w:p>
        </w:tc>
        <w:tc>
          <w:tcPr>
            <w:tcW w:w="538" w:type="dxa"/>
          </w:tcPr>
          <w:p w14:paraId="5AB93E1B" w14:textId="77777777" w:rsidR="001C24A8" w:rsidRPr="00AD7C68" w:rsidRDefault="001C24A8" w:rsidP="003E26A5">
            <w:pPr>
              <w:jc w:val="both"/>
              <w:rPr>
                <w:rFonts w:ascii="Sylfaen" w:hAnsi="Sylfaen"/>
              </w:rPr>
            </w:pPr>
          </w:p>
        </w:tc>
        <w:tc>
          <w:tcPr>
            <w:tcW w:w="992" w:type="dxa"/>
          </w:tcPr>
          <w:p w14:paraId="0F9082CE" w14:textId="77777777" w:rsidR="001C24A8" w:rsidRPr="00D539F7" w:rsidRDefault="001C24A8" w:rsidP="003E26A5">
            <w:pPr>
              <w:jc w:val="both"/>
              <w:rPr>
                <w:rFonts w:ascii="Sylfaen" w:hAnsi="Sylfaen"/>
              </w:rPr>
            </w:pPr>
          </w:p>
        </w:tc>
        <w:tc>
          <w:tcPr>
            <w:tcW w:w="4410" w:type="dxa"/>
          </w:tcPr>
          <w:p w14:paraId="35F6C904" w14:textId="77777777" w:rsidR="001C24A8" w:rsidRPr="00AD7C68" w:rsidRDefault="001C24A8" w:rsidP="003E26A5">
            <w:pPr>
              <w:jc w:val="both"/>
              <w:rPr>
                <w:rFonts w:ascii="Sylfaen" w:hAnsi="Sylfaen" w:cs="Sylfaen"/>
                <w:lang w:val="ka-GE"/>
              </w:rPr>
            </w:pPr>
          </w:p>
        </w:tc>
        <w:tc>
          <w:tcPr>
            <w:tcW w:w="556" w:type="dxa"/>
          </w:tcPr>
          <w:p w14:paraId="578A706C" w14:textId="7370EBD7" w:rsidR="001C24A8" w:rsidRPr="00AD7C68" w:rsidRDefault="001C24A8" w:rsidP="003E26A5">
            <w:pPr>
              <w:rPr>
                <w:rFonts w:ascii="Sylfaen" w:hAnsi="Sylfaen"/>
                <w:lang w:val="ka-GE"/>
              </w:rPr>
            </w:pPr>
            <w:r w:rsidRPr="00AD7C68">
              <w:rPr>
                <w:rFonts w:ascii="Sylfaen" w:hAnsi="Sylfaen"/>
                <w:lang w:val="ka-GE"/>
              </w:rPr>
              <w:t>ას</w:t>
            </w:r>
          </w:p>
        </w:tc>
        <w:tc>
          <w:tcPr>
            <w:tcW w:w="1906" w:type="dxa"/>
          </w:tcPr>
          <w:p w14:paraId="7507D47F" w14:textId="6302DF9D" w:rsidR="001C24A8"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1C24A8" w:rsidRPr="00AC5D8F" w14:paraId="591C97F9" w14:textId="77777777" w:rsidTr="00D539F7">
        <w:tc>
          <w:tcPr>
            <w:tcW w:w="1080" w:type="dxa"/>
          </w:tcPr>
          <w:p w14:paraId="6D609784" w14:textId="5FED39EA" w:rsidR="001C24A8" w:rsidRPr="00AD7C68" w:rsidRDefault="001C24A8" w:rsidP="003E26A5">
            <w:pPr>
              <w:jc w:val="both"/>
              <w:rPr>
                <w:rFonts w:ascii="Sylfaen" w:hAnsi="Sylfaen"/>
              </w:rPr>
            </w:pPr>
            <w:r w:rsidRPr="00AD7C68">
              <w:rPr>
                <w:rFonts w:ascii="Sylfaen" w:hAnsi="Sylfaen"/>
              </w:rPr>
              <w:lastRenderedPageBreak/>
              <w:t>5.1</w:t>
            </w:r>
          </w:p>
        </w:tc>
        <w:tc>
          <w:tcPr>
            <w:tcW w:w="4473" w:type="dxa"/>
          </w:tcPr>
          <w:p w14:paraId="50389674" w14:textId="77777777" w:rsidR="00A26210" w:rsidRPr="00AD7C68" w:rsidRDefault="00A26210" w:rsidP="003E26A5">
            <w:pPr>
              <w:autoSpaceDE w:val="0"/>
              <w:autoSpaceDN w:val="0"/>
              <w:adjustRightInd w:val="0"/>
              <w:jc w:val="both"/>
              <w:rPr>
                <w:rFonts w:ascii="Sylfaen" w:hAnsi="Sylfaen" w:cs="AcadNusx"/>
                <w:lang w:val="ka-GE"/>
              </w:rPr>
            </w:pPr>
            <w:r w:rsidRPr="00AD7C68">
              <w:rPr>
                <w:rFonts w:ascii="Sylfaen" w:hAnsi="Sylfaen" w:cs="AcadNusx"/>
                <w:lang w:val="ka-GE"/>
              </w:rPr>
              <w:t>თითოეულმა წევრმა სახელმწიფომ მის ტერიტორიაზე მდებარე თითოეული მდინარის აუზის უბნისათვის ან მდინარის აუზის საერთაშორისო უბნისათვის უნდა უზრუნველყოს:</w:t>
            </w:r>
          </w:p>
          <w:p w14:paraId="25F0B928" w14:textId="77777777" w:rsidR="00A26210" w:rsidRPr="00AD7C68" w:rsidRDefault="00A26210" w:rsidP="003E26A5">
            <w:pPr>
              <w:autoSpaceDE w:val="0"/>
              <w:autoSpaceDN w:val="0"/>
              <w:adjustRightInd w:val="0"/>
              <w:jc w:val="both"/>
              <w:rPr>
                <w:rFonts w:ascii="Sylfaen" w:hAnsi="Sylfaen" w:cs="AcadNusx"/>
                <w:lang w:val="ka-GE"/>
              </w:rPr>
            </w:pPr>
          </w:p>
          <w:p w14:paraId="1EFC0548" w14:textId="77777777" w:rsidR="00A26210" w:rsidRPr="00AD7C68" w:rsidRDefault="00A26210" w:rsidP="003E26A5">
            <w:pPr>
              <w:autoSpaceDE w:val="0"/>
              <w:autoSpaceDN w:val="0"/>
              <w:adjustRightInd w:val="0"/>
              <w:jc w:val="both"/>
              <w:rPr>
                <w:rFonts w:ascii="Sylfaen" w:hAnsi="Sylfaen" w:cs="AcadNusx"/>
                <w:lang w:val="ka-GE"/>
              </w:rPr>
            </w:pPr>
            <w:r w:rsidRPr="00AD7C68">
              <w:rPr>
                <w:rFonts w:ascii="Sylfaen" w:hAnsi="Sylfaen" w:cs="AcadNusx"/>
                <w:lang w:val="ka-GE"/>
              </w:rPr>
              <w:t>-</w:t>
            </w:r>
            <w:r w:rsidRPr="00AD7C68">
              <w:rPr>
                <w:rFonts w:ascii="Sylfaen" w:hAnsi="Sylfaen" w:cs="AcadNusx"/>
                <w:lang w:val="ka-GE"/>
              </w:rPr>
              <w:tab/>
              <w:t>მისი მახასიათებლების ანალიზის,</w:t>
            </w:r>
          </w:p>
          <w:p w14:paraId="45635527" w14:textId="77777777" w:rsidR="00A26210" w:rsidRPr="00AD7C68" w:rsidRDefault="00A26210" w:rsidP="003E26A5">
            <w:pPr>
              <w:autoSpaceDE w:val="0"/>
              <w:autoSpaceDN w:val="0"/>
              <w:adjustRightInd w:val="0"/>
              <w:jc w:val="both"/>
              <w:rPr>
                <w:rFonts w:ascii="Sylfaen" w:hAnsi="Sylfaen" w:cs="AcadNusx"/>
                <w:lang w:val="ka-GE"/>
              </w:rPr>
            </w:pPr>
          </w:p>
          <w:p w14:paraId="0EC68346" w14:textId="77777777" w:rsidR="00A26210" w:rsidRPr="00AD7C68" w:rsidRDefault="00A26210" w:rsidP="003E26A5">
            <w:pPr>
              <w:autoSpaceDE w:val="0"/>
              <w:autoSpaceDN w:val="0"/>
              <w:adjustRightInd w:val="0"/>
              <w:jc w:val="both"/>
              <w:rPr>
                <w:rFonts w:ascii="Sylfaen" w:hAnsi="Sylfaen" w:cs="AcadNusx"/>
                <w:lang w:val="ka-GE"/>
              </w:rPr>
            </w:pPr>
            <w:r w:rsidRPr="00AD7C68">
              <w:rPr>
                <w:rFonts w:ascii="Sylfaen" w:hAnsi="Sylfaen" w:cs="AcadNusx"/>
                <w:lang w:val="ka-GE"/>
              </w:rPr>
              <w:t>-</w:t>
            </w:r>
            <w:r w:rsidRPr="00AD7C68">
              <w:rPr>
                <w:rFonts w:ascii="Sylfaen" w:hAnsi="Sylfaen" w:cs="AcadNusx"/>
                <w:lang w:val="ka-GE"/>
              </w:rPr>
              <w:tab/>
              <w:t xml:space="preserve">ზედაპირულ წყალზე ან გრუნტის წყალზე ადამიანის საქმიანობით გამოწვეული ზემოქმედების მიმოხილვისა, და </w:t>
            </w:r>
          </w:p>
          <w:p w14:paraId="70A6E08E" w14:textId="77777777" w:rsidR="00A26210" w:rsidRPr="00AD7C68" w:rsidRDefault="00A26210" w:rsidP="003E26A5">
            <w:pPr>
              <w:autoSpaceDE w:val="0"/>
              <w:autoSpaceDN w:val="0"/>
              <w:adjustRightInd w:val="0"/>
              <w:jc w:val="both"/>
              <w:rPr>
                <w:rFonts w:ascii="Sylfaen" w:hAnsi="Sylfaen" w:cs="AcadNusx"/>
                <w:lang w:val="ka-GE"/>
              </w:rPr>
            </w:pPr>
          </w:p>
          <w:p w14:paraId="4D019668" w14:textId="77777777" w:rsidR="00A26210" w:rsidRPr="00AD7C68" w:rsidRDefault="00A26210" w:rsidP="003E26A5">
            <w:pPr>
              <w:autoSpaceDE w:val="0"/>
              <w:autoSpaceDN w:val="0"/>
              <w:adjustRightInd w:val="0"/>
              <w:jc w:val="both"/>
              <w:rPr>
                <w:rFonts w:ascii="Sylfaen" w:hAnsi="Sylfaen" w:cs="AcadNusx"/>
                <w:lang w:val="ka-GE"/>
              </w:rPr>
            </w:pPr>
            <w:r w:rsidRPr="00AD7C68">
              <w:rPr>
                <w:rFonts w:ascii="Sylfaen" w:hAnsi="Sylfaen" w:cs="AcadNusx"/>
                <w:lang w:val="ka-GE"/>
              </w:rPr>
              <w:t>-</w:t>
            </w:r>
            <w:r w:rsidRPr="00AD7C68">
              <w:rPr>
                <w:rFonts w:ascii="Sylfaen" w:hAnsi="Sylfaen" w:cs="AcadNusx"/>
                <w:lang w:val="ka-GE"/>
              </w:rPr>
              <w:tab/>
              <w:t xml:space="preserve">წყლის გამოყენების ეკონომიკური ანალიზის განხორციელება, </w:t>
            </w:r>
          </w:p>
          <w:p w14:paraId="50F3E022" w14:textId="77777777" w:rsidR="00A26210" w:rsidRPr="00AD7C68" w:rsidRDefault="00A26210" w:rsidP="003E26A5">
            <w:pPr>
              <w:autoSpaceDE w:val="0"/>
              <w:autoSpaceDN w:val="0"/>
              <w:adjustRightInd w:val="0"/>
              <w:jc w:val="both"/>
              <w:rPr>
                <w:rFonts w:ascii="Sylfaen" w:hAnsi="Sylfaen" w:cs="AcadNusx"/>
                <w:lang w:val="ka-GE"/>
              </w:rPr>
            </w:pPr>
          </w:p>
          <w:p w14:paraId="128AC47A" w14:textId="12A33B10" w:rsidR="001C24A8" w:rsidRPr="00D539F7" w:rsidRDefault="00A26210" w:rsidP="003E26A5">
            <w:pPr>
              <w:jc w:val="both"/>
              <w:rPr>
                <w:rFonts w:ascii="Sylfaen" w:hAnsi="Sylfaen"/>
              </w:rPr>
            </w:pPr>
            <w:r w:rsidRPr="00AD7C68">
              <w:rPr>
                <w:rFonts w:ascii="Sylfaen" w:hAnsi="Sylfaen" w:cs="AcadNusx"/>
                <w:lang w:val="ka-GE"/>
              </w:rPr>
              <w:t>II და III დანართებში მოცემული ტექნიკური სპეციფიკაციების შესაბამისად და მათი განხორციელების დასრულება არაუგვიანეს ოთხ წელიწადში ამ დირექტივის ძალაში შესვლიდან.</w:t>
            </w:r>
          </w:p>
        </w:tc>
        <w:tc>
          <w:tcPr>
            <w:tcW w:w="538" w:type="dxa"/>
          </w:tcPr>
          <w:p w14:paraId="18FDAE1B" w14:textId="1B1D9E9F" w:rsidR="001C24A8" w:rsidRPr="00D539F7" w:rsidRDefault="001550B4" w:rsidP="003E26A5">
            <w:pPr>
              <w:jc w:val="both"/>
              <w:rPr>
                <w:rFonts w:ascii="Sylfaen" w:hAnsi="Sylfaen"/>
              </w:rPr>
            </w:pPr>
            <w:r w:rsidRPr="00AD7C68">
              <w:rPr>
                <w:rFonts w:ascii="Sylfaen" w:hAnsi="Sylfaen"/>
                <w:lang w:val="ru-RU"/>
              </w:rPr>
              <w:t>N</w:t>
            </w:r>
            <w:r w:rsidR="001C24A8" w:rsidRPr="00D539F7">
              <w:rPr>
                <w:rFonts w:ascii="Sylfaen" w:hAnsi="Sylfaen"/>
              </w:rPr>
              <w:t>1</w:t>
            </w:r>
          </w:p>
          <w:p w14:paraId="5F15CE51" w14:textId="77777777" w:rsidR="001C24A8" w:rsidRDefault="001C24A8" w:rsidP="003E26A5">
            <w:pPr>
              <w:jc w:val="both"/>
              <w:rPr>
                <w:rFonts w:ascii="Sylfaen" w:hAnsi="Sylfaen"/>
              </w:rPr>
            </w:pPr>
          </w:p>
          <w:p w14:paraId="6298D343" w14:textId="77777777" w:rsidR="00C206C3" w:rsidRDefault="00C206C3" w:rsidP="003E26A5">
            <w:pPr>
              <w:jc w:val="both"/>
              <w:rPr>
                <w:rFonts w:ascii="Sylfaen" w:hAnsi="Sylfaen"/>
              </w:rPr>
            </w:pPr>
          </w:p>
          <w:p w14:paraId="1BEDA961" w14:textId="77777777" w:rsidR="00C206C3" w:rsidRDefault="00C206C3" w:rsidP="003E26A5">
            <w:pPr>
              <w:jc w:val="both"/>
              <w:rPr>
                <w:rFonts w:ascii="Sylfaen" w:hAnsi="Sylfaen"/>
              </w:rPr>
            </w:pPr>
          </w:p>
          <w:p w14:paraId="0787A145" w14:textId="77777777" w:rsidR="00C206C3" w:rsidRDefault="00C206C3" w:rsidP="003E26A5">
            <w:pPr>
              <w:jc w:val="both"/>
              <w:rPr>
                <w:rFonts w:ascii="Sylfaen" w:hAnsi="Sylfaen"/>
              </w:rPr>
            </w:pPr>
          </w:p>
          <w:p w14:paraId="79427BED" w14:textId="77777777" w:rsidR="00C206C3" w:rsidRDefault="00C206C3" w:rsidP="003E26A5">
            <w:pPr>
              <w:jc w:val="both"/>
              <w:rPr>
                <w:rFonts w:ascii="Sylfaen" w:hAnsi="Sylfaen"/>
              </w:rPr>
            </w:pPr>
          </w:p>
          <w:p w14:paraId="06992538" w14:textId="77777777" w:rsidR="00C206C3" w:rsidRDefault="00C206C3" w:rsidP="003E26A5">
            <w:pPr>
              <w:jc w:val="both"/>
              <w:rPr>
                <w:rFonts w:ascii="Sylfaen" w:hAnsi="Sylfaen"/>
              </w:rPr>
            </w:pPr>
          </w:p>
          <w:p w14:paraId="3C357B09" w14:textId="77777777" w:rsidR="00C206C3" w:rsidRDefault="00C206C3" w:rsidP="003E26A5">
            <w:pPr>
              <w:jc w:val="both"/>
              <w:rPr>
                <w:rFonts w:ascii="Sylfaen" w:hAnsi="Sylfaen"/>
              </w:rPr>
            </w:pPr>
          </w:p>
          <w:p w14:paraId="0DF1E7E1" w14:textId="77777777" w:rsidR="00C206C3" w:rsidRDefault="00C206C3" w:rsidP="003E26A5">
            <w:pPr>
              <w:jc w:val="both"/>
              <w:rPr>
                <w:rFonts w:ascii="Sylfaen" w:hAnsi="Sylfaen"/>
              </w:rPr>
            </w:pPr>
          </w:p>
          <w:p w14:paraId="32A1C0A2" w14:textId="77777777" w:rsidR="00C206C3" w:rsidRPr="00596FB7" w:rsidRDefault="00C206C3" w:rsidP="003E26A5">
            <w:pPr>
              <w:jc w:val="both"/>
              <w:rPr>
                <w:rFonts w:ascii="Sylfaen" w:hAnsi="Sylfaen"/>
              </w:rPr>
            </w:pPr>
            <w:r w:rsidRPr="00AD7C68">
              <w:rPr>
                <w:rFonts w:ascii="Sylfaen" w:hAnsi="Sylfaen"/>
                <w:lang w:val="ru-RU"/>
              </w:rPr>
              <w:t>N</w:t>
            </w:r>
            <w:r w:rsidRPr="00596FB7">
              <w:rPr>
                <w:rFonts w:ascii="Sylfaen" w:hAnsi="Sylfaen"/>
              </w:rPr>
              <w:t>1</w:t>
            </w:r>
          </w:p>
          <w:p w14:paraId="75FC7061" w14:textId="77777777" w:rsidR="00C206C3" w:rsidRDefault="00C206C3" w:rsidP="003E26A5">
            <w:pPr>
              <w:jc w:val="both"/>
              <w:rPr>
                <w:rFonts w:ascii="Sylfaen" w:hAnsi="Sylfaen"/>
                <w:lang w:val="ru-RU"/>
              </w:rPr>
            </w:pPr>
          </w:p>
          <w:p w14:paraId="70702848" w14:textId="77777777" w:rsidR="00C206C3" w:rsidRDefault="00C206C3" w:rsidP="003E26A5">
            <w:pPr>
              <w:jc w:val="both"/>
              <w:rPr>
                <w:rFonts w:ascii="Sylfaen" w:hAnsi="Sylfaen"/>
                <w:lang w:val="ru-RU"/>
              </w:rPr>
            </w:pPr>
          </w:p>
          <w:p w14:paraId="42AD9807" w14:textId="77777777" w:rsidR="00C206C3" w:rsidRDefault="00C206C3" w:rsidP="003E26A5">
            <w:pPr>
              <w:jc w:val="both"/>
              <w:rPr>
                <w:rFonts w:ascii="Sylfaen" w:hAnsi="Sylfaen"/>
                <w:lang w:val="ru-RU"/>
              </w:rPr>
            </w:pPr>
          </w:p>
          <w:p w14:paraId="1A2B1612" w14:textId="77777777" w:rsidR="00303BB1" w:rsidRDefault="00303BB1" w:rsidP="003E26A5">
            <w:pPr>
              <w:jc w:val="both"/>
              <w:rPr>
                <w:rFonts w:ascii="Sylfaen" w:hAnsi="Sylfaen"/>
                <w:lang w:val="ru-RU"/>
              </w:rPr>
            </w:pPr>
          </w:p>
          <w:p w14:paraId="41E549D9" w14:textId="77777777" w:rsidR="00303BB1" w:rsidRDefault="00303BB1" w:rsidP="003E26A5">
            <w:pPr>
              <w:jc w:val="both"/>
              <w:rPr>
                <w:rFonts w:ascii="Sylfaen" w:hAnsi="Sylfaen"/>
                <w:lang w:val="ru-RU"/>
              </w:rPr>
            </w:pPr>
          </w:p>
          <w:p w14:paraId="6B12C5E4" w14:textId="77777777" w:rsidR="00303BB1" w:rsidRDefault="00303BB1" w:rsidP="003E26A5">
            <w:pPr>
              <w:jc w:val="both"/>
              <w:rPr>
                <w:rFonts w:ascii="Sylfaen" w:hAnsi="Sylfaen"/>
                <w:lang w:val="ru-RU"/>
              </w:rPr>
            </w:pPr>
          </w:p>
          <w:p w14:paraId="0267E856" w14:textId="332808E2" w:rsidR="00C206C3" w:rsidRPr="00596FB7" w:rsidRDefault="00C206C3" w:rsidP="003E26A5">
            <w:pPr>
              <w:jc w:val="both"/>
              <w:rPr>
                <w:rFonts w:ascii="Sylfaen" w:hAnsi="Sylfaen"/>
              </w:rPr>
            </w:pPr>
          </w:p>
          <w:p w14:paraId="14595265" w14:textId="77777777" w:rsidR="00C206C3" w:rsidRDefault="00C206C3" w:rsidP="003E26A5">
            <w:pPr>
              <w:jc w:val="both"/>
              <w:rPr>
                <w:rFonts w:ascii="Sylfaen" w:hAnsi="Sylfaen"/>
              </w:rPr>
            </w:pPr>
          </w:p>
          <w:p w14:paraId="685243FB" w14:textId="77777777" w:rsidR="00C206C3" w:rsidRDefault="00C206C3" w:rsidP="003E26A5">
            <w:pPr>
              <w:jc w:val="both"/>
              <w:rPr>
                <w:rFonts w:ascii="Sylfaen" w:hAnsi="Sylfaen"/>
              </w:rPr>
            </w:pPr>
          </w:p>
          <w:p w14:paraId="3706EE18" w14:textId="77777777" w:rsidR="00C206C3" w:rsidRDefault="00C206C3" w:rsidP="003E26A5">
            <w:pPr>
              <w:jc w:val="both"/>
              <w:rPr>
                <w:rFonts w:ascii="Sylfaen" w:hAnsi="Sylfaen"/>
              </w:rPr>
            </w:pPr>
          </w:p>
          <w:p w14:paraId="1FE8D681" w14:textId="77777777" w:rsidR="00C206C3" w:rsidRDefault="00C206C3" w:rsidP="003E26A5">
            <w:pPr>
              <w:jc w:val="both"/>
              <w:rPr>
                <w:rFonts w:ascii="Sylfaen" w:hAnsi="Sylfaen"/>
              </w:rPr>
            </w:pPr>
          </w:p>
          <w:p w14:paraId="4279C6CA" w14:textId="77777777" w:rsidR="00C206C3" w:rsidRDefault="00C206C3" w:rsidP="003E26A5">
            <w:pPr>
              <w:jc w:val="both"/>
              <w:rPr>
                <w:rFonts w:ascii="Sylfaen" w:hAnsi="Sylfaen"/>
              </w:rPr>
            </w:pPr>
          </w:p>
          <w:p w14:paraId="54CC0880" w14:textId="77777777" w:rsidR="00C206C3" w:rsidRDefault="00C206C3" w:rsidP="003E26A5">
            <w:pPr>
              <w:jc w:val="both"/>
              <w:rPr>
                <w:rFonts w:ascii="Sylfaen" w:hAnsi="Sylfaen"/>
              </w:rPr>
            </w:pPr>
          </w:p>
          <w:p w14:paraId="326EFD87" w14:textId="77777777" w:rsidR="00C206C3" w:rsidRDefault="00C206C3" w:rsidP="003E26A5">
            <w:pPr>
              <w:jc w:val="both"/>
              <w:rPr>
                <w:rFonts w:ascii="Sylfaen" w:hAnsi="Sylfaen"/>
              </w:rPr>
            </w:pPr>
          </w:p>
          <w:p w14:paraId="6700F484" w14:textId="77777777" w:rsidR="00C206C3" w:rsidRDefault="00C206C3" w:rsidP="003E26A5">
            <w:pPr>
              <w:jc w:val="both"/>
              <w:rPr>
                <w:rFonts w:ascii="Sylfaen" w:hAnsi="Sylfaen"/>
              </w:rPr>
            </w:pPr>
          </w:p>
          <w:p w14:paraId="2AB148F1" w14:textId="77777777" w:rsidR="00C206C3" w:rsidRDefault="00C206C3" w:rsidP="003E26A5">
            <w:pPr>
              <w:jc w:val="both"/>
              <w:rPr>
                <w:rFonts w:ascii="Sylfaen" w:hAnsi="Sylfaen"/>
              </w:rPr>
            </w:pPr>
          </w:p>
          <w:p w14:paraId="6E4808FC" w14:textId="77777777" w:rsidR="00C206C3" w:rsidRDefault="00C206C3" w:rsidP="003E26A5">
            <w:pPr>
              <w:jc w:val="both"/>
              <w:rPr>
                <w:rFonts w:ascii="Sylfaen" w:hAnsi="Sylfaen"/>
              </w:rPr>
            </w:pPr>
          </w:p>
          <w:p w14:paraId="5C8D97AB" w14:textId="77777777" w:rsidR="00C206C3" w:rsidRDefault="00C206C3" w:rsidP="003E26A5">
            <w:pPr>
              <w:jc w:val="both"/>
              <w:rPr>
                <w:rFonts w:ascii="Sylfaen" w:hAnsi="Sylfaen"/>
              </w:rPr>
            </w:pPr>
          </w:p>
          <w:p w14:paraId="3F005928" w14:textId="77777777" w:rsidR="00C206C3" w:rsidRDefault="00C206C3" w:rsidP="003E26A5">
            <w:pPr>
              <w:jc w:val="both"/>
              <w:rPr>
                <w:rFonts w:ascii="Sylfaen" w:hAnsi="Sylfaen"/>
              </w:rPr>
            </w:pPr>
          </w:p>
          <w:p w14:paraId="0B692BCD" w14:textId="77777777" w:rsidR="00C206C3" w:rsidRDefault="00C206C3" w:rsidP="003E26A5">
            <w:pPr>
              <w:jc w:val="both"/>
              <w:rPr>
                <w:rFonts w:ascii="Sylfaen" w:hAnsi="Sylfaen"/>
              </w:rPr>
            </w:pPr>
          </w:p>
          <w:p w14:paraId="5CC209E6" w14:textId="77777777" w:rsidR="00C206C3" w:rsidRDefault="00C206C3" w:rsidP="003E26A5">
            <w:pPr>
              <w:jc w:val="both"/>
              <w:rPr>
                <w:rFonts w:ascii="Sylfaen" w:hAnsi="Sylfaen"/>
              </w:rPr>
            </w:pPr>
          </w:p>
          <w:p w14:paraId="1B029FC3" w14:textId="77777777" w:rsidR="00C206C3" w:rsidRDefault="00C206C3" w:rsidP="003E26A5">
            <w:pPr>
              <w:jc w:val="both"/>
              <w:rPr>
                <w:rFonts w:ascii="Sylfaen" w:hAnsi="Sylfaen"/>
              </w:rPr>
            </w:pPr>
          </w:p>
          <w:p w14:paraId="4EB7C232" w14:textId="77777777" w:rsidR="00C206C3" w:rsidRDefault="00C206C3" w:rsidP="003E26A5">
            <w:pPr>
              <w:jc w:val="both"/>
              <w:rPr>
                <w:rFonts w:ascii="Sylfaen" w:hAnsi="Sylfaen"/>
              </w:rPr>
            </w:pPr>
          </w:p>
          <w:p w14:paraId="7AA1E781" w14:textId="77777777" w:rsidR="00C206C3" w:rsidRDefault="00C206C3" w:rsidP="003E26A5">
            <w:pPr>
              <w:jc w:val="both"/>
              <w:rPr>
                <w:rFonts w:ascii="Sylfaen" w:hAnsi="Sylfaen"/>
              </w:rPr>
            </w:pPr>
          </w:p>
          <w:p w14:paraId="303B3CEB" w14:textId="77777777" w:rsidR="00C206C3" w:rsidRDefault="00C206C3" w:rsidP="003E26A5">
            <w:pPr>
              <w:jc w:val="both"/>
              <w:rPr>
                <w:rFonts w:ascii="Sylfaen" w:hAnsi="Sylfaen"/>
              </w:rPr>
            </w:pPr>
          </w:p>
          <w:p w14:paraId="6B9CE35A" w14:textId="77777777" w:rsidR="00C206C3" w:rsidRDefault="00C206C3" w:rsidP="003E26A5">
            <w:pPr>
              <w:jc w:val="both"/>
              <w:rPr>
                <w:rFonts w:ascii="Sylfaen" w:hAnsi="Sylfaen"/>
              </w:rPr>
            </w:pPr>
          </w:p>
          <w:p w14:paraId="7CCAE7AE" w14:textId="77777777" w:rsidR="00C206C3" w:rsidRDefault="00C206C3" w:rsidP="003E26A5">
            <w:pPr>
              <w:jc w:val="both"/>
              <w:rPr>
                <w:rFonts w:ascii="Sylfaen" w:hAnsi="Sylfaen"/>
              </w:rPr>
            </w:pPr>
          </w:p>
          <w:p w14:paraId="0F27054F" w14:textId="77777777" w:rsidR="00C206C3" w:rsidRDefault="00C206C3" w:rsidP="003E26A5">
            <w:pPr>
              <w:jc w:val="both"/>
              <w:rPr>
                <w:rFonts w:ascii="Sylfaen" w:hAnsi="Sylfaen"/>
              </w:rPr>
            </w:pPr>
          </w:p>
          <w:p w14:paraId="67036E5B" w14:textId="77777777" w:rsidR="00C206C3" w:rsidRDefault="00C206C3" w:rsidP="003E26A5">
            <w:pPr>
              <w:jc w:val="both"/>
              <w:rPr>
                <w:rFonts w:ascii="Sylfaen" w:hAnsi="Sylfaen"/>
              </w:rPr>
            </w:pPr>
          </w:p>
          <w:p w14:paraId="09AD7DEA" w14:textId="77777777" w:rsidR="00C206C3" w:rsidRDefault="00C206C3" w:rsidP="003E26A5">
            <w:pPr>
              <w:jc w:val="both"/>
              <w:rPr>
                <w:rFonts w:ascii="Sylfaen" w:hAnsi="Sylfaen"/>
              </w:rPr>
            </w:pPr>
          </w:p>
          <w:p w14:paraId="5FC44037" w14:textId="77777777" w:rsidR="00C206C3" w:rsidRDefault="00C206C3" w:rsidP="003E26A5">
            <w:pPr>
              <w:jc w:val="both"/>
              <w:rPr>
                <w:rFonts w:ascii="Sylfaen" w:hAnsi="Sylfaen"/>
              </w:rPr>
            </w:pPr>
          </w:p>
          <w:p w14:paraId="06E05F64" w14:textId="77777777" w:rsidR="00C206C3" w:rsidRDefault="00C206C3" w:rsidP="003E26A5">
            <w:pPr>
              <w:jc w:val="both"/>
              <w:rPr>
                <w:rFonts w:ascii="Sylfaen" w:hAnsi="Sylfaen"/>
              </w:rPr>
            </w:pPr>
          </w:p>
          <w:p w14:paraId="68B837E6" w14:textId="77777777" w:rsidR="00C206C3" w:rsidRDefault="00C206C3" w:rsidP="003E26A5">
            <w:pPr>
              <w:jc w:val="both"/>
              <w:rPr>
                <w:rFonts w:ascii="Sylfaen" w:hAnsi="Sylfaen"/>
              </w:rPr>
            </w:pPr>
          </w:p>
          <w:p w14:paraId="7E4551B6" w14:textId="77777777" w:rsidR="00C206C3" w:rsidRDefault="00C206C3" w:rsidP="003E26A5">
            <w:pPr>
              <w:jc w:val="both"/>
              <w:rPr>
                <w:rFonts w:ascii="Sylfaen" w:hAnsi="Sylfaen"/>
              </w:rPr>
            </w:pPr>
          </w:p>
          <w:p w14:paraId="445CA72E" w14:textId="77777777" w:rsidR="00C206C3" w:rsidRDefault="00C206C3" w:rsidP="003E26A5">
            <w:pPr>
              <w:jc w:val="both"/>
              <w:rPr>
                <w:rFonts w:ascii="Sylfaen" w:hAnsi="Sylfaen"/>
              </w:rPr>
            </w:pPr>
          </w:p>
          <w:p w14:paraId="3186777D" w14:textId="77777777" w:rsidR="00C206C3" w:rsidRDefault="00C206C3" w:rsidP="003E26A5">
            <w:pPr>
              <w:jc w:val="both"/>
              <w:rPr>
                <w:rFonts w:ascii="Sylfaen" w:hAnsi="Sylfaen"/>
              </w:rPr>
            </w:pPr>
          </w:p>
          <w:p w14:paraId="0EA2BFD8" w14:textId="77777777" w:rsidR="00C206C3" w:rsidRDefault="00C206C3" w:rsidP="003E26A5">
            <w:pPr>
              <w:jc w:val="both"/>
              <w:rPr>
                <w:rFonts w:ascii="Sylfaen" w:hAnsi="Sylfaen"/>
              </w:rPr>
            </w:pPr>
          </w:p>
          <w:p w14:paraId="14A6753F" w14:textId="77777777" w:rsidR="00C206C3" w:rsidRDefault="00C206C3" w:rsidP="003E26A5">
            <w:pPr>
              <w:jc w:val="both"/>
              <w:rPr>
                <w:rFonts w:ascii="Sylfaen" w:hAnsi="Sylfaen"/>
              </w:rPr>
            </w:pPr>
          </w:p>
          <w:p w14:paraId="50ECB911" w14:textId="77777777" w:rsidR="00C206C3" w:rsidRDefault="00C206C3" w:rsidP="003E26A5">
            <w:pPr>
              <w:jc w:val="both"/>
              <w:rPr>
                <w:rFonts w:ascii="Sylfaen" w:hAnsi="Sylfaen"/>
              </w:rPr>
            </w:pPr>
          </w:p>
          <w:p w14:paraId="2484B072" w14:textId="77777777" w:rsidR="00C206C3" w:rsidRDefault="00C206C3" w:rsidP="003E26A5">
            <w:pPr>
              <w:jc w:val="both"/>
              <w:rPr>
                <w:rFonts w:ascii="Sylfaen" w:hAnsi="Sylfaen"/>
              </w:rPr>
            </w:pPr>
          </w:p>
          <w:p w14:paraId="1171D524" w14:textId="77777777" w:rsidR="00C206C3" w:rsidRDefault="00C206C3" w:rsidP="003E26A5">
            <w:pPr>
              <w:jc w:val="both"/>
              <w:rPr>
                <w:rFonts w:ascii="Sylfaen" w:hAnsi="Sylfaen"/>
              </w:rPr>
            </w:pPr>
          </w:p>
          <w:p w14:paraId="570A83BE" w14:textId="77777777" w:rsidR="00C206C3" w:rsidRDefault="00C206C3" w:rsidP="003E26A5">
            <w:pPr>
              <w:jc w:val="both"/>
              <w:rPr>
                <w:rFonts w:ascii="Sylfaen" w:hAnsi="Sylfaen"/>
              </w:rPr>
            </w:pPr>
          </w:p>
          <w:p w14:paraId="496CFCAB" w14:textId="77777777" w:rsidR="00C206C3" w:rsidRDefault="00C206C3" w:rsidP="003E26A5">
            <w:pPr>
              <w:jc w:val="both"/>
              <w:rPr>
                <w:rFonts w:ascii="Sylfaen" w:hAnsi="Sylfaen"/>
              </w:rPr>
            </w:pPr>
          </w:p>
          <w:p w14:paraId="7526147E" w14:textId="77777777" w:rsidR="00C206C3" w:rsidRDefault="00C206C3" w:rsidP="003E26A5">
            <w:pPr>
              <w:jc w:val="both"/>
              <w:rPr>
                <w:rFonts w:ascii="Sylfaen" w:hAnsi="Sylfaen"/>
              </w:rPr>
            </w:pPr>
          </w:p>
          <w:p w14:paraId="50ED26F3" w14:textId="77777777" w:rsidR="00C206C3" w:rsidRDefault="00C206C3" w:rsidP="003E26A5">
            <w:pPr>
              <w:jc w:val="both"/>
              <w:rPr>
                <w:rFonts w:ascii="Sylfaen" w:hAnsi="Sylfaen"/>
              </w:rPr>
            </w:pPr>
          </w:p>
          <w:p w14:paraId="34FC17D0" w14:textId="77777777" w:rsidR="00C206C3" w:rsidRDefault="00C206C3" w:rsidP="003E26A5">
            <w:pPr>
              <w:jc w:val="both"/>
              <w:rPr>
                <w:rFonts w:ascii="Sylfaen" w:hAnsi="Sylfaen"/>
              </w:rPr>
            </w:pPr>
          </w:p>
          <w:p w14:paraId="462A50BE" w14:textId="77777777" w:rsidR="00C206C3" w:rsidRDefault="00C206C3" w:rsidP="003E26A5">
            <w:pPr>
              <w:jc w:val="both"/>
              <w:rPr>
                <w:rFonts w:ascii="Sylfaen" w:hAnsi="Sylfaen"/>
              </w:rPr>
            </w:pPr>
          </w:p>
          <w:p w14:paraId="60685C1E" w14:textId="77777777" w:rsidR="00C206C3" w:rsidRDefault="00C206C3" w:rsidP="003E26A5">
            <w:pPr>
              <w:jc w:val="both"/>
              <w:rPr>
                <w:rFonts w:ascii="Sylfaen" w:hAnsi="Sylfaen"/>
              </w:rPr>
            </w:pPr>
          </w:p>
          <w:p w14:paraId="1EA2D599" w14:textId="77777777" w:rsidR="00C206C3" w:rsidRDefault="00C206C3" w:rsidP="003E26A5">
            <w:pPr>
              <w:jc w:val="both"/>
              <w:rPr>
                <w:rFonts w:ascii="Sylfaen" w:hAnsi="Sylfaen"/>
              </w:rPr>
            </w:pPr>
          </w:p>
          <w:p w14:paraId="67E91B3B" w14:textId="77777777" w:rsidR="00C206C3" w:rsidRDefault="00C206C3" w:rsidP="003E26A5">
            <w:pPr>
              <w:jc w:val="both"/>
              <w:rPr>
                <w:rFonts w:ascii="Sylfaen" w:hAnsi="Sylfaen"/>
              </w:rPr>
            </w:pPr>
          </w:p>
          <w:p w14:paraId="74C69FAA" w14:textId="77777777" w:rsidR="00C206C3" w:rsidRDefault="00C206C3" w:rsidP="003E26A5">
            <w:pPr>
              <w:jc w:val="both"/>
              <w:rPr>
                <w:rFonts w:ascii="Sylfaen" w:hAnsi="Sylfaen"/>
              </w:rPr>
            </w:pPr>
          </w:p>
          <w:p w14:paraId="02E838EB" w14:textId="77777777" w:rsidR="00C206C3" w:rsidRDefault="00C206C3" w:rsidP="003E26A5">
            <w:pPr>
              <w:jc w:val="both"/>
              <w:rPr>
                <w:rFonts w:ascii="Sylfaen" w:hAnsi="Sylfaen"/>
              </w:rPr>
            </w:pPr>
          </w:p>
          <w:p w14:paraId="21DC421A" w14:textId="77777777" w:rsidR="00C206C3" w:rsidRDefault="00C206C3" w:rsidP="003E26A5">
            <w:pPr>
              <w:jc w:val="both"/>
              <w:rPr>
                <w:rFonts w:ascii="Sylfaen" w:hAnsi="Sylfaen"/>
              </w:rPr>
            </w:pPr>
          </w:p>
          <w:p w14:paraId="19E091CD" w14:textId="77777777" w:rsidR="00C206C3" w:rsidRDefault="00C206C3" w:rsidP="003E26A5">
            <w:pPr>
              <w:jc w:val="both"/>
              <w:rPr>
                <w:rFonts w:ascii="Sylfaen" w:hAnsi="Sylfaen"/>
              </w:rPr>
            </w:pPr>
          </w:p>
          <w:p w14:paraId="57463259" w14:textId="77777777" w:rsidR="00C206C3" w:rsidRDefault="00C206C3" w:rsidP="003E26A5">
            <w:pPr>
              <w:jc w:val="both"/>
              <w:rPr>
                <w:rFonts w:ascii="Sylfaen" w:hAnsi="Sylfaen"/>
              </w:rPr>
            </w:pPr>
          </w:p>
          <w:p w14:paraId="3B06681C" w14:textId="77777777" w:rsidR="00C206C3" w:rsidRDefault="00C206C3" w:rsidP="003E26A5">
            <w:pPr>
              <w:jc w:val="both"/>
              <w:rPr>
                <w:rFonts w:ascii="Sylfaen" w:hAnsi="Sylfaen"/>
              </w:rPr>
            </w:pPr>
          </w:p>
          <w:p w14:paraId="7FD4C399" w14:textId="77777777" w:rsidR="00C206C3" w:rsidRDefault="00C206C3" w:rsidP="003E26A5">
            <w:pPr>
              <w:jc w:val="both"/>
              <w:rPr>
                <w:rFonts w:ascii="Sylfaen" w:hAnsi="Sylfaen"/>
              </w:rPr>
            </w:pPr>
          </w:p>
          <w:p w14:paraId="2060C516" w14:textId="77777777" w:rsidR="00C206C3" w:rsidRDefault="00C206C3" w:rsidP="003E26A5">
            <w:pPr>
              <w:jc w:val="both"/>
              <w:rPr>
                <w:rFonts w:ascii="Sylfaen" w:hAnsi="Sylfaen"/>
              </w:rPr>
            </w:pPr>
          </w:p>
          <w:p w14:paraId="3B75A440" w14:textId="77777777" w:rsidR="00C206C3" w:rsidRDefault="00C206C3" w:rsidP="003E26A5">
            <w:pPr>
              <w:jc w:val="both"/>
              <w:rPr>
                <w:rFonts w:ascii="Sylfaen" w:hAnsi="Sylfaen"/>
              </w:rPr>
            </w:pPr>
          </w:p>
          <w:p w14:paraId="2B2AFB20" w14:textId="77777777" w:rsidR="00C206C3" w:rsidRDefault="00C206C3" w:rsidP="003E26A5">
            <w:pPr>
              <w:jc w:val="both"/>
              <w:rPr>
                <w:rFonts w:ascii="Sylfaen" w:hAnsi="Sylfaen"/>
              </w:rPr>
            </w:pPr>
          </w:p>
          <w:p w14:paraId="2AF0C63B" w14:textId="77777777" w:rsidR="00C206C3" w:rsidRDefault="00C206C3" w:rsidP="003E26A5">
            <w:pPr>
              <w:jc w:val="both"/>
              <w:rPr>
                <w:rFonts w:ascii="Sylfaen" w:hAnsi="Sylfaen"/>
              </w:rPr>
            </w:pPr>
          </w:p>
          <w:p w14:paraId="71F18379" w14:textId="77777777" w:rsidR="00C206C3" w:rsidRDefault="00C206C3" w:rsidP="003E26A5">
            <w:pPr>
              <w:jc w:val="both"/>
              <w:rPr>
                <w:rFonts w:ascii="Sylfaen" w:hAnsi="Sylfaen"/>
              </w:rPr>
            </w:pPr>
          </w:p>
          <w:p w14:paraId="594DA215" w14:textId="77777777" w:rsidR="00C206C3" w:rsidRDefault="00C206C3" w:rsidP="003E26A5">
            <w:pPr>
              <w:jc w:val="both"/>
              <w:rPr>
                <w:rFonts w:ascii="Sylfaen" w:hAnsi="Sylfaen"/>
              </w:rPr>
            </w:pPr>
          </w:p>
          <w:p w14:paraId="124FD37A" w14:textId="77777777" w:rsidR="00C206C3" w:rsidRDefault="00C206C3" w:rsidP="003E26A5">
            <w:pPr>
              <w:jc w:val="both"/>
              <w:rPr>
                <w:rFonts w:ascii="Sylfaen" w:hAnsi="Sylfaen"/>
              </w:rPr>
            </w:pPr>
          </w:p>
          <w:p w14:paraId="1B70AC9D" w14:textId="77777777" w:rsidR="00C206C3" w:rsidRDefault="00C206C3" w:rsidP="003E26A5">
            <w:pPr>
              <w:jc w:val="both"/>
              <w:rPr>
                <w:rFonts w:ascii="Sylfaen" w:hAnsi="Sylfaen"/>
              </w:rPr>
            </w:pPr>
          </w:p>
          <w:p w14:paraId="4CC0D425" w14:textId="77777777" w:rsidR="00C206C3" w:rsidRDefault="00C206C3" w:rsidP="003E26A5">
            <w:pPr>
              <w:jc w:val="both"/>
              <w:rPr>
                <w:rFonts w:ascii="Sylfaen" w:hAnsi="Sylfaen"/>
              </w:rPr>
            </w:pPr>
          </w:p>
          <w:p w14:paraId="39A4623C" w14:textId="77777777" w:rsidR="004B24AF" w:rsidRDefault="004B24AF" w:rsidP="003E26A5">
            <w:pPr>
              <w:jc w:val="both"/>
              <w:rPr>
                <w:rFonts w:ascii="Sylfaen" w:hAnsi="Sylfaen"/>
              </w:rPr>
            </w:pPr>
          </w:p>
          <w:p w14:paraId="5B7BF214" w14:textId="00E05CC2" w:rsidR="007969AD" w:rsidRDefault="007969AD" w:rsidP="003E26A5">
            <w:pPr>
              <w:jc w:val="both"/>
              <w:rPr>
                <w:rFonts w:ascii="Sylfaen" w:hAnsi="Sylfaen"/>
              </w:rPr>
            </w:pPr>
          </w:p>
          <w:p w14:paraId="3A533B8B" w14:textId="77777777" w:rsidR="003E26A5" w:rsidRDefault="003E26A5" w:rsidP="003E26A5">
            <w:pPr>
              <w:jc w:val="both"/>
              <w:rPr>
                <w:rFonts w:ascii="Sylfaen" w:hAnsi="Sylfaen"/>
              </w:rPr>
            </w:pPr>
          </w:p>
          <w:p w14:paraId="1A50933F" w14:textId="77777777" w:rsidR="003E26A5" w:rsidRDefault="003E26A5" w:rsidP="003E26A5">
            <w:pPr>
              <w:jc w:val="both"/>
              <w:rPr>
                <w:rFonts w:ascii="Sylfaen" w:hAnsi="Sylfaen"/>
                <w:lang w:val="ru-RU"/>
              </w:rPr>
            </w:pPr>
          </w:p>
          <w:p w14:paraId="61E5E8D3" w14:textId="77777777" w:rsidR="003E26A5" w:rsidRDefault="003E26A5" w:rsidP="003E26A5">
            <w:pPr>
              <w:jc w:val="both"/>
              <w:rPr>
                <w:rFonts w:ascii="Sylfaen" w:hAnsi="Sylfaen"/>
                <w:lang w:val="ru-RU"/>
              </w:rPr>
            </w:pPr>
          </w:p>
          <w:p w14:paraId="31FAE6E0" w14:textId="77777777" w:rsidR="003E26A5" w:rsidRDefault="003E26A5" w:rsidP="003E26A5">
            <w:pPr>
              <w:jc w:val="both"/>
              <w:rPr>
                <w:rFonts w:ascii="Sylfaen" w:hAnsi="Sylfaen"/>
                <w:lang w:val="ru-RU"/>
              </w:rPr>
            </w:pPr>
          </w:p>
          <w:p w14:paraId="048418B6" w14:textId="77777777" w:rsidR="003E26A5" w:rsidRDefault="003E26A5" w:rsidP="003E26A5">
            <w:pPr>
              <w:jc w:val="both"/>
              <w:rPr>
                <w:rFonts w:ascii="Sylfaen" w:hAnsi="Sylfaen"/>
                <w:lang w:val="ru-RU"/>
              </w:rPr>
            </w:pPr>
          </w:p>
          <w:p w14:paraId="68A17D36" w14:textId="77777777" w:rsidR="003E26A5" w:rsidRDefault="003E26A5" w:rsidP="003E26A5">
            <w:pPr>
              <w:jc w:val="both"/>
              <w:rPr>
                <w:rFonts w:ascii="Sylfaen" w:hAnsi="Sylfaen"/>
                <w:lang w:val="ru-RU"/>
              </w:rPr>
            </w:pPr>
          </w:p>
          <w:p w14:paraId="455D3B37" w14:textId="77777777" w:rsidR="003E26A5" w:rsidRDefault="003E26A5" w:rsidP="003E26A5">
            <w:pPr>
              <w:jc w:val="both"/>
              <w:rPr>
                <w:rFonts w:ascii="Sylfaen" w:hAnsi="Sylfaen"/>
                <w:lang w:val="ru-RU"/>
              </w:rPr>
            </w:pPr>
          </w:p>
          <w:p w14:paraId="052B0ED4" w14:textId="0C60E89A" w:rsidR="003E26A5" w:rsidRDefault="003E26A5" w:rsidP="003E26A5">
            <w:pPr>
              <w:jc w:val="both"/>
              <w:rPr>
                <w:rFonts w:ascii="Sylfaen" w:hAnsi="Sylfaen"/>
                <w:lang w:val="ru-RU"/>
              </w:rPr>
            </w:pPr>
          </w:p>
          <w:p w14:paraId="7CC8109E" w14:textId="77777777" w:rsidR="00F7553B" w:rsidRDefault="00F7553B" w:rsidP="003E26A5">
            <w:pPr>
              <w:jc w:val="both"/>
              <w:rPr>
                <w:rFonts w:ascii="Sylfaen" w:hAnsi="Sylfaen"/>
                <w:lang w:val="ru-RU"/>
              </w:rPr>
            </w:pPr>
          </w:p>
          <w:p w14:paraId="2457A8C5" w14:textId="6618A18C" w:rsidR="003E26A5" w:rsidRDefault="003E26A5" w:rsidP="003E26A5">
            <w:pPr>
              <w:jc w:val="both"/>
              <w:rPr>
                <w:rFonts w:ascii="Sylfaen" w:hAnsi="Sylfaen"/>
                <w:lang w:val="ru-RU"/>
              </w:rPr>
            </w:pPr>
          </w:p>
          <w:p w14:paraId="59FA59B7" w14:textId="550D2F3E" w:rsidR="009A439D" w:rsidRDefault="009A439D" w:rsidP="003E26A5">
            <w:pPr>
              <w:jc w:val="both"/>
              <w:rPr>
                <w:rFonts w:ascii="Sylfaen" w:hAnsi="Sylfaen"/>
                <w:lang w:val="ru-RU"/>
              </w:rPr>
            </w:pPr>
          </w:p>
          <w:p w14:paraId="75DA3D94" w14:textId="095F9100" w:rsidR="009A439D" w:rsidRDefault="009A439D" w:rsidP="003E26A5">
            <w:pPr>
              <w:jc w:val="both"/>
              <w:rPr>
                <w:rFonts w:ascii="Sylfaen" w:hAnsi="Sylfaen"/>
                <w:lang w:val="ru-RU"/>
              </w:rPr>
            </w:pPr>
          </w:p>
          <w:p w14:paraId="324A63D9" w14:textId="5398D605" w:rsidR="009A439D" w:rsidRDefault="009A439D" w:rsidP="003E26A5">
            <w:pPr>
              <w:jc w:val="both"/>
              <w:rPr>
                <w:rFonts w:ascii="Sylfaen" w:hAnsi="Sylfaen"/>
                <w:lang w:val="ru-RU"/>
              </w:rPr>
            </w:pPr>
          </w:p>
          <w:p w14:paraId="29576212" w14:textId="0972F033" w:rsidR="009A439D" w:rsidRDefault="009A439D" w:rsidP="003E26A5">
            <w:pPr>
              <w:jc w:val="both"/>
              <w:rPr>
                <w:rFonts w:ascii="Sylfaen" w:hAnsi="Sylfaen"/>
                <w:lang w:val="ru-RU"/>
              </w:rPr>
            </w:pPr>
          </w:p>
          <w:p w14:paraId="19758ADA" w14:textId="77777777" w:rsidR="009A439D" w:rsidRDefault="009A439D" w:rsidP="003E26A5">
            <w:pPr>
              <w:jc w:val="both"/>
              <w:rPr>
                <w:rFonts w:ascii="Sylfaen" w:hAnsi="Sylfaen"/>
                <w:lang w:val="ru-RU"/>
              </w:rPr>
            </w:pPr>
          </w:p>
          <w:p w14:paraId="76783711" w14:textId="77777777" w:rsidR="003E26A5" w:rsidRDefault="003E26A5" w:rsidP="003E26A5">
            <w:pPr>
              <w:jc w:val="both"/>
              <w:rPr>
                <w:rFonts w:ascii="Sylfaen" w:hAnsi="Sylfaen"/>
                <w:lang w:val="ru-RU"/>
              </w:rPr>
            </w:pPr>
          </w:p>
          <w:p w14:paraId="4C9ACCD7" w14:textId="1B0B6DD4" w:rsidR="00C206C3" w:rsidRPr="00596FB7" w:rsidRDefault="00C206C3" w:rsidP="003E26A5">
            <w:pPr>
              <w:jc w:val="both"/>
              <w:rPr>
                <w:rFonts w:ascii="Sylfaen" w:hAnsi="Sylfaen"/>
              </w:rPr>
            </w:pPr>
          </w:p>
          <w:p w14:paraId="576FF911" w14:textId="77777777" w:rsidR="00C206C3" w:rsidRDefault="00C206C3" w:rsidP="003E26A5">
            <w:pPr>
              <w:jc w:val="both"/>
              <w:rPr>
                <w:rFonts w:ascii="Sylfaen" w:hAnsi="Sylfaen"/>
                <w:lang w:val="ru-RU"/>
              </w:rPr>
            </w:pPr>
          </w:p>
          <w:p w14:paraId="7DB2DE4F" w14:textId="77777777" w:rsidR="00C206C3" w:rsidRDefault="00C206C3" w:rsidP="003E26A5">
            <w:pPr>
              <w:jc w:val="both"/>
              <w:rPr>
                <w:rFonts w:ascii="Sylfaen" w:hAnsi="Sylfaen"/>
                <w:lang w:val="ru-RU"/>
              </w:rPr>
            </w:pPr>
          </w:p>
          <w:p w14:paraId="750804A3" w14:textId="77777777" w:rsidR="00C206C3" w:rsidRDefault="00C206C3" w:rsidP="003E26A5">
            <w:pPr>
              <w:jc w:val="both"/>
              <w:rPr>
                <w:rFonts w:ascii="Sylfaen" w:hAnsi="Sylfaen"/>
                <w:lang w:val="ru-RU"/>
              </w:rPr>
            </w:pPr>
          </w:p>
          <w:p w14:paraId="4FA6D115" w14:textId="77777777" w:rsidR="00C206C3" w:rsidRDefault="00C206C3" w:rsidP="003E26A5">
            <w:pPr>
              <w:jc w:val="both"/>
              <w:rPr>
                <w:rFonts w:ascii="Sylfaen" w:hAnsi="Sylfaen"/>
                <w:lang w:val="ru-RU"/>
              </w:rPr>
            </w:pPr>
          </w:p>
          <w:p w14:paraId="4DAFF3CF" w14:textId="77777777" w:rsidR="00C206C3" w:rsidRDefault="00C206C3" w:rsidP="003E26A5">
            <w:pPr>
              <w:jc w:val="both"/>
              <w:rPr>
                <w:rFonts w:ascii="Sylfaen" w:hAnsi="Sylfaen"/>
                <w:lang w:val="ru-RU"/>
              </w:rPr>
            </w:pPr>
          </w:p>
          <w:p w14:paraId="72293C97" w14:textId="77777777" w:rsidR="00C206C3" w:rsidRDefault="00C206C3" w:rsidP="003E26A5">
            <w:pPr>
              <w:jc w:val="both"/>
              <w:rPr>
                <w:rFonts w:ascii="Sylfaen" w:hAnsi="Sylfaen"/>
                <w:lang w:val="ru-RU"/>
              </w:rPr>
            </w:pPr>
          </w:p>
          <w:p w14:paraId="33065861" w14:textId="77777777" w:rsidR="00C206C3" w:rsidRDefault="00C206C3" w:rsidP="003E26A5">
            <w:pPr>
              <w:jc w:val="both"/>
              <w:rPr>
                <w:rFonts w:ascii="Sylfaen" w:hAnsi="Sylfaen"/>
                <w:lang w:val="ru-RU"/>
              </w:rPr>
            </w:pPr>
          </w:p>
          <w:p w14:paraId="69B12AB8" w14:textId="77777777" w:rsidR="00C206C3" w:rsidRPr="00596FB7" w:rsidRDefault="00C206C3" w:rsidP="003E26A5">
            <w:pPr>
              <w:jc w:val="both"/>
              <w:rPr>
                <w:rFonts w:ascii="Sylfaen" w:hAnsi="Sylfaen"/>
              </w:rPr>
            </w:pPr>
            <w:r w:rsidRPr="00AD7C68">
              <w:rPr>
                <w:rFonts w:ascii="Sylfaen" w:hAnsi="Sylfaen"/>
                <w:lang w:val="ru-RU"/>
              </w:rPr>
              <w:t>N</w:t>
            </w:r>
            <w:r w:rsidRPr="00596FB7">
              <w:rPr>
                <w:rFonts w:ascii="Sylfaen" w:hAnsi="Sylfaen"/>
              </w:rPr>
              <w:t>1</w:t>
            </w:r>
          </w:p>
          <w:p w14:paraId="70A02FDE" w14:textId="6647ABF4" w:rsidR="00C206C3" w:rsidRPr="00D539F7" w:rsidRDefault="00C206C3" w:rsidP="003E26A5">
            <w:pPr>
              <w:jc w:val="both"/>
              <w:rPr>
                <w:rFonts w:ascii="Sylfaen" w:hAnsi="Sylfaen"/>
              </w:rPr>
            </w:pPr>
          </w:p>
        </w:tc>
        <w:tc>
          <w:tcPr>
            <w:tcW w:w="992" w:type="dxa"/>
          </w:tcPr>
          <w:p w14:paraId="08B8E7BD" w14:textId="77777777" w:rsidR="001C24A8" w:rsidRPr="00D539F7" w:rsidRDefault="001C24A8" w:rsidP="003E26A5">
            <w:pPr>
              <w:jc w:val="both"/>
              <w:rPr>
                <w:rFonts w:ascii="Sylfaen" w:hAnsi="Sylfaen"/>
              </w:rPr>
            </w:pPr>
            <w:r w:rsidRPr="00D539F7">
              <w:rPr>
                <w:rFonts w:ascii="Sylfaen" w:hAnsi="Sylfaen"/>
              </w:rPr>
              <w:lastRenderedPageBreak/>
              <w:t>9.1</w:t>
            </w:r>
          </w:p>
          <w:p w14:paraId="438A496A" w14:textId="77777777" w:rsidR="001C24A8" w:rsidRPr="00D539F7" w:rsidRDefault="001C24A8" w:rsidP="003E26A5">
            <w:pPr>
              <w:jc w:val="both"/>
              <w:rPr>
                <w:rFonts w:ascii="Sylfaen" w:hAnsi="Sylfaen"/>
              </w:rPr>
            </w:pPr>
          </w:p>
          <w:p w14:paraId="4ECB266D" w14:textId="77777777" w:rsidR="001C24A8" w:rsidRPr="00D539F7" w:rsidRDefault="001C24A8" w:rsidP="003E26A5">
            <w:pPr>
              <w:jc w:val="both"/>
              <w:rPr>
                <w:rFonts w:ascii="Sylfaen" w:hAnsi="Sylfaen"/>
              </w:rPr>
            </w:pPr>
          </w:p>
          <w:p w14:paraId="7D3A981B" w14:textId="77777777" w:rsidR="001C24A8" w:rsidRPr="00D539F7" w:rsidRDefault="001C24A8" w:rsidP="003E26A5">
            <w:pPr>
              <w:jc w:val="both"/>
              <w:rPr>
                <w:rFonts w:ascii="Sylfaen" w:hAnsi="Sylfaen"/>
              </w:rPr>
            </w:pPr>
          </w:p>
          <w:p w14:paraId="7331F06D" w14:textId="77777777" w:rsidR="001C24A8" w:rsidRPr="00D539F7" w:rsidRDefault="001C24A8" w:rsidP="003E26A5">
            <w:pPr>
              <w:jc w:val="both"/>
              <w:rPr>
                <w:rFonts w:ascii="Sylfaen" w:hAnsi="Sylfaen"/>
              </w:rPr>
            </w:pPr>
          </w:p>
          <w:p w14:paraId="2DCE92B4" w14:textId="77777777" w:rsidR="001C24A8" w:rsidRPr="00D539F7" w:rsidRDefault="001C24A8" w:rsidP="003E26A5">
            <w:pPr>
              <w:jc w:val="both"/>
              <w:rPr>
                <w:rFonts w:ascii="Sylfaen" w:hAnsi="Sylfaen"/>
              </w:rPr>
            </w:pPr>
          </w:p>
          <w:p w14:paraId="24034A6B" w14:textId="77777777" w:rsidR="001C24A8" w:rsidRPr="00D539F7" w:rsidRDefault="001C24A8" w:rsidP="003E26A5">
            <w:pPr>
              <w:jc w:val="both"/>
              <w:rPr>
                <w:rFonts w:ascii="Sylfaen" w:hAnsi="Sylfaen"/>
              </w:rPr>
            </w:pPr>
          </w:p>
          <w:p w14:paraId="1539D4C6" w14:textId="77777777" w:rsidR="001C24A8" w:rsidRPr="00D539F7" w:rsidRDefault="001C24A8" w:rsidP="003E26A5">
            <w:pPr>
              <w:jc w:val="both"/>
              <w:rPr>
                <w:rFonts w:ascii="Sylfaen" w:hAnsi="Sylfaen"/>
              </w:rPr>
            </w:pPr>
          </w:p>
          <w:p w14:paraId="4C8ED28E" w14:textId="77777777" w:rsidR="001C24A8" w:rsidRPr="00D539F7" w:rsidRDefault="001C24A8" w:rsidP="003E26A5">
            <w:pPr>
              <w:jc w:val="both"/>
              <w:rPr>
                <w:rFonts w:ascii="Sylfaen" w:hAnsi="Sylfaen"/>
              </w:rPr>
            </w:pPr>
          </w:p>
          <w:p w14:paraId="74738F1C" w14:textId="20811E62" w:rsidR="001C24A8" w:rsidRPr="00D539F7" w:rsidRDefault="001C24A8" w:rsidP="003E26A5">
            <w:pPr>
              <w:jc w:val="both"/>
              <w:rPr>
                <w:rFonts w:ascii="Sylfaen" w:hAnsi="Sylfaen"/>
              </w:rPr>
            </w:pPr>
            <w:r w:rsidRPr="00D539F7">
              <w:rPr>
                <w:rFonts w:ascii="Sylfaen" w:hAnsi="Sylfaen"/>
              </w:rPr>
              <w:t>2</w:t>
            </w:r>
            <w:r w:rsidR="00303BB1">
              <w:rPr>
                <w:rFonts w:ascii="Sylfaen" w:hAnsi="Sylfaen"/>
                <w:lang w:val="ka-GE"/>
              </w:rPr>
              <w:t>4</w:t>
            </w:r>
            <w:r w:rsidR="00F26598">
              <w:rPr>
                <w:rFonts w:ascii="Sylfaen" w:hAnsi="Sylfaen"/>
              </w:rPr>
              <w:t xml:space="preserve"> (1-3)</w:t>
            </w:r>
          </w:p>
          <w:p w14:paraId="6E70A17B" w14:textId="77777777" w:rsidR="001C24A8" w:rsidRPr="00D539F7" w:rsidRDefault="001C24A8" w:rsidP="003E26A5">
            <w:pPr>
              <w:jc w:val="both"/>
              <w:rPr>
                <w:rFonts w:ascii="Sylfaen" w:hAnsi="Sylfaen"/>
              </w:rPr>
            </w:pPr>
          </w:p>
          <w:p w14:paraId="706E3707" w14:textId="77777777" w:rsidR="001C24A8" w:rsidRDefault="001C24A8" w:rsidP="003E26A5">
            <w:pPr>
              <w:jc w:val="both"/>
              <w:rPr>
                <w:rFonts w:ascii="Sylfaen" w:hAnsi="Sylfaen"/>
              </w:rPr>
            </w:pPr>
          </w:p>
          <w:p w14:paraId="63B21A73" w14:textId="77777777" w:rsidR="00C206C3" w:rsidRPr="00D539F7" w:rsidRDefault="00C206C3" w:rsidP="003E26A5">
            <w:pPr>
              <w:jc w:val="both"/>
              <w:rPr>
                <w:rFonts w:ascii="Sylfaen" w:hAnsi="Sylfaen"/>
              </w:rPr>
            </w:pPr>
          </w:p>
          <w:p w14:paraId="57602A70" w14:textId="77777777" w:rsidR="00303BB1" w:rsidRDefault="00303BB1" w:rsidP="003E26A5">
            <w:pPr>
              <w:jc w:val="both"/>
              <w:rPr>
                <w:rFonts w:ascii="Sylfaen" w:hAnsi="Sylfaen"/>
              </w:rPr>
            </w:pPr>
          </w:p>
          <w:p w14:paraId="26400737" w14:textId="77777777" w:rsidR="00303BB1" w:rsidRDefault="00303BB1" w:rsidP="003E26A5">
            <w:pPr>
              <w:jc w:val="both"/>
              <w:rPr>
                <w:rFonts w:ascii="Sylfaen" w:hAnsi="Sylfaen"/>
              </w:rPr>
            </w:pPr>
          </w:p>
          <w:p w14:paraId="76EA2DEF" w14:textId="77777777" w:rsidR="00303BB1" w:rsidRDefault="00303BB1" w:rsidP="003E26A5">
            <w:pPr>
              <w:jc w:val="both"/>
              <w:rPr>
                <w:rFonts w:ascii="Sylfaen" w:hAnsi="Sylfaen"/>
              </w:rPr>
            </w:pPr>
          </w:p>
          <w:p w14:paraId="21CB11B9" w14:textId="77777777" w:rsidR="001C24A8" w:rsidRPr="00D539F7" w:rsidRDefault="001C24A8" w:rsidP="003E26A5">
            <w:pPr>
              <w:jc w:val="both"/>
              <w:rPr>
                <w:rFonts w:ascii="Sylfaen" w:hAnsi="Sylfaen"/>
              </w:rPr>
            </w:pPr>
          </w:p>
          <w:p w14:paraId="1DE3E8D7" w14:textId="77777777" w:rsidR="001C24A8" w:rsidRPr="00D539F7" w:rsidRDefault="001C24A8" w:rsidP="003E26A5">
            <w:pPr>
              <w:jc w:val="both"/>
              <w:rPr>
                <w:rFonts w:ascii="Sylfaen" w:hAnsi="Sylfaen"/>
              </w:rPr>
            </w:pPr>
          </w:p>
          <w:p w14:paraId="7AB1A8B7" w14:textId="77777777" w:rsidR="001C24A8" w:rsidRPr="00D539F7" w:rsidRDefault="001C24A8" w:rsidP="003E26A5">
            <w:pPr>
              <w:jc w:val="both"/>
              <w:rPr>
                <w:rFonts w:ascii="Sylfaen" w:hAnsi="Sylfaen"/>
              </w:rPr>
            </w:pPr>
          </w:p>
          <w:p w14:paraId="4F7D0E15" w14:textId="77777777" w:rsidR="001C24A8" w:rsidRPr="00D539F7" w:rsidRDefault="001C24A8" w:rsidP="003E26A5">
            <w:pPr>
              <w:jc w:val="both"/>
              <w:rPr>
                <w:rFonts w:ascii="Sylfaen" w:hAnsi="Sylfaen"/>
              </w:rPr>
            </w:pPr>
          </w:p>
          <w:p w14:paraId="7E6E0CD7" w14:textId="77777777" w:rsidR="001C24A8" w:rsidRPr="00D539F7" w:rsidRDefault="001C24A8" w:rsidP="003E26A5">
            <w:pPr>
              <w:jc w:val="both"/>
              <w:rPr>
                <w:rFonts w:ascii="Sylfaen" w:hAnsi="Sylfaen"/>
              </w:rPr>
            </w:pPr>
          </w:p>
          <w:p w14:paraId="26FCD92D" w14:textId="77777777" w:rsidR="001C24A8" w:rsidRPr="00D539F7" w:rsidRDefault="001C24A8" w:rsidP="003E26A5">
            <w:pPr>
              <w:jc w:val="both"/>
              <w:rPr>
                <w:rFonts w:ascii="Sylfaen" w:hAnsi="Sylfaen"/>
              </w:rPr>
            </w:pPr>
          </w:p>
          <w:p w14:paraId="0752D513" w14:textId="77777777" w:rsidR="001C24A8" w:rsidRPr="00D539F7" w:rsidRDefault="001C24A8" w:rsidP="003E26A5">
            <w:pPr>
              <w:jc w:val="both"/>
              <w:rPr>
                <w:rFonts w:ascii="Sylfaen" w:hAnsi="Sylfaen"/>
              </w:rPr>
            </w:pPr>
          </w:p>
          <w:p w14:paraId="0F386668" w14:textId="77777777" w:rsidR="001C24A8" w:rsidRPr="00D539F7" w:rsidRDefault="001C24A8" w:rsidP="003E26A5">
            <w:pPr>
              <w:jc w:val="both"/>
              <w:rPr>
                <w:rFonts w:ascii="Sylfaen" w:hAnsi="Sylfaen"/>
              </w:rPr>
            </w:pPr>
          </w:p>
          <w:p w14:paraId="59CBD97F" w14:textId="77777777" w:rsidR="001C24A8" w:rsidRPr="00D539F7" w:rsidRDefault="001C24A8" w:rsidP="003E26A5">
            <w:pPr>
              <w:jc w:val="both"/>
              <w:rPr>
                <w:rFonts w:ascii="Sylfaen" w:hAnsi="Sylfaen"/>
              </w:rPr>
            </w:pPr>
          </w:p>
          <w:p w14:paraId="1CCDAB31" w14:textId="77777777" w:rsidR="001C24A8" w:rsidRPr="00D539F7" w:rsidRDefault="001C24A8" w:rsidP="003E26A5">
            <w:pPr>
              <w:jc w:val="both"/>
              <w:rPr>
                <w:rFonts w:ascii="Sylfaen" w:hAnsi="Sylfaen"/>
              </w:rPr>
            </w:pPr>
          </w:p>
          <w:p w14:paraId="748DB988" w14:textId="77777777" w:rsidR="001C24A8" w:rsidRPr="00D539F7" w:rsidRDefault="001C24A8" w:rsidP="003E26A5">
            <w:pPr>
              <w:jc w:val="both"/>
              <w:rPr>
                <w:rFonts w:ascii="Sylfaen" w:hAnsi="Sylfaen"/>
              </w:rPr>
            </w:pPr>
          </w:p>
          <w:p w14:paraId="14D683D2" w14:textId="77777777" w:rsidR="001C24A8" w:rsidRPr="00D539F7" w:rsidRDefault="001C24A8" w:rsidP="003E26A5">
            <w:pPr>
              <w:jc w:val="both"/>
              <w:rPr>
                <w:rFonts w:ascii="Sylfaen" w:hAnsi="Sylfaen"/>
              </w:rPr>
            </w:pPr>
          </w:p>
          <w:p w14:paraId="025F57FF" w14:textId="77777777" w:rsidR="001C24A8" w:rsidRPr="00D539F7" w:rsidRDefault="001C24A8" w:rsidP="003E26A5">
            <w:pPr>
              <w:jc w:val="both"/>
              <w:rPr>
                <w:rFonts w:ascii="Sylfaen" w:hAnsi="Sylfaen"/>
              </w:rPr>
            </w:pPr>
          </w:p>
          <w:p w14:paraId="3622E709" w14:textId="77777777" w:rsidR="001C24A8" w:rsidRPr="00D539F7" w:rsidRDefault="001C24A8" w:rsidP="003E26A5">
            <w:pPr>
              <w:jc w:val="both"/>
              <w:rPr>
                <w:rFonts w:ascii="Sylfaen" w:hAnsi="Sylfaen"/>
              </w:rPr>
            </w:pPr>
          </w:p>
          <w:p w14:paraId="28C3D519" w14:textId="77777777" w:rsidR="001C24A8" w:rsidRPr="00D539F7" w:rsidRDefault="001C24A8" w:rsidP="003E26A5">
            <w:pPr>
              <w:jc w:val="both"/>
              <w:rPr>
                <w:rFonts w:ascii="Sylfaen" w:hAnsi="Sylfaen"/>
              </w:rPr>
            </w:pPr>
          </w:p>
          <w:p w14:paraId="63F95060" w14:textId="77777777" w:rsidR="001C24A8" w:rsidRPr="00D539F7" w:rsidRDefault="001C24A8" w:rsidP="003E26A5">
            <w:pPr>
              <w:jc w:val="both"/>
              <w:rPr>
                <w:rFonts w:ascii="Sylfaen" w:hAnsi="Sylfaen"/>
              </w:rPr>
            </w:pPr>
          </w:p>
          <w:p w14:paraId="40BBB803" w14:textId="77777777" w:rsidR="001C24A8" w:rsidRPr="00D539F7" w:rsidRDefault="001C24A8" w:rsidP="003E26A5">
            <w:pPr>
              <w:jc w:val="both"/>
              <w:rPr>
                <w:rFonts w:ascii="Sylfaen" w:hAnsi="Sylfaen"/>
              </w:rPr>
            </w:pPr>
          </w:p>
          <w:p w14:paraId="186C2873" w14:textId="77777777" w:rsidR="001C24A8" w:rsidRPr="00D539F7" w:rsidRDefault="001C24A8" w:rsidP="003E26A5">
            <w:pPr>
              <w:jc w:val="both"/>
              <w:rPr>
                <w:rFonts w:ascii="Sylfaen" w:hAnsi="Sylfaen"/>
              </w:rPr>
            </w:pPr>
          </w:p>
          <w:p w14:paraId="45F7BDDF" w14:textId="77777777" w:rsidR="001C24A8" w:rsidRPr="00D539F7" w:rsidRDefault="001C24A8" w:rsidP="003E26A5">
            <w:pPr>
              <w:jc w:val="both"/>
              <w:rPr>
                <w:rFonts w:ascii="Sylfaen" w:hAnsi="Sylfaen"/>
              </w:rPr>
            </w:pPr>
          </w:p>
          <w:p w14:paraId="30436B56" w14:textId="77777777" w:rsidR="001C24A8" w:rsidRPr="00D539F7" w:rsidRDefault="001C24A8" w:rsidP="003E26A5">
            <w:pPr>
              <w:jc w:val="both"/>
              <w:rPr>
                <w:rFonts w:ascii="Sylfaen" w:hAnsi="Sylfaen"/>
              </w:rPr>
            </w:pPr>
          </w:p>
          <w:p w14:paraId="445D2F33" w14:textId="77777777" w:rsidR="001C24A8" w:rsidRPr="00D539F7" w:rsidRDefault="001C24A8" w:rsidP="003E26A5">
            <w:pPr>
              <w:jc w:val="both"/>
              <w:rPr>
                <w:rFonts w:ascii="Sylfaen" w:hAnsi="Sylfaen"/>
              </w:rPr>
            </w:pPr>
          </w:p>
          <w:p w14:paraId="055FDD5C" w14:textId="77777777" w:rsidR="001C24A8" w:rsidRPr="00D539F7" w:rsidRDefault="001C24A8" w:rsidP="003E26A5">
            <w:pPr>
              <w:jc w:val="both"/>
              <w:rPr>
                <w:rFonts w:ascii="Sylfaen" w:hAnsi="Sylfaen"/>
              </w:rPr>
            </w:pPr>
          </w:p>
          <w:p w14:paraId="4416D50E" w14:textId="77777777" w:rsidR="001C24A8" w:rsidRPr="00D539F7" w:rsidRDefault="001C24A8" w:rsidP="003E26A5">
            <w:pPr>
              <w:jc w:val="both"/>
              <w:rPr>
                <w:rFonts w:ascii="Sylfaen" w:hAnsi="Sylfaen"/>
              </w:rPr>
            </w:pPr>
          </w:p>
          <w:p w14:paraId="61F25134" w14:textId="77777777" w:rsidR="001C24A8" w:rsidRPr="00D539F7" w:rsidRDefault="001C24A8" w:rsidP="003E26A5">
            <w:pPr>
              <w:jc w:val="both"/>
              <w:rPr>
                <w:rFonts w:ascii="Sylfaen" w:hAnsi="Sylfaen"/>
              </w:rPr>
            </w:pPr>
          </w:p>
          <w:p w14:paraId="3DD58731" w14:textId="77777777" w:rsidR="001C24A8" w:rsidRPr="00D539F7" w:rsidRDefault="001C24A8" w:rsidP="003E26A5">
            <w:pPr>
              <w:jc w:val="both"/>
              <w:rPr>
                <w:rFonts w:ascii="Sylfaen" w:hAnsi="Sylfaen"/>
              </w:rPr>
            </w:pPr>
          </w:p>
          <w:p w14:paraId="5BDC6832" w14:textId="77777777" w:rsidR="001C24A8" w:rsidRPr="00D539F7" w:rsidRDefault="001C24A8" w:rsidP="003E26A5">
            <w:pPr>
              <w:jc w:val="both"/>
              <w:rPr>
                <w:rFonts w:ascii="Sylfaen" w:hAnsi="Sylfaen"/>
              </w:rPr>
            </w:pPr>
          </w:p>
          <w:p w14:paraId="6A0878FF" w14:textId="77777777" w:rsidR="001C24A8" w:rsidRPr="00D539F7" w:rsidRDefault="001C24A8" w:rsidP="003E26A5">
            <w:pPr>
              <w:jc w:val="both"/>
              <w:rPr>
                <w:rFonts w:ascii="Sylfaen" w:hAnsi="Sylfaen"/>
              </w:rPr>
            </w:pPr>
          </w:p>
          <w:p w14:paraId="1B7AD449" w14:textId="77777777" w:rsidR="001C24A8" w:rsidRPr="00D539F7" w:rsidRDefault="001C24A8" w:rsidP="003E26A5">
            <w:pPr>
              <w:jc w:val="both"/>
              <w:rPr>
                <w:rFonts w:ascii="Sylfaen" w:hAnsi="Sylfaen"/>
              </w:rPr>
            </w:pPr>
          </w:p>
          <w:p w14:paraId="66650B79" w14:textId="77777777" w:rsidR="001C24A8" w:rsidRPr="00D539F7" w:rsidRDefault="001C24A8" w:rsidP="003E26A5">
            <w:pPr>
              <w:jc w:val="both"/>
              <w:rPr>
                <w:rFonts w:ascii="Sylfaen" w:hAnsi="Sylfaen"/>
              </w:rPr>
            </w:pPr>
          </w:p>
          <w:p w14:paraId="47533A08" w14:textId="77777777" w:rsidR="001C24A8" w:rsidRPr="00D539F7" w:rsidRDefault="001C24A8" w:rsidP="003E26A5">
            <w:pPr>
              <w:jc w:val="both"/>
              <w:rPr>
                <w:rFonts w:ascii="Sylfaen" w:hAnsi="Sylfaen"/>
              </w:rPr>
            </w:pPr>
          </w:p>
          <w:p w14:paraId="3F473F43" w14:textId="77777777" w:rsidR="001C24A8" w:rsidRPr="00D539F7" w:rsidRDefault="001C24A8" w:rsidP="003E26A5">
            <w:pPr>
              <w:jc w:val="both"/>
              <w:rPr>
                <w:rFonts w:ascii="Sylfaen" w:hAnsi="Sylfaen"/>
              </w:rPr>
            </w:pPr>
          </w:p>
          <w:p w14:paraId="22F7B2A4" w14:textId="77777777" w:rsidR="001C24A8" w:rsidRPr="00D539F7" w:rsidRDefault="001C24A8" w:rsidP="003E26A5">
            <w:pPr>
              <w:jc w:val="both"/>
              <w:rPr>
                <w:rFonts w:ascii="Sylfaen" w:hAnsi="Sylfaen"/>
              </w:rPr>
            </w:pPr>
          </w:p>
          <w:p w14:paraId="254CC69E" w14:textId="77777777" w:rsidR="001C24A8" w:rsidRPr="00D539F7" w:rsidRDefault="001C24A8" w:rsidP="003E26A5">
            <w:pPr>
              <w:jc w:val="both"/>
              <w:rPr>
                <w:rFonts w:ascii="Sylfaen" w:hAnsi="Sylfaen"/>
              </w:rPr>
            </w:pPr>
          </w:p>
          <w:p w14:paraId="1011EDEE" w14:textId="77777777" w:rsidR="001C24A8" w:rsidRPr="00D539F7" w:rsidRDefault="001C24A8" w:rsidP="003E26A5">
            <w:pPr>
              <w:jc w:val="both"/>
              <w:rPr>
                <w:rFonts w:ascii="Sylfaen" w:hAnsi="Sylfaen"/>
              </w:rPr>
            </w:pPr>
          </w:p>
          <w:p w14:paraId="552CB769" w14:textId="77777777" w:rsidR="001C24A8" w:rsidRPr="00D539F7" w:rsidRDefault="001C24A8" w:rsidP="003E26A5">
            <w:pPr>
              <w:jc w:val="both"/>
              <w:rPr>
                <w:rFonts w:ascii="Sylfaen" w:hAnsi="Sylfaen"/>
              </w:rPr>
            </w:pPr>
          </w:p>
          <w:p w14:paraId="2327F456" w14:textId="77777777" w:rsidR="001C24A8" w:rsidRPr="00D539F7" w:rsidRDefault="001C24A8" w:rsidP="003E26A5">
            <w:pPr>
              <w:jc w:val="both"/>
              <w:rPr>
                <w:rFonts w:ascii="Sylfaen" w:hAnsi="Sylfaen"/>
              </w:rPr>
            </w:pPr>
          </w:p>
          <w:p w14:paraId="676DDD2A" w14:textId="77777777" w:rsidR="001C24A8" w:rsidRPr="00D539F7" w:rsidRDefault="001C24A8" w:rsidP="003E26A5">
            <w:pPr>
              <w:jc w:val="both"/>
              <w:rPr>
                <w:rFonts w:ascii="Sylfaen" w:hAnsi="Sylfaen"/>
              </w:rPr>
            </w:pPr>
          </w:p>
          <w:p w14:paraId="024C88F1" w14:textId="77777777" w:rsidR="001C24A8" w:rsidRPr="00D539F7" w:rsidRDefault="001C24A8" w:rsidP="003E26A5">
            <w:pPr>
              <w:jc w:val="both"/>
              <w:rPr>
                <w:rFonts w:ascii="Sylfaen" w:hAnsi="Sylfaen"/>
              </w:rPr>
            </w:pPr>
          </w:p>
          <w:p w14:paraId="7F3DAB02" w14:textId="77777777" w:rsidR="001C24A8" w:rsidRPr="00D539F7" w:rsidRDefault="001C24A8" w:rsidP="003E26A5">
            <w:pPr>
              <w:jc w:val="both"/>
              <w:rPr>
                <w:rFonts w:ascii="Sylfaen" w:hAnsi="Sylfaen"/>
              </w:rPr>
            </w:pPr>
          </w:p>
          <w:p w14:paraId="6DFFA3B9" w14:textId="77777777" w:rsidR="001C24A8" w:rsidRPr="00D539F7" w:rsidRDefault="001C24A8" w:rsidP="003E26A5">
            <w:pPr>
              <w:jc w:val="both"/>
              <w:rPr>
                <w:rFonts w:ascii="Sylfaen" w:hAnsi="Sylfaen"/>
              </w:rPr>
            </w:pPr>
          </w:p>
          <w:p w14:paraId="37D0DBE5" w14:textId="77777777" w:rsidR="001C24A8" w:rsidRPr="00D539F7" w:rsidRDefault="001C24A8" w:rsidP="003E26A5">
            <w:pPr>
              <w:jc w:val="both"/>
              <w:rPr>
                <w:rFonts w:ascii="Sylfaen" w:hAnsi="Sylfaen"/>
              </w:rPr>
            </w:pPr>
          </w:p>
          <w:p w14:paraId="65C4C780" w14:textId="77777777" w:rsidR="001C24A8" w:rsidRPr="00D539F7" w:rsidRDefault="001C24A8" w:rsidP="003E26A5">
            <w:pPr>
              <w:jc w:val="both"/>
              <w:rPr>
                <w:rFonts w:ascii="Sylfaen" w:hAnsi="Sylfaen"/>
              </w:rPr>
            </w:pPr>
          </w:p>
          <w:p w14:paraId="6262D3B8" w14:textId="77777777" w:rsidR="001C24A8" w:rsidRPr="00D539F7" w:rsidRDefault="001C24A8" w:rsidP="003E26A5">
            <w:pPr>
              <w:jc w:val="both"/>
              <w:rPr>
                <w:rFonts w:ascii="Sylfaen" w:hAnsi="Sylfaen"/>
              </w:rPr>
            </w:pPr>
          </w:p>
          <w:p w14:paraId="1D0E9D4C" w14:textId="77777777" w:rsidR="001C24A8" w:rsidRPr="00D539F7" w:rsidRDefault="001C24A8" w:rsidP="003E26A5">
            <w:pPr>
              <w:jc w:val="both"/>
              <w:rPr>
                <w:rFonts w:ascii="Sylfaen" w:hAnsi="Sylfaen"/>
              </w:rPr>
            </w:pPr>
          </w:p>
          <w:p w14:paraId="46FB16DE" w14:textId="77777777" w:rsidR="001C24A8" w:rsidRPr="00D539F7" w:rsidRDefault="001C24A8" w:rsidP="003E26A5">
            <w:pPr>
              <w:jc w:val="both"/>
              <w:rPr>
                <w:rFonts w:ascii="Sylfaen" w:hAnsi="Sylfaen"/>
              </w:rPr>
            </w:pPr>
          </w:p>
          <w:p w14:paraId="565808DC" w14:textId="77777777" w:rsidR="001C24A8" w:rsidRPr="00D539F7" w:rsidRDefault="001C24A8" w:rsidP="003E26A5">
            <w:pPr>
              <w:jc w:val="both"/>
              <w:rPr>
                <w:rFonts w:ascii="Sylfaen" w:hAnsi="Sylfaen"/>
              </w:rPr>
            </w:pPr>
          </w:p>
          <w:p w14:paraId="0965394F" w14:textId="77777777" w:rsidR="001C24A8" w:rsidRPr="00D539F7" w:rsidRDefault="001C24A8" w:rsidP="003E26A5">
            <w:pPr>
              <w:jc w:val="both"/>
              <w:rPr>
                <w:rFonts w:ascii="Sylfaen" w:hAnsi="Sylfaen"/>
              </w:rPr>
            </w:pPr>
          </w:p>
          <w:p w14:paraId="39113E24" w14:textId="77777777" w:rsidR="001C24A8" w:rsidRPr="00D539F7" w:rsidRDefault="001C24A8" w:rsidP="003E26A5">
            <w:pPr>
              <w:jc w:val="both"/>
              <w:rPr>
                <w:rFonts w:ascii="Sylfaen" w:hAnsi="Sylfaen"/>
              </w:rPr>
            </w:pPr>
          </w:p>
          <w:p w14:paraId="72A1AE0A" w14:textId="77777777" w:rsidR="001C24A8" w:rsidRPr="00D539F7" w:rsidRDefault="001C24A8" w:rsidP="003E26A5">
            <w:pPr>
              <w:jc w:val="both"/>
              <w:rPr>
                <w:rFonts w:ascii="Sylfaen" w:hAnsi="Sylfaen"/>
              </w:rPr>
            </w:pPr>
          </w:p>
          <w:p w14:paraId="43FB03C9" w14:textId="77777777" w:rsidR="001C24A8" w:rsidRPr="00D539F7" w:rsidRDefault="001C24A8" w:rsidP="003E26A5">
            <w:pPr>
              <w:jc w:val="both"/>
              <w:rPr>
                <w:rFonts w:ascii="Sylfaen" w:hAnsi="Sylfaen"/>
              </w:rPr>
            </w:pPr>
          </w:p>
          <w:p w14:paraId="49DA919A" w14:textId="77777777" w:rsidR="001C24A8" w:rsidRPr="00D539F7" w:rsidRDefault="001C24A8" w:rsidP="003E26A5">
            <w:pPr>
              <w:jc w:val="both"/>
              <w:rPr>
                <w:rFonts w:ascii="Sylfaen" w:hAnsi="Sylfaen"/>
              </w:rPr>
            </w:pPr>
          </w:p>
          <w:p w14:paraId="543D0C22" w14:textId="77777777" w:rsidR="001C24A8" w:rsidRPr="00D539F7" w:rsidRDefault="001C24A8" w:rsidP="003E26A5">
            <w:pPr>
              <w:jc w:val="both"/>
              <w:rPr>
                <w:rFonts w:ascii="Sylfaen" w:hAnsi="Sylfaen"/>
              </w:rPr>
            </w:pPr>
          </w:p>
          <w:p w14:paraId="43556AB9" w14:textId="77777777" w:rsidR="001C24A8" w:rsidRPr="00D539F7" w:rsidRDefault="001C24A8" w:rsidP="003E26A5">
            <w:pPr>
              <w:jc w:val="both"/>
              <w:rPr>
                <w:rFonts w:ascii="Sylfaen" w:hAnsi="Sylfaen"/>
              </w:rPr>
            </w:pPr>
          </w:p>
          <w:p w14:paraId="03DBC8EC" w14:textId="77777777" w:rsidR="001C24A8" w:rsidRPr="00D539F7" w:rsidRDefault="001C24A8" w:rsidP="003E26A5">
            <w:pPr>
              <w:jc w:val="both"/>
              <w:rPr>
                <w:rFonts w:ascii="Sylfaen" w:hAnsi="Sylfaen"/>
              </w:rPr>
            </w:pPr>
          </w:p>
          <w:p w14:paraId="1E189783" w14:textId="77777777" w:rsidR="001C24A8" w:rsidRPr="00D539F7" w:rsidRDefault="001C24A8" w:rsidP="003E26A5">
            <w:pPr>
              <w:jc w:val="both"/>
              <w:rPr>
                <w:rFonts w:ascii="Sylfaen" w:hAnsi="Sylfaen"/>
              </w:rPr>
            </w:pPr>
          </w:p>
          <w:p w14:paraId="33D6F21E" w14:textId="77777777" w:rsidR="001C24A8" w:rsidRPr="00D539F7" w:rsidRDefault="001C24A8" w:rsidP="003E26A5">
            <w:pPr>
              <w:jc w:val="both"/>
              <w:rPr>
                <w:rFonts w:ascii="Sylfaen" w:hAnsi="Sylfaen"/>
              </w:rPr>
            </w:pPr>
          </w:p>
          <w:p w14:paraId="1C978096" w14:textId="77777777" w:rsidR="00C206C3" w:rsidRDefault="00C206C3" w:rsidP="003E26A5">
            <w:pPr>
              <w:jc w:val="both"/>
              <w:rPr>
                <w:rFonts w:ascii="Sylfaen" w:hAnsi="Sylfaen"/>
              </w:rPr>
            </w:pPr>
          </w:p>
          <w:p w14:paraId="7B2CB89B" w14:textId="77777777" w:rsidR="00C206C3" w:rsidRDefault="00C206C3" w:rsidP="003E26A5">
            <w:pPr>
              <w:jc w:val="both"/>
              <w:rPr>
                <w:rFonts w:ascii="Sylfaen" w:hAnsi="Sylfaen"/>
              </w:rPr>
            </w:pPr>
          </w:p>
          <w:p w14:paraId="7DB30266" w14:textId="77777777" w:rsidR="00C206C3" w:rsidRDefault="00C206C3" w:rsidP="003E26A5">
            <w:pPr>
              <w:jc w:val="both"/>
              <w:rPr>
                <w:rFonts w:ascii="Sylfaen" w:hAnsi="Sylfaen"/>
              </w:rPr>
            </w:pPr>
          </w:p>
          <w:p w14:paraId="3D02DA09" w14:textId="77777777" w:rsidR="007969AD" w:rsidRDefault="007969AD" w:rsidP="003E26A5">
            <w:pPr>
              <w:jc w:val="both"/>
              <w:rPr>
                <w:rFonts w:ascii="Sylfaen" w:hAnsi="Sylfaen"/>
              </w:rPr>
            </w:pPr>
          </w:p>
          <w:p w14:paraId="755E31AB" w14:textId="18DC9B97" w:rsidR="004B24AF" w:rsidRDefault="004B24AF" w:rsidP="003E26A5">
            <w:pPr>
              <w:jc w:val="both"/>
              <w:rPr>
                <w:rFonts w:ascii="Sylfaen" w:hAnsi="Sylfaen"/>
              </w:rPr>
            </w:pPr>
          </w:p>
          <w:p w14:paraId="6249AF9E" w14:textId="77777777" w:rsidR="003E26A5" w:rsidRPr="00D539F7" w:rsidRDefault="003E26A5" w:rsidP="003E26A5">
            <w:pPr>
              <w:jc w:val="both"/>
              <w:rPr>
                <w:rFonts w:ascii="Sylfaen" w:hAnsi="Sylfaen"/>
              </w:rPr>
            </w:pPr>
          </w:p>
          <w:p w14:paraId="78E96209" w14:textId="77777777" w:rsidR="003E26A5" w:rsidRDefault="003E26A5" w:rsidP="003E26A5">
            <w:pPr>
              <w:jc w:val="both"/>
              <w:rPr>
                <w:rFonts w:ascii="Sylfaen" w:hAnsi="Sylfaen"/>
              </w:rPr>
            </w:pPr>
          </w:p>
          <w:p w14:paraId="33BECEC0" w14:textId="77777777" w:rsidR="003E26A5" w:rsidRDefault="003E26A5" w:rsidP="003E26A5">
            <w:pPr>
              <w:jc w:val="both"/>
              <w:rPr>
                <w:rFonts w:ascii="Sylfaen" w:hAnsi="Sylfaen"/>
              </w:rPr>
            </w:pPr>
          </w:p>
          <w:p w14:paraId="5D7E0307" w14:textId="77777777" w:rsidR="003E26A5" w:rsidRDefault="003E26A5" w:rsidP="003E26A5">
            <w:pPr>
              <w:jc w:val="both"/>
              <w:rPr>
                <w:rFonts w:ascii="Sylfaen" w:hAnsi="Sylfaen"/>
              </w:rPr>
            </w:pPr>
          </w:p>
          <w:p w14:paraId="2663B6F2" w14:textId="77777777" w:rsidR="003E26A5" w:rsidRDefault="003E26A5" w:rsidP="003E26A5">
            <w:pPr>
              <w:jc w:val="both"/>
              <w:rPr>
                <w:rFonts w:ascii="Sylfaen" w:hAnsi="Sylfaen"/>
              </w:rPr>
            </w:pPr>
          </w:p>
          <w:p w14:paraId="35029B14" w14:textId="77777777" w:rsidR="003E26A5" w:rsidRDefault="003E26A5" w:rsidP="003E26A5">
            <w:pPr>
              <w:jc w:val="both"/>
              <w:rPr>
                <w:rFonts w:ascii="Sylfaen" w:hAnsi="Sylfaen"/>
              </w:rPr>
            </w:pPr>
          </w:p>
          <w:p w14:paraId="1A59A5E8" w14:textId="77777777" w:rsidR="003E26A5" w:rsidRDefault="003E26A5" w:rsidP="003E26A5">
            <w:pPr>
              <w:jc w:val="both"/>
              <w:rPr>
                <w:rFonts w:ascii="Sylfaen" w:hAnsi="Sylfaen"/>
              </w:rPr>
            </w:pPr>
          </w:p>
          <w:p w14:paraId="572D3DCE" w14:textId="77777777" w:rsidR="003E26A5" w:rsidRDefault="003E26A5" w:rsidP="003E26A5">
            <w:pPr>
              <w:jc w:val="both"/>
              <w:rPr>
                <w:rFonts w:ascii="Sylfaen" w:hAnsi="Sylfaen"/>
              </w:rPr>
            </w:pPr>
          </w:p>
          <w:p w14:paraId="283BD154" w14:textId="431AB678" w:rsidR="003E26A5" w:rsidRDefault="003E26A5" w:rsidP="003E26A5">
            <w:pPr>
              <w:jc w:val="both"/>
              <w:rPr>
                <w:rFonts w:ascii="Sylfaen" w:hAnsi="Sylfaen"/>
              </w:rPr>
            </w:pPr>
          </w:p>
          <w:p w14:paraId="72D6E8B7" w14:textId="3677C710" w:rsidR="00F7553B" w:rsidRDefault="00F7553B" w:rsidP="003E26A5">
            <w:pPr>
              <w:jc w:val="both"/>
              <w:rPr>
                <w:rFonts w:ascii="Sylfaen" w:hAnsi="Sylfaen"/>
              </w:rPr>
            </w:pPr>
          </w:p>
          <w:p w14:paraId="2C1C71DA" w14:textId="7A46BC9A" w:rsidR="009A439D" w:rsidRDefault="009A439D" w:rsidP="003E26A5">
            <w:pPr>
              <w:jc w:val="both"/>
              <w:rPr>
                <w:rFonts w:ascii="Sylfaen" w:hAnsi="Sylfaen"/>
              </w:rPr>
            </w:pPr>
          </w:p>
          <w:p w14:paraId="06BE59B5" w14:textId="37C85762" w:rsidR="009A439D" w:rsidRDefault="009A439D" w:rsidP="003E26A5">
            <w:pPr>
              <w:jc w:val="both"/>
              <w:rPr>
                <w:rFonts w:ascii="Sylfaen" w:hAnsi="Sylfaen"/>
              </w:rPr>
            </w:pPr>
          </w:p>
          <w:p w14:paraId="1BCD1216" w14:textId="0BBCFF4D" w:rsidR="009A439D" w:rsidRDefault="009A439D" w:rsidP="003E26A5">
            <w:pPr>
              <w:jc w:val="both"/>
              <w:rPr>
                <w:rFonts w:ascii="Sylfaen" w:hAnsi="Sylfaen"/>
              </w:rPr>
            </w:pPr>
          </w:p>
          <w:p w14:paraId="6C9AF1AE" w14:textId="75B8258A" w:rsidR="009A439D" w:rsidRDefault="009A439D" w:rsidP="003E26A5">
            <w:pPr>
              <w:jc w:val="both"/>
              <w:rPr>
                <w:rFonts w:ascii="Sylfaen" w:hAnsi="Sylfaen"/>
              </w:rPr>
            </w:pPr>
          </w:p>
          <w:p w14:paraId="34851EF6" w14:textId="77777777" w:rsidR="009A439D" w:rsidRDefault="009A439D" w:rsidP="003E26A5">
            <w:pPr>
              <w:jc w:val="both"/>
              <w:rPr>
                <w:rFonts w:ascii="Sylfaen" w:hAnsi="Sylfaen"/>
              </w:rPr>
            </w:pPr>
          </w:p>
          <w:p w14:paraId="6AE69EB4" w14:textId="77777777" w:rsidR="003E26A5" w:rsidRDefault="003E26A5" w:rsidP="003E26A5">
            <w:pPr>
              <w:jc w:val="both"/>
              <w:rPr>
                <w:rFonts w:ascii="Sylfaen" w:hAnsi="Sylfaen"/>
              </w:rPr>
            </w:pPr>
          </w:p>
          <w:p w14:paraId="4ABA314E" w14:textId="77777777" w:rsidR="001C24A8" w:rsidRPr="00D539F7" w:rsidRDefault="001C24A8" w:rsidP="003E26A5">
            <w:pPr>
              <w:jc w:val="both"/>
              <w:rPr>
                <w:rFonts w:ascii="Sylfaen" w:hAnsi="Sylfaen"/>
              </w:rPr>
            </w:pPr>
          </w:p>
          <w:p w14:paraId="4BB14A2C" w14:textId="77777777" w:rsidR="001C24A8" w:rsidRPr="00D539F7" w:rsidRDefault="001C24A8" w:rsidP="003E26A5">
            <w:pPr>
              <w:jc w:val="both"/>
              <w:rPr>
                <w:rFonts w:ascii="Sylfaen" w:hAnsi="Sylfaen"/>
              </w:rPr>
            </w:pPr>
          </w:p>
          <w:p w14:paraId="5A22AAFB" w14:textId="77777777" w:rsidR="001C24A8" w:rsidRPr="00D539F7" w:rsidRDefault="001C24A8" w:rsidP="003E26A5">
            <w:pPr>
              <w:jc w:val="both"/>
              <w:rPr>
                <w:rFonts w:ascii="Sylfaen" w:hAnsi="Sylfaen"/>
              </w:rPr>
            </w:pPr>
          </w:p>
          <w:p w14:paraId="2E9DD7A5" w14:textId="77777777" w:rsidR="001C24A8" w:rsidRPr="00D539F7" w:rsidRDefault="001C24A8" w:rsidP="003E26A5">
            <w:pPr>
              <w:jc w:val="both"/>
              <w:rPr>
                <w:rFonts w:ascii="Sylfaen" w:hAnsi="Sylfaen"/>
              </w:rPr>
            </w:pPr>
          </w:p>
          <w:p w14:paraId="12B429B7" w14:textId="77777777" w:rsidR="001C24A8" w:rsidRPr="00D539F7" w:rsidRDefault="001C24A8" w:rsidP="003E26A5">
            <w:pPr>
              <w:jc w:val="both"/>
              <w:rPr>
                <w:rFonts w:ascii="Sylfaen" w:hAnsi="Sylfaen"/>
              </w:rPr>
            </w:pPr>
          </w:p>
          <w:p w14:paraId="3834645D" w14:textId="77777777" w:rsidR="001C24A8" w:rsidRPr="00D539F7" w:rsidRDefault="001C24A8" w:rsidP="003E26A5">
            <w:pPr>
              <w:jc w:val="both"/>
              <w:rPr>
                <w:rFonts w:ascii="Sylfaen" w:hAnsi="Sylfaen"/>
              </w:rPr>
            </w:pPr>
          </w:p>
          <w:p w14:paraId="577BA281" w14:textId="77777777" w:rsidR="001C24A8" w:rsidRPr="00D539F7" w:rsidRDefault="001C24A8" w:rsidP="003E26A5">
            <w:pPr>
              <w:jc w:val="both"/>
              <w:rPr>
                <w:rFonts w:ascii="Sylfaen" w:hAnsi="Sylfaen"/>
              </w:rPr>
            </w:pPr>
          </w:p>
          <w:p w14:paraId="05547E74" w14:textId="77777777" w:rsidR="001C24A8" w:rsidRDefault="001C24A8" w:rsidP="003E26A5">
            <w:pPr>
              <w:jc w:val="both"/>
              <w:rPr>
                <w:rFonts w:ascii="Sylfaen" w:hAnsi="Sylfaen"/>
              </w:rPr>
            </w:pPr>
          </w:p>
          <w:p w14:paraId="51DE06D2" w14:textId="77777777" w:rsidR="007969AD" w:rsidRPr="00D539F7" w:rsidRDefault="007969AD" w:rsidP="003E26A5">
            <w:pPr>
              <w:jc w:val="both"/>
              <w:rPr>
                <w:rFonts w:ascii="Sylfaen" w:hAnsi="Sylfaen"/>
              </w:rPr>
            </w:pPr>
          </w:p>
          <w:p w14:paraId="06711F79" w14:textId="0447ED3D" w:rsidR="001C24A8" w:rsidRPr="00AD7C68" w:rsidRDefault="00284FE2" w:rsidP="003E26A5">
            <w:pPr>
              <w:jc w:val="both"/>
              <w:rPr>
                <w:rFonts w:ascii="Sylfaen" w:hAnsi="Sylfaen"/>
                <w:lang w:val="ka-GE"/>
              </w:rPr>
            </w:pPr>
            <w:r>
              <w:rPr>
                <w:rFonts w:ascii="Sylfaen" w:hAnsi="Sylfaen"/>
                <w:lang w:val="ka-GE"/>
              </w:rPr>
              <w:t>37</w:t>
            </w:r>
            <w:r w:rsidR="001C24A8" w:rsidRPr="00AD7C68">
              <w:rPr>
                <w:rFonts w:ascii="Sylfaen" w:hAnsi="Sylfaen"/>
                <w:lang w:val="ka-GE"/>
              </w:rPr>
              <w:t>.1.</w:t>
            </w:r>
            <w:r>
              <w:rPr>
                <w:rFonts w:ascii="Sylfaen" w:hAnsi="Sylfaen"/>
                <w:lang w:val="ka-GE"/>
              </w:rPr>
              <w:t>ა</w:t>
            </w:r>
            <w:r w:rsidR="001C24A8" w:rsidRPr="00AD7C68">
              <w:rPr>
                <w:rFonts w:ascii="Sylfaen" w:hAnsi="Sylfaen"/>
                <w:lang w:val="ka-GE"/>
              </w:rPr>
              <w:t>.</w:t>
            </w:r>
          </w:p>
          <w:p w14:paraId="3AB4C23E" w14:textId="77777777" w:rsidR="001C24A8" w:rsidRPr="00AD7C68" w:rsidRDefault="001C24A8" w:rsidP="003E26A5">
            <w:pPr>
              <w:jc w:val="both"/>
              <w:rPr>
                <w:rFonts w:ascii="Sylfaen" w:hAnsi="Sylfaen"/>
                <w:lang w:val="ka-GE"/>
              </w:rPr>
            </w:pPr>
          </w:p>
          <w:p w14:paraId="01908AE5" w14:textId="77777777" w:rsidR="001C24A8" w:rsidRPr="00AD7C68" w:rsidRDefault="001C24A8" w:rsidP="003E26A5">
            <w:pPr>
              <w:jc w:val="both"/>
              <w:rPr>
                <w:rFonts w:ascii="Sylfaen" w:hAnsi="Sylfaen"/>
                <w:lang w:val="ka-GE"/>
              </w:rPr>
            </w:pPr>
          </w:p>
          <w:p w14:paraId="5E9E23DC" w14:textId="77777777" w:rsidR="001C24A8" w:rsidRPr="00AD7C68" w:rsidRDefault="001C24A8" w:rsidP="003E26A5">
            <w:pPr>
              <w:jc w:val="both"/>
              <w:rPr>
                <w:rFonts w:ascii="Sylfaen" w:hAnsi="Sylfaen"/>
                <w:lang w:val="ka-GE"/>
              </w:rPr>
            </w:pPr>
          </w:p>
          <w:p w14:paraId="6F527CEC" w14:textId="77777777" w:rsidR="001C24A8" w:rsidRPr="00AD7C68" w:rsidRDefault="001C24A8" w:rsidP="003E26A5">
            <w:pPr>
              <w:jc w:val="both"/>
              <w:rPr>
                <w:rFonts w:ascii="Sylfaen" w:hAnsi="Sylfaen"/>
                <w:lang w:val="ka-GE"/>
              </w:rPr>
            </w:pPr>
          </w:p>
          <w:p w14:paraId="7776153F" w14:textId="77777777" w:rsidR="001C24A8" w:rsidRPr="00AD7C68" w:rsidRDefault="001C24A8" w:rsidP="003E26A5">
            <w:pPr>
              <w:jc w:val="both"/>
              <w:rPr>
                <w:rFonts w:ascii="Sylfaen" w:hAnsi="Sylfaen"/>
                <w:lang w:val="ka-GE"/>
              </w:rPr>
            </w:pPr>
          </w:p>
          <w:p w14:paraId="6A34F9AF" w14:textId="77777777" w:rsidR="001C24A8" w:rsidRPr="00AD7C68" w:rsidRDefault="001C24A8" w:rsidP="003E26A5">
            <w:pPr>
              <w:jc w:val="both"/>
              <w:rPr>
                <w:rFonts w:ascii="Sylfaen" w:hAnsi="Sylfaen"/>
                <w:lang w:val="ka-GE"/>
              </w:rPr>
            </w:pPr>
          </w:p>
          <w:p w14:paraId="10CB7FCA" w14:textId="77777777" w:rsidR="001C24A8" w:rsidRPr="00AD7C68" w:rsidRDefault="001C24A8" w:rsidP="003E26A5">
            <w:pPr>
              <w:jc w:val="both"/>
              <w:rPr>
                <w:rFonts w:ascii="Sylfaen" w:hAnsi="Sylfaen"/>
                <w:lang w:val="ka-GE"/>
              </w:rPr>
            </w:pPr>
          </w:p>
          <w:p w14:paraId="4C5956A7" w14:textId="00C1E884" w:rsidR="001C24A8" w:rsidRPr="00D539F7" w:rsidRDefault="001C24A8" w:rsidP="003E26A5">
            <w:pPr>
              <w:jc w:val="both"/>
              <w:rPr>
                <w:rFonts w:ascii="Sylfaen" w:hAnsi="Sylfaen"/>
              </w:rPr>
            </w:pPr>
          </w:p>
        </w:tc>
        <w:tc>
          <w:tcPr>
            <w:tcW w:w="4410" w:type="dxa"/>
          </w:tcPr>
          <w:p w14:paraId="45DE3133" w14:textId="1661F7CB" w:rsidR="001C24A8" w:rsidRPr="001813FC" w:rsidRDefault="000F688A" w:rsidP="003E26A5">
            <w:pPr>
              <w:jc w:val="both"/>
              <w:rPr>
                <w:rFonts w:ascii="Sylfaen" w:hAnsi="Sylfaen"/>
                <w:lang w:val="ka-GE"/>
              </w:rPr>
            </w:pPr>
            <w:r w:rsidRPr="001813FC">
              <w:rPr>
                <w:rFonts w:ascii="Sylfaen" w:hAnsi="Sylfaen" w:cs="Sylfaen"/>
                <w:lang w:val="ka-GE"/>
              </w:rPr>
              <w:lastRenderedPageBreak/>
              <w:t>წყლის ობიექტები წარმოადგენენ წყლის რესურსების მართვის საბაზო ერთეულებს, რომელთა იდენტიფიკაციას და საზღვრების დადგენას, აგრეთვე მდინარის აუზის/სააუზო უბნის მახასიათებელთა ანალიზს ახორციელებს სამინისტრო.</w:t>
            </w:r>
          </w:p>
          <w:p w14:paraId="6EC89F00" w14:textId="77777777" w:rsidR="001C24A8" w:rsidRPr="001813FC" w:rsidRDefault="001C24A8" w:rsidP="003E26A5">
            <w:pPr>
              <w:jc w:val="both"/>
              <w:rPr>
                <w:rFonts w:ascii="Sylfaen" w:hAnsi="Sylfaen"/>
                <w:lang w:val="ka-GE"/>
              </w:rPr>
            </w:pPr>
          </w:p>
          <w:p w14:paraId="17286E78" w14:textId="77777777" w:rsidR="001C24A8" w:rsidRPr="001813FC" w:rsidRDefault="001C24A8" w:rsidP="003E26A5">
            <w:pPr>
              <w:jc w:val="both"/>
              <w:rPr>
                <w:rFonts w:ascii="Sylfaen" w:hAnsi="Sylfaen"/>
                <w:lang w:val="ka-GE"/>
              </w:rPr>
            </w:pPr>
          </w:p>
          <w:p w14:paraId="18E38E64" w14:textId="40ED235C" w:rsidR="001C24A8" w:rsidRPr="001813FC" w:rsidRDefault="00F26598" w:rsidP="003E26A5">
            <w:pPr>
              <w:jc w:val="both"/>
              <w:rPr>
                <w:rFonts w:ascii="Sylfaen" w:hAnsi="Sylfaen"/>
                <w:lang w:val="ka-GE"/>
              </w:rPr>
            </w:pPr>
            <w:r>
              <w:rPr>
                <w:rFonts w:ascii="Sylfaen" w:hAnsi="Sylfaen" w:cs="Sylfaen"/>
              </w:rPr>
              <w:t xml:space="preserve">1. </w:t>
            </w:r>
            <w:r w:rsidR="00303BB1" w:rsidRPr="001813FC">
              <w:rPr>
                <w:rFonts w:ascii="Sylfaen" w:hAnsi="Sylfaen" w:cs="Sylfaen"/>
                <w:lang w:val="ka-GE"/>
              </w:rPr>
              <w:t>მდინარეთა აუზების/სააუზო უბნების მართვის გეგმების პროექტების შემუშავებას და საჯარო განხილვის ჩატარებას ორგანიზებას უწევს სამინისტრო.</w:t>
            </w:r>
          </w:p>
          <w:p w14:paraId="0B954E72" w14:textId="77777777" w:rsidR="001C24A8" w:rsidRPr="001813FC" w:rsidRDefault="001C24A8" w:rsidP="003E26A5">
            <w:pPr>
              <w:jc w:val="both"/>
              <w:rPr>
                <w:rFonts w:ascii="Sylfaen" w:hAnsi="Sylfaen"/>
                <w:lang w:val="ka-GE"/>
              </w:rPr>
            </w:pPr>
          </w:p>
          <w:p w14:paraId="65FC6B9C" w14:textId="341E10F9" w:rsidR="007252D5" w:rsidRPr="001813FC" w:rsidRDefault="00F26598" w:rsidP="003E26A5">
            <w:pPr>
              <w:jc w:val="both"/>
              <w:rPr>
                <w:rFonts w:ascii="Sylfaen" w:hAnsi="Sylfaen"/>
                <w:lang w:val="ka-GE"/>
              </w:rPr>
            </w:pPr>
            <w:r>
              <w:rPr>
                <w:rFonts w:ascii="Sylfaen" w:hAnsi="Sylfaen"/>
              </w:rPr>
              <w:t xml:space="preserve">2. </w:t>
            </w:r>
            <w:r w:rsidR="007252D5" w:rsidRPr="001813FC">
              <w:rPr>
                <w:rFonts w:ascii="Sylfaen" w:hAnsi="Sylfaen"/>
                <w:lang w:val="ka-GE"/>
              </w:rPr>
              <w:t>მდინარის აუზის/სააუზო უბნის მართვის გეგმა უნდა შეიცავდეს შემდეგ ელემენტებს:</w:t>
            </w:r>
          </w:p>
          <w:p w14:paraId="1FB92F05" w14:textId="332635A9" w:rsidR="007252D5" w:rsidRPr="001813FC" w:rsidRDefault="007252D5" w:rsidP="003E26A5">
            <w:pPr>
              <w:jc w:val="both"/>
              <w:rPr>
                <w:rFonts w:ascii="Sylfaen" w:hAnsi="Sylfaen"/>
                <w:lang w:val="ka-GE"/>
              </w:rPr>
            </w:pPr>
            <w:r w:rsidRPr="001813FC">
              <w:rPr>
                <w:rFonts w:ascii="Sylfaen" w:hAnsi="Sylfaen"/>
                <w:lang w:val="ka-GE"/>
              </w:rPr>
              <w:t xml:space="preserve">ა) მდინარის აუზის/სააუზო უბნის ინტეგრირებული მართვის სააუზო ტერიტორიული ერთეულის </w:t>
            </w:r>
            <w:r w:rsidR="009A5FBC" w:rsidRPr="001813FC">
              <w:rPr>
                <w:rFonts w:ascii="Sylfaen" w:hAnsi="Sylfaen"/>
                <w:lang w:val="ka-GE"/>
              </w:rPr>
              <w:t>მახასიათებლების</w:t>
            </w:r>
            <w:r w:rsidR="009A5FBC" w:rsidRPr="00F86AF6">
              <w:rPr>
                <w:rFonts w:ascii="Sylfaen" w:hAnsi="Sylfaen"/>
                <w:lang w:val="ka-GE"/>
              </w:rPr>
              <w:t xml:space="preserve"> ანალიზი</w:t>
            </w:r>
            <w:r w:rsidRPr="00F86AF6">
              <w:rPr>
                <w:rFonts w:ascii="Sylfaen" w:hAnsi="Sylfaen"/>
                <w:lang w:val="ka-GE"/>
              </w:rPr>
              <w:t>;</w:t>
            </w:r>
          </w:p>
          <w:p w14:paraId="1E4D8326" w14:textId="6BB78199" w:rsidR="007252D5" w:rsidRPr="001813FC" w:rsidRDefault="007252D5" w:rsidP="003E26A5">
            <w:pPr>
              <w:jc w:val="both"/>
              <w:rPr>
                <w:rFonts w:ascii="Sylfaen" w:hAnsi="Sylfaen"/>
                <w:lang w:val="ka-GE"/>
              </w:rPr>
            </w:pPr>
            <w:r w:rsidRPr="001813FC">
              <w:rPr>
                <w:rFonts w:ascii="Sylfaen" w:hAnsi="Sylfaen"/>
                <w:lang w:val="ka-GE"/>
              </w:rPr>
              <w:t xml:space="preserve">ბ) ზედაპირულ და მიწისქვეშა წყლის ობიექტების სტატუსზე მნიშვნელოვანი </w:t>
            </w:r>
            <w:r w:rsidRPr="001813FC">
              <w:rPr>
                <w:rFonts w:ascii="Sylfaen" w:hAnsi="Sylfaen"/>
                <w:lang w:val="ka-GE"/>
              </w:rPr>
              <w:lastRenderedPageBreak/>
              <w:t>ანთროპოგენური ზეწოლისა და ზემოქმედების აღწერა;</w:t>
            </w:r>
            <w:r w:rsidR="00E70687" w:rsidRPr="001813FC">
              <w:rPr>
                <w:rFonts w:ascii="Sylfaen" w:hAnsi="Sylfaen"/>
                <w:lang w:val="ka-GE"/>
              </w:rPr>
              <w:t xml:space="preserve"> </w:t>
            </w:r>
            <w:r w:rsidR="00E70687" w:rsidRPr="001813FC">
              <w:rPr>
                <w:rFonts w:ascii="Sylfaen" w:eastAsia="Arial Unicode MS" w:hAnsi="Sylfaen" w:cs="Arial Unicode MS"/>
                <w:sz w:val="23"/>
                <w:szCs w:val="23"/>
                <w:lang w:val="ka-GE"/>
              </w:rPr>
              <w:t>მათ</w:t>
            </w:r>
            <w:r w:rsidR="00E70687" w:rsidRPr="00F86AF6">
              <w:rPr>
                <w:rFonts w:ascii="Sylfaen" w:eastAsia="Arial Unicode MS" w:hAnsi="Sylfaen" w:cs="Arial Unicode MS"/>
                <w:sz w:val="23"/>
                <w:szCs w:val="23"/>
                <w:lang w:val="ka-GE"/>
              </w:rPr>
              <w:t xml:space="preserve"> შორის: წერტილოვანი წყაროებიდან დაბინძურების შეფასება</w:t>
            </w:r>
            <w:r w:rsidR="00E70687" w:rsidRPr="00F86AF6">
              <w:rPr>
                <w:rFonts w:ascii="Sylfaen" w:eastAsia="Arial Unicode MS" w:hAnsi="Sylfaen" w:cs="Arial Unicode MS"/>
                <w:sz w:val="23"/>
                <w:szCs w:val="23"/>
              </w:rPr>
              <w:t>,</w:t>
            </w:r>
            <w:r w:rsidR="00E70687" w:rsidRPr="00F86AF6">
              <w:rPr>
                <w:rFonts w:ascii="Sylfaen" w:eastAsia="Arial Unicode MS" w:hAnsi="Sylfaen" w:cs="Arial Unicode MS"/>
                <w:sz w:val="23"/>
                <w:szCs w:val="23"/>
                <w:lang w:val="ka-GE"/>
              </w:rPr>
              <w:t xml:space="preserve"> დიფუზური წყაროებიდან დაბინძურების შეფასება, მიწათსარგებლობის სქემის მოკლე აღწერის ჩათვლით, წყლის რაოდენობრივ სტატუსზე ზეწოლის შეფასება, წყლაღების შეფასების ჩათვლით, ადამიანის საქმიანობის სხვა ზემოქმედების ანალიზი წყლის სტატუსზე;</w:t>
            </w:r>
          </w:p>
          <w:p w14:paraId="1EAD025A" w14:textId="77777777" w:rsidR="007252D5" w:rsidRPr="001813FC" w:rsidRDefault="007252D5" w:rsidP="003E26A5">
            <w:pPr>
              <w:jc w:val="both"/>
              <w:rPr>
                <w:rFonts w:ascii="Sylfaen" w:hAnsi="Sylfaen"/>
                <w:lang w:val="ka-GE"/>
              </w:rPr>
            </w:pPr>
            <w:r w:rsidRPr="001813FC">
              <w:rPr>
                <w:rFonts w:ascii="Sylfaen" w:hAnsi="Sylfaen"/>
                <w:lang w:val="ka-GE"/>
              </w:rPr>
              <w:t>გ) წყლის უარყოფითი ზემოქმედების რისკების ზონების ჩამონათვალი და  რისკების მართვის პროგრამა;</w:t>
            </w:r>
          </w:p>
          <w:p w14:paraId="6E3FFD5A" w14:textId="77777777" w:rsidR="007252D5" w:rsidRPr="001813FC" w:rsidRDefault="007252D5" w:rsidP="003E26A5">
            <w:pPr>
              <w:jc w:val="both"/>
              <w:rPr>
                <w:rFonts w:ascii="Sylfaen" w:hAnsi="Sylfaen"/>
                <w:lang w:val="ka-GE"/>
              </w:rPr>
            </w:pPr>
            <w:r w:rsidRPr="001813FC">
              <w:rPr>
                <w:rFonts w:ascii="Sylfaen" w:hAnsi="Sylfaen"/>
                <w:lang w:val="ka-GE"/>
              </w:rPr>
              <w:t>დ)  დაცული ზონების საზღვრების ამსახველი რუკა;</w:t>
            </w:r>
          </w:p>
          <w:p w14:paraId="27E74A8D" w14:textId="77777777" w:rsidR="007252D5" w:rsidRPr="001813FC" w:rsidRDefault="007252D5" w:rsidP="003E26A5">
            <w:pPr>
              <w:jc w:val="both"/>
              <w:rPr>
                <w:rFonts w:ascii="Sylfaen" w:hAnsi="Sylfaen"/>
                <w:lang w:val="ka-GE"/>
              </w:rPr>
            </w:pPr>
            <w:r w:rsidRPr="001813FC">
              <w:rPr>
                <w:rFonts w:ascii="Sylfaen" w:hAnsi="Sylfaen"/>
                <w:lang w:val="ka-GE"/>
              </w:rPr>
              <w:t>ე) ეკოლოგიური სტატუსების დადგენის მიზნით შემუშავებული მონიტორინგის ქსელის რუკა, რომელიც ასევე უნდა ასახავდეს იმ მონიტორინგის პროგრამების შედეგებს, რომელთა მიხედვითაც მოხდა სტატუსების დადგენა;</w:t>
            </w:r>
          </w:p>
          <w:p w14:paraId="6F23C994" w14:textId="77777777" w:rsidR="007252D5" w:rsidRPr="001813FC" w:rsidRDefault="007252D5" w:rsidP="003E26A5">
            <w:pPr>
              <w:jc w:val="both"/>
              <w:rPr>
                <w:rFonts w:ascii="Sylfaen" w:hAnsi="Sylfaen"/>
                <w:lang w:val="ka-GE"/>
              </w:rPr>
            </w:pPr>
            <w:r w:rsidRPr="001813FC">
              <w:rPr>
                <w:rFonts w:ascii="Sylfaen" w:hAnsi="Sylfaen"/>
                <w:lang w:val="ka-GE"/>
              </w:rPr>
              <w:t>ვ) ზედაპირული, მიწისქვეშა და დაცულ ზონებზე არსებული წყლის ობიექტებისათვის დადგენილი გარემოსდაცვითი მიზნების ჩამონათვალი, იმ ინფორმაციის ჩათვლით, რომელიც მოიცავს გარემოსდაცვითი მიზნების დადგენის გამონაკლისების დაშვების შემთხვევებს და მასთან დაკავშირებულ შესაბამის ინფორმაციას;</w:t>
            </w:r>
          </w:p>
          <w:p w14:paraId="4AF9221C" w14:textId="77777777" w:rsidR="007252D5" w:rsidRPr="001813FC" w:rsidRDefault="007252D5" w:rsidP="003E26A5">
            <w:pPr>
              <w:jc w:val="both"/>
              <w:rPr>
                <w:rFonts w:ascii="Sylfaen" w:hAnsi="Sylfaen"/>
                <w:lang w:val="ka-GE"/>
              </w:rPr>
            </w:pPr>
            <w:r w:rsidRPr="001813FC">
              <w:rPr>
                <w:rFonts w:ascii="Sylfaen" w:hAnsi="Sylfaen"/>
                <w:lang w:val="ka-GE"/>
              </w:rPr>
              <w:lastRenderedPageBreak/>
              <w:t>ზ)  წყალსარგებლობის ეკონომიკური ანალიზის მოკლე მიმოხილვა;</w:t>
            </w:r>
          </w:p>
          <w:p w14:paraId="529E6303" w14:textId="77777777" w:rsidR="007252D5" w:rsidRPr="001813FC" w:rsidRDefault="007252D5" w:rsidP="003E26A5">
            <w:pPr>
              <w:jc w:val="both"/>
              <w:rPr>
                <w:rFonts w:ascii="Sylfaen" w:hAnsi="Sylfaen"/>
                <w:lang w:val="ka-GE"/>
              </w:rPr>
            </w:pPr>
            <w:r w:rsidRPr="001813FC">
              <w:rPr>
                <w:rFonts w:ascii="Sylfaen" w:hAnsi="Sylfaen"/>
                <w:lang w:val="ka-GE"/>
              </w:rPr>
              <w:t>თ) გარემოსდაცვით მიზნების მიღწევის მიზნით დადგენილი ღონისძიებათა პროგრამის მიმოხილვა;</w:t>
            </w:r>
          </w:p>
          <w:p w14:paraId="214957F0" w14:textId="77777777" w:rsidR="007252D5" w:rsidRPr="001813FC" w:rsidRDefault="007252D5" w:rsidP="003E26A5">
            <w:pPr>
              <w:jc w:val="both"/>
              <w:rPr>
                <w:rFonts w:ascii="Sylfaen" w:hAnsi="Sylfaen"/>
                <w:lang w:val="ka-GE"/>
              </w:rPr>
            </w:pPr>
            <w:r w:rsidRPr="001813FC">
              <w:rPr>
                <w:rFonts w:ascii="Sylfaen" w:hAnsi="Sylfaen"/>
                <w:lang w:val="ka-GE"/>
              </w:rPr>
              <w:t>ი) მდინარის აუზის/სააუზო უბნის მართვის ტერიტორიული ერთეულების ფარგლებში შემუშავებული იმ სხვა პროგრამებისა და მართვის გეგმების ჩამონათვალი და მოკლე აღწერა, რომელთაც აქვთ გავლენა ან შესაძლოა ქონდეთ გავლენა სააუზო ტერიტორიულ ერთეულში არსებულ წყლის ობიექტზე;</w:t>
            </w:r>
          </w:p>
          <w:p w14:paraId="15BF509B" w14:textId="77777777" w:rsidR="007252D5" w:rsidRPr="001813FC" w:rsidRDefault="007252D5" w:rsidP="003E26A5">
            <w:pPr>
              <w:jc w:val="both"/>
              <w:rPr>
                <w:rFonts w:ascii="Sylfaen" w:hAnsi="Sylfaen"/>
                <w:lang w:val="ka-GE"/>
              </w:rPr>
            </w:pPr>
            <w:r w:rsidRPr="001813FC">
              <w:rPr>
                <w:rFonts w:ascii="Sylfaen" w:hAnsi="Sylfaen"/>
                <w:lang w:val="ka-GE"/>
              </w:rPr>
              <w:t>კ) ინფორმაცია მდინარის აუზის/სააუზო უბნის მართვის გეგმის შემუშავების ეტაპზე ჩატარებული საჯარო განხილვებისა და კონსულტაციების შესახებ და მათი შედეგების გეგმაში ასახვის შესახებ;</w:t>
            </w:r>
          </w:p>
          <w:p w14:paraId="64113045" w14:textId="4FBF62FC" w:rsidR="007252D5" w:rsidRPr="001813FC" w:rsidRDefault="007252D5" w:rsidP="003E26A5">
            <w:pPr>
              <w:jc w:val="both"/>
              <w:rPr>
                <w:rFonts w:ascii="Sylfaen" w:hAnsi="Sylfaen"/>
                <w:lang w:val="ka-GE"/>
              </w:rPr>
            </w:pPr>
            <w:r w:rsidRPr="001813FC">
              <w:rPr>
                <w:rFonts w:ascii="Sylfaen" w:hAnsi="Sylfaen"/>
                <w:lang w:val="ka-GE"/>
              </w:rPr>
              <w:t>ლ) ინფორმაცია მდინარის აუზის/სააუზო უბნის მართვის ორგანოს და მისი ადგილობრივი წარმომადგენლობის შესახებ, აგრეთვე ინფორმაცია საკონტაქტო პირის შესახებ და საბაზისო დოკუმენტებისა და ამ დოკუმენტების გამოთხოვის პროცედურა.</w:t>
            </w:r>
          </w:p>
          <w:p w14:paraId="0554571D" w14:textId="77777777" w:rsidR="008931B9" w:rsidRDefault="008931B9" w:rsidP="003E26A5">
            <w:pPr>
              <w:jc w:val="both"/>
              <w:rPr>
                <w:rFonts w:ascii="Sylfaen" w:hAnsi="Sylfaen"/>
                <w:lang w:val="ka-GE"/>
              </w:rPr>
            </w:pPr>
          </w:p>
          <w:p w14:paraId="3683FA99" w14:textId="1E7E7896" w:rsidR="001C24A8" w:rsidRPr="001813FC" w:rsidRDefault="00F26598" w:rsidP="003E26A5">
            <w:pPr>
              <w:jc w:val="both"/>
              <w:rPr>
                <w:rFonts w:ascii="Sylfaen" w:hAnsi="Sylfaen"/>
              </w:rPr>
            </w:pPr>
            <w:r>
              <w:rPr>
                <w:rFonts w:ascii="Sylfaen" w:hAnsi="Sylfaen"/>
              </w:rPr>
              <w:t xml:space="preserve">3. </w:t>
            </w:r>
            <w:r w:rsidR="007252D5" w:rsidRPr="001813FC">
              <w:rPr>
                <w:rFonts w:ascii="Sylfaen" w:hAnsi="Sylfaen"/>
                <w:lang w:val="ka-GE"/>
              </w:rPr>
              <w:t xml:space="preserve">მდინარის აუზის/სააუზო უბნის მართვის გეგმის შემადგენელ ნაწილს წარმოადგენს მდინარის აუზის/სააუზო უბნის მართვის გეგმის განხორციელების მოქმედებათა/ღონისძიებათა პროგრამა, რომლითაც უნდა განისაზღვროს გეგმის განხორციელების ორგანიზაციული, ფინანსური და მატერიალურ–ტექნიკური </w:t>
            </w:r>
            <w:r w:rsidR="007252D5" w:rsidRPr="001813FC">
              <w:rPr>
                <w:rFonts w:ascii="Sylfaen" w:hAnsi="Sylfaen"/>
                <w:lang w:val="ka-GE"/>
              </w:rPr>
              <w:lastRenderedPageBreak/>
              <w:t xml:space="preserve">ასპექტები. მდინარის აუზის/სააუზო უბნის მართვის გეგმის ცალკეული ელემენტების შემუშავების მეთოდოლოგიები მტკიცდება მინისტრის ბრძანებით. </w:t>
            </w:r>
          </w:p>
          <w:p w14:paraId="05C704BA" w14:textId="77777777" w:rsidR="001C24A8" w:rsidRPr="001813FC" w:rsidRDefault="001C24A8" w:rsidP="003E26A5">
            <w:pPr>
              <w:jc w:val="both"/>
              <w:rPr>
                <w:rFonts w:ascii="Sylfaen" w:hAnsi="Sylfaen"/>
              </w:rPr>
            </w:pPr>
          </w:p>
          <w:p w14:paraId="4DB87F4E" w14:textId="77777777" w:rsidR="007969AD" w:rsidRPr="001813FC" w:rsidRDefault="007969AD" w:rsidP="003E26A5">
            <w:pPr>
              <w:jc w:val="both"/>
              <w:rPr>
                <w:rFonts w:ascii="Sylfaen" w:hAnsi="Sylfaen"/>
              </w:rPr>
            </w:pPr>
          </w:p>
          <w:p w14:paraId="5B0AE083" w14:textId="77777777" w:rsidR="007252D5" w:rsidRPr="001813FC" w:rsidRDefault="007252D5" w:rsidP="003E26A5">
            <w:pPr>
              <w:jc w:val="both"/>
              <w:rPr>
                <w:rFonts w:ascii="Sylfaen" w:eastAsia="Arial Unicode MS" w:hAnsi="Sylfaen" w:cs="Arial Unicode MS"/>
                <w:lang w:val="ka-GE"/>
              </w:rPr>
            </w:pPr>
          </w:p>
          <w:p w14:paraId="6AE32AF4" w14:textId="49482009" w:rsidR="001C24A8" w:rsidRPr="00DB2217" w:rsidRDefault="007969AD" w:rsidP="003E26A5">
            <w:pPr>
              <w:jc w:val="both"/>
              <w:rPr>
                <w:rFonts w:ascii="Sylfaen" w:eastAsia="Arial Unicode MS" w:hAnsi="Sylfaen" w:cs="Arial Unicode MS"/>
                <w:lang w:val="ka-GE"/>
              </w:rPr>
            </w:pPr>
            <w:r w:rsidRPr="00DB2217">
              <w:rPr>
                <w:rFonts w:ascii="Sylfaen" w:eastAsia="Arial Unicode MS" w:hAnsi="Sylfaen" w:cs="Arial Unicode MS"/>
                <w:lang w:val="ka-GE"/>
              </w:rPr>
              <w:t>1.</w:t>
            </w:r>
            <w:r w:rsidR="00284FE2" w:rsidRPr="00DB2217">
              <w:rPr>
                <w:rFonts w:ascii="Sylfaen" w:eastAsia="Arial Unicode MS" w:hAnsi="Sylfaen" w:cs="Arial Unicode MS"/>
                <w:lang w:val="ka-GE"/>
              </w:rPr>
              <w:t xml:space="preserve"> </w:t>
            </w:r>
            <w:r w:rsidR="008B4474" w:rsidRPr="00DB2217">
              <w:rPr>
                <w:rFonts w:ascii="Sylfaen" w:eastAsia="Arial Unicode MS" w:hAnsi="Sylfaen" w:cs="Arial Unicode MS"/>
                <w:lang w:val="ka-GE"/>
              </w:rPr>
              <w:t>საქართველოს მთავრობამ უზრუნველყოს შემდეგი სამართლებრივი აქტების მიღება:</w:t>
            </w:r>
          </w:p>
          <w:p w14:paraId="27F3B21A" w14:textId="77777777" w:rsidR="001C24A8" w:rsidRPr="00DB2217" w:rsidRDefault="001C24A8" w:rsidP="003E26A5">
            <w:pPr>
              <w:jc w:val="both"/>
              <w:rPr>
                <w:rFonts w:ascii="Sylfaen" w:eastAsia="Merriweather" w:hAnsi="Sylfaen" w:cs="Merriweather"/>
                <w:lang w:val="ka-GE"/>
              </w:rPr>
            </w:pPr>
          </w:p>
          <w:p w14:paraId="37B328C0" w14:textId="007DDEBA" w:rsidR="008B4474" w:rsidRPr="00DB2217" w:rsidRDefault="008B4474" w:rsidP="003E26A5">
            <w:pPr>
              <w:jc w:val="both"/>
              <w:rPr>
                <w:rFonts w:ascii="Sylfaen" w:eastAsia="Merriweather" w:hAnsi="Sylfaen" w:cs="Merriweather"/>
                <w:lang w:val="ka-GE"/>
              </w:rPr>
            </w:pPr>
            <w:r w:rsidRPr="00DB2217">
              <w:rPr>
                <w:rFonts w:ascii="Sylfaen" w:eastAsia="Merriweather" w:hAnsi="Sylfaen" w:cs="Merriweather"/>
                <w:lang w:val="ka-GE"/>
              </w:rPr>
              <w:t>ა) 202</w:t>
            </w:r>
            <w:r w:rsidR="008931B9" w:rsidRPr="00DB2217">
              <w:rPr>
                <w:rFonts w:ascii="Sylfaen" w:eastAsia="Merriweather" w:hAnsi="Sylfaen" w:cs="Merriweather"/>
                <w:lang w:val="ka-GE"/>
              </w:rPr>
              <w:t>3</w:t>
            </w:r>
            <w:r w:rsidRPr="00DB2217">
              <w:rPr>
                <w:rFonts w:ascii="Sylfaen" w:eastAsia="Merriweather" w:hAnsi="Sylfaen" w:cs="Merriweather"/>
                <w:lang w:val="ka-GE"/>
              </w:rPr>
              <w:t xml:space="preserve"> წლის 31  დეკემბრამდე:</w:t>
            </w:r>
          </w:p>
          <w:p w14:paraId="7FE98DFC" w14:textId="77777777" w:rsidR="001C24A8" w:rsidRPr="00DB2217" w:rsidRDefault="001C24A8" w:rsidP="003E26A5">
            <w:pPr>
              <w:jc w:val="both"/>
              <w:rPr>
                <w:rFonts w:ascii="Sylfaen" w:eastAsia="Merriweather" w:hAnsi="Sylfaen" w:cs="Merriweather"/>
              </w:rPr>
            </w:pPr>
          </w:p>
          <w:p w14:paraId="1A5E1A04" w14:textId="3F3C29AC" w:rsidR="001C24A8" w:rsidRPr="001813FC" w:rsidRDefault="008B4474" w:rsidP="003E26A5">
            <w:pPr>
              <w:jc w:val="both"/>
              <w:rPr>
                <w:rFonts w:ascii="Sylfaen" w:hAnsi="Sylfaen"/>
              </w:rPr>
            </w:pPr>
            <w:r w:rsidRPr="00DB2217">
              <w:rPr>
                <w:rFonts w:ascii="Sylfaen" w:eastAsia="Merriweather" w:hAnsi="Sylfaen" w:cs="Merriweather"/>
                <w:lang w:val="ka-GE"/>
              </w:rPr>
              <w:t>ა.დ) „სააუზო მართვის გეგმების შემუშავების, განხილვისა და დამტკიცების პროცედურის შესახებ“;</w:t>
            </w:r>
          </w:p>
        </w:tc>
        <w:tc>
          <w:tcPr>
            <w:tcW w:w="556" w:type="dxa"/>
          </w:tcPr>
          <w:p w14:paraId="2718BAA9" w14:textId="081F6F60" w:rsidR="001C24A8" w:rsidRPr="00F86AF6" w:rsidRDefault="006B04AD" w:rsidP="003E26A5">
            <w:pPr>
              <w:rPr>
                <w:rFonts w:ascii="Sylfaen" w:hAnsi="Sylfaen"/>
              </w:rPr>
            </w:pPr>
            <w:r w:rsidRPr="00F86AF6">
              <w:rPr>
                <w:rFonts w:ascii="Sylfaen" w:hAnsi="Sylfaen"/>
                <w:lang w:val="ka-GE"/>
              </w:rPr>
              <w:lastRenderedPageBreak/>
              <w:t>სშ</w:t>
            </w:r>
          </w:p>
        </w:tc>
        <w:tc>
          <w:tcPr>
            <w:tcW w:w="1906" w:type="dxa"/>
          </w:tcPr>
          <w:p w14:paraId="67E8378E" w14:textId="77777777" w:rsidR="002C31EA" w:rsidRPr="0065191E" w:rsidRDefault="002C31EA" w:rsidP="003E26A5">
            <w:pPr>
              <w:pStyle w:val="CommentText"/>
              <w:rPr>
                <w:rFonts w:ascii="Sylfaen" w:hAnsi="Sylfaen"/>
                <w:sz w:val="22"/>
                <w:szCs w:val="22"/>
                <w:lang w:val="ka-GE"/>
              </w:rPr>
            </w:pPr>
            <w:r w:rsidRPr="0065191E">
              <w:rPr>
                <w:rFonts w:ascii="Sylfaen" w:hAnsi="Sylfaen"/>
                <w:sz w:val="22"/>
                <w:szCs w:val="22"/>
                <w:lang w:val="ka-GE"/>
              </w:rPr>
              <w:t xml:space="preserve">დასრულდა სამი სააუზო მართვის გეგმის სამუშაო ვერსია და დამტკიცებული იქნება მთავრობის დადგენილებით კანონის მიღების შემდგომ. </w:t>
            </w:r>
          </w:p>
          <w:p w14:paraId="6709524D" w14:textId="7A1FBF5B" w:rsidR="001C24A8" w:rsidRDefault="001C24A8" w:rsidP="003E26A5">
            <w:pPr>
              <w:jc w:val="both"/>
              <w:rPr>
                <w:rFonts w:ascii="Sylfaen" w:hAnsi="Sylfaen"/>
                <w:lang w:val="ka-GE"/>
              </w:rPr>
            </w:pPr>
          </w:p>
          <w:p w14:paraId="08336F20" w14:textId="77777777" w:rsidR="00D11AF6" w:rsidRDefault="00D11AF6" w:rsidP="003E26A5">
            <w:pPr>
              <w:jc w:val="both"/>
              <w:rPr>
                <w:rFonts w:ascii="Sylfaen" w:hAnsi="Sylfaen"/>
                <w:lang w:val="ka-GE"/>
              </w:rPr>
            </w:pPr>
          </w:p>
          <w:p w14:paraId="383AD540" w14:textId="747CBD32" w:rsidR="00D11AF6" w:rsidRPr="00AD7C68" w:rsidRDefault="00D11AF6" w:rsidP="003E26A5">
            <w:pPr>
              <w:jc w:val="both"/>
              <w:rPr>
                <w:rFonts w:ascii="Sylfaen" w:eastAsia="Arial Unicode MS" w:hAnsi="Sylfaen" w:cs="Arial Unicode MS"/>
                <w:lang w:val="ka-GE"/>
              </w:rPr>
            </w:pPr>
            <w:r w:rsidRPr="008B4474">
              <w:rPr>
                <w:rFonts w:ascii="Sylfaen" w:eastAsia="Arial Unicode MS" w:hAnsi="Sylfaen" w:cs="Arial Unicode MS"/>
                <w:lang w:val="ka-GE"/>
              </w:rPr>
              <w:t xml:space="preserve">საქართველოს მთავრობამ </w:t>
            </w:r>
            <w:r>
              <w:rPr>
                <w:rFonts w:ascii="Sylfaen" w:eastAsia="Arial Unicode MS" w:hAnsi="Sylfaen" w:cs="Arial Unicode MS"/>
                <w:lang w:val="ka-GE"/>
              </w:rPr>
              <w:t xml:space="preserve">უნდა </w:t>
            </w:r>
            <w:r w:rsidRPr="008B4474">
              <w:rPr>
                <w:rFonts w:ascii="Sylfaen" w:eastAsia="Arial Unicode MS" w:hAnsi="Sylfaen" w:cs="Arial Unicode MS"/>
                <w:lang w:val="ka-GE"/>
              </w:rPr>
              <w:t xml:space="preserve">უზრუნველყოს </w:t>
            </w:r>
          </w:p>
          <w:p w14:paraId="4413BBAF" w14:textId="77777777" w:rsidR="00D11AF6" w:rsidRPr="00AD7C68" w:rsidRDefault="00D11AF6" w:rsidP="003E26A5">
            <w:pPr>
              <w:jc w:val="both"/>
              <w:rPr>
                <w:rFonts w:ascii="Sylfaen" w:eastAsia="Merriweather" w:hAnsi="Sylfaen" w:cs="Merriweather"/>
                <w:lang w:val="ka-GE"/>
              </w:rPr>
            </w:pPr>
          </w:p>
          <w:p w14:paraId="441414B2" w14:textId="77D636DF" w:rsidR="00D11AF6" w:rsidRDefault="00D11AF6" w:rsidP="003E26A5">
            <w:pPr>
              <w:jc w:val="both"/>
              <w:rPr>
                <w:rFonts w:ascii="Sylfaen" w:eastAsia="Merriweather" w:hAnsi="Sylfaen" w:cs="Merriweather"/>
                <w:lang w:val="ka-GE"/>
              </w:rPr>
            </w:pPr>
            <w:r w:rsidRPr="008B4474">
              <w:rPr>
                <w:rFonts w:ascii="Sylfaen" w:eastAsia="Merriweather" w:hAnsi="Sylfaen" w:cs="Merriweather"/>
                <w:lang w:val="ka-GE"/>
              </w:rPr>
              <w:t>202</w:t>
            </w:r>
            <w:r w:rsidR="008931B9">
              <w:rPr>
                <w:rFonts w:ascii="Sylfaen" w:eastAsia="Merriweather" w:hAnsi="Sylfaen" w:cs="Merriweather"/>
                <w:lang w:val="ka-GE"/>
              </w:rPr>
              <w:t>3</w:t>
            </w:r>
            <w:r w:rsidRPr="008B4474">
              <w:rPr>
                <w:rFonts w:ascii="Sylfaen" w:eastAsia="Merriweather" w:hAnsi="Sylfaen" w:cs="Merriweather"/>
                <w:lang w:val="ka-GE"/>
              </w:rPr>
              <w:t xml:space="preserve"> წლის 31  დეკემბრამდე</w:t>
            </w:r>
          </w:p>
          <w:p w14:paraId="516ACEA0" w14:textId="77777777" w:rsidR="00D11AF6" w:rsidRPr="00AD7C68" w:rsidRDefault="00D11AF6" w:rsidP="003E26A5">
            <w:pPr>
              <w:jc w:val="both"/>
              <w:rPr>
                <w:rFonts w:ascii="Sylfaen" w:eastAsia="Merriweather" w:hAnsi="Sylfaen" w:cs="Merriweather"/>
              </w:rPr>
            </w:pPr>
          </w:p>
          <w:p w14:paraId="7ABDA980" w14:textId="379F8D51" w:rsidR="00D11AF6" w:rsidRPr="00AD7C68" w:rsidRDefault="00D11AF6" w:rsidP="003E26A5">
            <w:pPr>
              <w:jc w:val="both"/>
              <w:rPr>
                <w:rFonts w:ascii="Sylfaen" w:hAnsi="Sylfaen"/>
              </w:rPr>
            </w:pPr>
            <w:r w:rsidRPr="008B4474">
              <w:rPr>
                <w:rFonts w:ascii="Sylfaen" w:eastAsia="Merriweather" w:hAnsi="Sylfaen" w:cs="Merriweather"/>
                <w:lang w:val="ka-GE"/>
              </w:rPr>
              <w:t xml:space="preserve">„სააუზო მართვის გეგმების </w:t>
            </w:r>
            <w:r w:rsidRPr="008B4474">
              <w:rPr>
                <w:rFonts w:ascii="Sylfaen" w:eastAsia="Merriweather" w:hAnsi="Sylfaen" w:cs="Merriweather"/>
                <w:lang w:val="ka-GE"/>
              </w:rPr>
              <w:lastRenderedPageBreak/>
              <w:t>შემუშავების, განხილვისა და დამტკიცების პროცედურის შესახებ“;</w:t>
            </w:r>
          </w:p>
        </w:tc>
      </w:tr>
      <w:tr w:rsidR="001C24A8" w:rsidRPr="00AD7C68" w14:paraId="27E6B31B" w14:textId="77777777" w:rsidTr="00D539F7">
        <w:tc>
          <w:tcPr>
            <w:tcW w:w="1080" w:type="dxa"/>
          </w:tcPr>
          <w:p w14:paraId="38FF0AB1" w14:textId="4860AAC0" w:rsidR="001C24A8" w:rsidRPr="00AD7C68" w:rsidRDefault="001C24A8" w:rsidP="003E26A5">
            <w:pPr>
              <w:tabs>
                <w:tab w:val="left" w:pos="774"/>
              </w:tabs>
              <w:jc w:val="both"/>
              <w:rPr>
                <w:rFonts w:ascii="Sylfaen" w:hAnsi="Sylfaen"/>
              </w:rPr>
            </w:pPr>
            <w:r w:rsidRPr="00AD7C68">
              <w:rPr>
                <w:rFonts w:ascii="Sylfaen" w:hAnsi="Sylfaen"/>
              </w:rPr>
              <w:lastRenderedPageBreak/>
              <w:t>5.2</w:t>
            </w:r>
          </w:p>
        </w:tc>
        <w:tc>
          <w:tcPr>
            <w:tcW w:w="4473" w:type="dxa"/>
          </w:tcPr>
          <w:p w14:paraId="2B49FCF9" w14:textId="420DD753" w:rsidR="001C24A8" w:rsidRPr="00D539F7" w:rsidRDefault="00A26210" w:rsidP="003E26A5">
            <w:pPr>
              <w:jc w:val="both"/>
              <w:rPr>
                <w:rFonts w:ascii="Sylfaen" w:hAnsi="Sylfaen"/>
              </w:rPr>
            </w:pPr>
            <w:r w:rsidRPr="00AD7C68">
              <w:rPr>
                <w:rFonts w:ascii="Sylfaen" w:hAnsi="Sylfaen" w:cs="AcadNusx"/>
                <w:lang w:val="ka-GE"/>
              </w:rPr>
              <w:t>პირველ პუნქტში აღნიშნული ანალიზები და მიმოხილვები (ანგარიშები) უნდა განიხილოს და საჭიროების შემთხვევაში განახლდეს ამ დირექტივის ძალაში შესვლიდან არაუგვიანეს 13 წლის შემდეგ და შემდგომ კი განახლდეს ყოველ ექვს წელიწადში ერთხელ.</w:t>
            </w:r>
          </w:p>
        </w:tc>
        <w:tc>
          <w:tcPr>
            <w:tcW w:w="538" w:type="dxa"/>
          </w:tcPr>
          <w:p w14:paraId="2B245569" w14:textId="280A64EC" w:rsidR="001C24A8" w:rsidRPr="001813FC" w:rsidRDefault="001550B4" w:rsidP="003E26A5">
            <w:pPr>
              <w:jc w:val="both"/>
              <w:rPr>
                <w:rFonts w:ascii="Sylfaen" w:hAnsi="Sylfaen"/>
              </w:rPr>
            </w:pPr>
            <w:r w:rsidRPr="001813FC">
              <w:rPr>
                <w:rFonts w:ascii="Sylfaen" w:hAnsi="Sylfaen"/>
                <w:lang w:val="ru-RU"/>
              </w:rPr>
              <w:t>N</w:t>
            </w:r>
            <w:r w:rsidR="001C24A8" w:rsidRPr="001813FC">
              <w:rPr>
                <w:rFonts w:ascii="Sylfaen" w:hAnsi="Sylfaen"/>
              </w:rPr>
              <w:t>1</w:t>
            </w:r>
          </w:p>
          <w:p w14:paraId="507A99AC" w14:textId="2035EFA2" w:rsidR="001C24A8" w:rsidRPr="001813FC" w:rsidRDefault="001C24A8" w:rsidP="003E26A5">
            <w:pPr>
              <w:jc w:val="both"/>
              <w:rPr>
                <w:rFonts w:ascii="Sylfaen" w:hAnsi="Sylfaen"/>
              </w:rPr>
            </w:pPr>
          </w:p>
        </w:tc>
        <w:tc>
          <w:tcPr>
            <w:tcW w:w="992" w:type="dxa"/>
          </w:tcPr>
          <w:p w14:paraId="0A6644B0" w14:textId="1DC650CB" w:rsidR="001C24A8" w:rsidRPr="001813FC" w:rsidRDefault="000214CC" w:rsidP="003E26A5">
            <w:pPr>
              <w:jc w:val="both"/>
              <w:rPr>
                <w:rFonts w:ascii="Sylfaen" w:hAnsi="Sylfaen"/>
              </w:rPr>
            </w:pPr>
            <w:r w:rsidRPr="001813FC">
              <w:rPr>
                <w:rFonts w:ascii="Sylfaen" w:hAnsi="Sylfaen"/>
                <w:lang w:val="ka-GE"/>
              </w:rPr>
              <w:t>2</w:t>
            </w:r>
            <w:r w:rsidR="00CD4CF1" w:rsidRPr="001813FC">
              <w:rPr>
                <w:rFonts w:ascii="Sylfaen" w:hAnsi="Sylfaen"/>
                <w:lang w:val="ka-GE"/>
              </w:rPr>
              <w:t>3</w:t>
            </w:r>
            <w:r w:rsidR="001C24A8" w:rsidRPr="001813FC">
              <w:rPr>
                <w:rFonts w:ascii="Sylfaen" w:hAnsi="Sylfaen"/>
              </w:rPr>
              <w:t>.</w:t>
            </w:r>
            <w:r w:rsidR="00CD4CF1" w:rsidRPr="001813FC">
              <w:rPr>
                <w:rFonts w:ascii="Sylfaen" w:hAnsi="Sylfaen"/>
                <w:lang w:val="ka-GE"/>
              </w:rPr>
              <w:t>3</w:t>
            </w:r>
          </w:p>
        </w:tc>
        <w:tc>
          <w:tcPr>
            <w:tcW w:w="4410" w:type="dxa"/>
          </w:tcPr>
          <w:p w14:paraId="1065C851" w14:textId="6459FBC9" w:rsidR="001C24A8" w:rsidRPr="00F86AF6" w:rsidRDefault="00CD4CF1" w:rsidP="003E26A5">
            <w:pPr>
              <w:jc w:val="both"/>
              <w:rPr>
                <w:rFonts w:ascii="Sylfaen" w:hAnsi="Sylfaen"/>
              </w:rPr>
            </w:pPr>
            <w:r w:rsidRPr="00F86AF6">
              <w:rPr>
                <w:rFonts w:ascii="Sylfaen" w:eastAsia="Arial Unicode MS" w:hAnsi="Sylfaen" w:cs="Arial Unicode MS"/>
                <w:lang w:val="ka-GE"/>
              </w:rPr>
              <w:t>მდინარეთა აუზების/სააუზო  უბნების  მართვის გეგმები მტკიცდება 6 წლით და მათი განახლება ხდება ყოველ 6 წელიწადში ერთხელ.</w:t>
            </w:r>
          </w:p>
        </w:tc>
        <w:tc>
          <w:tcPr>
            <w:tcW w:w="556" w:type="dxa"/>
          </w:tcPr>
          <w:p w14:paraId="2BC27DA1" w14:textId="5E7D8F3E" w:rsidR="001C24A8" w:rsidRPr="00D539F7" w:rsidRDefault="001C24A8" w:rsidP="003E26A5">
            <w:pPr>
              <w:rPr>
                <w:rFonts w:ascii="Sylfaen" w:hAnsi="Sylfaen"/>
              </w:rPr>
            </w:pPr>
            <w:r w:rsidRPr="00AD7C68">
              <w:rPr>
                <w:rFonts w:ascii="Sylfaen" w:hAnsi="Sylfaen"/>
                <w:lang w:val="ka-GE"/>
              </w:rPr>
              <w:t>სშ</w:t>
            </w:r>
          </w:p>
        </w:tc>
        <w:tc>
          <w:tcPr>
            <w:tcW w:w="1906" w:type="dxa"/>
          </w:tcPr>
          <w:p w14:paraId="5F5A57C9" w14:textId="77777777" w:rsidR="001C24A8" w:rsidRPr="00AD7C68" w:rsidRDefault="001C24A8" w:rsidP="003E26A5">
            <w:pPr>
              <w:jc w:val="both"/>
              <w:rPr>
                <w:rFonts w:ascii="Sylfaen" w:hAnsi="Sylfaen"/>
              </w:rPr>
            </w:pPr>
          </w:p>
        </w:tc>
      </w:tr>
      <w:tr w:rsidR="00993686" w:rsidRPr="00AD7C68" w14:paraId="18070F75" w14:textId="77777777" w:rsidTr="00D539F7">
        <w:tc>
          <w:tcPr>
            <w:tcW w:w="1080" w:type="dxa"/>
          </w:tcPr>
          <w:p w14:paraId="29E13233" w14:textId="77777777" w:rsidR="00993686" w:rsidRPr="00AD7C68" w:rsidRDefault="00993686" w:rsidP="003E26A5">
            <w:pPr>
              <w:jc w:val="both"/>
              <w:rPr>
                <w:rFonts w:ascii="Sylfaen" w:hAnsi="Sylfaen"/>
              </w:rPr>
            </w:pPr>
            <w:r w:rsidRPr="00AD7C68">
              <w:rPr>
                <w:rFonts w:ascii="Sylfaen" w:hAnsi="Sylfaen"/>
              </w:rPr>
              <w:t>6.1</w:t>
            </w:r>
          </w:p>
          <w:p w14:paraId="3F4F8F57" w14:textId="77777777" w:rsidR="00993686" w:rsidRPr="00AD7C68" w:rsidRDefault="00993686" w:rsidP="003E26A5">
            <w:pPr>
              <w:jc w:val="both"/>
              <w:rPr>
                <w:rFonts w:ascii="Sylfaen" w:hAnsi="Sylfaen"/>
              </w:rPr>
            </w:pPr>
          </w:p>
          <w:p w14:paraId="6A3ADB03" w14:textId="77777777" w:rsidR="00993686" w:rsidRPr="00AD7C68" w:rsidRDefault="00993686" w:rsidP="003E26A5">
            <w:pPr>
              <w:jc w:val="both"/>
              <w:rPr>
                <w:rFonts w:ascii="Sylfaen" w:hAnsi="Sylfaen"/>
              </w:rPr>
            </w:pPr>
          </w:p>
          <w:p w14:paraId="6EF0FD32" w14:textId="77777777" w:rsidR="00993686" w:rsidRPr="00AD7C68" w:rsidRDefault="00993686" w:rsidP="003E26A5">
            <w:pPr>
              <w:jc w:val="both"/>
              <w:rPr>
                <w:rFonts w:ascii="Sylfaen" w:hAnsi="Sylfaen"/>
              </w:rPr>
            </w:pPr>
          </w:p>
          <w:p w14:paraId="2E2E51B7" w14:textId="77777777" w:rsidR="00993686" w:rsidRPr="00AD7C68" w:rsidRDefault="00993686" w:rsidP="003E26A5">
            <w:pPr>
              <w:jc w:val="both"/>
              <w:rPr>
                <w:rFonts w:ascii="Sylfaen" w:hAnsi="Sylfaen"/>
              </w:rPr>
            </w:pPr>
          </w:p>
          <w:p w14:paraId="42019858" w14:textId="77777777" w:rsidR="00993686" w:rsidRPr="00AD7C68" w:rsidRDefault="00993686" w:rsidP="003E26A5">
            <w:pPr>
              <w:jc w:val="both"/>
              <w:rPr>
                <w:rFonts w:ascii="Sylfaen" w:hAnsi="Sylfaen"/>
              </w:rPr>
            </w:pPr>
          </w:p>
          <w:p w14:paraId="523E5104" w14:textId="77777777" w:rsidR="00993686" w:rsidRPr="00AD7C68" w:rsidRDefault="00993686" w:rsidP="003E26A5">
            <w:pPr>
              <w:jc w:val="both"/>
              <w:rPr>
                <w:rFonts w:ascii="Sylfaen" w:hAnsi="Sylfaen"/>
              </w:rPr>
            </w:pPr>
          </w:p>
          <w:p w14:paraId="3BB6F99E" w14:textId="77777777" w:rsidR="00993686" w:rsidRPr="00AD7C68" w:rsidRDefault="00993686" w:rsidP="003E26A5">
            <w:pPr>
              <w:jc w:val="both"/>
              <w:rPr>
                <w:rFonts w:ascii="Sylfaen" w:hAnsi="Sylfaen"/>
              </w:rPr>
            </w:pPr>
          </w:p>
          <w:p w14:paraId="75930334" w14:textId="77777777" w:rsidR="00993686" w:rsidRPr="00AD7C68" w:rsidRDefault="00993686" w:rsidP="003E26A5">
            <w:pPr>
              <w:jc w:val="both"/>
              <w:rPr>
                <w:rFonts w:ascii="Sylfaen" w:hAnsi="Sylfaen"/>
              </w:rPr>
            </w:pPr>
          </w:p>
          <w:p w14:paraId="23EED5CF" w14:textId="77777777" w:rsidR="00993686" w:rsidRPr="00AD7C68" w:rsidRDefault="00993686" w:rsidP="003E26A5">
            <w:pPr>
              <w:jc w:val="both"/>
              <w:rPr>
                <w:rFonts w:ascii="Sylfaen" w:hAnsi="Sylfaen"/>
              </w:rPr>
            </w:pPr>
          </w:p>
          <w:p w14:paraId="1C8D19AD" w14:textId="77777777" w:rsidR="00993686" w:rsidRPr="00AD7C68" w:rsidRDefault="00993686" w:rsidP="003E26A5">
            <w:pPr>
              <w:jc w:val="both"/>
              <w:rPr>
                <w:rFonts w:ascii="Sylfaen" w:hAnsi="Sylfaen"/>
              </w:rPr>
            </w:pPr>
          </w:p>
          <w:p w14:paraId="6C1ED384" w14:textId="77777777" w:rsidR="00993686" w:rsidRPr="00AD7C68" w:rsidRDefault="00993686" w:rsidP="003E26A5">
            <w:pPr>
              <w:jc w:val="both"/>
              <w:rPr>
                <w:rFonts w:ascii="Sylfaen" w:hAnsi="Sylfaen"/>
              </w:rPr>
            </w:pPr>
          </w:p>
          <w:p w14:paraId="2CA4E73E" w14:textId="77777777" w:rsidR="00A26210" w:rsidRPr="00AD7C68" w:rsidRDefault="00A26210" w:rsidP="003E26A5">
            <w:pPr>
              <w:jc w:val="both"/>
              <w:rPr>
                <w:rFonts w:ascii="Sylfaen" w:hAnsi="Sylfaen"/>
              </w:rPr>
            </w:pPr>
          </w:p>
          <w:p w14:paraId="4D47FF07" w14:textId="77777777" w:rsidR="00A26210" w:rsidRPr="00AD7C68" w:rsidRDefault="00A26210" w:rsidP="003E26A5">
            <w:pPr>
              <w:jc w:val="both"/>
              <w:rPr>
                <w:rFonts w:ascii="Sylfaen" w:hAnsi="Sylfaen"/>
              </w:rPr>
            </w:pPr>
          </w:p>
          <w:p w14:paraId="5E0F90A6" w14:textId="77777777" w:rsidR="00A26210" w:rsidRPr="00AD7C68" w:rsidRDefault="00A26210" w:rsidP="003E26A5">
            <w:pPr>
              <w:jc w:val="both"/>
              <w:rPr>
                <w:rFonts w:ascii="Sylfaen" w:hAnsi="Sylfaen"/>
              </w:rPr>
            </w:pPr>
          </w:p>
          <w:p w14:paraId="75A56EB4" w14:textId="77777777" w:rsidR="00993686" w:rsidRPr="00AD7C68" w:rsidRDefault="00993686" w:rsidP="003E26A5">
            <w:pPr>
              <w:jc w:val="both"/>
              <w:rPr>
                <w:rFonts w:ascii="Sylfaen" w:hAnsi="Sylfaen"/>
              </w:rPr>
            </w:pPr>
            <w:r w:rsidRPr="00AD7C68">
              <w:rPr>
                <w:rFonts w:ascii="Sylfaen" w:hAnsi="Sylfaen"/>
              </w:rPr>
              <w:t>6.2</w:t>
            </w:r>
          </w:p>
          <w:p w14:paraId="6694E40D" w14:textId="77777777" w:rsidR="00993686" w:rsidRPr="00AD7C68" w:rsidRDefault="00993686" w:rsidP="003E26A5">
            <w:pPr>
              <w:jc w:val="both"/>
              <w:rPr>
                <w:rFonts w:ascii="Sylfaen" w:hAnsi="Sylfaen"/>
              </w:rPr>
            </w:pPr>
          </w:p>
          <w:p w14:paraId="78FDBFE1" w14:textId="77777777" w:rsidR="00993686" w:rsidRPr="00AD7C68" w:rsidRDefault="00993686" w:rsidP="003E26A5">
            <w:pPr>
              <w:jc w:val="both"/>
              <w:rPr>
                <w:rFonts w:ascii="Sylfaen" w:hAnsi="Sylfaen"/>
              </w:rPr>
            </w:pPr>
          </w:p>
          <w:p w14:paraId="39B70FED" w14:textId="77777777" w:rsidR="00993686" w:rsidRPr="00AD7C68" w:rsidRDefault="00993686" w:rsidP="003E26A5">
            <w:pPr>
              <w:jc w:val="both"/>
              <w:rPr>
                <w:rFonts w:ascii="Sylfaen" w:hAnsi="Sylfaen"/>
              </w:rPr>
            </w:pPr>
          </w:p>
          <w:p w14:paraId="162D19BB" w14:textId="77777777" w:rsidR="00A26210" w:rsidRDefault="00A26210" w:rsidP="003E26A5">
            <w:pPr>
              <w:jc w:val="both"/>
              <w:rPr>
                <w:rFonts w:ascii="Sylfaen" w:hAnsi="Sylfaen"/>
              </w:rPr>
            </w:pPr>
          </w:p>
          <w:p w14:paraId="3EEAD43C" w14:textId="32F214E8" w:rsidR="00993686" w:rsidRPr="00AD7C68" w:rsidRDefault="00993686" w:rsidP="003E26A5">
            <w:pPr>
              <w:jc w:val="both"/>
              <w:rPr>
                <w:rFonts w:ascii="Sylfaen" w:hAnsi="Sylfaen"/>
              </w:rPr>
            </w:pPr>
          </w:p>
          <w:p w14:paraId="51DCD32B" w14:textId="77777777" w:rsidR="00993686" w:rsidRPr="00AD7C68" w:rsidRDefault="00993686" w:rsidP="003E26A5">
            <w:pPr>
              <w:jc w:val="both"/>
              <w:rPr>
                <w:rFonts w:ascii="Sylfaen" w:hAnsi="Sylfaen"/>
              </w:rPr>
            </w:pPr>
          </w:p>
          <w:p w14:paraId="1F9DFC81" w14:textId="77777777" w:rsidR="00993686" w:rsidRPr="00AD7C68" w:rsidRDefault="00993686" w:rsidP="003E26A5">
            <w:pPr>
              <w:jc w:val="both"/>
              <w:rPr>
                <w:rFonts w:ascii="Sylfaen" w:hAnsi="Sylfaen"/>
              </w:rPr>
            </w:pPr>
            <w:r w:rsidRPr="00AD7C68">
              <w:rPr>
                <w:rFonts w:ascii="Sylfaen" w:hAnsi="Sylfaen"/>
              </w:rPr>
              <w:t>6.3</w:t>
            </w:r>
          </w:p>
          <w:p w14:paraId="752AABB8" w14:textId="77777777" w:rsidR="00993686" w:rsidRPr="00AD7C68" w:rsidRDefault="00993686" w:rsidP="003E26A5">
            <w:pPr>
              <w:tabs>
                <w:tab w:val="left" w:pos="774"/>
              </w:tabs>
              <w:jc w:val="both"/>
              <w:rPr>
                <w:rFonts w:ascii="Sylfaen" w:hAnsi="Sylfaen"/>
              </w:rPr>
            </w:pPr>
          </w:p>
        </w:tc>
        <w:tc>
          <w:tcPr>
            <w:tcW w:w="4473" w:type="dxa"/>
          </w:tcPr>
          <w:p w14:paraId="3C090C40" w14:textId="7F4C494C" w:rsidR="00A26210" w:rsidRPr="00D539F7" w:rsidRDefault="00A26210" w:rsidP="003E26A5">
            <w:pPr>
              <w:autoSpaceDE w:val="0"/>
              <w:autoSpaceDN w:val="0"/>
              <w:adjustRightInd w:val="0"/>
              <w:jc w:val="both"/>
              <w:rPr>
                <w:rFonts w:ascii="Sylfaen" w:hAnsi="Sylfaen" w:cs="AcadNusx"/>
              </w:rPr>
            </w:pPr>
            <w:r w:rsidRPr="00AD7C68">
              <w:rPr>
                <w:rFonts w:ascii="Sylfaen" w:hAnsi="Sylfaen" w:cs="AcadNusx"/>
              </w:rPr>
              <w:lastRenderedPageBreak/>
              <w:t>წევრმა</w:t>
            </w:r>
            <w:r w:rsidRPr="00D539F7">
              <w:rPr>
                <w:rFonts w:ascii="Sylfaen" w:hAnsi="Sylfaen" w:cs="AcadNusx"/>
              </w:rPr>
              <w:t xml:space="preserve"> </w:t>
            </w:r>
            <w:r w:rsidRPr="00AD7C68">
              <w:rPr>
                <w:rFonts w:ascii="Sylfaen" w:hAnsi="Sylfaen" w:cs="AcadNusx"/>
              </w:rPr>
              <w:t>სახელმწიფოებმა</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უზრუნველყონ</w:t>
            </w:r>
            <w:r w:rsidRPr="00D539F7">
              <w:rPr>
                <w:rFonts w:ascii="Sylfaen" w:hAnsi="Sylfaen" w:cs="AcadNusx"/>
              </w:rPr>
              <w:t xml:space="preserve"> </w:t>
            </w:r>
            <w:r w:rsidRPr="00AD7C68">
              <w:rPr>
                <w:rFonts w:ascii="Sylfaen" w:hAnsi="Sylfaen" w:cs="AcadNusx"/>
              </w:rPr>
              <w:t>თითოეული</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უბანზე</w:t>
            </w:r>
            <w:r w:rsidRPr="00D539F7">
              <w:rPr>
                <w:rFonts w:ascii="Sylfaen" w:hAnsi="Sylfaen" w:cs="AcadNusx"/>
              </w:rPr>
              <w:t xml:space="preserve"> </w:t>
            </w:r>
            <w:r w:rsidRPr="00AD7C68">
              <w:rPr>
                <w:rFonts w:ascii="Sylfaen" w:hAnsi="Sylfaen" w:cs="AcadNusx"/>
              </w:rPr>
              <w:t>მდებარე</w:t>
            </w:r>
            <w:r w:rsidRPr="00AD7C68">
              <w:rPr>
                <w:rFonts w:ascii="Sylfaen" w:hAnsi="Sylfaen" w:cs="AcadNusx"/>
                <w:lang w:val="ka-GE"/>
              </w:rPr>
              <w:t xml:space="preserve"> </w:t>
            </w:r>
            <w:r w:rsidRPr="00AD7C68">
              <w:rPr>
                <w:rFonts w:ascii="Sylfaen" w:hAnsi="Sylfaen" w:cs="AcadNusx"/>
              </w:rPr>
              <w:t>ტერიტორიების</w:t>
            </w:r>
            <w:r w:rsidRPr="00D539F7">
              <w:rPr>
                <w:rFonts w:ascii="Sylfaen" w:hAnsi="Sylfaen" w:cs="AcadNusx"/>
              </w:rPr>
              <w:t xml:space="preserve">, </w:t>
            </w:r>
            <w:r w:rsidRPr="00AD7C68">
              <w:rPr>
                <w:rFonts w:ascii="Sylfaen" w:hAnsi="Sylfaen" w:cs="AcadNusx"/>
              </w:rPr>
              <w:t>რომლებიც</w:t>
            </w:r>
            <w:r w:rsidRPr="00D539F7">
              <w:rPr>
                <w:rFonts w:ascii="Sylfaen" w:hAnsi="Sylfaen" w:cs="AcadNusx"/>
              </w:rPr>
              <w:t xml:space="preserve"> </w:t>
            </w:r>
            <w:r w:rsidRPr="00AD7C68">
              <w:rPr>
                <w:rFonts w:ascii="Sylfaen" w:hAnsi="Sylfaen" w:cs="AcadNusx"/>
              </w:rPr>
              <w:t>გაერთიანების</w:t>
            </w:r>
            <w:r w:rsidRPr="00D539F7">
              <w:rPr>
                <w:rFonts w:ascii="Sylfaen" w:hAnsi="Sylfaen" w:cs="AcadNusx"/>
              </w:rPr>
              <w:t xml:space="preserve"> </w:t>
            </w:r>
            <w:r w:rsidRPr="00AD7C68">
              <w:rPr>
                <w:rFonts w:ascii="Sylfaen" w:hAnsi="Sylfaen" w:cs="AcadNusx"/>
              </w:rPr>
              <w:t>სპეციალური</w:t>
            </w:r>
            <w:r w:rsidRPr="00D539F7">
              <w:rPr>
                <w:rFonts w:ascii="Sylfaen" w:hAnsi="Sylfaen" w:cs="AcadNusx"/>
              </w:rPr>
              <w:t xml:space="preserve"> </w:t>
            </w:r>
            <w:r w:rsidRPr="00AD7C68">
              <w:rPr>
                <w:rFonts w:ascii="Sylfaen" w:hAnsi="Sylfaen" w:cs="AcadNusx"/>
              </w:rPr>
              <w:t>კანონმდებლობით</w:t>
            </w:r>
            <w:r w:rsidRPr="00D539F7">
              <w:rPr>
                <w:rFonts w:ascii="Sylfaen" w:hAnsi="Sylfaen" w:cs="AcadNusx"/>
              </w:rPr>
              <w:t xml:space="preserve"> </w:t>
            </w:r>
            <w:r w:rsidRPr="00AD7C68">
              <w:rPr>
                <w:rFonts w:ascii="Sylfaen" w:hAnsi="Sylfaen" w:cs="AcadNusx"/>
              </w:rPr>
              <w:t>საჭიროებენ</w:t>
            </w:r>
            <w:r w:rsidRPr="00D539F7">
              <w:rPr>
                <w:rFonts w:ascii="Sylfaen" w:hAnsi="Sylfaen" w:cs="AcadNusx"/>
              </w:rPr>
              <w:t xml:space="preserve"> </w:t>
            </w:r>
            <w:r w:rsidRPr="00AD7C68">
              <w:rPr>
                <w:rFonts w:ascii="Sylfaen" w:hAnsi="Sylfaen" w:cs="AcadNusx"/>
              </w:rPr>
              <w:t>საგანგებო</w:t>
            </w:r>
            <w:r w:rsidRPr="00D539F7">
              <w:rPr>
                <w:rFonts w:ascii="Sylfaen" w:hAnsi="Sylfaen" w:cs="AcadNusx"/>
              </w:rPr>
              <w:t xml:space="preserve"> </w:t>
            </w:r>
            <w:r w:rsidRPr="00AD7C68">
              <w:rPr>
                <w:rFonts w:ascii="Sylfaen" w:hAnsi="Sylfaen" w:cs="AcadNusx"/>
              </w:rPr>
              <w:t>დაცვას</w:t>
            </w:r>
            <w:r w:rsidRPr="00D539F7">
              <w:rPr>
                <w:rFonts w:ascii="Sylfaen" w:hAnsi="Sylfaen" w:cs="AcadNusx"/>
              </w:rPr>
              <w:t xml:space="preserve"> </w:t>
            </w:r>
            <w:r w:rsidRPr="00AD7C68">
              <w:rPr>
                <w:rFonts w:ascii="Sylfaen" w:hAnsi="Sylfaen" w:cs="AcadNusx"/>
              </w:rPr>
              <w:t>მათი</w:t>
            </w:r>
            <w:r w:rsidRPr="00D539F7">
              <w:rPr>
                <w:rFonts w:ascii="Sylfaen" w:hAnsi="Sylfaen" w:cs="AcadNusx"/>
              </w:rPr>
              <w:t xml:space="preserve"> </w:t>
            </w:r>
            <w:r w:rsidRPr="00AD7C68">
              <w:rPr>
                <w:rFonts w:ascii="Sylfaen" w:hAnsi="Sylfaen" w:cs="AcadNusx"/>
              </w:rPr>
              <w:t>ზედაპირული</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გრუნტის</w:t>
            </w:r>
            <w:r w:rsidRPr="00D539F7">
              <w:rPr>
                <w:rFonts w:ascii="Sylfaen" w:hAnsi="Sylfaen" w:cs="AcadNusx"/>
              </w:rPr>
              <w:t xml:space="preserve"> </w:t>
            </w:r>
            <w:r w:rsidRPr="00AD7C68">
              <w:rPr>
                <w:rFonts w:ascii="Sylfaen" w:hAnsi="Sylfaen" w:cs="AcadNusx"/>
              </w:rPr>
              <w:t>წყლების</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წყალთან</w:t>
            </w:r>
            <w:r w:rsidRPr="00D539F7">
              <w:rPr>
                <w:rFonts w:ascii="Sylfaen" w:hAnsi="Sylfaen" w:cs="AcadNusx"/>
              </w:rPr>
              <w:t xml:space="preserve"> </w:t>
            </w:r>
            <w:r w:rsidRPr="00AD7C68">
              <w:rPr>
                <w:rFonts w:ascii="Sylfaen" w:hAnsi="Sylfaen" w:cs="AcadNusx"/>
              </w:rPr>
              <w:t>უშუალოდ</w:t>
            </w:r>
            <w:r w:rsidRPr="00D539F7">
              <w:rPr>
                <w:rFonts w:ascii="Sylfaen" w:hAnsi="Sylfaen" w:cs="AcadNusx"/>
              </w:rPr>
              <w:t xml:space="preserve"> </w:t>
            </w:r>
            <w:r w:rsidRPr="00AD7C68">
              <w:rPr>
                <w:rFonts w:ascii="Sylfaen" w:hAnsi="Sylfaen" w:cs="AcadNusx"/>
              </w:rPr>
              <w:t>დაკავშირებული</w:t>
            </w:r>
            <w:r w:rsidRPr="00D539F7">
              <w:rPr>
                <w:rFonts w:ascii="Sylfaen" w:hAnsi="Sylfaen" w:cs="AcadNusx"/>
              </w:rPr>
              <w:t xml:space="preserve"> </w:t>
            </w:r>
            <w:r w:rsidRPr="00AD7C68">
              <w:rPr>
                <w:rFonts w:ascii="Sylfaen" w:hAnsi="Sylfaen" w:cs="AcadNusx"/>
              </w:rPr>
              <w:t>ჰაბიტატებისა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სახეობების</w:t>
            </w:r>
            <w:r w:rsidRPr="00D539F7">
              <w:rPr>
                <w:rFonts w:ascii="Sylfaen" w:hAnsi="Sylfaen" w:cs="AcadNusx"/>
              </w:rPr>
              <w:t xml:space="preserve"> </w:t>
            </w:r>
            <w:r w:rsidRPr="00AD7C68">
              <w:rPr>
                <w:rFonts w:ascii="Sylfaen" w:hAnsi="Sylfaen" w:cs="AcadNusx"/>
              </w:rPr>
              <w:t>დაცვისათვის</w:t>
            </w:r>
            <w:r w:rsidRPr="00D539F7">
              <w:rPr>
                <w:rFonts w:ascii="Sylfaen" w:hAnsi="Sylfaen" w:cs="AcadNusx"/>
              </w:rPr>
              <w:t xml:space="preserve">, </w:t>
            </w:r>
            <w:r w:rsidRPr="00AD7C68">
              <w:rPr>
                <w:rFonts w:ascii="Sylfaen" w:hAnsi="Sylfaen" w:cs="AcadNusx"/>
              </w:rPr>
              <w:t>რეესტრის</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რეესტრების</w:t>
            </w:r>
            <w:r w:rsidRPr="00D539F7">
              <w:rPr>
                <w:rFonts w:ascii="Sylfaen" w:hAnsi="Sylfaen" w:cs="AcadNusx"/>
              </w:rPr>
              <w:t xml:space="preserve"> </w:t>
            </w:r>
            <w:r w:rsidRPr="00AD7C68">
              <w:rPr>
                <w:rFonts w:ascii="Sylfaen" w:hAnsi="Sylfaen" w:cs="AcadNusx"/>
              </w:rPr>
              <w:t>შექმნა</w:t>
            </w:r>
            <w:r w:rsidRPr="00D539F7">
              <w:rPr>
                <w:rFonts w:ascii="Sylfaen" w:hAnsi="Sylfaen" w:cs="AcadNusx"/>
              </w:rPr>
              <w:t xml:space="preserve">. </w:t>
            </w:r>
            <w:r w:rsidRPr="00AD7C68">
              <w:rPr>
                <w:rFonts w:ascii="Sylfaen" w:hAnsi="Sylfaen" w:cs="AcadNusx"/>
              </w:rPr>
              <w:t>მათ</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უზრუნველყონ</w:t>
            </w:r>
            <w:r w:rsidRPr="00D539F7">
              <w:rPr>
                <w:rFonts w:ascii="Sylfaen" w:hAnsi="Sylfaen" w:cs="AcadNusx"/>
              </w:rPr>
              <w:t xml:space="preserve">, </w:t>
            </w:r>
            <w:r w:rsidRPr="00AD7C68">
              <w:rPr>
                <w:rFonts w:ascii="Sylfaen" w:hAnsi="Sylfaen" w:cs="AcadNusx"/>
              </w:rPr>
              <w:t>რომ</w:t>
            </w:r>
            <w:r w:rsidRPr="00D539F7">
              <w:rPr>
                <w:rFonts w:ascii="Sylfaen" w:hAnsi="Sylfaen" w:cs="AcadNusx"/>
              </w:rPr>
              <w:t xml:space="preserve"> </w:t>
            </w:r>
            <w:r w:rsidRPr="00AD7C68">
              <w:rPr>
                <w:rFonts w:ascii="Sylfaen" w:hAnsi="Sylfaen" w:cs="AcadNusx"/>
              </w:rPr>
              <w:t>რეესტრის</w:t>
            </w:r>
            <w:r w:rsidRPr="00D539F7">
              <w:rPr>
                <w:rFonts w:ascii="Sylfaen" w:hAnsi="Sylfaen" w:cs="AcadNusx"/>
              </w:rPr>
              <w:t xml:space="preserve"> </w:t>
            </w:r>
            <w:r w:rsidRPr="00AD7C68">
              <w:rPr>
                <w:rFonts w:ascii="Sylfaen" w:hAnsi="Sylfaen" w:cs="AcadNusx"/>
              </w:rPr>
              <w:t>შედგენა</w:t>
            </w:r>
            <w:r w:rsidRPr="00D539F7">
              <w:rPr>
                <w:rFonts w:ascii="Sylfaen" w:hAnsi="Sylfaen" w:cs="AcadNusx"/>
              </w:rPr>
              <w:t xml:space="preserve"> </w:t>
            </w:r>
            <w:r w:rsidRPr="00AD7C68">
              <w:rPr>
                <w:rFonts w:ascii="Sylfaen" w:hAnsi="Sylfaen" w:cs="AcadNusx"/>
              </w:rPr>
              <w:lastRenderedPageBreak/>
              <w:t>დასრულდეს</w:t>
            </w:r>
            <w:r w:rsidRPr="00D539F7">
              <w:rPr>
                <w:rFonts w:ascii="Sylfaen" w:hAnsi="Sylfaen" w:cs="AcadNusx"/>
              </w:rPr>
              <w:t xml:space="preserve"> </w:t>
            </w:r>
            <w:r w:rsidRPr="00AD7C68">
              <w:rPr>
                <w:rFonts w:ascii="Sylfaen" w:hAnsi="Sylfaen" w:cs="AcadNusx"/>
              </w:rPr>
              <w:t>ამ</w:t>
            </w:r>
            <w:r w:rsidRPr="00D539F7">
              <w:rPr>
                <w:rFonts w:ascii="Sylfaen" w:hAnsi="Sylfaen" w:cs="AcadNusx"/>
              </w:rPr>
              <w:t xml:space="preserve"> </w:t>
            </w:r>
            <w:r w:rsidRPr="00AD7C68">
              <w:rPr>
                <w:rFonts w:ascii="Sylfaen" w:hAnsi="Sylfaen" w:cs="AcadNusx"/>
              </w:rPr>
              <w:t>დირექტივის</w:t>
            </w:r>
            <w:r w:rsidRPr="00D539F7">
              <w:rPr>
                <w:rFonts w:ascii="Sylfaen" w:hAnsi="Sylfaen" w:cs="AcadNusx"/>
              </w:rPr>
              <w:t xml:space="preserve"> </w:t>
            </w:r>
            <w:r w:rsidRPr="00AD7C68">
              <w:rPr>
                <w:rFonts w:ascii="Sylfaen" w:hAnsi="Sylfaen" w:cs="AcadNusx"/>
              </w:rPr>
              <w:t>ძალაში</w:t>
            </w:r>
            <w:r w:rsidRPr="00D539F7">
              <w:rPr>
                <w:rFonts w:ascii="Sylfaen" w:hAnsi="Sylfaen" w:cs="AcadNusx"/>
              </w:rPr>
              <w:t xml:space="preserve"> </w:t>
            </w:r>
            <w:r w:rsidRPr="00AD7C68">
              <w:rPr>
                <w:rFonts w:ascii="Sylfaen" w:hAnsi="Sylfaen" w:cs="AcadNusx"/>
              </w:rPr>
              <w:t>შესვლიდან</w:t>
            </w:r>
            <w:r w:rsidRPr="00D539F7">
              <w:rPr>
                <w:rFonts w:ascii="Sylfaen" w:hAnsi="Sylfaen" w:cs="AcadNusx"/>
              </w:rPr>
              <w:t xml:space="preserve"> </w:t>
            </w:r>
            <w:r w:rsidRPr="00AD7C68">
              <w:rPr>
                <w:rFonts w:ascii="Sylfaen" w:hAnsi="Sylfaen" w:cs="AcadNusx"/>
              </w:rPr>
              <w:t>არაუგვიანეს</w:t>
            </w:r>
            <w:r w:rsidRPr="00D539F7">
              <w:rPr>
                <w:rFonts w:ascii="Sylfaen" w:hAnsi="Sylfaen" w:cs="AcadNusx"/>
              </w:rPr>
              <w:t xml:space="preserve"> </w:t>
            </w:r>
            <w:r w:rsidRPr="00AD7C68">
              <w:rPr>
                <w:rFonts w:ascii="Sylfaen" w:hAnsi="Sylfaen" w:cs="AcadNusx"/>
              </w:rPr>
              <w:t>ოთხი</w:t>
            </w:r>
            <w:r w:rsidRPr="00D539F7">
              <w:rPr>
                <w:rFonts w:ascii="Sylfaen" w:hAnsi="Sylfaen" w:cs="AcadNusx"/>
              </w:rPr>
              <w:t xml:space="preserve"> </w:t>
            </w:r>
            <w:r w:rsidRPr="00AD7C68">
              <w:rPr>
                <w:rFonts w:ascii="Sylfaen" w:hAnsi="Sylfaen" w:cs="AcadNusx"/>
              </w:rPr>
              <w:t>წლის</w:t>
            </w:r>
            <w:r w:rsidRPr="00D539F7">
              <w:rPr>
                <w:rFonts w:ascii="Sylfaen" w:hAnsi="Sylfaen" w:cs="AcadNusx"/>
              </w:rPr>
              <w:t xml:space="preserve"> </w:t>
            </w:r>
            <w:r w:rsidRPr="00AD7C68">
              <w:rPr>
                <w:rFonts w:ascii="Sylfaen" w:hAnsi="Sylfaen" w:cs="AcadNusx"/>
              </w:rPr>
              <w:t>შემდეგ</w:t>
            </w:r>
            <w:r w:rsidRPr="00D539F7">
              <w:rPr>
                <w:rFonts w:ascii="Sylfaen" w:hAnsi="Sylfaen" w:cs="AcadNusx"/>
              </w:rPr>
              <w:t>.</w:t>
            </w:r>
          </w:p>
          <w:p w14:paraId="4227CDB0" w14:textId="77777777" w:rsidR="00A26210" w:rsidRPr="00D539F7" w:rsidRDefault="00A26210" w:rsidP="003E26A5">
            <w:pPr>
              <w:autoSpaceDE w:val="0"/>
              <w:autoSpaceDN w:val="0"/>
              <w:adjustRightInd w:val="0"/>
              <w:jc w:val="both"/>
              <w:rPr>
                <w:rFonts w:ascii="Sylfaen" w:hAnsi="Sylfaen" w:cs="AcadNusx"/>
              </w:rPr>
            </w:pPr>
          </w:p>
          <w:p w14:paraId="0C0ABBFF" w14:textId="572B418F" w:rsidR="00A26210" w:rsidRPr="00D539F7" w:rsidRDefault="00A26210" w:rsidP="003E26A5">
            <w:pPr>
              <w:autoSpaceDE w:val="0"/>
              <w:autoSpaceDN w:val="0"/>
              <w:adjustRightInd w:val="0"/>
              <w:jc w:val="both"/>
              <w:rPr>
                <w:rFonts w:ascii="Sylfaen" w:hAnsi="Sylfaen" w:cs="AcadNusx"/>
              </w:rPr>
            </w:pPr>
            <w:r w:rsidRPr="00AD7C68">
              <w:rPr>
                <w:rFonts w:ascii="Sylfaen" w:hAnsi="Sylfaen" w:cs="AcadNusx"/>
              </w:rPr>
              <w:t>რეესტრი</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რეესტრების</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მოიცავდნენ</w:t>
            </w:r>
            <w:r w:rsidRPr="00D539F7">
              <w:rPr>
                <w:rFonts w:ascii="Sylfaen" w:hAnsi="Sylfaen" w:cs="AcadNusx"/>
              </w:rPr>
              <w:t xml:space="preserve"> </w:t>
            </w:r>
            <w:r w:rsidRPr="00AD7C68">
              <w:rPr>
                <w:rFonts w:ascii="Sylfaen" w:hAnsi="Sylfaen" w:cs="AcadNusx"/>
              </w:rPr>
              <w:t>მე</w:t>
            </w:r>
            <w:r w:rsidRPr="00D539F7">
              <w:rPr>
                <w:rFonts w:ascii="Sylfaen" w:hAnsi="Sylfaen" w:cs="AcadNusx"/>
              </w:rPr>
              <w:t xml:space="preserve">-7 </w:t>
            </w:r>
            <w:r w:rsidRPr="00AD7C68">
              <w:rPr>
                <w:rFonts w:ascii="Sylfaen" w:hAnsi="Sylfaen" w:cs="AcadNusx"/>
              </w:rPr>
              <w:t>მუხლის</w:t>
            </w:r>
            <w:r w:rsidRPr="00D539F7">
              <w:rPr>
                <w:rFonts w:ascii="Sylfaen" w:hAnsi="Sylfaen" w:cs="AcadNusx"/>
              </w:rPr>
              <w:t xml:space="preserve"> </w:t>
            </w:r>
            <w:r w:rsidR="00335491">
              <w:rPr>
                <w:rFonts w:ascii="Sylfaen" w:hAnsi="Sylfaen" w:cs="AcadNusx"/>
              </w:rPr>
              <w:t>პირველ</w:t>
            </w:r>
            <w:r w:rsidRPr="00D539F7">
              <w:rPr>
                <w:rFonts w:ascii="Sylfaen" w:hAnsi="Sylfaen" w:cs="AcadNusx"/>
              </w:rPr>
              <w:t xml:space="preserve"> </w:t>
            </w:r>
            <w:r w:rsidRPr="00AD7C68">
              <w:rPr>
                <w:rFonts w:ascii="Sylfaen" w:hAnsi="Sylfaen" w:cs="AcadNusx"/>
              </w:rPr>
              <w:t>პუნქტში</w:t>
            </w:r>
            <w:r w:rsidRPr="00D539F7">
              <w:rPr>
                <w:rFonts w:ascii="Sylfaen" w:hAnsi="Sylfaen" w:cs="AcadNusx"/>
              </w:rPr>
              <w:t xml:space="preserve"> </w:t>
            </w:r>
            <w:r w:rsidRPr="00AD7C68">
              <w:rPr>
                <w:rFonts w:ascii="Sylfaen" w:hAnsi="Sylfaen" w:cs="AcadNusx"/>
              </w:rPr>
              <w:t>განსაზღვრულ</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ყველა</w:t>
            </w:r>
            <w:r w:rsidRPr="00D539F7">
              <w:rPr>
                <w:rFonts w:ascii="Sylfaen" w:hAnsi="Sylfaen" w:cs="AcadNusx"/>
              </w:rPr>
              <w:t xml:space="preserve"> </w:t>
            </w:r>
            <w:r w:rsidRPr="00AD7C68">
              <w:rPr>
                <w:rFonts w:ascii="Sylfaen" w:hAnsi="Sylfaen" w:cs="AcadNusx"/>
              </w:rPr>
              <w:t>ობიექტსა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IV </w:t>
            </w:r>
            <w:r w:rsidRPr="00AD7C68">
              <w:rPr>
                <w:rFonts w:ascii="Sylfaen" w:hAnsi="Sylfaen" w:cs="AcadNusx"/>
              </w:rPr>
              <w:t>დანართში</w:t>
            </w:r>
            <w:r w:rsidRPr="00D539F7">
              <w:rPr>
                <w:rFonts w:ascii="Sylfaen" w:hAnsi="Sylfaen" w:cs="AcadNusx"/>
              </w:rPr>
              <w:t xml:space="preserve"> </w:t>
            </w:r>
            <w:r w:rsidRPr="00AD7C68">
              <w:rPr>
                <w:rFonts w:ascii="Sylfaen" w:hAnsi="Sylfaen" w:cs="AcadNusx"/>
              </w:rPr>
              <w:t>მოცემულ</w:t>
            </w:r>
            <w:r w:rsidRPr="00D539F7">
              <w:rPr>
                <w:rFonts w:ascii="Sylfaen" w:hAnsi="Sylfaen" w:cs="AcadNusx"/>
              </w:rPr>
              <w:t xml:space="preserve"> </w:t>
            </w:r>
            <w:r w:rsidRPr="00AD7C68">
              <w:rPr>
                <w:rFonts w:ascii="Sylfaen" w:hAnsi="Sylfaen" w:cs="AcadNusx"/>
              </w:rPr>
              <w:t>ყველა</w:t>
            </w:r>
            <w:r w:rsidRPr="00D539F7">
              <w:rPr>
                <w:rFonts w:ascii="Sylfaen" w:hAnsi="Sylfaen" w:cs="AcadNusx"/>
              </w:rPr>
              <w:t xml:space="preserve"> </w:t>
            </w:r>
            <w:r w:rsidRPr="00AD7C68">
              <w:rPr>
                <w:rFonts w:ascii="Sylfaen" w:hAnsi="Sylfaen" w:cs="AcadNusx"/>
              </w:rPr>
              <w:t>დაცულ</w:t>
            </w:r>
            <w:r w:rsidRPr="00D539F7">
              <w:rPr>
                <w:rFonts w:ascii="Sylfaen" w:hAnsi="Sylfaen" w:cs="AcadNusx"/>
              </w:rPr>
              <w:t xml:space="preserve"> </w:t>
            </w:r>
            <w:r w:rsidRPr="00AD7C68">
              <w:rPr>
                <w:rFonts w:ascii="Sylfaen" w:hAnsi="Sylfaen" w:cs="AcadNusx"/>
              </w:rPr>
              <w:t>ტერიტორიას</w:t>
            </w:r>
            <w:r w:rsidRPr="00D539F7">
              <w:rPr>
                <w:rFonts w:ascii="Sylfaen" w:hAnsi="Sylfaen" w:cs="AcadNusx"/>
              </w:rPr>
              <w:t>.</w:t>
            </w:r>
          </w:p>
          <w:p w14:paraId="12DADE10" w14:textId="77777777" w:rsidR="00A26210" w:rsidRPr="00D539F7" w:rsidRDefault="00A26210" w:rsidP="003E26A5">
            <w:pPr>
              <w:autoSpaceDE w:val="0"/>
              <w:autoSpaceDN w:val="0"/>
              <w:adjustRightInd w:val="0"/>
              <w:jc w:val="both"/>
              <w:rPr>
                <w:rFonts w:ascii="Sylfaen" w:hAnsi="Sylfaen" w:cs="AcadNusx"/>
              </w:rPr>
            </w:pPr>
          </w:p>
          <w:p w14:paraId="7185B6AB" w14:textId="77777777" w:rsidR="00A26210" w:rsidRPr="00D539F7" w:rsidRDefault="00A26210" w:rsidP="003E26A5">
            <w:pPr>
              <w:autoSpaceDE w:val="0"/>
              <w:autoSpaceDN w:val="0"/>
              <w:adjustRightInd w:val="0"/>
              <w:jc w:val="both"/>
              <w:rPr>
                <w:rFonts w:ascii="Sylfaen" w:hAnsi="Sylfaen" w:cs="AcadNusx"/>
              </w:rPr>
            </w:pPr>
          </w:p>
          <w:p w14:paraId="010A9D38" w14:textId="1ABBA9E9" w:rsidR="00993686" w:rsidRPr="00D539F7" w:rsidRDefault="00A26210" w:rsidP="003E26A5">
            <w:pPr>
              <w:jc w:val="both"/>
              <w:rPr>
                <w:rFonts w:ascii="Sylfaen" w:hAnsi="Sylfaen"/>
              </w:rPr>
            </w:pPr>
            <w:r w:rsidRPr="00AD7C68">
              <w:rPr>
                <w:rFonts w:ascii="Sylfaen" w:hAnsi="Sylfaen" w:cs="AcadNusx"/>
              </w:rPr>
              <w:t>თითოეული</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უბნისათვის</w:t>
            </w:r>
            <w:r w:rsidRPr="00D539F7">
              <w:rPr>
                <w:rFonts w:ascii="Sylfaen" w:hAnsi="Sylfaen" w:cs="AcadNusx"/>
              </w:rPr>
              <w:t xml:space="preserve"> </w:t>
            </w:r>
            <w:r w:rsidRPr="00AD7C68">
              <w:rPr>
                <w:rFonts w:ascii="Sylfaen" w:hAnsi="Sylfaen" w:cs="AcadNusx"/>
              </w:rPr>
              <w:t>რეესტრი</w:t>
            </w:r>
            <w:r w:rsidRPr="00D539F7">
              <w:rPr>
                <w:rFonts w:ascii="Sylfaen" w:hAnsi="Sylfaen" w:cs="AcadNusx"/>
              </w:rPr>
              <w:t xml:space="preserve"> </w:t>
            </w:r>
            <w:r w:rsidRPr="00AD7C68">
              <w:rPr>
                <w:rFonts w:ascii="Sylfaen" w:hAnsi="Sylfaen" w:cs="AcadNusx"/>
              </w:rPr>
              <w:t>ან</w:t>
            </w:r>
            <w:r w:rsidRPr="00D539F7">
              <w:rPr>
                <w:rFonts w:ascii="Sylfaen" w:hAnsi="Sylfaen" w:cs="AcadNusx"/>
              </w:rPr>
              <w:t xml:space="preserve"> </w:t>
            </w:r>
            <w:r w:rsidRPr="00AD7C68">
              <w:rPr>
                <w:rFonts w:ascii="Sylfaen" w:hAnsi="Sylfaen" w:cs="AcadNusx"/>
              </w:rPr>
              <w:t>დაცული</w:t>
            </w:r>
            <w:r w:rsidRPr="00D539F7">
              <w:rPr>
                <w:rFonts w:ascii="Sylfaen" w:hAnsi="Sylfaen" w:cs="AcadNusx"/>
              </w:rPr>
              <w:t xml:space="preserve"> </w:t>
            </w:r>
            <w:r w:rsidRPr="00AD7C68">
              <w:rPr>
                <w:rFonts w:ascii="Sylfaen" w:hAnsi="Sylfaen" w:cs="AcadNusx"/>
              </w:rPr>
              <w:t>ტერიტორიების რეესტრები</w:t>
            </w:r>
            <w:r w:rsidRPr="00D539F7">
              <w:rPr>
                <w:rFonts w:ascii="Sylfaen" w:hAnsi="Sylfaen" w:cs="AcadNusx"/>
              </w:rPr>
              <w:t xml:space="preserve"> </w:t>
            </w:r>
            <w:r w:rsidRPr="00AD7C68">
              <w:rPr>
                <w:rFonts w:ascii="Sylfaen" w:hAnsi="Sylfaen" w:cs="AcadNusx"/>
              </w:rPr>
              <w:t>მუდმივ</w:t>
            </w:r>
            <w:r w:rsidRPr="00D539F7">
              <w:rPr>
                <w:rFonts w:ascii="Sylfaen" w:hAnsi="Sylfaen" w:cs="AcadNusx"/>
              </w:rPr>
              <w:t xml:space="preserve"> </w:t>
            </w:r>
            <w:r w:rsidRPr="00AD7C68">
              <w:rPr>
                <w:rFonts w:ascii="Sylfaen" w:hAnsi="Sylfaen" w:cs="AcadNusx"/>
              </w:rPr>
              <w:t>შემოწმებასა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განახლებას</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დაექვემდებაროს</w:t>
            </w:r>
            <w:r w:rsidRPr="00D539F7">
              <w:rPr>
                <w:rFonts w:ascii="Sylfaen" w:hAnsi="Sylfaen" w:cs="AcadNusx"/>
              </w:rPr>
              <w:t>.</w:t>
            </w:r>
          </w:p>
        </w:tc>
        <w:tc>
          <w:tcPr>
            <w:tcW w:w="538" w:type="dxa"/>
          </w:tcPr>
          <w:p w14:paraId="0F3E2C10" w14:textId="77777777" w:rsidR="00993686" w:rsidRPr="00AD7C68" w:rsidRDefault="00993686" w:rsidP="003E26A5">
            <w:pPr>
              <w:jc w:val="both"/>
              <w:rPr>
                <w:rFonts w:ascii="Sylfaen" w:hAnsi="Sylfaen"/>
              </w:rPr>
            </w:pPr>
          </w:p>
        </w:tc>
        <w:tc>
          <w:tcPr>
            <w:tcW w:w="992" w:type="dxa"/>
          </w:tcPr>
          <w:p w14:paraId="5F2D1690" w14:textId="77777777" w:rsidR="00993686" w:rsidRPr="00D539F7" w:rsidRDefault="00993686" w:rsidP="003E26A5">
            <w:pPr>
              <w:jc w:val="both"/>
              <w:rPr>
                <w:rFonts w:ascii="Sylfaen" w:hAnsi="Sylfaen"/>
              </w:rPr>
            </w:pPr>
          </w:p>
        </w:tc>
        <w:tc>
          <w:tcPr>
            <w:tcW w:w="4410" w:type="dxa"/>
          </w:tcPr>
          <w:p w14:paraId="5FC772DB" w14:textId="77777777" w:rsidR="00993686" w:rsidRPr="00AD7C68" w:rsidRDefault="00993686" w:rsidP="003E26A5">
            <w:pPr>
              <w:jc w:val="both"/>
              <w:rPr>
                <w:rFonts w:ascii="Sylfaen" w:eastAsia="Arial Unicode MS" w:hAnsi="Sylfaen" w:cs="Arial Unicode MS"/>
                <w:lang w:val="ka-GE"/>
              </w:rPr>
            </w:pPr>
          </w:p>
        </w:tc>
        <w:tc>
          <w:tcPr>
            <w:tcW w:w="556" w:type="dxa"/>
          </w:tcPr>
          <w:p w14:paraId="018E2A4F" w14:textId="335453A4" w:rsidR="00993686" w:rsidRPr="00AD7C68" w:rsidRDefault="00993686" w:rsidP="003E26A5">
            <w:pPr>
              <w:rPr>
                <w:rFonts w:ascii="Sylfaen" w:hAnsi="Sylfaen"/>
                <w:lang w:val="ka-GE"/>
              </w:rPr>
            </w:pPr>
            <w:r w:rsidRPr="00AD7C68">
              <w:rPr>
                <w:rFonts w:ascii="Sylfaen" w:hAnsi="Sylfaen"/>
                <w:lang w:val="ka-GE"/>
              </w:rPr>
              <w:t>ას</w:t>
            </w:r>
          </w:p>
        </w:tc>
        <w:tc>
          <w:tcPr>
            <w:tcW w:w="1906" w:type="dxa"/>
          </w:tcPr>
          <w:p w14:paraId="45F9B7A5" w14:textId="79E7740A" w:rsidR="00993686" w:rsidRPr="00AD7C68" w:rsidRDefault="005C2A66" w:rsidP="003E26A5">
            <w:pPr>
              <w:jc w:val="both"/>
              <w:rPr>
                <w:rFonts w:ascii="Sylfaen" w:hAnsi="Sylfaen"/>
              </w:rPr>
            </w:pPr>
            <w:r w:rsidRPr="00AD7C68">
              <w:rPr>
                <w:rFonts w:ascii="Sylfaen" w:hAnsi="Sylfaen"/>
                <w:lang w:val="ka-GE"/>
              </w:rPr>
              <w:t>იხ. დირექტივის პირველი მუხლის მე-7 სვეტის შენიშვნა</w:t>
            </w:r>
          </w:p>
        </w:tc>
      </w:tr>
      <w:tr w:rsidR="001C24A8" w:rsidRPr="00AD7C68" w14:paraId="4DA37338" w14:textId="77777777" w:rsidTr="00D539F7">
        <w:tc>
          <w:tcPr>
            <w:tcW w:w="1080" w:type="dxa"/>
          </w:tcPr>
          <w:p w14:paraId="77F2A48B" w14:textId="178A04FC" w:rsidR="001C24A8" w:rsidRPr="00AD7C68" w:rsidRDefault="001C24A8" w:rsidP="003E26A5">
            <w:pPr>
              <w:jc w:val="both"/>
              <w:rPr>
                <w:rFonts w:ascii="Sylfaen" w:hAnsi="Sylfaen"/>
              </w:rPr>
            </w:pPr>
            <w:r w:rsidRPr="00AD7C68">
              <w:rPr>
                <w:rFonts w:ascii="Sylfaen" w:hAnsi="Sylfaen"/>
              </w:rPr>
              <w:t>7.1</w:t>
            </w:r>
          </w:p>
          <w:p w14:paraId="24EDF511" w14:textId="57DF4585" w:rsidR="001C24A8" w:rsidRPr="00AD7C68" w:rsidRDefault="001C24A8" w:rsidP="003E26A5">
            <w:pPr>
              <w:jc w:val="both"/>
              <w:rPr>
                <w:rFonts w:ascii="Sylfaen" w:hAnsi="Sylfaen"/>
              </w:rPr>
            </w:pPr>
          </w:p>
          <w:p w14:paraId="2B7AEFEF" w14:textId="26537DE4" w:rsidR="001C24A8" w:rsidRPr="00AD7C68" w:rsidRDefault="001C24A8" w:rsidP="003E26A5">
            <w:pPr>
              <w:jc w:val="both"/>
              <w:rPr>
                <w:rFonts w:ascii="Sylfaen" w:hAnsi="Sylfaen"/>
              </w:rPr>
            </w:pPr>
          </w:p>
          <w:p w14:paraId="6C11540A" w14:textId="6FD1F705" w:rsidR="001C24A8" w:rsidRPr="00AD7C68" w:rsidRDefault="001C24A8" w:rsidP="003E26A5">
            <w:pPr>
              <w:jc w:val="both"/>
              <w:rPr>
                <w:rFonts w:ascii="Sylfaen" w:hAnsi="Sylfaen"/>
              </w:rPr>
            </w:pPr>
          </w:p>
          <w:p w14:paraId="64FE7087" w14:textId="102FD2AC" w:rsidR="001C24A8" w:rsidRPr="00AD7C68" w:rsidRDefault="001C24A8" w:rsidP="003E26A5">
            <w:pPr>
              <w:jc w:val="both"/>
              <w:rPr>
                <w:rFonts w:ascii="Sylfaen" w:hAnsi="Sylfaen"/>
              </w:rPr>
            </w:pPr>
          </w:p>
          <w:p w14:paraId="15B1CBFB" w14:textId="60EB1833" w:rsidR="001C24A8" w:rsidRPr="00AD7C68" w:rsidRDefault="001C24A8" w:rsidP="003E26A5">
            <w:pPr>
              <w:jc w:val="both"/>
              <w:rPr>
                <w:rFonts w:ascii="Sylfaen" w:hAnsi="Sylfaen"/>
              </w:rPr>
            </w:pPr>
          </w:p>
          <w:p w14:paraId="360C4953" w14:textId="1065C51B" w:rsidR="001C24A8" w:rsidRPr="00AD7C68" w:rsidRDefault="001C24A8" w:rsidP="003E26A5">
            <w:pPr>
              <w:jc w:val="both"/>
              <w:rPr>
                <w:rFonts w:ascii="Sylfaen" w:hAnsi="Sylfaen"/>
              </w:rPr>
            </w:pPr>
          </w:p>
          <w:p w14:paraId="2B474905" w14:textId="68C8FEBC" w:rsidR="001C24A8" w:rsidRPr="00AD7C68" w:rsidRDefault="001C24A8" w:rsidP="003E26A5">
            <w:pPr>
              <w:jc w:val="both"/>
              <w:rPr>
                <w:rFonts w:ascii="Sylfaen" w:hAnsi="Sylfaen"/>
              </w:rPr>
            </w:pPr>
          </w:p>
          <w:p w14:paraId="01E15BCD" w14:textId="3D8B715C" w:rsidR="001C24A8" w:rsidRPr="00AD7C68" w:rsidRDefault="001C24A8" w:rsidP="003E26A5">
            <w:pPr>
              <w:jc w:val="both"/>
              <w:rPr>
                <w:rFonts w:ascii="Sylfaen" w:hAnsi="Sylfaen"/>
              </w:rPr>
            </w:pPr>
          </w:p>
          <w:p w14:paraId="29889E82" w14:textId="7935A1A9" w:rsidR="001C24A8" w:rsidRPr="00AD7C68" w:rsidRDefault="001C24A8" w:rsidP="003E26A5">
            <w:pPr>
              <w:jc w:val="both"/>
              <w:rPr>
                <w:rFonts w:ascii="Sylfaen" w:hAnsi="Sylfaen"/>
              </w:rPr>
            </w:pPr>
          </w:p>
          <w:p w14:paraId="1987D8B1" w14:textId="0B90C15D" w:rsidR="001C24A8" w:rsidRPr="00AD7C68" w:rsidRDefault="001C24A8" w:rsidP="003E26A5">
            <w:pPr>
              <w:jc w:val="both"/>
              <w:rPr>
                <w:rFonts w:ascii="Sylfaen" w:hAnsi="Sylfaen"/>
              </w:rPr>
            </w:pPr>
          </w:p>
          <w:p w14:paraId="4B56D611" w14:textId="5D5F1660" w:rsidR="001C24A8" w:rsidRPr="00AD7C68" w:rsidRDefault="001C24A8" w:rsidP="003E26A5">
            <w:pPr>
              <w:jc w:val="both"/>
              <w:rPr>
                <w:rFonts w:ascii="Sylfaen" w:hAnsi="Sylfaen"/>
              </w:rPr>
            </w:pPr>
          </w:p>
          <w:p w14:paraId="23EA56AA" w14:textId="700B7FE9" w:rsidR="001C24A8" w:rsidRPr="00AD7C68" w:rsidRDefault="001C24A8" w:rsidP="003E26A5">
            <w:pPr>
              <w:jc w:val="both"/>
              <w:rPr>
                <w:rFonts w:ascii="Sylfaen" w:hAnsi="Sylfaen"/>
              </w:rPr>
            </w:pPr>
          </w:p>
          <w:p w14:paraId="04370AC7" w14:textId="4EA534F5" w:rsidR="001C24A8" w:rsidRPr="00AD7C68" w:rsidRDefault="001C24A8" w:rsidP="003E26A5">
            <w:pPr>
              <w:jc w:val="both"/>
              <w:rPr>
                <w:rFonts w:ascii="Sylfaen" w:hAnsi="Sylfaen"/>
              </w:rPr>
            </w:pPr>
          </w:p>
          <w:p w14:paraId="10A76500" w14:textId="77777777" w:rsidR="00A26210" w:rsidRPr="00AD7C68" w:rsidRDefault="00A26210" w:rsidP="003E26A5">
            <w:pPr>
              <w:jc w:val="both"/>
              <w:rPr>
                <w:rFonts w:ascii="Sylfaen" w:hAnsi="Sylfaen"/>
              </w:rPr>
            </w:pPr>
          </w:p>
          <w:p w14:paraId="00DA6514" w14:textId="77777777" w:rsidR="00A26210" w:rsidRPr="00AD7C68" w:rsidRDefault="00A26210" w:rsidP="003E26A5">
            <w:pPr>
              <w:jc w:val="both"/>
              <w:rPr>
                <w:rFonts w:ascii="Sylfaen" w:hAnsi="Sylfaen"/>
              </w:rPr>
            </w:pPr>
          </w:p>
          <w:p w14:paraId="55646CF5" w14:textId="77777777" w:rsidR="00A26210" w:rsidRPr="00AD7C68" w:rsidRDefault="00A26210" w:rsidP="003E26A5">
            <w:pPr>
              <w:jc w:val="both"/>
              <w:rPr>
                <w:rFonts w:ascii="Sylfaen" w:hAnsi="Sylfaen"/>
              </w:rPr>
            </w:pPr>
          </w:p>
          <w:p w14:paraId="08B4D1CB" w14:textId="77777777" w:rsidR="00A26210" w:rsidRPr="00AD7C68" w:rsidRDefault="00A26210" w:rsidP="003E26A5">
            <w:pPr>
              <w:jc w:val="both"/>
              <w:rPr>
                <w:rFonts w:ascii="Sylfaen" w:hAnsi="Sylfaen"/>
              </w:rPr>
            </w:pPr>
          </w:p>
          <w:p w14:paraId="31734CE8" w14:textId="77777777" w:rsidR="007969AD" w:rsidRPr="00AD7C68" w:rsidRDefault="007969AD" w:rsidP="003E26A5">
            <w:pPr>
              <w:jc w:val="both"/>
              <w:rPr>
                <w:rFonts w:ascii="Sylfaen" w:hAnsi="Sylfaen"/>
              </w:rPr>
            </w:pPr>
          </w:p>
          <w:p w14:paraId="7987F278" w14:textId="77777777" w:rsidR="00A26210" w:rsidRPr="00AD7C68" w:rsidRDefault="00A26210" w:rsidP="003E26A5">
            <w:pPr>
              <w:jc w:val="both"/>
              <w:rPr>
                <w:rFonts w:ascii="Sylfaen" w:hAnsi="Sylfaen"/>
              </w:rPr>
            </w:pPr>
          </w:p>
          <w:p w14:paraId="52646D90" w14:textId="1A9E6605" w:rsidR="001C24A8" w:rsidRPr="00AD7C68" w:rsidRDefault="001C24A8" w:rsidP="003E26A5">
            <w:pPr>
              <w:jc w:val="both"/>
              <w:rPr>
                <w:rFonts w:ascii="Sylfaen" w:hAnsi="Sylfaen"/>
              </w:rPr>
            </w:pPr>
            <w:r w:rsidRPr="00AD7C68">
              <w:rPr>
                <w:rFonts w:ascii="Sylfaen" w:hAnsi="Sylfaen"/>
              </w:rPr>
              <w:lastRenderedPageBreak/>
              <w:t>7.2</w:t>
            </w:r>
            <w:r w:rsidRPr="00AD7C68">
              <w:rPr>
                <w:rFonts w:ascii="Sylfaen" w:hAnsi="Sylfaen"/>
                <w:lang w:val="ka-GE"/>
              </w:rPr>
              <w:t xml:space="preserve"> </w:t>
            </w:r>
          </w:p>
          <w:p w14:paraId="09BF509B" w14:textId="0B83FF70" w:rsidR="001C24A8" w:rsidRPr="00AD7C68" w:rsidRDefault="001C24A8" w:rsidP="003E26A5">
            <w:pPr>
              <w:jc w:val="both"/>
              <w:rPr>
                <w:rFonts w:ascii="Sylfaen" w:hAnsi="Sylfaen"/>
              </w:rPr>
            </w:pPr>
          </w:p>
          <w:p w14:paraId="61EB16D8" w14:textId="12D84E4A" w:rsidR="001C24A8" w:rsidRPr="00AD7C68" w:rsidRDefault="001C24A8" w:rsidP="003E26A5">
            <w:pPr>
              <w:jc w:val="both"/>
              <w:rPr>
                <w:rFonts w:ascii="Sylfaen" w:hAnsi="Sylfaen"/>
              </w:rPr>
            </w:pPr>
          </w:p>
          <w:p w14:paraId="0F401CFD" w14:textId="29A4E0EA" w:rsidR="001C24A8" w:rsidRPr="00AD7C68" w:rsidRDefault="001C24A8" w:rsidP="003E26A5">
            <w:pPr>
              <w:jc w:val="both"/>
              <w:rPr>
                <w:rFonts w:ascii="Sylfaen" w:hAnsi="Sylfaen"/>
              </w:rPr>
            </w:pPr>
          </w:p>
          <w:p w14:paraId="35554408" w14:textId="231FA446" w:rsidR="001C24A8" w:rsidRPr="00AD7C68" w:rsidRDefault="001C24A8" w:rsidP="003E26A5">
            <w:pPr>
              <w:jc w:val="both"/>
              <w:rPr>
                <w:rFonts w:ascii="Sylfaen" w:hAnsi="Sylfaen"/>
              </w:rPr>
            </w:pPr>
          </w:p>
          <w:p w14:paraId="0FEDE235" w14:textId="340BB763" w:rsidR="001C24A8" w:rsidRPr="00AD7C68" w:rsidRDefault="001C24A8" w:rsidP="003E26A5">
            <w:pPr>
              <w:jc w:val="both"/>
              <w:rPr>
                <w:rFonts w:ascii="Sylfaen" w:hAnsi="Sylfaen"/>
              </w:rPr>
            </w:pPr>
          </w:p>
          <w:p w14:paraId="40872A48" w14:textId="1C6DD36A" w:rsidR="001C24A8" w:rsidRPr="00AD7C68" w:rsidRDefault="001C24A8" w:rsidP="003E26A5">
            <w:pPr>
              <w:jc w:val="both"/>
              <w:rPr>
                <w:rFonts w:ascii="Sylfaen" w:hAnsi="Sylfaen"/>
              </w:rPr>
            </w:pPr>
          </w:p>
          <w:p w14:paraId="3C545962" w14:textId="0AF5D035" w:rsidR="001C24A8" w:rsidRPr="00AD7C68" w:rsidRDefault="001C24A8" w:rsidP="003E26A5">
            <w:pPr>
              <w:jc w:val="both"/>
              <w:rPr>
                <w:rFonts w:ascii="Sylfaen" w:hAnsi="Sylfaen"/>
              </w:rPr>
            </w:pPr>
          </w:p>
          <w:p w14:paraId="13413F4C" w14:textId="4926095F" w:rsidR="001C24A8" w:rsidRPr="00AD7C68" w:rsidRDefault="001C24A8" w:rsidP="003E26A5">
            <w:pPr>
              <w:jc w:val="both"/>
              <w:rPr>
                <w:rFonts w:ascii="Sylfaen" w:hAnsi="Sylfaen"/>
              </w:rPr>
            </w:pPr>
          </w:p>
          <w:p w14:paraId="53425548" w14:textId="32CE87D8" w:rsidR="001C24A8" w:rsidRPr="00AD7C68" w:rsidRDefault="001C24A8" w:rsidP="003E26A5">
            <w:pPr>
              <w:jc w:val="both"/>
              <w:rPr>
                <w:rFonts w:ascii="Sylfaen" w:hAnsi="Sylfaen"/>
              </w:rPr>
            </w:pPr>
          </w:p>
          <w:p w14:paraId="383E3765" w14:textId="45DFF3EF" w:rsidR="001C24A8" w:rsidRPr="00AD7C68" w:rsidRDefault="001C24A8" w:rsidP="003E26A5">
            <w:pPr>
              <w:jc w:val="both"/>
              <w:rPr>
                <w:rFonts w:ascii="Sylfaen" w:hAnsi="Sylfaen"/>
              </w:rPr>
            </w:pPr>
          </w:p>
          <w:p w14:paraId="3B9DF449" w14:textId="35B173E7" w:rsidR="001C24A8" w:rsidRPr="00AD7C68" w:rsidRDefault="001C24A8" w:rsidP="003E26A5">
            <w:pPr>
              <w:jc w:val="both"/>
              <w:rPr>
                <w:rFonts w:ascii="Sylfaen" w:hAnsi="Sylfaen"/>
              </w:rPr>
            </w:pPr>
          </w:p>
          <w:p w14:paraId="73B84785" w14:textId="7F9CBB04" w:rsidR="001C24A8" w:rsidRPr="00AD7C68" w:rsidRDefault="001C24A8" w:rsidP="003E26A5">
            <w:pPr>
              <w:jc w:val="both"/>
              <w:rPr>
                <w:rFonts w:ascii="Sylfaen" w:hAnsi="Sylfaen"/>
              </w:rPr>
            </w:pPr>
          </w:p>
          <w:p w14:paraId="3ABF727A" w14:textId="5D978D0F" w:rsidR="001C24A8" w:rsidRPr="00AD7C68" w:rsidRDefault="001C24A8" w:rsidP="003E26A5">
            <w:pPr>
              <w:jc w:val="both"/>
              <w:rPr>
                <w:rFonts w:ascii="Sylfaen" w:hAnsi="Sylfaen"/>
              </w:rPr>
            </w:pPr>
          </w:p>
          <w:p w14:paraId="1A0B5104" w14:textId="3F2FD4C1" w:rsidR="001C24A8" w:rsidRPr="00AD7C68" w:rsidRDefault="001C24A8" w:rsidP="003E26A5">
            <w:pPr>
              <w:jc w:val="both"/>
              <w:rPr>
                <w:rFonts w:ascii="Sylfaen" w:hAnsi="Sylfaen"/>
              </w:rPr>
            </w:pPr>
          </w:p>
          <w:p w14:paraId="76383CA9" w14:textId="77777777" w:rsidR="00A26210" w:rsidRPr="00AD7C68" w:rsidRDefault="00A26210" w:rsidP="003E26A5">
            <w:pPr>
              <w:jc w:val="both"/>
              <w:rPr>
                <w:rFonts w:ascii="Sylfaen" w:hAnsi="Sylfaen"/>
              </w:rPr>
            </w:pPr>
          </w:p>
          <w:p w14:paraId="667C1F85" w14:textId="77777777" w:rsidR="00A26210" w:rsidRPr="00AD7C68" w:rsidRDefault="00A26210" w:rsidP="003E26A5">
            <w:pPr>
              <w:jc w:val="both"/>
              <w:rPr>
                <w:rFonts w:ascii="Sylfaen" w:hAnsi="Sylfaen"/>
              </w:rPr>
            </w:pPr>
          </w:p>
          <w:p w14:paraId="5871DAAA" w14:textId="71CC08F2" w:rsidR="001C24A8" w:rsidRPr="00AD7C68" w:rsidRDefault="001C24A8" w:rsidP="003E26A5">
            <w:pPr>
              <w:jc w:val="both"/>
              <w:rPr>
                <w:rFonts w:ascii="Sylfaen" w:hAnsi="Sylfaen"/>
              </w:rPr>
            </w:pPr>
            <w:r w:rsidRPr="00AD7C68">
              <w:rPr>
                <w:rFonts w:ascii="Sylfaen" w:hAnsi="Sylfaen"/>
              </w:rPr>
              <w:t>7.3</w:t>
            </w:r>
          </w:p>
        </w:tc>
        <w:tc>
          <w:tcPr>
            <w:tcW w:w="4473" w:type="dxa"/>
          </w:tcPr>
          <w:p w14:paraId="0B86C803" w14:textId="77777777" w:rsidR="00A26210" w:rsidRPr="00AD7C68" w:rsidRDefault="00A26210" w:rsidP="003E26A5">
            <w:pPr>
              <w:jc w:val="both"/>
              <w:rPr>
                <w:rFonts w:ascii="Sylfaen" w:hAnsi="Sylfaen"/>
                <w:lang w:val="ka-GE"/>
              </w:rPr>
            </w:pPr>
            <w:r w:rsidRPr="00AD7C68">
              <w:rPr>
                <w:rFonts w:ascii="Sylfaen" w:hAnsi="Sylfaen"/>
              </w:rPr>
              <w:lastRenderedPageBreak/>
              <w:t>წევრმა</w:t>
            </w:r>
            <w:r w:rsidRPr="00D539F7">
              <w:rPr>
                <w:rFonts w:ascii="Sylfaen" w:hAnsi="Sylfaen"/>
              </w:rPr>
              <w:t xml:space="preserve"> </w:t>
            </w:r>
            <w:r w:rsidRPr="00AD7C68">
              <w:rPr>
                <w:rFonts w:ascii="Sylfaen" w:hAnsi="Sylfaen"/>
              </w:rPr>
              <w:t>სახელმწიფობმა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განსაზღვრონ</w:t>
            </w:r>
            <w:r w:rsidRPr="00D539F7">
              <w:rPr>
                <w:rFonts w:ascii="Sylfaen" w:hAnsi="Sylfaen"/>
              </w:rPr>
              <w:t xml:space="preserve"> </w:t>
            </w:r>
            <w:r w:rsidRPr="00AD7C68">
              <w:rPr>
                <w:rFonts w:ascii="Sylfaen" w:hAnsi="Sylfaen"/>
              </w:rPr>
              <w:t>თითოეული</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უბანში</w:t>
            </w:r>
            <w:r w:rsidRPr="00AD7C68">
              <w:rPr>
                <w:rFonts w:ascii="Sylfaen" w:hAnsi="Sylfaen"/>
                <w:lang w:val="ka-GE"/>
              </w:rPr>
              <w:t>:</w:t>
            </w:r>
          </w:p>
          <w:p w14:paraId="147AA738" w14:textId="77777777" w:rsidR="00A26210" w:rsidRPr="00AD7C68" w:rsidRDefault="00A26210" w:rsidP="003E26A5">
            <w:pPr>
              <w:jc w:val="both"/>
              <w:rPr>
                <w:rFonts w:ascii="Sylfaen" w:hAnsi="Sylfaen"/>
              </w:rPr>
            </w:pP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ობიექტი</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გამოიყენება</w:t>
            </w:r>
            <w:r w:rsidRPr="00D539F7">
              <w:rPr>
                <w:rFonts w:ascii="Sylfaen" w:hAnsi="Sylfaen"/>
              </w:rPr>
              <w:t xml:space="preserve"> </w:t>
            </w:r>
            <w:r w:rsidRPr="00AD7C68">
              <w:rPr>
                <w:rFonts w:ascii="Sylfaen" w:hAnsi="Sylfaen"/>
              </w:rPr>
              <w:t>ადამიანის</w:t>
            </w:r>
            <w:r w:rsidRPr="00D539F7">
              <w:rPr>
                <w:rFonts w:ascii="Sylfaen" w:hAnsi="Sylfaen"/>
              </w:rPr>
              <w:t xml:space="preserve"> </w:t>
            </w:r>
            <w:r w:rsidRPr="00AD7C68">
              <w:rPr>
                <w:rFonts w:ascii="Sylfaen" w:hAnsi="Sylfaen"/>
              </w:rPr>
              <w:t>მოხმარებისათვის</w:t>
            </w:r>
            <w:r w:rsidRPr="00D539F7">
              <w:rPr>
                <w:rFonts w:ascii="Sylfaen" w:hAnsi="Sylfaen"/>
              </w:rPr>
              <w:t xml:space="preserve"> </w:t>
            </w:r>
            <w:r w:rsidRPr="00AD7C68">
              <w:rPr>
                <w:rFonts w:ascii="Sylfaen" w:hAnsi="Sylfaen"/>
              </w:rPr>
              <w:t>განკუთვნილი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უზრუნველყოფს</w:t>
            </w:r>
            <w:r w:rsidRPr="00D539F7">
              <w:rPr>
                <w:rFonts w:ascii="Sylfaen" w:hAnsi="Sylfaen"/>
              </w:rPr>
              <w:t xml:space="preserve"> </w:t>
            </w:r>
            <w:r w:rsidRPr="00AD7C68">
              <w:rPr>
                <w:rFonts w:ascii="Sylfaen" w:hAnsi="Sylfaen"/>
              </w:rPr>
              <w:t>დღეში</w:t>
            </w:r>
            <w:r w:rsidRPr="00D539F7">
              <w:rPr>
                <w:rFonts w:ascii="Sylfaen" w:hAnsi="Sylfaen"/>
              </w:rPr>
              <w:t xml:space="preserve"> </w:t>
            </w:r>
            <w:r w:rsidRPr="00AD7C68">
              <w:rPr>
                <w:rFonts w:ascii="Sylfaen" w:hAnsi="Sylfaen"/>
              </w:rPr>
              <w:t>საშუალოდ</w:t>
            </w:r>
            <w:r w:rsidRPr="00D539F7">
              <w:rPr>
                <w:rFonts w:ascii="Sylfaen" w:hAnsi="Sylfaen"/>
              </w:rPr>
              <w:t xml:space="preserve"> 10 </w:t>
            </w:r>
            <w:r w:rsidRPr="00AD7C68">
              <w:rPr>
                <w:rFonts w:ascii="Sylfaen" w:hAnsi="Sylfaen"/>
              </w:rPr>
              <w:t>მ</w:t>
            </w:r>
            <w:r w:rsidRPr="00D539F7">
              <w:rPr>
                <w:rFonts w:ascii="Sylfaen" w:hAnsi="Sylfaen"/>
                <w:vertAlign w:val="superscript"/>
              </w:rPr>
              <w:t>3</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ემსახურება</w:t>
            </w:r>
            <w:r w:rsidRPr="00D539F7">
              <w:rPr>
                <w:rFonts w:ascii="Sylfaen" w:hAnsi="Sylfaen"/>
              </w:rPr>
              <w:t xml:space="preserve"> 50-</w:t>
            </w:r>
            <w:r w:rsidRPr="00AD7C68">
              <w:rPr>
                <w:rFonts w:ascii="Sylfaen" w:hAnsi="Sylfaen"/>
              </w:rPr>
              <w:t>ზე</w:t>
            </w:r>
            <w:r w:rsidRPr="00D539F7">
              <w:rPr>
                <w:rFonts w:ascii="Sylfaen" w:hAnsi="Sylfaen"/>
              </w:rPr>
              <w:t xml:space="preserve"> </w:t>
            </w:r>
            <w:r w:rsidRPr="00AD7C68">
              <w:rPr>
                <w:rFonts w:ascii="Sylfaen" w:hAnsi="Sylfaen"/>
              </w:rPr>
              <w:t>მეტ</w:t>
            </w:r>
            <w:r w:rsidRPr="00D539F7">
              <w:rPr>
                <w:rFonts w:ascii="Sylfaen" w:hAnsi="Sylfaen"/>
              </w:rPr>
              <w:t xml:space="preserve"> </w:t>
            </w:r>
            <w:r w:rsidRPr="00AD7C68">
              <w:rPr>
                <w:rFonts w:ascii="Sylfaen" w:hAnsi="Sylfaen"/>
              </w:rPr>
              <w:t>კაცს</w:t>
            </w:r>
            <w:r w:rsidRPr="00D539F7">
              <w:rPr>
                <w:rFonts w:ascii="Sylfaen" w:hAnsi="Sylfaen"/>
              </w:rPr>
              <w:t xml:space="preserve">, </w:t>
            </w:r>
            <w:r w:rsidRPr="00AD7C68">
              <w:rPr>
                <w:rFonts w:ascii="Sylfaen" w:hAnsi="Sylfaen"/>
              </w:rPr>
              <w:t>აბსტრაგირებისათვის</w:t>
            </w:r>
            <w:r w:rsidRPr="00D539F7">
              <w:rPr>
                <w:rFonts w:ascii="Sylfaen" w:hAnsi="Sylfaen"/>
              </w:rPr>
              <w:t xml:space="preserve">, </w:t>
            </w:r>
            <w:r w:rsidRPr="00AD7C68">
              <w:rPr>
                <w:rFonts w:ascii="Sylfaen" w:hAnsi="Sylfaen"/>
              </w:rPr>
              <w:t>და</w:t>
            </w:r>
            <w:r w:rsidRPr="00D539F7">
              <w:rPr>
                <w:rFonts w:ascii="Sylfaen" w:hAnsi="Sylfaen"/>
              </w:rPr>
              <w:t xml:space="preserve"> </w:t>
            </w:r>
          </w:p>
          <w:p w14:paraId="5435FFC8" w14:textId="4F5BD280" w:rsidR="00A26210" w:rsidRPr="00D539F7" w:rsidRDefault="00A26210" w:rsidP="003E26A5">
            <w:pPr>
              <w:jc w:val="both"/>
              <w:rPr>
                <w:rFonts w:ascii="Sylfaen" w:hAnsi="Sylfaen"/>
              </w:rPr>
            </w:pPr>
            <w:r w:rsidRPr="00AD7C68">
              <w:rPr>
                <w:rFonts w:ascii="Sylfaen" w:hAnsi="Sylfaen"/>
                <w:lang w:val="ka-GE"/>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ობიექტებისა</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მომავალში</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გამოყენებისათვის</w:t>
            </w:r>
            <w:r w:rsidRPr="00D539F7">
              <w:rPr>
                <w:rFonts w:ascii="Sylfaen" w:hAnsi="Sylfaen"/>
              </w:rPr>
              <w:t xml:space="preserve"> </w:t>
            </w:r>
            <w:r w:rsidRPr="00AD7C68">
              <w:rPr>
                <w:rFonts w:ascii="Sylfaen" w:hAnsi="Sylfaen"/>
              </w:rPr>
              <w:t>იქნება</w:t>
            </w:r>
            <w:r w:rsidRPr="00D539F7">
              <w:rPr>
                <w:rFonts w:ascii="Sylfaen" w:hAnsi="Sylfaen"/>
              </w:rPr>
              <w:t xml:space="preserve"> </w:t>
            </w:r>
            <w:r w:rsidRPr="00AD7C68">
              <w:rPr>
                <w:rFonts w:ascii="Sylfaen" w:hAnsi="Sylfaen"/>
              </w:rPr>
              <w:t>განკუთვნილი</w:t>
            </w:r>
            <w:r w:rsidRPr="00D539F7">
              <w:rPr>
                <w:rFonts w:ascii="Sylfaen" w:hAnsi="Sylfaen"/>
              </w:rPr>
              <w:t>.</w:t>
            </w:r>
          </w:p>
          <w:p w14:paraId="36A278DE" w14:textId="77777777" w:rsidR="00A26210" w:rsidRPr="00D539F7" w:rsidRDefault="00A26210" w:rsidP="003E26A5">
            <w:pPr>
              <w:jc w:val="both"/>
              <w:rPr>
                <w:rFonts w:ascii="Sylfaen" w:hAnsi="Sylfaen"/>
              </w:rPr>
            </w:pPr>
          </w:p>
          <w:p w14:paraId="1203B4FE" w14:textId="77777777" w:rsidR="00A26210" w:rsidRPr="00D539F7" w:rsidRDefault="00A26210" w:rsidP="003E26A5">
            <w:pPr>
              <w:jc w:val="both"/>
              <w:rPr>
                <w:rFonts w:ascii="Sylfaen" w:hAnsi="Sylfaen"/>
              </w:rPr>
            </w:pPr>
            <w:r w:rsidRPr="00D539F7">
              <w:rPr>
                <w:rFonts w:ascii="Sylfaen" w:hAnsi="Sylfaen"/>
              </w:rPr>
              <w:t xml:space="preserve">V </w:t>
            </w:r>
            <w:r w:rsidRPr="00AD7C68">
              <w:rPr>
                <w:rFonts w:ascii="Sylfaen" w:hAnsi="Sylfaen"/>
              </w:rPr>
              <w:t>დანართის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მონიტორინგი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გაუკეთონ</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ობიექტებს</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V</w:t>
            </w:r>
          </w:p>
          <w:p w14:paraId="33432DAB" w14:textId="77777777" w:rsidR="00A26210" w:rsidRPr="00D539F7" w:rsidRDefault="00A26210" w:rsidP="003E26A5">
            <w:pPr>
              <w:jc w:val="both"/>
              <w:rPr>
                <w:rFonts w:ascii="Sylfaen" w:hAnsi="Sylfaen"/>
              </w:rPr>
            </w:pPr>
            <w:r w:rsidRPr="00AD7C68">
              <w:rPr>
                <w:rFonts w:ascii="Sylfaen" w:hAnsi="Sylfaen"/>
              </w:rPr>
              <w:t>დანართის</w:t>
            </w:r>
            <w:r w:rsidRPr="00D539F7">
              <w:rPr>
                <w:rFonts w:ascii="Sylfaen" w:hAnsi="Sylfaen"/>
              </w:rPr>
              <w:t xml:space="preserve"> </w:t>
            </w:r>
            <w:r w:rsidRPr="00AD7C68">
              <w:rPr>
                <w:rFonts w:ascii="Sylfaen" w:hAnsi="Sylfaen"/>
              </w:rPr>
              <w:t>მიხედვით</w:t>
            </w:r>
            <w:r w:rsidRPr="00D539F7">
              <w:rPr>
                <w:rFonts w:ascii="Sylfaen" w:hAnsi="Sylfaen"/>
              </w:rPr>
              <w:t xml:space="preserve"> </w:t>
            </w:r>
            <w:r w:rsidRPr="00AD7C68">
              <w:rPr>
                <w:rFonts w:ascii="Sylfaen" w:hAnsi="Sylfaen"/>
              </w:rPr>
              <w:t>უზრუნველყოფენ</w:t>
            </w:r>
            <w:r w:rsidRPr="00D539F7">
              <w:rPr>
                <w:rFonts w:ascii="Sylfaen" w:hAnsi="Sylfaen"/>
              </w:rPr>
              <w:t xml:space="preserve"> </w:t>
            </w:r>
            <w:r w:rsidRPr="00AD7C68">
              <w:rPr>
                <w:rFonts w:ascii="Sylfaen" w:hAnsi="Sylfaen"/>
              </w:rPr>
              <w:t>საშუალოდ</w:t>
            </w:r>
            <w:r w:rsidRPr="00D539F7">
              <w:rPr>
                <w:rFonts w:ascii="Sylfaen" w:hAnsi="Sylfaen"/>
              </w:rPr>
              <w:t xml:space="preserve"> </w:t>
            </w:r>
            <w:r w:rsidRPr="00AD7C68">
              <w:rPr>
                <w:rFonts w:ascii="Sylfaen" w:hAnsi="Sylfaen"/>
              </w:rPr>
              <w:t>დღეში</w:t>
            </w:r>
            <w:r w:rsidRPr="00D539F7">
              <w:rPr>
                <w:rFonts w:ascii="Sylfaen" w:hAnsi="Sylfaen"/>
              </w:rPr>
              <w:t xml:space="preserve"> 100 </w:t>
            </w:r>
            <w:r w:rsidRPr="00AD7C68">
              <w:rPr>
                <w:rFonts w:ascii="Sylfaen" w:hAnsi="Sylfaen"/>
              </w:rPr>
              <w:t>მ</w:t>
            </w:r>
            <w:r w:rsidRPr="00D539F7">
              <w:rPr>
                <w:rFonts w:ascii="Sylfaen" w:hAnsi="Sylfaen"/>
                <w:vertAlign w:val="superscript"/>
              </w:rPr>
              <w:t>3</w:t>
            </w:r>
            <w:r w:rsidRPr="00D539F7">
              <w:rPr>
                <w:rFonts w:ascii="Sylfaen" w:hAnsi="Sylfaen"/>
              </w:rPr>
              <w:t>.</w:t>
            </w:r>
          </w:p>
          <w:p w14:paraId="333BD835" w14:textId="77777777" w:rsidR="00A26210" w:rsidRPr="00D539F7" w:rsidRDefault="00A26210" w:rsidP="003E26A5">
            <w:pPr>
              <w:jc w:val="both"/>
              <w:rPr>
                <w:rFonts w:ascii="Sylfaen" w:hAnsi="Sylfaen"/>
              </w:rPr>
            </w:pPr>
          </w:p>
          <w:p w14:paraId="19E22FFD" w14:textId="77777777" w:rsidR="00A26210" w:rsidRPr="00D539F7" w:rsidRDefault="00A26210" w:rsidP="003E26A5">
            <w:pPr>
              <w:jc w:val="both"/>
              <w:rPr>
                <w:rFonts w:ascii="Sylfaen" w:hAnsi="Sylfaen"/>
              </w:rPr>
            </w:pPr>
          </w:p>
          <w:p w14:paraId="62C87899" w14:textId="23AE712B" w:rsidR="00A26210" w:rsidRPr="00D539F7" w:rsidRDefault="00A26210" w:rsidP="003E26A5">
            <w:pPr>
              <w:jc w:val="both"/>
              <w:rPr>
                <w:rFonts w:ascii="Sylfaen" w:hAnsi="Sylfaen"/>
              </w:rPr>
            </w:pPr>
            <w:r w:rsidRPr="00AD7C68">
              <w:rPr>
                <w:rFonts w:ascii="Sylfaen" w:hAnsi="Sylfaen"/>
              </w:rPr>
              <w:lastRenderedPageBreak/>
              <w:t>პირველ</w:t>
            </w:r>
            <w:r w:rsidRPr="00D539F7">
              <w:rPr>
                <w:rFonts w:ascii="Sylfaen" w:hAnsi="Sylfaen"/>
              </w:rPr>
              <w:t xml:space="preserve"> </w:t>
            </w:r>
            <w:r w:rsidRPr="00AD7C68">
              <w:rPr>
                <w:rFonts w:ascii="Sylfaen" w:hAnsi="Sylfaen"/>
              </w:rPr>
              <w:t>პუნქტში</w:t>
            </w:r>
            <w:r w:rsidRPr="00D539F7">
              <w:rPr>
                <w:rFonts w:ascii="Sylfaen" w:hAnsi="Sylfaen"/>
              </w:rPr>
              <w:t xml:space="preserve"> </w:t>
            </w:r>
            <w:r w:rsidRPr="00AD7C68">
              <w:rPr>
                <w:rFonts w:ascii="Sylfaen" w:hAnsi="Sylfaen"/>
              </w:rPr>
              <w:t>განსაზღვრული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თითოეული</w:t>
            </w:r>
            <w:r w:rsidRPr="00D539F7">
              <w:rPr>
                <w:rFonts w:ascii="Sylfaen" w:hAnsi="Sylfaen"/>
              </w:rPr>
              <w:t xml:space="preserve"> </w:t>
            </w:r>
            <w:r w:rsidRPr="00AD7C68">
              <w:rPr>
                <w:rFonts w:ascii="Sylfaen" w:hAnsi="Sylfaen"/>
              </w:rPr>
              <w:t>ობიექტისათვის</w:t>
            </w:r>
            <w:r w:rsidRPr="00D539F7">
              <w:rPr>
                <w:rFonts w:ascii="Sylfaen" w:hAnsi="Sylfaen"/>
              </w:rPr>
              <w:t xml:space="preserve">, </w:t>
            </w:r>
            <w:r w:rsidRPr="00AD7C68">
              <w:rPr>
                <w:rFonts w:ascii="Sylfaen" w:hAnsi="Sylfaen"/>
              </w:rPr>
              <w:t>გარდა</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მოთხოვნების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მე</w:t>
            </w:r>
            <w:r w:rsidRPr="00D539F7">
              <w:rPr>
                <w:rFonts w:ascii="Sylfaen" w:hAnsi="Sylfaen"/>
              </w:rPr>
              <w:t xml:space="preserve">-4 </w:t>
            </w:r>
            <w:r w:rsidRPr="00AD7C68">
              <w:rPr>
                <w:rFonts w:ascii="Sylfaen" w:hAnsi="Sylfaen"/>
              </w:rPr>
              <w:t>მუხლის</w:t>
            </w:r>
            <w:r w:rsidRPr="00D539F7">
              <w:rPr>
                <w:rFonts w:ascii="Sylfaen" w:hAnsi="Sylfaen"/>
              </w:rPr>
              <w:t xml:space="preserve"> </w:t>
            </w:r>
            <w:r w:rsidRPr="00AD7C68">
              <w:rPr>
                <w:rFonts w:ascii="Sylfaen" w:hAnsi="Sylfaen"/>
              </w:rPr>
              <w:t>მიზნების</w:t>
            </w:r>
            <w:r w:rsidRPr="00D539F7">
              <w:rPr>
                <w:rFonts w:ascii="Sylfaen" w:hAnsi="Sylfaen"/>
              </w:rPr>
              <w:t xml:space="preserve"> </w:t>
            </w:r>
            <w:r w:rsidRPr="00AD7C68">
              <w:rPr>
                <w:rFonts w:ascii="Sylfaen" w:hAnsi="Sylfaen"/>
              </w:rPr>
              <w:t>განხორციელებისა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წყლებისათვის</w:t>
            </w:r>
            <w:r w:rsidRPr="00D539F7">
              <w:rPr>
                <w:rFonts w:ascii="Sylfaen" w:hAnsi="Sylfaen"/>
              </w:rPr>
              <w:t xml:space="preserve"> </w:t>
            </w:r>
            <w:r w:rsidRPr="00AD7C68">
              <w:rPr>
                <w:rFonts w:ascii="Sylfaen" w:hAnsi="Sylfaen"/>
              </w:rPr>
              <w:t>მე</w:t>
            </w:r>
            <w:r w:rsidRPr="00D539F7">
              <w:rPr>
                <w:rFonts w:ascii="Sylfaen" w:hAnsi="Sylfaen"/>
              </w:rPr>
              <w:t xml:space="preserve">-16 </w:t>
            </w:r>
            <w:r w:rsidRPr="00AD7C68">
              <w:rPr>
                <w:rFonts w:ascii="Sylfaen" w:hAnsi="Sylfaen"/>
              </w:rPr>
              <w:t>მუხლის</w:t>
            </w:r>
            <w:r w:rsidRPr="00AD7C68">
              <w:rPr>
                <w:rFonts w:ascii="Sylfaen" w:hAnsi="Sylfaen"/>
                <w:lang w:val="ka-GE"/>
              </w:rPr>
              <w:t xml:space="preserve"> </w:t>
            </w:r>
            <w:r w:rsidRPr="00AD7C68">
              <w:rPr>
                <w:rFonts w:ascii="Sylfaen" w:hAnsi="Sylfaen"/>
              </w:rPr>
              <w:t>მიხედვით</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დონეზე</w:t>
            </w:r>
            <w:r w:rsidRPr="00D539F7">
              <w:rPr>
                <w:rFonts w:ascii="Sylfaen" w:hAnsi="Sylfaen"/>
              </w:rPr>
              <w:t xml:space="preserve"> </w:t>
            </w:r>
            <w:r w:rsidRPr="00AD7C68">
              <w:rPr>
                <w:rFonts w:ascii="Sylfaen" w:hAnsi="Sylfaen"/>
              </w:rPr>
              <w:t>დადგენილი</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სტანდარტების</w:t>
            </w:r>
            <w:r w:rsidRPr="00D539F7">
              <w:rPr>
                <w:rFonts w:ascii="Sylfaen" w:hAnsi="Sylfaen"/>
              </w:rPr>
              <w:t xml:space="preserve"> </w:t>
            </w:r>
            <w:r w:rsidRPr="00AD7C68">
              <w:rPr>
                <w:rFonts w:ascii="Sylfaen" w:hAnsi="Sylfaen"/>
              </w:rPr>
              <w:t>შესაბამისობისა</w:t>
            </w:r>
            <w:r w:rsidRPr="00D539F7">
              <w:rPr>
                <w:rFonts w:ascii="Sylfaen" w:hAnsi="Sylfaen"/>
              </w:rPr>
              <w:t xml:space="preserve">, </w:t>
            </w: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უზრუნველყონ</w:t>
            </w:r>
            <w:r w:rsidRPr="00D539F7">
              <w:rPr>
                <w:rFonts w:ascii="Sylfaen" w:hAnsi="Sylfaen"/>
              </w:rPr>
              <w:t xml:space="preserve">, </w:t>
            </w:r>
            <w:r w:rsidRPr="00AD7C68">
              <w:rPr>
                <w:rFonts w:ascii="Sylfaen" w:hAnsi="Sylfaen"/>
              </w:rPr>
              <w:t>რომ</w:t>
            </w:r>
            <w:r w:rsidRPr="00D539F7">
              <w:rPr>
                <w:rFonts w:ascii="Sylfaen" w:hAnsi="Sylfaen"/>
              </w:rPr>
              <w:t xml:space="preserve"> </w:t>
            </w:r>
            <w:r w:rsidRPr="00AD7C68">
              <w:rPr>
                <w:rFonts w:ascii="Sylfaen" w:hAnsi="Sylfaen"/>
              </w:rPr>
              <w:t>გამოყენებული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გადამამუშავებელი</w:t>
            </w:r>
            <w:r w:rsidRPr="00D539F7">
              <w:rPr>
                <w:rFonts w:ascii="Sylfaen" w:hAnsi="Sylfaen"/>
              </w:rPr>
              <w:t xml:space="preserve"> </w:t>
            </w:r>
            <w:r w:rsidRPr="00AD7C68">
              <w:rPr>
                <w:rFonts w:ascii="Sylfaen" w:hAnsi="Sylfaen"/>
              </w:rPr>
              <w:t>რეჟიმის</w:t>
            </w:r>
            <w:r w:rsidRPr="00D539F7">
              <w:rPr>
                <w:rFonts w:ascii="Sylfaen" w:hAnsi="Sylfaen"/>
              </w:rPr>
              <w:t xml:space="preserve"> </w:t>
            </w:r>
            <w:r w:rsidRPr="00AD7C68">
              <w:rPr>
                <w:rFonts w:ascii="Sylfaen" w:hAnsi="Sylfaen"/>
              </w:rPr>
              <w:t>აშუალებითა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კანონმდებლობის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წყალი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 xml:space="preserve">აკმაყოფილებდეს </w:t>
            </w:r>
            <w:r w:rsidRPr="00D539F7">
              <w:rPr>
                <w:rFonts w:ascii="Sylfaen" w:hAnsi="Sylfaen"/>
              </w:rPr>
              <w:t>80/778/ EE</w:t>
            </w:r>
            <w:r w:rsidRPr="00AD7C68">
              <w:rPr>
                <w:rFonts w:ascii="Sylfaen" w:hAnsi="Sylfaen"/>
              </w:rPr>
              <w:t>C</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მოთხოვნებს</w:t>
            </w:r>
            <w:r w:rsidRPr="00D539F7">
              <w:rPr>
                <w:rFonts w:ascii="Sylfaen" w:hAnsi="Sylfaen"/>
              </w:rPr>
              <w:t xml:space="preserve">, </w:t>
            </w:r>
            <w:r w:rsidRPr="00AD7C68">
              <w:rPr>
                <w:rFonts w:ascii="Sylfaen" w:hAnsi="Sylfaen"/>
              </w:rPr>
              <w:t>რომელსაც</w:t>
            </w:r>
            <w:r w:rsidRPr="00D539F7">
              <w:rPr>
                <w:rFonts w:ascii="Sylfaen" w:hAnsi="Sylfaen"/>
              </w:rPr>
              <w:t xml:space="preserve"> </w:t>
            </w:r>
            <w:r w:rsidRPr="00AD7C68">
              <w:rPr>
                <w:rFonts w:ascii="Sylfaen" w:hAnsi="Sylfaen"/>
              </w:rPr>
              <w:t>ცვლის</w:t>
            </w:r>
            <w:r w:rsidRPr="00D539F7">
              <w:rPr>
                <w:rFonts w:ascii="Sylfaen" w:hAnsi="Sylfaen"/>
              </w:rPr>
              <w:t xml:space="preserve"> 98/83/ EE</w:t>
            </w:r>
            <w:r w:rsidRPr="00AD7C68">
              <w:rPr>
                <w:rFonts w:ascii="Sylfaen" w:hAnsi="Sylfaen"/>
              </w:rPr>
              <w:t>C</w:t>
            </w:r>
            <w:r w:rsidRPr="00D539F7">
              <w:rPr>
                <w:rFonts w:ascii="Sylfaen" w:hAnsi="Sylfaen"/>
              </w:rPr>
              <w:t xml:space="preserve">  </w:t>
            </w:r>
            <w:r w:rsidRPr="00AD7C68">
              <w:rPr>
                <w:rFonts w:ascii="Sylfaen" w:hAnsi="Sylfaen"/>
              </w:rPr>
              <w:t>დირექტივა.</w:t>
            </w:r>
          </w:p>
          <w:p w14:paraId="3FC7675D" w14:textId="77777777" w:rsidR="00A26210" w:rsidRPr="00D539F7" w:rsidRDefault="00A26210" w:rsidP="003E26A5">
            <w:pPr>
              <w:jc w:val="both"/>
              <w:rPr>
                <w:rFonts w:ascii="Sylfaen" w:hAnsi="Sylfaen"/>
              </w:rPr>
            </w:pPr>
          </w:p>
          <w:p w14:paraId="5FD53632" w14:textId="77777777" w:rsidR="00A26210" w:rsidRPr="00D539F7" w:rsidRDefault="00A26210" w:rsidP="003E26A5">
            <w:pPr>
              <w:jc w:val="both"/>
              <w:rPr>
                <w:rFonts w:ascii="Sylfaen" w:hAnsi="Sylfaen"/>
              </w:rPr>
            </w:pPr>
          </w:p>
          <w:p w14:paraId="22DE8D04" w14:textId="1AC54A0B" w:rsidR="001C24A8" w:rsidRPr="00D539F7" w:rsidRDefault="00A26210" w:rsidP="003E26A5">
            <w:pPr>
              <w:jc w:val="both"/>
              <w:rPr>
                <w:rFonts w:ascii="Sylfaen" w:hAnsi="Sylfaen"/>
              </w:rPr>
            </w:pP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უზრუნველყონ</w:t>
            </w:r>
            <w:r w:rsidRPr="00D539F7">
              <w:rPr>
                <w:rFonts w:ascii="Sylfaen" w:hAnsi="Sylfaen"/>
              </w:rPr>
              <w:t xml:space="preserve"> </w:t>
            </w:r>
            <w:r w:rsidRPr="00AD7C68">
              <w:rPr>
                <w:rFonts w:ascii="Sylfaen" w:hAnsi="Sylfaen"/>
              </w:rPr>
              <w:t>განსაზღვრული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ობიექტების</w:t>
            </w:r>
            <w:r w:rsidRPr="00D539F7">
              <w:rPr>
                <w:rFonts w:ascii="Sylfaen" w:hAnsi="Sylfaen"/>
              </w:rPr>
              <w:t xml:space="preserve"> </w:t>
            </w:r>
            <w:r w:rsidRPr="00AD7C68">
              <w:rPr>
                <w:rFonts w:ascii="Sylfaen" w:hAnsi="Sylfaen"/>
              </w:rPr>
              <w:t>დაცვა</w:t>
            </w:r>
            <w:r w:rsidRPr="00D539F7">
              <w:rPr>
                <w:rFonts w:ascii="Sylfaen" w:hAnsi="Sylfaen"/>
              </w:rPr>
              <w:t xml:space="preserve"> </w:t>
            </w:r>
            <w:r w:rsidRPr="00AD7C68">
              <w:rPr>
                <w:rFonts w:ascii="Sylfaen" w:hAnsi="Sylfaen"/>
              </w:rPr>
              <w:t>მათი</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გაუარესების</w:t>
            </w:r>
            <w:r w:rsidRPr="00D539F7">
              <w:rPr>
                <w:rFonts w:ascii="Sylfaen" w:hAnsi="Sylfaen"/>
              </w:rPr>
              <w:t xml:space="preserve"> </w:t>
            </w:r>
            <w:r w:rsidRPr="00AD7C68">
              <w:rPr>
                <w:rFonts w:ascii="Sylfaen" w:hAnsi="Sylfaen"/>
              </w:rPr>
              <w:t>თავიდან</w:t>
            </w:r>
            <w:r w:rsidRPr="00D539F7">
              <w:rPr>
                <w:rFonts w:ascii="Sylfaen" w:hAnsi="Sylfaen"/>
              </w:rPr>
              <w:t xml:space="preserve"> </w:t>
            </w:r>
            <w:r w:rsidRPr="00AD7C68">
              <w:rPr>
                <w:rFonts w:ascii="Sylfaen" w:hAnsi="Sylfaen"/>
              </w:rPr>
              <w:t>ასაცილებლად</w:t>
            </w:r>
            <w:r w:rsidRPr="00D539F7">
              <w:rPr>
                <w:rFonts w:ascii="Sylfaen" w:hAnsi="Sylfaen"/>
              </w:rPr>
              <w:t xml:space="preserve"> </w:t>
            </w:r>
            <w:r w:rsidRPr="00AD7C68">
              <w:rPr>
                <w:rFonts w:ascii="Sylfaen" w:hAnsi="Sylfaen"/>
              </w:rPr>
              <w:t>სასმელი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წარმოებაში</w:t>
            </w:r>
            <w:r w:rsidRPr="00D539F7">
              <w:rPr>
                <w:rFonts w:ascii="Sylfaen" w:hAnsi="Sylfaen"/>
              </w:rPr>
              <w:t xml:space="preserve"> </w:t>
            </w:r>
            <w:r w:rsidRPr="00AD7C68">
              <w:rPr>
                <w:rFonts w:ascii="Sylfaen" w:hAnsi="Sylfaen"/>
              </w:rPr>
              <w:t>გამოყენებული</w:t>
            </w:r>
            <w:r w:rsidRPr="00D539F7">
              <w:rPr>
                <w:rFonts w:ascii="Sylfaen" w:hAnsi="Sylfaen"/>
              </w:rPr>
              <w:t xml:space="preserve"> </w:t>
            </w:r>
            <w:r w:rsidRPr="00AD7C68">
              <w:rPr>
                <w:rFonts w:ascii="Sylfaen" w:hAnsi="Sylfaen"/>
              </w:rPr>
              <w:t>რექტიფიკაციის</w:t>
            </w:r>
            <w:r w:rsidRPr="00D539F7">
              <w:rPr>
                <w:rFonts w:ascii="Sylfaen" w:hAnsi="Sylfaen"/>
              </w:rPr>
              <w:t xml:space="preserve"> (</w:t>
            </w:r>
            <w:r w:rsidRPr="00AD7C68">
              <w:rPr>
                <w:rFonts w:ascii="Sylfaen" w:hAnsi="Sylfaen"/>
              </w:rPr>
              <w:t>გაწმენდის</w:t>
            </w:r>
            <w:r w:rsidRPr="00D539F7">
              <w:rPr>
                <w:rFonts w:ascii="Sylfaen" w:hAnsi="Sylfaen"/>
              </w:rPr>
              <w:t xml:space="preserve">) </w:t>
            </w:r>
            <w:r w:rsidRPr="00AD7C68">
              <w:rPr>
                <w:rFonts w:ascii="Sylfaen" w:hAnsi="Sylfaen"/>
              </w:rPr>
              <w:t>გადამუშავების</w:t>
            </w:r>
            <w:r w:rsidRPr="00D539F7">
              <w:rPr>
                <w:rFonts w:ascii="Sylfaen" w:hAnsi="Sylfaen"/>
              </w:rPr>
              <w:t xml:space="preserve"> </w:t>
            </w:r>
            <w:r w:rsidRPr="00AD7C68">
              <w:rPr>
                <w:rFonts w:ascii="Sylfaen" w:hAnsi="Sylfaen"/>
              </w:rPr>
              <w:t>დონის</w:t>
            </w:r>
            <w:r w:rsidRPr="00D539F7">
              <w:rPr>
                <w:rFonts w:ascii="Sylfaen" w:hAnsi="Sylfaen"/>
              </w:rPr>
              <w:t xml:space="preserve"> </w:t>
            </w:r>
            <w:r w:rsidRPr="00AD7C68">
              <w:rPr>
                <w:rFonts w:ascii="Sylfaen" w:hAnsi="Sylfaen"/>
              </w:rPr>
              <w:t>შემცირების</w:t>
            </w:r>
            <w:r w:rsidRPr="00D539F7">
              <w:rPr>
                <w:rFonts w:ascii="Sylfaen" w:hAnsi="Sylfaen"/>
              </w:rPr>
              <w:t xml:space="preserve"> </w:t>
            </w:r>
            <w:r w:rsidRPr="00AD7C68">
              <w:rPr>
                <w:rFonts w:ascii="Sylfaen" w:hAnsi="Sylfaen"/>
              </w:rPr>
              <w:t>მიზნით</w:t>
            </w:r>
            <w:r w:rsidRPr="00D539F7">
              <w:rPr>
                <w:rFonts w:ascii="Sylfaen" w:hAnsi="Sylfaen"/>
              </w:rPr>
              <w:t xml:space="preserve">. </w:t>
            </w:r>
            <w:r w:rsidRPr="00AD7C68">
              <w:rPr>
                <w:rFonts w:ascii="Sylfaen" w:hAnsi="Sylfaen"/>
              </w:rPr>
              <w:t>წევრ</w:t>
            </w:r>
            <w:r w:rsidRPr="00D539F7">
              <w:rPr>
                <w:rFonts w:ascii="Sylfaen" w:hAnsi="Sylfaen"/>
              </w:rPr>
              <w:t xml:space="preserve"> </w:t>
            </w:r>
            <w:r w:rsidRPr="00AD7C68">
              <w:rPr>
                <w:rFonts w:ascii="Sylfaen" w:hAnsi="Sylfaen"/>
              </w:rPr>
              <w:t>სახელმწიფოებს</w:t>
            </w:r>
            <w:r w:rsidRPr="00D539F7">
              <w:rPr>
                <w:rFonts w:ascii="Sylfaen" w:hAnsi="Sylfaen"/>
              </w:rPr>
              <w:t xml:space="preserve"> </w:t>
            </w:r>
            <w:r w:rsidRPr="00AD7C68">
              <w:rPr>
                <w:rFonts w:ascii="Sylfaen" w:hAnsi="Sylfaen"/>
              </w:rPr>
              <w:t>შეუძლიათ</w:t>
            </w:r>
            <w:r w:rsidRPr="00D539F7">
              <w:rPr>
                <w:rFonts w:ascii="Sylfaen" w:hAnsi="Sylfaen"/>
              </w:rPr>
              <w:t xml:space="preserve"> </w:t>
            </w:r>
            <w:r w:rsidRPr="00AD7C68">
              <w:rPr>
                <w:rFonts w:ascii="Sylfaen" w:hAnsi="Sylfaen"/>
              </w:rPr>
              <w:t>ჩამოაყალიბონ დაცული</w:t>
            </w:r>
            <w:r w:rsidRPr="00D539F7">
              <w:rPr>
                <w:rFonts w:ascii="Sylfaen" w:hAnsi="Sylfaen"/>
              </w:rPr>
              <w:t xml:space="preserve"> </w:t>
            </w:r>
            <w:r w:rsidRPr="00AD7C68">
              <w:rPr>
                <w:rFonts w:ascii="Sylfaen" w:hAnsi="Sylfaen"/>
              </w:rPr>
              <w:t>ზონები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ობიექტებისათვის</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მონიტორინგი</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მდგომარეობა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დაცული</w:t>
            </w:r>
            <w:r w:rsidRPr="00D539F7">
              <w:rPr>
                <w:rFonts w:ascii="Sylfaen" w:hAnsi="Sylfaen"/>
              </w:rPr>
              <w:t xml:space="preserve"> </w:t>
            </w:r>
            <w:r w:rsidRPr="00AD7C68">
              <w:rPr>
                <w:rFonts w:ascii="Sylfaen" w:hAnsi="Sylfaen"/>
              </w:rPr>
              <w:t>ტერიტორიები</w:t>
            </w:r>
            <w:r w:rsidRPr="00D539F7">
              <w:rPr>
                <w:rFonts w:ascii="Sylfaen" w:hAnsi="Sylfaen"/>
              </w:rPr>
              <w:t>.</w:t>
            </w:r>
          </w:p>
        </w:tc>
        <w:tc>
          <w:tcPr>
            <w:tcW w:w="538" w:type="dxa"/>
          </w:tcPr>
          <w:p w14:paraId="4ED4A373" w14:textId="77777777" w:rsidR="001C24A8" w:rsidRPr="00D539F7" w:rsidRDefault="001C24A8" w:rsidP="003E26A5">
            <w:pPr>
              <w:jc w:val="both"/>
              <w:rPr>
                <w:rFonts w:ascii="Sylfaen" w:hAnsi="Sylfaen"/>
              </w:rPr>
            </w:pPr>
          </w:p>
        </w:tc>
        <w:tc>
          <w:tcPr>
            <w:tcW w:w="992" w:type="dxa"/>
          </w:tcPr>
          <w:p w14:paraId="4E8F5A2E" w14:textId="77777777" w:rsidR="001C24A8" w:rsidRPr="00D539F7" w:rsidRDefault="001C24A8" w:rsidP="003E26A5">
            <w:pPr>
              <w:jc w:val="both"/>
              <w:rPr>
                <w:rFonts w:ascii="Sylfaen" w:hAnsi="Sylfaen"/>
              </w:rPr>
            </w:pPr>
          </w:p>
        </w:tc>
        <w:tc>
          <w:tcPr>
            <w:tcW w:w="4410" w:type="dxa"/>
          </w:tcPr>
          <w:p w14:paraId="6C8363A9" w14:textId="77777777" w:rsidR="001C24A8" w:rsidRPr="00D539F7" w:rsidRDefault="001C24A8" w:rsidP="003E26A5">
            <w:pPr>
              <w:jc w:val="both"/>
              <w:rPr>
                <w:rFonts w:ascii="Sylfaen" w:hAnsi="Sylfaen"/>
              </w:rPr>
            </w:pPr>
          </w:p>
        </w:tc>
        <w:tc>
          <w:tcPr>
            <w:tcW w:w="556" w:type="dxa"/>
          </w:tcPr>
          <w:p w14:paraId="07933924" w14:textId="4A57EE12" w:rsidR="001C24A8" w:rsidRPr="00AD7C68" w:rsidRDefault="001C24A8" w:rsidP="003E26A5">
            <w:pPr>
              <w:rPr>
                <w:rFonts w:ascii="Sylfaen" w:hAnsi="Sylfaen"/>
                <w:lang w:val="ka-GE"/>
              </w:rPr>
            </w:pPr>
            <w:r w:rsidRPr="00AD7C68">
              <w:rPr>
                <w:rFonts w:ascii="Sylfaen" w:hAnsi="Sylfaen"/>
                <w:lang w:val="ka-GE"/>
              </w:rPr>
              <w:t>ას</w:t>
            </w:r>
          </w:p>
        </w:tc>
        <w:tc>
          <w:tcPr>
            <w:tcW w:w="1906" w:type="dxa"/>
          </w:tcPr>
          <w:p w14:paraId="3603DF8A" w14:textId="15117A04" w:rsidR="001C24A8"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1C24A8" w:rsidRPr="00AD7C68" w14:paraId="0BAFB51D" w14:textId="77777777" w:rsidTr="00D539F7">
        <w:tc>
          <w:tcPr>
            <w:tcW w:w="1080" w:type="dxa"/>
          </w:tcPr>
          <w:p w14:paraId="52AC478B" w14:textId="4CB3DE60" w:rsidR="001C24A8" w:rsidRPr="00AD7C68" w:rsidRDefault="001C24A8" w:rsidP="003E26A5">
            <w:pPr>
              <w:jc w:val="both"/>
              <w:rPr>
                <w:rFonts w:ascii="Sylfaen" w:hAnsi="Sylfaen"/>
              </w:rPr>
            </w:pPr>
            <w:r w:rsidRPr="00AD7C68">
              <w:rPr>
                <w:rFonts w:ascii="Sylfaen" w:hAnsi="Sylfaen"/>
                <w:lang w:val="ka-GE"/>
              </w:rPr>
              <w:t>8.1</w:t>
            </w:r>
          </w:p>
          <w:p w14:paraId="0B652C90" w14:textId="77777777" w:rsidR="001C24A8" w:rsidRPr="00AD7C68" w:rsidRDefault="001C24A8" w:rsidP="003E26A5">
            <w:pPr>
              <w:jc w:val="both"/>
              <w:rPr>
                <w:rFonts w:ascii="Sylfaen" w:hAnsi="Sylfaen"/>
                <w:lang w:val="ka-GE"/>
              </w:rPr>
            </w:pPr>
          </w:p>
          <w:p w14:paraId="02CCE850" w14:textId="77777777" w:rsidR="001C24A8" w:rsidRPr="00AD7C68" w:rsidRDefault="001C24A8" w:rsidP="003E26A5">
            <w:pPr>
              <w:jc w:val="both"/>
              <w:rPr>
                <w:rFonts w:ascii="Sylfaen" w:hAnsi="Sylfaen"/>
                <w:lang w:val="ka-GE"/>
              </w:rPr>
            </w:pPr>
          </w:p>
          <w:p w14:paraId="2E35C563" w14:textId="77777777" w:rsidR="001C24A8" w:rsidRPr="00AD7C68" w:rsidRDefault="001C24A8" w:rsidP="003E26A5">
            <w:pPr>
              <w:jc w:val="both"/>
              <w:rPr>
                <w:rFonts w:ascii="Sylfaen" w:hAnsi="Sylfaen"/>
                <w:lang w:val="ka-GE"/>
              </w:rPr>
            </w:pPr>
          </w:p>
          <w:p w14:paraId="05191D55" w14:textId="77777777" w:rsidR="001C24A8" w:rsidRPr="00AD7C68" w:rsidRDefault="001C24A8" w:rsidP="003E26A5">
            <w:pPr>
              <w:jc w:val="both"/>
              <w:rPr>
                <w:rFonts w:ascii="Sylfaen" w:hAnsi="Sylfaen"/>
                <w:lang w:val="ka-GE"/>
              </w:rPr>
            </w:pPr>
          </w:p>
          <w:p w14:paraId="671ED4FB" w14:textId="77777777" w:rsidR="001C24A8" w:rsidRPr="00AD7C68" w:rsidRDefault="001C24A8" w:rsidP="003E26A5">
            <w:pPr>
              <w:jc w:val="both"/>
              <w:rPr>
                <w:rFonts w:ascii="Sylfaen" w:hAnsi="Sylfaen"/>
                <w:lang w:val="ka-GE"/>
              </w:rPr>
            </w:pPr>
          </w:p>
          <w:p w14:paraId="61B0F0BC" w14:textId="77777777" w:rsidR="001C24A8" w:rsidRPr="00AD7C68" w:rsidRDefault="001C24A8" w:rsidP="003E26A5">
            <w:pPr>
              <w:jc w:val="both"/>
              <w:rPr>
                <w:rFonts w:ascii="Sylfaen" w:hAnsi="Sylfaen"/>
                <w:lang w:val="ka-GE"/>
              </w:rPr>
            </w:pPr>
          </w:p>
          <w:p w14:paraId="7888E563" w14:textId="77777777" w:rsidR="001C24A8" w:rsidRPr="00AD7C68" w:rsidRDefault="001C24A8" w:rsidP="003E26A5">
            <w:pPr>
              <w:jc w:val="both"/>
              <w:rPr>
                <w:rFonts w:ascii="Sylfaen" w:hAnsi="Sylfaen"/>
                <w:lang w:val="ka-GE"/>
              </w:rPr>
            </w:pPr>
          </w:p>
          <w:p w14:paraId="2521F2B6" w14:textId="77777777" w:rsidR="001C24A8" w:rsidRPr="00AD7C68" w:rsidRDefault="001C24A8" w:rsidP="003E26A5">
            <w:pPr>
              <w:jc w:val="both"/>
              <w:rPr>
                <w:rFonts w:ascii="Sylfaen" w:hAnsi="Sylfaen"/>
                <w:lang w:val="ka-GE"/>
              </w:rPr>
            </w:pPr>
          </w:p>
          <w:p w14:paraId="32177488" w14:textId="77777777" w:rsidR="001C24A8" w:rsidRPr="00AD7C68" w:rsidRDefault="001C24A8" w:rsidP="003E26A5">
            <w:pPr>
              <w:jc w:val="both"/>
              <w:rPr>
                <w:rFonts w:ascii="Sylfaen" w:hAnsi="Sylfaen"/>
                <w:lang w:val="ka-GE"/>
              </w:rPr>
            </w:pPr>
          </w:p>
          <w:p w14:paraId="14243AA4" w14:textId="77777777" w:rsidR="001C24A8" w:rsidRPr="00AD7C68" w:rsidRDefault="001C24A8" w:rsidP="003E26A5">
            <w:pPr>
              <w:jc w:val="both"/>
              <w:rPr>
                <w:rFonts w:ascii="Sylfaen" w:hAnsi="Sylfaen"/>
                <w:lang w:val="ka-GE"/>
              </w:rPr>
            </w:pPr>
          </w:p>
          <w:p w14:paraId="58443EC7" w14:textId="77777777" w:rsidR="001C24A8" w:rsidRPr="00AD7C68" w:rsidRDefault="001C24A8" w:rsidP="003E26A5">
            <w:pPr>
              <w:jc w:val="both"/>
              <w:rPr>
                <w:rFonts w:ascii="Sylfaen" w:hAnsi="Sylfaen"/>
                <w:lang w:val="ka-GE"/>
              </w:rPr>
            </w:pPr>
          </w:p>
          <w:p w14:paraId="43E1CC94" w14:textId="77777777" w:rsidR="001C24A8" w:rsidRPr="00AD7C68" w:rsidRDefault="001C24A8" w:rsidP="003E26A5">
            <w:pPr>
              <w:jc w:val="both"/>
              <w:rPr>
                <w:rFonts w:ascii="Sylfaen" w:hAnsi="Sylfaen"/>
                <w:lang w:val="ka-GE"/>
              </w:rPr>
            </w:pPr>
          </w:p>
          <w:p w14:paraId="5F17541B" w14:textId="77777777" w:rsidR="001C24A8" w:rsidRPr="00AD7C68" w:rsidRDefault="001C24A8" w:rsidP="003E26A5">
            <w:pPr>
              <w:jc w:val="both"/>
              <w:rPr>
                <w:rFonts w:ascii="Sylfaen" w:hAnsi="Sylfaen"/>
                <w:lang w:val="ka-GE"/>
              </w:rPr>
            </w:pPr>
          </w:p>
          <w:p w14:paraId="04420CF3" w14:textId="77777777" w:rsidR="001C24A8" w:rsidRPr="00AD7C68" w:rsidRDefault="001C24A8" w:rsidP="003E26A5">
            <w:pPr>
              <w:jc w:val="both"/>
              <w:rPr>
                <w:rFonts w:ascii="Sylfaen" w:hAnsi="Sylfaen"/>
                <w:lang w:val="ka-GE"/>
              </w:rPr>
            </w:pPr>
          </w:p>
          <w:p w14:paraId="5576CDBE" w14:textId="77777777" w:rsidR="001C24A8" w:rsidRPr="00AD7C68" w:rsidRDefault="001C24A8" w:rsidP="003E26A5">
            <w:pPr>
              <w:jc w:val="both"/>
              <w:rPr>
                <w:rFonts w:ascii="Sylfaen" w:hAnsi="Sylfaen"/>
                <w:lang w:val="ka-GE"/>
              </w:rPr>
            </w:pPr>
          </w:p>
          <w:p w14:paraId="5CD77C26" w14:textId="77777777" w:rsidR="001C24A8" w:rsidRPr="00AD7C68" w:rsidRDefault="001C24A8" w:rsidP="003E26A5">
            <w:pPr>
              <w:jc w:val="both"/>
              <w:rPr>
                <w:rFonts w:ascii="Sylfaen" w:hAnsi="Sylfaen"/>
                <w:lang w:val="ka-GE"/>
              </w:rPr>
            </w:pPr>
          </w:p>
          <w:p w14:paraId="30EFEA3C" w14:textId="77777777" w:rsidR="001C24A8" w:rsidRPr="00AD7C68" w:rsidRDefault="001C24A8" w:rsidP="003E26A5">
            <w:pPr>
              <w:jc w:val="both"/>
              <w:rPr>
                <w:rFonts w:ascii="Sylfaen" w:hAnsi="Sylfaen"/>
                <w:lang w:val="ka-GE"/>
              </w:rPr>
            </w:pPr>
          </w:p>
          <w:p w14:paraId="52195425" w14:textId="77777777" w:rsidR="001C24A8" w:rsidRPr="00AD7C68" w:rsidRDefault="001C24A8" w:rsidP="003E26A5">
            <w:pPr>
              <w:jc w:val="both"/>
              <w:rPr>
                <w:rFonts w:ascii="Sylfaen" w:hAnsi="Sylfaen"/>
                <w:lang w:val="ka-GE"/>
              </w:rPr>
            </w:pPr>
          </w:p>
          <w:p w14:paraId="01D63362" w14:textId="77777777" w:rsidR="001C24A8" w:rsidRPr="00AD7C68" w:rsidRDefault="001C24A8" w:rsidP="003E26A5">
            <w:pPr>
              <w:jc w:val="both"/>
              <w:rPr>
                <w:rFonts w:ascii="Sylfaen" w:hAnsi="Sylfaen"/>
                <w:lang w:val="ka-GE"/>
              </w:rPr>
            </w:pPr>
          </w:p>
          <w:p w14:paraId="257B9F19" w14:textId="77777777" w:rsidR="001C24A8" w:rsidRPr="00AD7C68" w:rsidRDefault="001C24A8" w:rsidP="003E26A5">
            <w:pPr>
              <w:jc w:val="both"/>
              <w:rPr>
                <w:rFonts w:ascii="Sylfaen" w:hAnsi="Sylfaen"/>
                <w:lang w:val="ka-GE"/>
              </w:rPr>
            </w:pPr>
          </w:p>
          <w:p w14:paraId="386B733A" w14:textId="77777777" w:rsidR="001C24A8" w:rsidRPr="00AD7C68" w:rsidRDefault="001C24A8" w:rsidP="003E26A5">
            <w:pPr>
              <w:jc w:val="both"/>
              <w:rPr>
                <w:rFonts w:ascii="Sylfaen" w:hAnsi="Sylfaen"/>
                <w:lang w:val="ka-GE"/>
              </w:rPr>
            </w:pPr>
          </w:p>
          <w:p w14:paraId="41B7BAFA" w14:textId="77777777" w:rsidR="001C24A8" w:rsidRPr="00AD7C68" w:rsidRDefault="001C24A8" w:rsidP="003E26A5">
            <w:pPr>
              <w:jc w:val="both"/>
              <w:rPr>
                <w:rFonts w:ascii="Sylfaen" w:hAnsi="Sylfaen"/>
                <w:lang w:val="ka-GE"/>
              </w:rPr>
            </w:pPr>
          </w:p>
          <w:p w14:paraId="51C9779C" w14:textId="69AECB25" w:rsidR="001C24A8" w:rsidRPr="00AD7C68" w:rsidRDefault="001C24A8" w:rsidP="003E26A5">
            <w:pPr>
              <w:jc w:val="both"/>
              <w:rPr>
                <w:rFonts w:ascii="Sylfaen" w:hAnsi="Sylfaen"/>
                <w:lang w:val="ka-GE"/>
              </w:rPr>
            </w:pPr>
          </w:p>
          <w:p w14:paraId="3FDEA01C" w14:textId="77777777" w:rsidR="00C628D5" w:rsidRPr="00AD7C68" w:rsidRDefault="00C628D5" w:rsidP="003E26A5">
            <w:pPr>
              <w:jc w:val="both"/>
              <w:rPr>
                <w:rFonts w:ascii="Sylfaen" w:hAnsi="Sylfaen"/>
                <w:lang w:val="ka-GE"/>
              </w:rPr>
            </w:pPr>
          </w:p>
          <w:p w14:paraId="5AB12484" w14:textId="77777777" w:rsidR="00C628D5" w:rsidRPr="00AD7C68" w:rsidRDefault="00C628D5" w:rsidP="003E26A5">
            <w:pPr>
              <w:jc w:val="both"/>
              <w:rPr>
                <w:rFonts w:ascii="Sylfaen" w:hAnsi="Sylfaen"/>
                <w:lang w:val="ka-GE"/>
              </w:rPr>
            </w:pPr>
          </w:p>
          <w:p w14:paraId="2A29F52A" w14:textId="77777777" w:rsidR="00C628D5" w:rsidRPr="00AD7C68" w:rsidRDefault="00C628D5" w:rsidP="003E26A5">
            <w:pPr>
              <w:jc w:val="both"/>
              <w:rPr>
                <w:rFonts w:ascii="Sylfaen" w:hAnsi="Sylfaen"/>
                <w:lang w:val="ka-GE"/>
              </w:rPr>
            </w:pPr>
          </w:p>
          <w:p w14:paraId="26AF1B62" w14:textId="77777777" w:rsidR="00C628D5" w:rsidRPr="00AD7C68" w:rsidRDefault="00C628D5" w:rsidP="003E26A5">
            <w:pPr>
              <w:jc w:val="both"/>
              <w:rPr>
                <w:rFonts w:ascii="Sylfaen" w:hAnsi="Sylfaen"/>
                <w:lang w:val="ka-GE"/>
              </w:rPr>
            </w:pPr>
          </w:p>
          <w:p w14:paraId="26BA5140" w14:textId="4309141C" w:rsidR="00C628D5" w:rsidRDefault="00C628D5" w:rsidP="003E26A5">
            <w:pPr>
              <w:jc w:val="both"/>
              <w:rPr>
                <w:rFonts w:ascii="Sylfaen" w:hAnsi="Sylfaen"/>
                <w:lang w:val="ka-GE"/>
              </w:rPr>
            </w:pPr>
          </w:p>
          <w:p w14:paraId="4E554FC9" w14:textId="77777777" w:rsidR="00F4732E" w:rsidRPr="00AD7C68" w:rsidRDefault="00F4732E" w:rsidP="003E26A5">
            <w:pPr>
              <w:jc w:val="both"/>
              <w:rPr>
                <w:rFonts w:ascii="Sylfaen" w:hAnsi="Sylfaen"/>
                <w:lang w:val="ka-GE"/>
              </w:rPr>
            </w:pPr>
          </w:p>
          <w:p w14:paraId="7C8443E0" w14:textId="77777777" w:rsidR="001C24A8" w:rsidRPr="00AD7C68" w:rsidRDefault="001C24A8" w:rsidP="003E26A5">
            <w:pPr>
              <w:jc w:val="both"/>
              <w:rPr>
                <w:rFonts w:ascii="Sylfaen" w:hAnsi="Sylfaen"/>
                <w:lang w:val="ka-GE"/>
              </w:rPr>
            </w:pPr>
            <w:r w:rsidRPr="00AD7C68">
              <w:rPr>
                <w:rFonts w:ascii="Sylfaen" w:hAnsi="Sylfaen"/>
                <w:lang w:val="ka-GE"/>
              </w:rPr>
              <w:t>8.2</w:t>
            </w:r>
          </w:p>
          <w:p w14:paraId="47934D97" w14:textId="77777777" w:rsidR="001C24A8" w:rsidRPr="00AD7C68" w:rsidRDefault="001C24A8" w:rsidP="003E26A5">
            <w:pPr>
              <w:jc w:val="both"/>
              <w:rPr>
                <w:rFonts w:ascii="Sylfaen" w:hAnsi="Sylfaen"/>
                <w:lang w:val="ka-GE"/>
              </w:rPr>
            </w:pPr>
          </w:p>
          <w:p w14:paraId="1ECFDA8C" w14:textId="77777777" w:rsidR="001C24A8" w:rsidRPr="00AD7C68" w:rsidRDefault="001C24A8" w:rsidP="003E26A5">
            <w:pPr>
              <w:jc w:val="both"/>
              <w:rPr>
                <w:rFonts w:ascii="Sylfaen" w:hAnsi="Sylfaen"/>
                <w:lang w:val="ka-GE"/>
              </w:rPr>
            </w:pPr>
          </w:p>
          <w:p w14:paraId="44CEEC90" w14:textId="77777777" w:rsidR="001C24A8" w:rsidRPr="00AD7C68" w:rsidRDefault="001C24A8" w:rsidP="003E26A5">
            <w:pPr>
              <w:jc w:val="both"/>
              <w:rPr>
                <w:rFonts w:ascii="Sylfaen" w:hAnsi="Sylfaen"/>
                <w:lang w:val="ka-GE"/>
              </w:rPr>
            </w:pPr>
          </w:p>
          <w:p w14:paraId="74538C8A" w14:textId="77777777" w:rsidR="001C24A8" w:rsidRPr="00AD7C68" w:rsidRDefault="001C24A8" w:rsidP="003E26A5">
            <w:pPr>
              <w:jc w:val="both"/>
              <w:rPr>
                <w:rFonts w:ascii="Sylfaen" w:hAnsi="Sylfaen"/>
                <w:lang w:val="ka-GE"/>
              </w:rPr>
            </w:pPr>
          </w:p>
          <w:p w14:paraId="5D894882" w14:textId="77777777" w:rsidR="001C24A8" w:rsidRPr="00AD7C68" w:rsidRDefault="001C24A8" w:rsidP="003E26A5">
            <w:pPr>
              <w:jc w:val="both"/>
              <w:rPr>
                <w:rFonts w:ascii="Sylfaen" w:hAnsi="Sylfaen"/>
                <w:lang w:val="ka-GE"/>
              </w:rPr>
            </w:pPr>
          </w:p>
          <w:p w14:paraId="4785AE04" w14:textId="77777777" w:rsidR="001C24A8" w:rsidRPr="00AD7C68" w:rsidRDefault="001C24A8" w:rsidP="003E26A5">
            <w:pPr>
              <w:jc w:val="both"/>
              <w:rPr>
                <w:rFonts w:ascii="Sylfaen" w:hAnsi="Sylfaen"/>
                <w:lang w:val="ka-GE"/>
              </w:rPr>
            </w:pPr>
          </w:p>
          <w:p w14:paraId="1A5B3688" w14:textId="77777777" w:rsidR="00C628D5" w:rsidRPr="00AD7C68" w:rsidRDefault="00C628D5" w:rsidP="003E26A5">
            <w:pPr>
              <w:jc w:val="both"/>
              <w:rPr>
                <w:rFonts w:ascii="Sylfaen" w:hAnsi="Sylfaen"/>
                <w:lang w:val="ka-GE"/>
              </w:rPr>
            </w:pPr>
          </w:p>
          <w:p w14:paraId="1B94DB9B" w14:textId="77777777" w:rsidR="001C24A8" w:rsidRPr="00AD7C68" w:rsidRDefault="001C24A8" w:rsidP="003E26A5">
            <w:pPr>
              <w:jc w:val="both"/>
              <w:rPr>
                <w:rFonts w:ascii="Sylfaen" w:hAnsi="Sylfaen"/>
                <w:lang w:val="ka-GE"/>
              </w:rPr>
            </w:pPr>
          </w:p>
          <w:p w14:paraId="12880D21" w14:textId="17C7AF15" w:rsidR="001C24A8" w:rsidRPr="00AD7C68" w:rsidRDefault="001C24A8" w:rsidP="003E26A5">
            <w:pPr>
              <w:jc w:val="both"/>
              <w:rPr>
                <w:rFonts w:ascii="Sylfaen" w:hAnsi="Sylfaen"/>
                <w:lang w:val="ka-GE"/>
              </w:rPr>
            </w:pPr>
            <w:r w:rsidRPr="00AD7C68">
              <w:rPr>
                <w:rFonts w:ascii="Sylfaen" w:hAnsi="Sylfaen"/>
                <w:lang w:val="ka-GE"/>
              </w:rPr>
              <w:lastRenderedPageBreak/>
              <w:t>8.3</w:t>
            </w:r>
          </w:p>
        </w:tc>
        <w:tc>
          <w:tcPr>
            <w:tcW w:w="4473" w:type="dxa"/>
          </w:tcPr>
          <w:p w14:paraId="3C301026" w14:textId="6B504689" w:rsidR="00C628D5" w:rsidRPr="00D539F7" w:rsidRDefault="00C628D5" w:rsidP="003E26A5">
            <w:pPr>
              <w:autoSpaceDE w:val="0"/>
              <w:autoSpaceDN w:val="0"/>
              <w:adjustRightInd w:val="0"/>
              <w:jc w:val="both"/>
              <w:rPr>
                <w:rFonts w:ascii="Sylfaen" w:hAnsi="Sylfaen"/>
              </w:rPr>
            </w:pPr>
            <w:r w:rsidRPr="00AD7C68">
              <w:rPr>
                <w:rFonts w:ascii="Sylfaen" w:hAnsi="Sylfaen"/>
              </w:rPr>
              <w:lastRenderedPageBreak/>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უზრუნველყონ</w:t>
            </w:r>
            <w:r w:rsidRPr="00D539F7">
              <w:rPr>
                <w:rFonts w:ascii="Sylfaen" w:hAnsi="Sylfaen"/>
              </w:rPr>
              <w:t xml:space="preserve"> </w:t>
            </w:r>
            <w:r w:rsidRPr="00AD7C68">
              <w:rPr>
                <w:rFonts w:ascii="Sylfaen" w:hAnsi="Sylfaen"/>
              </w:rPr>
              <w:t>პროგრამების</w:t>
            </w:r>
            <w:r w:rsidRPr="00D539F7">
              <w:rPr>
                <w:rFonts w:ascii="Sylfaen" w:hAnsi="Sylfaen"/>
              </w:rPr>
              <w:t xml:space="preserve"> </w:t>
            </w:r>
            <w:r w:rsidRPr="00AD7C68">
              <w:rPr>
                <w:rFonts w:ascii="Sylfaen" w:hAnsi="Sylfaen"/>
              </w:rPr>
              <w:t>შემუშავება</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მდგომარეობის მონიტორინგისათვის</w:t>
            </w:r>
            <w:r w:rsidRPr="00D539F7">
              <w:rPr>
                <w:rFonts w:ascii="Sylfaen" w:hAnsi="Sylfaen"/>
              </w:rPr>
              <w:t xml:space="preserve"> </w:t>
            </w:r>
            <w:r w:rsidRPr="00AD7C68">
              <w:rPr>
                <w:rFonts w:ascii="Sylfaen" w:hAnsi="Sylfaen"/>
              </w:rPr>
              <w:t>თითოეული</w:t>
            </w:r>
            <w:r w:rsidRPr="00D539F7">
              <w:rPr>
                <w:rFonts w:ascii="Sylfaen" w:hAnsi="Sylfaen"/>
              </w:rPr>
              <w:t xml:space="preserve"> </w:t>
            </w:r>
            <w:r w:rsidRPr="00AD7C68">
              <w:rPr>
                <w:rFonts w:ascii="Sylfaen" w:hAnsi="Sylfaen"/>
              </w:rPr>
              <w:lastRenderedPageBreak/>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უბანში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დეტალური</w:t>
            </w:r>
            <w:r w:rsidRPr="00D539F7">
              <w:rPr>
                <w:rFonts w:ascii="Sylfaen" w:hAnsi="Sylfaen"/>
              </w:rPr>
              <w:t xml:space="preserve"> </w:t>
            </w:r>
            <w:r w:rsidRPr="00AD7C68">
              <w:rPr>
                <w:rFonts w:ascii="Sylfaen" w:hAnsi="Sylfaen"/>
              </w:rPr>
              <w:t>მიმოხილვისათვის</w:t>
            </w:r>
            <w:r w:rsidRPr="00D539F7">
              <w:rPr>
                <w:rFonts w:ascii="Sylfaen" w:hAnsi="Sylfaen"/>
              </w:rPr>
              <w:t>:</w:t>
            </w:r>
            <w:r w:rsidRPr="00D539F7">
              <w:rPr>
                <w:rFonts w:ascii="Sylfaen" w:hAnsi="Sylfaen"/>
              </w:rPr>
              <w:tab/>
            </w:r>
          </w:p>
          <w:p w14:paraId="1AE86550" w14:textId="77777777" w:rsidR="00C628D5" w:rsidRPr="00D539F7" w:rsidRDefault="00C628D5" w:rsidP="003E26A5">
            <w:pPr>
              <w:autoSpaceDE w:val="0"/>
              <w:autoSpaceDN w:val="0"/>
              <w:adjustRightInd w:val="0"/>
              <w:jc w:val="both"/>
              <w:rPr>
                <w:rFonts w:ascii="Sylfaen" w:hAnsi="Sylfaen"/>
              </w:rPr>
            </w:pPr>
            <w:r w:rsidRPr="00D539F7">
              <w:rPr>
                <w:rFonts w:ascii="Sylfaen" w:hAnsi="Sylfaen"/>
              </w:rPr>
              <w:t>-</w:t>
            </w:r>
            <w:r w:rsidRPr="00D539F7">
              <w:rPr>
                <w:rFonts w:ascii="Sylfaen" w:hAnsi="Sylfaen"/>
              </w:rPr>
              <w:tab/>
            </w:r>
            <w:r w:rsidRPr="00AD7C68">
              <w:rPr>
                <w:rFonts w:ascii="Sylfaen" w:hAnsi="Sylfaen"/>
              </w:rPr>
              <w:t>ზედაპირული</w:t>
            </w:r>
            <w:r w:rsidRPr="00D539F7">
              <w:rPr>
                <w:rFonts w:ascii="Sylfaen" w:hAnsi="Sylfaen"/>
              </w:rPr>
              <w:t xml:space="preserve"> </w:t>
            </w:r>
            <w:r w:rsidRPr="00AD7C68">
              <w:rPr>
                <w:rFonts w:ascii="Sylfaen" w:hAnsi="Sylfaen"/>
              </w:rPr>
              <w:t>წყლებისათვის</w:t>
            </w:r>
            <w:r w:rsidRPr="00D539F7">
              <w:rPr>
                <w:rFonts w:ascii="Sylfaen" w:hAnsi="Sylfaen"/>
              </w:rPr>
              <w:t xml:space="preserve"> </w:t>
            </w:r>
            <w:r w:rsidRPr="00AD7C68">
              <w:rPr>
                <w:rFonts w:ascii="Sylfaen" w:hAnsi="Sylfaen"/>
              </w:rPr>
              <w:t>ასეთი</w:t>
            </w:r>
            <w:r w:rsidRPr="00D539F7">
              <w:rPr>
                <w:rFonts w:ascii="Sylfaen" w:hAnsi="Sylfaen"/>
              </w:rPr>
              <w:t xml:space="preserve"> </w:t>
            </w:r>
            <w:r w:rsidRPr="00AD7C68">
              <w:rPr>
                <w:rFonts w:ascii="Sylfaen" w:hAnsi="Sylfaen"/>
              </w:rPr>
              <w:t>პროგრამები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მოიცავდნენ</w:t>
            </w:r>
            <w:r w:rsidRPr="00D539F7">
              <w:rPr>
                <w:rFonts w:ascii="Sylfaen" w:hAnsi="Sylfaen"/>
              </w:rPr>
              <w:t>:</w:t>
            </w:r>
          </w:p>
          <w:p w14:paraId="608369EE" w14:textId="2CD4E92C" w:rsidR="00C628D5" w:rsidRPr="00D539F7" w:rsidRDefault="00C628D5" w:rsidP="003E26A5">
            <w:pPr>
              <w:autoSpaceDE w:val="0"/>
              <w:autoSpaceDN w:val="0"/>
              <w:adjustRightInd w:val="0"/>
              <w:jc w:val="both"/>
              <w:rPr>
                <w:rFonts w:ascii="Sylfaen" w:hAnsi="Sylfaen"/>
              </w:rPr>
            </w:pPr>
            <w:r w:rsidRPr="00D539F7">
              <w:rPr>
                <w:rFonts w:ascii="Sylfaen" w:hAnsi="Sylfaen"/>
              </w:rPr>
              <w:t>(</w:t>
            </w:r>
            <w:r w:rsidRPr="00AD7C68">
              <w:rPr>
                <w:rFonts w:ascii="Sylfaen" w:hAnsi="Sylfaen"/>
              </w:rPr>
              <w:t>i</w:t>
            </w:r>
            <w:r w:rsidRPr="00D539F7">
              <w:rPr>
                <w:rFonts w:ascii="Sylfaen" w:hAnsi="Sylfaen"/>
              </w:rPr>
              <w:t xml:space="preserve">) </w:t>
            </w:r>
            <w:r w:rsidRPr="00AD7C68">
              <w:rPr>
                <w:rFonts w:ascii="Sylfaen" w:hAnsi="Sylfaen"/>
              </w:rPr>
              <w:t>ეკოლოგიური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ქიმიურ</w:t>
            </w:r>
            <w:r w:rsidRPr="00D539F7">
              <w:rPr>
                <w:rFonts w:ascii="Sylfaen" w:hAnsi="Sylfaen"/>
              </w:rPr>
              <w:t xml:space="preserve"> </w:t>
            </w:r>
            <w:r w:rsidRPr="00AD7C68">
              <w:rPr>
                <w:rFonts w:ascii="Sylfaen" w:hAnsi="Sylfaen"/>
              </w:rPr>
              <w:t>მდგომარეობისა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ეკოლოგიური</w:t>
            </w:r>
            <w:r w:rsidRPr="00D539F7">
              <w:rPr>
                <w:rFonts w:ascii="Sylfaen" w:hAnsi="Sylfaen"/>
              </w:rPr>
              <w:t xml:space="preserve"> </w:t>
            </w:r>
            <w:r w:rsidRPr="00AD7C68">
              <w:rPr>
                <w:rFonts w:ascii="Sylfaen" w:hAnsi="Sylfaen"/>
              </w:rPr>
              <w:t>პოტენციალის</w:t>
            </w:r>
            <w:r w:rsidRPr="00D539F7">
              <w:rPr>
                <w:rFonts w:ascii="Sylfaen" w:hAnsi="Sylfaen"/>
              </w:rPr>
              <w:t xml:space="preserve"> </w:t>
            </w:r>
            <w:r w:rsidRPr="00AD7C68">
              <w:rPr>
                <w:rFonts w:ascii="Sylfaen" w:hAnsi="Sylfaen"/>
              </w:rPr>
              <w:t>შესატყვისი</w:t>
            </w:r>
            <w:r w:rsidRPr="00D539F7">
              <w:rPr>
                <w:rFonts w:ascii="Sylfaen" w:hAnsi="Sylfaen"/>
              </w:rPr>
              <w:t xml:space="preserve"> </w:t>
            </w:r>
            <w:r w:rsidRPr="00AD7C68">
              <w:rPr>
                <w:rFonts w:ascii="Sylfaen" w:hAnsi="Sylfaen"/>
              </w:rPr>
              <w:t>დინების</w:t>
            </w:r>
            <w:r w:rsidRPr="00D539F7">
              <w:rPr>
                <w:rFonts w:ascii="Sylfaen" w:hAnsi="Sylfaen"/>
              </w:rPr>
              <w:t xml:space="preserve"> </w:t>
            </w:r>
            <w:r w:rsidRPr="00AD7C68">
              <w:rPr>
                <w:rFonts w:ascii="Sylfaen" w:hAnsi="Sylfaen"/>
              </w:rPr>
              <w:t>მაჩვენებლის</w:t>
            </w:r>
            <w:r w:rsidRPr="00D539F7">
              <w:rPr>
                <w:rFonts w:ascii="Sylfaen" w:hAnsi="Sylfaen"/>
              </w:rPr>
              <w:t xml:space="preserve"> </w:t>
            </w:r>
            <w:r w:rsidRPr="00AD7C68">
              <w:rPr>
                <w:rFonts w:ascii="Sylfaen" w:hAnsi="Sylfaen"/>
              </w:rPr>
              <w:t>მოცულობას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დონეს</w:t>
            </w:r>
            <w:r w:rsidRPr="00D539F7">
              <w:rPr>
                <w:rFonts w:ascii="Sylfaen" w:hAnsi="Sylfaen"/>
              </w:rPr>
              <w:t xml:space="preserve">, </w:t>
            </w:r>
            <w:r w:rsidRPr="00AD7C68">
              <w:rPr>
                <w:rFonts w:ascii="Sylfaen" w:hAnsi="Sylfaen"/>
              </w:rPr>
              <w:t>და</w:t>
            </w:r>
          </w:p>
          <w:p w14:paraId="2C83AE52" w14:textId="6CB6E791" w:rsidR="00C628D5" w:rsidRPr="00D539F7" w:rsidRDefault="00C628D5" w:rsidP="003E26A5">
            <w:pPr>
              <w:autoSpaceDE w:val="0"/>
              <w:autoSpaceDN w:val="0"/>
              <w:adjustRightInd w:val="0"/>
              <w:jc w:val="both"/>
              <w:rPr>
                <w:rFonts w:ascii="Sylfaen" w:hAnsi="Sylfaen"/>
              </w:rPr>
            </w:pPr>
            <w:r w:rsidRPr="00D539F7">
              <w:rPr>
                <w:rFonts w:ascii="Sylfaen" w:hAnsi="Sylfaen"/>
              </w:rPr>
              <w:t>(</w:t>
            </w:r>
            <w:r w:rsidRPr="00AD7C68">
              <w:rPr>
                <w:rFonts w:ascii="Sylfaen" w:hAnsi="Sylfaen"/>
              </w:rPr>
              <w:t>ii</w:t>
            </w:r>
            <w:r w:rsidRPr="00D539F7">
              <w:rPr>
                <w:rFonts w:ascii="Sylfaen" w:hAnsi="Sylfaen"/>
              </w:rPr>
              <w:t xml:space="preserve">) </w:t>
            </w:r>
            <w:r w:rsidRPr="00AD7C68">
              <w:rPr>
                <w:rFonts w:ascii="Sylfaen" w:hAnsi="Sylfaen"/>
              </w:rPr>
              <w:t>ეკოლოგიური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ქიმიური</w:t>
            </w:r>
            <w:r w:rsidRPr="00D539F7">
              <w:rPr>
                <w:rFonts w:ascii="Sylfaen" w:hAnsi="Sylfaen"/>
              </w:rPr>
              <w:t xml:space="preserve"> </w:t>
            </w:r>
            <w:r w:rsidRPr="00AD7C68">
              <w:rPr>
                <w:rFonts w:ascii="Sylfaen" w:hAnsi="Sylfaen"/>
              </w:rPr>
              <w:t>მდგომარეობებს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ეკოლოგიურ</w:t>
            </w:r>
            <w:r w:rsidRPr="00D539F7">
              <w:rPr>
                <w:rFonts w:ascii="Sylfaen" w:hAnsi="Sylfaen"/>
              </w:rPr>
              <w:t xml:space="preserve"> </w:t>
            </w:r>
            <w:r w:rsidRPr="00AD7C68">
              <w:rPr>
                <w:rFonts w:ascii="Sylfaen" w:hAnsi="Sylfaen"/>
              </w:rPr>
              <w:t>პოტენციალს;</w:t>
            </w:r>
          </w:p>
          <w:p w14:paraId="52C357FB" w14:textId="77777777" w:rsidR="00C628D5" w:rsidRPr="00D539F7" w:rsidRDefault="00C628D5" w:rsidP="003E26A5">
            <w:pPr>
              <w:autoSpaceDE w:val="0"/>
              <w:autoSpaceDN w:val="0"/>
              <w:adjustRightInd w:val="0"/>
              <w:jc w:val="both"/>
              <w:rPr>
                <w:rFonts w:ascii="Sylfaen" w:hAnsi="Sylfaen"/>
              </w:rPr>
            </w:pPr>
            <w:r w:rsidRPr="00D539F7">
              <w:rPr>
                <w:rFonts w:ascii="Sylfaen" w:hAnsi="Sylfaen"/>
              </w:rPr>
              <w:t>-</w:t>
            </w:r>
            <w:r w:rsidRPr="00D539F7">
              <w:rPr>
                <w:rFonts w:ascii="Sylfaen" w:hAnsi="Sylfaen"/>
              </w:rPr>
              <w:tab/>
            </w:r>
            <w:r w:rsidRPr="00AD7C68">
              <w:rPr>
                <w:rFonts w:ascii="Sylfaen" w:hAnsi="Sylfaen"/>
              </w:rPr>
              <w:t>გრუნტის</w:t>
            </w:r>
            <w:r w:rsidRPr="00D539F7">
              <w:rPr>
                <w:rFonts w:ascii="Sylfaen" w:hAnsi="Sylfaen"/>
              </w:rPr>
              <w:t xml:space="preserve"> </w:t>
            </w:r>
            <w:r w:rsidRPr="00AD7C68">
              <w:rPr>
                <w:rFonts w:ascii="Sylfaen" w:hAnsi="Sylfaen"/>
              </w:rPr>
              <w:t>წყლებისათვის</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პროგრამები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მოიცავდნენ - მონიტორინგს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ქიმიურ</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რაოდენობრივ</w:t>
            </w:r>
            <w:r w:rsidRPr="00D539F7">
              <w:rPr>
                <w:rFonts w:ascii="Sylfaen" w:hAnsi="Sylfaen"/>
              </w:rPr>
              <w:t xml:space="preserve"> </w:t>
            </w:r>
            <w:r w:rsidRPr="00AD7C68">
              <w:rPr>
                <w:rFonts w:ascii="Sylfaen" w:hAnsi="Sylfaen"/>
              </w:rPr>
              <w:t>მდგომარეობებს</w:t>
            </w:r>
            <w:r w:rsidRPr="00D539F7">
              <w:rPr>
                <w:rFonts w:ascii="Sylfaen" w:hAnsi="Sylfaen"/>
              </w:rPr>
              <w:t>,</w:t>
            </w:r>
          </w:p>
          <w:p w14:paraId="2B130A02" w14:textId="77777777" w:rsidR="00C628D5" w:rsidRPr="00D539F7" w:rsidRDefault="00C628D5" w:rsidP="003E26A5">
            <w:pPr>
              <w:autoSpaceDE w:val="0"/>
              <w:autoSpaceDN w:val="0"/>
              <w:adjustRightInd w:val="0"/>
              <w:jc w:val="both"/>
              <w:rPr>
                <w:rFonts w:ascii="Sylfaen" w:hAnsi="Sylfaen"/>
              </w:rPr>
            </w:pPr>
            <w:r w:rsidRPr="00D539F7">
              <w:rPr>
                <w:rFonts w:ascii="Sylfaen" w:hAnsi="Sylfaen"/>
              </w:rPr>
              <w:t>-</w:t>
            </w:r>
            <w:r w:rsidRPr="00D539F7">
              <w:rPr>
                <w:rFonts w:ascii="Sylfaen" w:hAnsi="Sylfaen"/>
              </w:rPr>
              <w:tab/>
            </w:r>
            <w:r w:rsidRPr="00AD7C68">
              <w:rPr>
                <w:rFonts w:ascii="Sylfaen" w:hAnsi="Sylfaen"/>
              </w:rPr>
              <w:t>დაცული</w:t>
            </w:r>
            <w:r w:rsidRPr="00D539F7">
              <w:rPr>
                <w:rFonts w:ascii="Sylfaen" w:hAnsi="Sylfaen"/>
              </w:rPr>
              <w:t xml:space="preserve"> </w:t>
            </w:r>
            <w:r w:rsidRPr="00AD7C68">
              <w:rPr>
                <w:rFonts w:ascii="Sylfaen" w:hAnsi="Sylfaen"/>
              </w:rPr>
              <w:t>ტერიტორიებისათვის</w:t>
            </w:r>
            <w:r w:rsidRPr="00D539F7">
              <w:rPr>
                <w:rFonts w:ascii="Sylfaen" w:hAnsi="Sylfaen"/>
              </w:rPr>
              <w:t xml:space="preserve"> </w:t>
            </w:r>
            <w:r w:rsidRPr="00AD7C68">
              <w:rPr>
                <w:rFonts w:ascii="Sylfaen" w:hAnsi="Sylfaen"/>
              </w:rPr>
              <w:t>ზემოთ</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პროგრამები</w:t>
            </w:r>
            <w:r w:rsidRPr="00D539F7">
              <w:rPr>
                <w:rFonts w:ascii="Sylfaen" w:hAnsi="Sylfaen"/>
              </w:rPr>
              <w:t xml:space="preserve"> </w:t>
            </w:r>
            <w:r w:rsidRPr="00AD7C68">
              <w:rPr>
                <w:rFonts w:ascii="Sylfaen" w:hAnsi="Sylfaen"/>
              </w:rPr>
              <w:t>დამატებით</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მოიცავდნენ</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კანონმდებლობით</w:t>
            </w:r>
            <w:r w:rsidRPr="00D539F7">
              <w:rPr>
                <w:rFonts w:ascii="Sylfaen" w:hAnsi="Sylfaen"/>
              </w:rPr>
              <w:t xml:space="preserve"> </w:t>
            </w:r>
            <w:r w:rsidRPr="00AD7C68">
              <w:rPr>
                <w:rFonts w:ascii="Sylfaen" w:hAnsi="Sylfaen"/>
              </w:rPr>
              <w:t>გათვალისწინებულ</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სპეციფიკაციებს</w:t>
            </w:r>
            <w:r w:rsidRPr="00D539F7">
              <w:rPr>
                <w:rFonts w:ascii="Sylfaen" w:hAnsi="Sylfaen"/>
              </w:rPr>
              <w:t xml:space="preserve">, </w:t>
            </w:r>
            <w:r w:rsidRPr="00AD7C68">
              <w:rPr>
                <w:rFonts w:ascii="Sylfaen" w:hAnsi="Sylfaen"/>
              </w:rPr>
              <w:t>რომელთა</w:t>
            </w:r>
            <w:r w:rsidRPr="00D539F7">
              <w:rPr>
                <w:rFonts w:ascii="Sylfaen" w:hAnsi="Sylfaen"/>
              </w:rPr>
              <w:t xml:space="preserve"> </w:t>
            </w:r>
            <w:r w:rsidRPr="00AD7C68">
              <w:rPr>
                <w:rFonts w:ascii="Sylfaen" w:hAnsi="Sylfaen"/>
              </w:rPr>
              <w:t>საფუძველზეც</w:t>
            </w:r>
            <w:r w:rsidRPr="00D539F7">
              <w:rPr>
                <w:rFonts w:ascii="Sylfaen" w:hAnsi="Sylfaen"/>
              </w:rPr>
              <w:t xml:space="preserve"> </w:t>
            </w:r>
            <w:r w:rsidRPr="00AD7C68">
              <w:rPr>
                <w:rFonts w:ascii="Sylfaen" w:hAnsi="Sylfaen"/>
              </w:rPr>
              <w:t>განისაზღვრა</w:t>
            </w:r>
            <w:r w:rsidRPr="00D539F7">
              <w:rPr>
                <w:rFonts w:ascii="Sylfaen" w:hAnsi="Sylfaen"/>
              </w:rPr>
              <w:t xml:space="preserve"> </w:t>
            </w:r>
            <w:r w:rsidRPr="00AD7C68">
              <w:rPr>
                <w:rFonts w:ascii="Sylfaen" w:hAnsi="Sylfaen"/>
              </w:rPr>
              <w:t>ცალკეული</w:t>
            </w:r>
            <w:r w:rsidRPr="00D539F7">
              <w:rPr>
                <w:rFonts w:ascii="Sylfaen" w:hAnsi="Sylfaen"/>
              </w:rPr>
              <w:t xml:space="preserve"> </w:t>
            </w:r>
            <w:r w:rsidRPr="00AD7C68">
              <w:rPr>
                <w:rFonts w:ascii="Sylfaen" w:hAnsi="Sylfaen"/>
              </w:rPr>
              <w:t>დაცული</w:t>
            </w:r>
            <w:r w:rsidRPr="00D539F7">
              <w:rPr>
                <w:rFonts w:ascii="Sylfaen" w:hAnsi="Sylfaen"/>
              </w:rPr>
              <w:t xml:space="preserve"> </w:t>
            </w:r>
            <w:r w:rsidRPr="00AD7C68">
              <w:rPr>
                <w:rFonts w:ascii="Sylfaen" w:hAnsi="Sylfaen"/>
              </w:rPr>
              <w:t>ტერიტორია</w:t>
            </w:r>
            <w:r w:rsidRPr="00D539F7">
              <w:rPr>
                <w:rFonts w:ascii="Sylfaen" w:hAnsi="Sylfaen"/>
              </w:rPr>
              <w:t>.</w:t>
            </w:r>
          </w:p>
          <w:p w14:paraId="1473AFB1" w14:textId="77777777" w:rsidR="00C628D5" w:rsidRPr="00D539F7" w:rsidRDefault="00C628D5" w:rsidP="003E26A5">
            <w:pPr>
              <w:autoSpaceDE w:val="0"/>
              <w:autoSpaceDN w:val="0"/>
              <w:adjustRightInd w:val="0"/>
              <w:jc w:val="both"/>
              <w:rPr>
                <w:rFonts w:ascii="Sylfaen" w:hAnsi="Sylfaen"/>
              </w:rPr>
            </w:pPr>
          </w:p>
          <w:p w14:paraId="3527DF49" w14:textId="77777777" w:rsidR="00C628D5" w:rsidRPr="00D539F7" w:rsidRDefault="00C628D5" w:rsidP="003E26A5">
            <w:pPr>
              <w:autoSpaceDE w:val="0"/>
              <w:autoSpaceDN w:val="0"/>
              <w:adjustRightInd w:val="0"/>
              <w:jc w:val="both"/>
              <w:rPr>
                <w:rFonts w:ascii="Sylfaen" w:hAnsi="Sylfaen"/>
              </w:rPr>
            </w:pPr>
          </w:p>
          <w:p w14:paraId="05AC6B1E" w14:textId="216E2A58" w:rsidR="00C628D5" w:rsidRPr="00D539F7" w:rsidRDefault="00C628D5" w:rsidP="003E26A5">
            <w:pPr>
              <w:autoSpaceDE w:val="0"/>
              <w:autoSpaceDN w:val="0"/>
              <w:adjustRightInd w:val="0"/>
              <w:jc w:val="both"/>
              <w:rPr>
                <w:rFonts w:ascii="Sylfaen" w:hAnsi="Sylfaen"/>
              </w:rPr>
            </w:pPr>
            <w:r w:rsidRPr="00AD7C68">
              <w:rPr>
                <w:rFonts w:ascii="Sylfaen" w:hAnsi="Sylfaen"/>
              </w:rPr>
              <w:t>ეს</w:t>
            </w:r>
            <w:r w:rsidRPr="00D539F7">
              <w:rPr>
                <w:rFonts w:ascii="Sylfaen" w:hAnsi="Sylfaen"/>
              </w:rPr>
              <w:t xml:space="preserve"> </w:t>
            </w:r>
            <w:r w:rsidRPr="00AD7C68">
              <w:rPr>
                <w:rFonts w:ascii="Sylfaen" w:hAnsi="Sylfaen"/>
              </w:rPr>
              <w:t>პროგრამები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ამოქმედდეს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შესვლიდან</w:t>
            </w:r>
            <w:r w:rsidRPr="00D539F7">
              <w:rPr>
                <w:rFonts w:ascii="Sylfaen" w:hAnsi="Sylfaen"/>
              </w:rPr>
              <w:t xml:space="preserve"> </w:t>
            </w:r>
            <w:r w:rsidRPr="00AD7C68">
              <w:rPr>
                <w:rFonts w:ascii="Sylfaen" w:hAnsi="Sylfaen"/>
              </w:rPr>
              <w:t>არაუგვიანეს</w:t>
            </w:r>
            <w:r w:rsidRPr="00D539F7">
              <w:rPr>
                <w:rFonts w:ascii="Sylfaen" w:hAnsi="Sylfaen"/>
              </w:rPr>
              <w:t xml:space="preserve"> </w:t>
            </w:r>
            <w:r w:rsidRPr="00AD7C68">
              <w:rPr>
                <w:rFonts w:ascii="Sylfaen" w:hAnsi="Sylfaen"/>
              </w:rPr>
              <w:t>ექვსი</w:t>
            </w:r>
            <w:r w:rsidRPr="00D539F7">
              <w:rPr>
                <w:rFonts w:ascii="Sylfaen" w:hAnsi="Sylfaen"/>
              </w:rPr>
              <w:t xml:space="preserve"> </w:t>
            </w:r>
            <w:r w:rsidRPr="00AD7C68">
              <w:rPr>
                <w:rFonts w:ascii="Sylfaen" w:hAnsi="Sylfaen"/>
              </w:rPr>
              <w:t>წლის</w:t>
            </w:r>
            <w:r w:rsidRPr="00D539F7">
              <w:rPr>
                <w:rFonts w:ascii="Sylfaen" w:hAnsi="Sylfaen"/>
              </w:rPr>
              <w:t xml:space="preserve"> </w:t>
            </w:r>
            <w:r w:rsidRPr="00AD7C68">
              <w:rPr>
                <w:rFonts w:ascii="Sylfaen" w:hAnsi="Sylfaen"/>
              </w:rPr>
              <w:t>შემდეგ, თუ</w:t>
            </w:r>
            <w:r w:rsidRPr="00D539F7">
              <w:rPr>
                <w:rFonts w:ascii="Sylfaen" w:hAnsi="Sylfaen"/>
              </w:rPr>
              <w:t xml:space="preserve"> </w:t>
            </w:r>
            <w:r w:rsidRPr="00AD7C68">
              <w:rPr>
                <w:rFonts w:ascii="Sylfaen" w:hAnsi="Sylfaen"/>
              </w:rPr>
              <w:t>კი</w:t>
            </w:r>
            <w:r w:rsidRPr="00D539F7">
              <w:rPr>
                <w:rFonts w:ascii="Sylfaen" w:hAnsi="Sylfaen"/>
              </w:rPr>
              <w:t xml:space="preserve"> </w:t>
            </w:r>
            <w:r w:rsidRPr="00AD7C68">
              <w:rPr>
                <w:rFonts w:ascii="Sylfaen" w:hAnsi="Sylfaen"/>
              </w:rPr>
              <w:t>მოცემულ</w:t>
            </w:r>
            <w:r w:rsidRPr="00D539F7">
              <w:rPr>
                <w:rFonts w:ascii="Sylfaen" w:hAnsi="Sylfaen"/>
              </w:rPr>
              <w:t xml:space="preserve"> </w:t>
            </w:r>
            <w:r w:rsidRPr="00AD7C68">
              <w:rPr>
                <w:rFonts w:ascii="Sylfaen" w:hAnsi="Sylfaen"/>
              </w:rPr>
              <w:t>კანონმდებლობაში</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სხვანაირად</w:t>
            </w:r>
            <w:r w:rsidRPr="00D539F7">
              <w:rPr>
                <w:rFonts w:ascii="Sylfaen" w:hAnsi="Sylfaen"/>
              </w:rPr>
              <w:t xml:space="preserve"> </w:t>
            </w:r>
            <w:r w:rsidRPr="00AD7C68">
              <w:rPr>
                <w:rFonts w:ascii="Sylfaen" w:hAnsi="Sylfaen"/>
              </w:rPr>
              <w:t>დაკონკრეტებული</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ტიპის</w:t>
            </w:r>
            <w:r w:rsidRPr="00D539F7">
              <w:rPr>
                <w:rFonts w:ascii="Sylfaen" w:hAnsi="Sylfaen"/>
              </w:rPr>
              <w:t xml:space="preserve"> </w:t>
            </w:r>
            <w:r w:rsidRPr="00AD7C68">
              <w:rPr>
                <w:rFonts w:ascii="Sylfaen" w:hAnsi="Sylfaen"/>
              </w:rPr>
              <w:t>მონიტორინგ</w:t>
            </w:r>
            <w:r w:rsidRPr="00D539F7">
              <w:rPr>
                <w:rFonts w:ascii="Sylfaen" w:hAnsi="Sylfaen"/>
              </w:rPr>
              <w:t xml:space="preserve"> </w:t>
            </w:r>
            <w:r w:rsidRPr="00AD7C68">
              <w:rPr>
                <w:rFonts w:ascii="Sylfaen" w:hAnsi="Sylfaen"/>
              </w:rPr>
              <w:t>შესაბამისობაში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იყოს</w:t>
            </w:r>
            <w:r w:rsidRPr="00D539F7">
              <w:rPr>
                <w:rFonts w:ascii="Sylfaen" w:hAnsi="Sylfaen"/>
              </w:rPr>
              <w:t xml:space="preserve"> V </w:t>
            </w:r>
            <w:r w:rsidRPr="00AD7C68">
              <w:rPr>
                <w:rFonts w:ascii="Sylfaen" w:hAnsi="Sylfaen"/>
              </w:rPr>
              <w:t>დანართის</w:t>
            </w:r>
            <w:r w:rsidRPr="00D539F7">
              <w:rPr>
                <w:rFonts w:ascii="Sylfaen" w:hAnsi="Sylfaen"/>
              </w:rPr>
              <w:t xml:space="preserve"> </w:t>
            </w:r>
            <w:r w:rsidRPr="00AD7C68">
              <w:rPr>
                <w:rFonts w:ascii="Sylfaen" w:hAnsi="Sylfaen"/>
              </w:rPr>
              <w:t>მოთხოვნებთან</w:t>
            </w:r>
            <w:r w:rsidRPr="00D539F7">
              <w:rPr>
                <w:rFonts w:ascii="Sylfaen" w:hAnsi="Sylfaen"/>
              </w:rPr>
              <w:t>.</w:t>
            </w:r>
          </w:p>
          <w:p w14:paraId="42961592" w14:textId="77777777" w:rsidR="00C628D5" w:rsidRPr="00D539F7" w:rsidRDefault="00C628D5" w:rsidP="003E26A5">
            <w:pPr>
              <w:autoSpaceDE w:val="0"/>
              <w:autoSpaceDN w:val="0"/>
              <w:adjustRightInd w:val="0"/>
              <w:jc w:val="both"/>
              <w:rPr>
                <w:rFonts w:ascii="Sylfaen" w:hAnsi="Sylfaen"/>
              </w:rPr>
            </w:pPr>
          </w:p>
          <w:p w14:paraId="12C65A4F" w14:textId="77777777" w:rsidR="00C628D5" w:rsidRPr="00D539F7" w:rsidRDefault="00C628D5" w:rsidP="003E26A5">
            <w:pPr>
              <w:autoSpaceDE w:val="0"/>
              <w:autoSpaceDN w:val="0"/>
              <w:adjustRightInd w:val="0"/>
              <w:jc w:val="both"/>
              <w:rPr>
                <w:rFonts w:ascii="Sylfaen" w:hAnsi="Sylfaen"/>
              </w:rPr>
            </w:pPr>
          </w:p>
          <w:p w14:paraId="086C600B" w14:textId="40CDDB88" w:rsidR="001C24A8" w:rsidRPr="00D539F7" w:rsidRDefault="00C628D5" w:rsidP="003E26A5">
            <w:pPr>
              <w:tabs>
                <w:tab w:val="left" w:pos="2338"/>
              </w:tabs>
              <w:autoSpaceDE w:val="0"/>
              <w:autoSpaceDN w:val="0"/>
              <w:adjustRightInd w:val="0"/>
              <w:jc w:val="both"/>
              <w:rPr>
                <w:rFonts w:ascii="Sylfaen" w:hAnsi="Sylfaen"/>
              </w:rPr>
            </w:pPr>
            <w:r w:rsidRPr="00AD7C68">
              <w:rPr>
                <w:rFonts w:ascii="Sylfaen" w:hAnsi="Sylfaen"/>
              </w:rPr>
              <w:lastRenderedPageBreak/>
              <w:t>დგინდება</w:t>
            </w:r>
            <w:r w:rsidRPr="00D539F7">
              <w:rPr>
                <w:rFonts w:ascii="Sylfaen" w:hAnsi="Sylfaen"/>
              </w:rPr>
              <w:t xml:space="preserve"> </w:t>
            </w:r>
            <w:r w:rsidRPr="00AD7C68">
              <w:rPr>
                <w:rFonts w:ascii="Sylfaen" w:hAnsi="Sylfaen"/>
              </w:rPr>
              <w:t>ტექნიკური</w:t>
            </w:r>
            <w:r w:rsidRPr="00D539F7">
              <w:rPr>
                <w:rFonts w:ascii="Sylfaen" w:hAnsi="Sylfaen"/>
              </w:rPr>
              <w:t xml:space="preserve"> </w:t>
            </w:r>
            <w:r w:rsidRPr="00AD7C68">
              <w:rPr>
                <w:rFonts w:ascii="Sylfaen" w:hAnsi="Sylfaen"/>
              </w:rPr>
              <w:t>მახასიათებლები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სტანდარტიზებული</w:t>
            </w:r>
            <w:r w:rsidRPr="00D539F7">
              <w:rPr>
                <w:rFonts w:ascii="Sylfaen" w:hAnsi="Sylfaen"/>
              </w:rPr>
              <w:t xml:space="preserve"> </w:t>
            </w:r>
            <w:r w:rsidRPr="00AD7C68">
              <w:rPr>
                <w:rFonts w:ascii="Sylfaen" w:hAnsi="Sylfaen"/>
              </w:rPr>
              <w:t>მეთოდები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სტატუსის</w:t>
            </w:r>
            <w:r w:rsidRPr="00D539F7">
              <w:rPr>
                <w:rFonts w:ascii="Sylfaen" w:hAnsi="Sylfaen"/>
              </w:rPr>
              <w:t xml:space="preserve"> </w:t>
            </w:r>
            <w:r w:rsidRPr="00AD7C68">
              <w:rPr>
                <w:rFonts w:ascii="Sylfaen" w:hAnsi="Sylfaen"/>
              </w:rPr>
              <w:t>ანალიზისა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მონიტორინგისათვის</w:t>
            </w:r>
            <w:r w:rsidRPr="00D539F7">
              <w:rPr>
                <w:rFonts w:ascii="Sylfaen" w:hAnsi="Sylfaen"/>
              </w:rPr>
              <w:t xml:space="preserve">. </w:t>
            </w:r>
            <w:r w:rsidRPr="00AD7C68">
              <w:rPr>
                <w:rFonts w:ascii="Sylfaen" w:hAnsi="Sylfaen"/>
              </w:rPr>
              <w:t>ის</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მიზნად</w:t>
            </w:r>
            <w:r w:rsidRPr="00D539F7">
              <w:rPr>
                <w:rFonts w:ascii="Sylfaen" w:hAnsi="Sylfaen"/>
              </w:rPr>
              <w:t xml:space="preserve"> </w:t>
            </w:r>
            <w:r w:rsidRPr="00AD7C68">
              <w:rPr>
                <w:rFonts w:ascii="Sylfaen" w:hAnsi="Sylfaen"/>
              </w:rPr>
              <w:t>ისახავს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არა</w:t>
            </w:r>
            <w:r w:rsidRPr="00D539F7">
              <w:rPr>
                <w:rFonts w:ascii="Sylfaen" w:hAnsi="Sylfaen"/>
              </w:rPr>
              <w:t xml:space="preserve"> </w:t>
            </w:r>
            <w:r w:rsidRPr="00AD7C68">
              <w:rPr>
                <w:rFonts w:ascii="Sylfaen" w:hAnsi="Sylfaen"/>
              </w:rPr>
              <w:t>არსებითი</w:t>
            </w:r>
            <w:r w:rsidRPr="00D539F7">
              <w:rPr>
                <w:rFonts w:ascii="Sylfaen" w:hAnsi="Sylfaen"/>
              </w:rPr>
              <w:t xml:space="preserve"> </w:t>
            </w:r>
            <w:r w:rsidRPr="00AD7C68">
              <w:rPr>
                <w:rFonts w:ascii="Sylfaen" w:hAnsi="Sylfaen"/>
              </w:rPr>
              <w:t>ელემენტების</w:t>
            </w:r>
            <w:r w:rsidRPr="00D539F7">
              <w:rPr>
                <w:rFonts w:ascii="Sylfaen" w:hAnsi="Sylfaen"/>
              </w:rPr>
              <w:t xml:space="preserve"> </w:t>
            </w:r>
            <w:r w:rsidRPr="00AD7C68">
              <w:rPr>
                <w:rFonts w:ascii="Sylfaen" w:hAnsi="Sylfaen"/>
              </w:rPr>
              <w:t>შეცვლას</w:t>
            </w:r>
            <w:r w:rsidRPr="00D539F7">
              <w:rPr>
                <w:rFonts w:ascii="Sylfaen" w:hAnsi="Sylfaen"/>
              </w:rPr>
              <w:t xml:space="preserve"> </w:t>
            </w:r>
            <w:r w:rsidRPr="00AD7C68">
              <w:rPr>
                <w:rFonts w:ascii="Sylfaen" w:hAnsi="Sylfaen"/>
              </w:rPr>
              <w:t>მისი</w:t>
            </w:r>
            <w:r w:rsidRPr="00D539F7">
              <w:rPr>
                <w:rFonts w:ascii="Sylfaen" w:hAnsi="Sylfaen"/>
              </w:rPr>
              <w:t xml:space="preserve"> </w:t>
            </w:r>
            <w:r w:rsidRPr="00AD7C68">
              <w:rPr>
                <w:rFonts w:ascii="Sylfaen" w:hAnsi="Sylfaen"/>
              </w:rPr>
              <w:t>დამატებით</w:t>
            </w:r>
            <w:r w:rsidRPr="00D539F7">
              <w:rPr>
                <w:rFonts w:ascii="Sylfaen" w:hAnsi="Sylfaen"/>
              </w:rPr>
              <w:t xml:space="preserve">, </w:t>
            </w:r>
            <w:r w:rsidRPr="00AD7C68">
              <w:rPr>
                <w:rFonts w:ascii="Sylfaen" w:hAnsi="Sylfaen"/>
              </w:rPr>
              <w:t>მიიღება</w:t>
            </w:r>
            <w:r w:rsidRPr="00D539F7">
              <w:rPr>
                <w:rFonts w:ascii="Sylfaen" w:hAnsi="Sylfaen"/>
              </w:rPr>
              <w:t xml:space="preserve"> </w:t>
            </w:r>
            <w:r w:rsidRPr="00AD7C68">
              <w:rPr>
                <w:rFonts w:ascii="Sylfaen" w:hAnsi="Sylfaen"/>
              </w:rPr>
              <w:t>მარეგულირებელი</w:t>
            </w:r>
            <w:r w:rsidRPr="00D539F7">
              <w:rPr>
                <w:rFonts w:ascii="Sylfaen" w:hAnsi="Sylfaen"/>
              </w:rPr>
              <w:t xml:space="preserve"> </w:t>
            </w:r>
            <w:r w:rsidRPr="00AD7C68">
              <w:rPr>
                <w:rFonts w:ascii="Sylfaen" w:hAnsi="Sylfaen"/>
              </w:rPr>
              <w:t>პროცედურის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21-</w:t>
            </w:r>
            <w:r w:rsidRPr="00AD7C68">
              <w:rPr>
                <w:rFonts w:ascii="Sylfaen" w:hAnsi="Sylfaen"/>
              </w:rPr>
              <w:t>ე</w:t>
            </w:r>
            <w:r w:rsidRPr="00D539F7">
              <w:rPr>
                <w:rFonts w:ascii="Sylfaen" w:hAnsi="Sylfaen"/>
              </w:rPr>
              <w:t xml:space="preserve"> </w:t>
            </w:r>
            <w:r w:rsidRPr="00AD7C68">
              <w:rPr>
                <w:rFonts w:ascii="Sylfaen" w:hAnsi="Sylfaen"/>
              </w:rPr>
              <w:t>მუხლის</w:t>
            </w:r>
            <w:r w:rsidRPr="00D539F7">
              <w:rPr>
                <w:rFonts w:ascii="Sylfaen" w:hAnsi="Sylfaen"/>
              </w:rPr>
              <w:t xml:space="preserve"> </w:t>
            </w:r>
            <w:r w:rsidR="00335491">
              <w:rPr>
                <w:rFonts w:ascii="Sylfaen" w:hAnsi="Sylfaen"/>
              </w:rPr>
              <w:t>მე-3</w:t>
            </w:r>
            <w:r w:rsidRPr="00D539F7">
              <w:rPr>
                <w:rFonts w:ascii="Sylfaen" w:hAnsi="Sylfaen"/>
              </w:rPr>
              <w:t xml:space="preserve"> </w:t>
            </w:r>
            <w:r w:rsidRPr="00AD7C68">
              <w:rPr>
                <w:rFonts w:ascii="Sylfaen" w:hAnsi="Sylfaen"/>
              </w:rPr>
              <w:t>პუნქტში</w:t>
            </w:r>
            <w:r w:rsidRPr="00D539F7">
              <w:rPr>
                <w:rFonts w:ascii="Sylfaen" w:hAnsi="Sylfaen"/>
              </w:rPr>
              <w:t xml:space="preserve"> </w:t>
            </w:r>
            <w:r w:rsidRPr="00AD7C68">
              <w:rPr>
                <w:rFonts w:ascii="Sylfaen" w:hAnsi="Sylfaen"/>
              </w:rPr>
              <w:t>მითითებული</w:t>
            </w:r>
            <w:r w:rsidRPr="00D539F7">
              <w:rPr>
                <w:rFonts w:ascii="Sylfaen" w:hAnsi="Sylfaen"/>
              </w:rPr>
              <w:t xml:space="preserve"> </w:t>
            </w:r>
            <w:r w:rsidRPr="00AD7C68">
              <w:rPr>
                <w:rFonts w:ascii="Sylfaen" w:hAnsi="Sylfaen"/>
              </w:rPr>
              <w:t>შემოწმების</w:t>
            </w:r>
            <w:r w:rsidRPr="00D539F7">
              <w:rPr>
                <w:rFonts w:ascii="Sylfaen" w:hAnsi="Sylfaen"/>
              </w:rPr>
              <w:t xml:space="preserve"> </w:t>
            </w:r>
            <w:r w:rsidRPr="00AD7C68">
              <w:rPr>
                <w:rFonts w:ascii="Sylfaen" w:hAnsi="Sylfaen"/>
              </w:rPr>
              <w:t>საფუძველზე</w:t>
            </w:r>
            <w:r w:rsidRPr="00D539F7">
              <w:rPr>
                <w:rFonts w:ascii="Sylfaen" w:hAnsi="Sylfaen"/>
              </w:rPr>
              <w:t>.</w:t>
            </w:r>
          </w:p>
        </w:tc>
        <w:tc>
          <w:tcPr>
            <w:tcW w:w="538" w:type="dxa"/>
          </w:tcPr>
          <w:p w14:paraId="4FC0F5CE" w14:textId="346BC826" w:rsidR="001C24A8" w:rsidRPr="001813FC" w:rsidRDefault="001550B4" w:rsidP="003E26A5">
            <w:pPr>
              <w:jc w:val="both"/>
              <w:rPr>
                <w:rFonts w:ascii="Sylfaen" w:hAnsi="Sylfaen"/>
              </w:rPr>
            </w:pPr>
            <w:r w:rsidRPr="001813FC">
              <w:rPr>
                <w:rFonts w:ascii="Sylfaen" w:hAnsi="Sylfaen"/>
                <w:lang w:val="ru-RU"/>
              </w:rPr>
              <w:lastRenderedPageBreak/>
              <w:t>N</w:t>
            </w:r>
            <w:r w:rsidR="001C24A8" w:rsidRPr="001813FC">
              <w:rPr>
                <w:rFonts w:ascii="Sylfaen" w:hAnsi="Sylfaen"/>
              </w:rPr>
              <w:t>1</w:t>
            </w:r>
          </w:p>
          <w:p w14:paraId="32A03007" w14:textId="77777777" w:rsidR="001C24A8" w:rsidRPr="001813FC" w:rsidRDefault="001C24A8" w:rsidP="003E26A5">
            <w:pPr>
              <w:jc w:val="both"/>
              <w:rPr>
                <w:rFonts w:ascii="Sylfaen" w:hAnsi="Sylfaen"/>
                <w:lang w:val="ka-GE"/>
              </w:rPr>
            </w:pPr>
          </w:p>
          <w:p w14:paraId="465F3E08" w14:textId="77777777" w:rsidR="007969AD" w:rsidRPr="001813FC" w:rsidRDefault="007969AD" w:rsidP="003E26A5">
            <w:pPr>
              <w:jc w:val="both"/>
              <w:rPr>
                <w:rFonts w:ascii="Sylfaen" w:hAnsi="Sylfaen"/>
                <w:lang w:val="ka-GE"/>
              </w:rPr>
            </w:pPr>
          </w:p>
          <w:p w14:paraId="4EDB894E" w14:textId="77777777" w:rsidR="007969AD" w:rsidRPr="001813FC" w:rsidRDefault="007969AD" w:rsidP="003E26A5">
            <w:pPr>
              <w:jc w:val="both"/>
              <w:rPr>
                <w:rFonts w:ascii="Sylfaen" w:hAnsi="Sylfaen"/>
                <w:lang w:val="ka-GE"/>
              </w:rPr>
            </w:pPr>
          </w:p>
          <w:p w14:paraId="572F4B5A" w14:textId="77777777" w:rsidR="007969AD" w:rsidRPr="001813FC" w:rsidRDefault="007969AD" w:rsidP="003E26A5">
            <w:pPr>
              <w:jc w:val="both"/>
              <w:rPr>
                <w:rFonts w:ascii="Sylfaen" w:hAnsi="Sylfaen"/>
                <w:lang w:val="ka-GE"/>
              </w:rPr>
            </w:pPr>
          </w:p>
          <w:p w14:paraId="4C6AA99D" w14:textId="77777777" w:rsidR="007969AD" w:rsidRPr="001813FC" w:rsidRDefault="007969AD" w:rsidP="003E26A5">
            <w:pPr>
              <w:jc w:val="both"/>
              <w:rPr>
                <w:rFonts w:ascii="Sylfaen" w:hAnsi="Sylfaen"/>
                <w:lang w:val="ka-GE"/>
              </w:rPr>
            </w:pPr>
          </w:p>
          <w:p w14:paraId="32F9D7C8" w14:textId="77777777" w:rsidR="007969AD" w:rsidRPr="001813FC" w:rsidRDefault="007969AD" w:rsidP="003E26A5">
            <w:pPr>
              <w:jc w:val="both"/>
              <w:rPr>
                <w:rFonts w:ascii="Sylfaen" w:hAnsi="Sylfaen"/>
                <w:lang w:val="ka-GE"/>
              </w:rPr>
            </w:pPr>
          </w:p>
          <w:p w14:paraId="35D7F524" w14:textId="77777777" w:rsidR="007969AD" w:rsidRPr="001813FC" w:rsidRDefault="007969AD" w:rsidP="003E26A5">
            <w:pPr>
              <w:jc w:val="both"/>
              <w:rPr>
                <w:rFonts w:ascii="Sylfaen" w:hAnsi="Sylfaen"/>
                <w:lang w:val="ka-GE"/>
              </w:rPr>
            </w:pPr>
          </w:p>
          <w:p w14:paraId="38E4259E" w14:textId="77777777" w:rsidR="007969AD" w:rsidRPr="001813FC" w:rsidRDefault="007969AD" w:rsidP="003E26A5">
            <w:pPr>
              <w:jc w:val="both"/>
              <w:rPr>
                <w:rFonts w:ascii="Sylfaen" w:hAnsi="Sylfaen"/>
              </w:rPr>
            </w:pPr>
            <w:r w:rsidRPr="001813FC">
              <w:rPr>
                <w:rFonts w:ascii="Sylfaen" w:hAnsi="Sylfaen"/>
                <w:lang w:val="ru-RU"/>
              </w:rPr>
              <w:t>N</w:t>
            </w:r>
            <w:r w:rsidRPr="001813FC">
              <w:rPr>
                <w:rFonts w:ascii="Sylfaen" w:hAnsi="Sylfaen"/>
              </w:rPr>
              <w:t>1</w:t>
            </w:r>
          </w:p>
          <w:p w14:paraId="40AD2A30" w14:textId="68335346" w:rsidR="007969AD" w:rsidRPr="001813FC" w:rsidRDefault="007969AD" w:rsidP="003E26A5">
            <w:pPr>
              <w:jc w:val="both"/>
              <w:rPr>
                <w:rFonts w:ascii="Sylfaen" w:hAnsi="Sylfaen"/>
                <w:lang w:val="ka-GE"/>
              </w:rPr>
            </w:pPr>
          </w:p>
        </w:tc>
        <w:tc>
          <w:tcPr>
            <w:tcW w:w="992" w:type="dxa"/>
          </w:tcPr>
          <w:p w14:paraId="31B5763F" w14:textId="77777777" w:rsidR="001C24A8" w:rsidRPr="00AD7C68" w:rsidRDefault="001C24A8" w:rsidP="003E26A5">
            <w:pPr>
              <w:jc w:val="both"/>
              <w:rPr>
                <w:rFonts w:ascii="Sylfaen" w:hAnsi="Sylfaen"/>
                <w:lang w:val="ka-GE"/>
              </w:rPr>
            </w:pPr>
            <w:r w:rsidRPr="00AD7C68">
              <w:rPr>
                <w:rFonts w:ascii="Sylfaen" w:hAnsi="Sylfaen"/>
                <w:lang w:val="ka-GE"/>
              </w:rPr>
              <w:lastRenderedPageBreak/>
              <w:t>26.11</w:t>
            </w:r>
          </w:p>
          <w:p w14:paraId="48069993" w14:textId="77777777" w:rsidR="001C24A8" w:rsidRPr="00AD7C68" w:rsidRDefault="001C24A8" w:rsidP="003E26A5">
            <w:pPr>
              <w:jc w:val="both"/>
              <w:rPr>
                <w:rFonts w:ascii="Sylfaen" w:hAnsi="Sylfaen"/>
                <w:lang w:val="ka-GE"/>
              </w:rPr>
            </w:pPr>
          </w:p>
          <w:p w14:paraId="3665048B" w14:textId="77777777" w:rsidR="001C24A8" w:rsidRPr="00AD7C68" w:rsidRDefault="001C24A8" w:rsidP="003E26A5">
            <w:pPr>
              <w:jc w:val="both"/>
              <w:rPr>
                <w:rFonts w:ascii="Sylfaen" w:hAnsi="Sylfaen"/>
                <w:lang w:val="ka-GE"/>
              </w:rPr>
            </w:pPr>
          </w:p>
          <w:p w14:paraId="3906EA97" w14:textId="77777777" w:rsidR="001C24A8" w:rsidRPr="00AD7C68" w:rsidRDefault="001C24A8" w:rsidP="003E26A5">
            <w:pPr>
              <w:jc w:val="both"/>
              <w:rPr>
                <w:rFonts w:ascii="Sylfaen" w:hAnsi="Sylfaen"/>
                <w:lang w:val="ka-GE"/>
              </w:rPr>
            </w:pPr>
          </w:p>
          <w:p w14:paraId="32340BE4" w14:textId="77777777" w:rsidR="001C24A8" w:rsidRPr="00AD7C68" w:rsidRDefault="001C24A8" w:rsidP="003E26A5">
            <w:pPr>
              <w:jc w:val="both"/>
              <w:rPr>
                <w:rFonts w:ascii="Sylfaen" w:hAnsi="Sylfaen"/>
                <w:lang w:val="ka-GE"/>
              </w:rPr>
            </w:pPr>
          </w:p>
          <w:p w14:paraId="7DA6F8A4" w14:textId="77777777" w:rsidR="001C24A8" w:rsidRPr="00AD7C68" w:rsidRDefault="001C24A8" w:rsidP="003E26A5">
            <w:pPr>
              <w:jc w:val="both"/>
              <w:rPr>
                <w:rFonts w:ascii="Sylfaen" w:hAnsi="Sylfaen"/>
                <w:lang w:val="ka-GE"/>
              </w:rPr>
            </w:pPr>
          </w:p>
          <w:p w14:paraId="7F4CFAFD" w14:textId="77777777" w:rsidR="001C24A8" w:rsidRPr="00AD7C68" w:rsidRDefault="001C24A8" w:rsidP="003E26A5">
            <w:pPr>
              <w:jc w:val="both"/>
              <w:rPr>
                <w:rFonts w:ascii="Sylfaen" w:hAnsi="Sylfaen"/>
                <w:lang w:val="ka-GE"/>
              </w:rPr>
            </w:pPr>
          </w:p>
          <w:p w14:paraId="5809A4F8" w14:textId="77777777" w:rsidR="001C24A8" w:rsidRPr="00AD7C68" w:rsidRDefault="001C24A8" w:rsidP="003E26A5">
            <w:pPr>
              <w:jc w:val="both"/>
              <w:rPr>
                <w:rFonts w:ascii="Sylfaen" w:hAnsi="Sylfaen"/>
                <w:lang w:val="ka-GE"/>
              </w:rPr>
            </w:pPr>
          </w:p>
          <w:p w14:paraId="4E384303" w14:textId="5BDDA127" w:rsidR="001C24A8" w:rsidRPr="00AD7C68" w:rsidRDefault="00D0031E" w:rsidP="003E26A5">
            <w:pPr>
              <w:jc w:val="both"/>
              <w:rPr>
                <w:rFonts w:ascii="Sylfaen" w:hAnsi="Sylfaen"/>
                <w:lang w:val="ka-GE"/>
              </w:rPr>
            </w:pPr>
            <w:r>
              <w:rPr>
                <w:rFonts w:ascii="Sylfaen" w:hAnsi="Sylfaen"/>
                <w:lang w:val="ka-GE"/>
              </w:rPr>
              <w:t>37</w:t>
            </w:r>
            <w:r w:rsidR="001C24A8" w:rsidRPr="00AD7C68">
              <w:rPr>
                <w:rFonts w:ascii="Sylfaen" w:hAnsi="Sylfaen"/>
                <w:lang w:val="ka-GE"/>
              </w:rPr>
              <w:t xml:space="preserve">.1. </w:t>
            </w:r>
            <w:r>
              <w:rPr>
                <w:rFonts w:ascii="Sylfaen" w:hAnsi="Sylfaen"/>
                <w:lang w:val="ka-GE"/>
              </w:rPr>
              <w:t>ა</w:t>
            </w:r>
          </w:p>
        </w:tc>
        <w:tc>
          <w:tcPr>
            <w:tcW w:w="4410" w:type="dxa"/>
          </w:tcPr>
          <w:p w14:paraId="7A73BD67" w14:textId="208E1BE7" w:rsidR="001C24A8" w:rsidRPr="001813FC" w:rsidRDefault="00A76B60" w:rsidP="003E26A5">
            <w:pPr>
              <w:jc w:val="both"/>
              <w:rPr>
                <w:rFonts w:ascii="Sylfaen" w:hAnsi="Sylfaen"/>
                <w:lang w:val="ka-GE"/>
              </w:rPr>
            </w:pPr>
            <w:r w:rsidRPr="001813FC">
              <w:rPr>
                <w:rFonts w:ascii="Sylfaen" w:hAnsi="Sylfaen" w:cs="Sylfaen"/>
                <w:lang w:val="ka-GE"/>
              </w:rPr>
              <w:lastRenderedPageBreak/>
              <w:t xml:space="preserve">ზედაპირული წყლის ხარისხის სტანდარტები განისაზღვრება „ზედაპირული წყლის ხარისხის სტანდარტების დამტკიცების თაობაზე” </w:t>
            </w:r>
            <w:r w:rsidRPr="001813FC">
              <w:rPr>
                <w:rFonts w:ascii="Sylfaen" w:hAnsi="Sylfaen" w:cs="Sylfaen"/>
                <w:lang w:val="ka-GE"/>
              </w:rPr>
              <w:lastRenderedPageBreak/>
              <w:t xml:space="preserve">საქართველოს მთავრობის დადგენილებით. </w:t>
            </w:r>
          </w:p>
          <w:p w14:paraId="39914301" w14:textId="77777777" w:rsidR="00A76B60" w:rsidRPr="001813FC" w:rsidRDefault="00A76B60" w:rsidP="003E26A5">
            <w:pPr>
              <w:jc w:val="both"/>
              <w:rPr>
                <w:rFonts w:ascii="Sylfaen" w:hAnsi="Sylfaen"/>
                <w:lang w:val="ka-GE"/>
              </w:rPr>
            </w:pPr>
          </w:p>
          <w:p w14:paraId="465A74F3" w14:textId="77777777" w:rsidR="00A76B60" w:rsidRPr="001813FC" w:rsidRDefault="00A76B60" w:rsidP="003E26A5">
            <w:pPr>
              <w:pStyle w:val="ListParagraph"/>
              <w:ind w:left="0"/>
              <w:jc w:val="both"/>
              <w:rPr>
                <w:rFonts w:ascii="Sylfaen" w:eastAsia="Merriweather" w:hAnsi="Sylfaen" w:cs="Merriweather"/>
                <w:lang w:val="ka-GE"/>
              </w:rPr>
            </w:pPr>
          </w:p>
          <w:p w14:paraId="116A7865" w14:textId="7C179FD9" w:rsidR="001C24A8" w:rsidRPr="00DB2217" w:rsidRDefault="00A76B60" w:rsidP="003E26A5">
            <w:pPr>
              <w:pStyle w:val="ListParagraph"/>
              <w:ind w:left="0"/>
              <w:jc w:val="both"/>
              <w:rPr>
                <w:rFonts w:ascii="Sylfaen" w:eastAsia="Merriweather" w:hAnsi="Sylfaen" w:cs="Merriweather"/>
                <w:lang w:val="ka-GE"/>
              </w:rPr>
            </w:pPr>
            <w:r w:rsidRPr="001813FC">
              <w:rPr>
                <w:rFonts w:ascii="Sylfaen" w:eastAsia="Arial Unicode MS" w:hAnsi="Sylfaen" w:cs="Arial Unicode MS"/>
                <w:lang w:val="ka-GE"/>
              </w:rPr>
              <w:t>1</w:t>
            </w:r>
            <w:r w:rsidRPr="00DB2217">
              <w:rPr>
                <w:rFonts w:ascii="Sylfaen" w:eastAsia="Arial Unicode MS" w:hAnsi="Sylfaen" w:cs="Arial Unicode MS"/>
                <w:lang w:val="ka-GE"/>
              </w:rPr>
              <w:t>.</w:t>
            </w:r>
            <w:r w:rsidR="00D0031E" w:rsidRPr="00DB2217">
              <w:t xml:space="preserve"> </w:t>
            </w:r>
            <w:r w:rsidR="00D0031E" w:rsidRPr="00DB2217">
              <w:rPr>
                <w:rFonts w:ascii="Sylfaen" w:eastAsia="Arial Unicode MS" w:hAnsi="Sylfaen" w:cs="Arial Unicode MS"/>
                <w:lang w:val="ka-GE"/>
              </w:rPr>
              <w:t>საქართველოს მთავრობამ უზრუნველყოს შემდეგი სამართლებრივი აქტების მიღება:</w:t>
            </w:r>
          </w:p>
          <w:p w14:paraId="3C9982B3" w14:textId="77777777" w:rsidR="001C24A8" w:rsidRPr="00DB2217" w:rsidRDefault="001C24A8" w:rsidP="003E26A5">
            <w:pPr>
              <w:ind w:right="432"/>
              <w:jc w:val="both"/>
              <w:rPr>
                <w:rFonts w:ascii="Sylfaen" w:eastAsia="Merriweather" w:hAnsi="Sylfaen" w:cs="Merriweather"/>
                <w:lang w:val="ka-GE"/>
              </w:rPr>
            </w:pPr>
          </w:p>
          <w:p w14:paraId="411421AD" w14:textId="7003F6C8" w:rsidR="001C24A8" w:rsidRPr="00DB2217" w:rsidRDefault="00D0031E" w:rsidP="003E26A5">
            <w:pPr>
              <w:ind w:right="432"/>
              <w:jc w:val="both"/>
              <w:rPr>
                <w:rFonts w:ascii="Sylfaen" w:eastAsia="Arial Unicode MS" w:hAnsi="Sylfaen" w:cs="Arial Unicode MS"/>
                <w:lang w:val="ka-GE"/>
              </w:rPr>
            </w:pPr>
            <w:r w:rsidRPr="00DB2217">
              <w:rPr>
                <w:rFonts w:ascii="Sylfaen" w:eastAsia="Merriweather" w:hAnsi="Sylfaen" w:cs="Merriweather"/>
                <w:lang w:val="ka-GE"/>
              </w:rPr>
              <w:t>ა) 202</w:t>
            </w:r>
            <w:r w:rsidR="008931B9" w:rsidRPr="00DB2217">
              <w:rPr>
                <w:rFonts w:ascii="Sylfaen" w:eastAsia="Merriweather" w:hAnsi="Sylfaen" w:cs="Merriweather"/>
                <w:lang w:val="ka-GE"/>
              </w:rPr>
              <w:t>3</w:t>
            </w:r>
            <w:r w:rsidRPr="00DB2217">
              <w:rPr>
                <w:rFonts w:ascii="Sylfaen" w:eastAsia="Merriweather" w:hAnsi="Sylfaen" w:cs="Merriweather"/>
                <w:lang w:val="ka-GE"/>
              </w:rPr>
              <w:t xml:space="preserve"> წლის 31  დეკემბრამდე:</w:t>
            </w:r>
          </w:p>
          <w:p w14:paraId="5DEB5C24" w14:textId="77777777" w:rsidR="00D0031E" w:rsidRPr="00DB2217" w:rsidRDefault="00D0031E" w:rsidP="003E26A5">
            <w:pPr>
              <w:ind w:right="432"/>
              <w:jc w:val="both"/>
              <w:rPr>
                <w:rFonts w:ascii="Sylfaen" w:eastAsia="Arial Unicode MS" w:hAnsi="Sylfaen" w:cs="Arial Unicode MS"/>
                <w:lang w:val="ka-GE"/>
              </w:rPr>
            </w:pPr>
          </w:p>
          <w:p w14:paraId="5F6FA02E" w14:textId="4A43994A" w:rsidR="001C24A8" w:rsidRPr="001813FC" w:rsidRDefault="00D0031E" w:rsidP="003E26A5">
            <w:pPr>
              <w:jc w:val="both"/>
              <w:rPr>
                <w:rFonts w:ascii="Sylfaen" w:hAnsi="Sylfaen"/>
              </w:rPr>
            </w:pPr>
            <w:r w:rsidRPr="00DB2217">
              <w:rPr>
                <w:rFonts w:ascii="Sylfaen" w:eastAsia="Arial Unicode MS" w:hAnsi="Sylfaen" w:cs="Arial Unicode MS"/>
                <w:lang w:val="ka-GE"/>
              </w:rPr>
              <w:t>ა.ე) „წყლის რესურსების მონიტორინგის დაგეგმვისა და განხორციელების წესი”;</w:t>
            </w:r>
          </w:p>
        </w:tc>
        <w:tc>
          <w:tcPr>
            <w:tcW w:w="556" w:type="dxa"/>
          </w:tcPr>
          <w:p w14:paraId="5860F999" w14:textId="185DC5EF" w:rsidR="001C24A8" w:rsidRPr="00D539F7" w:rsidRDefault="00A60F22" w:rsidP="003E26A5">
            <w:pPr>
              <w:rPr>
                <w:rFonts w:ascii="Sylfaen" w:hAnsi="Sylfaen"/>
              </w:rPr>
            </w:pPr>
            <w:r>
              <w:rPr>
                <w:rFonts w:ascii="Sylfaen" w:hAnsi="Sylfaen"/>
                <w:lang w:val="ka-GE"/>
              </w:rPr>
              <w:lastRenderedPageBreak/>
              <w:t>ნ</w:t>
            </w:r>
            <w:r w:rsidR="001C24A8" w:rsidRPr="00AD7C68">
              <w:rPr>
                <w:rFonts w:ascii="Sylfaen" w:hAnsi="Sylfaen"/>
                <w:lang w:val="ka-GE"/>
              </w:rPr>
              <w:t>შ</w:t>
            </w:r>
          </w:p>
        </w:tc>
        <w:tc>
          <w:tcPr>
            <w:tcW w:w="1906" w:type="dxa"/>
          </w:tcPr>
          <w:p w14:paraId="1B544A36" w14:textId="631F4014" w:rsidR="001C24A8" w:rsidRPr="00AD7C68" w:rsidRDefault="001C24A8" w:rsidP="003E26A5">
            <w:pPr>
              <w:jc w:val="both"/>
              <w:rPr>
                <w:rFonts w:ascii="Sylfaen" w:hAnsi="Sylfaen"/>
                <w:lang w:val="ka-GE"/>
              </w:rPr>
            </w:pPr>
            <w:r w:rsidRPr="00AD7C68">
              <w:rPr>
                <w:rFonts w:ascii="Sylfaen" w:hAnsi="Sylfaen" w:cs="Sylfaen"/>
                <w:lang w:val="ka-GE"/>
              </w:rPr>
              <w:t xml:space="preserve">ასოცირების შეთანხმების </w:t>
            </w:r>
            <w:r w:rsidRPr="00AD7C68">
              <w:rPr>
                <w:rFonts w:ascii="Sylfaen" w:hAnsi="Sylfaen" w:cs="Sylfaen"/>
              </w:rPr>
              <w:t>XXVI</w:t>
            </w:r>
            <w:r w:rsidRPr="00AD7C68">
              <w:rPr>
                <w:rFonts w:ascii="Sylfaen" w:hAnsi="Sylfaen" w:cs="Sylfaen"/>
                <w:lang w:val="ka-GE"/>
              </w:rPr>
              <w:t xml:space="preserve"> დანართის თანახმად, </w:t>
            </w:r>
            <w:r w:rsidRPr="00AD7C68">
              <w:rPr>
                <w:rFonts w:ascii="Sylfaen" w:hAnsi="Sylfaen"/>
                <w:lang w:val="ka-GE"/>
              </w:rPr>
              <w:t xml:space="preserve">ამ </w:t>
            </w:r>
            <w:r w:rsidRPr="00AD7C68">
              <w:rPr>
                <w:rFonts w:ascii="Sylfaen" w:hAnsi="Sylfaen"/>
                <w:lang w:val="ka-GE"/>
              </w:rPr>
              <w:lastRenderedPageBreak/>
              <w:t xml:space="preserve">დებულებებთან </w:t>
            </w:r>
            <w:r w:rsidR="00D11AF6" w:rsidRPr="00AD7C68">
              <w:rPr>
                <w:rFonts w:ascii="Sylfaen" w:hAnsi="Sylfaen"/>
                <w:lang w:val="ka-GE"/>
              </w:rPr>
              <w:t>(</w:t>
            </w:r>
            <w:r w:rsidR="00D11AF6">
              <w:rPr>
                <w:rFonts w:ascii="Sylfaen" w:hAnsi="Sylfaen"/>
                <w:lang w:val="ka-GE"/>
              </w:rPr>
              <w:t>მიწისქვეშა</w:t>
            </w:r>
            <w:r w:rsidR="00D11AF6" w:rsidRPr="00AD7C68">
              <w:rPr>
                <w:rFonts w:ascii="Sylfaen" w:hAnsi="Sylfaen"/>
                <w:lang w:val="ka-GE"/>
              </w:rPr>
              <w:t xml:space="preserve"> </w:t>
            </w:r>
            <w:r w:rsidRPr="00AD7C68">
              <w:rPr>
                <w:rFonts w:ascii="Sylfaen" w:hAnsi="Sylfaen"/>
                <w:lang w:val="ka-GE"/>
              </w:rPr>
              <w:t xml:space="preserve">წყლებთან დაკავშირებული) </w:t>
            </w:r>
            <w:r w:rsidRPr="00AD7C68">
              <w:rPr>
                <w:rFonts w:ascii="Sylfaen" w:hAnsi="Sylfaen" w:cs="Sylfaen"/>
                <w:lang w:val="ka-GE"/>
              </w:rPr>
              <w:t>დაახლოვების ვადა არის 2022 წელი.</w:t>
            </w:r>
            <w:r w:rsidRPr="00AD7C68">
              <w:rPr>
                <w:rFonts w:ascii="Sylfaen" w:hAnsi="Sylfaen"/>
                <w:lang w:val="ka-GE"/>
              </w:rPr>
              <w:t xml:space="preserve"> </w:t>
            </w:r>
            <w:r w:rsidRPr="00AD7C68">
              <w:rPr>
                <w:rFonts w:ascii="Sylfaen" w:hAnsi="Sylfaen" w:cs="Sylfaen"/>
                <w:lang w:val="ka-GE"/>
              </w:rPr>
              <w:t xml:space="preserve">ასოცირების შეთანხმების </w:t>
            </w:r>
            <w:r w:rsidRPr="00AD7C68">
              <w:rPr>
                <w:rFonts w:ascii="Sylfaen" w:hAnsi="Sylfaen" w:cs="Sylfaen"/>
              </w:rPr>
              <w:t>XXVI</w:t>
            </w:r>
            <w:r w:rsidRPr="00AD7C68">
              <w:rPr>
                <w:rFonts w:ascii="Sylfaen" w:hAnsi="Sylfaen" w:cs="Sylfaen"/>
                <w:lang w:val="ka-GE"/>
              </w:rPr>
              <w:t xml:space="preserve"> დანართის თანახმად, </w:t>
            </w:r>
            <w:r w:rsidRPr="00AD7C68">
              <w:rPr>
                <w:rFonts w:ascii="Sylfaen" w:hAnsi="Sylfaen"/>
                <w:lang w:val="ka-GE"/>
              </w:rPr>
              <w:t xml:space="preserve">ამ დებულებებთან (ზედაპირულ წყლებთან დაკავშირებული) </w:t>
            </w:r>
            <w:r w:rsidRPr="00AD7C68">
              <w:rPr>
                <w:rFonts w:ascii="Sylfaen" w:hAnsi="Sylfaen" w:cs="Sylfaen"/>
                <w:lang w:val="ka-GE"/>
              </w:rPr>
              <w:t>დაახლოვების ვადა არის 202</w:t>
            </w:r>
            <w:r w:rsidRPr="00AD7C68">
              <w:rPr>
                <w:rFonts w:ascii="Sylfaen" w:hAnsi="Sylfaen" w:cs="Sylfaen"/>
              </w:rPr>
              <w:t>0</w:t>
            </w:r>
            <w:r w:rsidRPr="00AD7C68">
              <w:rPr>
                <w:rFonts w:ascii="Sylfaen" w:hAnsi="Sylfaen" w:cs="Sylfaen"/>
                <w:lang w:val="ka-GE"/>
              </w:rPr>
              <w:t xml:space="preserve"> წელი.</w:t>
            </w:r>
            <w:r w:rsidRPr="00AD7C68">
              <w:rPr>
                <w:rFonts w:ascii="Sylfaen" w:hAnsi="Sylfaen"/>
                <w:lang w:val="ka-GE"/>
              </w:rPr>
              <w:t xml:space="preserve"> </w:t>
            </w:r>
            <w:r w:rsidR="00D11AF6">
              <w:rPr>
                <w:rFonts w:ascii="Sylfaen" w:hAnsi="Sylfaen"/>
                <w:lang w:val="ka-GE"/>
              </w:rPr>
              <w:t xml:space="preserve">კანონის მი“ღების შემდეგ იქნება მიღებული, კერძოდ, </w:t>
            </w:r>
            <w:r w:rsidR="00D11AF6" w:rsidRPr="00D0031E">
              <w:rPr>
                <w:rFonts w:ascii="Sylfaen" w:eastAsia="Merriweather" w:hAnsi="Sylfaen" w:cs="Merriweather"/>
                <w:lang w:val="ka-GE"/>
              </w:rPr>
              <w:t>202</w:t>
            </w:r>
            <w:r w:rsidR="008931B9">
              <w:rPr>
                <w:rFonts w:ascii="Sylfaen" w:eastAsia="Merriweather" w:hAnsi="Sylfaen" w:cs="Merriweather"/>
                <w:lang w:val="ka-GE"/>
              </w:rPr>
              <w:t>3</w:t>
            </w:r>
            <w:r w:rsidR="00D11AF6" w:rsidRPr="00D0031E">
              <w:rPr>
                <w:rFonts w:ascii="Sylfaen" w:eastAsia="Merriweather" w:hAnsi="Sylfaen" w:cs="Merriweather"/>
                <w:lang w:val="ka-GE"/>
              </w:rPr>
              <w:t xml:space="preserve"> წლის 31  დეკემბრამდე</w:t>
            </w:r>
            <w:r w:rsidR="00D11AF6">
              <w:rPr>
                <w:rFonts w:ascii="Sylfaen" w:eastAsia="Merriweather" w:hAnsi="Sylfaen" w:cs="Merriweather"/>
                <w:lang w:val="ka-GE"/>
              </w:rPr>
              <w:t xml:space="preserve">, </w:t>
            </w:r>
            <w:r w:rsidR="00D11AF6" w:rsidRPr="00D0031E">
              <w:rPr>
                <w:rFonts w:ascii="Sylfaen" w:eastAsia="Arial Unicode MS" w:hAnsi="Sylfaen" w:cs="Arial Unicode MS"/>
                <w:lang w:val="ka-GE"/>
              </w:rPr>
              <w:t>„წყლის რესურსების მონიტორინგის დაგეგმვისა და განხორციელების წესი”;</w:t>
            </w:r>
          </w:p>
        </w:tc>
      </w:tr>
      <w:tr w:rsidR="00993686" w:rsidRPr="00AD7C68" w14:paraId="00392C56" w14:textId="77777777" w:rsidTr="00D539F7">
        <w:tc>
          <w:tcPr>
            <w:tcW w:w="1080" w:type="dxa"/>
          </w:tcPr>
          <w:p w14:paraId="218595EC" w14:textId="77777777" w:rsidR="00993686" w:rsidRPr="00AD7C68" w:rsidRDefault="00993686" w:rsidP="003E26A5">
            <w:pPr>
              <w:jc w:val="both"/>
              <w:rPr>
                <w:rFonts w:ascii="Sylfaen" w:hAnsi="Sylfaen"/>
              </w:rPr>
            </w:pPr>
            <w:r w:rsidRPr="00AD7C68">
              <w:rPr>
                <w:rFonts w:ascii="Sylfaen" w:hAnsi="Sylfaen"/>
              </w:rPr>
              <w:lastRenderedPageBreak/>
              <w:t>9.1</w:t>
            </w:r>
          </w:p>
          <w:p w14:paraId="1CD54625" w14:textId="77777777" w:rsidR="00993686" w:rsidRPr="00AD7C68" w:rsidRDefault="00993686" w:rsidP="003E26A5">
            <w:pPr>
              <w:jc w:val="both"/>
              <w:rPr>
                <w:rFonts w:ascii="Sylfaen" w:hAnsi="Sylfaen"/>
              </w:rPr>
            </w:pPr>
          </w:p>
          <w:p w14:paraId="3CF0B0E4" w14:textId="77777777" w:rsidR="00993686" w:rsidRPr="00AD7C68" w:rsidRDefault="00993686" w:rsidP="003E26A5">
            <w:pPr>
              <w:jc w:val="both"/>
              <w:rPr>
                <w:rFonts w:ascii="Sylfaen" w:hAnsi="Sylfaen"/>
              </w:rPr>
            </w:pPr>
          </w:p>
          <w:p w14:paraId="78BEDE2F" w14:textId="77777777" w:rsidR="00993686" w:rsidRPr="00AD7C68" w:rsidRDefault="00993686" w:rsidP="003E26A5">
            <w:pPr>
              <w:jc w:val="both"/>
              <w:rPr>
                <w:rFonts w:ascii="Sylfaen" w:hAnsi="Sylfaen"/>
              </w:rPr>
            </w:pPr>
          </w:p>
          <w:p w14:paraId="4D5EBC97" w14:textId="77777777" w:rsidR="00993686" w:rsidRPr="00AD7C68" w:rsidRDefault="00993686" w:rsidP="003E26A5">
            <w:pPr>
              <w:jc w:val="both"/>
              <w:rPr>
                <w:rFonts w:ascii="Sylfaen" w:hAnsi="Sylfaen"/>
              </w:rPr>
            </w:pPr>
          </w:p>
          <w:p w14:paraId="4675CF16" w14:textId="77777777" w:rsidR="00993686" w:rsidRPr="00AD7C68" w:rsidRDefault="00993686" w:rsidP="003E26A5">
            <w:pPr>
              <w:jc w:val="both"/>
              <w:rPr>
                <w:rFonts w:ascii="Sylfaen" w:hAnsi="Sylfaen"/>
              </w:rPr>
            </w:pPr>
          </w:p>
          <w:p w14:paraId="30965DDA" w14:textId="77777777" w:rsidR="00993686" w:rsidRPr="00AD7C68" w:rsidRDefault="00993686" w:rsidP="003E26A5">
            <w:pPr>
              <w:jc w:val="both"/>
              <w:rPr>
                <w:rFonts w:ascii="Sylfaen" w:hAnsi="Sylfaen"/>
              </w:rPr>
            </w:pPr>
          </w:p>
          <w:p w14:paraId="139B4C64" w14:textId="77777777" w:rsidR="00993686" w:rsidRPr="00AD7C68" w:rsidRDefault="00993686" w:rsidP="003E26A5">
            <w:pPr>
              <w:jc w:val="both"/>
              <w:rPr>
                <w:rFonts w:ascii="Sylfaen" w:hAnsi="Sylfaen"/>
              </w:rPr>
            </w:pPr>
          </w:p>
          <w:p w14:paraId="47CE43C9" w14:textId="77777777" w:rsidR="00993686" w:rsidRPr="00AD7C68" w:rsidRDefault="00993686" w:rsidP="003E26A5">
            <w:pPr>
              <w:jc w:val="both"/>
              <w:rPr>
                <w:rFonts w:ascii="Sylfaen" w:hAnsi="Sylfaen"/>
              </w:rPr>
            </w:pPr>
          </w:p>
          <w:p w14:paraId="4F0B5D58" w14:textId="77777777" w:rsidR="00993686" w:rsidRPr="00AD7C68" w:rsidRDefault="00993686" w:rsidP="003E26A5">
            <w:pPr>
              <w:jc w:val="both"/>
              <w:rPr>
                <w:rFonts w:ascii="Sylfaen" w:hAnsi="Sylfaen"/>
              </w:rPr>
            </w:pPr>
          </w:p>
          <w:p w14:paraId="0208E552" w14:textId="77777777" w:rsidR="00993686" w:rsidRPr="00AD7C68" w:rsidRDefault="00993686" w:rsidP="003E26A5">
            <w:pPr>
              <w:jc w:val="both"/>
              <w:rPr>
                <w:rFonts w:ascii="Sylfaen" w:hAnsi="Sylfaen"/>
              </w:rPr>
            </w:pPr>
          </w:p>
          <w:p w14:paraId="2A5220EE" w14:textId="77777777" w:rsidR="00993686" w:rsidRPr="00AD7C68" w:rsidRDefault="00993686" w:rsidP="003E26A5">
            <w:pPr>
              <w:jc w:val="both"/>
              <w:rPr>
                <w:rFonts w:ascii="Sylfaen" w:hAnsi="Sylfaen"/>
              </w:rPr>
            </w:pPr>
          </w:p>
          <w:p w14:paraId="2BC60F66" w14:textId="77777777" w:rsidR="00993686" w:rsidRPr="00AD7C68" w:rsidRDefault="00993686" w:rsidP="003E26A5">
            <w:pPr>
              <w:jc w:val="both"/>
              <w:rPr>
                <w:rFonts w:ascii="Sylfaen" w:hAnsi="Sylfaen"/>
              </w:rPr>
            </w:pPr>
          </w:p>
          <w:p w14:paraId="68498ABA" w14:textId="77777777" w:rsidR="00993686" w:rsidRPr="00AD7C68" w:rsidRDefault="00993686" w:rsidP="003E26A5">
            <w:pPr>
              <w:jc w:val="both"/>
              <w:rPr>
                <w:rFonts w:ascii="Sylfaen" w:hAnsi="Sylfaen"/>
              </w:rPr>
            </w:pPr>
          </w:p>
          <w:p w14:paraId="685BF721" w14:textId="77777777" w:rsidR="00993686" w:rsidRPr="00AD7C68" w:rsidRDefault="00993686" w:rsidP="003E26A5">
            <w:pPr>
              <w:jc w:val="both"/>
              <w:rPr>
                <w:rFonts w:ascii="Sylfaen" w:hAnsi="Sylfaen"/>
              </w:rPr>
            </w:pPr>
          </w:p>
          <w:p w14:paraId="2B24ACF8" w14:textId="77777777" w:rsidR="00993686" w:rsidRPr="00AD7C68" w:rsidRDefault="00993686" w:rsidP="003E26A5">
            <w:pPr>
              <w:jc w:val="both"/>
              <w:rPr>
                <w:rFonts w:ascii="Sylfaen" w:hAnsi="Sylfaen"/>
              </w:rPr>
            </w:pPr>
          </w:p>
          <w:p w14:paraId="390C62DD" w14:textId="77777777" w:rsidR="00993686" w:rsidRPr="00AD7C68" w:rsidRDefault="00993686" w:rsidP="003E26A5">
            <w:pPr>
              <w:jc w:val="both"/>
              <w:rPr>
                <w:rFonts w:ascii="Sylfaen" w:hAnsi="Sylfaen"/>
              </w:rPr>
            </w:pPr>
          </w:p>
          <w:p w14:paraId="2B3977AD" w14:textId="77777777" w:rsidR="00993686" w:rsidRPr="00AD7C68" w:rsidRDefault="00993686" w:rsidP="003E26A5">
            <w:pPr>
              <w:jc w:val="both"/>
              <w:rPr>
                <w:rFonts w:ascii="Sylfaen" w:hAnsi="Sylfaen"/>
              </w:rPr>
            </w:pPr>
          </w:p>
          <w:p w14:paraId="56B0F4F3" w14:textId="77777777" w:rsidR="00993686" w:rsidRPr="00AD7C68" w:rsidRDefault="00993686" w:rsidP="003E26A5">
            <w:pPr>
              <w:jc w:val="both"/>
              <w:rPr>
                <w:rFonts w:ascii="Sylfaen" w:hAnsi="Sylfaen"/>
              </w:rPr>
            </w:pPr>
          </w:p>
          <w:p w14:paraId="5DB1E498" w14:textId="77777777" w:rsidR="00993686" w:rsidRPr="00AD7C68" w:rsidRDefault="00993686" w:rsidP="003E26A5">
            <w:pPr>
              <w:jc w:val="both"/>
              <w:rPr>
                <w:rFonts w:ascii="Sylfaen" w:hAnsi="Sylfaen"/>
              </w:rPr>
            </w:pPr>
          </w:p>
          <w:p w14:paraId="0C9B7EA7" w14:textId="77777777" w:rsidR="00993686" w:rsidRPr="00AD7C68" w:rsidRDefault="00993686" w:rsidP="003E26A5">
            <w:pPr>
              <w:jc w:val="both"/>
              <w:rPr>
                <w:rFonts w:ascii="Sylfaen" w:hAnsi="Sylfaen"/>
              </w:rPr>
            </w:pPr>
          </w:p>
          <w:p w14:paraId="44568191" w14:textId="77777777" w:rsidR="00993686" w:rsidRPr="00AD7C68" w:rsidRDefault="00993686" w:rsidP="003E26A5">
            <w:pPr>
              <w:jc w:val="both"/>
              <w:rPr>
                <w:rFonts w:ascii="Sylfaen" w:hAnsi="Sylfaen"/>
              </w:rPr>
            </w:pPr>
          </w:p>
          <w:p w14:paraId="45B57AA8" w14:textId="77777777" w:rsidR="00993686" w:rsidRPr="00AD7C68" w:rsidRDefault="00993686" w:rsidP="003E26A5">
            <w:pPr>
              <w:jc w:val="both"/>
              <w:rPr>
                <w:rFonts w:ascii="Sylfaen" w:hAnsi="Sylfaen"/>
              </w:rPr>
            </w:pPr>
          </w:p>
          <w:p w14:paraId="5E2F56D8" w14:textId="77777777" w:rsidR="00993686" w:rsidRPr="00AD7C68" w:rsidRDefault="00993686" w:rsidP="003E26A5">
            <w:pPr>
              <w:jc w:val="both"/>
              <w:rPr>
                <w:rFonts w:ascii="Sylfaen" w:hAnsi="Sylfaen"/>
              </w:rPr>
            </w:pPr>
          </w:p>
          <w:p w14:paraId="5923982D" w14:textId="77777777" w:rsidR="00993686" w:rsidRPr="00AD7C68" w:rsidRDefault="00993686" w:rsidP="003E26A5">
            <w:pPr>
              <w:jc w:val="both"/>
              <w:rPr>
                <w:rFonts w:ascii="Sylfaen" w:hAnsi="Sylfaen"/>
              </w:rPr>
            </w:pPr>
          </w:p>
          <w:p w14:paraId="4591CBEA" w14:textId="77777777" w:rsidR="00993686" w:rsidRPr="00AD7C68" w:rsidRDefault="00993686" w:rsidP="003E26A5">
            <w:pPr>
              <w:jc w:val="both"/>
              <w:rPr>
                <w:rFonts w:ascii="Sylfaen" w:hAnsi="Sylfaen"/>
              </w:rPr>
            </w:pPr>
          </w:p>
          <w:p w14:paraId="0548BA7C" w14:textId="77777777" w:rsidR="00993686" w:rsidRPr="00AD7C68" w:rsidRDefault="00993686" w:rsidP="003E26A5">
            <w:pPr>
              <w:jc w:val="both"/>
              <w:rPr>
                <w:rFonts w:ascii="Sylfaen" w:hAnsi="Sylfaen"/>
              </w:rPr>
            </w:pPr>
          </w:p>
          <w:p w14:paraId="5226DECB" w14:textId="77777777" w:rsidR="00993686" w:rsidRPr="00AD7C68" w:rsidRDefault="00993686" w:rsidP="003E26A5">
            <w:pPr>
              <w:jc w:val="both"/>
              <w:rPr>
                <w:rFonts w:ascii="Sylfaen" w:hAnsi="Sylfaen"/>
              </w:rPr>
            </w:pPr>
          </w:p>
          <w:p w14:paraId="383DF0FB" w14:textId="77777777" w:rsidR="00993686" w:rsidRPr="00AD7C68" w:rsidRDefault="00993686" w:rsidP="003E26A5">
            <w:pPr>
              <w:jc w:val="both"/>
              <w:rPr>
                <w:rFonts w:ascii="Sylfaen" w:hAnsi="Sylfaen"/>
              </w:rPr>
            </w:pPr>
          </w:p>
          <w:p w14:paraId="3B52A1DA" w14:textId="77777777" w:rsidR="00993686" w:rsidRPr="00AD7C68" w:rsidRDefault="00993686" w:rsidP="003E26A5">
            <w:pPr>
              <w:jc w:val="both"/>
              <w:rPr>
                <w:rFonts w:ascii="Sylfaen" w:hAnsi="Sylfaen"/>
              </w:rPr>
            </w:pPr>
          </w:p>
          <w:p w14:paraId="6C180BC6" w14:textId="77777777" w:rsidR="00993686" w:rsidRPr="00AD7C68" w:rsidRDefault="00993686" w:rsidP="003E26A5">
            <w:pPr>
              <w:jc w:val="both"/>
              <w:rPr>
                <w:rFonts w:ascii="Sylfaen" w:hAnsi="Sylfaen"/>
              </w:rPr>
            </w:pPr>
          </w:p>
          <w:p w14:paraId="71889420" w14:textId="77777777" w:rsidR="00993686" w:rsidRPr="00AD7C68" w:rsidRDefault="00993686" w:rsidP="003E26A5">
            <w:pPr>
              <w:jc w:val="both"/>
              <w:rPr>
                <w:rFonts w:ascii="Sylfaen" w:hAnsi="Sylfaen"/>
              </w:rPr>
            </w:pPr>
          </w:p>
          <w:p w14:paraId="1FA790BB" w14:textId="77777777" w:rsidR="00993686" w:rsidRPr="00AD7C68" w:rsidRDefault="00993686" w:rsidP="003E26A5">
            <w:pPr>
              <w:jc w:val="both"/>
              <w:rPr>
                <w:rFonts w:ascii="Sylfaen" w:hAnsi="Sylfaen"/>
              </w:rPr>
            </w:pPr>
          </w:p>
          <w:p w14:paraId="7A680835" w14:textId="77777777" w:rsidR="00993686" w:rsidRPr="00AD7C68" w:rsidRDefault="00993686" w:rsidP="003E26A5">
            <w:pPr>
              <w:jc w:val="both"/>
              <w:rPr>
                <w:rFonts w:ascii="Sylfaen" w:hAnsi="Sylfaen"/>
              </w:rPr>
            </w:pPr>
          </w:p>
          <w:p w14:paraId="4177662E" w14:textId="77777777" w:rsidR="004C313B" w:rsidRPr="00AD7C68" w:rsidRDefault="004C313B" w:rsidP="003E26A5">
            <w:pPr>
              <w:jc w:val="both"/>
              <w:rPr>
                <w:rFonts w:ascii="Sylfaen" w:hAnsi="Sylfaen"/>
              </w:rPr>
            </w:pPr>
          </w:p>
          <w:p w14:paraId="1C97CE0D" w14:textId="77777777" w:rsidR="004C313B" w:rsidRPr="00AD7C68" w:rsidRDefault="004C313B" w:rsidP="003E26A5">
            <w:pPr>
              <w:jc w:val="both"/>
              <w:rPr>
                <w:rFonts w:ascii="Sylfaen" w:hAnsi="Sylfaen"/>
              </w:rPr>
            </w:pPr>
          </w:p>
          <w:p w14:paraId="06C88C50" w14:textId="77777777" w:rsidR="004C313B" w:rsidRPr="00AD7C68" w:rsidRDefault="004C313B" w:rsidP="003E26A5">
            <w:pPr>
              <w:jc w:val="both"/>
              <w:rPr>
                <w:rFonts w:ascii="Sylfaen" w:hAnsi="Sylfaen"/>
              </w:rPr>
            </w:pPr>
          </w:p>
          <w:p w14:paraId="56BB8665" w14:textId="77777777" w:rsidR="004C313B" w:rsidRPr="00AD7C68" w:rsidRDefault="004C313B" w:rsidP="003E26A5">
            <w:pPr>
              <w:jc w:val="both"/>
              <w:rPr>
                <w:rFonts w:ascii="Sylfaen" w:hAnsi="Sylfaen"/>
              </w:rPr>
            </w:pPr>
          </w:p>
          <w:p w14:paraId="731FA668" w14:textId="77777777" w:rsidR="004C313B" w:rsidRPr="00AD7C68" w:rsidRDefault="004C313B" w:rsidP="003E26A5">
            <w:pPr>
              <w:jc w:val="both"/>
              <w:rPr>
                <w:rFonts w:ascii="Sylfaen" w:hAnsi="Sylfaen"/>
              </w:rPr>
            </w:pPr>
          </w:p>
          <w:p w14:paraId="203FDC31" w14:textId="77777777" w:rsidR="004C313B" w:rsidRPr="00AD7C68" w:rsidRDefault="004C313B" w:rsidP="003E26A5">
            <w:pPr>
              <w:jc w:val="both"/>
              <w:rPr>
                <w:rFonts w:ascii="Sylfaen" w:hAnsi="Sylfaen"/>
              </w:rPr>
            </w:pPr>
          </w:p>
          <w:p w14:paraId="38AE414A" w14:textId="6D39E910" w:rsidR="003E26A5" w:rsidRPr="00AD7C68" w:rsidRDefault="003E26A5" w:rsidP="003E26A5">
            <w:pPr>
              <w:jc w:val="both"/>
              <w:rPr>
                <w:rFonts w:ascii="Sylfaen" w:hAnsi="Sylfaen"/>
              </w:rPr>
            </w:pPr>
          </w:p>
          <w:p w14:paraId="0BBB74FA" w14:textId="77777777" w:rsidR="004C313B" w:rsidRPr="00AD7C68" w:rsidRDefault="004C313B" w:rsidP="003E26A5">
            <w:pPr>
              <w:jc w:val="both"/>
              <w:rPr>
                <w:rFonts w:ascii="Sylfaen" w:hAnsi="Sylfaen"/>
              </w:rPr>
            </w:pPr>
          </w:p>
          <w:p w14:paraId="040FD4E4" w14:textId="77777777" w:rsidR="00993686" w:rsidRPr="00AD7C68" w:rsidRDefault="00993686" w:rsidP="003E26A5">
            <w:pPr>
              <w:jc w:val="both"/>
              <w:rPr>
                <w:rFonts w:ascii="Sylfaen" w:hAnsi="Sylfaen"/>
              </w:rPr>
            </w:pPr>
            <w:r w:rsidRPr="00AD7C68">
              <w:rPr>
                <w:rFonts w:ascii="Sylfaen" w:hAnsi="Sylfaen"/>
              </w:rPr>
              <w:t>9.2</w:t>
            </w:r>
          </w:p>
          <w:p w14:paraId="6E66D736" w14:textId="77777777" w:rsidR="00993686" w:rsidRPr="00AD7C68" w:rsidRDefault="00993686" w:rsidP="003E26A5">
            <w:pPr>
              <w:jc w:val="both"/>
              <w:rPr>
                <w:rFonts w:ascii="Sylfaen" w:hAnsi="Sylfaen"/>
              </w:rPr>
            </w:pPr>
          </w:p>
          <w:p w14:paraId="7A5B2F25" w14:textId="77777777" w:rsidR="00993686" w:rsidRPr="00AD7C68" w:rsidRDefault="00993686" w:rsidP="003E26A5">
            <w:pPr>
              <w:jc w:val="both"/>
              <w:rPr>
                <w:rFonts w:ascii="Sylfaen" w:hAnsi="Sylfaen"/>
              </w:rPr>
            </w:pPr>
          </w:p>
          <w:p w14:paraId="172C9A73" w14:textId="77777777" w:rsidR="00993686" w:rsidRPr="00AD7C68" w:rsidRDefault="00993686" w:rsidP="003E26A5">
            <w:pPr>
              <w:jc w:val="both"/>
              <w:rPr>
                <w:rFonts w:ascii="Sylfaen" w:hAnsi="Sylfaen"/>
              </w:rPr>
            </w:pPr>
          </w:p>
          <w:p w14:paraId="252DF8EF" w14:textId="77777777" w:rsidR="00993686" w:rsidRPr="00AD7C68" w:rsidRDefault="00993686" w:rsidP="003E26A5">
            <w:pPr>
              <w:jc w:val="both"/>
              <w:rPr>
                <w:rFonts w:ascii="Sylfaen" w:hAnsi="Sylfaen"/>
              </w:rPr>
            </w:pPr>
          </w:p>
          <w:p w14:paraId="6FB3A36A" w14:textId="77777777" w:rsidR="00993686" w:rsidRPr="00AD7C68" w:rsidRDefault="00993686" w:rsidP="003E26A5">
            <w:pPr>
              <w:jc w:val="both"/>
              <w:rPr>
                <w:rFonts w:ascii="Sylfaen" w:hAnsi="Sylfaen"/>
              </w:rPr>
            </w:pPr>
          </w:p>
          <w:p w14:paraId="59911B5B" w14:textId="77777777" w:rsidR="00993686" w:rsidRPr="00AD7C68" w:rsidRDefault="00993686" w:rsidP="003E26A5">
            <w:pPr>
              <w:jc w:val="both"/>
              <w:rPr>
                <w:rFonts w:ascii="Sylfaen" w:hAnsi="Sylfaen"/>
              </w:rPr>
            </w:pPr>
          </w:p>
          <w:p w14:paraId="2ED36A05" w14:textId="77777777" w:rsidR="00993686" w:rsidRPr="00AD7C68" w:rsidRDefault="00993686" w:rsidP="003E26A5">
            <w:pPr>
              <w:jc w:val="both"/>
              <w:rPr>
                <w:rFonts w:ascii="Sylfaen" w:hAnsi="Sylfaen"/>
              </w:rPr>
            </w:pPr>
          </w:p>
          <w:p w14:paraId="7F97143C" w14:textId="77777777" w:rsidR="00993686" w:rsidRPr="00AD7C68" w:rsidRDefault="00993686" w:rsidP="003E26A5">
            <w:pPr>
              <w:jc w:val="both"/>
              <w:rPr>
                <w:rFonts w:ascii="Sylfaen" w:hAnsi="Sylfaen"/>
              </w:rPr>
            </w:pPr>
          </w:p>
          <w:p w14:paraId="2383F970" w14:textId="77777777" w:rsidR="007969AD" w:rsidRPr="00AD7C68" w:rsidRDefault="007969AD" w:rsidP="003E26A5">
            <w:pPr>
              <w:jc w:val="both"/>
              <w:rPr>
                <w:rFonts w:ascii="Sylfaen" w:hAnsi="Sylfaen"/>
              </w:rPr>
            </w:pPr>
          </w:p>
          <w:p w14:paraId="18ACA543" w14:textId="77777777" w:rsidR="004C313B" w:rsidRPr="00AD7C68" w:rsidRDefault="004C313B" w:rsidP="003E26A5">
            <w:pPr>
              <w:jc w:val="both"/>
              <w:rPr>
                <w:rFonts w:ascii="Sylfaen" w:hAnsi="Sylfaen"/>
              </w:rPr>
            </w:pPr>
          </w:p>
          <w:p w14:paraId="580158AE" w14:textId="77777777" w:rsidR="00993686" w:rsidRPr="00AD7C68" w:rsidRDefault="00993686" w:rsidP="003E26A5">
            <w:pPr>
              <w:jc w:val="both"/>
              <w:rPr>
                <w:rFonts w:ascii="Sylfaen" w:hAnsi="Sylfaen"/>
              </w:rPr>
            </w:pPr>
            <w:r w:rsidRPr="00AD7C68">
              <w:rPr>
                <w:rFonts w:ascii="Sylfaen" w:hAnsi="Sylfaen"/>
              </w:rPr>
              <w:t>9.3</w:t>
            </w:r>
          </w:p>
          <w:p w14:paraId="46B3E1AE" w14:textId="77777777" w:rsidR="00993686" w:rsidRPr="00AD7C68" w:rsidRDefault="00993686" w:rsidP="003E26A5">
            <w:pPr>
              <w:jc w:val="both"/>
              <w:rPr>
                <w:rFonts w:ascii="Sylfaen" w:hAnsi="Sylfaen"/>
              </w:rPr>
            </w:pPr>
          </w:p>
          <w:p w14:paraId="7DE59B36" w14:textId="77777777" w:rsidR="00993686" w:rsidRPr="00AD7C68" w:rsidRDefault="00993686" w:rsidP="003E26A5">
            <w:pPr>
              <w:jc w:val="both"/>
              <w:rPr>
                <w:rFonts w:ascii="Sylfaen" w:hAnsi="Sylfaen"/>
              </w:rPr>
            </w:pPr>
          </w:p>
          <w:p w14:paraId="6C806000" w14:textId="77777777" w:rsidR="00993686" w:rsidRPr="00AD7C68" w:rsidRDefault="00993686" w:rsidP="003E26A5">
            <w:pPr>
              <w:jc w:val="both"/>
              <w:rPr>
                <w:rFonts w:ascii="Sylfaen" w:hAnsi="Sylfaen"/>
              </w:rPr>
            </w:pPr>
          </w:p>
          <w:p w14:paraId="13EFC3BC" w14:textId="77777777" w:rsidR="00993686" w:rsidRPr="00AD7C68" w:rsidRDefault="00993686" w:rsidP="003E26A5">
            <w:pPr>
              <w:jc w:val="both"/>
              <w:rPr>
                <w:rFonts w:ascii="Sylfaen" w:hAnsi="Sylfaen"/>
              </w:rPr>
            </w:pPr>
          </w:p>
          <w:p w14:paraId="7034ADC7" w14:textId="77777777" w:rsidR="00993686" w:rsidRPr="00AD7C68" w:rsidRDefault="00993686" w:rsidP="003E26A5">
            <w:pPr>
              <w:jc w:val="both"/>
              <w:rPr>
                <w:rFonts w:ascii="Sylfaen" w:hAnsi="Sylfaen"/>
              </w:rPr>
            </w:pPr>
          </w:p>
          <w:p w14:paraId="324CBE67" w14:textId="77777777" w:rsidR="004C313B" w:rsidRPr="00AD7C68" w:rsidRDefault="004C313B" w:rsidP="003E26A5">
            <w:pPr>
              <w:jc w:val="both"/>
              <w:rPr>
                <w:rFonts w:ascii="Sylfaen" w:hAnsi="Sylfaen"/>
              </w:rPr>
            </w:pPr>
          </w:p>
          <w:p w14:paraId="2FFBAB1F" w14:textId="77777777" w:rsidR="00993686" w:rsidRPr="00AD7C68" w:rsidRDefault="00993686" w:rsidP="003E26A5">
            <w:pPr>
              <w:jc w:val="both"/>
              <w:rPr>
                <w:rFonts w:ascii="Sylfaen" w:hAnsi="Sylfaen"/>
              </w:rPr>
            </w:pPr>
          </w:p>
          <w:p w14:paraId="64E0999A" w14:textId="77777777" w:rsidR="00993686" w:rsidRPr="00AD7C68" w:rsidRDefault="00993686" w:rsidP="003E26A5">
            <w:pPr>
              <w:jc w:val="both"/>
              <w:rPr>
                <w:rFonts w:ascii="Sylfaen" w:hAnsi="Sylfaen"/>
              </w:rPr>
            </w:pPr>
            <w:r w:rsidRPr="00AD7C68">
              <w:rPr>
                <w:rFonts w:ascii="Sylfaen" w:hAnsi="Sylfaen"/>
              </w:rPr>
              <w:t>9.4</w:t>
            </w:r>
          </w:p>
          <w:p w14:paraId="7AD058FC" w14:textId="77777777" w:rsidR="00993686" w:rsidRPr="00AD7C68" w:rsidRDefault="00993686" w:rsidP="003E26A5">
            <w:pPr>
              <w:jc w:val="both"/>
              <w:rPr>
                <w:rFonts w:ascii="Sylfaen" w:hAnsi="Sylfaen"/>
                <w:lang w:val="ka-GE"/>
              </w:rPr>
            </w:pPr>
          </w:p>
        </w:tc>
        <w:tc>
          <w:tcPr>
            <w:tcW w:w="4473" w:type="dxa"/>
          </w:tcPr>
          <w:p w14:paraId="1FBAFBBA" w14:textId="167E3D8E" w:rsidR="004C313B" w:rsidRPr="00D539F7" w:rsidRDefault="004C313B" w:rsidP="003E26A5">
            <w:pPr>
              <w:autoSpaceDE w:val="0"/>
              <w:autoSpaceDN w:val="0"/>
              <w:adjustRightInd w:val="0"/>
              <w:jc w:val="both"/>
              <w:rPr>
                <w:rFonts w:ascii="Sylfaen" w:hAnsi="Sylfaen"/>
              </w:rPr>
            </w:pPr>
            <w:r w:rsidRPr="00AD7C68">
              <w:rPr>
                <w:rFonts w:ascii="Sylfaen" w:hAnsi="Sylfaen"/>
              </w:rPr>
              <w:lastRenderedPageBreak/>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გაითვალისწინონ</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მომსახურების</w:t>
            </w:r>
            <w:r w:rsidRPr="00D539F7">
              <w:rPr>
                <w:rFonts w:ascii="Sylfaen" w:hAnsi="Sylfaen"/>
              </w:rPr>
              <w:t xml:space="preserve"> </w:t>
            </w:r>
            <w:r w:rsidRPr="00AD7C68">
              <w:rPr>
                <w:rFonts w:ascii="Sylfaen" w:hAnsi="Sylfaen"/>
              </w:rPr>
              <w:t>ხარჯების</w:t>
            </w:r>
            <w:r w:rsidRPr="00D539F7">
              <w:rPr>
                <w:rFonts w:ascii="Sylfaen" w:hAnsi="Sylfaen"/>
              </w:rPr>
              <w:t xml:space="preserve"> </w:t>
            </w:r>
            <w:r w:rsidRPr="00AD7C68">
              <w:rPr>
                <w:rFonts w:ascii="Sylfaen" w:hAnsi="Sylfaen"/>
              </w:rPr>
              <w:t>ანაზღაურების</w:t>
            </w:r>
            <w:r w:rsidRPr="00D539F7">
              <w:rPr>
                <w:rFonts w:ascii="Sylfaen" w:hAnsi="Sylfaen"/>
              </w:rPr>
              <w:t xml:space="preserve"> </w:t>
            </w:r>
            <w:r w:rsidRPr="00AD7C68">
              <w:rPr>
                <w:rFonts w:ascii="Sylfaen" w:hAnsi="Sylfaen"/>
              </w:rPr>
              <w:t>პრინციპი, გარემოსდაცვითი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რესურსების</w:t>
            </w:r>
            <w:r w:rsidRPr="00D539F7">
              <w:rPr>
                <w:rFonts w:ascii="Sylfaen" w:hAnsi="Sylfaen"/>
              </w:rPr>
              <w:t xml:space="preserve"> </w:t>
            </w:r>
            <w:r w:rsidRPr="00AD7C68">
              <w:rPr>
                <w:rFonts w:ascii="Sylfaen" w:hAnsi="Sylfaen"/>
              </w:rPr>
              <w:t>ხარჯების</w:t>
            </w:r>
            <w:r w:rsidRPr="00D539F7">
              <w:rPr>
                <w:rFonts w:ascii="Sylfaen" w:hAnsi="Sylfaen"/>
              </w:rPr>
              <w:t xml:space="preserve"> </w:t>
            </w:r>
            <w:r w:rsidRPr="00AD7C68">
              <w:rPr>
                <w:rFonts w:ascii="Sylfaen" w:hAnsi="Sylfaen"/>
              </w:rPr>
              <w:t>ჩათვლით</w:t>
            </w:r>
            <w:r w:rsidRPr="00D539F7">
              <w:rPr>
                <w:rFonts w:ascii="Sylfaen" w:hAnsi="Sylfaen"/>
              </w:rPr>
              <w:t xml:space="preserve">, III </w:t>
            </w:r>
            <w:r w:rsidRPr="00AD7C68">
              <w:rPr>
                <w:rFonts w:ascii="Sylfaen" w:hAnsi="Sylfaen"/>
              </w:rPr>
              <w:t>დანართის მიხედვით</w:t>
            </w:r>
            <w:r w:rsidRPr="00D539F7">
              <w:rPr>
                <w:rFonts w:ascii="Sylfaen" w:hAnsi="Sylfaen"/>
              </w:rPr>
              <w:t xml:space="preserve"> </w:t>
            </w:r>
            <w:r w:rsidRPr="00AD7C68">
              <w:rPr>
                <w:rFonts w:ascii="Sylfaen" w:hAnsi="Sylfaen"/>
              </w:rPr>
              <w:t>განხორციელებულ</w:t>
            </w:r>
            <w:r w:rsidRPr="00D539F7">
              <w:rPr>
                <w:rFonts w:ascii="Sylfaen" w:hAnsi="Sylfaen"/>
              </w:rPr>
              <w:t xml:space="preserve"> </w:t>
            </w:r>
            <w:r w:rsidRPr="00AD7C68">
              <w:rPr>
                <w:rFonts w:ascii="Sylfaen" w:hAnsi="Sylfaen"/>
              </w:rPr>
              <w:t>ეკონომიკურ</w:t>
            </w:r>
            <w:r w:rsidRPr="00D539F7">
              <w:rPr>
                <w:rFonts w:ascii="Sylfaen" w:hAnsi="Sylfaen"/>
              </w:rPr>
              <w:t xml:space="preserve"> </w:t>
            </w:r>
            <w:r w:rsidRPr="00AD7C68">
              <w:rPr>
                <w:rFonts w:ascii="Sylfaen" w:hAnsi="Sylfaen"/>
              </w:rPr>
              <w:t>ანალიზთან</w:t>
            </w:r>
            <w:r w:rsidRPr="00D539F7">
              <w:rPr>
                <w:rFonts w:ascii="Sylfaen" w:hAnsi="Sylfaen"/>
              </w:rPr>
              <w:t xml:space="preserve"> </w:t>
            </w:r>
            <w:r w:rsidRPr="00AD7C68">
              <w:rPr>
                <w:rFonts w:ascii="Sylfaen" w:hAnsi="Sylfaen"/>
              </w:rPr>
              <w:t>მიმართებით</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კერძოდ</w:t>
            </w:r>
            <w:r w:rsidRPr="00D539F7">
              <w:rPr>
                <w:rFonts w:ascii="Sylfaen" w:hAnsi="Sylfaen"/>
              </w:rPr>
              <w:t xml:space="preserve"> - </w:t>
            </w:r>
            <w:r w:rsidRPr="00AD7C68">
              <w:rPr>
                <w:rFonts w:ascii="Sylfaen" w:hAnsi="Sylfaen"/>
              </w:rPr>
              <w:t>დამბინძურებელი</w:t>
            </w:r>
            <w:r w:rsidRPr="00D539F7">
              <w:rPr>
                <w:rFonts w:ascii="Sylfaen" w:hAnsi="Sylfaen"/>
              </w:rPr>
              <w:t xml:space="preserve"> </w:t>
            </w:r>
            <w:r w:rsidRPr="00AD7C68">
              <w:rPr>
                <w:rFonts w:ascii="Sylfaen" w:hAnsi="Sylfaen"/>
              </w:rPr>
              <w:t>იხდის</w:t>
            </w:r>
            <w:r w:rsidRPr="00D539F7">
              <w:rPr>
                <w:rFonts w:ascii="Sylfaen" w:hAnsi="Sylfaen"/>
              </w:rPr>
              <w:t xml:space="preserve"> - </w:t>
            </w:r>
            <w:r w:rsidRPr="00AD7C68">
              <w:rPr>
                <w:rFonts w:ascii="Sylfaen" w:hAnsi="Sylfaen"/>
              </w:rPr>
              <w:t>პრინციპის</w:t>
            </w:r>
            <w:r w:rsidRPr="00D539F7">
              <w:rPr>
                <w:rFonts w:ascii="Sylfaen" w:hAnsi="Sylfaen"/>
              </w:rPr>
              <w:t xml:space="preserve"> </w:t>
            </w:r>
            <w:r w:rsidRPr="00AD7C68">
              <w:rPr>
                <w:rFonts w:ascii="Sylfaen" w:hAnsi="Sylfaen"/>
              </w:rPr>
              <w:t>შესაბამისად</w:t>
            </w:r>
            <w:r w:rsidRPr="00D539F7">
              <w:rPr>
                <w:rFonts w:ascii="Sylfaen" w:hAnsi="Sylfaen"/>
              </w:rPr>
              <w:t>.</w:t>
            </w:r>
          </w:p>
          <w:p w14:paraId="6357C9E9" w14:textId="77777777" w:rsidR="004C313B" w:rsidRPr="00D539F7" w:rsidRDefault="004C313B" w:rsidP="003E26A5">
            <w:pPr>
              <w:autoSpaceDE w:val="0"/>
              <w:autoSpaceDN w:val="0"/>
              <w:adjustRightInd w:val="0"/>
              <w:jc w:val="both"/>
              <w:rPr>
                <w:rFonts w:ascii="Sylfaen" w:hAnsi="Sylfaen"/>
              </w:rPr>
            </w:pPr>
          </w:p>
          <w:p w14:paraId="39E9EA74" w14:textId="77777777" w:rsidR="004C313B" w:rsidRPr="00D539F7" w:rsidRDefault="004C313B" w:rsidP="003E26A5">
            <w:pPr>
              <w:autoSpaceDE w:val="0"/>
              <w:autoSpaceDN w:val="0"/>
              <w:adjustRightInd w:val="0"/>
              <w:jc w:val="both"/>
              <w:rPr>
                <w:rFonts w:ascii="Sylfaen" w:hAnsi="Sylfaen"/>
              </w:rPr>
            </w:pPr>
            <w:r w:rsidRPr="00D539F7">
              <w:rPr>
                <w:rFonts w:ascii="Sylfaen" w:hAnsi="Sylfaen"/>
              </w:rPr>
              <w:t xml:space="preserve">2010 </w:t>
            </w:r>
            <w:r w:rsidRPr="00AD7C68">
              <w:rPr>
                <w:rFonts w:ascii="Sylfaen" w:hAnsi="Sylfaen"/>
              </w:rPr>
              <w:t>წლისათვის</w:t>
            </w:r>
            <w:r w:rsidRPr="00D539F7">
              <w:rPr>
                <w:rFonts w:ascii="Sylfaen" w:hAnsi="Sylfaen"/>
              </w:rPr>
              <w:t xml:space="preserve"> </w:t>
            </w: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უზრუნველყონ</w:t>
            </w:r>
          </w:p>
          <w:p w14:paraId="5DD432D0" w14:textId="77777777" w:rsidR="004C313B" w:rsidRPr="00D539F7" w:rsidRDefault="004C313B" w:rsidP="003E26A5">
            <w:pPr>
              <w:autoSpaceDE w:val="0"/>
              <w:autoSpaceDN w:val="0"/>
              <w:adjustRightInd w:val="0"/>
              <w:jc w:val="both"/>
              <w:rPr>
                <w:rFonts w:ascii="Sylfaen" w:hAnsi="Sylfaen"/>
              </w:rPr>
            </w:pPr>
          </w:p>
          <w:p w14:paraId="30AE4B20" w14:textId="604651B1" w:rsidR="004C313B" w:rsidRPr="00D539F7" w:rsidRDefault="004C313B"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რომ</w:t>
            </w:r>
            <w:r w:rsidRPr="00D539F7">
              <w:rPr>
                <w:rFonts w:ascii="Sylfaen" w:hAnsi="Sylfaen"/>
              </w:rPr>
              <w:t xml:space="preserve"> </w:t>
            </w:r>
            <w:r w:rsidRPr="00AD7C68">
              <w:rPr>
                <w:rFonts w:ascii="Sylfaen" w:hAnsi="Sylfaen"/>
              </w:rPr>
              <w:t>წყალზე</w:t>
            </w:r>
            <w:r w:rsidRPr="00D539F7">
              <w:rPr>
                <w:rFonts w:ascii="Sylfaen" w:hAnsi="Sylfaen"/>
              </w:rPr>
              <w:t xml:space="preserve"> </w:t>
            </w:r>
            <w:r w:rsidRPr="00AD7C68">
              <w:rPr>
                <w:rFonts w:ascii="Sylfaen" w:hAnsi="Sylfaen"/>
              </w:rPr>
              <w:t>ფასდადების</w:t>
            </w:r>
            <w:r w:rsidRPr="00D539F7">
              <w:rPr>
                <w:rFonts w:ascii="Sylfaen" w:hAnsi="Sylfaen"/>
              </w:rPr>
              <w:t xml:space="preserve"> </w:t>
            </w:r>
            <w:r w:rsidRPr="00AD7C68">
              <w:rPr>
                <w:rFonts w:ascii="Sylfaen" w:hAnsi="Sylfaen"/>
              </w:rPr>
              <w:t>პოლიტიკა</w:t>
            </w:r>
            <w:r w:rsidRPr="00D539F7">
              <w:rPr>
                <w:rFonts w:ascii="Sylfaen" w:hAnsi="Sylfaen"/>
              </w:rPr>
              <w:t xml:space="preserve"> </w:t>
            </w:r>
            <w:r w:rsidRPr="00AD7C68">
              <w:rPr>
                <w:rFonts w:ascii="Sylfaen" w:hAnsi="Sylfaen"/>
              </w:rPr>
              <w:t>უზრუნველყოფდეს წყალმოსარგებლესათვის</w:t>
            </w:r>
            <w:r w:rsidRPr="00D539F7">
              <w:rPr>
                <w:rFonts w:ascii="Sylfaen" w:hAnsi="Sylfaen"/>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სტიმულის</w:t>
            </w:r>
            <w:r w:rsidRPr="00D539F7">
              <w:rPr>
                <w:rFonts w:ascii="Sylfaen" w:hAnsi="Sylfaen"/>
              </w:rPr>
              <w:t xml:space="preserve"> </w:t>
            </w:r>
            <w:r w:rsidRPr="00AD7C68">
              <w:rPr>
                <w:rFonts w:ascii="Sylfaen" w:hAnsi="Sylfaen"/>
              </w:rPr>
              <w:t>გაჩენას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ეფექტურად</w:t>
            </w:r>
            <w:r w:rsidRPr="00D539F7">
              <w:rPr>
                <w:rFonts w:ascii="Sylfaen" w:hAnsi="Sylfaen"/>
              </w:rPr>
              <w:t xml:space="preserve"> </w:t>
            </w:r>
            <w:r w:rsidRPr="00AD7C68">
              <w:rPr>
                <w:rFonts w:ascii="Sylfaen" w:hAnsi="Sylfaen"/>
              </w:rPr>
              <w:t>მოხმარებისათვის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ამით</w:t>
            </w:r>
            <w:r w:rsidRPr="00D539F7">
              <w:rPr>
                <w:rFonts w:ascii="Sylfaen" w:hAnsi="Sylfaen"/>
              </w:rPr>
              <w:t xml:space="preserve"> </w:t>
            </w:r>
            <w:r w:rsidRPr="00AD7C68">
              <w:rPr>
                <w:rFonts w:ascii="Sylfaen" w:hAnsi="Sylfaen"/>
              </w:rPr>
              <w:t>ხელი</w:t>
            </w:r>
            <w:r w:rsidRPr="00D539F7">
              <w:rPr>
                <w:rFonts w:ascii="Sylfaen" w:hAnsi="Sylfaen"/>
              </w:rPr>
              <w:t xml:space="preserve"> </w:t>
            </w:r>
            <w:r w:rsidRPr="00AD7C68">
              <w:rPr>
                <w:rFonts w:ascii="Sylfaen" w:hAnsi="Sylfaen"/>
              </w:rPr>
              <w:t>შეეწყოს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გარემოსდაცვითი</w:t>
            </w:r>
          </w:p>
          <w:p w14:paraId="2984E43E" w14:textId="77777777" w:rsidR="004C313B" w:rsidRPr="00D539F7" w:rsidRDefault="004C313B" w:rsidP="003E26A5">
            <w:pPr>
              <w:autoSpaceDE w:val="0"/>
              <w:autoSpaceDN w:val="0"/>
              <w:adjustRightInd w:val="0"/>
              <w:jc w:val="both"/>
              <w:rPr>
                <w:rFonts w:ascii="Sylfaen" w:hAnsi="Sylfaen"/>
              </w:rPr>
            </w:pPr>
            <w:r w:rsidRPr="00AD7C68">
              <w:rPr>
                <w:rFonts w:ascii="Sylfaen" w:hAnsi="Sylfaen"/>
              </w:rPr>
              <w:t>მიზნების</w:t>
            </w:r>
            <w:r w:rsidRPr="00D539F7">
              <w:rPr>
                <w:rFonts w:ascii="Sylfaen" w:hAnsi="Sylfaen"/>
              </w:rPr>
              <w:t xml:space="preserve"> </w:t>
            </w:r>
            <w:r w:rsidRPr="00AD7C68">
              <w:rPr>
                <w:rFonts w:ascii="Sylfaen" w:hAnsi="Sylfaen"/>
              </w:rPr>
              <w:t>განხორციელებას</w:t>
            </w:r>
            <w:r w:rsidRPr="00D539F7">
              <w:rPr>
                <w:rFonts w:ascii="Sylfaen" w:hAnsi="Sylfaen"/>
              </w:rPr>
              <w:t>,</w:t>
            </w:r>
          </w:p>
          <w:p w14:paraId="6A34DB4A" w14:textId="77777777" w:rsidR="004C313B" w:rsidRPr="00D539F7" w:rsidRDefault="004C313B" w:rsidP="003E26A5">
            <w:pPr>
              <w:autoSpaceDE w:val="0"/>
              <w:autoSpaceDN w:val="0"/>
              <w:adjustRightInd w:val="0"/>
              <w:jc w:val="both"/>
              <w:rPr>
                <w:rFonts w:ascii="Sylfaen" w:hAnsi="Sylfaen"/>
              </w:rPr>
            </w:pPr>
          </w:p>
          <w:p w14:paraId="08CD8BA4" w14:textId="77777777" w:rsidR="004C313B" w:rsidRPr="00AD7C68" w:rsidRDefault="004C313B"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სხვადასხვა</w:t>
            </w:r>
            <w:r w:rsidRPr="00D539F7">
              <w:rPr>
                <w:rFonts w:ascii="Sylfaen" w:hAnsi="Sylfaen"/>
              </w:rPr>
              <w:t xml:space="preserve"> </w:t>
            </w:r>
            <w:r w:rsidRPr="00AD7C68">
              <w:rPr>
                <w:rFonts w:ascii="Sylfaen" w:hAnsi="Sylfaen"/>
              </w:rPr>
              <w:t>მოხმარების</w:t>
            </w:r>
            <w:r w:rsidRPr="00D539F7">
              <w:rPr>
                <w:rFonts w:ascii="Sylfaen" w:hAnsi="Sylfaen"/>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შენატანი</w:t>
            </w:r>
            <w:r w:rsidRPr="00D539F7">
              <w:rPr>
                <w:rFonts w:ascii="Sylfaen" w:hAnsi="Sylfaen"/>
              </w:rPr>
              <w:t xml:space="preserve"> (</w:t>
            </w:r>
            <w:r w:rsidRPr="00AD7C68">
              <w:rPr>
                <w:rFonts w:ascii="Sylfaen" w:hAnsi="Sylfaen"/>
              </w:rPr>
              <w:t>კონტრიბუცია</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ხარჯების</w:t>
            </w:r>
            <w:r w:rsidRPr="00D539F7">
              <w:rPr>
                <w:rFonts w:ascii="Sylfaen" w:hAnsi="Sylfaen"/>
              </w:rPr>
              <w:t xml:space="preserve"> </w:t>
            </w:r>
            <w:r w:rsidRPr="00AD7C68">
              <w:rPr>
                <w:rFonts w:ascii="Sylfaen" w:hAnsi="Sylfaen"/>
              </w:rPr>
              <w:t>ანაზღაურებაში</w:t>
            </w:r>
            <w:r w:rsidRPr="00D539F7">
              <w:rPr>
                <w:rFonts w:ascii="Sylfaen" w:hAnsi="Sylfaen"/>
              </w:rPr>
              <w:t xml:space="preserve">, </w:t>
            </w:r>
            <w:r w:rsidRPr="00AD7C68">
              <w:rPr>
                <w:rFonts w:ascii="Sylfaen" w:hAnsi="Sylfaen"/>
              </w:rPr>
              <w:t>განაწილებული</w:t>
            </w:r>
            <w:r w:rsidRPr="00D539F7">
              <w:rPr>
                <w:rFonts w:ascii="Sylfaen" w:hAnsi="Sylfaen"/>
              </w:rPr>
              <w:t xml:space="preserve">, </w:t>
            </w:r>
            <w:r w:rsidRPr="00AD7C68">
              <w:rPr>
                <w:rFonts w:ascii="Sylfaen" w:hAnsi="Sylfaen"/>
              </w:rPr>
              <w:t>როგორც</w:t>
            </w:r>
            <w:r w:rsidRPr="00D539F7">
              <w:rPr>
                <w:rFonts w:ascii="Sylfaen" w:hAnsi="Sylfaen"/>
              </w:rPr>
              <w:t xml:space="preserve"> </w:t>
            </w:r>
            <w:r w:rsidRPr="00AD7C68">
              <w:rPr>
                <w:rFonts w:ascii="Sylfaen" w:hAnsi="Sylfaen"/>
              </w:rPr>
              <w:t>მინიმუმ</w:t>
            </w:r>
            <w:r w:rsidRPr="00D539F7">
              <w:rPr>
                <w:rFonts w:ascii="Sylfaen" w:hAnsi="Sylfaen"/>
              </w:rPr>
              <w:t xml:space="preserve">, </w:t>
            </w:r>
            <w:r w:rsidRPr="00AD7C68">
              <w:rPr>
                <w:rFonts w:ascii="Sylfaen" w:hAnsi="Sylfaen"/>
              </w:rPr>
              <w:lastRenderedPageBreak/>
              <w:t>წარმოებაში</w:t>
            </w:r>
            <w:r w:rsidRPr="00D539F7">
              <w:rPr>
                <w:rFonts w:ascii="Sylfaen" w:hAnsi="Sylfaen"/>
              </w:rPr>
              <w:t xml:space="preserve">, </w:t>
            </w:r>
            <w:r w:rsidRPr="00AD7C68">
              <w:rPr>
                <w:rFonts w:ascii="Sylfaen" w:hAnsi="Sylfaen"/>
              </w:rPr>
              <w:t>საყოფაცხოვრებო</w:t>
            </w:r>
            <w:r w:rsidRPr="00D539F7">
              <w:rPr>
                <w:rFonts w:ascii="Sylfaen" w:hAnsi="Sylfaen"/>
              </w:rPr>
              <w:t xml:space="preserve"> </w:t>
            </w:r>
            <w:r w:rsidRPr="00AD7C68">
              <w:rPr>
                <w:rFonts w:ascii="Sylfaen" w:hAnsi="Sylfaen"/>
              </w:rPr>
              <w:t>მოხმარებასა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სოფლისმეურნეობაში</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დაფუძნებული</w:t>
            </w:r>
            <w:r w:rsidRPr="00D539F7">
              <w:rPr>
                <w:rFonts w:ascii="Sylfaen" w:hAnsi="Sylfaen"/>
              </w:rPr>
              <w:t xml:space="preserve"> </w:t>
            </w:r>
            <w:r w:rsidRPr="00AD7C68">
              <w:rPr>
                <w:rFonts w:ascii="Sylfaen" w:hAnsi="Sylfaen"/>
              </w:rPr>
              <w:t>იქნება</w:t>
            </w:r>
            <w:r w:rsidRPr="00D539F7">
              <w:rPr>
                <w:rFonts w:ascii="Sylfaen" w:hAnsi="Sylfaen"/>
              </w:rPr>
              <w:t xml:space="preserve"> III </w:t>
            </w:r>
            <w:r w:rsidRPr="00AD7C68">
              <w:rPr>
                <w:rFonts w:ascii="Sylfaen" w:hAnsi="Sylfaen"/>
              </w:rPr>
              <w:t>დანართის</w:t>
            </w:r>
            <w:r w:rsidRPr="00D539F7">
              <w:rPr>
                <w:rFonts w:ascii="Sylfaen" w:hAnsi="Sylfaen"/>
              </w:rPr>
              <w:t xml:space="preserve"> </w:t>
            </w:r>
            <w:r w:rsidRPr="00AD7C68">
              <w:rPr>
                <w:rFonts w:ascii="Sylfaen" w:hAnsi="Sylfaen"/>
              </w:rPr>
              <w:t>მიხედვით</w:t>
            </w:r>
            <w:r w:rsidRPr="00D539F7">
              <w:rPr>
                <w:rFonts w:ascii="Sylfaen" w:hAnsi="Sylfaen"/>
              </w:rPr>
              <w:t xml:space="preserve"> </w:t>
            </w:r>
            <w:r w:rsidRPr="00AD7C68">
              <w:rPr>
                <w:rFonts w:ascii="Sylfaen" w:hAnsi="Sylfaen"/>
              </w:rPr>
              <w:t>წარმოებულ</w:t>
            </w:r>
            <w:r w:rsidRPr="00D539F7">
              <w:rPr>
                <w:rFonts w:ascii="Sylfaen" w:hAnsi="Sylfaen"/>
              </w:rPr>
              <w:t xml:space="preserve"> </w:t>
            </w:r>
            <w:r w:rsidRPr="00AD7C68">
              <w:rPr>
                <w:rFonts w:ascii="Sylfaen" w:hAnsi="Sylfaen"/>
              </w:rPr>
              <w:t>ეკონომიკურ</w:t>
            </w:r>
            <w:r w:rsidRPr="00D539F7">
              <w:rPr>
                <w:rFonts w:ascii="Sylfaen" w:hAnsi="Sylfaen"/>
              </w:rPr>
              <w:t xml:space="preserve"> </w:t>
            </w:r>
            <w:r w:rsidRPr="00AD7C68">
              <w:rPr>
                <w:rFonts w:ascii="Sylfaen" w:hAnsi="Sylfaen"/>
              </w:rPr>
              <w:t>ანალიზზე</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გაითვალისწინებს</w:t>
            </w:r>
            <w:r w:rsidRPr="00D539F7">
              <w:rPr>
                <w:rFonts w:ascii="Sylfaen" w:hAnsi="Sylfaen"/>
              </w:rPr>
              <w:t xml:space="preserve"> -</w:t>
            </w:r>
            <w:r w:rsidRPr="00AD7C68">
              <w:rPr>
                <w:rFonts w:ascii="Sylfaen" w:hAnsi="Sylfaen"/>
              </w:rPr>
              <w:t>დამბინძურებელი</w:t>
            </w:r>
            <w:r w:rsidRPr="00D539F7">
              <w:rPr>
                <w:rFonts w:ascii="Sylfaen" w:hAnsi="Sylfaen"/>
              </w:rPr>
              <w:t xml:space="preserve"> </w:t>
            </w:r>
            <w:r w:rsidRPr="00AD7C68">
              <w:rPr>
                <w:rFonts w:ascii="Sylfaen" w:hAnsi="Sylfaen"/>
              </w:rPr>
              <w:t>იხდის</w:t>
            </w:r>
            <w:r w:rsidRPr="00D539F7">
              <w:rPr>
                <w:rFonts w:ascii="Sylfaen" w:hAnsi="Sylfaen"/>
              </w:rPr>
              <w:t xml:space="preserve"> – </w:t>
            </w:r>
            <w:r w:rsidRPr="00AD7C68">
              <w:rPr>
                <w:rFonts w:ascii="Sylfaen" w:hAnsi="Sylfaen"/>
              </w:rPr>
              <w:t>პრინციპს</w:t>
            </w:r>
            <w:r w:rsidRPr="00D539F7">
              <w:rPr>
                <w:rFonts w:ascii="Sylfaen" w:hAnsi="Sylfaen"/>
              </w:rPr>
              <w:t>.</w:t>
            </w:r>
          </w:p>
          <w:p w14:paraId="04B8D2B0" w14:textId="77777777" w:rsidR="004C313B" w:rsidRPr="00D539F7" w:rsidRDefault="004C313B" w:rsidP="003E26A5">
            <w:pPr>
              <w:autoSpaceDE w:val="0"/>
              <w:autoSpaceDN w:val="0"/>
              <w:adjustRightInd w:val="0"/>
              <w:jc w:val="both"/>
              <w:rPr>
                <w:rFonts w:ascii="Sylfaen" w:hAnsi="Sylfaen"/>
              </w:rPr>
            </w:pPr>
          </w:p>
          <w:p w14:paraId="5072B951" w14:textId="77777777" w:rsidR="004C313B" w:rsidRPr="00D539F7" w:rsidRDefault="004C313B" w:rsidP="003E26A5">
            <w:pPr>
              <w:autoSpaceDE w:val="0"/>
              <w:autoSpaceDN w:val="0"/>
              <w:adjustRightInd w:val="0"/>
              <w:jc w:val="both"/>
              <w:rPr>
                <w:rFonts w:ascii="Sylfaen" w:hAnsi="Sylfaen"/>
              </w:rPr>
            </w:pPr>
            <w:r w:rsidRPr="00AD7C68">
              <w:rPr>
                <w:rFonts w:ascii="Sylfaen" w:hAnsi="Sylfaen"/>
              </w:rPr>
              <w:t>წევრ</w:t>
            </w:r>
            <w:r w:rsidRPr="00D539F7">
              <w:rPr>
                <w:rFonts w:ascii="Sylfaen" w:hAnsi="Sylfaen"/>
              </w:rPr>
              <w:t xml:space="preserve"> </w:t>
            </w:r>
            <w:r w:rsidRPr="00AD7C68">
              <w:rPr>
                <w:rFonts w:ascii="Sylfaen" w:hAnsi="Sylfaen"/>
              </w:rPr>
              <w:t>სახელმწიფოებს</w:t>
            </w:r>
            <w:r w:rsidRPr="00D539F7">
              <w:rPr>
                <w:rFonts w:ascii="Sylfaen" w:hAnsi="Sylfaen"/>
              </w:rPr>
              <w:t xml:space="preserve"> </w:t>
            </w:r>
            <w:r w:rsidRPr="00AD7C68">
              <w:rPr>
                <w:rFonts w:ascii="Sylfaen" w:hAnsi="Sylfaen"/>
              </w:rPr>
              <w:t>შეუძლიათ</w:t>
            </w:r>
            <w:r w:rsidRPr="00D539F7">
              <w:rPr>
                <w:rFonts w:ascii="Sylfaen" w:hAnsi="Sylfaen"/>
              </w:rPr>
              <w:t xml:space="preserve"> </w:t>
            </w:r>
            <w:r w:rsidRPr="00AD7C68">
              <w:rPr>
                <w:rFonts w:ascii="Sylfaen" w:hAnsi="Sylfaen"/>
              </w:rPr>
              <w:t>აღნიშნულის</w:t>
            </w:r>
            <w:r w:rsidRPr="00D539F7">
              <w:rPr>
                <w:rFonts w:ascii="Sylfaen" w:hAnsi="Sylfaen"/>
              </w:rPr>
              <w:t xml:space="preserve"> </w:t>
            </w:r>
            <w:r w:rsidRPr="00AD7C68">
              <w:rPr>
                <w:rFonts w:ascii="Sylfaen" w:hAnsi="Sylfaen"/>
              </w:rPr>
              <w:t>განხორციელებისას</w:t>
            </w:r>
            <w:r w:rsidRPr="00D539F7">
              <w:rPr>
                <w:rFonts w:ascii="Sylfaen" w:hAnsi="Sylfaen"/>
              </w:rPr>
              <w:t xml:space="preserve"> </w:t>
            </w:r>
            <w:r w:rsidRPr="00AD7C68">
              <w:rPr>
                <w:rFonts w:ascii="Sylfaen" w:hAnsi="Sylfaen"/>
              </w:rPr>
              <w:t>გაითვალისწინონ</w:t>
            </w:r>
            <w:r w:rsidRPr="00D539F7">
              <w:rPr>
                <w:rFonts w:ascii="Sylfaen" w:hAnsi="Sylfaen"/>
              </w:rPr>
              <w:t xml:space="preserve"> </w:t>
            </w:r>
            <w:r w:rsidRPr="00AD7C68">
              <w:rPr>
                <w:rFonts w:ascii="Sylfaen" w:hAnsi="Sylfaen"/>
              </w:rPr>
              <w:t>ანაზღაურების</w:t>
            </w:r>
            <w:r w:rsidRPr="00D539F7">
              <w:rPr>
                <w:rFonts w:ascii="Sylfaen" w:hAnsi="Sylfaen"/>
              </w:rPr>
              <w:t xml:space="preserve"> </w:t>
            </w:r>
            <w:r w:rsidRPr="00AD7C68">
              <w:rPr>
                <w:rFonts w:ascii="Sylfaen" w:hAnsi="Sylfaen"/>
              </w:rPr>
              <w:t>როგორც</w:t>
            </w:r>
            <w:r w:rsidRPr="00D539F7">
              <w:rPr>
                <w:rFonts w:ascii="Sylfaen" w:hAnsi="Sylfaen"/>
              </w:rPr>
              <w:t xml:space="preserve"> </w:t>
            </w:r>
            <w:r w:rsidRPr="00AD7C68">
              <w:rPr>
                <w:rFonts w:ascii="Sylfaen" w:hAnsi="Sylfaen"/>
              </w:rPr>
              <w:t>სოციალური</w:t>
            </w:r>
            <w:r w:rsidRPr="00D539F7">
              <w:rPr>
                <w:rFonts w:ascii="Sylfaen" w:hAnsi="Sylfaen"/>
              </w:rPr>
              <w:t xml:space="preserve">, </w:t>
            </w:r>
            <w:r w:rsidRPr="00AD7C68">
              <w:rPr>
                <w:rFonts w:ascii="Sylfaen" w:hAnsi="Sylfaen"/>
              </w:rPr>
              <w:t>გარემოდცავითი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ეკონომიკური</w:t>
            </w:r>
            <w:r w:rsidRPr="00D539F7">
              <w:rPr>
                <w:rFonts w:ascii="Sylfaen" w:hAnsi="Sylfaen"/>
              </w:rPr>
              <w:t xml:space="preserve"> </w:t>
            </w:r>
            <w:r w:rsidRPr="00AD7C68">
              <w:rPr>
                <w:rFonts w:ascii="Sylfaen" w:hAnsi="Sylfaen"/>
              </w:rPr>
              <w:t>ზეგავლენები</w:t>
            </w:r>
            <w:r w:rsidRPr="00D539F7">
              <w:rPr>
                <w:rFonts w:ascii="Sylfaen" w:hAnsi="Sylfaen"/>
              </w:rPr>
              <w:t xml:space="preserve">, </w:t>
            </w:r>
            <w:r w:rsidRPr="00AD7C68">
              <w:rPr>
                <w:rFonts w:ascii="Sylfaen" w:hAnsi="Sylfaen"/>
              </w:rPr>
              <w:t>ასევე მოცემული</w:t>
            </w:r>
            <w:r w:rsidRPr="00D539F7">
              <w:rPr>
                <w:rFonts w:ascii="Sylfaen" w:hAnsi="Sylfaen"/>
              </w:rPr>
              <w:t xml:space="preserve"> (</w:t>
            </w:r>
            <w:r w:rsidRPr="00AD7C68">
              <w:rPr>
                <w:rFonts w:ascii="Sylfaen" w:hAnsi="Sylfaen"/>
              </w:rPr>
              <w:t>ზეგავლენის</w:t>
            </w:r>
            <w:r w:rsidRPr="00D539F7">
              <w:rPr>
                <w:rFonts w:ascii="Sylfaen" w:hAnsi="Sylfaen"/>
              </w:rPr>
              <w:t xml:space="preserve"> </w:t>
            </w:r>
            <w:r w:rsidRPr="00AD7C68">
              <w:rPr>
                <w:rFonts w:ascii="Sylfaen" w:hAnsi="Sylfaen"/>
              </w:rPr>
              <w:t>ქვეშ</w:t>
            </w:r>
            <w:r w:rsidRPr="00D539F7">
              <w:rPr>
                <w:rFonts w:ascii="Sylfaen" w:hAnsi="Sylfaen"/>
              </w:rPr>
              <w:t xml:space="preserve"> </w:t>
            </w:r>
            <w:r w:rsidRPr="00AD7C68">
              <w:rPr>
                <w:rFonts w:ascii="Sylfaen" w:hAnsi="Sylfaen"/>
              </w:rPr>
              <w:t>მყოფი) რეგიონებისა</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რეგიონის</w:t>
            </w:r>
            <w:r w:rsidRPr="00D539F7">
              <w:rPr>
                <w:rFonts w:ascii="Sylfaen" w:hAnsi="Sylfaen"/>
              </w:rPr>
              <w:t xml:space="preserve"> </w:t>
            </w:r>
            <w:r w:rsidRPr="00AD7C68">
              <w:rPr>
                <w:rFonts w:ascii="Sylfaen" w:hAnsi="Sylfaen"/>
              </w:rPr>
              <w:t>გეოგრაფიული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კლიმატური</w:t>
            </w:r>
            <w:r w:rsidRPr="00D539F7">
              <w:rPr>
                <w:rFonts w:ascii="Sylfaen" w:hAnsi="Sylfaen"/>
              </w:rPr>
              <w:t xml:space="preserve"> </w:t>
            </w:r>
            <w:r w:rsidRPr="00AD7C68">
              <w:rPr>
                <w:rFonts w:ascii="Sylfaen" w:hAnsi="Sylfaen"/>
              </w:rPr>
              <w:t>პირობები</w:t>
            </w:r>
            <w:r w:rsidRPr="00D539F7">
              <w:rPr>
                <w:rFonts w:ascii="Sylfaen" w:hAnsi="Sylfaen"/>
              </w:rPr>
              <w:t>.</w:t>
            </w:r>
          </w:p>
          <w:p w14:paraId="5C3C2EBE" w14:textId="77777777" w:rsidR="004C313B" w:rsidRPr="00D539F7" w:rsidRDefault="004C313B" w:rsidP="003E26A5">
            <w:pPr>
              <w:autoSpaceDE w:val="0"/>
              <w:autoSpaceDN w:val="0"/>
              <w:adjustRightInd w:val="0"/>
              <w:jc w:val="both"/>
              <w:rPr>
                <w:rFonts w:ascii="Sylfaen" w:hAnsi="Sylfaen"/>
              </w:rPr>
            </w:pPr>
          </w:p>
          <w:p w14:paraId="0BDA1275" w14:textId="77777777" w:rsidR="004C313B" w:rsidRPr="00D539F7" w:rsidRDefault="004C313B" w:rsidP="003E26A5">
            <w:pPr>
              <w:autoSpaceDE w:val="0"/>
              <w:autoSpaceDN w:val="0"/>
              <w:adjustRightInd w:val="0"/>
              <w:jc w:val="both"/>
              <w:rPr>
                <w:rFonts w:ascii="Sylfaen" w:hAnsi="Sylfaen"/>
              </w:rPr>
            </w:pP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განაცხადონ</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უბნის</w:t>
            </w:r>
            <w:r w:rsidRPr="00D539F7">
              <w:rPr>
                <w:rFonts w:ascii="Sylfaen" w:hAnsi="Sylfaen"/>
              </w:rPr>
              <w:t xml:space="preserve"> </w:t>
            </w:r>
            <w:r w:rsidRPr="00AD7C68">
              <w:rPr>
                <w:rFonts w:ascii="Sylfaen" w:hAnsi="Sylfaen"/>
              </w:rPr>
              <w:t>გეგმაში</w:t>
            </w:r>
            <w:r w:rsidRPr="00D539F7">
              <w:rPr>
                <w:rFonts w:ascii="Sylfaen" w:hAnsi="Sylfaen"/>
              </w:rPr>
              <w:t xml:space="preserve"> </w:t>
            </w:r>
            <w:r w:rsidRPr="00AD7C68">
              <w:rPr>
                <w:rFonts w:ascii="Sylfaen" w:hAnsi="Sylfaen"/>
              </w:rPr>
              <w:t>პირველ</w:t>
            </w:r>
            <w:r w:rsidRPr="00D539F7">
              <w:rPr>
                <w:rFonts w:ascii="Sylfaen" w:hAnsi="Sylfaen"/>
              </w:rPr>
              <w:t xml:space="preserve"> </w:t>
            </w:r>
            <w:r w:rsidRPr="00AD7C68">
              <w:rPr>
                <w:rFonts w:ascii="Sylfaen" w:hAnsi="Sylfaen"/>
              </w:rPr>
              <w:t>პუნქტის</w:t>
            </w:r>
            <w:r w:rsidRPr="00D539F7">
              <w:rPr>
                <w:rFonts w:ascii="Sylfaen" w:hAnsi="Sylfaen"/>
              </w:rPr>
              <w:t xml:space="preserve"> </w:t>
            </w:r>
            <w:r w:rsidRPr="00AD7C68">
              <w:rPr>
                <w:rFonts w:ascii="Sylfaen" w:hAnsi="Sylfaen"/>
              </w:rPr>
              <w:t>განხორციელებისათვის</w:t>
            </w:r>
            <w:r w:rsidRPr="00D539F7">
              <w:rPr>
                <w:rFonts w:ascii="Sylfaen" w:hAnsi="Sylfaen"/>
              </w:rPr>
              <w:t xml:space="preserve"> </w:t>
            </w:r>
            <w:r w:rsidRPr="00AD7C68">
              <w:rPr>
                <w:rFonts w:ascii="Sylfaen" w:hAnsi="Sylfaen"/>
              </w:rPr>
              <w:t>დაგეგმილი</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w:t>
            </w:r>
            <w:r w:rsidRPr="00AD7C68">
              <w:rPr>
                <w:rFonts w:ascii="Sylfaen" w:hAnsi="Sylfaen"/>
              </w:rPr>
              <w:t>რაც</w:t>
            </w:r>
            <w:r w:rsidRPr="00D539F7">
              <w:rPr>
                <w:rFonts w:ascii="Sylfaen" w:hAnsi="Sylfaen"/>
              </w:rPr>
              <w:t xml:space="preserve"> </w:t>
            </w:r>
            <w:r w:rsidRPr="00AD7C68">
              <w:rPr>
                <w:rFonts w:ascii="Sylfaen" w:hAnsi="Sylfaen"/>
              </w:rPr>
              <w:t>ხელს</w:t>
            </w:r>
            <w:r w:rsidRPr="00D539F7">
              <w:rPr>
                <w:rFonts w:ascii="Sylfaen" w:hAnsi="Sylfaen"/>
              </w:rPr>
              <w:t xml:space="preserve"> </w:t>
            </w:r>
            <w:r w:rsidRPr="00AD7C68">
              <w:rPr>
                <w:rFonts w:ascii="Sylfaen" w:hAnsi="Sylfaen"/>
              </w:rPr>
              <w:t>შეუწყობს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გარემოსდაცვითი</w:t>
            </w:r>
            <w:r w:rsidRPr="00D539F7">
              <w:rPr>
                <w:rFonts w:ascii="Sylfaen" w:hAnsi="Sylfaen"/>
              </w:rPr>
              <w:t xml:space="preserve"> </w:t>
            </w:r>
            <w:r w:rsidRPr="00AD7C68">
              <w:rPr>
                <w:rFonts w:ascii="Sylfaen" w:hAnsi="Sylfaen"/>
              </w:rPr>
              <w:t>მიზნების</w:t>
            </w:r>
            <w:r w:rsidRPr="00D539F7">
              <w:rPr>
                <w:rFonts w:ascii="Sylfaen" w:hAnsi="Sylfaen"/>
              </w:rPr>
              <w:t xml:space="preserve"> </w:t>
            </w:r>
            <w:r w:rsidRPr="00AD7C68">
              <w:rPr>
                <w:rFonts w:ascii="Sylfaen" w:hAnsi="Sylfaen"/>
              </w:rPr>
              <w:t>განხორციელებასა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სხვადასხვა</w:t>
            </w:r>
            <w:r w:rsidRPr="00D539F7">
              <w:rPr>
                <w:rFonts w:ascii="Sylfaen" w:hAnsi="Sylfaen"/>
              </w:rPr>
              <w:t xml:space="preserve"> </w:t>
            </w:r>
            <w:r w:rsidRPr="00AD7C68">
              <w:rPr>
                <w:rFonts w:ascii="Sylfaen" w:hAnsi="Sylfaen"/>
              </w:rPr>
              <w:t>მიზნით</w:t>
            </w:r>
            <w:r w:rsidRPr="00D539F7">
              <w:rPr>
                <w:rFonts w:ascii="Sylfaen" w:hAnsi="Sylfaen"/>
              </w:rPr>
              <w:t xml:space="preserve"> </w:t>
            </w:r>
            <w:r w:rsidRPr="00AD7C68">
              <w:rPr>
                <w:rFonts w:ascii="Sylfaen" w:hAnsi="Sylfaen"/>
              </w:rPr>
              <w:t>წყალსარგებლობისათვის</w:t>
            </w:r>
            <w:r w:rsidRPr="00D539F7">
              <w:rPr>
                <w:rFonts w:ascii="Sylfaen" w:hAnsi="Sylfaen"/>
              </w:rPr>
              <w:t xml:space="preserve"> </w:t>
            </w:r>
            <w:r w:rsidRPr="00AD7C68">
              <w:rPr>
                <w:rFonts w:ascii="Sylfaen" w:hAnsi="Sylfaen"/>
              </w:rPr>
              <w:t>გაკეთებული</w:t>
            </w:r>
            <w:r w:rsidRPr="00D539F7">
              <w:rPr>
                <w:rFonts w:ascii="Sylfaen" w:hAnsi="Sylfaen"/>
              </w:rPr>
              <w:t xml:space="preserve"> </w:t>
            </w:r>
            <w:r w:rsidRPr="00AD7C68">
              <w:rPr>
                <w:rFonts w:ascii="Sylfaen" w:hAnsi="Sylfaen"/>
              </w:rPr>
              <w:t>შენატანების</w:t>
            </w:r>
            <w:r w:rsidRPr="00D539F7">
              <w:rPr>
                <w:rFonts w:ascii="Sylfaen" w:hAnsi="Sylfaen"/>
              </w:rPr>
              <w:t xml:space="preserve"> </w:t>
            </w:r>
            <w:r w:rsidRPr="00AD7C68">
              <w:rPr>
                <w:rFonts w:ascii="Sylfaen" w:hAnsi="Sylfaen"/>
              </w:rPr>
              <w:t>საფუძველზე</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მოხმარების</w:t>
            </w:r>
            <w:r w:rsidRPr="00D539F7">
              <w:rPr>
                <w:rFonts w:ascii="Sylfaen" w:hAnsi="Sylfaen"/>
              </w:rPr>
              <w:t xml:space="preserve"> </w:t>
            </w:r>
            <w:r w:rsidRPr="00AD7C68">
              <w:rPr>
                <w:rFonts w:ascii="Sylfaen" w:hAnsi="Sylfaen"/>
              </w:rPr>
              <w:t>ხარჯების</w:t>
            </w:r>
            <w:r w:rsidRPr="00D539F7">
              <w:rPr>
                <w:rFonts w:ascii="Sylfaen" w:hAnsi="Sylfaen"/>
              </w:rPr>
              <w:t xml:space="preserve"> </w:t>
            </w:r>
            <w:r w:rsidRPr="00AD7C68">
              <w:rPr>
                <w:rFonts w:ascii="Sylfaen" w:hAnsi="Sylfaen"/>
              </w:rPr>
              <w:t>ანაზღაურებას</w:t>
            </w:r>
            <w:r w:rsidRPr="00D539F7">
              <w:rPr>
                <w:rFonts w:ascii="Sylfaen" w:hAnsi="Sylfaen"/>
              </w:rPr>
              <w:t>.</w:t>
            </w:r>
          </w:p>
          <w:p w14:paraId="2DA89D66" w14:textId="77777777" w:rsidR="004C313B" w:rsidRPr="00D539F7" w:rsidRDefault="004C313B" w:rsidP="003E26A5">
            <w:pPr>
              <w:autoSpaceDE w:val="0"/>
              <w:autoSpaceDN w:val="0"/>
              <w:adjustRightInd w:val="0"/>
              <w:jc w:val="both"/>
              <w:rPr>
                <w:rFonts w:ascii="Sylfaen" w:hAnsi="Sylfaen"/>
              </w:rPr>
            </w:pPr>
          </w:p>
          <w:p w14:paraId="38AB29DF" w14:textId="77777777" w:rsidR="004C313B" w:rsidRPr="00D539F7" w:rsidRDefault="004C313B" w:rsidP="003E26A5">
            <w:pPr>
              <w:autoSpaceDE w:val="0"/>
              <w:autoSpaceDN w:val="0"/>
              <w:adjustRightInd w:val="0"/>
              <w:jc w:val="both"/>
              <w:rPr>
                <w:rFonts w:ascii="Sylfaen" w:hAnsi="Sylfaen"/>
              </w:rPr>
            </w:pPr>
            <w:r w:rsidRPr="00AD7C68">
              <w:rPr>
                <w:rFonts w:ascii="Sylfaen" w:hAnsi="Sylfaen"/>
              </w:rPr>
              <w:t>ამ</w:t>
            </w:r>
            <w:r w:rsidRPr="00D539F7">
              <w:rPr>
                <w:rFonts w:ascii="Sylfaen" w:hAnsi="Sylfaen"/>
              </w:rPr>
              <w:t xml:space="preserve"> </w:t>
            </w:r>
            <w:r w:rsidRPr="00AD7C68">
              <w:rPr>
                <w:rFonts w:ascii="Sylfaen" w:hAnsi="Sylfaen"/>
              </w:rPr>
              <w:t>მუხლით</w:t>
            </w:r>
            <w:r w:rsidRPr="00D539F7">
              <w:rPr>
                <w:rFonts w:ascii="Sylfaen" w:hAnsi="Sylfaen"/>
              </w:rPr>
              <w:t xml:space="preserve"> </w:t>
            </w:r>
            <w:r w:rsidRPr="00AD7C68">
              <w:rPr>
                <w:rFonts w:ascii="Sylfaen" w:hAnsi="Sylfaen"/>
              </w:rPr>
              <w:t>გათვალისწინებული</w:t>
            </w:r>
            <w:r w:rsidRPr="00D539F7">
              <w:rPr>
                <w:rFonts w:ascii="Sylfaen" w:hAnsi="Sylfaen"/>
              </w:rPr>
              <w:t xml:space="preserve"> </w:t>
            </w:r>
            <w:r w:rsidRPr="00AD7C68">
              <w:rPr>
                <w:rFonts w:ascii="Sylfaen" w:hAnsi="Sylfaen"/>
              </w:rPr>
              <w:t>არანაირი</w:t>
            </w:r>
            <w:r w:rsidRPr="00D539F7">
              <w:rPr>
                <w:rFonts w:ascii="Sylfaen" w:hAnsi="Sylfaen"/>
              </w:rPr>
              <w:t xml:space="preserve"> </w:t>
            </w:r>
            <w:r w:rsidRPr="00AD7C68">
              <w:rPr>
                <w:rFonts w:ascii="Sylfaen" w:hAnsi="Sylfaen"/>
              </w:rPr>
              <w:t>დებულებები</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აფერხებდნენ</w:t>
            </w:r>
            <w:r w:rsidRPr="00D539F7">
              <w:rPr>
                <w:rFonts w:ascii="Sylfaen" w:hAnsi="Sylfaen"/>
              </w:rPr>
              <w:t xml:space="preserve"> </w:t>
            </w:r>
            <w:r w:rsidRPr="00AD7C68">
              <w:rPr>
                <w:rFonts w:ascii="Sylfaen" w:hAnsi="Sylfaen"/>
              </w:rPr>
              <w:t>კონკრეტული</w:t>
            </w:r>
            <w:r w:rsidRPr="00D539F7">
              <w:rPr>
                <w:rFonts w:ascii="Sylfaen" w:hAnsi="Sylfaen"/>
              </w:rPr>
              <w:t xml:space="preserve"> (</w:t>
            </w:r>
            <w:r w:rsidRPr="00AD7C68">
              <w:rPr>
                <w:rFonts w:ascii="Sylfaen" w:hAnsi="Sylfaen"/>
              </w:rPr>
              <w:t>სპეციფიური</w:t>
            </w:r>
            <w:r w:rsidRPr="00D539F7">
              <w:rPr>
                <w:rFonts w:ascii="Sylfaen" w:hAnsi="Sylfaen"/>
              </w:rPr>
              <w:t>)</w:t>
            </w:r>
          </w:p>
          <w:p w14:paraId="1972255C" w14:textId="77777777" w:rsidR="004C313B" w:rsidRPr="00D539F7" w:rsidRDefault="004C313B" w:rsidP="003E26A5">
            <w:pPr>
              <w:autoSpaceDE w:val="0"/>
              <w:autoSpaceDN w:val="0"/>
              <w:adjustRightInd w:val="0"/>
              <w:jc w:val="both"/>
              <w:rPr>
                <w:rFonts w:ascii="Sylfaen" w:hAnsi="Sylfaen"/>
              </w:rPr>
            </w:pPr>
            <w:r w:rsidRPr="00AD7C68">
              <w:rPr>
                <w:rFonts w:ascii="Sylfaen" w:hAnsi="Sylfaen"/>
              </w:rPr>
              <w:t>აღმკვეთი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პროფილაქტიკური</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დაფინანსებას</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მიზნების</w:t>
            </w:r>
            <w:r w:rsidRPr="00D539F7">
              <w:rPr>
                <w:rFonts w:ascii="Sylfaen" w:hAnsi="Sylfaen"/>
              </w:rPr>
              <w:t xml:space="preserve"> </w:t>
            </w:r>
            <w:r w:rsidRPr="00AD7C68">
              <w:rPr>
                <w:rFonts w:ascii="Sylfaen" w:hAnsi="Sylfaen"/>
              </w:rPr>
              <w:t>მიღწევისათვის</w:t>
            </w:r>
            <w:r w:rsidRPr="00D539F7">
              <w:rPr>
                <w:rFonts w:ascii="Sylfaen" w:hAnsi="Sylfaen"/>
              </w:rPr>
              <w:t>.</w:t>
            </w:r>
          </w:p>
          <w:p w14:paraId="4B0FE9A0" w14:textId="77777777" w:rsidR="004C313B" w:rsidRPr="00D539F7" w:rsidRDefault="004C313B" w:rsidP="003E26A5">
            <w:pPr>
              <w:autoSpaceDE w:val="0"/>
              <w:autoSpaceDN w:val="0"/>
              <w:adjustRightInd w:val="0"/>
              <w:jc w:val="both"/>
              <w:rPr>
                <w:rFonts w:ascii="Sylfaen" w:hAnsi="Sylfaen"/>
              </w:rPr>
            </w:pPr>
          </w:p>
          <w:p w14:paraId="3C828999" w14:textId="77777777" w:rsidR="004C313B" w:rsidRPr="00D539F7" w:rsidRDefault="004C313B" w:rsidP="003E26A5">
            <w:pPr>
              <w:autoSpaceDE w:val="0"/>
              <w:autoSpaceDN w:val="0"/>
              <w:adjustRightInd w:val="0"/>
              <w:jc w:val="both"/>
              <w:rPr>
                <w:rFonts w:ascii="Sylfaen" w:hAnsi="Sylfaen"/>
              </w:rPr>
            </w:pPr>
          </w:p>
          <w:p w14:paraId="25F2C14C" w14:textId="1C0E8ED6" w:rsidR="00993686" w:rsidRPr="00D539F7" w:rsidRDefault="004C313B" w:rsidP="003E26A5">
            <w:pPr>
              <w:autoSpaceDE w:val="0"/>
              <w:autoSpaceDN w:val="0"/>
              <w:adjustRightInd w:val="0"/>
              <w:jc w:val="both"/>
              <w:rPr>
                <w:rFonts w:ascii="Sylfaen" w:hAnsi="Sylfaen"/>
                <w:lang w:val="ka-GE"/>
              </w:rPr>
            </w:pP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სახელმწიფოები</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იყვნენ</w:t>
            </w:r>
            <w:r w:rsidRPr="00D539F7">
              <w:rPr>
                <w:rFonts w:ascii="Sylfaen" w:hAnsi="Sylfaen"/>
              </w:rPr>
              <w:t xml:space="preserve"> </w:t>
            </w:r>
            <w:r w:rsidRPr="00AD7C68">
              <w:rPr>
                <w:rFonts w:ascii="Sylfaen" w:hAnsi="Sylfaen"/>
              </w:rPr>
              <w:t>წინააღმდეგობაში</w:t>
            </w:r>
            <w:r w:rsidRPr="00D539F7">
              <w:rPr>
                <w:rFonts w:ascii="Sylfaen" w:hAnsi="Sylfaen"/>
              </w:rPr>
              <w:t xml:space="preserve"> </w:t>
            </w:r>
            <w:r w:rsidRPr="00AD7C68">
              <w:rPr>
                <w:rFonts w:ascii="Sylfaen" w:hAnsi="Sylfaen"/>
              </w:rPr>
              <w:t>მოცემულ</w:t>
            </w:r>
            <w:r w:rsidRPr="00D539F7">
              <w:rPr>
                <w:rFonts w:ascii="Sylfaen" w:hAnsi="Sylfaen"/>
              </w:rPr>
              <w:t xml:space="preserve"> </w:t>
            </w:r>
            <w:r w:rsidRPr="00AD7C68">
              <w:rPr>
                <w:rFonts w:ascii="Sylfaen" w:hAnsi="Sylfaen"/>
              </w:rPr>
              <w:t>დირექტივასთან</w:t>
            </w:r>
            <w:r w:rsidRPr="00D539F7">
              <w:rPr>
                <w:rFonts w:ascii="Sylfaen" w:hAnsi="Sylfaen"/>
              </w:rPr>
              <w:t xml:space="preserve"> </w:t>
            </w:r>
            <w:r w:rsidRPr="00AD7C68">
              <w:rPr>
                <w:rFonts w:ascii="Sylfaen" w:hAnsi="Sylfaen"/>
              </w:rPr>
              <w:t>თუ</w:t>
            </w:r>
            <w:r w:rsidRPr="00D539F7">
              <w:rPr>
                <w:rFonts w:ascii="Sylfaen" w:hAnsi="Sylfaen"/>
              </w:rPr>
              <w:t xml:space="preserve"> </w:t>
            </w:r>
            <w:r w:rsidRPr="00AD7C68">
              <w:rPr>
                <w:rFonts w:ascii="Sylfaen" w:hAnsi="Sylfaen"/>
              </w:rPr>
              <w:t>კი</w:t>
            </w:r>
            <w:r w:rsidRPr="00D539F7">
              <w:rPr>
                <w:rFonts w:ascii="Sylfaen" w:hAnsi="Sylfaen"/>
              </w:rPr>
              <w:t xml:space="preserve"> </w:t>
            </w:r>
            <w:r w:rsidRPr="00AD7C68">
              <w:rPr>
                <w:rFonts w:ascii="Sylfaen" w:hAnsi="Sylfaen"/>
              </w:rPr>
              <w:t>ისინი</w:t>
            </w:r>
            <w:r w:rsidRPr="00D539F7">
              <w:rPr>
                <w:rFonts w:ascii="Sylfaen" w:hAnsi="Sylfaen"/>
              </w:rPr>
              <w:t xml:space="preserve">, </w:t>
            </w:r>
            <w:r w:rsidRPr="00AD7C68">
              <w:rPr>
                <w:rFonts w:ascii="Sylfaen" w:hAnsi="Sylfaen"/>
              </w:rPr>
              <w:t>დამკვიდრებული</w:t>
            </w:r>
            <w:r w:rsidRPr="00D539F7">
              <w:rPr>
                <w:rFonts w:ascii="Sylfaen" w:hAnsi="Sylfaen"/>
              </w:rPr>
              <w:t xml:space="preserve"> </w:t>
            </w:r>
            <w:r w:rsidRPr="00AD7C68">
              <w:rPr>
                <w:rFonts w:ascii="Sylfaen" w:hAnsi="Sylfaen"/>
              </w:rPr>
              <w:t>პრაქტიკის</w:t>
            </w:r>
            <w:r w:rsidRPr="00D539F7">
              <w:rPr>
                <w:rFonts w:ascii="Sylfaen" w:hAnsi="Sylfaen"/>
              </w:rPr>
              <w:t xml:space="preserve"> </w:t>
            </w:r>
            <w:r w:rsidRPr="00AD7C68">
              <w:rPr>
                <w:rFonts w:ascii="Sylfaen" w:hAnsi="Sylfaen"/>
              </w:rPr>
              <w:t>საფუძველზე</w:t>
            </w:r>
            <w:r w:rsidRPr="00D539F7">
              <w:rPr>
                <w:rFonts w:ascii="Sylfaen" w:hAnsi="Sylfaen"/>
              </w:rPr>
              <w:t xml:space="preserve">, </w:t>
            </w:r>
            <w:r w:rsidRPr="00AD7C68">
              <w:rPr>
                <w:rFonts w:ascii="Sylfaen" w:hAnsi="Sylfaen"/>
              </w:rPr>
              <w:t>გადაწყვიტავენ</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გამოიყენონ</w:t>
            </w:r>
            <w:r w:rsidRPr="00D539F7">
              <w:rPr>
                <w:rFonts w:ascii="Sylfaen" w:hAnsi="Sylfaen"/>
              </w:rPr>
              <w:t xml:space="preserve"> </w:t>
            </w:r>
            <w:r w:rsidRPr="00AD7C68">
              <w:rPr>
                <w:rFonts w:ascii="Sylfaen" w:hAnsi="Sylfaen"/>
              </w:rPr>
              <w:t>პირველი</w:t>
            </w:r>
            <w:r w:rsidRPr="00D539F7">
              <w:rPr>
                <w:rFonts w:ascii="Sylfaen" w:hAnsi="Sylfaen"/>
              </w:rPr>
              <w:t xml:space="preserve"> </w:t>
            </w:r>
            <w:r w:rsidRPr="00AD7C68">
              <w:rPr>
                <w:rFonts w:ascii="Sylfaen" w:hAnsi="Sylfaen"/>
              </w:rPr>
              <w:t>პუნქტის</w:t>
            </w:r>
            <w:r w:rsidRPr="00D539F7">
              <w:rPr>
                <w:rFonts w:ascii="Sylfaen" w:hAnsi="Sylfaen"/>
              </w:rPr>
              <w:t xml:space="preserve"> </w:t>
            </w:r>
            <w:r w:rsidRPr="00AD7C68">
              <w:rPr>
                <w:rFonts w:ascii="Sylfaen" w:hAnsi="Sylfaen"/>
              </w:rPr>
              <w:t>დებულებების</w:t>
            </w:r>
            <w:r w:rsidRPr="00D539F7">
              <w:rPr>
                <w:rFonts w:ascii="Sylfaen" w:hAnsi="Sylfaen"/>
              </w:rPr>
              <w:t xml:space="preserve"> </w:t>
            </w:r>
            <w:r w:rsidRPr="00AD7C68">
              <w:rPr>
                <w:rFonts w:ascii="Sylfaen" w:hAnsi="Sylfaen"/>
              </w:rPr>
              <w:t>მეორე</w:t>
            </w:r>
            <w:r w:rsidRPr="00D539F7">
              <w:rPr>
                <w:rFonts w:ascii="Sylfaen" w:hAnsi="Sylfaen"/>
              </w:rPr>
              <w:t xml:space="preserve"> </w:t>
            </w:r>
            <w:r w:rsidRPr="00AD7C68">
              <w:rPr>
                <w:rFonts w:ascii="Sylfaen" w:hAnsi="Sylfaen"/>
              </w:rPr>
              <w:t>წინადადება</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გამოყენების</w:t>
            </w:r>
            <w:r w:rsidRPr="00D539F7">
              <w:rPr>
                <w:rFonts w:ascii="Sylfaen" w:hAnsi="Sylfaen"/>
              </w:rPr>
              <w:t xml:space="preserve"> (</w:t>
            </w:r>
            <w:r w:rsidRPr="00AD7C68">
              <w:rPr>
                <w:rFonts w:ascii="Sylfaen" w:hAnsi="Sylfaen"/>
              </w:rPr>
              <w:t>წყალსარგებლობასთან</w:t>
            </w:r>
            <w:r w:rsidRPr="00D539F7">
              <w:rPr>
                <w:rFonts w:ascii="Sylfaen" w:hAnsi="Sylfaen"/>
              </w:rPr>
              <w:t xml:space="preserve">) </w:t>
            </w:r>
            <w:r w:rsidRPr="00AD7C68">
              <w:rPr>
                <w:rFonts w:ascii="Sylfaen" w:hAnsi="Sylfaen"/>
              </w:rPr>
              <w:t>საქმიანობასთან</w:t>
            </w:r>
            <w:r w:rsidRPr="00D539F7">
              <w:rPr>
                <w:rFonts w:ascii="Sylfaen" w:hAnsi="Sylfaen"/>
              </w:rPr>
              <w:t xml:space="preserve"> </w:t>
            </w:r>
            <w:r w:rsidRPr="00AD7C68">
              <w:rPr>
                <w:rFonts w:ascii="Sylfaen" w:hAnsi="Sylfaen"/>
              </w:rPr>
              <w:t>დაკავშირებით</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თუ</w:t>
            </w:r>
            <w:r w:rsidRPr="00D539F7">
              <w:rPr>
                <w:rFonts w:ascii="Sylfaen" w:hAnsi="Sylfaen"/>
              </w:rPr>
              <w:t xml:space="preserve"> </w:t>
            </w:r>
            <w:r w:rsidRPr="00AD7C68">
              <w:rPr>
                <w:rFonts w:ascii="Sylfaen" w:hAnsi="Sylfaen"/>
              </w:rPr>
              <w:t>ეს</w:t>
            </w:r>
            <w:r w:rsidRPr="00D539F7">
              <w:rPr>
                <w:rFonts w:ascii="Sylfaen" w:hAnsi="Sylfaen"/>
              </w:rPr>
              <w:t xml:space="preserve"> </w:t>
            </w:r>
            <w:r w:rsidRPr="00AD7C68">
              <w:rPr>
                <w:rFonts w:ascii="Sylfaen" w:hAnsi="Sylfaen"/>
              </w:rPr>
              <w:t>საფრთხის</w:t>
            </w:r>
            <w:r w:rsidRPr="00D539F7">
              <w:rPr>
                <w:rFonts w:ascii="Sylfaen" w:hAnsi="Sylfaen"/>
              </w:rPr>
              <w:t xml:space="preserve"> </w:t>
            </w:r>
            <w:r w:rsidRPr="00AD7C68">
              <w:rPr>
                <w:rFonts w:ascii="Sylfaen" w:hAnsi="Sylfaen"/>
              </w:rPr>
              <w:t>ქვეშ</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აყენებს</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დირექტივის დანიშნულებასა</w:t>
            </w:r>
            <w:r w:rsidRPr="00D539F7">
              <w:rPr>
                <w:rFonts w:ascii="Sylfaen" w:hAnsi="Sylfaen"/>
              </w:rPr>
              <w:t xml:space="preserve"> (</w:t>
            </w:r>
            <w:r w:rsidRPr="00AD7C68">
              <w:rPr>
                <w:rFonts w:ascii="Sylfaen" w:hAnsi="Sylfaen"/>
              </w:rPr>
              <w:t>მრწამსს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მისი მიზნების</w:t>
            </w:r>
            <w:r w:rsidRPr="00D539F7">
              <w:rPr>
                <w:rFonts w:ascii="Sylfaen" w:hAnsi="Sylfaen"/>
              </w:rPr>
              <w:t xml:space="preserve"> </w:t>
            </w:r>
            <w:r w:rsidRPr="00AD7C68">
              <w:rPr>
                <w:rFonts w:ascii="Sylfaen" w:hAnsi="Sylfaen"/>
              </w:rPr>
              <w:t>მიღწევას</w:t>
            </w:r>
            <w:r w:rsidRPr="00D539F7">
              <w:rPr>
                <w:rFonts w:ascii="Sylfaen" w:hAnsi="Sylfaen"/>
              </w:rPr>
              <w:t xml:space="preserve">. </w:t>
            </w: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განაცხადონ</w:t>
            </w:r>
            <w:r w:rsidRPr="00D539F7">
              <w:rPr>
                <w:rFonts w:ascii="Sylfaen" w:hAnsi="Sylfaen"/>
              </w:rPr>
              <w:t xml:space="preserve"> </w:t>
            </w:r>
            <w:r w:rsidRPr="00AD7C68">
              <w:rPr>
                <w:rFonts w:ascii="Sylfaen" w:hAnsi="Sylfaen"/>
              </w:rPr>
              <w:t>პირველი</w:t>
            </w:r>
            <w:r w:rsidRPr="00D539F7">
              <w:rPr>
                <w:rFonts w:ascii="Sylfaen" w:hAnsi="Sylfaen"/>
              </w:rPr>
              <w:t xml:space="preserve"> </w:t>
            </w:r>
            <w:r w:rsidRPr="00AD7C68">
              <w:rPr>
                <w:rFonts w:ascii="Sylfaen" w:hAnsi="Sylfaen"/>
              </w:rPr>
              <w:t>პუნქტის</w:t>
            </w:r>
            <w:r w:rsidRPr="00D539F7">
              <w:rPr>
                <w:rFonts w:ascii="Sylfaen" w:hAnsi="Sylfaen"/>
              </w:rPr>
              <w:t xml:space="preserve"> </w:t>
            </w:r>
            <w:r w:rsidRPr="00AD7C68">
              <w:rPr>
                <w:rFonts w:ascii="Sylfaen" w:hAnsi="Sylfaen"/>
              </w:rPr>
              <w:t>მეორე</w:t>
            </w:r>
            <w:r w:rsidRPr="00D539F7">
              <w:rPr>
                <w:rFonts w:ascii="Sylfaen" w:hAnsi="Sylfaen"/>
              </w:rPr>
              <w:t xml:space="preserve"> </w:t>
            </w:r>
            <w:r w:rsidRPr="00AD7C68">
              <w:rPr>
                <w:rFonts w:ascii="Sylfaen" w:hAnsi="Sylfaen"/>
              </w:rPr>
              <w:t>წინადადების</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გამოყენების</w:t>
            </w:r>
            <w:r w:rsidRPr="00D539F7">
              <w:rPr>
                <w:rFonts w:ascii="Sylfaen" w:hAnsi="Sylfaen"/>
              </w:rPr>
              <w:t xml:space="preserve"> </w:t>
            </w:r>
            <w:r w:rsidRPr="00AD7C68">
              <w:rPr>
                <w:rFonts w:ascii="Sylfaen" w:hAnsi="Sylfaen"/>
              </w:rPr>
              <w:t>მიზეზების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მართვის</w:t>
            </w:r>
            <w:r w:rsidRPr="00D539F7">
              <w:rPr>
                <w:rFonts w:ascii="Sylfaen" w:hAnsi="Sylfaen"/>
              </w:rPr>
              <w:t xml:space="preserve"> </w:t>
            </w:r>
            <w:r w:rsidRPr="00AD7C68">
              <w:rPr>
                <w:rFonts w:ascii="Sylfaen" w:hAnsi="Sylfaen"/>
              </w:rPr>
              <w:t>გეგმებში.</w:t>
            </w:r>
          </w:p>
        </w:tc>
        <w:tc>
          <w:tcPr>
            <w:tcW w:w="538" w:type="dxa"/>
          </w:tcPr>
          <w:p w14:paraId="6CEE3CED" w14:textId="77777777" w:rsidR="00993686" w:rsidRPr="00D539F7" w:rsidRDefault="00993686" w:rsidP="003E26A5">
            <w:pPr>
              <w:jc w:val="both"/>
              <w:rPr>
                <w:rFonts w:ascii="Sylfaen" w:hAnsi="Sylfaen"/>
                <w:lang w:val="ka-GE"/>
              </w:rPr>
            </w:pPr>
          </w:p>
        </w:tc>
        <w:tc>
          <w:tcPr>
            <w:tcW w:w="992" w:type="dxa"/>
          </w:tcPr>
          <w:p w14:paraId="0AA43268" w14:textId="77777777" w:rsidR="00993686" w:rsidRPr="00AD7C68" w:rsidRDefault="00993686" w:rsidP="003E26A5">
            <w:pPr>
              <w:jc w:val="both"/>
              <w:rPr>
                <w:rFonts w:ascii="Sylfaen" w:hAnsi="Sylfaen"/>
                <w:lang w:val="ka-GE"/>
              </w:rPr>
            </w:pPr>
          </w:p>
        </w:tc>
        <w:tc>
          <w:tcPr>
            <w:tcW w:w="4410" w:type="dxa"/>
          </w:tcPr>
          <w:p w14:paraId="582E7F3F" w14:textId="77777777" w:rsidR="00993686" w:rsidRPr="00AD7C68" w:rsidRDefault="00993686" w:rsidP="003E26A5">
            <w:pPr>
              <w:jc w:val="both"/>
              <w:rPr>
                <w:rFonts w:ascii="Sylfaen" w:hAnsi="Sylfaen" w:cs="Sylfaen"/>
                <w:lang w:val="ka-GE"/>
              </w:rPr>
            </w:pPr>
          </w:p>
        </w:tc>
        <w:tc>
          <w:tcPr>
            <w:tcW w:w="556" w:type="dxa"/>
          </w:tcPr>
          <w:p w14:paraId="0AD467F6" w14:textId="52D22EDA" w:rsidR="00993686" w:rsidRPr="00AD7C68" w:rsidRDefault="00993686" w:rsidP="003E26A5">
            <w:pPr>
              <w:rPr>
                <w:rFonts w:ascii="Sylfaen" w:hAnsi="Sylfaen"/>
                <w:lang w:val="ka-GE"/>
              </w:rPr>
            </w:pPr>
            <w:r w:rsidRPr="00AD7C68">
              <w:rPr>
                <w:rFonts w:ascii="Sylfaen" w:hAnsi="Sylfaen"/>
                <w:lang w:val="ka-GE"/>
              </w:rPr>
              <w:t>ას</w:t>
            </w:r>
          </w:p>
        </w:tc>
        <w:tc>
          <w:tcPr>
            <w:tcW w:w="1906" w:type="dxa"/>
          </w:tcPr>
          <w:p w14:paraId="11A4F434" w14:textId="763C7509" w:rsidR="00993686" w:rsidRPr="00AD7C68" w:rsidRDefault="005C2A66" w:rsidP="003E26A5">
            <w:pPr>
              <w:jc w:val="both"/>
              <w:rPr>
                <w:rFonts w:ascii="Sylfaen" w:hAnsi="Sylfaen" w:cs="Sylfaen"/>
                <w:lang w:val="ka-GE"/>
              </w:rPr>
            </w:pPr>
            <w:r w:rsidRPr="00AD7C68">
              <w:rPr>
                <w:rFonts w:ascii="Sylfaen" w:hAnsi="Sylfaen"/>
                <w:lang w:val="ka-GE"/>
              </w:rPr>
              <w:t>იხ. დირექტივის პირველი მუხლის მე-7 სვეტის შენიშვნა</w:t>
            </w:r>
          </w:p>
        </w:tc>
      </w:tr>
      <w:tr w:rsidR="00993686" w:rsidRPr="00AD7C68" w14:paraId="2F8B3484" w14:textId="77777777" w:rsidTr="00D539F7">
        <w:tc>
          <w:tcPr>
            <w:tcW w:w="1080" w:type="dxa"/>
          </w:tcPr>
          <w:p w14:paraId="4174AB3F" w14:textId="77777777" w:rsidR="00993686" w:rsidRPr="00AD7C68" w:rsidRDefault="00993686" w:rsidP="003E26A5">
            <w:pPr>
              <w:jc w:val="both"/>
              <w:rPr>
                <w:rFonts w:ascii="Sylfaen" w:hAnsi="Sylfaen"/>
              </w:rPr>
            </w:pPr>
            <w:r w:rsidRPr="00AD7C68">
              <w:rPr>
                <w:rFonts w:ascii="Sylfaen" w:hAnsi="Sylfaen"/>
              </w:rPr>
              <w:lastRenderedPageBreak/>
              <w:t>10.1</w:t>
            </w:r>
          </w:p>
          <w:p w14:paraId="33DA59EB" w14:textId="77777777" w:rsidR="00993686" w:rsidRPr="00AD7C68" w:rsidRDefault="00993686" w:rsidP="003E26A5">
            <w:pPr>
              <w:jc w:val="both"/>
              <w:rPr>
                <w:rFonts w:ascii="Sylfaen" w:hAnsi="Sylfaen"/>
              </w:rPr>
            </w:pPr>
          </w:p>
          <w:p w14:paraId="5AB85187" w14:textId="77777777" w:rsidR="00993686" w:rsidRPr="00AD7C68" w:rsidRDefault="00993686" w:rsidP="003E26A5">
            <w:pPr>
              <w:jc w:val="both"/>
              <w:rPr>
                <w:rFonts w:ascii="Sylfaen" w:hAnsi="Sylfaen"/>
              </w:rPr>
            </w:pPr>
          </w:p>
          <w:p w14:paraId="6C1C9AFB" w14:textId="77777777" w:rsidR="00993686" w:rsidRPr="00AD7C68" w:rsidRDefault="00993686" w:rsidP="003E26A5">
            <w:pPr>
              <w:jc w:val="both"/>
              <w:rPr>
                <w:rFonts w:ascii="Sylfaen" w:hAnsi="Sylfaen"/>
              </w:rPr>
            </w:pPr>
          </w:p>
          <w:p w14:paraId="20728174" w14:textId="77777777" w:rsidR="00993686" w:rsidRPr="00AD7C68" w:rsidRDefault="00993686" w:rsidP="003E26A5">
            <w:pPr>
              <w:jc w:val="both"/>
              <w:rPr>
                <w:rFonts w:ascii="Sylfaen" w:hAnsi="Sylfaen"/>
              </w:rPr>
            </w:pPr>
          </w:p>
          <w:p w14:paraId="63DCF2C4" w14:textId="77777777" w:rsidR="00993686" w:rsidRPr="00AD7C68" w:rsidRDefault="00993686" w:rsidP="003E26A5">
            <w:pPr>
              <w:jc w:val="both"/>
              <w:rPr>
                <w:rFonts w:ascii="Sylfaen" w:hAnsi="Sylfaen"/>
              </w:rPr>
            </w:pPr>
          </w:p>
          <w:p w14:paraId="2E5A28D0" w14:textId="77777777" w:rsidR="00993686" w:rsidRPr="00AD7C68" w:rsidRDefault="00993686" w:rsidP="003E26A5">
            <w:pPr>
              <w:jc w:val="both"/>
              <w:rPr>
                <w:rFonts w:ascii="Sylfaen" w:hAnsi="Sylfaen"/>
              </w:rPr>
            </w:pPr>
          </w:p>
          <w:p w14:paraId="2D01AA6B" w14:textId="77777777" w:rsidR="00B04304" w:rsidRPr="00AD7C68" w:rsidRDefault="00B04304" w:rsidP="003E26A5">
            <w:pPr>
              <w:jc w:val="both"/>
              <w:rPr>
                <w:rFonts w:ascii="Sylfaen" w:hAnsi="Sylfaen"/>
              </w:rPr>
            </w:pPr>
          </w:p>
          <w:p w14:paraId="53DC84B5" w14:textId="77777777" w:rsidR="00993686" w:rsidRPr="00AD7C68" w:rsidRDefault="00993686" w:rsidP="003E26A5">
            <w:pPr>
              <w:jc w:val="both"/>
              <w:rPr>
                <w:rFonts w:ascii="Sylfaen" w:hAnsi="Sylfaen"/>
              </w:rPr>
            </w:pPr>
            <w:r w:rsidRPr="00AD7C68">
              <w:rPr>
                <w:rFonts w:ascii="Sylfaen" w:hAnsi="Sylfaen"/>
              </w:rPr>
              <w:t>10.2</w:t>
            </w:r>
          </w:p>
          <w:p w14:paraId="4DDC0917" w14:textId="77777777" w:rsidR="00993686" w:rsidRPr="00AD7C68" w:rsidRDefault="00993686" w:rsidP="003E26A5">
            <w:pPr>
              <w:jc w:val="both"/>
              <w:rPr>
                <w:rFonts w:ascii="Sylfaen" w:hAnsi="Sylfaen"/>
              </w:rPr>
            </w:pPr>
          </w:p>
          <w:p w14:paraId="0D55A26E" w14:textId="77777777" w:rsidR="00993686" w:rsidRPr="00AD7C68" w:rsidRDefault="00993686" w:rsidP="003E26A5">
            <w:pPr>
              <w:jc w:val="both"/>
              <w:rPr>
                <w:rFonts w:ascii="Sylfaen" w:hAnsi="Sylfaen"/>
              </w:rPr>
            </w:pPr>
          </w:p>
          <w:p w14:paraId="2519AAC2" w14:textId="77777777" w:rsidR="00B04304" w:rsidRDefault="00B04304" w:rsidP="003E26A5">
            <w:pPr>
              <w:jc w:val="both"/>
              <w:rPr>
                <w:rFonts w:ascii="Sylfaen" w:hAnsi="Sylfaen"/>
              </w:rPr>
            </w:pPr>
          </w:p>
          <w:p w14:paraId="19050BC4" w14:textId="77777777" w:rsidR="007969AD" w:rsidRPr="00AD7C68" w:rsidRDefault="007969AD" w:rsidP="003E26A5">
            <w:pPr>
              <w:jc w:val="both"/>
              <w:rPr>
                <w:rFonts w:ascii="Sylfaen" w:hAnsi="Sylfaen"/>
              </w:rPr>
            </w:pPr>
          </w:p>
          <w:p w14:paraId="29451F18" w14:textId="77777777" w:rsidR="00993686" w:rsidRPr="00AD7C68" w:rsidRDefault="00993686" w:rsidP="003E26A5">
            <w:pPr>
              <w:jc w:val="both"/>
              <w:rPr>
                <w:rFonts w:ascii="Sylfaen" w:hAnsi="Sylfaen"/>
              </w:rPr>
            </w:pPr>
            <w:r w:rsidRPr="00AD7C68">
              <w:rPr>
                <w:rFonts w:ascii="Sylfaen" w:hAnsi="Sylfaen"/>
              </w:rPr>
              <w:t>10.2.a</w:t>
            </w:r>
          </w:p>
          <w:p w14:paraId="5BC699FC" w14:textId="77777777" w:rsidR="00993686" w:rsidRPr="00AD7C68" w:rsidRDefault="00993686" w:rsidP="003E26A5">
            <w:pPr>
              <w:jc w:val="both"/>
              <w:rPr>
                <w:rFonts w:ascii="Sylfaen" w:hAnsi="Sylfaen"/>
              </w:rPr>
            </w:pPr>
          </w:p>
          <w:p w14:paraId="6D0E3036" w14:textId="77777777" w:rsidR="00993686" w:rsidRPr="00AD7C68" w:rsidRDefault="00993686" w:rsidP="003E26A5">
            <w:pPr>
              <w:jc w:val="both"/>
              <w:rPr>
                <w:rFonts w:ascii="Sylfaen" w:hAnsi="Sylfaen"/>
              </w:rPr>
            </w:pPr>
          </w:p>
          <w:p w14:paraId="545C7563" w14:textId="77777777" w:rsidR="00993686" w:rsidRPr="00AD7C68" w:rsidRDefault="00993686" w:rsidP="003E26A5">
            <w:pPr>
              <w:jc w:val="both"/>
              <w:rPr>
                <w:rFonts w:ascii="Sylfaen" w:hAnsi="Sylfaen"/>
              </w:rPr>
            </w:pPr>
          </w:p>
          <w:p w14:paraId="64B88CE5" w14:textId="77777777" w:rsidR="00B04304" w:rsidRPr="00AD7C68" w:rsidRDefault="00B04304" w:rsidP="003E26A5">
            <w:pPr>
              <w:jc w:val="both"/>
              <w:rPr>
                <w:rFonts w:ascii="Sylfaen" w:hAnsi="Sylfaen"/>
              </w:rPr>
            </w:pPr>
          </w:p>
          <w:p w14:paraId="7A1034D9" w14:textId="77777777" w:rsidR="00993686" w:rsidRPr="00AD7C68" w:rsidRDefault="00993686" w:rsidP="003E26A5">
            <w:pPr>
              <w:jc w:val="both"/>
              <w:rPr>
                <w:rFonts w:ascii="Sylfaen" w:hAnsi="Sylfaen"/>
              </w:rPr>
            </w:pPr>
            <w:r w:rsidRPr="00AD7C68">
              <w:rPr>
                <w:rFonts w:ascii="Sylfaen" w:hAnsi="Sylfaen"/>
              </w:rPr>
              <w:t>10.2.b</w:t>
            </w:r>
          </w:p>
          <w:p w14:paraId="5AC85986" w14:textId="77777777" w:rsidR="00993686" w:rsidRPr="00AD7C68" w:rsidRDefault="00993686" w:rsidP="003E26A5">
            <w:pPr>
              <w:jc w:val="both"/>
              <w:rPr>
                <w:rFonts w:ascii="Sylfaen" w:hAnsi="Sylfaen"/>
              </w:rPr>
            </w:pPr>
          </w:p>
          <w:p w14:paraId="531F4AB6" w14:textId="325D1A39" w:rsidR="00993686" w:rsidRPr="00AD7C68" w:rsidRDefault="00993686" w:rsidP="003E26A5">
            <w:pPr>
              <w:jc w:val="both"/>
              <w:rPr>
                <w:rFonts w:ascii="Sylfaen" w:hAnsi="Sylfaen"/>
              </w:rPr>
            </w:pPr>
          </w:p>
          <w:p w14:paraId="38C3BA00" w14:textId="77777777" w:rsidR="00CB3409" w:rsidRPr="00AD7C68" w:rsidRDefault="00CB3409" w:rsidP="003E26A5">
            <w:pPr>
              <w:jc w:val="both"/>
              <w:rPr>
                <w:rFonts w:ascii="Sylfaen" w:hAnsi="Sylfaen"/>
              </w:rPr>
            </w:pPr>
          </w:p>
          <w:p w14:paraId="72820A92" w14:textId="77777777" w:rsidR="00993686" w:rsidRPr="00AD7C68" w:rsidRDefault="00993686" w:rsidP="003E26A5">
            <w:pPr>
              <w:jc w:val="both"/>
              <w:rPr>
                <w:rFonts w:ascii="Sylfaen" w:hAnsi="Sylfaen"/>
              </w:rPr>
            </w:pPr>
            <w:r w:rsidRPr="00AD7C68">
              <w:rPr>
                <w:rFonts w:ascii="Sylfaen" w:hAnsi="Sylfaen"/>
              </w:rPr>
              <w:t>10.2.c</w:t>
            </w:r>
            <w:r w:rsidRPr="00AD7C68">
              <w:rPr>
                <w:rFonts w:ascii="Sylfaen" w:hAnsi="Sylfaen"/>
                <w:lang w:val="ka-GE"/>
              </w:rPr>
              <w:t xml:space="preserve"> </w:t>
            </w:r>
          </w:p>
          <w:p w14:paraId="01DC76CF" w14:textId="77777777" w:rsidR="00993686" w:rsidRPr="00AD7C68" w:rsidRDefault="00993686" w:rsidP="003E26A5">
            <w:pPr>
              <w:jc w:val="both"/>
              <w:rPr>
                <w:rFonts w:ascii="Sylfaen" w:hAnsi="Sylfaen"/>
              </w:rPr>
            </w:pPr>
          </w:p>
          <w:p w14:paraId="01C688BE" w14:textId="77777777" w:rsidR="00993686" w:rsidRPr="00AD7C68" w:rsidRDefault="00993686" w:rsidP="003E26A5">
            <w:pPr>
              <w:jc w:val="both"/>
              <w:rPr>
                <w:rFonts w:ascii="Sylfaen" w:hAnsi="Sylfaen"/>
              </w:rPr>
            </w:pPr>
          </w:p>
          <w:p w14:paraId="38789494" w14:textId="77777777" w:rsidR="00993686" w:rsidRPr="00AD7C68" w:rsidRDefault="00993686" w:rsidP="003E26A5">
            <w:pPr>
              <w:jc w:val="both"/>
              <w:rPr>
                <w:rFonts w:ascii="Sylfaen" w:hAnsi="Sylfaen"/>
              </w:rPr>
            </w:pPr>
          </w:p>
          <w:p w14:paraId="04E8BB0B" w14:textId="77777777" w:rsidR="00993686" w:rsidRPr="00AD7C68" w:rsidRDefault="00993686" w:rsidP="003E26A5">
            <w:pPr>
              <w:jc w:val="both"/>
              <w:rPr>
                <w:rFonts w:ascii="Sylfaen" w:hAnsi="Sylfaen"/>
              </w:rPr>
            </w:pPr>
          </w:p>
          <w:p w14:paraId="6F5C598E" w14:textId="77777777" w:rsidR="00993686" w:rsidRPr="00AD7C68" w:rsidRDefault="00993686" w:rsidP="003E26A5">
            <w:pPr>
              <w:jc w:val="both"/>
              <w:rPr>
                <w:rFonts w:ascii="Sylfaen" w:hAnsi="Sylfaen"/>
              </w:rPr>
            </w:pPr>
          </w:p>
          <w:p w14:paraId="44E47E25" w14:textId="77777777" w:rsidR="00993686" w:rsidRPr="00AD7C68" w:rsidRDefault="00993686" w:rsidP="003E26A5">
            <w:pPr>
              <w:jc w:val="both"/>
              <w:rPr>
                <w:rFonts w:ascii="Sylfaen" w:hAnsi="Sylfaen"/>
              </w:rPr>
            </w:pPr>
          </w:p>
          <w:p w14:paraId="0CC8181A" w14:textId="77777777" w:rsidR="00993686" w:rsidRPr="00AD7C68" w:rsidRDefault="00993686" w:rsidP="003E26A5">
            <w:pPr>
              <w:jc w:val="both"/>
              <w:rPr>
                <w:rFonts w:ascii="Sylfaen" w:hAnsi="Sylfaen"/>
              </w:rPr>
            </w:pPr>
          </w:p>
          <w:p w14:paraId="73515BEF" w14:textId="77777777" w:rsidR="00993686" w:rsidRPr="00AD7C68" w:rsidRDefault="00993686" w:rsidP="003E26A5">
            <w:pPr>
              <w:jc w:val="both"/>
              <w:rPr>
                <w:rFonts w:ascii="Sylfaen" w:hAnsi="Sylfaen"/>
              </w:rPr>
            </w:pPr>
          </w:p>
          <w:p w14:paraId="1340CC66" w14:textId="77777777" w:rsidR="00993686" w:rsidRPr="00AD7C68" w:rsidRDefault="00993686" w:rsidP="003E26A5">
            <w:pPr>
              <w:jc w:val="both"/>
              <w:rPr>
                <w:rFonts w:ascii="Sylfaen" w:hAnsi="Sylfaen"/>
              </w:rPr>
            </w:pPr>
          </w:p>
          <w:p w14:paraId="37EE202D" w14:textId="77777777" w:rsidR="00993686" w:rsidRPr="00AD7C68" w:rsidRDefault="00993686" w:rsidP="003E26A5">
            <w:pPr>
              <w:jc w:val="both"/>
              <w:rPr>
                <w:rFonts w:ascii="Sylfaen" w:hAnsi="Sylfaen"/>
              </w:rPr>
            </w:pPr>
          </w:p>
          <w:p w14:paraId="45551DE3" w14:textId="77777777" w:rsidR="00993686" w:rsidRPr="00AD7C68" w:rsidRDefault="00993686" w:rsidP="003E26A5">
            <w:pPr>
              <w:jc w:val="both"/>
              <w:rPr>
                <w:rFonts w:ascii="Sylfaen" w:hAnsi="Sylfaen"/>
              </w:rPr>
            </w:pPr>
          </w:p>
          <w:p w14:paraId="6D686880" w14:textId="77777777" w:rsidR="00993686" w:rsidRPr="00AD7C68" w:rsidRDefault="00993686" w:rsidP="003E26A5">
            <w:pPr>
              <w:jc w:val="both"/>
              <w:rPr>
                <w:rFonts w:ascii="Sylfaen" w:hAnsi="Sylfaen"/>
              </w:rPr>
            </w:pPr>
          </w:p>
          <w:p w14:paraId="597DEAF0" w14:textId="77777777" w:rsidR="00993686" w:rsidRPr="00AD7C68" w:rsidRDefault="00993686" w:rsidP="003E26A5">
            <w:pPr>
              <w:jc w:val="both"/>
              <w:rPr>
                <w:rFonts w:ascii="Sylfaen" w:hAnsi="Sylfaen"/>
              </w:rPr>
            </w:pPr>
          </w:p>
          <w:p w14:paraId="4EAADD84" w14:textId="77777777" w:rsidR="00993686" w:rsidRPr="00AD7C68" w:rsidRDefault="00993686" w:rsidP="003E26A5">
            <w:pPr>
              <w:jc w:val="both"/>
              <w:rPr>
                <w:rFonts w:ascii="Sylfaen" w:hAnsi="Sylfaen"/>
              </w:rPr>
            </w:pPr>
          </w:p>
          <w:p w14:paraId="0C00F31D" w14:textId="77777777" w:rsidR="00993686" w:rsidRPr="00AD7C68" w:rsidRDefault="00993686" w:rsidP="003E26A5">
            <w:pPr>
              <w:jc w:val="both"/>
              <w:rPr>
                <w:rFonts w:ascii="Sylfaen" w:hAnsi="Sylfaen"/>
              </w:rPr>
            </w:pPr>
          </w:p>
          <w:p w14:paraId="1B7B5111" w14:textId="77777777" w:rsidR="00993686" w:rsidRPr="00AD7C68" w:rsidRDefault="00993686" w:rsidP="003E26A5">
            <w:pPr>
              <w:jc w:val="both"/>
              <w:rPr>
                <w:rFonts w:ascii="Sylfaen" w:hAnsi="Sylfaen"/>
              </w:rPr>
            </w:pPr>
          </w:p>
          <w:p w14:paraId="64E1AF1F" w14:textId="77777777" w:rsidR="00993686" w:rsidRPr="00AD7C68" w:rsidRDefault="00993686" w:rsidP="003E26A5">
            <w:pPr>
              <w:jc w:val="both"/>
              <w:rPr>
                <w:rFonts w:ascii="Sylfaen" w:hAnsi="Sylfaen"/>
              </w:rPr>
            </w:pPr>
          </w:p>
          <w:p w14:paraId="41083013" w14:textId="77777777" w:rsidR="00993686" w:rsidRPr="00AD7C68" w:rsidRDefault="00993686" w:rsidP="003E26A5">
            <w:pPr>
              <w:jc w:val="both"/>
              <w:rPr>
                <w:rFonts w:ascii="Sylfaen" w:hAnsi="Sylfaen"/>
              </w:rPr>
            </w:pPr>
          </w:p>
          <w:p w14:paraId="72290D62" w14:textId="77777777" w:rsidR="00993686" w:rsidRPr="00AD7C68" w:rsidRDefault="00993686" w:rsidP="003E26A5">
            <w:pPr>
              <w:jc w:val="both"/>
              <w:rPr>
                <w:rFonts w:ascii="Sylfaen" w:hAnsi="Sylfaen"/>
              </w:rPr>
            </w:pPr>
          </w:p>
          <w:p w14:paraId="2BF3698E" w14:textId="77777777" w:rsidR="00993686" w:rsidRPr="00AD7C68" w:rsidRDefault="00993686" w:rsidP="003E26A5">
            <w:pPr>
              <w:jc w:val="both"/>
              <w:rPr>
                <w:rFonts w:ascii="Sylfaen" w:hAnsi="Sylfaen"/>
              </w:rPr>
            </w:pPr>
          </w:p>
          <w:p w14:paraId="3425374A" w14:textId="77777777" w:rsidR="00993686" w:rsidRPr="00AD7C68" w:rsidRDefault="00993686" w:rsidP="003E26A5">
            <w:pPr>
              <w:jc w:val="both"/>
              <w:rPr>
                <w:rFonts w:ascii="Sylfaen" w:hAnsi="Sylfaen"/>
              </w:rPr>
            </w:pPr>
          </w:p>
          <w:p w14:paraId="12C6EF65" w14:textId="77777777" w:rsidR="00993686" w:rsidRPr="00AD7C68" w:rsidRDefault="00993686" w:rsidP="003E26A5">
            <w:pPr>
              <w:jc w:val="both"/>
              <w:rPr>
                <w:rFonts w:ascii="Sylfaen" w:hAnsi="Sylfaen"/>
              </w:rPr>
            </w:pPr>
          </w:p>
          <w:p w14:paraId="74DAC38A" w14:textId="77777777" w:rsidR="00993686" w:rsidRPr="00AD7C68" w:rsidRDefault="00993686" w:rsidP="003E26A5">
            <w:pPr>
              <w:jc w:val="both"/>
              <w:rPr>
                <w:rFonts w:ascii="Sylfaen" w:hAnsi="Sylfaen"/>
              </w:rPr>
            </w:pPr>
          </w:p>
          <w:p w14:paraId="078C7AC6" w14:textId="77777777" w:rsidR="00993686" w:rsidRPr="00AD7C68" w:rsidRDefault="00993686" w:rsidP="003E26A5">
            <w:pPr>
              <w:jc w:val="both"/>
              <w:rPr>
                <w:rFonts w:ascii="Sylfaen" w:hAnsi="Sylfaen"/>
              </w:rPr>
            </w:pPr>
          </w:p>
          <w:p w14:paraId="334EB84D" w14:textId="77777777" w:rsidR="00993686" w:rsidRPr="00AD7C68" w:rsidRDefault="00993686" w:rsidP="003E26A5">
            <w:pPr>
              <w:jc w:val="both"/>
              <w:rPr>
                <w:rFonts w:ascii="Sylfaen" w:hAnsi="Sylfaen"/>
              </w:rPr>
            </w:pPr>
          </w:p>
          <w:p w14:paraId="6E01288D" w14:textId="77777777" w:rsidR="00993686" w:rsidRPr="00AD7C68" w:rsidRDefault="00993686" w:rsidP="003E26A5">
            <w:pPr>
              <w:jc w:val="both"/>
              <w:rPr>
                <w:rFonts w:ascii="Sylfaen" w:hAnsi="Sylfaen"/>
              </w:rPr>
            </w:pPr>
          </w:p>
          <w:p w14:paraId="3D7DAD79" w14:textId="77777777" w:rsidR="00993686" w:rsidRPr="00AD7C68" w:rsidRDefault="00993686" w:rsidP="003E26A5">
            <w:pPr>
              <w:jc w:val="both"/>
              <w:rPr>
                <w:rFonts w:ascii="Sylfaen" w:hAnsi="Sylfaen"/>
              </w:rPr>
            </w:pPr>
          </w:p>
          <w:p w14:paraId="1974C55D" w14:textId="77777777" w:rsidR="00993686" w:rsidRPr="00AD7C68" w:rsidRDefault="00993686" w:rsidP="003E26A5">
            <w:pPr>
              <w:jc w:val="both"/>
              <w:rPr>
                <w:rFonts w:ascii="Sylfaen" w:hAnsi="Sylfaen"/>
              </w:rPr>
            </w:pPr>
          </w:p>
          <w:p w14:paraId="1F25BF92" w14:textId="77777777" w:rsidR="00B04304" w:rsidRPr="00AD7C68" w:rsidRDefault="00B04304" w:rsidP="003E26A5">
            <w:pPr>
              <w:jc w:val="both"/>
              <w:rPr>
                <w:rFonts w:ascii="Sylfaen" w:hAnsi="Sylfaen"/>
              </w:rPr>
            </w:pPr>
          </w:p>
          <w:p w14:paraId="063315DD" w14:textId="77777777" w:rsidR="00B04304" w:rsidRPr="00AD7C68" w:rsidRDefault="00B04304" w:rsidP="003E26A5">
            <w:pPr>
              <w:jc w:val="both"/>
              <w:rPr>
                <w:rFonts w:ascii="Sylfaen" w:hAnsi="Sylfaen"/>
              </w:rPr>
            </w:pPr>
          </w:p>
          <w:p w14:paraId="70DA803F" w14:textId="77777777" w:rsidR="00B04304" w:rsidRPr="00AD7C68" w:rsidRDefault="00B04304" w:rsidP="003E26A5">
            <w:pPr>
              <w:jc w:val="both"/>
              <w:rPr>
                <w:rFonts w:ascii="Sylfaen" w:hAnsi="Sylfaen"/>
              </w:rPr>
            </w:pPr>
          </w:p>
          <w:p w14:paraId="0976DD3D" w14:textId="77777777" w:rsidR="00B04304" w:rsidRPr="00AD7C68" w:rsidRDefault="00B04304" w:rsidP="003E26A5">
            <w:pPr>
              <w:jc w:val="both"/>
              <w:rPr>
                <w:rFonts w:ascii="Sylfaen" w:hAnsi="Sylfaen"/>
              </w:rPr>
            </w:pPr>
          </w:p>
          <w:p w14:paraId="2FC4426C" w14:textId="77777777" w:rsidR="00993686" w:rsidRPr="00AD7C68" w:rsidRDefault="00993686" w:rsidP="003E26A5">
            <w:pPr>
              <w:jc w:val="both"/>
              <w:rPr>
                <w:rFonts w:ascii="Sylfaen" w:hAnsi="Sylfaen"/>
              </w:rPr>
            </w:pPr>
          </w:p>
          <w:p w14:paraId="14120C44" w14:textId="77777777" w:rsidR="00F4732E" w:rsidRDefault="00F4732E" w:rsidP="003E26A5">
            <w:pPr>
              <w:jc w:val="both"/>
              <w:rPr>
                <w:rFonts w:ascii="Sylfaen" w:hAnsi="Sylfaen"/>
              </w:rPr>
            </w:pPr>
          </w:p>
          <w:p w14:paraId="7F3A87F5" w14:textId="77777777" w:rsidR="00133ABC" w:rsidRPr="00AD7C68" w:rsidRDefault="00133ABC" w:rsidP="003E26A5">
            <w:pPr>
              <w:jc w:val="both"/>
              <w:rPr>
                <w:rFonts w:ascii="Sylfaen" w:hAnsi="Sylfaen"/>
              </w:rPr>
            </w:pPr>
          </w:p>
          <w:p w14:paraId="678AE4B0" w14:textId="67E733FE" w:rsidR="00993686" w:rsidRPr="00AD7C68" w:rsidRDefault="00993686" w:rsidP="003E26A5">
            <w:pPr>
              <w:jc w:val="both"/>
              <w:rPr>
                <w:rFonts w:ascii="Sylfaen" w:hAnsi="Sylfaen"/>
              </w:rPr>
            </w:pPr>
            <w:r w:rsidRPr="00AD7C68">
              <w:rPr>
                <w:rFonts w:ascii="Sylfaen" w:hAnsi="Sylfaen"/>
              </w:rPr>
              <w:t>10.3</w:t>
            </w:r>
          </w:p>
        </w:tc>
        <w:tc>
          <w:tcPr>
            <w:tcW w:w="4473" w:type="dxa"/>
          </w:tcPr>
          <w:p w14:paraId="113B8D0B" w14:textId="77777777" w:rsidR="00B04304" w:rsidRPr="00D539F7" w:rsidRDefault="00B04304" w:rsidP="003E26A5">
            <w:pPr>
              <w:autoSpaceDE w:val="0"/>
              <w:autoSpaceDN w:val="0"/>
              <w:adjustRightInd w:val="0"/>
              <w:jc w:val="both"/>
              <w:rPr>
                <w:rFonts w:ascii="Sylfaen" w:hAnsi="Sylfaen"/>
              </w:rPr>
            </w:pPr>
            <w:r w:rsidRPr="00AD7C68">
              <w:rPr>
                <w:rFonts w:ascii="Sylfaen" w:hAnsi="Sylfaen"/>
              </w:rPr>
              <w:lastRenderedPageBreak/>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უზრუნველყონ</w:t>
            </w:r>
            <w:r w:rsidRPr="00D539F7">
              <w:rPr>
                <w:rFonts w:ascii="Sylfaen" w:hAnsi="Sylfaen"/>
              </w:rPr>
              <w:t xml:space="preserve"> </w:t>
            </w:r>
            <w:r w:rsidRPr="00AD7C68">
              <w:rPr>
                <w:rFonts w:ascii="Sylfaen" w:hAnsi="Sylfaen"/>
              </w:rPr>
              <w:t>რომ</w:t>
            </w:r>
            <w:r w:rsidRPr="00D539F7">
              <w:rPr>
                <w:rFonts w:ascii="Sylfaen" w:hAnsi="Sylfaen"/>
              </w:rPr>
              <w:t xml:space="preserve"> </w:t>
            </w:r>
            <w:r w:rsidRPr="00AD7C68">
              <w:rPr>
                <w:rFonts w:ascii="Sylfaen" w:hAnsi="Sylfaen"/>
              </w:rPr>
              <w:t>მე</w:t>
            </w:r>
            <w:r w:rsidRPr="00D539F7">
              <w:rPr>
                <w:rFonts w:ascii="Sylfaen" w:hAnsi="Sylfaen"/>
              </w:rPr>
              <w:t xml:space="preserve">-2 </w:t>
            </w:r>
            <w:r w:rsidRPr="00AD7C68">
              <w:rPr>
                <w:rFonts w:ascii="Sylfaen" w:hAnsi="Sylfaen"/>
              </w:rPr>
              <w:t>პუნქტში</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ჩამონადენი</w:t>
            </w:r>
            <w:r w:rsidRPr="00D539F7">
              <w:rPr>
                <w:rFonts w:ascii="Sylfaen" w:hAnsi="Sylfaen"/>
              </w:rPr>
              <w:t xml:space="preserve"> (</w:t>
            </w:r>
            <w:r w:rsidRPr="00AD7C68">
              <w:rPr>
                <w:rFonts w:ascii="Sylfaen" w:hAnsi="Sylfaen"/>
              </w:rPr>
              <w:t>ჩამდინარი</w:t>
            </w:r>
            <w:r w:rsidRPr="00D539F7">
              <w:rPr>
                <w:rFonts w:ascii="Sylfaen" w:hAnsi="Sylfaen"/>
              </w:rPr>
              <w:t xml:space="preserve"> </w:t>
            </w:r>
            <w:r w:rsidRPr="00AD7C68">
              <w:rPr>
                <w:rFonts w:ascii="Sylfaen" w:hAnsi="Sylfaen"/>
              </w:rPr>
              <w:t>წყალი</w:t>
            </w:r>
            <w:r w:rsidRPr="00D539F7">
              <w:rPr>
                <w:rFonts w:ascii="Sylfaen" w:hAnsi="Sylfaen"/>
              </w:rPr>
              <w:t xml:space="preserve">) </w:t>
            </w:r>
            <w:r w:rsidRPr="00AD7C68">
              <w:rPr>
                <w:rFonts w:ascii="Sylfaen" w:hAnsi="Sylfaen"/>
              </w:rPr>
              <w:t>ზედაპირულ</w:t>
            </w:r>
            <w:r w:rsidRPr="00D539F7">
              <w:rPr>
                <w:rFonts w:ascii="Sylfaen" w:hAnsi="Sylfaen"/>
              </w:rPr>
              <w:t xml:space="preserve"> </w:t>
            </w:r>
            <w:r w:rsidRPr="00AD7C68">
              <w:rPr>
                <w:rFonts w:ascii="Sylfaen" w:hAnsi="Sylfaen"/>
              </w:rPr>
              <w:t>წყალში</w:t>
            </w:r>
            <w:r w:rsidRPr="00D539F7">
              <w:rPr>
                <w:rFonts w:ascii="Sylfaen" w:hAnsi="Sylfaen"/>
              </w:rPr>
              <w:t xml:space="preserve"> </w:t>
            </w:r>
            <w:r w:rsidRPr="00AD7C68">
              <w:rPr>
                <w:rFonts w:ascii="Sylfaen" w:hAnsi="Sylfaen"/>
              </w:rPr>
              <w:t>გაკონტროლდეს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მუხლში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კომბინირებული</w:t>
            </w:r>
            <w:r w:rsidRPr="00D539F7">
              <w:rPr>
                <w:rFonts w:ascii="Sylfaen" w:hAnsi="Sylfaen"/>
              </w:rPr>
              <w:t xml:space="preserve"> </w:t>
            </w:r>
            <w:r w:rsidRPr="00AD7C68">
              <w:rPr>
                <w:rFonts w:ascii="Sylfaen" w:hAnsi="Sylfaen"/>
              </w:rPr>
              <w:t>მიდგომის</w:t>
            </w:r>
            <w:r w:rsidRPr="00D539F7">
              <w:rPr>
                <w:rFonts w:ascii="Sylfaen" w:hAnsi="Sylfaen"/>
              </w:rPr>
              <w:t xml:space="preserve"> </w:t>
            </w:r>
            <w:r w:rsidRPr="00AD7C68">
              <w:rPr>
                <w:rFonts w:ascii="Sylfaen" w:hAnsi="Sylfaen"/>
              </w:rPr>
              <w:t>საფუძველზე</w:t>
            </w:r>
          </w:p>
          <w:p w14:paraId="349EA7D4" w14:textId="77777777" w:rsidR="00B04304" w:rsidRPr="00D539F7" w:rsidRDefault="00B04304" w:rsidP="003E26A5">
            <w:pPr>
              <w:autoSpaceDE w:val="0"/>
              <w:autoSpaceDN w:val="0"/>
              <w:adjustRightInd w:val="0"/>
              <w:jc w:val="both"/>
              <w:rPr>
                <w:rFonts w:ascii="Sylfaen" w:hAnsi="Sylfaen"/>
              </w:rPr>
            </w:pPr>
          </w:p>
          <w:p w14:paraId="459938C5" w14:textId="33F3A550" w:rsidR="00B04304" w:rsidRPr="00D539F7" w:rsidRDefault="00B04304" w:rsidP="003E26A5">
            <w:pPr>
              <w:autoSpaceDE w:val="0"/>
              <w:autoSpaceDN w:val="0"/>
              <w:adjustRightInd w:val="0"/>
              <w:jc w:val="both"/>
              <w:rPr>
                <w:rFonts w:ascii="Sylfaen" w:hAnsi="Sylfaen"/>
              </w:rPr>
            </w:pP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უზრუნველყონ</w:t>
            </w:r>
            <w:r w:rsidRPr="00D539F7">
              <w:rPr>
                <w:rFonts w:ascii="Sylfaen" w:hAnsi="Sylfaen"/>
              </w:rPr>
              <w:t xml:space="preserve"> </w:t>
            </w:r>
            <w:r w:rsidRPr="00AD7C68">
              <w:rPr>
                <w:rFonts w:ascii="Sylfaen" w:hAnsi="Sylfaen"/>
              </w:rPr>
              <w:t>შემდეგი</w:t>
            </w:r>
            <w:r w:rsidRPr="00D539F7">
              <w:rPr>
                <w:rFonts w:ascii="Sylfaen" w:hAnsi="Sylfaen"/>
              </w:rPr>
              <w:t xml:space="preserve"> </w:t>
            </w:r>
            <w:r w:rsidRPr="00AD7C68">
              <w:rPr>
                <w:rFonts w:ascii="Sylfaen" w:hAnsi="Sylfaen"/>
              </w:rPr>
              <w:t>საქმიანობების</w:t>
            </w:r>
            <w:r w:rsidRPr="00D539F7">
              <w:rPr>
                <w:rFonts w:ascii="Sylfaen" w:hAnsi="Sylfaen"/>
              </w:rPr>
              <w:t xml:space="preserve"> </w:t>
            </w:r>
            <w:r w:rsidRPr="00AD7C68">
              <w:rPr>
                <w:rFonts w:ascii="Sylfaen" w:hAnsi="Sylfaen"/>
              </w:rPr>
              <w:t>განსაზღვრა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განხორციელება:</w:t>
            </w:r>
          </w:p>
          <w:p w14:paraId="2223C5B8" w14:textId="77777777" w:rsidR="00B04304" w:rsidRDefault="00B04304" w:rsidP="003E26A5">
            <w:pPr>
              <w:autoSpaceDE w:val="0"/>
              <w:autoSpaceDN w:val="0"/>
              <w:adjustRightInd w:val="0"/>
              <w:jc w:val="both"/>
              <w:rPr>
                <w:rFonts w:ascii="Sylfaen" w:hAnsi="Sylfaen"/>
              </w:rPr>
            </w:pPr>
          </w:p>
          <w:p w14:paraId="78926DE1" w14:textId="77777777" w:rsidR="00133ABC" w:rsidRPr="00D539F7" w:rsidRDefault="00133ABC" w:rsidP="003E26A5">
            <w:pPr>
              <w:autoSpaceDE w:val="0"/>
              <w:autoSpaceDN w:val="0"/>
              <w:adjustRightInd w:val="0"/>
              <w:jc w:val="both"/>
              <w:rPr>
                <w:rFonts w:ascii="Sylfaen" w:hAnsi="Sylfaen"/>
              </w:rPr>
            </w:pPr>
          </w:p>
          <w:p w14:paraId="5164E9C0" w14:textId="77777777" w:rsidR="00B04304" w:rsidRPr="00D539F7" w:rsidRDefault="00B04304" w:rsidP="003E26A5">
            <w:pPr>
              <w:autoSpaceDE w:val="0"/>
              <w:autoSpaceDN w:val="0"/>
              <w:adjustRightInd w:val="0"/>
              <w:jc w:val="both"/>
              <w:rPr>
                <w:rFonts w:ascii="Sylfaen" w:hAnsi="Sylfaen"/>
              </w:rPr>
            </w:pPr>
            <w:r w:rsidRPr="00AD7C68">
              <w:rPr>
                <w:rFonts w:ascii="Sylfaen" w:hAnsi="Sylfaen"/>
              </w:rPr>
              <w:t>ემისიის</w:t>
            </w:r>
            <w:r w:rsidRPr="00D539F7">
              <w:rPr>
                <w:rFonts w:ascii="Sylfaen" w:hAnsi="Sylfaen"/>
              </w:rPr>
              <w:t xml:space="preserve"> </w:t>
            </w:r>
            <w:r w:rsidRPr="00AD7C68">
              <w:rPr>
                <w:rFonts w:ascii="Sylfaen" w:hAnsi="Sylfaen"/>
              </w:rPr>
              <w:t>კონტროლი</w:t>
            </w:r>
            <w:r w:rsidRPr="00D539F7">
              <w:rPr>
                <w:rFonts w:ascii="Sylfaen" w:hAnsi="Sylfaen"/>
              </w:rPr>
              <w:t xml:space="preserve"> </w:t>
            </w:r>
            <w:r w:rsidRPr="00AD7C68">
              <w:rPr>
                <w:rFonts w:ascii="Sylfaen" w:hAnsi="Sylfaen"/>
              </w:rPr>
              <w:t>არსებული</w:t>
            </w:r>
            <w:r w:rsidRPr="00D539F7">
              <w:rPr>
                <w:rFonts w:ascii="Sylfaen" w:hAnsi="Sylfaen"/>
              </w:rPr>
              <w:t xml:space="preserve"> </w:t>
            </w:r>
            <w:r w:rsidRPr="00AD7C68">
              <w:rPr>
                <w:rFonts w:ascii="Sylfaen" w:hAnsi="Sylfaen"/>
              </w:rPr>
              <w:t>საუკეთესო</w:t>
            </w:r>
            <w:r w:rsidRPr="00D539F7">
              <w:rPr>
                <w:rFonts w:ascii="Sylfaen" w:hAnsi="Sylfaen"/>
              </w:rPr>
              <w:t xml:space="preserve"> </w:t>
            </w:r>
            <w:r w:rsidRPr="00AD7C68">
              <w:rPr>
                <w:rFonts w:ascii="Sylfaen" w:hAnsi="Sylfaen"/>
              </w:rPr>
              <w:t>ტექნოლოგიის</w:t>
            </w:r>
            <w:r w:rsidRPr="00D539F7">
              <w:rPr>
                <w:rFonts w:ascii="Sylfaen" w:hAnsi="Sylfaen"/>
              </w:rPr>
              <w:t xml:space="preserve"> </w:t>
            </w:r>
            <w:r w:rsidRPr="00AD7C68">
              <w:rPr>
                <w:rFonts w:ascii="Sylfaen" w:hAnsi="Sylfaen"/>
              </w:rPr>
              <w:t>საშუალებით</w:t>
            </w:r>
            <w:r w:rsidRPr="00D539F7">
              <w:rPr>
                <w:rFonts w:ascii="Sylfaen" w:hAnsi="Sylfaen"/>
              </w:rPr>
              <w:t xml:space="preserve">, </w:t>
            </w:r>
            <w:r w:rsidRPr="00AD7C68">
              <w:rPr>
                <w:rFonts w:ascii="Sylfaen" w:hAnsi="Sylfaen"/>
              </w:rPr>
              <w:t>ან</w:t>
            </w:r>
          </w:p>
          <w:p w14:paraId="276856A6" w14:textId="77777777" w:rsidR="00B04304" w:rsidRPr="00D539F7" w:rsidRDefault="00B04304" w:rsidP="003E26A5">
            <w:pPr>
              <w:autoSpaceDE w:val="0"/>
              <w:autoSpaceDN w:val="0"/>
              <w:adjustRightInd w:val="0"/>
              <w:jc w:val="both"/>
              <w:rPr>
                <w:rFonts w:ascii="Sylfaen" w:hAnsi="Sylfaen"/>
              </w:rPr>
            </w:pPr>
          </w:p>
          <w:p w14:paraId="68D0E75C" w14:textId="77777777" w:rsidR="00B04304" w:rsidRPr="00D539F7" w:rsidRDefault="00B04304" w:rsidP="003E26A5">
            <w:pPr>
              <w:autoSpaceDE w:val="0"/>
              <w:autoSpaceDN w:val="0"/>
              <w:adjustRightInd w:val="0"/>
              <w:jc w:val="both"/>
              <w:rPr>
                <w:rFonts w:ascii="Sylfaen" w:hAnsi="Sylfaen"/>
              </w:rPr>
            </w:pPr>
          </w:p>
          <w:p w14:paraId="31489215" w14:textId="77777777" w:rsidR="00B04304" w:rsidRPr="00D539F7" w:rsidRDefault="00B04304" w:rsidP="003E26A5">
            <w:pPr>
              <w:autoSpaceDE w:val="0"/>
              <w:autoSpaceDN w:val="0"/>
              <w:adjustRightInd w:val="0"/>
              <w:jc w:val="both"/>
              <w:rPr>
                <w:rFonts w:ascii="Sylfaen" w:hAnsi="Sylfaen"/>
              </w:rPr>
            </w:pPr>
            <w:r w:rsidRPr="00AD7C68">
              <w:rPr>
                <w:rFonts w:ascii="Sylfaen" w:hAnsi="Sylfaen"/>
              </w:rPr>
              <w:t>ემისიის</w:t>
            </w:r>
            <w:r w:rsidRPr="00D539F7">
              <w:rPr>
                <w:rFonts w:ascii="Sylfaen" w:hAnsi="Sylfaen"/>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ზღვრული</w:t>
            </w:r>
            <w:r w:rsidRPr="00D539F7">
              <w:rPr>
                <w:rFonts w:ascii="Sylfaen" w:hAnsi="Sylfaen"/>
              </w:rPr>
              <w:t xml:space="preserve"> </w:t>
            </w:r>
            <w:r w:rsidRPr="00AD7C68">
              <w:rPr>
                <w:rFonts w:ascii="Sylfaen" w:hAnsi="Sylfaen"/>
              </w:rPr>
              <w:t>მოცულობები</w:t>
            </w:r>
            <w:r w:rsidRPr="00D539F7">
              <w:rPr>
                <w:rFonts w:ascii="Sylfaen" w:hAnsi="Sylfaen"/>
              </w:rPr>
              <w:t xml:space="preserve">, </w:t>
            </w:r>
            <w:r w:rsidRPr="00AD7C68">
              <w:rPr>
                <w:rFonts w:ascii="Sylfaen" w:hAnsi="Sylfaen"/>
              </w:rPr>
              <w:t>ან</w:t>
            </w:r>
          </w:p>
          <w:p w14:paraId="03D7CEE8" w14:textId="77777777" w:rsidR="00B04304" w:rsidRPr="00D539F7" w:rsidRDefault="00B04304" w:rsidP="003E26A5">
            <w:pPr>
              <w:autoSpaceDE w:val="0"/>
              <w:autoSpaceDN w:val="0"/>
              <w:adjustRightInd w:val="0"/>
              <w:jc w:val="both"/>
              <w:rPr>
                <w:rFonts w:ascii="Sylfaen" w:hAnsi="Sylfaen"/>
              </w:rPr>
            </w:pPr>
          </w:p>
          <w:p w14:paraId="09295541" w14:textId="77777777" w:rsidR="00B04304" w:rsidRPr="00D539F7" w:rsidRDefault="00B04304" w:rsidP="003E26A5">
            <w:pPr>
              <w:autoSpaceDE w:val="0"/>
              <w:autoSpaceDN w:val="0"/>
              <w:adjustRightInd w:val="0"/>
              <w:jc w:val="both"/>
              <w:rPr>
                <w:rFonts w:ascii="Sylfaen" w:hAnsi="Sylfaen"/>
              </w:rPr>
            </w:pPr>
          </w:p>
          <w:p w14:paraId="11B85038" w14:textId="77777777" w:rsidR="00B04304" w:rsidRPr="00D539F7" w:rsidRDefault="00B04304" w:rsidP="003E26A5">
            <w:pPr>
              <w:autoSpaceDE w:val="0"/>
              <w:autoSpaceDN w:val="0"/>
              <w:adjustRightInd w:val="0"/>
              <w:jc w:val="both"/>
              <w:rPr>
                <w:rFonts w:ascii="Sylfaen" w:hAnsi="Sylfaen"/>
              </w:rPr>
            </w:pPr>
            <w:r w:rsidRPr="00AD7C68">
              <w:rPr>
                <w:rFonts w:ascii="Sylfaen" w:hAnsi="Sylfaen"/>
              </w:rPr>
              <w:t>დიფუზიური</w:t>
            </w:r>
            <w:r w:rsidRPr="00D539F7">
              <w:rPr>
                <w:rFonts w:ascii="Sylfaen" w:hAnsi="Sylfaen"/>
              </w:rPr>
              <w:t xml:space="preserve"> </w:t>
            </w:r>
            <w:r w:rsidRPr="00AD7C68">
              <w:rPr>
                <w:rFonts w:ascii="Sylfaen" w:hAnsi="Sylfaen"/>
              </w:rPr>
              <w:t>ზეგავლენის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 </w:t>
            </w:r>
            <w:r w:rsidRPr="00AD7C68">
              <w:rPr>
                <w:rFonts w:ascii="Sylfaen" w:hAnsi="Sylfaen"/>
              </w:rPr>
              <w:t>კონტროლი</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მოიცავს</w:t>
            </w:r>
            <w:r w:rsidRPr="00D539F7">
              <w:rPr>
                <w:rFonts w:ascii="Sylfaen" w:hAnsi="Sylfaen"/>
              </w:rPr>
              <w:t xml:space="preserve"> </w:t>
            </w:r>
            <w:r w:rsidRPr="00AD7C68">
              <w:rPr>
                <w:rFonts w:ascii="Sylfaen" w:hAnsi="Sylfaen"/>
              </w:rPr>
              <w:t>შესაბამის</w:t>
            </w:r>
            <w:r w:rsidRPr="00D539F7">
              <w:rPr>
                <w:rFonts w:ascii="Sylfaen" w:hAnsi="Sylfaen"/>
              </w:rPr>
              <w:t xml:space="preserve"> </w:t>
            </w:r>
            <w:r w:rsidRPr="00AD7C68">
              <w:rPr>
                <w:rFonts w:ascii="Sylfaen" w:hAnsi="Sylfaen"/>
              </w:rPr>
              <w:t>საუკეთესო</w:t>
            </w:r>
            <w:r w:rsidRPr="00D539F7">
              <w:rPr>
                <w:rFonts w:ascii="Sylfaen" w:hAnsi="Sylfaen"/>
              </w:rPr>
              <w:t xml:space="preserve"> </w:t>
            </w:r>
            <w:r w:rsidRPr="00AD7C68">
              <w:rPr>
                <w:rFonts w:ascii="Sylfaen" w:hAnsi="Sylfaen"/>
              </w:rPr>
              <w:t>გარემოსდაცვით</w:t>
            </w:r>
            <w:r w:rsidRPr="00D539F7">
              <w:rPr>
                <w:rFonts w:ascii="Sylfaen" w:hAnsi="Sylfaen"/>
              </w:rPr>
              <w:t xml:space="preserve"> </w:t>
            </w:r>
            <w:r w:rsidRPr="00AD7C68">
              <w:rPr>
                <w:rFonts w:ascii="Sylfaen" w:hAnsi="Sylfaen"/>
              </w:rPr>
              <w:t>პრაქტიკას</w:t>
            </w:r>
            <w:r w:rsidRPr="00D539F7">
              <w:rPr>
                <w:rFonts w:ascii="Sylfaen" w:hAnsi="Sylfaen"/>
              </w:rPr>
              <w:t xml:space="preserve">, </w:t>
            </w:r>
          </w:p>
          <w:p w14:paraId="66EA3142" w14:textId="77777777" w:rsidR="00B04304" w:rsidRPr="00D539F7" w:rsidRDefault="00B04304" w:rsidP="003E26A5">
            <w:pPr>
              <w:autoSpaceDE w:val="0"/>
              <w:autoSpaceDN w:val="0"/>
              <w:adjustRightInd w:val="0"/>
              <w:jc w:val="both"/>
              <w:rPr>
                <w:rFonts w:ascii="Sylfaen" w:hAnsi="Sylfaen"/>
              </w:rPr>
            </w:pPr>
          </w:p>
          <w:p w14:paraId="4170A4AB" w14:textId="77777777" w:rsidR="00B04304" w:rsidRPr="00D539F7" w:rsidRDefault="00B04304" w:rsidP="003E26A5">
            <w:pPr>
              <w:autoSpaceDE w:val="0"/>
              <w:autoSpaceDN w:val="0"/>
              <w:adjustRightInd w:val="0"/>
              <w:jc w:val="both"/>
              <w:rPr>
                <w:rFonts w:ascii="Sylfaen" w:hAnsi="Sylfaen"/>
              </w:rPr>
            </w:pPr>
            <w:r w:rsidRPr="00AD7C68">
              <w:rPr>
                <w:rFonts w:ascii="Sylfaen" w:hAnsi="Sylfaen"/>
              </w:rPr>
              <w:t>რომელიც</w:t>
            </w:r>
            <w:r w:rsidRPr="00D539F7">
              <w:rPr>
                <w:rFonts w:ascii="Sylfaen" w:hAnsi="Sylfaen"/>
              </w:rPr>
              <w:t xml:space="preserve"> </w:t>
            </w:r>
            <w:r w:rsidRPr="00AD7C68">
              <w:rPr>
                <w:rFonts w:ascii="Sylfaen" w:hAnsi="Sylfaen"/>
              </w:rPr>
              <w:t>ჩამოყალიბებულია</w:t>
            </w:r>
            <w:r w:rsidRPr="00D539F7">
              <w:rPr>
                <w:rFonts w:ascii="Sylfaen" w:hAnsi="Sylfaen"/>
              </w:rPr>
              <w:t>:</w:t>
            </w:r>
          </w:p>
          <w:p w14:paraId="1969F8FC" w14:textId="77777777" w:rsidR="00B04304" w:rsidRPr="00D539F7" w:rsidRDefault="00B04304" w:rsidP="003E26A5">
            <w:pPr>
              <w:autoSpaceDE w:val="0"/>
              <w:autoSpaceDN w:val="0"/>
              <w:adjustRightInd w:val="0"/>
              <w:jc w:val="both"/>
              <w:rPr>
                <w:rFonts w:ascii="Sylfaen" w:hAnsi="Sylfaen"/>
              </w:rPr>
            </w:pPr>
          </w:p>
          <w:p w14:paraId="11818C41" w14:textId="56CC3672" w:rsidR="00B04304" w:rsidRPr="00D539F7" w:rsidRDefault="00B04304"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მთლიანი</w:t>
            </w:r>
            <w:r w:rsidRPr="00D539F7">
              <w:rPr>
                <w:rFonts w:ascii="Sylfaen" w:hAnsi="Sylfaen"/>
              </w:rPr>
              <w:t xml:space="preserve"> </w:t>
            </w:r>
            <w:r w:rsidRPr="00AD7C68">
              <w:rPr>
                <w:rFonts w:ascii="Sylfaen" w:hAnsi="Sylfaen"/>
              </w:rPr>
              <w:t>დაბინძურების</w:t>
            </w:r>
            <w:r w:rsidRPr="00D539F7">
              <w:rPr>
                <w:rFonts w:ascii="Sylfaen" w:hAnsi="Sylfaen"/>
              </w:rPr>
              <w:t xml:space="preserve"> </w:t>
            </w:r>
            <w:r w:rsidRPr="00AD7C68">
              <w:rPr>
                <w:rFonts w:ascii="Sylfaen" w:hAnsi="Sylfaen"/>
              </w:rPr>
              <w:t>აღკვეთისა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კონტროლის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1996 </w:t>
            </w:r>
            <w:r w:rsidRPr="00AD7C68">
              <w:rPr>
                <w:rFonts w:ascii="Sylfaen" w:hAnsi="Sylfaen"/>
              </w:rPr>
              <w:t>წლის 24 სექტემბრის</w:t>
            </w:r>
            <w:r w:rsidRPr="00D539F7">
              <w:rPr>
                <w:rFonts w:ascii="Sylfaen" w:hAnsi="Sylfaen"/>
              </w:rPr>
              <w:t xml:space="preserve">  96/61/E</w:t>
            </w:r>
            <w:r w:rsidRPr="00AD7C68">
              <w:rPr>
                <w:rFonts w:ascii="Sylfaen" w:hAnsi="Sylfaen"/>
                <w:lang w:val="ru-RU"/>
              </w:rPr>
              <w:t>С</w:t>
            </w:r>
            <w:r w:rsidRPr="00D539F7">
              <w:rPr>
                <w:rFonts w:ascii="Sylfaen" w:hAnsi="Sylfaen"/>
              </w:rPr>
              <w:t xml:space="preserve"> </w:t>
            </w:r>
            <w:r w:rsidRPr="00AD7C68">
              <w:rPr>
                <w:rFonts w:ascii="Sylfaen" w:hAnsi="Sylfaen"/>
              </w:rPr>
              <w:t>ევროსაბჭოს</w:t>
            </w:r>
            <w:r w:rsidRPr="00D539F7">
              <w:rPr>
                <w:rFonts w:ascii="Sylfaen" w:hAnsi="Sylfaen"/>
              </w:rPr>
              <w:t xml:space="preserve"> </w:t>
            </w:r>
            <w:r w:rsidRPr="00AD7C68">
              <w:rPr>
                <w:rFonts w:ascii="Sylfaen" w:hAnsi="Sylfaen"/>
              </w:rPr>
              <w:t>დირექტივაში</w:t>
            </w:r>
            <w:r w:rsidRPr="00D539F7">
              <w:rPr>
                <w:rFonts w:ascii="Sylfaen" w:hAnsi="Sylfaen"/>
              </w:rPr>
              <w:t>,</w:t>
            </w:r>
          </w:p>
          <w:p w14:paraId="31EE4FA3" w14:textId="77777777" w:rsidR="00B04304" w:rsidRPr="00D539F7" w:rsidRDefault="00B04304" w:rsidP="003E26A5">
            <w:pPr>
              <w:autoSpaceDE w:val="0"/>
              <w:autoSpaceDN w:val="0"/>
              <w:adjustRightInd w:val="0"/>
              <w:jc w:val="both"/>
              <w:rPr>
                <w:rFonts w:ascii="Sylfaen" w:hAnsi="Sylfaen"/>
              </w:rPr>
            </w:pPr>
          </w:p>
          <w:p w14:paraId="1E71F8A2" w14:textId="4225E045" w:rsidR="00B04304" w:rsidRPr="00D539F7" w:rsidRDefault="00B04304"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ურბანული</w:t>
            </w:r>
            <w:r w:rsidRPr="00D539F7">
              <w:rPr>
                <w:rFonts w:ascii="Sylfaen" w:hAnsi="Sylfaen"/>
              </w:rPr>
              <w:t xml:space="preserve"> </w:t>
            </w:r>
            <w:r w:rsidRPr="00AD7C68">
              <w:rPr>
                <w:rFonts w:ascii="Sylfaen" w:hAnsi="Sylfaen"/>
              </w:rPr>
              <w:t>ნარჩენი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გადამუშავების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1991 </w:t>
            </w:r>
            <w:r w:rsidRPr="00AD7C68">
              <w:rPr>
                <w:rFonts w:ascii="Sylfaen" w:hAnsi="Sylfaen"/>
              </w:rPr>
              <w:t>წლის</w:t>
            </w:r>
            <w:r w:rsidRPr="00D539F7">
              <w:rPr>
                <w:rFonts w:ascii="Sylfaen" w:hAnsi="Sylfaen"/>
              </w:rPr>
              <w:t xml:space="preserve"> 21 </w:t>
            </w:r>
            <w:r w:rsidRPr="00AD7C68">
              <w:rPr>
                <w:rFonts w:ascii="Sylfaen" w:hAnsi="Sylfaen"/>
              </w:rPr>
              <w:t>მაისის</w:t>
            </w:r>
            <w:r w:rsidRPr="00D539F7">
              <w:rPr>
                <w:rFonts w:ascii="Sylfaen" w:hAnsi="Sylfaen"/>
              </w:rPr>
              <w:t xml:space="preserve"> </w:t>
            </w:r>
            <w:r w:rsidRPr="00AD7C68">
              <w:rPr>
                <w:rFonts w:ascii="Sylfaen" w:hAnsi="Sylfaen"/>
              </w:rPr>
              <w:t xml:space="preserve"> 91/271/</w:t>
            </w:r>
            <w:r w:rsidRPr="00D539F7">
              <w:rPr>
                <w:rFonts w:ascii="Sylfaen" w:hAnsi="Sylfaen"/>
              </w:rPr>
              <w:t>EE</w:t>
            </w:r>
            <w:r w:rsidRPr="00AD7C68">
              <w:rPr>
                <w:rFonts w:ascii="Sylfaen" w:hAnsi="Sylfaen"/>
                <w:lang w:val="ru-RU"/>
              </w:rPr>
              <w:t>С</w:t>
            </w:r>
            <w:r w:rsidRPr="00D539F7">
              <w:rPr>
                <w:rFonts w:ascii="Sylfaen" w:hAnsi="Sylfaen"/>
              </w:rPr>
              <w:t xml:space="preserve"> </w:t>
            </w:r>
            <w:r w:rsidRPr="00AD7C68">
              <w:rPr>
                <w:rFonts w:ascii="Sylfaen" w:hAnsi="Sylfaen"/>
              </w:rPr>
              <w:t>ევროსაბჭოს</w:t>
            </w:r>
            <w:r w:rsidRPr="00D539F7">
              <w:rPr>
                <w:rFonts w:ascii="Sylfaen" w:hAnsi="Sylfaen"/>
              </w:rPr>
              <w:t xml:space="preserve"> </w:t>
            </w:r>
            <w:r w:rsidRPr="00AD7C68">
              <w:rPr>
                <w:rFonts w:ascii="Sylfaen" w:hAnsi="Sylfaen"/>
              </w:rPr>
              <w:t>დირექტივაში</w:t>
            </w:r>
            <w:r w:rsidRPr="00D539F7">
              <w:rPr>
                <w:rFonts w:ascii="Sylfaen" w:hAnsi="Sylfaen"/>
              </w:rPr>
              <w:t>,</w:t>
            </w:r>
          </w:p>
          <w:p w14:paraId="155C1F38" w14:textId="77777777" w:rsidR="00B04304" w:rsidRPr="00D539F7" w:rsidRDefault="00B04304" w:rsidP="003E26A5">
            <w:pPr>
              <w:autoSpaceDE w:val="0"/>
              <w:autoSpaceDN w:val="0"/>
              <w:adjustRightInd w:val="0"/>
              <w:jc w:val="both"/>
              <w:rPr>
                <w:rFonts w:ascii="Sylfaen" w:hAnsi="Sylfaen"/>
              </w:rPr>
            </w:pPr>
          </w:p>
          <w:p w14:paraId="0A265BF2" w14:textId="75B1A35D" w:rsidR="00B04304" w:rsidRDefault="00B04304"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სასოფლოსამეურნეო</w:t>
            </w:r>
            <w:r w:rsidRPr="00D539F7">
              <w:rPr>
                <w:rFonts w:ascii="Sylfaen" w:hAnsi="Sylfaen"/>
              </w:rPr>
              <w:t xml:space="preserve"> </w:t>
            </w:r>
            <w:r w:rsidRPr="00AD7C68">
              <w:rPr>
                <w:rFonts w:ascii="Sylfaen" w:hAnsi="Sylfaen"/>
              </w:rPr>
              <w:t>წყაროების</w:t>
            </w:r>
            <w:r w:rsidRPr="00D539F7">
              <w:rPr>
                <w:rFonts w:ascii="Sylfaen" w:hAnsi="Sylfaen"/>
              </w:rPr>
              <w:t xml:space="preserve"> </w:t>
            </w:r>
            <w:r w:rsidRPr="00AD7C68">
              <w:rPr>
                <w:rFonts w:ascii="Sylfaen" w:hAnsi="Sylfaen"/>
              </w:rPr>
              <w:t>ნიტრატების</w:t>
            </w:r>
            <w:r w:rsidRPr="00D539F7">
              <w:rPr>
                <w:rFonts w:ascii="Sylfaen" w:hAnsi="Sylfaen"/>
              </w:rPr>
              <w:t xml:space="preserve"> </w:t>
            </w:r>
            <w:r w:rsidRPr="00AD7C68">
              <w:rPr>
                <w:rFonts w:ascii="Sylfaen" w:hAnsi="Sylfaen"/>
              </w:rPr>
              <w:t>დაბინძურებისაგან</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დაცვის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1991 </w:t>
            </w:r>
            <w:r w:rsidRPr="00AD7C68">
              <w:rPr>
                <w:rFonts w:ascii="Sylfaen" w:hAnsi="Sylfaen"/>
              </w:rPr>
              <w:t>წლის</w:t>
            </w:r>
            <w:r w:rsidRPr="00D539F7">
              <w:rPr>
                <w:rFonts w:ascii="Sylfaen" w:hAnsi="Sylfaen"/>
              </w:rPr>
              <w:t xml:space="preserve"> 12 </w:t>
            </w:r>
            <w:r w:rsidRPr="00AD7C68">
              <w:rPr>
                <w:rFonts w:ascii="Sylfaen" w:hAnsi="Sylfaen"/>
              </w:rPr>
              <w:t>დეკემბრის</w:t>
            </w:r>
            <w:r w:rsidRPr="00D539F7">
              <w:rPr>
                <w:rFonts w:ascii="Sylfaen" w:hAnsi="Sylfaen"/>
              </w:rPr>
              <w:t xml:space="preserve">  91/676/ EE</w:t>
            </w:r>
            <w:r w:rsidRPr="00AD7C68">
              <w:rPr>
                <w:rFonts w:ascii="Sylfaen" w:hAnsi="Sylfaen"/>
                <w:lang w:val="ru-RU"/>
              </w:rPr>
              <w:t>С</w:t>
            </w:r>
            <w:r w:rsidRPr="00D539F7">
              <w:rPr>
                <w:rFonts w:ascii="Sylfaen" w:hAnsi="Sylfaen"/>
              </w:rPr>
              <w:t xml:space="preserve"> </w:t>
            </w:r>
            <w:r w:rsidRPr="00AD7C68">
              <w:rPr>
                <w:rFonts w:ascii="Sylfaen" w:hAnsi="Sylfaen"/>
              </w:rPr>
              <w:t>ევროსაბჭოს</w:t>
            </w:r>
            <w:r w:rsidRPr="00D539F7">
              <w:rPr>
                <w:rFonts w:ascii="Sylfaen" w:hAnsi="Sylfaen"/>
              </w:rPr>
              <w:t xml:space="preserve"> </w:t>
            </w:r>
            <w:r w:rsidRPr="00AD7C68">
              <w:rPr>
                <w:rFonts w:ascii="Sylfaen" w:hAnsi="Sylfaen"/>
              </w:rPr>
              <w:t>დირექტივაში</w:t>
            </w:r>
            <w:r w:rsidRPr="00D539F7">
              <w:rPr>
                <w:rFonts w:ascii="Sylfaen" w:hAnsi="Sylfaen"/>
              </w:rPr>
              <w:t>,</w:t>
            </w:r>
          </w:p>
          <w:p w14:paraId="248E3957" w14:textId="77777777" w:rsidR="00133ABC" w:rsidRPr="00D539F7" w:rsidRDefault="00133ABC" w:rsidP="003E26A5">
            <w:pPr>
              <w:autoSpaceDE w:val="0"/>
              <w:autoSpaceDN w:val="0"/>
              <w:adjustRightInd w:val="0"/>
              <w:jc w:val="both"/>
              <w:rPr>
                <w:rFonts w:ascii="Sylfaen" w:hAnsi="Sylfaen"/>
              </w:rPr>
            </w:pPr>
          </w:p>
          <w:p w14:paraId="7CA21A05" w14:textId="77777777" w:rsidR="00B04304" w:rsidRPr="00D539F7" w:rsidRDefault="00B04304"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მე</w:t>
            </w:r>
            <w:r w:rsidRPr="00D539F7">
              <w:rPr>
                <w:rFonts w:ascii="Sylfaen" w:hAnsi="Sylfaen"/>
              </w:rPr>
              <w:t xml:space="preserve">-16 </w:t>
            </w:r>
            <w:r w:rsidRPr="00AD7C68">
              <w:rPr>
                <w:rFonts w:ascii="Sylfaen" w:hAnsi="Sylfaen"/>
              </w:rPr>
              <w:t>მუხლის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მიღებულ</w:t>
            </w:r>
            <w:r w:rsidRPr="00D539F7">
              <w:rPr>
                <w:rFonts w:ascii="Sylfaen" w:hAnsi="Sylfaen"/>
              </w:rPr>
              <w:t xml:space="preserve"> </w:t>
            </w:r>
            <w:r w:rsidRPr="00AD7C68">
              <w:rPr>
                <w:rFonts w:ascii="Sylfaen" w:hAnsi="Sylfaen"/>
              </w:rPr>
              <w:t>დირექტივებში</w:t>
            </w:r>
            <w:r w:rsidRPr="00D539F7">
              <w:rPr>
                <w:rFonts w:ascii="Sylfaen" w:hAnsi="Sylfaen"/>
              </w:rPr>
              <w:t>,</w:t>
            </w:r>
          </w:p>
          <w:p w14:paraId="71CD1A1D" w14:textId="77777777" w:rsidR="00B04304" w:rsidRPr="00D539F7" w:rsidRDefault="00B04304" w:rsidP="003E26A5">
            <w:pPr>
              <w:autoSpaceDE w:val="0"/>
              <w:autoSpaceDN w:val="0"/>
              <w:adjustRightInd w:val="0"/>
              <w:jc w:val="both"/>
              <w:rPr>
                <w:rFonts w:ascii="Sylfaen" w:hAnsi="Sylfaen"/>
              </w:rPr>
            </w:pPr>
          </w:p>
          <w:p w14:paraId="646FC4BE" w14:textId="77777777" w:rsidR="00B04304" w:rsidRPr="00AD7C68" w:rsidRDefault="00B04304" w:rsidP="003E26A5">
            <w:pPr>
              <w:autoSpaceDE w:val="0"/>
              <w:autoSpaceDN w:val="0"/>
              <w:adjustRightInd w:val="0"/>
              <w:jc w:val="both"/>
              <w:rPr>
                <w:rFonts w:ascii="Sylfaen" w:hAnsi="Sylfaen"/>
              </w:rPr>
            </w:pPr>
            <w:r w:rsidRPr="00D539F7">
              <w:rPr>
                <w:rFonts w:ascii="Sylfaen" w:hAnsi="Sylfaen"/>
              </w:rPr>
              <w:t xml:space="preserve">- IX </w:t>
            </w:r>
            <w:r w:rsidRPr="00AD7C68">
              <w:rPr>
                <w:rFonts w:ascii="Sylfaen" w:hAnsi="Sylfaen"/>
              </w:rPr>
              <w:t>დანართში</w:t>
            </w:r>
            <w:r w:rsidRPr="00D539F7">
              <w:rPr>
                <w:rFonts w:ascii="Sylfaen" w:hAnsi="Sylfaen"/>
              </w:rPr>
              <w:t xml:space="preserve"> </w:t>
            </w:r>
            <w:r w:rsidRPr="00AD7C68">
              <w:rPr>
                <w:rFonts w:ascii="Sylfaen" w:hAnsi="Sylfaen"/>
              </w:rPr>
              <w:t>ჩამოთვლილ</w:t>
            </w:r>
            <w:r w:rsidRPr="00D539F7">
              <w:rPr>
                <w:rFonts w:ascii="Sylfaen" w:hAnsi="Sylfaen"/>
              </w:rPr>
              <w:t xml:space="preserve"> </w:t>
            </w:r>
            <w:r w:rsidRPr="00AD7C68">
              <w:rPr>
                <w:rFonts w:ascii="Sylfaen" w:hAnsi="Sylfaen"/>
              </w:rPr>
              <w:t>დირექტივებში</w:t>
            </w:r>
            <w:r w:rsidRPr="00D539F7">
              <w:rPr>
                <w:rFonts w:ascii="Sylfaen" w:hAnsi="Sylfaen"/>
              </w:rPr>
              <w:t>,</w:t>
            </w:r>
          </w:p>
          <w:p w14:paraId="3AD52CD5" w14:textId="77777777" w:rsidR="00B04304" w:rsidRPr="00D539F7" w:rsidRDefault="00B04304" w:rsidP="003E26A5">
            <w:pPr>
              <w:autoSpaceDE w:val="0"/>
              <w:autoSpaceDN w:val="0"/>
              <w:adjustRightInd w:val="0"/>
              <w:jc w:val="both"/>
              <w:rPr>
                <w:rFonts w:ascii="Sylfaen" w:hAnsi="Sylfaen"/>
              </w:rPr>
            </w:pPr>
          </w:p>
          <w:p w14:paraId="2EDB90C1" w14:textId="77777777" w:rsidR="00B04304" w:rsidRPr="00D539F7" w:rsidRDefault="00B04304"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ნებისმიერ</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შესაბამის</w:t>
            </w:r>
            <w:r w:rsidRPr="00D539F7">
              <w:rPr>
                <w:rFonts w:ascii="Sylfaen" w:hAnsi="Sylfaen"/>
              </w:rPr>
              <w:t xml:space="preserve"> </w:t>
            </w:r>
            <w:r w:rsidRPr="00AD7C68">
              <w:rPr>
                <w:rFonts w:ascii="Sylfaen" w:hAnsi="Sylfaen"/>
              </w:rPr>
              <w:t>კანონმდებლობაში</w:t>
            </w:r>
          </w:p>
          <w:p w14:paraId="384D0CE3" w14:textId="77777777" w:rsidR="00B04304" w:rsidRPr="00D539F7" w:rsidRDefault="00B04304" w:rsidP="003E26A5">
            <w:pPr>
              <w:autoSpaceDE w:val="0"/>
              <w:autoSpaceDN w:val="0"/>
              <w:adjustRightInd w:val="0"/>
              <w:jc w:val="both"/>
              <w:rPr>
                <w:rFonts w:ascii="Sylfaen" w:hAnsi="Sylfaen"/>
              </w:rPr>
            </w:pPr>
          </w:p>
          <w:p w14:paraId="7EF432F5" w14:textId="77777777" w:rsidR="00B04304" w:rsidRPr="00D539F7" w:rsidRDefault="00B04304" w:rsidP="003E26A5">
            <w:pPr>
              <w:autoSpaceDE w:val="0"/>
              <w:autoSpaceDN w:val="0"/>
              <w:adjustRightInd w:val="0"/>
              <w:jc w:val="both"/>
              <w:rPr>
                <w:rFonts w:ascii="Sylfaen" w:hAnsi="Sylfaen"/>
              </w:rPr>
            </w:pPr>
            <w:r w:rsidRPr="00AD7C68">
              <w:rPr>
                <w:rFonts w:ascii="Sylfaen" w:hAnsi="Sylfaen"/>
              </w:rPr>
              <w:lastRenderedPageBreak/>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მიღებიდან</w:t>
            </w:r>
            <w:r w:rsidRPr="00D539F7">
              <w:rPr>
                <w:rFonts w:ascii="Sylfaen" w:hAnsi="Sylfaen"/>
              </w:rPr>
              <w:t xml:space="preserve"> </w:t>
            </w:r>
            <w:r w:rsidRPr="00AD7C68">
              <w:rPr>
                <w:rFonts w:ascii="Sylfaen" w:hAnsi="Sylfaen"/>
              </w:rPr>
              <w:t>არაუგვიანეს</w:t>
            </w:r>
            <w:r w:rsidRPr="00D539F7">
              <w:rPr>
                <w:rFonts w:ascii="Sylfaen" w:hAnsi="Sylfaen"/>
              </w:rPr>
              <w:t xml:space="preserve"> 12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თუ</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რამ</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გათვალისწინებული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კანონმდებლობით</w:t>
            </w:r>
            <w:r w:rsidRPr="00D539F7">
              <w:rPr>
                <w:rFonts w:ascii="Sylfaen" w:hAnsi="Sylfaen"/>
              </w:rPr>
              <w:t>.</w:t>
            </w:r>
          </w:p>
          <w:p w14:paraId="7953E0AE" w14:textId="77777777" w:rsidR="00B04304" w:rsidRPr="00D539F7" w:rsidRDefault="00B04304" w:rsidP="003E26A5">
            <w:pPr>
              <w:autoSpaceDE w:val="0"/>
              <w:autoSpaceDN w:val="0"/>
              <w:adjustRightInd w:val="0"/>
              <w:jc w:val="both"/>
              <w:rPr>
                <w:rFonts w:ascii="Sylfaen" w:hAnsi="Sylfaen"/>
              </w:rPr>
            </w:pPr>
          </w:p>
          <w:p w14:paraId="21DF60D5" w14:textId="77777777" w:rsidR="00B04304" w:rsidRPr="00D539F7" w:rsidRDefault="00B04304" w:rsidP="003E26A5">
            <w:pPr>
              <w:autoSpaceDE w:val="0"/>
              <w:autoSpaceDN w:val="0"/>
              <w:adjustRightInd w:val="0"/>
              <w:jc w:val="both"/>
              <w:rPr>
                <w:rFonts w:ascii="Sylfaen" w:hAnsi="Sylfaen"/>
              </w:rPr>
            </w:pPr>
          </w:p>
          <w:p w14:paraId="56741F29" w14:textId="10315468" w:rsidR="00993686" w:rsidRPr="00D539F7" w:rsidRDefault="00B04304" w:rsidP="003E26A5">
            <w:pPr>
              <w:autoSpaceDE w:val="0"/>
              <w:autoSpaceDN w:val="0"/>
              <w:adjustRightInd w:val="0"/>
              <w:jc w:val="both"/>
              <w:rPr>
                <w:rFonts w:ascii="Sylfaen" w:hAnsi="Sylfaen"/>
              </w:rPr>
            </w:pPr>
            <w:r w:rsidRPr="00AD7C68">
              <w:rPr>
                <w:rFonts w:ascii="Sylfaen" w:hAnsi="Sylfaen"/>
              </w:rPr>
              <w:t>იმ</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როდესაც</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IX </w:t>
            </w:r>
            <w:r w:rsidRPr="00AD7C68">
              <w:rPr>
                <w:rFonts w:ascii="Sylfaen" w:hAnsi="Sylfaen"/>
              </w:rPr>
              <w:t>დანართში</w:t>
            </w:r>
            <w:r w:rsidRPr="00D539F7">
              <w:rPr>
                <w:rFonts w:ascii="Sylfaen" w:hAnsi="Sylfaen"/>
              </w:rPr>
              <w:t xml:space="preserve"> </w:t>
            </w:r>
            <w:r w:rsidRPr="00AD7C68">
              <w:rPr>
                <w:rFonts w:ascii="Sylfaen" w:hAnsi="Sylfaen"/>
              </w:rPr>
              <w:t>ჩამოთვლილი</w:t>
            </w:r>
            <w:r w:rsidRPr="00D539F7">
              <w:rPr>
                <w:rFonts w:ascii="Sylfaen" w:hAnsi="Sylfaen"/>
              </w:rPr>
              <w:t xml:space="preserve"> </w:t>
            </w:r>
            <w:r w:rsidRPr="00AD7C68">
              <w:rPr>
                <w:rFonts w:ascii="Sylfaen" w:hAnsi="Sylfaen"/>
              </w:rPr>
              <w:t>დირექტივებისა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კანონმდებლობის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დადგენილი</w:t>
            </w:r>
            <w:r w:rsidRPr="00D539F7">
              <w:rPr>
                <w:rFonts w:ascii="Sylfaen" w:hAnsi="Sylfaen"/>
              </w:rPr>
              <w:t xml:space="preserve"> </w:t>
            </w:r>
            <w:r w:rsidRPr="00AD7C68">
              <w:rPr>
                <w:rFonts w:ascii="Sylfaen" w:hAnsi="Sylfaen"/>
              </w:rPr>
              <w:t>მიზანი</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სტანდარტი</w:t>
            </w:r>
            <w:r w:rsidRPr="00D539F7">
              <w:rPr>
                <w:rFonts w:ascii="Sylfaen" w:hAnsi="Sylfaen"/>
              </w:rPr>
              <w:t xml:space="preserve"> </w:t>
            </w:r>
            <w:r w:rsidRPr="00AD7C68">
              <w:rPr>
                <w:rFonts w:ascii="Sylfaen" w:hAnsi="Sylfaen"/>
              </w:rPr>
              <w:t>საჭიროებს</w:t>
            </w:r>
            <w:r w:rsidRPr="00D539F7">
              <w:rPr>
                <w:rFonts w:ascii="Sylfaen" w:hAnsi="Sylfaen"/>
              </w:rPr>
              <w:t xml:space="preserve"> </w:t>
            </w:r>
            <w:r w:rsidRPr="00AD7C68">
              <w:rPr>
                <w:rFonts w:ascii="Sylfaen" w:hAnsi="Sylfaen"/>
              </w:rPr>
              <w:t>მე</w:t>
            </w:r>
            <w:r w:rsidRPr="00D539F7">
              <w:rPr>
                <w:rFonts w:ascii="Sylfaen" w:hAnsi="Sylfaen"/>
              </w:rPr>
              <w:t xml:space="preserve">-2 </w:t>
            </w:r>
            <w:r w:rsidRPr="00AD7C68">
              <w:rPr>
                <w:rFonts w:ascii="Sylfaen" w:hAnsi="Sylfaen"/>
              </w:rPr>
              <w:t>პუნქტის</w:t>
            </w:r>
            <w:r w:rsidRPr="00D539F7">
              <w:rPr>
                <w:rFonts w:ascii="Sylfaen" w:hAnsi="Sylfaen"/>
              </w:rPr>
              <w:t xml:space="preserve"> </w:t>
            </w:r>
            <w:r w:rsidRPr="00AD7C68">
              <w:rPr>
                <w:rFonts w:ascii="Sylfaen" w:hAnsi="Sylfaen"/>
              </w:rPr>
              <w:t>გამოყენებიდან</w:t>
            </w:r>
            <w:r w:rsidRPr="00D539F7">
              <w:rPr>
                <w:rFonts w:ascii="Sylfaen" w:hAnsi="Sylfaen"/>
              </w:rPr>
              <w:t xml:space="preserve"> </w:t>
            </w:r>
            <w:r w:rsidRPr="00AD7C68">
              <w:rPr>
                <w:rFonts w:ascii="Sylfaen" w:hAnsi="Sylfaen"/>
              </w:rPr>
              <w:t>გამომდინარე</w:t>
            </w:r>
            <w:r w:rsidRPr="00D539F7">
              <w:rPr>
                <w:rFonts w:ascii="Sylfaen" w:hAnsi="Sylfaen"/>
              </w:rPr>
              <w:t xml:space="preserve"> </w:t>
            </w:r>
            <w:r w:rsidRPr="00AD7C68">
              <w:rPr>
                <w:rFonts w:ascii="Sylfaen" w:hAnsi="Sylfaen"/>
              </w:rPr>
              <w:t>პირობებთან</w:t>
            </w:r>
            <w:r w:rsidRPr="00D539F7">
              <w:rPr>
                <w:rFonts w:ascii="Sylfaen" w:hAnsi="Sylfaen"/>
              </w:rPr>
              <w:t xml:space="preserve"> </w:t>
            </w:r>
            <w:r w:rsidRPr="00AD7C68">
              <w:rPr>
                <w:rFonts w:ascii="Sylfaen" w:hAnsi="Sylfaen"/>
              </w:rPr>
              <w:t>შედარებით</w:t>
            </w:r>
            <w:r w:rsidRPr="00D539F7">
              <w:rPr>
                <w:rFonts w:ascii="Sylfaen" w:hAnsi="Sylfaen"/>
              </w:rPr>
              <w:t xml:space="preserve"> </w:t>
            </w:r>
            <w:r w:rsidRPr="00AD7C68">
              <w:rPr>
                <w:rFonts w:ascii="Sylfaen" w:hAnsi="Sylfaen"/>
              </w:rPr>
              <w:t>უფრო</w:t>
            </w:r>
            <w:r w:rsidRPr="00D539F7">
              <w:rPr>
                <w:rFonts w:ascii="Sylfaen" w:hAnsi="Sylfaen"/>
              </w:rPr>
              <w:t xml:space="preserve"> </w:t>
            </w:r>
            <w:r w:rsidRPr="00AD7C68">
              <w:rPr>
                <w:rFonts w:ascii="Sylfaen" w:hAnsi="Sylfaen"/>
              </w:rPr>
              <w:t>მკაცრ</w:t>
            </w:r>
            <w:r w:rsidRPr="00D539F7">
              <w:rPr>
                <w:rFonts w:ascii="Sylfaen" w:hAnsi="Sylfaen"/>
              </w:rPr>
              <w:t xml:space="preserve"> </w:t>
            </w:r>
            <w:r w:rsidRPr="00AD7C68">
              <w:rPr>
                <w:rFonts w:ascii="Sylfaen" w:hAnsi="Sylfaen"/>
              </w:rPr>
              <w:t>პირობებს - შესაბამისად</w:t>
            </w:r>
            <w:r w:rsidRPr="00D539F7">
              <w:rPr>
                <w:rFonts w:ascii="Sylfaen" w:hAnsi="Sylfaen"/>
              </w:rPr>
              <w:t xml:space="preserve"> </w:t>
            </w:r>
            <w:r w:rsidRPr="00AD7C68">
              <w:rPr>
                <w:rFonts w:ascii="Sylfaen" w:hAnsi="Sylfaen"/>
              </w:rPr>
              <w:t>დადგენილი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იყოს</w:t>
            </w:r>
            <w:r w:rsidRPr="00D539F7">
              <w:rPr>
                <w:rFonts w:ascii="Sylfaen" w:hAnsi="Sylfaen"/>
              </w:rPr>
              <w:t xml:space="preserve"> </w:t>
            </w:r>
            <w:r w:rsidRPr="00AD7C68">
              <w:rPr>
                <w:rFonts w:ascii="Sylfaen" w:hAnsi="Sylfaen"/>
              </w:rPr>
              <w:t>ემისიის</w:t>
            </w:r>
            <w:r w:rsidRPr="00D539F7">
              <w:rPr>
                <w:rFonts w:ascii="Sylfaen" w:hAnsi="Sylfaen"/>
              </w:rPr>
              <w:t xml:space="preserve"> </w:t>
            </w:r>
            <w:r w:rsidRPr="00AD7C68">
              <w:rPr>
                <w:rFonts w:ascii="Sylfaen" w:hAnsi="Sylfaen"/>
              </w:rPr>
              <w:t>უფრო</w:t>
            </w:r>
            <w:r w:rsidRPr="00D539F7">
              <w:rPr>
                <w:rFonts w:ascii="Sylfaen" w:hAnsi="Sylfaen"/>
              </w:rPr>
              <w:t xml:space="preserve"> </w:t>
            </w:r>
            <w:r w:rsidRPr="00AD7C68">
              <w:rPr>
                <w:rFonts w:ascii="Sylfaen" w:hAnsi="Sylfaen"/>
              </w:rPr>
              <w:t>მკაცრი</w:t>
            </w:r>
            <w:r w:rsidRPr="00D539F7">
              <w:rPr>
                <w:rFonts w:ascii="Sylfaen" w:hAnsi="Sylfaen"/>
              </w:rPr>
              <w:t xml:space="preserve"> </w:t>
            </w:r>
            <w:r w:rsidRPr="00AD7C68">
              <w:rPr>
                <w:rFonts w:ascii="Sylfaen" w:hAnsi="Sylfaen"/>
              </w:rPr>
              <w:t>კონტროლი</w:t>
            </w:r>
            <w:r w:rsidRPr="00D539F7">
              <w:rPr>
                <w:rFonts w:ascii="Sylfaen" w:hAnsi="Sylfaen"/>
              </w:rPr>
              <w:t>.</w:t>
            </w:r>
          </w:p>
        </w:tc>
        <w:tc>
          <w:tcPr>
            <w:tcW w:w="538" w:type="dxa"/>
          </w:tcPr>
          <w:p w14:paraId="3FDC3EF6" w14:textId="77777777" w:rsidR="00993686" w:rsidRPr="00D539F7" w:rsidRDefault="00993686" w:rsidP="003E26A5">
            <w:pPr>
              <w:jc w:val="both"/>
              <w:rPr>
                <w:rFonts w:ascii="Sylfaen" w:hAnsi="Sylfaen"/>
              </w:rPr>
            </w:pPr>
          </w:p>
        </w:tc>
        <w:tc>
          <w:tcPr>
            <w:tcW w:w="992" w:type="dxa"/>
          </w:tcPr>
          <w:p w14:paraId="7F683FC0" w14:textId="77777777" w:rsidR="00993686" w:rsidRPr="00AD7C68" w:rsidRDefault="00993686" w:rsidP="003E26A5">
            <w:pPr>
              <w:jc w:val="both"/>
              <w:rPr>
                <w:rFonts w:ascii="Sylfaen" w:hAnsi="Sylfaen"/>
                <w:lang w:val="ka-GE"/>
              </w:rPr>
            </w:pPr>
          </w:p>
        </w:tc>
        <w:tc>
          <w:tcPr>
            <w:tcW w:w="4410" w:type="dxa"/>
          </w:tcPr>
          <w:p w14:paraId="5D62A787" w14:textId="77777777" w:rsidR="00993686" w:rsidRPr="00AD7C68" w:rsidRDefault="00993686" w:rsidP="003E26A5">
            <w:pPr>
              <w:jc w:val="both"/>
              <w:rPr>
                <w:rFonts w:ascii="Sylfaen" w:hAnsi="Sylfaen" w:cs="Sylfaen"/>
                <w:lang w:val="ka-GE"/>
              </w:rPr>
            </w:pPr>
          </w:p>
        </w:tc>
        <w:tc>
          <w:tcPr>
            <w:tcW w:w="556" w:type="dxa"/>
          </w:tcPr>
          <w:p w14:paraId="2CC1CCC5" w14:textId="060BC6B6" w:rsidR="00993686" w:rsidRPr="00AD7C68" w:rsidRDefault="005C2A66" w:rsidP="003E26A5">
            <w:pPr>
              <w:rPr>
                <w:rFonts w:ascii="Sylfaen" w:hAnsi="Sylfaen"/>
                <w:lang w:val="ka-GE"/>
              </w:rPr>
            </w:pPr>
            <w:r w:rsidRPr="00AD7C68">
              <w:rPr>
                <w:rFonts w:ascii="Sylfaen" w:hAnsi="Sylfaen"/>
                <w:lang w:val="ka-GE"/>
              </w:rPr>
              <w:t>ას</w:t>
            </w:r>
          </w:p>
        </w:tc>
        <w:tc>
          <w:tcPr>
            <w:tcW w:w="1906" w:type="dxa"/>
          </w:tcPr>
          <w:p w14:paraId="21D97C88" w14:textId="0CD2F4B5" w:rsidR="00993686"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1C24A8" w:rsidRPr="00AD7C68" w14:paraId="4C578D4A" w14:textId="77777777" w:rsidTr="00D539F7">
        <w:tc>
          <w:tcPr>
            <w:tcW w:w="1080" w:type="dxa"/>
          </w:tcPr>
          <w:p w14:paraId="2CF81CCF" w14:textId="1B1FDE9B" w:rsidR="001C24A8" w:rsidRPr="00AD7C68" w:rsidRDefault="001C24A8" w:rsidP="003E26A5">
            <w:pPr>
              <w:jc w:val="both"/>
              <w:rPr>
                <w:rFonts w:ascii="Sylfaen" w:hAnsi="Sylfaen"/>
              </w:rPr>
            </w:pPr>
            <w:r w:rsidRPr="00AD7C68">
              <w:rPr>
                <w:rFonts w:ascii="Sylfaen" w:hAnsi="Sylfaen"/>
              </w:rPr>
              <w:lastRenderedPageBreak/>
              <w:t>11.1</w:t>
            </w:r>
          </w:p>
          <w:p w14:paraId="30AB8F4A" w14:textId="40A4DF74" w:rsidR="001C24A8" w:rsidRPr="00AD7C68" w:rsidRDefault="001C24A8" w:rsidP="003E26A5">
            <w:pPr>
              <w:jc w:val="both"/>
              <w:rPr>
                <w:rFonts w:ascii="Sylfaen" w:hAnsi="Sylfaen"/>
              </w:rPr>
            </w:pPr>
          </w:p>
          <w:p w14:paraId="101D2941" w14:textId="49C45A5C" w:rsidR="001C24A8" w:rsidRPr="00AD7C68" w:rsidRDefault="001C24A8" w:rsidP="003E26A5">
            <w:pPr>
              <w:jc w:val="both"/>
              <w:rPr>
                <w:rFonts w:ascii="Sylfaen" w:hAnsi="Sylfaen"/>
              </w:rPr>
            </w:pPr>
          </w:p>
          <w:p w14:paraId="0CCB5AA9" w14:textId="7061B3B3" w:rsidR="001C24A8" w:rsidRPr="00AD7C68" w:rsidRDefault="001C24A8" w:rsidP="003E26A5">
            <w:pPr>
              <w:jc w:val="both"/>
              <w:rPr>
                <w:rFonts w:ascii="Sylfaen" w:hAnsi="Sylfaen"/>
              </w:rPr>
            </w:pPr>
          </w:p>
          <w:p w14:paraId="6F37BD9B" w14:textId="4871CC95" w:rsidR="001C24A8" w:rsidRPr="00AD7C68" w:rsidRDefault="001C24A8" w:rsidP="003E26A5">
            <w:pPr>
              <w:jc w:val="both"/>
              <w:rPr>
                <w:rFonts w:ascii="Sylfaen" w:hAnsi="Sylfaen"/>
              </w:rPr>
            </w:pPr>
          </w:p>
          <w:p w14:paraId="50C251E9" w14:textId="49CD330F" w:rsidR="001C24A8" w:rsidRPr="00AD7C68" w:rsidRDefault="001C24A8" w:rsidP="003E26A5">
            <w:pPr>
              <w:jc w:val="both"/>
              <w:rPr>
                <w:rFonts w:ascii="Sylfaen" w:hAnsi="Sylfaen"/>
              </w:rPr>
            </w:pPr>
          </w:p>
          <w:p w14:paraId="602C9100" w14:textId="28C3A2F0" w:rsidR="001C24A8" w:rsidRPr="00AD7C68" w:rsidRDefault="001C24A8" w:rsidP="003E26A5">
            <w:pPr>
              <w:jc w:val="both"/>
              <w:rPr>
                <w:rFonts w:ascii="Sylfaen" w:hAnsi="Sylfaen"/>
              </w:rPr>
            </w:pPr>
          </w:p>
          <w:p w14:paraId="744EA747" w14:textId="087443AF" w:rsidR="001C24A8" w:rsidRPr="00AD7C68" w:rsidRDefault="001C24A8" w:rsidP="003E26A5">
            <w:pPr>
              <w:jc w:val="both"/>
              <w:rPr>
                <w:rFonts w:ascii="Sylfaen" w:hAnsi="Sylfaen"/>
              </w:rPr>
            </w:pPr>
          </w:p>
          <w:p w14:paraId="6F5551D6" w14:textId="37316099" w:rsidR="001C24A8" w:rsidRPr="00AD7C68" w:rsidRDefault="001C24A8" w:rsidP="003E26A5">
            <w:pPr>
              <w:jc w:val="both"/>
              <w:rPr>
                <w:rFonts w:ascii="Sylfaen" w:hAnsi="Sylfaen"/>
              </w:rPr>
            </w:pPr>
          </w:p>
          <w:p w14:paraId="7C53B01C" w14:textId="31981CE8" w:rsidR="001C24A8" w:rsidRPr="00AD7C68" w:rsidRDefault="001C24A8" w:rsidP="003E26A5">
            <w:pPr>
              <w:jc w:val="both"/>
              <w:rPr>
                <w:rFonts w:ascii="Sylfaen" w:hAnsi="Sylfaen"/>
              </w:rPr>
            </w:pPr>
          </w:p>
          <w:p w14:paraId="3399B823" w14:textId="2B39F7F9" w:rsidR="001C24A8" w:rsidRPr="00AD7C68" w:rsidRDefault="001C24A8" w:rsidP="003E26A5">
            <w:pPr>
              <w:jc w:val="both"/>
              <w:rPr>
                <w:rFonts w:ascii="Sylfaen" w:hAnsi="Sylfaen"/>
              </w:rPr>
            </w:pPr>
          </w:p>
          <w:p w14:paraId="69EADC74" w14:textId="7218358A" w:rsidR="001C24A8" w:rsidRPr="00AD7C68" w:rsidRDefault="001C24A8" w:rsidP="003E26A5">
            <w:pPr>
              <w:jc w:val="both"/>
              <w:rPr>
                <w:rFonts w:ascii="Sylfaen" w:hAnsi="Sylfaen"/>
              </w:rPr>
            </w:pPr>
          </w:p>
          <w:p w14:paraId="25CAE273" w14:textId="735E1E3B" w:rsidR="001C24A8" w:rsidRPr="00AD7C68" w:rsidRDefault="001C24A8" w:rsidP="003E26A5">
            <w:pPr>
              <w:jc w:val="both"/>
              <w:rPr>
                <w:rFonts w:ascii="Sylfaen" w:hAnsi="Sylfaen"/>
              </w:rPr>
            </w:pPr>
          </w:p>
          <w:p w14:paraId="7CBAB012" w14:textId="21019F72" w:rsidR="001C24A8" w:rsidRPr="00AD7C68" w:rsidRDefault="001C24A8" w:rsidP="003E26A5">
            <w:pPr>
              <w:jc w:val="both"/>
              <w:rPr>
                <w:rFonts w:ascii="Sylfaen" w:hAnsi="Sylfaen"/>
              </w:rPr>
            </w:pPr>
          </w:p>
          <w:p w14:paraId="564EAA76" w14:textId="22EE46BD" w:rsidR="001C24A8" w:rsidRPr="00AD7C68" w:rsidRDefault="001C24A8" w:rsidP="003E26A5">
            <w:pPr>
              <w:jc w:val="both"/>
              <w:rPr>
                <w:rFonts w:ascii="Sylfaen" w:hAnsi="Sylfaen"/>
              </w:rPr>
            </w:pPr>
          </w:p>
          <w:p w14:paraId="0DEAB196" w14:textId="7FAB6E00" w:rsidR="001C24A8" w:rsidRPr="00AD7C68" w:rsidRDefault="001C24A8" w:rsidP="003E26A5">
            <w:pPr>
              <w:jc w:val="both"/>
              <w:rPr>
                <w:rFonts w:ascii="Sylfaen" w:hAnsi="Sylfaen"/>
              </w:rPr>
            </w:pPr>
          </w:p>
          <w:p w14:paraId="6EA80423" w14:textId="3EB3A295" w:rsidR="001C24A8" w:rsidRPr="00AD7C68" w:rsidRDefault="001C24A8" w:rsidP="003E26A5">
            <w:pPr>
              <w:jc w:val="both"/>
              <w:rPr>
                <w:rFonts w:ascii="Sylfaen" w:hAnsi="Sylfaen"/>
              </w:rPr>
            </w:pPr>
          </w:p>
          <w:p w14:paraId="26B97C49" w14:textId="77777777" w:rsidR="008D7996" w:rsidRPr="00AD7C68" w:rsidRDefault="008D7996" w:rsidP="003E26A5">
            <w:pPr>
              <w:jc w:val="both"/>
              <w:rPr>
                <w:rFonts w:ascii="Sylfaen" w:hAnsi="Sylfaen"/>
              </w:rPr>
            </w:pPr>
          </w:p>
          <w:p w14:paraId="34E1C221" w14:textId="77777777" w:rsidR="008D7996" w:rsidRPr="00AD7C68" w:rsidRDefault="008D7996" w:rsidP="003E26A5">
            <w:pPr>
              <w:jc w:val="both"/>
              <w:rPr>
                <w:rFonts w:ascii="Sylfaen" w:hAnsi="Sylfaen"/>
              </w:rPr>
            </w:pPr>
          </w:p>
          <w:p w14:paraId="53E13C03" w14:textId="77777777" w:rsidR="008D7996" w:rsidRPr="00AD7C68" w:rsidRDefault="008D7996" w:rsidP="003E26A5">
            <w:pPr>
              <w:jc w:val="both"/>
              <w:rPr>
                <w:rFonts w:ascii="Sylfaen" w:hAnsi="Sylfaen"/>
              </w:rPr>
            </w:pPr>
          </w:p>
          <w:p w14:paraId="02C818A2" w14:textId="77777777" w:rsidR="008D7996" w:rsidRPr="00AD7C68" w:rsidRDefault="008D7996" w:rsidP="003E26A5">
            <w:pPr>
              <w:jc w:val="both"/>
              <w:rPr>
                <w:rFonts w:ascii="Sylfaen" w:hAnsi="Sylfaen"/>
              </w:rPr>
            </w:pPr>
          </w:p>
          <w:p w14:paraId="5165B4A6" w14:textId="77777777" w:rsidR="008D7996" w:rsidRPr="00AD7C68" w:rsidRDefault="008D7996" w:rsidP="003E26A5">
            <w:pPr>
              <w:jc w:val="both"/>
              <w:rPr>
                <w:rFonts w:ascii="Sylfaen" w:hAnsi="Sylfaen"/>
              </w:rPr>
            </w:pPr>
          </w:p>
          <w:p w14:paraId="0C710F50" w14:textId="77777777" w:rsidR="001C24A8" w:rsidRPr="00AD7C68" w:rsidRDefault="001C24A8" w:rsidP="003E26A5">
            <w:pPr>
              <w:jc w:val="both"/>
              <w:rPr>
                <w:rFonts w:ascii="Sylfaen" w:hAnsi="Sylfaen"/>
              </w:rPr>
            </w:pPr>
          </w:p>
          <w:p w14:paraId="45760EEF" w14:textId="10B74732" w:rsidR="001C24A8" w:rsidRPr="00AD7C68" w:rsidRDefault="001C24A8" w:rsidP="003E26A5">
            <w:pPr>
              <w:jc w:val="both"/>
              <w:rPr>
                <w:rFonts w:ascii="Sylfaen" w:hAnsi="Sylfaen"/>
              </w:rPr>
            </w:pPr>
            <w:r w:rsidRPr="00AD7C68">
              <w:rPr>
                <w:rFonts w:ascii="Sylfaen" w:hAnsi="Sylfaen"/>
              </w:rPr>
              <w:t>11.2</w:t>
            </w:r>
          </w:p>
          <w:p w14:paraId="62330076" w14:textId="59A59628" w:rsidR="001C24A8" w:rsidRPr="00AD7C68" w:rsidRDefault="001C24A8" w:rsidP="003E26A5">
            <w:pPr>
              <w:jc w:val="both"/>
              <w:rPr>
                <w:rFonts w:ascii="Sylfaen" w:hAnsi="Sylfaen"/>
              </w:rPr>
            </w:pPr>
          </w:p>
          <w:p w14:paraId="407E5240" w14:textId="4926334C" w:rsidR="001C24A8" w:rsidRPr="00AD7C68" w:rsidRDefault="001C24A8" w:rsidP="003E26A5">
            <w:pPr>
              <w:jc w:val="both"/>
              <w:rPr>
                <w:rFonts w:ascii="Sylfaen" w:hAnsi="Sylfaen"/>
              </w:rPr>
            </w:pPr>
          </w:p>
          <w:p w14:paraId="130AC5F7" w14:textId="4B9CA98D" w:rsidR="001C24A8" w:rsidRPr="00AD7C68" w:rsidRDefault="001C24A8" w:rsidP="003E26A5">
            <w:pPr>
              <w:jc w:val="both"/>
              <w:rPr>
                <w:rFonts w:ascii="Sylfaen" w:hAnsi="Sylfaen"/>
              </w:rPr>
            </w:pPr>
          </w:p>
          <w:p w14:paraId="403C5F07" w14:textId="77777777" w:rsidR="001C24A8" w:rsidRDefault="001C24A8" w:rsidP="003E26A5">
            <w:pPr>
              <w:jc w:val="both"/>
              <w:rPr>
                <w:rFonts w:ascii="Sylfaen" w:hAnsi="Sylfaen"/>
              </w:rPr>
            </w:pPr>
          </w:p>
          <w:p w14:paraId="037EBB8B" w14:textId="77777777" w:rsidR="00133ABC" w:rsidRPr="00AD7C68" w:rsidRDefault="00133ABC" w:rsidP="003E26A5">
            <w:pPr>
              <w:jc w:val="both"/>
              <w:rPr>
                <w:rFonts w:ascii="Sylfaen" w:hAnsi="Sylfaen"/>
              </w:rPr>
            </w:pPr>
          </w:p>
          <w:p w14:paraId="5D27C994" w14:textId="67166D6D" w:rsidR="001C24A8" w:rsidRPr="00AD7C68" w:rsidRDefault="001C24A8" w:rsidP="003E26A5">
            <w:pPr>
              <w:jc w:val="both"/>
              <w:rPr>
                <w:rFonts w:ascii="Sylfaen" w:hAnsi="Sylfaen"/>
              </w:rPr>
            </w:pPr>
            <w:r w:rsidRPr="00AD7C68">
              <w:rPr>
                <w:rFonts w:ascii="Sylfaen" w:hAnsi="Sylfaen"/>
              </w:rPr>
              <w:t>11.3</w:t>
            </w:r>
          </w:p>
          <w:p w14:paraId="6270DF4A" w14:textId="1F32FAEB" w:rsidR="001C24A8" w:rsidRPr="00AD7C68" w:rsidRDefault="001C24A8" w:rsidP="003E26A5">
            <w:pPr>
              <w:jc w:val="both"/>
              <w:rPr>
                <w:rFonts w:ascii="Sylfaen" w:hAnsi="Sylfaen"/>
              </w:rPr>
            </w:pPr>
          </w:p>
          <w:p w14:paraId="45D02E2E" w14:textId="77777777" w:rsidR="008D7996" w:rsidRPr="00AD7C68" w:rsidRDefault="008D7996" w:rsidP="003E26A5">
            <w:pPr>
              <w:jc w:val="both"/>
              <w:rPr>
                <w:rFonts w:ascii="Sylfaen" w:hAnsi="Sylfaen"/>
              </w:rPr>
            </w:pPr>
          </w:p>
          <w:p w14:paraId="4B8AE14E" w14:textId="77777777" w:rsidR="00993686" w:rsidRPr="00AD7C68" w:rsidRDefault="00993686" w:rsidP="003E26A5">
            <w:pPr>
              <w:jc w:val="both"/>
              <w:rPr>
                <w:rFonts w:ascii="Sylfaen" w:hAnsi="Sylfaen"/>
              </w:rPr>
            </w:pPr>
          </w:p>
          <w:p w14:paraId="750D0296" w14:textId="77777777" w:rsidR="001C24A8" w:rsidRPr="00AD7C68" w:rsidRDefault="001C24A8" w:rsidP="003E26A5">
            <w:pPr>
              <w:jc w:val="both"/>
              <w:rPr>
                <w:rFonts w:ascii="Sylfaen" w:hAnsi="Sylfaen"/>
              </w:rPr>
            </w:pPr>
          </w:p>
          <w:p w14:paraId="5A6D1C0A" w14:textId="261F62EE" w:rsidR="001C24A8" w:rsidRPr="00AD7C68" w:rsidRDefault="001C24A8" w:rsidP="003E26A5">
            <w:pPr>
              <w:jc w:val="both"/>
              <w:rPr>
                <w:rFonts w:ascii="Sylfaen" w:hAnsi="Sylfaen"/>
              </w:rPr>
            </w:pPr>
            <w:r w:rsidRPr="00AD7C68">
              <w:rPr>
                <w:rFonts w:ascii="Sylfaen" w:hAnsi="Sylfaen"/>
              </w:rPr>
              <w:t xml:space="preserve">11.3.a </w:t>
            </w:r>
          </w:p>
          <w:p w14:paraId="1E3815F1" w14:textId="68AE8522" w:rsidR="001C24A8" w:rsidRPr="00AD7C68" w:rsidRDefault="001C24A8" w:rsidP="003E26A5">
            <w:pPr>
              <w:jc w:val="both"/>
              <w:rPr>
                <w:rFonts w:ascii="Sylfaen" w:hAnsi="Sylfaen"/>
              </w:rPr>
            </w:pPr>
          </w:p>
          <w:p w14:paraId="0A36473E" w14:textId="5F57B97D" w:rsidR="001C24A8" w:rsidRPr="00AD7C68" w:rsidRDefault="001C24A8" w:rsidP="003E26A5">
            <w:pPr>
              <w:jc w:val="both"/>
              <w:rPr>
                <w:rFonts w:ascii="Sylfaen" w:hAnsi="Sylfaen"/>
              </w:rPr>
            </w:pPr>
          </w:p>
          <w:p w14:paraId="4373D171" w14:textId="4D36BE82" w:rsidR="001C24A8" w:rsidRPr="00AD7C68" w:rsidRDefault="001C24A8" w:rsidP="003E26A5">
            <w:pPr>
              <w:jc w:val="both"/>
              <w:rPr>
                <w:rFonts w:ascii="Sylfaen" w:hAnsi="Sylfaen"/>
              </w:rPr>
            </w:pPr>
          </w:p>
          <w:p w14:paraId="48374EA1" w14:textId="0CD04252" w:rsidR="001C24A8" w:rsidRPr="00AD7C68" w:rsidRDefault="001C24A8" w:rsidP="003E26A5">
            <w:pPr>
              <w:jc w:val="both"/>
              <w:rPr>
                <w:rFonts w:ascii="Sylfaen" w:hAnsi="Sylfaen"/>
              </w:rPr>
            </w:pPr>
          </w:p>
          <w:p w14:paraId="3F992344" w14:textId="70EAC390" w:rsidR="001C24A8" w:rsidRPr="00AD7C68" w:rsidRDefault="001C24A8" w:rsidP="003E26A5">
            <w:pPr>
              <w:jc w:val="both"/>
              <w:rPr>
                <w:rFonts w:ascii="Sylfaen" w:hAnsi="Sylfaen"/>
              </w:rPr>
            </w:pPr>
          </w:p>
          <w:p w14:paraId="33A8867E" w14:textId="77777777" w:rsidR="001C24A8" w:rsidRPr="00AD7C68" w:rsidRDefault="001C24A8" w:rsidP="003E26A5">
            <w:pPr>
              <w:jc w:val="both"/>
              <w:rPr>
                <w:rFonts w:ascii="Sylfaen" w:hAnsi="Sylfaen"/>
              </w:rPr>
            </w:pPr>
          </w:p>
          <w:p w14:paraId="4DBA842C" w14:textId="77777777" w:rsidR="008D0166" w:rsidRPr="00AD7C68" w:rsidRDefault="008D0166" w:rsidP="003E26A5">
            <w:pPr>
              <w:jc w:val="both"/>
              <w:rPr>
                <w:rFonts w:ascii="Sylfaen" w:hAnsi="Sylfaen"/>
              </w:rPr>
            </w:pPr>
          </w:p>
          <w:p w14:paraId="26D98D57" w14:textId="78960471" w:rsidR="001C24A8" w:rsidRPr="00AD7C68" w:rsidRDefault="001C24A8" w:rsidP="003E26A5">
            <w:pPr>
              <w:jc w:val="both"/>
              <w:rPr>
                <w:rFonts w:ascii="Sylfaen" w:hAnsi="Sylfaen"/>
              </w:rPr>
            </w:pPr>
            <w:r w:rsidRPr="00AD7C68">
              <w:rPr>
                <w:rFonts w:ascii="Sylfaen" w:hAnsi="Sylfaen"/>
              </w:rPr>
              <w:t>11.3.b</w:t>
            </w:r>
          </w:p>
          <w:p w14:paraId="2E355B76" w14:textId="500293CF" w:rsidR="001C24A8" w:rsidRPr="00AD7C68" w:rsidRDefault="001C24A8" w:rsidP="003E26A5">
            <w:pPr>
              <w:jc w:val="both"/>
              <w:rPr>
                <w:rFonts w:ascii="Sylfaen" w:hAnsi="Sylfaen"/>
              </w:rPr>
            </w:pPr>
          </w:p>
          <w:p w14:paraId="0DED5327" w14:textId="649BC8AC" w:rsidR="001C24A8" w:rsidRPr="00AD7C68" w:rsidRDefault="001C24A8" w:rsidP="003E26A5">
            <w:pPr>
              <w:jc w:val="both"/>
              <w:rPr>
                <w:rFonts w:ascii="Sylfaen" w:hAnsi="Sylfaen"/>
              </w:rPr>
            </w:pPr>
          </w:p>
          <w:p w14:paraId="476E4F97" w14:textId="6DF03D47" w:rsidR="001C24A8" w:rsidRPr="00AD7C68" w:rsidRDefault="001C24A8" w:rsidP="003E26A5">
            <w:pPr>
              <w:jc w:val="both"/>
              <w:rPr>
                <w:rFonts w:ascii="Sylfaen" w:hAnsi="Sylfaen"/>
              </w:rPr>
            </w:pPr>
          </w:p>
          <w:p w14:paraId="346BBC70" w14:textId="77777777" w:rsidR="001C24A8" w:rsidRPr="00AD7C68" w:rsidRDefault="001C24A8" w:rsidP="003E26A5">
            <w:pPr>
              <w:jc w:val="both"/>
              <w:rPr>
                <w:rFonts w:ascii="Sylfaen" w:hAnsi="Sylfaen"/>
              </w:rPr>
            </w:pPr>
          </w:p>
          <w:p w14:paraId="0310170E" w14:textId="6E9E5FEC" w:rsidR="001C24A8" w:rsidRPr="00AD7C68" w:rsidRDefault="001C24A8" w:rsidP="003E26A5">
            <w:pPr>
              <w:jc w:val="both"/>
              <w:rPr>
                <w:rFonts w:ascii="Sylfaen" w:hAnsi="Sylfaen"/>
              </w:rPr>
            </w:pPr>
            <w:r w:rsidRPr="00AD7C68">
              <w:rPr>
                <w:rFonts w:ascii="Sylfaen" w:hAnsi="Sylfaen"/>
              </w:rPr>
              <w:t>11.3.c</w:t>
            </w:r>
          </w:p>
          <w:p w14:paraId="4CD2CDC1" w14:textId="4E2C4A0B" w:rsidR="001C24A8" w:rsidRPr="00AD7C68" w:rsidRDefault="001C24A8" w:rsidP="003E26A5">
            <w:pPr>
              <w:jc w:val="both"/>
              <w:rPr>
                <w:rFonts w:ascii="Sylfaen" w:hAnsi="Sylfaen"/>
              </w:rPr>
            </w:pPr>
          </w:p>
          <w:p w14:paraId="1421552D" w14:textId="5DCD5645" w:rsidR="001C24A8" w:rsidRPr="00AD7C68" w:rsidRDefault="001C24A8" w:rsidP="003E26A5">
            <w:pPr>
              <w:jc w:val="both"/>
              <w:rPr>
                <w:rFonts w:ascii="Sylfaen" w:hAnsi="Sylfaen"/>
              </w:rPr>
            </w:pPr>
          </w:p>
          <w:p w14:paraId="29737460" w14:textId="4D446283" w:rsidR="001C24A8" w:rsidRPr="00AD7C68" w:rsidRDefault="001C24A8" w:rsidP="003E26A5">
            <w:pPr>
              <w:jc w:val="both"/>
              <w:rPr>
                <w:rFonts w:ascii="Sylfaen" w:hAnsi="Sylfaen"/>
              </w:rPr>
            </w:pPr>
          </w:p>
          <w:p w14:paraId="076D67ED" w14:textId="77777777" w:rsidR="008D0166" w:rsidRPr="00AD7C68" w:rsidRDefault="008D0166" w:rsidP="003E26A5">
            <w:pPr>
              <w:jc w:val="both"/>
              <w:rPr>
                <w:rFonts w:ascii="Sylfaen" w:hAnsi="Sylfaen"/>
              </w:rPr>
            </w:pPr>
          </w:p>
          <w:p w14:paraId="19A8282E" w14:textId="77777777" w:rsidR="001C24A8" w:rsidRDefault="001C24A8" w:rsidP="003E26A5">
            <w:pPr>
              <w:jc w:val="both"/>
              <w:rPr>
                <w:rFonts w:ascii="Sylfaen" w:hAnsi="Sylfaen"/>
              </w:rPr>
            </w:pPr>
          </w:p>
          <w:p w14:paraId="71A11C04" w14:textId="77777777" w:rsidR="007969AD" w:rsidRPr="00AD7C68" w:rsidRDefault="007969AD" w:rsidP="003E26A5">
            <w:pPr>
              <w:jc w:val="both"/>
              <w:rPr>
                <w:rFonts w:ascii="Sylfaen" w:hAnsi="Sylfaen"/>
              </w:rPr>
            </w:pPr>
          </w:p>
          <w:p w14:paraId="1B511C66" w14:textId="631A2DF9" w:rsidR="001C24A8" w:rsidRPr="00AD7C68" w:rsidRDefault="001C24A8" w:rsidP="003E26A5">
            <w:pPr>
              <w:jc w:val="both"/>
              <w:rPr>
                <w:rFonts w:ascii="Sylfaen" w:hAnsi="Sylfaen"/>
              </w:rPr>
            </w:pPr>
            <w:r w:rsidRPr="00AD7C68">
              <w:rPr>
                <w:rFonts w:ascii="Sylfaen" w:hAnsi="Sylfaen"/>
              </w:rPr>
              <w:lastRenderedPageBreak/>
              <w:t>11.3.d</w:t>
            </w:r>
          </w:p>
          <w:p w14:paraId="7E628B4F" w14:textId="25875E72" w:rsidR="001C24A8" w:rsidRPr="00AD7C68" w:rsidRDefault="001C24A8" w:rsidP="003E26A5">
            <w:pPr>
              <w:jc w:val="both"/>
              <w:rPr>
                <w:rFonts w:ascii="Sylfaen" w:hAnsi="Sylfaen"/>
              </w:rPr>
            </w:pPr>
          </w:p>
          <w:p w14:paraId="553F01EC" w14:textId="6D3991A6" w:rsidR="001C24A8" w:rsidRPr="00AD7C68" w:rsidRDefault="001C24A8" w:rsidP="003E26A5">
            <w:pPr>
              <w:jc w:val="both"/>
              <w:rPr>
                <w:rFonts w:ascii="Sylfaen" w:hAnsi="Sylfaen"/>
              </w:rPr>
            </w:pPr>
          </w:p>
          <w:p w14:paraId="5495821E" w14:textId="06AD99A2" w:rsidR="001C24A8" w:rsidRPr="00AD7C68" w:rsidRDefault="001C24A8" w:rsidP="003E26A5">
            <w:pPr>
              <w:jc w:val="both"/>
              <w:rPr>
                <w:rFonts w:ascii="Sylfaen" w:hAnsi="Sylfaen"/>
              </w:rPr>
            </w:pPr>
          </w:p>
          <w:p w14:paraId="4CEBA26F" w14:textId="06C35A37" w:rsidR="001C24A8" w:rsidRPr="00AD7C68" w:rsidRDefault="001C24A8" w:rsidP="003E26A5">
            <w:pPr>
              <w:jc w:val="both"/>
              <w:rPr>
                <w:rFonts w:ascii="Sylfaen" w:hAnsi="Sylfaen"/>
              </w:rPr>
            </w:pPr>
          </w:p>
          <w:p w14:paraId="5E887E70" w14:textId="77777777" w:rsidR="008D7996" w:rsidRPr="00AD7C68" w:rsidRDefault="008D7996" w:rsidP="003E26A5">
            <w:pPr>
              <w:jc w:val="both"/>
              <w:rPr>
                <w:rFonts w:ascii="Sylfaen" w:hAnsi="Sylfaen"/>
              </w:rPr>
            </w:pPr>
          </w:p>
          <w:p w14:paraId="356785D3" w14:textId="77777777" w:rsidR="008D7996" w:rsidRPr="00AD7C68" w:rsidRDefault="008D7996" w:rsidP="003E26A5">
            <w:pPr>
              <w:jc w:val="both"/>
              <w:rPr>
                <w:rFonts w:ascii="Sylfaen" w:hAnsi="Sylfaen"/>
              </w:rPr>
            </w:pPr>
          </w:p>
          <w:p w14:paraId="11BB4442" w14:textId="7FA96C8D" w:rsidR="001C24A8" w:rsidRPr="00AD7C68" w:rsidRDefault="001C24A8" w:rsidP="003E26A5">
            <w:pPr>
              <w:jc w:val="both"/>
              <w:rPr>
                <w:rFonts w:ascii="Sylfaen" w:hAnsi="Sylfaen"/>
              </w:rPr>
            </w:pPr>
            <w:r w:rsidRPr="00AD7C68">
              <w:rPr>
                <w:rFonts w:ascii="Sylfaen" w:hAnsi="Sylfaen"/>
              </w:rPr>
              <w:t>11.3.e</w:t>
            </w:r>
          </w:p>
          <w:p w14:paraId="21B65197" w14:textId="6A64D051" w:rsidR="001C24A8" w:rsidRPr="00AD7C68" w:rsidRDefault="001C24A8" w:rsidP="003E26A5">
            <w:pPr>
              <w:jc w:val="both"/>
              <w:rPr>
                <w:rFonts w:ascii="Sylfaen" w:hAnsi="Sylfaen"/>
              </w:rPr>
            </w:pPr>
          </w:p>
          <w:p w14:paraId="389891B0" w14:textId="5019D3BE" w:rsidR="001C24A8" w:rsidRPr="00AD7C68" w:rsidRDefault="001C24A8" w:rsidP="003E26A5">
            <w:pPr>
              <w:jc w:val="both"/>
              <w:rPr>
                <w:rFonts w:ascii="Sylfaen" w:hAnsi="Sylfaen"/>
              </w:rPr>
            </w:pPr>
          </w:p>
          <w:p w14:paraId="09DD12D1" w14:textId="012799E5" w:rsidR="001C24A8" w:rsidRPr="00AD7C68" w:rsidRDefault="001C24A8" w:rsidP="003E26A5">
            <w:pPr>
              <w:jc w:val="both"/>
              <w:rPr>
                <w:rFonts w:ascii="Sylfaen" w:hAnsi="Sylfaen"/>
              </w:rPr>
            </w:pPr>
          </w:p>
          <w:p w14:paraId="6747A1FB" w14:textId="421E1870" w:rsidR="001C24A8" w:rsidRPr="00AD7C68" w:rsidRDefault="001C24A8" w:rsidP="003E26A5">
            <w:pPr>
              <w:jc w:val="both"/>
              <w:rPr>
                <w:rFonts w:ascii="Sylfaen" w:hAnsi="Sylfaen"/>
              </w:rPr>
            </w:pPr>
          </w:p>
          <w:p w14:paraId="179C6877" w14:textId="666066A8" w:rsidR="001C24A8" w:rsidRPr="00AD7C68" w:rsidRDefault="001C24A8" w:rsidP="003E26A5">
            <w:pPr>
              <w:jc w:val="both"/>
              <w:rPr>
                <w:rFonts w:ascii="Sylfaen" w:hAnsi="Sylfaen"/>
              </w:rPr>
            </w:pPr>
          </w:p>
          <w:p w14:paraId="1B4F3B89" w14:textId="49ABBDF3" w:rsidR="001C24A8" w:rsidRPr="00AD7C68" w:rsidRDefault="001C24A8" w:rsidP="003E26A5">
            <w:pPr>
              <w:jc w:val="both"/>
              <w:rPr>
                <w:rFonts w:ascii="Sylfaen" w:hAnsi="Sylfaen"/>
              </w:rPr>
            </w:pPr>
          </w:p>
          <w:p w14:paraId="5CA3028B" w14:textId="74A58495" w:rsidR="001C24A8" w:rsidRPr="00AD7C68" w:rsidRDefault="001C24A8" w:rsidP="003E26A5">
            <w:pPr>
              <w:jc w:val="both"/>
              <w:rPr>
                <w:rFonts w:ascii="Sylfaen" w:hAnsi="Sylfaen"/>
              </w:rPr>
            </w:pPr>
          </w:p>
          <w:p w14:paraId="0CDC2C29" w14:textId="7596E740" w:rsidR="001C24A8" w:rsidRPr="00AD7C68" w:rsidRDefault="001C24A8" w:rsidP="003E26A5">
            <w:pPr>
              <w:jc w:val="both"/>
              <w:rPr>
                <w:rFonts w:ascii="Sylfaen" w:hAnsi="Sylfaen"/>
              </w:rPr>
            </w:pPr>
          </w:p>
          <w:p w14:paraId="39327198" w14:textId="5F3CAB0F" w:rsidR="001C24A8" w:rsidRPr="00AD7C68" w:rsidRDefault="001C24A8" w:rsidP="003E26A5">
            <w:pPr>
              <w:jc w:val="both"/>
              <w:rPr>
                <w:rFonts w:ascii="Sylfaen" w:hAnsi="Sylfaen"/>
              </w:rPr>
            </w:pPr>
          </w:p>
          <w:p w14:paraId="7F43A720" w14:textId="616F8643" w:rsidR="001C24A8" w:rsidRPr="00AD7C68" w:rsidRDefault="001C24A8" w:rsidP="003E26A5">
            <w:pPr>
              <w:jc w:val="both"/>
              <w:rPr>
                <w:rFonts w:ascii="Sylfaen" w:hAnsi="Sylfaen"/>
              </w:rPr>
            </w:pPr>
          </w:p>
          <w:p w14:paraId="0E7E9A20" w14:textId="29EB72AD" w:rsidR="001C24A8" w:rsidRPr="00AD7C68" w:rsidRDefault="001C24A8" w:rsidP="003E26A5">
            <w:pPr>
              <w:jc w:val="both"/>
              <w:rPr>
                <w:rFonts w:ascii="Sylfaen" w:hAnsi="Sylfaen"/>
              </w:rPr>
            </w:pPr>
          </w:p>
          <w:p w14:paraId="489B2167" w14:textId="025D3BFF" w:rsidR="001C24A8" w:rsidRPr="00AD7C68" w:rsidRDefault="001C24A8" w:rsidP="003E26A5">
            <w:pPr>
              <w:jc w:val="both"/>
              <w:rPr>
                <w:rFonts w:ascii="Sylfaen" w:hAnsi="Sylfaen"/>
              </w:rPr>
            </w:pPr>
          </w:p>
          <w:p w14:paraId="5F85C226" w14:textId="77777777" w:rsidR="008D7996" w:rsidRPr="00AD7C68" w:rsidRDefault="008D7996" w:rsidP="003E26A5">
            <w:pPr>
              <w:jc w:val="both"/>
              <w:rPr>
                <w:rFonts w:ascii="Sylfaen" w:hAnsi="Sylfaen"/>
              </w:rPr>
            </w:pPr>
          </w:p>
          <w:p w14:paraId="2976051F" w14:textId="77777777" w:rsidR="008D7996" w:rsidRPr="00AD7C68" w:rsidRDefault="008D7996" w:rsidP="003E26A5">
            <w:pPr>
              <w:jc w:val="both"/>
              <w:rPr>
                <w:rFonts w:ascii="Sylfaen" w:hAnsi="Sylfaen"/>
              </w:rPr>
            </w:pPr>
          </w:p>
          <w:p w14:paraId="0B38A92C" w14:textId="77777777" w:rsidR="008D0166" w:rsidRPr="00AD7C68" w:rsidRDefault="008D0166" w:rsidP="003E26A5">
            <w:pPr>
              <w:jc w:val="both"/>
              <w:rPr>
                <w:rFonts w:ascii="Sylfaen" w:hAnsi="Sylfaen"/>
              </w:rPr>
            </w:pPr>
          </w:p>
          <w:p w14:paraId="2FAF3D85" w14:textId="77777777" w:rsidR="008D7996" w:rsidRPr="00AD7C68" w:rsidRDefault="008D7996" w:rsidP="003E26A5">
            <w:pPr>
              <w:jc w:val="both"/>
              <w:rPr>
                <w:rFonts w:ascii="Sylfaen" w:hAnsi="Sylfaen"/>
              </w:rPr>
            </w:pPr>
          </w:p>
          <w:p w14:paraId="5836623B" w14:textId="3F7EC5AD" w:rsidR="001C24A8" w:rsidRPr="00AD7C68" w:rsidRDefault="001C24A8" w:rsidP="003E26A5">
            <w:pPr>
              <w:jc w:val="both"/>
              <w:rPr>
                <w:rFonts w:ascii="Sylfaen" w:hAnsi="Sylfaen"/>
              </w:rPr>
            </w:pPr>
            <w:r w:rsidRPr="00AD7C68">
              <w:rPr>
                <w:rFonts w:ascii="Sylfaen" w:hAnsi="Sylfaen"/>
              </w:rPr>
              <w:t>11.3.f</w:t>
            </w:r>
          </w:p>
          <w:p w14:paraId="7D72561C" w14:textId="265E6F54" w:rsidR="001C24A8" w:rsidRPr="00AD7C68" w:rsidRDefault="001C24A8" w:rsidP="003E26A5">
            <w:pPr>
              <w:jc w:val="both"/>
              <w:rPr>
                <w:rFonts w:ascii="Sylfaen" w:hAnsi="Sylfaen"/>
              </w:rPr>
            </w:pPr>
          </w:p>
          <w:p w14:paraId="0FE1A670" w14:textId="5EBABDA6" w:rsidR="001C24A8" w:rsidRPr="00AD7C68" w:rsidRDefault="001C24A8" w:rsidP="003E26A5">
            <w:pPr>
              <w:jc w:val="both"/>
              <w:rPr>
                <w:rFonts w:ascii="Sylfaen" w:hAnsi="Sylfaen"/>
              </w:rPr>
            </w:pPr>
          </w:p>
          <w:p w14:paraId="3D0A7487" w14:textId="5525361C" w:rsidR="001C24A8" w:rsidRPr="00AD7C68" w:rsidRDefault="001C24A8" w:rsidP="003E26A5">
            <w:pPr>
              <w:jc w:val="both"/>
              <w:rPr>
                <w:rFonts w:ascii="Sylfaen" w:hAnsi="Sylfaen"/>
              </w:rPr>
            </w:pPr>
          </w:p>
          <w:p w14:paraId="0F99AC90" w14:textId="157DC25E" w:rsidR="001C24A8" w:rsidRPr="00AD7C68" w:rsidRDefault="001C24A8" w:rsidP="003E26A5">
            <w:pPr>
              <w:jc w:val="both"/>
              <w:rPr>
                <w:rFonts w:ascii="Sylfaen" w:hAnsi="Sylfaen"/>
              </w:rPr>
            </w:pPr>
          </w:p>
          <w:p w14:paraId="14965084" w14:textId="659B8C8D" w:rsidR="001C24A8" w:rsidRPr="00AD7C68" w:rsidRDefault="001C24A8" w:rsidP="003E26A5">
            <w:pPr>
              <w:jc w:val="both"/>
              <w:rPr>
                <w:rFonts w:ascii="Sylfaen" w:hAnsi="Sylfaen"/>
              </w:rPr>
            </w:pPr>
          </w:p>
          <w:p w14:paraId="1B6BEAB2" w14:textId="1617709B" w:rsidR="001C24A8" w:rsidRPr="00AD7C68" w:rsidRDefault="001C24A8" w:rsidP="003E26A5">
            <w:pPr>
              <w:jc w:val="both"/>
              <w:rPr>
                <w:rFonts w:ascii="Sylfaen" w:hAnsi="Sylfaen"/>
              </w:rPr>
            </w:pPr>
          </w:p>
          <w:p w14:paraId="1C4797CB" w14:textId="0197040B" w:rsidR="001C24A8" w:rsidRPr="00AD7C68" w:rsidRDefault="001C24A8" w:rsidP="003E26A5">
            <w:pPr>
              <w:jc w:val="both"/>
              <w:rPr>
                <w:rFonts w:ascii="Sylfaen" w:hAnsi="Sylfaen"/>
              </w:rPr>
            </w:pPr>
          </w:p>
          <w:p w14:paraId="1982BD71" w14:textId="47AA484E" w:rsidR="001C24A8" w:rsidRPr="00AD7C68" w:rsidRDefault="001C24A8" w:rsidP="003E26A5">
            <w:pPr>
              <w:jc w:val="both"/>
              <w:rPr>
                <w:rFonts w:ascii="Sylfaen" w:hAnsi="Sylfaen"/>
              </w:rPr>
            </w:pPr>
          </w:p>
          <w:p w14:paraId="6AA4BCC6" w14:textId="4CEAF7C2" w:rsidR="001C24A8" w:rsidRPr="00AD7C68" w:rsidRDefault="001C24A8" w:rsidP="003E26A5">
            <w:pPr>
              <w:jc w:val="both"/>
              <w:rPr>
                <w:rFonts w:ascii="Sylfaen" w:hAnsi="Sylfaen"/>
              </w:rPr>
            </w:pPr>
          </w:p>
          <w:p w14:paraId="6D2FA2AB" w14:textId="5780681D" w:rsidR="001C24A8" w:rsidRPr="00AD7C68" w:rsidRDefault="001C24A8" w:rsidP="003E26A5">
            <w:pPr>
              <w:jc w:val="both"/>
              <w:rPr>
                <w:rFonts w:ascii="Sylfaen" w:hAnsi="Sylfaen"/>
              </w:rPr>
            </w:pPr>
          </w:p>
          <w:p w14:paraId="7427133F" w14:textId="1A1A5B9D" w:rsidR="001C24A8" w:rsidRPr="00AD7C68" w:rsidRDefault="001C24A8" w:rsidP="003E26A5">
            <w:pPr>
              <w:jc w:val="both"/>
              <w:rPr>
                <w:rFonts w:ascii="Sylfaen" w:hAnsi="Sylfaen"/>
              </w:rPr>
            </w:pPr>
          </w:p>
          <w:p w14:paraId="0039561A" w14:textId="32A8E289" w:rsidR="001C24A8" w:rsidRPr="00AD7C68" w:rsidRDefault="001C24A8" w:rsidP="003E26A5">
            <w:pPr>
              <w:jc w:val="both"/>
              <w:rPr>
                <w:rFonts w:ascii="Sylfaen" w:hAnsi="Sylfaen"/>
              </w:rPr>
            </w:pPr>
          </w:p>
          <w:p w14:paraId="1407795D" w14:textId="7DC7B39B" w:rsidR="001C24A8" w:rsidRPr="00AD7C68" w:rsidRDefault="001C24A8" w:rsidP="003E26A5">
            <w:pPr>
              <w:jc w:val="both"/>
              <w:rPr>
                <w:rFonts w:ascii="Sylfaen" w:hAnsi="Sylfaen"/>
              </w:rPr>
            </w:pPr>
          </w:p>
          <w:p w14:paraId="714244CE" w14:textId="16568AA6" w:rsidR="001C24A8" w:rsidRPr="00AD7C68" w:rsidRDefault="001C24A8" w:rsidP="003E26A5">
            <w:pPr>
              <w:jc w:val="both"/>
              <w:rPr>
                <w:rFonts w:ascii="Sylfaen" w:hAnsi="Sylfaen"/>
              </w:rPr>
            </w:pPr>
          </w:p>
          <w:p w14:paraId="185DCE2C" w14:textId="77777777" w:rsidR="008D7996" w:rsidRPr="00AD7C68" w:rsidRDefault="008D7996" w:rsidP="003E26A5">
            <w:pPr>
              <w:jc w:val="both"/>
              <w:rPr>
                <w:rFonts w:ascii="Sylfaen" w:hAnsi="Sylfaen"/>
              </w:rPr>
            </w:pPr>
          </w:p>
          <w:p w14:paraId="61BB24AE" w14:textId="77777777" w:rsidR="008D7996" w:rsidRPr="00AD7C68" w:rsidRDefault="008D7996" w:rsidP="003E26A5">
            <w:pPr>
              <w:jc w:val="both"/>
              <w:rPr>
                <w:rFonts w:ascii="Sylfaen" w:hAnsi="Sylfaen"/>
              </w:rPr>
            </w:pPr>
          </w:p>
          <w:p w14:paraId="0453B9D3" w14:textId="77777777" w:rsidR="008D7996" w:rsidRPr="00AD7C68" w:rsidRDefault="008D7996" w:rsidP="003E26A5">
            <w:pPr>
              <w:jc w:val="both"/>
              <w:rPr>
                <w:rFonts w:ascii="Sylfaen" w:hAnsi="Sylfaen"/>
              </w:rPr>
            </w:pPr>
          </w:p>
          <w:p w14:paraId="39634B80" w14:textId="242496CB" w:rsidR="001C24A8" w:rsidRPr="00AD7C68" w:rsidRDefault="001C24A8" w:rsidP="003E26A5">
            <w:pPr>
              <w:jc w:val="both"/>
              <w:rPr>
                <w:rFonts w:ascii="Sylfaen" w:hAnsi="Sylfaen"/>
              </w:rPr>
            </w:pPr>
            <w:r w:rsidRPr="00AD7C68">
              <w:rPr>
                <w:rFonts w:ascii="Sylfaen" w:hAnsi="Sylfaen"/>
              </w:rPr>
              <w:t>11.3.g</w:t>
            </w:r>
          </w:p>
          <w:p w14:paraId="2AB9BD98" w14:textId="32AB2D83" w:rsidR="001C24A8" w:rsidRPr="00AD7C68" w:rsidRDefault="001C24A8" w:rsidP="003E26A5">
            <w:pPr>
              <w:jc w:val="both"/>
              <w:rPr>
                <w:rFonts w:ascii="Sylfaen" w:hAnsi="Sylfaen"/>
              </w:rPr>
            </w:pPr>
          </w:p>
          <w:p w14:paraId="6BFDC464" w14:textId="01642D50" w:rsidR="001C24A8" w:rsidRPr="00AD7C68" w:rsidRDefault="001C24A8" w:rsidP="003E26A5">
            <w:pPr>
              <w:jc w:val="both"/>
              <w:rPr>
                <w:rFonts w:ascii="Sylfaen" w:hAnsi="Sylfaen"/>
              </w:rPr>
            </w:pPr>
          </w:p>
          <w:p w14:paraId="7B2B08A3" w14:textId="3CF7465C" w:rsidR="001C24A8" w:rsidRPr="00AD7C68" w:rsidRDefault="001C24A8" w:rsidP="003E26A5">
            <w:pPr>
              <w:jc w:val="both"/>
              <w:rPr>
                <w:rFonts w:ascii="Sylfaen" w:hAnsi="Sylfaen"/>
              </w:rPr>
            </w:pPr>
          </w:p>
          <w:p w14:paraId="75530113" w14:textId="0C5D24F3" w:rsidR="001C24A8" w:rsidRPr="00AD7C68" w:rsidRDefault="001C24A8" w:rsidP="003E26A5">
            <w:pPr>
              <w:jc w:val="both"/>
              <w:rPr>
                <w:rFonts w:ascii="Sylfaen" w:hAnsi="Sylfaen"/>
              </w:rPr>
            </w:pPr>
          </w:p>
          <w:p w14:paraId="6C5F393E" w14:textId="1C23FDDB" w:rsidR="001C24A8" w:rsidRPr="00AD7C68" w:rsidRDefault="001C24A8" w:rsidP="003E26A5">
            <w:pPr>
              <w:jc w:val="both"/>
              <w:rPr>
                <w:rFonts w:ascii="Sylfaen" w:hAnsi="Sylfaen"/>
              </w:rPr>
            </w:pPr>
          </w:p>
          <w:p w14:paraId="2BCE77A0" w14:textId="2AD01064" w:rsidR="001C24A8" w:rsidRPr="00AD7C68" w:rsidRDefault="001C24A8" w:rsidP="003E26A5">
            <w:pPr>
              <w:jc w:val="both"/>
              <w:rPr>
                <w:rFonts w:ascii="Sylfaen" w:hAnsi="Sylfaen"/>
              </w:rPr>
            </w:pPr>
          </w:p>
          <w:p w14:paraId="0B1188F3" w14:textId="3ABF83BB" w:rsidR="001C24A8" w:rsidRPr="00AD7C68" w:rsidRDefault="001C24A8" w:rsidP="003E26A5">
            <w:pPr>
              <w:jc w:val="both"/>
              <w:rPr>
                <w:rFonts w:ascii="Sylfaen" w:hAnsi="Sylfaen"/>
              </w:rPr>
            </w:pPr>
          </w:p>
          <w:p w14:paraId="602D7246" w14:textId="4A85E35C" w:rsidR="001C24A8" w:rsidRPr="00AD7C68" w:rsidRDefault="001C24A8" w:rsidP="003E26A5">
            <w:pPr>
              <w:jc w:val="both"/>
              <w:rPr>
                <w:rFonts w:ascii="Sylfaen" w:hAnsi="Sylfaen"/>
              </w:rPr>
            </w:pPr>
          </w:p>
          <w:p w14:paraId="0D702AE6" w14:textId="232A714E" w:rsidR="001C24A8" w:rsidRPr="00AD7C68" w:rsidRDefault="001C24A8" w:rsidP="003E26A5">
            <w:pPr>
              <w:jc w:val="both"/>
              <w:rPr>
                <w:rFonts w:ascii="Sylfaen" w:hAnsi="Sylfaen"/>
              </w:rPr>
            </w:pPr>
          </w:p>
          <w:p w14:paraId="2E497635" w14:textId="3FDF53A3" w:rsidR="001C24A8" w:rsidRPr="00AD7C68" w:rsidRDefault="001C24A8" w:rsidP="003E26A5">
            <w:pPr>
              <w:jc w:val="both"/>
              <w:rPr>
                <w:rFonts w:ascii="Sylfaen" w:hAnsi="Sylfaen"/>
              </w:rPr>
            </w:pPr>
          </w:p>
          <w:p w14:paraId="75987398" w14:textId="7497972F" w:rsidR="001C24A8" w:rsidRPr="00AD7C68" w:rsidRDefault="001C24A8" w:rsidP="003E26A5">
            <w:pPr>
              <w:jc w:val="both"/>
              <w:rPr>
                <w:rFonts w:ascii="Sylfaen" w:hAnsi="Sylfaen"/>
              </w:rPr>
            </w:pPr>
          </w:p>
          <w:p w14:paraId="768FE7C6" w14:textId="09BB80F5" w:rsidR="001C24A8" w:rsidRPr="00AD7C68" w:rsidRDefault="001C24A8" w:rsidP="003E26A5">
            <w:pPr>
              <w:jc w:val="both"/>
              <w:rPr>
                <w:rFonts w:ascii="Sylfaen" w:hAnsi="Sylfaen"/>
              </w:rPr>
            </w:pPr>
          </w:p>
          <w:p w14:paraId="794EEB60" w14:textId="63A8C0CD" w:rsidR="001C24A8" w:rsidRPr="00AD7C68" w:rsidRDefault="001C24A8" w:rsidP="003E26A5">
            <w:pPr>
              <w:jc w:val="both"/>
              <w:rPr>
                <w:rFonts w:ascii="Sylfaen" w:hAnsi="Sylfaen"/>
              </w:rPr>
            </w:pPr>
          </w:p>
          <w:p w14:paraId="5BF96D49" w14:textId="0AE26A2E" w:rsidR="001C24A8" w:rsidRPr="00AD7C68" w:rsidRDefault="001C24A8" w:rsidP="003E26A5">
            <w:pPr>
              <w:jc w:val="both"/>
              <w:rPr>
                <w:rFonts w:ascii="Sylfaen" w:hAnsi="Sylfaen"/>
              </w:rPr>
            </w:pPr>
          </w:p>
          <w:p w14:paraId="24C57851" w14:textId="77777777" w:rsidR="001C24A8" w:rsidRPr="00AD7C68" w:rsidRDefault="001C24A8" w:rsidP="003E26A5">
            <w:pPr>
              <w:jc w:val="both"/>
              <w:rPr>
                <w:rFonts w:ascii="Sylfaen" w:hAnsi="Sylfaen"/>
              </w:rPr>
            </w:pPr>
          </w:p>
          <w:p w14:paraId="5A3F61C7" w14:textId="77777777" w:rsidR="000C4B54" w:rsidRPr="00AD7C68" w:rsidRDefault="000C4B54" w:rsidP="003E26A5">
            <w:pPr>
              <w:jc w:val="both"/>
              <w:rPr>
                <w:rFonts w:ascii="Sylfaen" w:hAnsi="Sylfaen"/>
              </w:rPr>
            </w:pPr>
          </w:p>
          <w:p w14:paraId="17BEA7B2" w14:textId="77777777" w:rsidR="008D0166" w:rsidRPr="00AD7C68" w:rsidRDefault="008D0166" w:rsidP="003E26A5">
            <w:pPr>
              <w:jc w:val="both"/>
              <w:rPr>
                <w:rFonts w:ascii="Sylfaen" w:hAnsi="Sylfaen"/>
              </w:rPr>
            </w:pPr>
          </w:p>
          <w:p w14:paraId="31542DB7" w14:textId="48860D1F" w:rsidR="001C24A8" w:rsidRPr="00AD7C68" w:rsidRDefault="001C24A8" w:rsidP="003E26A5">
            <w:pPr>
              <w:jc w:val="both"/>
              <w:rPr>
                <w:rFonts w:ascii="Sylfaen" w:hAnsi="Sylfaen"/>
              </w:rPr>
            </w:pPr>
            <w:r w:rsidRPr="00AD7C68">
              <w:rPr>
                <w:rFonts w:ascii="Sylfaen" w:hAnsi="Sylfaen"/>
              </w:rPr>
              <w:t>11.3.h</w:t>
            </w:r>
          </w:p>
          <w:p w14:paraId="59B22C1C" w14:textId="235323D0" w:rsidR="001C24A8" w:rsidRPr="00AD7C68" w:rsidRDefault="001C24A8" w:rsidP="003E26A5">
            <w:pPr>
              <w:jc w:val="both"/>
              <w:rPr>
                <w:rFonts w:ascii="Sylfaen" w:hAnsi="Sylfaen"/>
              </w:rPr>
            </w:pPr>
          </w:p>
          <w:p w14:paraId="47919CC8" w14:textId="383883AB" w:rsidR="001C24A8" w:rsidRPr="00AD7C68" w:rsidRDefault="001C24A8" w:rsidP="003E26A5">
            <w:pPr>
              <w:jc w:val="both"/>
              <w:rPr>
                <w:rFonts w:ascii="Sylfaen" w:hAnsi="Sylfaen"/>
              </w:rPr>
            </w:pPr>
          </w:p>
          <w:p w14:paraId="6B1FF6E2" w14:textId="444F2C0B" w:rsidR="001C24A8" w:rsidRPr="00AD7C68" w:rsidRDefault="001C24A8" w:rsidP="003E26A5">
            <w:pPr>
              <w:jc w:val="both"/>
              <w:rPr>
                <w:rFonts w:ascii="Sylfaen" w:hAnsi="Sylfaen"/>
              </w:rPr>
            </w:pPr>
          </w:p>
          <w:p w14:paraId="2C598A39" w14:textId="02187996" w:rsidR="001C24A8" w:rsidRPr="00AD7C68" w:rsidRDefault="001C24A8" w:rsidP="003E26A5">
            <w:pPr>
              <w:jc w:val="both"/>
              <w:rPr>
                <w:rFonts w:ascii="Sylfaen" w:hAnsi="Sylfaen"/>
              </w:rPr>
            </w:pPr>
          </w:p>
          <w:p w14:paraId="7FFD30E7" w14:textId="2F49FDB7" w:rsidR="001C24A8" w:rsidRPr="00AD7C68" w:rsidRDefault="001C24A8" w:rsidP="003E26A5">
            <w:pPr>
              <w:jc w:val="both"/>
              <w:rPr>
                <w:rFonts w:ascii="Sylfaen" w:hAnsi="Sylfaen"/>
              </w:rPr>
            </w:pPr>
          </w:p>
          <w:p w14:paraId="44972055" w14:textId="74C04853" w:rsidR="001C24A8" w:rsidRPr="00AD7C68" w:rsidRDefault="001C24A8" w:rsidP="003E26A5">
            <w:pPr>
              <w:jc w:val="both"/>
              <w:rPr>
                <w:rFonts w:ascii="Sylfaen" w:hAnsi="Sylfaen"/>
              </w:rPr>
            </w:pPr>
          </w:p>
          <w:p w14:paraId="0FA38421" w14:textId="0F108FBA" w:rsidR="001C24A8" w:rsidRPr="00AD7C68" w:rsidRDefault="001C24A8" w:rsidP="003E26A5">
            <w:pPr>
              <w:jc w:val="both"/>
              <w:rPr>
                <w:rFonts w:ascii="Sylfaen" w:hAnsi="Sylfaen"/>
              </w:rPr>
            </w:pPr>
          </w:p>
          <w:p w14:paraId="09668CB8" w14:textId="3E312086" w:rsidR="001C24A8" w:rsidRPr="00AD7C68" w:rsidRDefault="001C24A8" w:rsidP="003E26A5">
            <w:pPr>
              <w:jc w:val="both"/>
              <w:rPr>
                <w:rFonts w:ascii="Sylfaen" w:hAnsi="Sylfaen"/>
              </w:rPr>
            </w:pPr>
          </w:p>
          <w:p w14:paraId="7DB97890" w14:textId="4F531BE1" w:rsidR="001C24A8" w:rsidRPr="00AD7C68" w:rsidRDefault="001C24A8" w:rsidP="003E26A5">
            <w:pPr>
              <w:jc w:val="both"/>
              <w:rPr>
                <w:rFonts w:ascii="Sylfaen" w:hAnsi="Sylfaen"/>
              </w:rPr>
            </w:pPr>
          </w:p>
          <w:p w14:paraId="42617269" w14:textId="2F6F00A9" w:rsidR="001C24A8" w:rsidRPr="00AD7C68" w:rsidRDefault="001C24A8" w:rsidP="003E26A5">
            <w:pPr>
              <w:jc w:val="both"/>
              <w:rPr>
                <w:rFonts w:ascii="Sylfaen" w:hAnsi="Sylfaen"/>
              </w:rPr>
            </w:pPr>
          </w:p>
          <w:p w14:paraId="5079170E" w14:textId="50764EC0" w:rsidR="001C24A8" w:rsidRPr="00AD7C68" w:rsidRDefault="001C24A8" w:rsidP="003E26A5">
            <w:pPr>
              <w:jc w:val="both"/>
              <w:rPr>
                <w:rFonts w:ascii="Sylfaen" w:hAnsi="Sylfaen"/>
              </w:rPr>
            </w:pPr>
          </w:p>
          <w:p w14:paraId="65B7ED58" w14:textId="5C1941C0" w:rsidR="001C24A8" w:rsidRPr="00AD7C68" w:rsidRDefault="001C24A8" w:rsidP="003E26A5">
            <w:pPr>
              <w:jc w:val="both"/>
              <w:rPr>
                <w:rFonts w:ascii="Sylfaen" w:hAnsi="Sylfaen"/>
              </w:rPr>
            </w:pPr>
          </w:p>
          <w:p w14:paraId="1DCD1C19" w14:textId="60BBA646" w:rsidR="001C24A8" w:rsidRPr="00AD7C68" w:rsidRDefault="001C24A8" w:rsidP="003E26A5">
            <w:pPr>
              <w:jc w:val="both"/>
              <w:rPr>
                <w:rFonts w:ascii="Sylfaen" w:hAnsi="Sylfaen"/>
              </w:rPr>
            </w:pPr>
          </w:p>
          <w:p w14:paraId="3B26D450" w14:textId="77777777" w:rsidR="000C4B54" w:rsidRPr="00AD7C68" w:rsidRDefault="000C4B54" w:rsidP="003E26A5">
            <w:pPr>
              <w:jc w:val="both"/>
              <w:rPr>
                <w:rFonts w:ascii="Sylfaen" w:hAnsi="Sylfaen"/>
              </w:rPr>
            </w:pPr>
          </w:p>
          <w:p w14:paraId="5BABE6BD" w14:textId="77777777" w:rsidR="000C4B54" w:rsidRPr="00AD7C68" w:rsidRDefault="000C4B54" w:rsidP="003E26A5">
            <w:pPr>
              <w:jc w:val="both"/>
              <w:rPr>
                <w:rFonts w:ascii="Sylfaen" w:hAnsi="Sylfaen"/>
              </w:rPr>
            </w:pPr>
          </w:p>
          <w:p w14:paraId="6CBFCD27" w14:textId="77777777" w:rsidR="000C4B54" w:rsidRPr="00AD7C68" w:rsidRDefault="000C4B54" w:rsidP="003E26A5">
            <w:pPr>
              <w:jc w:val="both"/>
              <w:rPr>
                <w:rFonts w:ascii="Sylfaen" w:hAnsi="Sylfaen"/>
              </w:rPr>
            </w:pPr>
          </w:p>
          <w:p w14:paraId="4407E2B3" w14:textId="5F9B8D79" w:rsidR="001C24A8" w:rsidRPr="00AD7C68" w:rsidRDefault="001C24A8" w:rsidP="003E26A5">
            <w:pPr>
              <w:jc w:val="both"/>
              <w:rPr>
                <w:rFonts w:ascii="Sylfaen" w:hAnsi="Sylfaen"/>
              </w:rPr>
            </w:pPr>
          </w:p>
          <w:p w14:paraId="056A9283" w14:textId="39366886" w:rsidR="001C24A8" w:rsidRPr="00AD7C68" w:rsidRDefault="001C24A8" w:rsidP="003E26A5">
            <w:pPr>
              <w:jc w:val="both"/>
              <w:rPr>
                <w:rFonts w:ascii="Sylfaen" w:hAnsi="Sylfaen"/>
              </w:rPr>
            </w:pPr>
            <w:r w:rsidRPr="00AD7C68">
              <w:rPr>
                <w:rFonts w:ascii="Sylfaen" w:hAnsi="Sylfaen"/>
              </w:rPr>
              <w:t>11.3.i</w:t>
            </w:r>
          </w:p>
          <w:p w14:paraId="7754A967" w14:textId="05F3D4A0" w:rsidR="001C24A8" w:rsidRPr="00AD7C68" w:rsidRDefault="001C24A8" w:rsidP="003E26A5">
            <w:pPr>
              <w:jc w:val="both"/>
              <w:rPr>
                <w:rFonts w:ascii="Sylfaen" w:hAnsi="Sylfaen"/>
              </w:rPr>
            </w:pPr>
          </w:p>
          <w:p w14:paraId="7630A981" w14:textId="43E3C096" w:rsidR="001C24A8" w:rsidRPr="00AD7C68" w:rsidRDefault="001C24A8" w:rsidP="003E26A5">
            <w:pPr>
              <w:jc w:val="both"/>
              <w:rPr>
                <w:rFonts w:ascii="Sylfaen" w:hAnsi="Sylfaen"/>
              </w:rPr>
            </w:pPr>
          </w:p>
          <w:p w14:paraId="136004C0" w14:textId="65A2ED73" w:rsidR="001C24A8" w:rsidRPr="00AD7C68" w:rsidRDefault="001C24A8" w:rsidP="003E26A5">
            <w:pPr>
              <w:jc w:val="both"/>
              <w:rPr>
                <w:rFonts w:ascii="Sylfaen" w:hAnsi="Sylfaen"/>
              </w:rPr>
            </w:pPr>
          </w:p>
          <w:p w14:paraId="367C3B5B" w14:textId="56FDDF15" w:rsidR="001C24A8" w:rsidRPr="00AD7C68" w:rsidRDefault="001C24A8" w:rsidP="003E26A5">
            <w:pPr>
              <w:jc w:val="both"/>
              <w:rPr>
                <w:rFonts w:ascii="Sylfaen" w:hAnsi="Sylfaen"/>
              </w:rPr>
            </w:pPr>
          </w:p>
          <w:p w14:paraId="64641E57" w14:textId="6FECD727" w:rsidR="001C24A8" w:rsidRPr="00AD7C68" w:rsidRDefault="001C24A8" w:rsidP="003E26A5">
            <w:pPr>
              <w:jc w:val="both"/>
              <w:rPr>
                <w:rFonts w:ascii="Sylfaen" w:hAnsi="Sylfaen"/>
              </w:rPr>
            </w:pPr>
          </w:p>
          <w:p w14:paraId="6C06F46B" w14:textId="61DB9372" w:rsidR="001C24A8" w:rsidRPr="00AD7C68" w:rsidRDefault="001C24A8" w:rsidP="003E26A5">
            <w:pPr>
              <w:jc w:val="both"/>
              <w:rPr>
                <w:rFonts w:ascii="Sylfaen" w:hAnsi="Sylfaen"/>
              </w:rPr>
            </w:pPr>
          </w:p>
          <w:p w14:paraId="3FB46FE1" w14:textId="0834E10F" w:rsidR="001C24A8" w:rsidRPr="00AD7C68" w:rsidRDefault="001C24A8" w:rsidP="003E26A5">
            <w:pPr>
              <w:jc w:val="both"/>
              <w:rPr>
                <w:rFonts w:ascii="Sylfaen" w:hAnsi="Sylfaen"/>
              </w:rPr>
            </w:pPr>
          </w:p>
          <w:p w14:paraId="6FAAB983" w14:textId="039BD838" w:rsidR="001C24A8" w:rsidRPr="00AD7C68" w:rsidRDefault="001C24A8" w:rsidP="003E26A5">
            <w:pPr>
              <w:jc w:val="both"/>
              <w:rPr>
                <w:rFonts w:ascii="Sylfaen" w:hAnsi="Sylfaen"/>
              </w:rPr>
            </w:pPr>
          </w:p>
          <w:p w14:paraId="0CC2991D" w14:textId="2078ACED" w:rsidR="001C24A8" w:rsidRPr="00AD7C68" w:rsidRDefault="001C24A8" w:rsidP="003E26A5">
            <w:pPr>
              <w:jc w:val="both"/>
              <w:rPr>
                <w:rFonts w:ascii="Sylfaen" w:hAnsi="Sylfaen"/>
              </w:rPr>
            </w:pPr>
          </w:p>
          <w:p w14:paraId="508ECD33" w14:textId="1162F3D9" w:rsidR="001C24A8" w:rsidRPr="00AD7C68" w:rsidRDefault="001C24A8" w:rsidP="003E26A5">
            <w:pPr>
              <w:jc w:val="both"/>
              <w:rPr>
                <w:rFonts w:ascii="Sylfaen" w:hAnsi="Sylfaen"/>
              </w:rPr>
            </w:pPr>
          </w:p>
          <w:p w14:paraId="1C3188E7" w14:textId="335DBAD2" w:rsidR="001C24A8" w:rsidRPr="00AD7C68" w:rsidRDefault="001C24A8" w:rsidP="003E26A5">
            <w:pPr>
              <w:jc w:val="both"/>
              <w:rPr>
                <w:rFonts w:ascii="Sylfaen" w:hAnsi="Sylfaen"/>
              </w:rPr>
            </w:pPr>
          </w:p>
          <w:p w14:paraId="2DD4C6E8" w14:textId="56DF8A19" w:rsidR="001C24A8" w:rsidRPr="00AD7C68" w:rsidRDefault="001C24A8" w:rsidP="003E26A5">
            <w:pPr>
              <w:jc w:val="both"/>
              <w:rPr>
                <w:rFonts w:ascii="Sylfaen" w:hAnsi="Sylfaen"/>
              </w:rPr>
            </w:pPr>
          </w:p>
          <w:p w14:paraId="58C1B66D" w14:textId="1A80492B" w:rsidR="001C24A8" w:rsidRPr="00AD7C68" w:rsidRDefault="001C24A8" w:rsidP="003E26A5">
            <w:pPr>
              <w:jc w:val="both"/>
              <w:rPr>
                <w:rFonts w:ascii="Sylfaen" w:hAnsi="Sylfaen"/>
              </w:rPr>
            </w:pPr>
          </w:p>
          <w:p w14:paraId="4683BABB" w14:textId="469F760B" w:rsidR="001C24A8" w:rsidRPr="00AD7C68" w:rsidRDefault="001C24A8" w:rsidP="003E26A5">
            <w:pPr>
              <w:jc w:val="both"/>
              <w:rPr>
                <w:rFonts w:ascii="Sylfaen" w:hAnsi="Sylfaen"/>
              </w:rPr>
            </w:pPr>
          </w:p>
          <w:p w14:paraId="6E80633A" w14:textId="4E6BA31A" w:rsidR="001C24A8" w:rsidRPr="00AD7C68" w:rsidRDefault="001C24A8" w:rsidP="003E26A5">
            <w:pPr>
              <w:jc w:val="both"/>
              <w:rPr>
                <w:rFonts w:ascii="Sylfaen" w:hAnsi="Sylfaen"/>
              </w:rPr>
            </w:pPr>
          </w:p>
          <w:p w14:paraId="125D002E" w14:textId="14DC8F20" w:rsidR="001C24A8" w:rsidRPr="00AD7C68" w:rsidRDefault="001C24A8" w:rsidP="003E26A5">
            <w:pPr>
              <w:jc w:val="both"/>
              <w:rPr>
                <w:rFonts w:ascii="Sylfaen" w:hAnsi="Sylfaen"/>
              </w:rPr>
            </w:pPr>
          </w:p>
          <w:p w14:paraId="6C6B6AC1" w14:textId="6FEB6DCA" w:rsidR="001C24A8" w:rsidRPr="00AD7C68" w:rsidRDefault="001C24A8" w:rsidP="003E26A5">
            <w:pPr>
              <w:jc w:val="both"/>
              <w:rPr>
                <w:rFonts w:ascii="Sylfaen" w:hAnsi="Sylfaen"/>
              </w:rPr>
            </w:pPr>
          </w:p>
          <w:p w14:paraId="35DFCC01" w14:textId="65A2124F" w:rsidR="001C24A8" w:rsidRPr="00AD7C68" w:rsidRDefault="001C24A8" w:rsidP="003E26A5">
            <w:pPr>
              <w:jc w:val="both"/>
              <w:rPr>
                <w:rFonts w:ascii="Sylfaen" w:hAnsi="Sylfaen"/>
              </w:rPr>
            </w:pPr>
          </w:p>
          <w:p w14:paraId="0BC3C193" w14:textId="6FE5D4CE" w:rsidR="001C24A8" w:rsidRPr="00AD7C68" w:rsidRDefault="001C24A8" w:rsidP="003E26A5">
            <w:pPr>
              <w:jc w:val="both"/>
              <w:rPr>
                <w:rFonts w:ascii="Sylfaen" w:hAnsi="Sylfaen"/>
              </w:rPr>
            </w:pPr>
          </w:p>
          <w:p w14:paraId="7D9CF5F7" w14:textId="77777777" w:rsidR="000C4B54" w:rsidRPr="00AD7C68" w:rsidRDefault="000C4B54" w:rsidP="003E26A5">
            <w:pPr>
              <w:jc w:val="both"/>
              <w:rPr>
                <w:rFonts w:ascii="Sylfaen" w:hAnsi="Sylfaen"/>
              </w:rPr>
            </w:pPr>
          </w:p>
          <w:p w14:paraId="08341FAD" w14:textId="77777777" w:rsidR="008D0166" w:rsidRPr="00AD7C68" w:rsidRDefault="008D0166" w:rsidP="003E26A5">
            <w:pPr>
              <w:jc w:val="both"/>
              <w:rPr>
                <w:rFonts w:ascii="Sylfaen" w:hAnsi="Sylfaen"/>
              </w:rPr>
            </w:pPr>
          </w:p>
          <w:p w14:paraId="5F21C9B6" w14:textId="2E443418" w:rsidR="001C24A8" w:rsidRPr="00AD7C68" w:rsidRDefault="001C24A8" w:rsidP="003E26A5">
            <w:pPr>
              <w:jc w:val="both"/>
              <w:rPr>
                <w:rFonts w:ascii="Sylfaen" w:hAnsi="Sylfaen"/>
              </w:rPr>
            </w:pPr>
          </w:p>
          <w:p w14:paraId="1D5072F5" w14:textId="5D8D734E" w:rsidR="001C24A8" w:rsidRPr="00AD7C68" w:rsidRDefault="001C24A8" w:rsidP="003E26A5">
            <w:pPr>
              <w:jc w:val="both"/>
              <w:rPr>
                <w:rFonts w:ascii="Sylfaen" w:hAnsi="Sylfaen"/>
              </w:rPr>
            </w:pPr>
            <w:r w:rsidRPr="00AD7C68">
              <w:rPr>
                <w:rFonts w:ascii="Sylfaen" w:hAnsi="Sylfaen"/>
              </w:rPr>
              <w:t>11.3.j</w:t>
            </w:r>
          </w:p>
          <w:p w14:paraId="168D719F" w14:textId="4B4CA505" w:rsidR="001C24A8" w:rsidRPr="00AD7C68" w:rsidRDefault="001C24A8" w:rsidP="003E26A5">
            <w:pPr>
              <w:jc w:val="both"/>
              <w:rPr>
                <w:rFonts w:ascii="Sylfaen" w:hAnsi="Sylfaen"/>
              </w:rPr>
            </w:pPr>
          </w:p>
          <w:p w14:paraId="56639CDD" w14:textId="4685A147" w:rsidR="001C24A8" w:rsidRPr="00AD7C68" w:rsidRDefault="001C24A8" w:rsidP="003E26A5">
            <w:pPr>
              <w:jc w:val="both"/>
              <w:rPr>
                <w:rFonts w:ascii="Sylfaen" w:hAnsi="Sylfaen"/>
              </w:rPr>
            </w:pPr>
          </w:p>
          <w:p w14:paraId="0F88F637" w14:textId="145A5228" w:rsidR="001C24A8" w:rsidRPr="00AD7C68" w:rsidRDefault="001C24A8" w:rsidP="003E26A5">
            <w:pPr>
              <w:jc w:val="both"/>
              <w:rPr>
                <w:rFonts w:ascii="Sylfaen" w:hAnsi="Sylfaen"/>
              </w:rPr>
            </w:pPr>
          </w:p>
          <w:p w14:paraId="680E8885" w14:textId="109834CE" w:rsidR="001C24A8" w:rsidRPr="00AD7C68" w:rsidRDefault="001C24A8" w:rsidP="003E26A5">
            <w:pPr>
              <w:jc w:val="both"/>
              <w:rPr>
                <w:rFonts w:ascii="Sylfaen" w:hAnsi="Sylfaen"/>
              </w:rPr>
            </w:pPr>
          </w:p>
          <w:p w14:paraId="3A2E7830" w14:textId="23C58981" w:rsidR="001C24A8" w:rsidRPr="00AD7C68" w:rsidRDefault="001C24A8" w:rsidP="003E26A5">
            <w:pPr>
              <w:jc w:val="both"/>
              <w:rPr>
                <w:rFonts w:ascii="Sylfaen" w:hAnsi="Sylfaen"/>
              </w:rPr>
            </w:pPr>
          </w:p>
          <w:p w14:paraId="6C38D8F3" w14:textId="5BE7E03B" w:rsidR="001C24A8" w:rsidRPr="00AD7C68" w:rsidRDefault="001C24A8" w:rsidP="003E26A5">
            <w:pPr>
              <w:jc w:val="both"/>
              <w:rPr>
                <w:rFonts w:ascii="Sylfaen" w:hAnsi="Sylfaen"/>
              </w:rPr>
            </w:pPr>
          </w:p>
          <w:p w14:paraId="69921E4F" w14:textId="25A1A59A" w:rsidR="001C24A8" w:rsidRPr="00AD7C68" w:rsidRDefault="001C24A8" w:rsidP="003E26A5">
            <w:pPr>
              <w:jc w:val="both"/>
              <w:rPr>
                <w:rFonts w:ascii="Sylfaen" w:hAnsi="Sylfaen"/>
              </w:rPr>
            </w:pPr>
          </w:p>
          <w:p w14:paraId="455AC3CF" w14:textId="4616C540" w:rsidR="001C24A8" w:rsidRPr="00AD7C68" w:rsidRDefault="001C24A8" w:rsidP="003E26A5">
            <w:pPr>
              <w:jc w:val="both"/>
              <w:rPr>
                <w:rFonts w:ascii="Sylfaen" w:hAnsi="Sylfaen"/>
              </w:rPr>
            </w:pPr>
          </w:p>
          <w:p w14:paraId="7299F50C" w14:textId="175AD488" w:rsidR="001C24A8" w:rsidRPr="00AD7C68" w:rsidRDefault="001C24A8" w:rsidP="003E26A5">
            <w:pPr>
              <w:jc w:val="both"/>
              <w:rPr>
                <w:rFonts w:ascii="Sylfaen" w:hAnsi="Sylfaen"/>
              </w:rPr>
            </w:pPr>
          </w:p>
          <w:p w14:paraId="129832F6" w14:textId="73E7BAC4" w:rsidR="001C24A8" w:rsidRPr="00AD7C68" w:rsidRDefault="001C24A8" w:rsidP="003E26A5">
            <w:pPr>
              <w:jc w:val="both"/>
              <w:rPr>
                <w:rFonts w:ascii="Sylfaen" w:hAnsi="Sylfaen"/>
              </w:rPr>
            </w:pPr>
          </w:p>
          <w:p w14:paraId="1BF4E246" w14:textId="1C994EA8" w:rsidR="001C24A8" w:rsidRPr="00AD7C68" w:rsidRDefault="001C24A8" w:rsidP="003E26A5">
            <w:pPr>
              <w:jc w:val="both"/>
              <w:rPr>
                <w:rFonts w:ascii="Sylfaen" w:hAnsi="Sylfaen"/>
              </w:rPr>
            </w:pPr>
          </w:p>
          <w:p w14:paraId="406B317D" w14:textId="6B565390" w:rsidR="001C24A8" w:rsidRPr="00AD7C68" w:rsidRDefault="001C24A8" w:rsidP="003E26A5">
            <w:pPr>
              <w:jc w:val="both"/>
              <w:rPr>
                <w:rFonts w:ascii="Sylfaen" w:hAnsi="Sylfaen"/>
              </w:rPr>
            </w:pPr>
          </w:p>
          <w:p w14:paraId="69D09C44" w14:textId="0307DEB5" w:rsidR="001C24A8" w:rsidRPr="00AD7C68" w:rsidRDefault="001C24A8" w:rsidP="003E26A5">
            <w:pPr>
              <w:jc w:val="both"/>
              <w:rPr>
                <w:rFonts w:ascii="Sylfaen" w:hAnsi="Sylfaen"/>
              </w:rPr>
            </w:pPr>
          </w:p>
          <w:p w14:paraId="5FF77ED9" w14:textId="34CA3469" w:rsidR="001C24A8" w:rsidRPr="00AD7C68" w:rsidRDefault="001C24A8" w:rsidP="003E26A5">
            <w:pPr>
              <w:jc w:val="both"/>
              <w:rPr>
                <w:rFonts w:ascii="Sylfaen" w:hAnsi="Sylfaen"/>
              </w:rPr>
            </w:pPr>
          </w:p>
          <w:p w14:paraId="4C496800" w14:textId="3727A942" w:rsidR="001C24A8" w:rsidRPr="00AD7C68" w:rsidRDefault="001C24A8" w:rsidP="003E26A5">
            <w:pPr>
              <w:jc w:val="both"/>
              <w:rPr>
                <w:rFonts w:ascii="Sylfaen" w:hAnsi="Sylfaen"/>
              </w:rPr>
            </w:pPr>
          </w:p>
          <w:p w14:paraId="079519FA" w14:textId="7E124CDB" w:rsidR="001C24A8" w:rsidRPr="00AD7C68" w:rsidRDefault="001C24A8" w:rsidP="003E26A5">
            <w:pPr>
              <w:jc w:val="both"/>
              <w:rPr>
                <w:rFonts w:ascii="Sylfaen" w:hAnsi="Sylfaen"/>
              </w:rPr>
            </w:pPr>
          </w:p>
          <w:p w14:paraId="1F1B60E0" w14:textId="786039D4" w:rsidR="001C24A8" w:rsidRPr="00AD7C68" w:rsidRDefault="001C24A8" w:rsidP="003E26A5">
            <w:pPr>
              <w:jc w:val="both"/>
              <w:rPr>
                <w:rFonts w:ascii="Sylfaen" w:hAnsi="Sylfaen"/>
              </w:rPr>
            </w:pPr>
          </w:p>
          <w:p w14:paraId="1E976CA9" w14:textId="32303F93" w:rsidR="001C24A8" w:rsidRPr="00AD7C68" w:rsidRDefault="001C24A8" w:rsidP="003E26A5">
            <w:pPr>
              <w:jc w:val="both"/>
              <w:rPr>
                <w:rFonts w:ascii="Sylfaen" w:hAnsi="Sylfaen"/>
              </w:rPr>
            </w:pPr>
          </w:p>
          <w:p w14:paraId="0003BC61" w14:textId="2A5E7DC7" w:rsidR="001C24A8" w:rsidRPr="00AD7C68" w:rsidRDefault="001C24A8" w:rsidP="003E26A5">
            <w:pPr>
              <w:jc w:val="both"/>
              <w:rPr>
                <w:rFonts w:ascii="Sylfaen" w:hAnsi="Sylfaen"/>
              </w:rPr>
            </w:pPr>
          </w:p>
          <w:p w14:paraId="060BF90A" w14:textId="145DA959" w:rsidR="001C24A8" w:rsidRPr="00AD7C68" w:rsidRDefault="001C24A8" w:rsidP="003E26A5">
            <w:pPr>
              <w:jc w:val="both"/>
              <w:rPr>
                <w:rFonts w:ascii="Sylfaen" w:hAnsi="Sylfaen"/>
              </w:rPr>
            </w:pPr>
          </w:p>
          <w:p w14:paraId="683679B5" w14:textId="0CE80A0F" w:rsidR="001C24A8" w:rsidRPr="00AD7C68" w:rsidRDefault="001C24A8" w:rsidP="003E26A5">
            <w:pPr>
              <w:jc w:val="both"/>
              <w:rPr>
                <w:rFonts w:ascii="Sylfaen" w:hAnsi="Sylfaen"/>
              </w:rPr>
            </w:pPr>
          </w:p>
          <w:p w14:paraId="3CD68F75" w14:textId="0E4A4337" w:rsidR="001C24A8" w:rsidRPr="00AD7C68" w:rsidRDefault="001C24A8" w:rsidP="003E26A5">
            <w:pPr>
              <w:jc w:val="both"/>
              <w:rPr>
                <w:rFonts w:ascii="Sylfaen" w:hAnsi="Sylfaen"/>
              </w:rPr>
            </w:pPr>
          </w:p>
          <w:p w14:paraId="520141F0" w14:textId="154B6D6E" w:rsidR="001C24A8" w:rsidRPr="00AD7C68" w:rsidRDefault="001C24A8" w:rsidP="003E26A5">
            <w:pPr>
              <w:jc w:val="both"/>
              <w:rPr>
                <w:rFonts w:ascii="Sylfaen" w:hAnsi="Sylfaen"/>
              </w:rPr>
            </w:pPr>
          </w:p>
          <w:p w14:paraId="09B1D541" w14:textId="064ECC40" w:rsidR="001C24A8" w:rsidRPr="00AD7C68" w:rsidRDefault="001C24A8" w:rsidP="003E26A5">
            <w:pPr>
              <w:jc w:val="both"/>
              <w:rPr>
                <w:rFonts w:ascii="Sylfaen" w:hAnsi="Sylfaen"/>
              </w:rPr>
            </w:pPr>
          </w:p>
          <w:p w14:paraId="17FE581E" w14:textId="13873877" w:rsidR="001C24A8" w:rsidRPr="00AD7C68" w:rsidRDefault="001C24A8" w:rsidP="003E26A5">
            <w:pPr>
              <w:jc w:val="both"/>
              <w:rPr>
                <w:rFonts w:ascii="Sylfaen" w:hAnsi="Sylfaen"/>
              </w:rPr>
            </w:pPr>
          </w:p>
          <w:p w14:paraId="458DDE3C" w14:textId="6E9375B1" w:rsidR="001C24A8" w:rsidRPr="00AD7C68" w:rsidRDefault="001C24A8" w:rsidP="003E26A5">
            <w:pPr>
              <w:jc w:val="both"/>
              <w:rPr>
                <w:rFonts w:ascii="Sylfaen" w:hAnsi="Sylfaen"/>
              </w:rPr>
            </w:pPr>
          </w:p>
          <w:p w14:paraId="0CF5D24B" w14:textId="4D9148A8" w:rsidR="001C24A8" w:rsidRPr="00AD7C68" w:rsidRDefault="001C24A8" w:rsidP="003E26A5">
            <w:pPr>
              <w:jc w:val="both"/>
              <w:rPr>
                <w:rFonts w:ascii="Sylfaen" w:hAnsi="Sylfaen"/>
              </w:rPr>
            </w:pPr>
          </w:p>
          <w:p w14:paraId="599D44D3" w14:textId="01662CCC" w:rsidR="001C24A8" w:rsidRPr="00AD7C68" w:rsidRDefault="001C24A8" w:rsidP="003E26A5">
            <w:pPr>
              <w:jc w:val="both"/>
              <w:rPr>
                <w:rFonts w:ascii="Sylfaen" w:hAnsi="Sylfaen"/>
              </w:rPr>
            </w:pPr>
          </w:p>
          <w:p w14:paraId="47D12EEE" w14:textId="3F02295E" w:rsidR="001C24A8" w:rsidRPr="00AD7C68" w:rsidRDefault="001C24A8" w:rsidP="003E26A5">
            <w:pPr>
              <w:jc w:val="both"/>
              <w:rPr>
                <w:rFonts w:ascii="Sylfaen" w:hAnsi="Sylfaen"/>
              </w:rPr>
            </w:pPr>
          </w:p>
          <w:p w14:paraId="50F9D656" w14:textId="1BA07D42" w:rsidR="001C24A8" w:rsidRPr="00AD7C68" w:rsidRDefault="001C24A8" w:rsidP="003E26A5">
            <w:pPr>
              <w:jc w:val="both"/>
              <w:rPr>
                <w:rFonts w:ascii="Sylfaen" w:hAnsi="Sylfaen"/>
              </w:rPr>
            </w:pPr>
          </w:p>
          <w:p w14:paraId="76F2028C" w14:textId="3D58B031" w:rsidR="001C24A8" w:rsidRPr="00AD7C68" w:rsidRDefault="001C24A8" w:rsidP="003E26A5">
            <w:pPr>
              <w:jc w:val="both"/>
              <w:rPr>
                <w:rFonts w:ascii="Sylfaen" w:hAnsi="Sylfaen"/>
              </w:rPr>
            </w:pPr>
          </w:p>
          <w:p w14:paraId="0E6C210B" w14:textId="653C6348" w:rsidR="001C24A8" w:rsidRPr="00AD7C68" w:rsidRDefault="001C24A8" w:rsidP="003E26A5">
            <w:pPr>
              <w:jc w:val="both"/>
              <w:rPr>
                <w:rFonts w:ascii="Sylfaen" w:hAnsi="Sylfaen"/>
              </w:rPr>
            </w:pPr>
          </w:p>
          <w:p w14:paraId="58B9BB83" w14:textId="685B822E" w:rsidR="001C24A8" w:rsidRPr="00AD7C68" w:rsidRDefault="001C24A8" w:rsidP="003E26A5">
            <w:pPr>
              <w:jc w:val="both"/>
              <w:rPr>
                <w:rFonts w:ascii="Sylfaen" w:hAnsi="Sylfaen"/>
              </w:rPr>
            </w:pPr>
          </w:p>
          <w:p w14:paraId="199E06A4" w14:textId="5E717294" w:rsidR="001C24A8" w:rsidRPr="00AD7C68" w:rsidRDefault="001C24A8" w:rsidP="003E26A5">
            <w:pPr>
              <w:jc w:val="both"/>
              <w:rPr>
                <w:rFonts w:ascii="Sylfaen" w:hAnsi="Sylfaen"/>
              </w:rPr>
            </w:pPr>
          </w:p>
          <w:p w14:paraId="41459007" w14:textId="24B3247A" w:rsidR="001C24A8" w:rsidRPr="00AD7C68" w:rsidRDefault="001C24A8" w:rsidP="003E26A5">
            <w:pPr>
              <w:jc w:val="both"/>
              <w:rPr>
                <w:rFonts w:ascii="Sylfaen" w:hAnsi="Sylfaen"/>
              </w:rPr>
            </w:pPr>
          </w:p>
          <w:p w14:paraId="078B1E30" w14:textId="7F11BDF2" w:rsidR="001C24A8" w:rsidRPr="00AD7C68" w:rsidRDefault="001C24A8" w:rsidP="003E26A5">
            <w:pPr>
              <w:jc w:val="both"/>
              <w:rPr>
                <w:rFonts w:ascii="Sylfaen" w:hAnsi="Sylfaen"/>
              </w:rPr>
            </w:pPr>
          </w:p>
          <w:p w14:paraId="66B0FB0D" w14:textId="2E9C1198" w:rsidR="001C24A8" w:rsidRPr="00AD7C68" w:rsidRDefault="001C24A8" w:rsidP="003E26A5">
            <w:pPr>
              <w:jc w:val="both"/>
              <w:rPr>
                <w:rFonts w:ascii="Sylfaen" w:hAnsi="Sylfaen"/>
              </w:rPr>
            </w:pPr>
          </w:p>
          <w:p w14:paraId="345BAEF7" w14:textId="3C53FCCB" w:rsidR="001C24A8" w:rsidRPr="00AD7C68" w:rsidRDefault="001C24A8" w:rsidP="003E26A5">
            <w:pPr>
              <w:jc w:val="both"/>
              <w:rPr>
                <w:rFonts w:ascii="Sylfaen" w:hAnsi="Sylfaen"/>
              </w:rPr>
            </w:pPr>
          </w:p>
          <w:p w14:paraId="41D26FE3" w14:textId="51738ABE" w:rsidR="001C24A8" w:rsidRPr="00AD7C68" w:rsidRDefault="001C24A8" w:rsidP="003E26A5">
            <w:pPr>
              <w:jc w:val="both"/>
              <w:rPr>
                <w:rFonts w:ascii="Sylfaen" w:hAnsi="Sylfaen"/>
              </w:rPr>
            </w:pPr>
          </w:p>
          <w:p w14:paraId="589E77B5" w14:textId="52634F0B" w:rsidR="001C24A8" w:rsidRPr="00AD7C68" w:rsidRDefault="001C24A8" w:rsidP="003E26A5">
            <w:pPr>
              <w:jc w:val="both"/>
              <w:rPr>
                <w:rFonts w:ascii="Sylfaen" w:hAnsi="Sylfaen"/>
              </w:rPr>
            </w:pPr>
          </w:p>
          <w:p w14:paraId="46DC2F3D" w14:textId="080D13A0" w:rsidR="001C24A8" w:rsidRPr="00AD7C68" w:rsidRDefault="001C24A8" w:rsidP="003E26A5">
            <w:pPr>
              <w:jc w:val="both"/>
              <w:rPr>
                <w:rFonts w:ascii="Sylfaen" w:hAnsi="Sylfaen"/>
              </w:rPr>
            </w:pPr>
          </w:p>
          <w:p w14:paraId="78B69A24" w14:textId="1044600D" w:rsidR="001C24A8" w:rsidRPr="00AD7C68" w:rsidRDefault="001C24A8" w:rsidP="003E26A5">
            <w:pPr>
              <w:jc w:val="both"/>
              <w:rPr>
                <w:rFonts w:ascii="Sylfaen" w:hAnsi="Sylfaen"/>
              </w:rPr>
            </w:pPr>
          </w:p>
          <w:p w14:paraId="2A2587B3" w14:textId="7CD3A19C" w:rsidR="001C24A8" w:rsidRPr="00AD7C68" w:rsidRDefault="001C24A8" w:rsidP="003E26A5">
            <w:pPr>
              <w:jc w:val="both"/>
              <w:rPr>
                <w:rFonts w:ascii="Sylfaen" w:hAnsi="Sylfaen"/>
              </w:rPr>
            </w:pPr>
          </w:p>
          <w:p w14:paraId="5DEBD7BB" w14:textId="3BBFF6BA" w:rsidR="001C24A8" w:rsidRPr="00AD7C68" w:rsidRDefault="001C24A8" w:rsidP="003E26A5">
            <w:pPr>
              <w:jc w:val="both"/>
              <w:rPr>
                <w:rFonts w:ascii="Sylfaen" w:hAnsi="Sylfaen"/>
              </w:rPr>
            </w:pPr>
          </w:p>
          <w:p w14:paraId="4E691696" w14:textId="30944A3D" w:rsidR="001C24A8" w:rsidRPr="00AD7C68" w:rsidRDefault="001C24A8" w:rsidP="003E26A5">
            <w:pPr>
              <w:jc w:val="both"/>
              <w:rPr>
                <w:rFonts w:ascii="Sylfaen" w:hAnsi="Sylfaen"/>
              </w:rPr>
            </w:pPr>
          </w:p>
          <w:p w14:paraId="43F0E685" w14:textId="0BC8466D" w:rsidR="001C24A8" w:rsidRPr="00AD7C68" w:rsidRDefault="001C24A8" w:rsidP="003E26A5">
            <w:pPr>
              <w:jc w:val="both"/>
              <w:rPr>
                <w:rFonts w:ascii="Sylfaen" w:hAnsi="Sylfaen"/>
              </w:rPr>
            </w:pPr>
          </w:p>
          <w:p w14:paraId="1D42695D" w14:textId="17D0DD3E" w:rsidR="001C24A8" w:rsidRPr="00AD7C68" w:rsidRDefault="001C24A8" w:rsidP="003E26A5">
            <w:pPr>
              <w:jc w:val="both"/>
              <w:rPr>
                <w:rFonts w:ascii="Sylfaen" w:hAnsi="Sylfaen"/>
              </w:rPr>
            </w:pPr>
          </w:p>
          <w:p w14:paraId="42C45FCD" w14:textId="029C11DE" w:rsidR="001C24A8" w:rsidRPr="00AD7C68" w:rsidRDefault="001C24A8" w:rsidP="003E26A5">
            <w:pPr>
              <w:jc w:val="both"/>
              <w:rPr>
                <w:rFonts w:ascii="Sylfaen" w:hAnsi="Sylfaen"/>
              </w:rPr>
            </w:pPr>
          </w:p>
          <w:p w14:paraId="386635AF" w14:textId="442651B8" w:rsidR="001C24A8" w:rsidRPr="00AD7C68" w:rsidRDefault="001C24A8" w:rsidP="003E26A5">
            <w:pPr>
              <w:jc w:val="both"/>
              <w:rPr>
                <w:rFonts w:ascii="Sylfaen" w:hAnsi="Sylfaen"/>
              </w:rPr>
            </w:pPr>
          </w:p>
          <w:p w14:paraId="0D19D3D8" w14:textId="32E0AA56" w:rsidR="001C24A8" w:rsidRPr="00AD7C68" w:rsidRDefault="001C24A8" w:rsidP="003E26A5">
            <w:pPr>
              <w:jc w:val="both"/>
              <w:rPr>
                <w:rFonts w:ascii="Sylfaen" w:hAnsi="Sylfaen"/>
              </w:rPr>
            </w:pPr>
          </w:p>
          <w:p w14:paraId="6FF366CD" w14:textId="67BBC433" w:rsidR="001C24A8" w:rsidRPr="00AD7C68" w:rsidRDefault="001C24A8" w:rsidP="003E26A5">
            <w:pPr>
              <w:jc w:val="both"/>
              <w:rPr>
                <w:rFonts w:ascii="Sylfaen" w:hAnsi="Sylfaen"/>
              </w:rPr>
            </w:pPr>
          </w:p>
          <w:p w14:paraId="2962D0F0" w14:textId="4EF65D0E" w:rsidR="001C24A8" w:rsidRPr="00AD7C68" w:rsidRDefault="001C24A8" w:rsidP="003E26A5">
            <w:pPr>
              <w:jc w:val="both"/>
              <w:rPr>
                <w:rFonts w:ascii="Sylfaen" w:hAnsi="Sylfaen"/>
              </w:rPr>
            </w:pPr>
          </w:p>
          <w:p w14:paraId="5C5CC211" w14:textId="6D8DFA2A" w:rsidR="001C24A8" w:rsidRPr="00AD7C68" w:rsidRDefault="001C24A8" w:rsidP="003E26A5">
            <w:pPr>
              <w:jc w:val="both"/>
              <w:rPr>
                <w:rFonts w:ascii="Sylfaen" w:hAnsi="Sylfaen"/>
              </w:rPr>
            </w:pPr>
          </w:p>
          <w:p w14:paraId="7AC2FDFD" w14:textId="2596BFEF" w:rsidR="001C24A8" w:rsidRPr="00AD7C68" w:rsidRDefault="001C24A8" w:rsidP="003E26A5">
            <w:pPr>
              <w:jc w:val="both"/>
              <w:rPr>
                <w:rFonts w:ascii="Sylfaen" w:hAnsi="Sylfaen"/>
              </w:rPr>
            </w:pPr>
          </w:p>
          <w:p w14:paraId="234DF264" w14:textId="0058B382" w:rsidR="001C24A8" w:rsidRPr="00AD7C68" w:rsidRDefault="001C24A8" w:rsidP="003E26A5">
            <w:pPr>
              <w:jc w:val="both"/>
              <w:rPr>
                <w:rFonts w:ascii="Sylfaen" w:hAnsi="Sylfaen"/>
              </w:rPr>
            </w:pPr>
          </w:p>
          <w:p w14:paraId="65EB3926" w14:textId="0BFC461E" w:rsidR="001C24A8" w:rsidRPr="00AD7C68" w:rsidRDefault="001C24A8" w:rsidP="003E26A5">
            <w:pPr>
              <w:jc w:val="both"/>
              <w:rPr>
                <w:rFonts w:ascii="Sylfaen" w:hAnsi="Sylfaen"/>
              </w:rPr>
            </w:pPr>
          </w:p>
          <w:p w14:paraId="681AB08E" w14:textId="62F4389C" w:rsidR="001C24A8" w:rsidRPr="00AD7C68" w:rsidRDefault="001C24A8" w:rsidP="003E26A5">
            <w:pPr>
              <w:jc w:val="both"/>
              <w:rPr>
                <w:rFonts w:ascii="Sylfaen" w:hAnsi="Sylfaen"/>
              </w:rPr>
            </w:pPr>
          </w:p>
          <w:p w14:paraId="4E2CB0A2" w14:textId="23810946" w:rsidR="001C24A8" w:rsidRPr="00AD7C68" w:rsidRDefault="001C24A8" w:rsidP="003E26A5">
            <w:pPr>
              <w:jc w:val="both"/>
              <w:rPr>
                <w:rFonts w:ascii="Sylfaen" w:hAnsi="Sylfaen"/>
              </w:rPr>
            </w:pPr>
          </w:p>
          <w:p w14:paraId="284D94C7" w14:textId="435161AC" w:rsidR="001C24A8" w:rsidRPr="00AD7C68" w:rsidRDefault="001C24A8" w:rsidP="003E26A5">
            <w:pPr>
              <w:jc w:val="both"/>
              <w:rPr>
                <w:rFonts w:ascii="Sylfaen" w:hAnsi="Sylfaen"/>
              </w:rPr>
            </w:pPr>
          </w:p>
          <w:p w14:paraId="241CD2FC" w14:textId="00D6DCAD" w:rsidR="001C24A8" w:rsidRPr="00AD7C68" w:rsidRDefault="001C24A8" w:rsidP="003E26A5">
            <w:pPr>
              <w:jc w:val="both"/>
              <w:rPr>
                <w:rFonts w:ascii="Sylfaen" w:hAnsi="Sylfaen"/>
              </w:rPr>
            </w:pPr>
          </w:p>
          <w:p w14:paraId="4DDC8521" w14:textId="1FEC2A3E" w:rsidR="001C24A8" w:rsidRPr="00AD7C68" w:rsidRDefault="001C24A8" w:rsidP="003E26A5">
            <w:pPr>
              <w:jc w:val="both"/>
              <w:rPr>
                <w:rFonts w:ascii="Sylfaen" w:hAnsi="Sylfaen"/>
              </w:rPr>
            </w:pPr>
          </w:p>
          <w:p w14:paraId="421D5701" w14:textId="7A9F89F7" w:rsidR="001C24A8" w:rsidRPr="00AD7C68" w:rsidRDefault="001C24A8" w:rsidP="003E26A5">
            <w:pPr>
              <w:jc w:val="both"/>
              <w:rPr>
                <w:rFonts w:ascii="Sylfaen" w:hAnsi="Sylfaen"/>
              </w:rPr>
            </w:pPr>
          </w:p>
          <w:p w14:paraId="557CC94E" w14:textId="2F43A9DA" w:rsidR="001C24A8" w:rsidRPr="00AD7C68" w:rsidRDefault="001C24A8" w:rsidP="003E26A5">
            <w:pPr>
              <w:jc w:val="both"/>
              <w:rPr>
                <w:rFonts w:ascii="Sylfaen" w:hAnsi="Sylfaen"/>
              </w:rPr>
            </w:pPr>
          </w:p>
          <w:p w14:paraId="51D7D4FB" w14:textId="60127148" w:rsidR="001C24A8" w:rsidRPr="00AD7C68" w:rsidRDefault="001C24A8" w:rsidP="003E26A5">
            <w:pPr>
              <w:jc w:val="both"/>
              <w:rPr>
                <w:rFonts w:ascii="Sylfaen" w:hAnsi="Sylfaen"/>
              </w:rPr>
            </w:pPr>
          </w:p>
          <w:p w14:paraId="3E90B7AA" w14:textId="50E2CCCC" w:rsidR="001C24A8" w:rsidRPr="00AD7C68" w:rsidRDefault="001C24A8" w:rsidP="003E26A5">
            <w:pPr>
              <w:jc w:val="both"/>
              <w:rPr>
                <w:rFonts w:ascii="Sylfaen" w:hAnsi="Sylfaen"/>
              </w:rPr>
            </w:pPr>
          </w:p>
          <w:p w14:paraId="27D7985C" w14:textId="14FCCAA1" w:rsidR="001C24A8" w:rsidRPr="00AD7C68" w:rsidRDefault="001C24A8" w:rsidP="003E26A5">
            <w:pPr>
              <w:jc w:val="both"/>
              <w:rPr>
                <w:rFonts w:ascii="Sylfaen" w:hAnsi="Sylfaen"/>
              </w:rPr>
            </w:pPr>
          </w:p>
          <w:p w14:paraId="40F647B9" w14:textId="432A57C1" w:rsidR="001C24A8" w:rsidRPr="00AD7C68" w:rsidRDefault="001C24A8" w:rsidP="003E26A5">
            <w:pPr>
              <w:jc w:val="both"/>
              <w:rPr>
                <w:rFonts w:ascii="Sylfaen" w:hAnsi="Sylfaen"/>
              </w:rPr>
            </w:pPr>
          </w:p>
          <w:p w14:paraId="4A754EE5" w14:textId="1160817C" w:rsidR="001C24A8" w:rsidRPr="00AD7C68" w:rsidRDefault="001C24A8" w:rsidP="003E26A5">
            <w:pPr>
              <w:jc w:val="both"/>
              <w:rPr>
                <w:rFonts w:ascii="Sylfaen" w:hAnsi="Sylfaen"/>
              </w:rPr>
            </w:pPr>
          </w:p>
          <w:p w14:paraId="3E5420CD" w14:textId="3C7B3F80" w:rsidR="001C24A8" w:rsidRPr="00AD7C68" w:rsidRDefault="001C24A8" w:rsidP="003E26A5">
            <w:pPr>
              <w:jc w:val="both"/>
              <w:rPr>
                <w:rFonts w:ascii="Sylfaen" w:hAnsi="Sylfaen"/>
              </w:rPr>
            </w:pPr>
          </w:p>
          <w:p w14:paraId="5F3FE1F9" w14:textId="30CCEA72" w:rsidR="001C24A8" w:rsidRPr="00AD7C68" w:rsidRDefault="001C24A8" w:rsidP="003E26A5">
            <w:pPr>
              <w:jc w:val="both"/>
              <w:rPr>
                <w:rFonts w:ascii="Sylfaen" w:hAnsi="Sylfaen"/>
              </w:rPr>
            </w:pPr>
          </w:p>
          <w:p w14:paraId="404ADADA" w14:textId="12BAA2F5" w:rsidR="001C24A8" w:rsidRPr="00AD7C68" w:rsidRDefault="001C24A8" w:rsidP="003E26A5">
            <w:pPr>
              <w:jc w:val="both"/>
              <w:rPr>
                <w:rFonts w:ascii="Sylfaen" w:hAnsi="Sylfaen"/>
              </w:rPr>
            </w:pPr>
          </w:p>
          <w:p w14:paraId="1D0A489A" w14:textId="2E900D3E" w:rsidR="001C24A8" w:rsidRPr="00AD7C68" w:rsidRDefault="001C24A8" w:rsidP="003E26A5">
            <w:pPr>
              <w:jc w:val="both"/>
              <w:rPr>
                <w:rFonts w:ascii="Sylfaen" w:hAnsi="Sylfaen"/>
              </w:rPr>
            </w:pPr>
          </w:p>
          <w:p w14:paraId="6758E06F" w14:textId="598CBB08" w:rsidR="001C24A8" w:rsidRPr="00AD7C68" w:rsidRDefault="001C24A8" w:rsidP="003E26A5">
            <w:pPr>
              <w:jc w:val="both"/>
              <w:rPr>
                <w:rFonts w:ascii="Sylfaen" w:hAnsi="Sylfaen"/>
              </w:rPr>
            </w:pPr>
          </w:p>
          <w:p w14:paraId="06F0015E" w14:textId="4071365C" w:rsidR="001C24A8" w:rsidRPr="00AD7C68" w:rsidRDefault="001C24A8" w:rsidP="003E26A5">
            <w:pPr>
              <w:jc w:val="both"/>
              <w:rPr>
                <w:rFonts w:ascii="Sylfaen" w:hAnsi="Sylfaen"/>
              </w:rPr>
            </w:pPr>
          </w:p>
          <w:p w14:paraId="523F3EA3" w14:textId="5F52DD89" w:rsidR="001C24A8" w:rsidRPr="00AD7C68" w:rsidRDefault="001C24A8" w:rsidP="003E26A5">
            <w:pPr>
              <w:jc w:val="both"/>
              <w:rPr>
                <w:rFonts w:ascii="Sylfaen" w:hAnsi="Sylfaen"/>
              </w:rPr>
            </w:pPr>
          </w:p>
          <w:p w14:paraId="36DC2877" w14:textId="77777777" w:rsidR="001C24A8" w:rsidRPr="00AD7C68" w:rsidRDefault="001C24A8" w:rsidP="003E26A5">
            <w:pPr>
              <w:jc w:val="both"/>
              <w:rPr>
                <w:rFonts w:ascii="Sylfaen" w:hAnsi="Sylfaen"/>
              </w:rPr>
            </w:pPr>
          </w:p>
          <w:p w14:paraId="36F0A178" w14:textId="78DFFA34" w:rsidR="001C24A8" w:rsidRPr="00AD7C68" w:rsidRDefault="001C24A8" w:rsidP="003E26A5">
            <w:pPr>
              <w:jc w:val="both"/>
              <w:rPr>
                <w:rFonts w:ascii="Sylfaen" w:hAnsi="Sylfaen"/>
              </w:rPr>
            </w:pPr>
          </w:p>
          <w:p w14:paraId="438E8E42" w14:textId="77777777" w:rsidR="00C473DC" w:rsidRPr="00AD7C68" w:rsidRDefault="00C473DC" w:rsidP="003E26A5">
            <w:pPr>
              <w:jc w:val="both"/>
              <w:rPr>
                <w:rFonts w:ascii="Sylfaen" w:hAnsi="Sylfaen"/>
              </w:rPr>
            </w:pPr>
          </w:p>
          <w:p w14:paraId="27085F5A" w14:textId="7F79B04F" w:rsidR="00993686" w:rsidRPr="00AD7C68" w:rsidRDefault="00993686" w:rsidP="003E26A5">
            <w:pPr>
              <w:jc w:val="both"/>
              <w:rPr>
                <w:rFonts w:ascii="Sylfaen" w:hAnsi="Sylfaen"/>
              </w:rPr>
            </w:pPr>
          </w:p>
          <w:p w14:paraId="7A6DB537" w14:textId="0210254A" w:rsidR="00C473DC" w:rsidRPr="00AD7C68" w:rsidRDefault="00C473DC" w:rsidP="003E26A5">
            <w:pPr>
              <w:jc w:val="both"/>
              <w:rPr>
                <w:rFonts w:ascii="Sylfaen" w:hAnsi="Sylfaen"/>
              </w:rPr>
            </w:pPr>
          </w:p>
          <w:p w14:paraId="407333CB" w14:textId="04FA20E3" w:rsidR="00C473DC" w:rsidRPr="00AD7C68" w:rsidRDefault="00C473DC" w:rsidP="003E26A5">
            <w:pPr>
              <w:jc w:val="both"/>
              <w:rPr>
                <w:rFonts w:ascii="Sylfaen" w:hAnsi="Sylfaen"/>
              </w:rPr>
            </w:pPr>
          </w:p>
          <w:p w14:paraId="0ACC643B" w14:textId="0C6EEB3F" w:rsidR="00C473DC" w:rsidRPr="00AD7C68" w:rsidRDefault="00C473DC" w:rsidP="003E26A5">
            <w:pPr>
              <w:jc w:val="both"/>
              <w:rPr>
                <w:rFonts w:ascii="Sylfaen" w:hAnsi="Sylfaen"/>
              </w:rPr>
            </w:pPr>
          </w:p>
          <w:p w14:paraId="164378E0" w14:textId="0073A5C6" w:rsidR="00C473DC" w:rsidRPr="00AD7C68" w:rsidRDefault="00C473DC" w:rsidP="003E26A5">
            <w:pPr>
              <w:jc w:val="both"/>
              <w:rPr>
                <w:rFonts w:ascii="Sylfaen" w:hAnsi="Sylfaen"/>
              </w:rPr>
            </w:pPr>
          </w:p>
          <w:p w14:paraId="6FAB54C0" w14:textId="4D5A75AA" w:rsidR="00C473DC" w:rsidRPr="00AD7C68" w:rsidRDefault="00C473DC" w:rsidP="003E26A5">
            <w:pPr>
              <w:jc w:val="both"/>
              <w:rPr>
                <w:rFonts w:ascii="Sylfaen" w:hAnsi="Sylfaen"/>
              </w:rPr>
            </w:pPr>
          </w:p>
          <w:p w14:paraId="147C2085" w14:textId="77777777" w:rsidR="00FC564A" w:rsidRPr="00AD7C68" w:rsidRDefault="00FC564A" w:rsidP="003E26A5">
            <w:pPr>
              <w:jc w:val="both"/>
              <w:rPr>
                <w:rFonts w:ascii="Sylfaen" w:hAnsi="Sylfaen"/>
              </w:rPr>
            </w:pPr>
          </w:p>
          <w:p w14:paraId="78F84E01" w14:textId="77777777" w:rsidR="00FC564A" w:rsidRPr="00AD7C68" w:rsidRDefault="00FC564A" w:rsidP="003E26A5">
            <w:pPr>
              <w:jc w:val="both"/>
              <w:rPr>
                <w:rFonts w:ascii="Sylfaen" w:hAnsi="Sylfaen"/>
              </w:rPr>
            </w:pPr>
          </w:p>
          <w:p w14:paraId="68D56556" w14:textId="77777777" w:rsidR="00FC564A" w:rsidRPr="00AD7C68" w:rsidRDefault="00FC564A" w:rsidP="003E26A5">
            <w:pPr>
              <w:jc w:val="both"/>
              <w:rPr>
                <w:rFonts w:ascii="Sylfaen" w:hAnsi="Sylfaen"/>
              </w:rPr>
            </w:pPr>
          </w:p>
          <w:p w14:paraId="5D9D8083" w14:textId="77777777" w:rsidR="00FC564A" w:rsidRPr="00AD7C68" w:rsidRDefault="00FC564A" w:rsidP="003E26A5">
            <w:pPr>
              <w:jc w:val="both"/>
              <w:rPr>
                <w:rFonts w:ascii="Sylfaen" w:hAnsi="Sylfaen"/>
              </w:rPr>
            </w:pPr>
          </w:p>
          <w:p w14:paraId="52AFD250" w14:textId="77777777" w:rsidR="008D0166" w:rsidRPr="00AD7C68" w:rsidRDefault="008D0166" w:rsidP="003E26A5">
            <w:pPr>
              <w:jc w:val="both"/>
              <w:rPr>
                <w:rFonts w:ascii="Sylfaen" w:hAnsi="Sylfaen"/>
              </w:rPr>
            </w:pPr>
          </w:p>
          <w:p w14:paraId="3E24362E" w14:textId="09296ECD" w:rsidR="008D0166" w:rsidRDefault="008D0166" w:rsidP="003E26A5">
            <w:pPr>
              <w:jc w:val="both"/>
              <w:rPr>
                <w:rFonts w:ascii="Sylfaen" w:hAnsi="Sylfaen"/>
              </w:rPr>
            </w:pPr>
          </w:p>
          <w:p w14:paraId="158C6027" w14:textId="77777777" w:rsidR="00512D17" w:rsidRPr="00AD7C68" w:rsidRDefault="00512D17" w:rsidP="003E26A5">
            <w:pPr>
              <w:jc w:val="both"/>
              <w:rPr>
                <w:rFonts w:ascii="Sylfaen" w:hAnsi="Sylfaen"/>
              </w:rPr>
            </w:pPr>
          </w:p>
          <w:p w14:paraId="3256D588" w14:textId="77777777" w:rsidR="001C24A8" w:rsidRDefault="001C24A8" w:rsidP="003E26A5">
            <w:pPr>
              <w:jc w:val="both"/>
              <w:rPr>
                <w:rFonts w:ascii="Sylfaen" w:hAnsi="Sylfaen"/>
              </w:rPr>
            </w:pPr>
          </w:p>
          <w:p w14:paraId="0CC1EF89" w14:textId="77777777" w:rsidR="00133ABC" w:rsidRPr="00AD7C68" w:rsidRDefault="00133ABC" w:rsidP="003E26A5">
            <w:pPr>
              <w:jc w:val="both"/>
              <w:rPr>
                <w:rFonts w:ascii="Sylfaen" w:hAnsi="Sylfaen"/>
              </w:rPr>
            </w:pPr>
          </w:p>
          <w:p w14:paraId="00076DB1" w14:textId="7C0BEC0E" w:rsidR="001C24A8" w:rsidRPr="00AD7C68" w:rsidRDefault="001C24A8" w:rsidP="003E26A5">
            <w:pPr>
              <w:jc w:val="both"/>
              <w:rPr>
                <w:rFonts w:ascii="Sylfaen" w:hAnsi="Sylfaen"/>
              </w:rPr>
            </w:pPr>
            <w:r w:rsidRPr="00AD7C68">
              <w:rPr>
                <w:rFonts w:ascii="Sylfaen" w:hAnsi="Sylfaen"/>
              </w:rPr>
              <w:t>11.3.k</w:t>
            </w:r>
          </w:p>
          <w:p w14:paraId="706BD80F" w14:textId="744CA4C4" w:rsidR="001C24A8" w:rsidRPr="00AD7C68" w:rsidRDefault="001C24A8" w:rsidP="003E26A5">
            <w:pPr>
              <w:jc w:val="both"/>
              <w:rPr>
                <w:rFonts w:ascii="Sylfaen" w:hAnsi="Sylfaen"/>
              </w:rPr>
            </w:pPr>
          </w:p>
          <w:p w14:paraId="3B59F401" w14:textId="04F2AD7F" w:rsidR="001C24A8" w:rsidRPr="00AD7C68" w:rsidRDefault="001C24A8" w:rsidP="003E26A5">
            <w:pPr>
              <w:jc w:val="both"/>
              <w:rPr>
                <w:rFonts w:ascii="Sylfaen" w:hAnsi="Sylfaen"/>
              </w:rPr>
            </w:pPr>
          </w:p>
          <w:p w14:paraId="6CF6A086" w14:textId="4C792825" w:rsidR="001C24A8" w:rsidRPr="00AD7C68" w:rsidRDefault="001C24A8" w:rsidP="003E26A5">
            <w:pPr>
              <w:jc w:val="both"/>
              <w:rPr>
                <w:rFonts w:ascii="Sylfaen" w:hAnsi="Sylfaen"/>
              </w:rPr>
            </w:pPr>
          </w:p>
          <w:p w14:paraId="5F05E9D5" w14:textId="00E87AC8" w:rsidR="001C24A8" w:rsidRPr="00AD7C68" w:rsidRDefault="001C24A8" w:rsidP="003E26A5">
            <w:pPr>
              <w:jc w:val="both"/>
              <w:rPr>
                <w:rFonts w:ascii="Sylfaen" w:hAnsi="Sylfaen"/>
              </w:rPr>
            </w:pPr>
          </w:p>
          <w:p w14:paraId="71BAFB6F" w14:textId="2D4CB4AF" w:rsidR="001C24A8" w:rsidRPr="00AD7C68" w:rsidRDefault="001C24A8" w:rsidP="003E26A5">
            <w:pPr>
              <w:jc w:val="both"/>
              <w:rPr>
                <w:rFonts w:ascii="Sylfaen" w:hAnsi="Sylfaen"/>
              </w:rPr>
            </w:pPr>
          </w:p>
          <w:p w14:paraId="72BC570B" w14:textId="3E64270D" w:rsidR="001C24A8" w:rsidRPr="00AD7C68" w:rsidRDefault="001C24A8" w:rsidP="003E26A5">
            <w:pPr>
              <w:jc w:val="both"/>
              <w:rPr>
                <w:rFonts w:ascii="Sylfaen" w:hAnsi="Sylfaen"/>
              </w:rPr>
            </w:pPr>
          </w:p>
          <w:p w14:paraId="233AE07C" w14:textId="032524A0" w:rsidR="001C24A8" w:rsidRPr="00AD7C68" w:rsidRDefault="001C24A8" w:rsidP="003E26A5">
            <w:pPr>
              <w:jc w:val="both"/>
              <w:rPr>
                <w:rFonts w:ascii="Sylfaen" w:hAnsi="Sylfaen"/>
              </w:rPr>
            </w:pPr>
          </w:p>
          <w:p w14:paraId="42FACCD7" w14:textId="2A912F39" w:rsidR="001C24A8" w:rsidRPr="00AD7C68" w:rsidRDefault="001C24A8" w:rsidP="003E26A5">
            <w:pPr>
              <w:jc w:val="both"/>
              <w:rPr>
                <w:rFonts w:ascii="Sylfaen" w:hAnsi="Sylfaen"/>
              </w:rPr>
            </w:pPr>
          </w:p>
          <w:p w14:paraId="1ECD6365" w14:textId="486ACA52" w:rsidR="001C24A8" w:rsidRPr="00AD7C68" w:rsidRDefault="001C24A8" w:rsidP="003E26A5">
            <w:pPr>
              <w:jc w:val="both"/>
              <w:rPr>
                <w:rFonts w:ascii="Sylfaen" w:hAnsi="Sylfaen"/>
              </w:rPr>
            </w:pPr>
          </w:p>
          <w:p w14:paraId="59CC6537" w14:textId="77777777" w:rsidR="001C24A8" w:rsidRPr="00AD7C68" w:rsidRDefault="001C24A8" w:rsidP="003E26A5">
            <w:pPr>
              <w:jc w:val="both"/>
              <w:rPr>
                <w:rFonts w:ascii="Sylfaen" w:hAnsi="Sylfaen"/>
              </w:rPr>
            </w:pPr>
          </w:p>
          <w:p w14:paraId="5F9ED69C" w14:textId="6B9C12F5" w:rsidR="001C24A8" w:rsidRPr="00AD7C68" w:rsidRDefault="001C24A8" w:rsidP="003E26A5">
            <w:pPr>
              <w:jc w:val="both"/>
              <w:rPr>
                <w:rFonts w:ascii="Sylfaen" w:hAnsi="Sylfaen"/>
              </w:rPr>
            </w:pPr>
          </w:p>
          <w:p w14:paraId="5D903D9C" w14:textId="36C8A773" w:rsidR="001C24A8" w:rsidRPr="00AD7C68" w:rsidRDefault="001C24A8" w:rsidP="003E26A5">
            <w:pPr>
              <w:jc w:val="both"/>
              <w:rPr>
                <w:rFonts w:ascii="Sylfaen" w:hAnsi="Sylfaen"/>
              </w:rPr>
            </w:pPr>
          </w:p>
          <w:p w14:paraId="4ACCA784" w14:textId="77777777" w:rsidR="00564E48" w:rsidRPr="00AD7C68" w:rsidRDefault="00564E48" w:rsidP="003E26A5">
            <w:pPr>
              <w:jc w:val="both"/>
              <w:rPr>
                <w:rFonts w:ascii="Sylfaen" w:hAnsi="Sylfaen"/>
              </w:rPr>
            </w:pPr>
          </w:p>
          <w:p w14:paraId="4CC2FF52" w14:textId="77777777" w:rsidR="00FC564A" w:rsidRPr="00AD7C68" w:rsidRDefault="00FC564A" w:rsidP="003E26A5">
            <w:pPr>
              <w:jc w:val="both"/>
              <w:rPr>
                <w:rFonts w:ascii="Sylfaen" w:hAnsi="Sylfaen"/>
              </w:rPr>
            </w:pPr>
          </w:p>
          <w:p w14:paraId="6FC9CE7E" w14:textId="77777777" w:rsidR="00FC564A" w:rsidRPr="00AD7C68" w:rsidRDefault="00FC564A" w:rsidP="003E26A5">
            <w:pPr>
              <w:jc w:val="both"/>
              <w:rPr>
                <w:rFonts w:ascii="Sylfaen" w:hAnsi="Sylfaen"/>
              </w:rPr>
            </w:pPr>
          </w:p>
          <w:p w14:paraId="31F36632" w14:textId="1B56669D" w:rsidR="008D0166" w:rsidRDefault="008D0166" w:rsidP="003E26A5">
            <w:pPr>
              <w:jc w:val="both"/>
              <w:rPr>
                <w:rFonts w:ascii="Sylfaen" w:hAnsi="Sylfaen"/>
              </w:rPr>
            </w:pPr>
          </w:p>
          <w:p w14:paraId="5CAB51CD" w14:textId="77777777" w:rsidR="00512D17" w:rsidRPr="00AD7C68" w:rsidRDefault="00512D17" w:rsidP="003E26A5">
            <w:pPr>
              <w:jc w:val="both"/>
              <w:rPr>
                <w:rFonts w:ascii="Sylfaen" w:hAnsi="Sylfaen"/>
              </w:rPr>
            </w:pPr>
          </w:p>
          <w:p w14:paraId="1ACDA550" w14:textId="77777777" w:rsidR="001C24A8" w:rsidRPr="00AD7C68" w:rsidRDefault="001C24A8" w:rsidP="003E26A5">
            <w:pPr>
              <w:jc w:val="both"/>
              <w:rPr>
                <w:rFonts w:ascii="Sylfaen" w:hAnsi="Sylfaen"/>
              </w:rPr>
            </w:pPr>
          </w:p>
          <w:p w14:paraId="3807D134" w14:textId="153529CD" w:rsidR="001C24A8" w:rsidRPr="00AD7C68" w:rsidRDefault="001C24A8" w:rsidP="003E26A5">
            <w:pPr>
              <w:jc w:val="both"/>
              <w:rPr>
                <w:rFonts w:ascii="Sylfaen" w:hAnsi="Sylfaen"/>
              </w:rPr>
            </w:pPr>
            <w:r w:rsidRPr="00AD7C68">
              <w:rPr>
                <w:rFonts w:ascii="Sylfaen" w:hAnsi="Sylfaen"/>
              </w:rPr>
              <w:t>11.3.l</w:t>
            </w:r>
          </w:p>
          <w:p w14:paraId="339162DB" w14:textId="6B8A4D0A" w:rsidR="001C24A8" w:rsidRPr="00AD7C68" w:rsidRDefault="001C24A8" w:rsidP="003E26A5">
            <w:pPr>
              <w:jc w:val="both"/>
              <w:rPr>
                <w:rFonts w:ascii="Sylfaen" w:hAnsi="Sylfaen"/>
              </w:rPr>
            </w:pPr>
          </w:p>
          <w:p w14:paraId="33BA5E89" w14:textId="0FC988D0" w:rsidR="001C24A8" w:rsidRPr="00AD7C68" w:rsidRDefault="001C24A8" w:rsidP="003E26A5">
            <w:pPr>
              <w:jc w:val="both"/>
              <w:rPr>
                <w:rFonts w:ascii="Sylfaen" w:hAnsi="Sylfaen"/>
              </w:rPr>
            </w:pPr>
          </w:p>
          <w:p w14:paraId="41923B46" w14:textId="21F8D09C" w:rsidR="001C24A8" w:rsidRPr="00AD7C68" w:rsidRDefault="001C24A8" w:rsidP="003E26A5">
            <w:pPr>
              <w:jc w:val="both"/>
              <w:rPr>
                <w:rFonts w:ascii="Sylfaen" w:hAnsi="Sylfaen"/>
              </w:rPr>
            </w:pPr>
          </w:p>
          <w:p w14:paraId="6167C4E4" w14:textId="64F93EF6" w:rsidR="001C24A8" w:rsidRPr="00AD7C68" w:rsidRDefault="001C24A8" w:rsidP="003E26A5">
            <w:pPr>
              <w:jc w:val="both"/>
              <w:rPr>
                <w:rFonts w:ascii="Sylfaen" w:hAnsi="Sylfaen"/>
              </w:rPr>
            </w:pPr>
          </w:p>
          <w:p w14:paraId="48F13EEE" w14:textId="6A0808F3" w:rsidR="001C24A8" w:rsidRPr="00AD7C68" w:rsidRDefault="001C24A8" w:rsidP="003E26A5">
            <w:pPr>
              <w:jc w:val="both"/>
              <w:rPr>
                <w:rFonts w:ascii="Sylfaen" w:hAnsi="Sylfaen"/>
              </w:rPr>
            </w:pPr>
          </w:p>
          <w:p w14:paraId="514C3FF9" w14:textId="753F0A4C" w:rsidR="001C24A8" w:rsidRPr="00AD7C68" w:rsidRDefault="001C24A8" w:rsidP="003E26A5">
            <w:pPr>
              <w:jc w:val="both"/>
              <w:rPr>
                <w:rFonts w:ascii="Sylfaen" w:hAnsi="Sylfaen"/>
              </w:rPr>
            </w:pPr>
          </w:p>
          <w:p w14:paraId="0E7AF375" w14:textId="1DDA8E12" w:rsidR="001C24A8" w:rsidRPr="00AD7C68" w:rsidRDefault="001C24A8" w:rsidP="003E26A5">
            <w:pPr>
              <w:jc w:val="both"/>
              <w:rPr>
                <w:rFonts w:ascii="Sylfaen" w:hAnsi="Sylfaen"/>
              </w:rPr>
            </w:pPr>
          </w:p>
          <w:p w14:paraId="648915B7" w14:textId="7A12EAC3" w:rsidR="001C24A8" w:rsidRPr="00AD7C68" w:rsidRDefault="001C24A8" w:rsidP="003E26A5">
            <w:pPr>
              <w:jc w:val="both"/>
              <w:rPr>
                <w:rFonts w:ascii="Sylfaen" w:hAnsi="Sylfaen"/>
              </w:rPr>
            </w:pPr>
          </w:p>
          <w:p w14:paraId="42C54083" w14:textId="2448BD3B" w:rsidR="001C24A8" w:rsidRPr="00AD7C68" w:rsidRDefault="001C24A8" w:rsidP="003E26A5">
            <w:pPr>
              <w:jc w:val="both"/>
              <w:rPr>
                <w:rFonts w:ascii="Sylfaen" w:hAnsi="Sylfaen"/>
              </w:rPr>
            </w:pPr>
          </w:p>
          <w:p w14:paraId="15903988" w14:textId="58FBD99E" w:rsidR="001C24A8" w:rsidRPr="00AD7C68" w:rsidRDefault="001C24A8" w:rsidP="003E26A5">
            <w:pPr>
              <w:jc w:val="both"/>
              <w:rPr>
                <w:rFonts w:ascii="Sylfaen" w:hAnsi="Sylfaen"/>
              </w:rPr>
            </w:pPr>
          </w:p>
          <w:p w14:paraId="50D8599D" w14:textId="16F2C65C" w:rsidR="001C24A8" w:rsidRPr="00AD7C68" w:rsidRDefault="001C24A8" w:rsidP="003E26A5">
            <w:pPr>
              <w:jc w:val="both"/>
              <w:rPr>
                <w:rFonts w:ascii="Sylfaen" w:hAnsi="Sylfaen"/>
              </w:rPr>
            </w:pPr>
          </w:p>
          <w:p w14:paraId="7AB08798" w14:textId="614EB9B1" w:rsidR="001C24A8" w:rsidRPr="00AD7C68" w:rsidRDefault="001C24A8" w:rsidP="003E26A5">
            <w:pPr>
              <w:jc w:val="both"/>
              <w:rPr>
                <w:rFonts w:ascii="Sylfaen" w:hAnsi="Sylfaen"/>
              </w:rPr>
            </w:pPr>
          </w:p>
          <w:p w14:paraId="2436B5A9" w14:textId="61E3DF9F" w:rsidR="001C24A8" w:rsidRPr="00AD7C68" w:rsidRDefault="001C24A8" w:rsidP="003E26A5">
            <w:pPr>
              <w:jc w:val="both"/>
              <w:rPr>
                <w:rFonts w:ascii="Sylfaen" w:hAnsi="Sylfaen"/>
              </w:rPr>
            </w:pPr>
          </w:p>
          <w:p w14:paraId="7E06BEAF" w14:textId="63CE3D4D" w:rsidR="001C24A8" w:rsidRPr="00AD7C68" w:rsidRDefault="001C24A8" w:rsidP="003E26A5">
            <w:pPr>
              <w:jc w:val="both"/>
              <w:rPr>
                <w:rFonts w:ascii="Sylfaen" w:hAnsi="Sylfaen"/>
              </w:rPr>
            </w:pPr>
          </w:p>
          <w:p w14:paraId="486FB650" w14:textId="00B208FD" w:rsidR="001C24A8" w:rsidRPr="00AD7C68" w:rsidRDefault="001C24A8" w:rsidP="003E26A5">
            <w:pPr>
              <w:jc w:val="both"/>
              <w:rPr>
                <w:rFonts w:ascii="Sylfaen" w:hAnsi="Sylfaen"/>
              </w:rPr>
            </w:pPr>
          </w:p>
          <w:p w14:paraId="61A451B2" w14:textId="77777777" w:rsidR="008D0166" w:rsidRPr="00AD7C68" w:rsidRDefault="008D0166" w:rsidP="003E26A5">
            <w:pPr>
              <w:jc w:val="both"/>
              <w:rPr>
                <w:rFonts w:ascii="Sylfaen" w:hAnsi="Sylfaen"/>
              </w:rPr>
            </w:pPr>
          </w:p>
          <w:p w14:paraId="2C03B295" w14:textId="77777777" w:rsidR="00FC564A" w:rsidRPr="00AD7C68" w:rsidRDefault="00FC564A" w:rsidP="003E26A5">
            <w:pPr>
              <w:jc w:val="both"/>
              <w:rPr>
                <w:rFonts w:ascii="Sylfaen" w:hAnsi="Sylfaen"/>
              </w:rPr>
            </w:pPr>
          </w:p>
          <w:p w14:paraId="490F70EE" w14:textId="77777777" w:rsidR="001C24A8" w:rsidRPr="00AD7C68" w:rsidRDefault="001C24A8" w:rsidP="003E26A5">
            <w:pPr>
              <w:jc w:val="both"/>
              <w:rPr>
                <w:rFonts w:ascii="Sylfaen" w:hAnsi="Sylfaen"/>
              </w:rPr>
            </w:pPr>
          </w:p>
          <w:p w14:paraId="77DF0914" w14:textId="77777777" w:rsidR="008D0166" w:rsidRPr="00AD7C68" w:rsidRDefault="008D0166" w:rsidP="003E26A5">
            <w:pPr>
              <w:jc w:val="both"/>
              <w:rPr>
                <w:rFonts w:ascii="Sylfaen" w:hAnsi="Sylfaen"/>
              </w:rPr>
            </w:pPr>
          </w:p>
          <w:p w14:paraId="1EF190AF" w14:textId="16A0E86E" w:rsidR="001C24A8" w:rsidRPr="00AD7C68" w:rsidRDefault="001C24A8" w:rsidP="003E26A5">
            <w:pPr>
              <w:jc w:val="both"/>
              <w:rPr>
                <w:rFonts w:ascii="Sylfaen" w:hAnsi="Sylfaen"/>
              </w:rPr>
            </w:pPr>
            <w:r w:rsidRPr="00AD7C68">
              <w:rPr>
                <w:rFonts w:ascii="Sylfaen" w:hAnsi="Sylfaen"/>
              </w:rPr>
              <w:t>11.4</w:t>
            </w:r>
            <w:r w:rsidRPr="00AD7C68">
              <w:rPr>
                <w:rFonts w:ascii="Sylfaen" w:hAnsi="Sylfaen"/>
                <w:lang w:val="ka-GE"/>
              </w:rPr>
              <w:t xml:space="preserve"> </w:t>
            </w:r>
          </w:p>
          <w:p w14:paraId="56E7F493" w14:textId="1B9E895D" w:rsidR="001C24A8" w:rsidRPr="00AD7C68" w:rsidRDefault="001C24A8" w:rsidP="003E26A5">
            <w:pPr>
              <w:jc w:val="both"/>
              <w:rPr>
                <w:rFonts w:ascii="Sylfaen" w:hAnsi="Sylfaen"/>
              </w:rPr>
            </w:pPr>
          </w:p>
          <w:p w14:paraId="2C088615" w14:textId="5E0CB08A" w:rsidR="001C24A8" w:rsidRPr="00AD7C68" w:rsidRDefault="001C24A8" w:rsidP="003E26A5">
            <w:pPr>
              <w:jc w:val="both"/>
              <w:rPr>
                <w:rFonts w:ascii="Sylfaen" w:hAnsi="Sylfaen"/>
              </w:rPr>
            </w:pPr>
          </w:p>
          <w:p w14:paraId="27DD80F7" w14:textId="77A94D9B" w:rsidR="001C24A8" w:rsidRPr="00AD7C68" w:rsidRDefault="001C24A8" w:rsidP="003E26A5">
            <w:pPr>
              <w:jc w:val="both"/>
              <w:rPr>
                <w:rFonts w:ascii="Sylfaen" w:hAnsi="Sylfaen"/>
              </w:rPr>
            </w:pPr>
          </w:p>
          <w:p w14:paraId="35133742" w14:textId="3D3BB3DF" w:rsidR="001C24A8" w:rsidRPr="00AD7C68" w:rsidRDefault="001C24A8" w:rsidP="003E26A5">
            <w:pPr>
              <w:jc w:val="both"/>
              <w:rPr>
                <w:rFonts w:ascii="Sylfaen" w:hAnsi="Sylfaen"/>
              </w:rPr>
            </w:pPr>
          </w:p>
          <w:p w14:paraId="36704422" w14:textId="0BF2A931" w:rsidR="001C24A8" w:rsidRPr="00AD7C68" w:rsidRDefault="001C24A8" w:rsidP="003E26A5">
            <w:pPr>
              <w:jc w:val="both"/>
              <w:rPr>
                <w:rFonts w:ascii="Sylfaen" w:hAnsi="Sylfaen"/>
              </w:rPr>
            </w:pPr>
          </w:p>
          <w:p w14:paraId="7751724C" w14:textId="0A9AC1FA" w:rsidR="001C24A8" w:rsidRPr="00AD7C68" w:rsidRDefault="001C24A8" w:rsidP="003E26A5">
            <w:pPr>
              <w:jc w:val="both"/>
              <w:rPr>
                <w:rFonts w:ascii="Sylfaen" w:hAnsi="Sylfaen"/>
              </w:rPr>
            </w:pPr>
          </w:p>
          <w:p w14:paraId="6E104ABE" w14:textId="02103A56" w:rsidR="001C24A8" w:rsidRPr="00AD7C68" w:rsidRDefault="001C24A8" w:rsidP="003E26A5">
            <w:pPr>
              <w:jc w:val="both"/>
              <w:rPr>
                <w:rFonts w:ascii="Sylfaen" w:hAnsi="Sylfaen"/>
              </w:rPr>
            </w:pPr>
          </w:p>
          <w:p w14:paraId="439AAA84" w14:textId="1F8C696B" w:rsidR="001C24A8" w:rsidRPr="00AD7C68" w:rsidRDefault="001C24A8" w:rsidP="003E26A5">
            <w:pPr>
              <w:jc w:val="both"/>
              <w:rPr>
                <w:rFonts w:ascii="Sylfaen" w:hAnsi="Sylfaen"/>
              </w:rPr>
            </w:pPr>
          </w:p>
          <w:p w14:paraId="68B4E1B8" w14:textId="7E44445B" w:rsidR="001C24A8" w:rsidRPr="00AD7C68" w:rsidRDefault="001C24A8" w:rsidP="003E26A5">
            <w:pPr>
              <w:jc w:val="both"/>
              <w:rPr>
                <w:rFonts w:ascii="Sylfaen" w:hAnsi="Sylfaen"/>
              </w:rPr>
            </w:pPr>
          </w:p>
          <w:p w14:paraId="1BFF4235" w14:textId="2A9BBB81" w:rsidR="001C24A8" w:rsidRPr="00AD7C68" w:rsidRDefault="001C24A8" w:rsidP="003E26A5">
            <w:pPr>
              <w:jc w:val="both"/>
              <w:rPr>
                <w:rFonts w:ascii="Sylfaen" w:hAnsi="Sylfaen"/>
              </w:rPr>
            </w:pPr>
          </w:p>
          <w:p w14:paraId="33750BF2" w14:textId="2C5812B7" w:rsidR="001C24A8" w:rsidRPr="00AD7C68" w:rsidRDefault="001C24A8" w:rsidP="003E26A5">
            <w:pPr>
              <w:jc w:val="both"/>
              <w:rPr>
                <w:rFonts w:ascii="Sylfaen" w:hAnsi="Sylfaen"/>
              </w:rPr>
            </w:pPr>
          </w:p>
          <w:p w14:paraId="49D2BB1D" w14:textId="34613010" w:rsidR="001C24A8" w:rsidRPr="00AD7C68" w:rsidRDefault="001C24A8" w:rsidP="003E26A5">
            <w:pPr>
              <w:jc w:val="both"/>
              <w:rPr>
                <w:rFonts w:ascii="Sylfaen" w:hAnsi="Sylfaen"/>
              </w:rPr>
            </w:pPr>
          </w:p>
          <w:p w14:paraId="0F7D9834" w14:textId="6044B3D1" w:rsidR="001C24A8" w:rsidRPr="00AD7C68" w:rsidRDefault="001C24A8" w:rsidP="003E26A5">
            <w:pPr>
              <w:jc w:val="both"/>
              <w:rPr>
                <w:rFonts w:ascii="Sylfaen" w:hAnsi="Sylfaen"/>
              </w:rPr>
            </w:pPr>
          </w:p>
          <w:p w14:paraId="46B34A38" w14:textId="67331265" w:rsidR="001C24A8" w:rsidRPr="00AD7C68" w:rsidRDefault="001C24A8" w:rsidP="003E26A5">
            <w:pPr>
              <w:jc w:val="both"/>
              <w:rPr>
                <w:rFonts w:ascii="Sylfaen" w:hAnsi="Sylfaen"/>
              </w:rPr>
            </w:pPr>
          </w:p>
          <w:p w14:paraId="24E6CCE1" w14:textId="77777777" w:rsidR="00FC564A" w:rsidRPr="00AD7C68" w:rsidRDefault="00FC564A" w:rsidP="003E26A5">
            <w:pPr>
              <w:jc w:val="both"/>
              <w:rPr>
                <w:rFonts w:ascii="Sylfaen" w:hAnsi="Sylfaen"/>
              </w:rPr>
            </w:pPr>
          </w:p>
          <w:p w14:paraId="454EA9E8" w14:textId="77777777" w:rsidR="00FC564A" w:rsidRPr="00AD7C68" w:rsidRDefault="00FC564A" w:rsidP="003E26A5">
            <w:pPr>
              <w:jc w:val="both"/>
              <w:rPr>
                <w:rFonts w:ascii="Sylfaen" w:hAnsi="Sylfaen"/>
              </w:rPr>
            </w:pPr>
          </w:p>
          <w:p w14:paraId="75D8FEC5" w14:textId="77777777" w:rsidR="00FC564A" w:rsidRPr="00AD7C68" w:rsidRDefault="00FC564A" w:rsidP="003E26A5">
            <w:pPr>
              <w:jc w:val="both"/>
              <w:rPr>
                <w:rFonts w:ascii="Sylfaen" w:hAnsi="Sylfaen"/>
              </w:rPr>
            </w:pPr>
          </w:p>
          <w:p w14:paraId="20B2D570" w14:textId="77777777" w:rsidR="00FC564A" w:rsidRPr="00AD7C68" w:rsidRDefault="00FC564A" w:rsidP="003E26A5">
            <w:pPr>
              <w:jc w:val="both"/>
              <w:rPr>
                <w:rFonts w:ascii="Sylfaen" w:hAnsi="Sylfaen"/>
              </w:rPr>
            </w:pPr>
          </w:p>
          <w:p w14:paraId="07B2E58F" w14:textId="77777777" w:rsidR="00FC564A" w:rsidRPr="00AD7C68" w:rsidRDefault="00FC564A" w:rsidP="003E26A5">
            <w:pPr>
              <w:jc w:val="both"/>
              <w:rPr>
                <w:rFonts w:ascii="Sylfaen" w:hAnsi="Sylfaen"/>
              </w:rPr>
            </w:pPr>
          </w:p>
          <w:p w14:paraId="3448540E" w14:textId="77777777" w:rsidR="001C24A8" w:rsidRPr="00AD7C68" w:rsidRDefault="001C24A8" w:rsidP="003E26A5">
            <w:pPr>
              <w:jc w:val="both"/>
              <w:rPr>
                <w:rFonts w:ascii="Sylfaen" w:hAnsi="Sylfaen"/>
              </w:rPr>
            </w:pPr>
            <w:r w:rsidRPr="00AD7C68">
              <w:rPr>
                <w:rFonts w:ascii="Sylfaen" w:hAnsi="Sylfaen"/>
              </w:rPr>
              <w:t>11.5</w:t>
            </w:r>
          </w:p>
          <w:p w14:paraId="6F8A4251" w14:textId="7F784069" w:rsidR="001C24A8" w:rsidRPr="00AD7C68" w:rsidRDefault="001C24A8" w:rsidP="003E26A5">
            <w:pPr>
              <w:jc w:val="both"/>
              <w:rPr>
                <w:rFonts w:ascii="Sylfaen" w:hAnsi="Sylfaen"/>
              </w:rPr>
            </w:pPr>
          </w:p>
          <w:p w14:paraId="434C0869" w14:textId="56EB7F2E" w:rsidR="001C24A8" w:rsidRPr="00AD7C68" w:rsidRDefault="001C24A8" w:rsidP="003E26A5">
            <w:pPr>
              <w:jc w:val="both"/>
              <w:rPr>
                <w:rFonts w:ascii="Sylfaen" w:hAnsi="Sylfaen"/>
              </w:rPr>
            </w:pPr>
          </w:p>
          <w:p w14:paraId="237AFC27" w14:textId="402821FC" w:rsidR="001C24A8" w:rsidRPr="00AD7C68" w:rsidRDefault="001C24A8" w:rsidP="003E26A5">
            <w:pPr>
              <w:jc w:val="both"/>
              <w:rPr>
                <w:rFonts w:ascii="Sylfaen" w:hAnsi="Sylfaen"/>
              </w:rPr>
            </w:pPr>
          </w:p>
          <w:p w14:paraId="5EAC94C4" w14:textId="1DD40357" w:rsidR="001C24A8" w:rsidRPr="00AD7C68" w:rsidRDefault="001C24A8" w:rsidP="003E26A5">
            <w:pPr>
              <w:jc w:val="both"/>
              <w:rPr>
                <w:rFonts w:ascii="Sylfaen" w:hAnsi="Sylfaen"/>
              </w:rPr>
            </w:pPr>
          </w:p>
          <w:p w14:paraId="6990D5CD" w14:textId="74671853" w:rsidR="001C24A8" w:rsidRPr="00AD7C68" w:rsidRDefault="001C24A8" w:rsidP="003E26A5">
            <w:pPr>
              <w:jc w:val="both"/>
              <w:rPr>
                <w:rFonts w:ascii="Sylfaen" w:hAnsi="Sylfaen"/>
              </w:rPr>
            </w:pPr>
          </w:p>
          <w:p w14:paraId="321D15D9" w14:textId="20DBFCAD" w:rsidR="001C24A8" w:rsidRPr="00AD7C68" w:rsidRDefault="001C24A8" w:rsidP="003E26A5">
            <w:pPr>
              <w:jc w:val="both"/>
              <w:rPr>
                <w:rFonts w:ascii="Sylfaen" w:hAnsi="Sylfaen"/>
              </w:rPr>
            </w:pPr>
          </w:p>
          <w:p w14:paraId="32794055" w14:textId="70A5BB4B" w:rsidR="001C24A8" w:rsidRPr="00AD7C68" w:rsidRDefault="001C24A8" w:rsidP="003E26A5">
            <w:pPr>
              <w:jc w:val="both"/>
              <w:rPr>
                <w:rFonts w:ascii="Sylfaen" w:hAnsi="Sylfaen"/>
              </w:rPr>
            </w:pPr>
          </w:p>
          <w:p w14:paraId="210F11DA" w14:textId="5A2C975C" w:rsidR="001C24A8" w:rsidRPr="00AD7C68" w:rsidRDefault="001C24A8" w:rsidP="003E26A5">
            <w:pPr>
              <w:jc w:val="both"/>
              <w:rPr>
                <w:rFonts w:ascii="Sylfaen" w:hAnsi="Sylfaen"/>
              </w:rPr>
            </w:pPr>
          </w:p>
          <w:p w14:paraId="7BB782FA" w14:textId="4A28B9DD" w:rsidR="001C24A8" w:rsidRPr="00AD7C68" w:rsidRDefault="001C24A8" w:rsidP="003E26A5">
            <w:pPr>
              <w:jc w:val="both"/>
              <w:rPr>
                <w:rFonts w:ascii="Sylfaen" w:hAnsi="Sylfaen"/>
              </w:rPr>
            </w:pPr>
          </w:p>
          <w:p w14:paraId="176F35AB" w14:textId="206AA78E" w:rsidR="001C24A8" w:rsidRPr="00AD7C68" w:rsidRDefault="001C24A8" w:rsidP="003E26A5">
            <w:pPr>
              <w:jc w:val="both"/>
              <w:rPr>
                <w:rFonts w:ascii="Sylfaen" w:hAnsi="Sylfaen"/>
              </w:rPr>
            </w:pPr>
          </w:p>
          <w:p w14:paraId="36AAC289" w14:textId="4FF5D457" w:rsidR="001C24A8" w:rsidRPr="00AD7C68" w:rsidRDefault="001C24A8" w:rsidP="003E26A5">
            <w:pPr>
              <w:jc w:val="both"/>
              <w:rPr>
                <w:rFonts w:ascii="Sylfaen" w:hAnsi="Sylfaen"/>
              </w:rPr>
            </w:pPr>
          </w:p>
          <w:p w14:paraId="24DFEDE4" w14:textId="3DB606F7" w:rsidR="001C24A8" w:rsidRPr="00AD7C68" w:rsidRDefault="001C24A8" w:rsidP="003E26A5">
            <w:pPr>
              <w:jc w:val="both"/>
              <w:rPr>
                <w:rFonts w:ascii="Sylfaen" w:hAnsi="Sylfaen"/>
              </w:rPr>
            </w:pPr>
          </w:p>
          <w:p w14:paraId="0B3601FB" w14:textId="31F6C244" w:rsidR="001C24A8" w:rsidRPr="00AD7C68" w:rsidRDefault="001C24A8" w:rsidP="003E26A5">
            <w:pPr>
              <w:jc w:val="both"/>
              <w:rPr>
                <w:rFonts w:ascii="Sylfaen" w:hAnsi="Sylfaen"/>
              </w:rPr>
            </w:pPr>
          </w:p>
          <w:p w14:paraId="62877A80" w14:textId="02736B80" w:rsidR="001C24A8" w:rsidRPr="00AD7C68" w:rsidRDefault="001C24A8" w:rsidP="003E26A5">
            <w:pPr>
              <w:jc w:val="both"/>
              <w:rPr>
                <w:rFonts w:ascii="Sylfaen" w:hAnsi="Sylfaen"/>
              </w:rPr>
            </w:pPr>
          </w:p>
          <w:p w14:paraId="20EFCFAA" w14:textId="2AFE6F26" w:rsidR="001C24A8" w:rsidRPr="00AD7C68" w:rsidRDefault="001C24A8" w:rsidP="003E26A5">
            <w:pPr>
              <w:jc w:val="both"/>
              <w:rPr>
                <w:rFonts w:ascii="Sylfaen" w:hAnsi="Sylfaen"/>
              </w:rPr>
            </w:pPr>
          </w:p>
          <w:p w14:paraId="7DFACCBB" w14:textId="198D3086" w:rsidR="001C24A8" w:rsidRPr="00AD7C68" w:rsidRDefault="001C24A8" w:rsidP="003E26A5">
            <w:pPr>
              <w:jc w:val="both"/>
              <w:rPr>
                <w:rFonts w:ascii="Sylfaen" w:hAnsi="Sylfaen"/>
              </w:rPr>
            </w:pPr>
          </w:p>
          <w:p w14:paraId="588B51A1" w14:textId="73C77C3B" w:rsidR="001C24A8" w:rsidRPr="00AD7C68" w:rsidRDefault="001C24A8" w:rsidP="003E26A5">
            <w:pPr>
              <w:jc w:val="both"/>
              <w:rPr>
                <w:rFonts w:ascii="Sylfaen" w:hAnsi="Sylfaen"/>
              </w:rPr>
            </w:pPr>
          </w:p>
          <w:p w14:paraId="46F5CF1B" w14:textId="5F171965" w:rsidR="001C24A8" w:rsidRPr="00AD7C68" w:rsidRDefault="001C24A8" w:rsidP="003E26A5">
            <w:pPr>
              <w:jc w:val="both"/>
              <w:rPr>
                <w:rFonts w:ascii="Sylfaen" w:hAnsi="Sylfaen"/>
              </w:rPr>
            </w:pPr>
          </w:p>
          <w:p w14:paraId="143628B0" w14:textId="7CC3981D" w:rsidR="001C24A8" w:rsidRPr="00AD7C68" w:rsidRDefault="001C24A8" w:rsidP="003E26A5">
            <w:pPr>
              <w:jc w:val="both"/>
              <w:rPr>
                <w:rFonts w:ascii="Sylfaen" w:hAnsi="Sylfaen"/>
              </w:rPr>
            </w:pPr>
          </w:p>
          <w:p w14:paraId="76AF88DE" w14:textId="4722A210" w:rsidR="001C24A8" w:rsidRPr="00AD7C68" w:rsidRDefault="001C24A8" w:rsidP="003E26A5">
            <w:pPr>
              <w:jc w:val="both"/>
              <w:rPr>
                <w:rFonts w:ascii="Sylfaen" w:hAnsi="Sylfaen"/>
              </w:rPr>
            </w:pPr>
          </w:p>
          <w:p w14:paraId="16B00B91" w14:textId="7AB885A6" w:rsidR="001C24A8" w:rsidRPr="00AD7C68" w:rsidRDefault="001C24A8" w:rsidP="003E26A5">
            <w:pPr>
              <w:jc w:val="both"/>
              <w:rPr>
                <w:rFonts w:ascii="Sylfaen" w:hAnsi="Sylfaen"/>
              </w:rPr>
            </w:pPr>
          </w:p>
          <w:p w14:paraId="13EC388E" w14:textId="68424DD1" w:rsidR="001C24A8" w:rsidRPr="00AD7C68" w:rsidRDefault="001C24A8" w:rsidP="003E26A5">
            <w:pPr>
              <w:jc w:val="both"/>
              <w:rPr>
                <w:rFonts w:ascii="Sylfaen" w:hAnsi="Sylfaen"/>
              </w:rPr>
            </w:pPr>
          </w:p>
          <w:p w14:paraId="52B02789" w14:textId="4AE9A017" w:rsidR="001C24A8" w:rsidRPr="00AD7C68" w:rsidRDefault="001C24A8" w:rsidP="003E26A5">
            <w:pPr>
              <w:jc w:val="both"/>
              <w:rPr>
                <w:rFonts w:ascii="Sylfaen" w:hAnsi="Sylfaen"/>
              </w:rPr>
            </w:pPr>
          </w:p>
          <w:p w14:paraId="7FAF6CB7" w14:textId="07EAAAEF" w:rsidR="001C24A8" w:rsidRPr="00AD7C68" w:rsidRDefault="001C24A8" w:rsidP="003E26A5">
            <w:pPr>
              <w:jc w:val="both"/>
              <w:rPr>
                <w:rFonts w:ascii="Sylfaen" w:hAnsi="Sylfaen"/>
              </w:rPr>
            </w:pPr>
          </w:p>
          <w:p w14:paraId="50AC4F71" w14:textId="7D7079DD" w:rsidR="001C24A8" w:rsidRPr="00AD7C68" w:rsidRDefault="001C24A8" w:rsidP="003E26A5">
            <w:pPr>
              <w:jc w:val="both"/>
              <w:rPr>
                <w:rFonts w:ascii="Sylfaen" w:hAnsi="Sylfaen"/>
              </w:rPr>
            </w:pPr>
          </w:p>
          <w:p w14:paraId="5F000EFD" w14:textId="204BFBEB" w:rsidR="001C24A8" w:rsidRPr="00AD7C68" w:rsidRDefault="001C24A8" w:rsidP="003E26A5">
            <w:pPr>
              <w:jc w:val="both"/>
              <w:rPr>
                <w:rFonts w:ascii="Sylfaen" w:hAnsi="Sylfaen"/>
              </w:rPr>
            </w:pPr>
          </w:p>
          <w:p w14:paraId="1E0C3174" w14:textId="54D1E2C4" w:rsidR="001C24A8" w:rsidRPr="00AD7C68" w:rsidRDefault="001C24A8" w:rsidP="003E26A5">
            <w:pPr>
              <w:jc w:val="both"/>
              <w:rPr>
                <w:rFonts w:ascii="Sylfaen" w:hAnsi="Sylfaen"/>
              </w:rPr>
            </w:pPr>
          </w:p>
          <w:p w14:paraId="12F558D1" w14:textId="28683BE7" w:rsidR="001C24A8" w:rsidRPr="00AD7C68" w:rsidRDefault="001C24A8" w:rsidP="003E26A5">
            <w:pPr>
              <w:jc w:val="both"/>
              <w:rPr>
                <w:rFonts w:ascii="Sylfaen" w:hAnsi="Sylfaen"/>
              </w:rPr>
            </w:pPr>
          </w:p>
          <w:p w14:paraId="41CECCAF" w14:textId="77777777" w:rsidR="00564E48" w:rsidRPr="00AD7C68" w:rsidRDefault="00564E48" w:rsidP="003E26A5">
            <w:pPr>
              <w:jc w:val="both"/>
              <w:rPr>
                <w:rFonts w:ascii="Sylfaen" w:hAnsi="Sylfaen"/>
              </w:rPr>
            </w:pPr>
          </w:p>
          <w:p w14:paraId="6FED5360" w14:textId="77777777" w:rsidR="00FC564A" w:rsidRPr="00AD7C68" w:rsidRDefault="00FC564A" w:rsidP="003E26A5">
            <w:pPr>
              <w:jc w:val="both"/>
              <w:rPr>
                <w:rFonts w:ascii="Sylfaen" w:hAnsi="Sylfaen"/>
              </w:rPr>
            </w:pPr>
          </w:p>
          <w:p w14:paraId="7EA47B17" w14:textId="77777777" w:rsidR="00FC564A" w:rsidRPr="00AD7C68" w:rsidRDefault="00FC564A" w:rsidP="003E26A5">
            <w:pPr>
              <w:jc w:val="both"/>
              <w:rPr>
                <w:rFonts w:ascii="Sylfaen" w:hAnsi="Sylfaen"/>
              </w:rPr>
            </w:pPr>
          </w:p>
          <w:p w14:paraId="07130CE2" w14:textId="77777777" w:rsidR="00FC564A" w:rsidRPr="00AD7C68" w:rsidRDefault="00FC564A" w:rsidP="003E26A5">
            <w:pPr>
              <w:jc w:val="both"/>
              <w:rPr>
                <w:rFonts w:ascii="Sylfaen" w:hAnsi="Sylfaen"/>
              </w:rPr>
            </w:pPr>
          </w:p>
          <w:p w14:paraId="44192775" w14:textId="77777777" w:rsidR="00F4732E" w:rsidRPr="00AD7C68" w:rsidRDefault="00F4732E" w:rsidP="003E26A5">
            <w:pPr>
              <w:jc w:val="both"/>
              <w:rPr>
                <w:rFonts w:ascii="Sylfaen" w:hAnsi="Sylfaen"/>
              </w:rPr>
            </w:pPr>
          </w:p>
          <w:p w14:paraId="4F1E1AD2" w14:textId="77777777" w:rsidR="008D0166" w:rsidRPr="00AD7C68" w:rsidRDefault="008D0166" w:rsidP="003E26A5">
            <w:pPr>
              <w:jc w:val="both"/>
              <w:rPr>
                <w:rFonts w:ascii="Sylfaen" w:hAnsi="Sylfaen"/>
              </w:rPr>
            </w:pPr>
          </w:p>
          <w:p w14:paraId="261EFDEF" w14:textId="6EF82E0E" w:rsidR="001C24A8" w:rsidRPr="00AD7C68" w:rsidRDefault="001C24A8" w:rsidP="003E26A5">
            <w:pPr>
              <w:jc w:val="both"/>
              <w:rPr>
                <w:rFonts w:ascii="Sylfaen" w:hAnsi="Sylfaen"/>
              </w:rPr>
            </w:pPr>
            <w:r w:rsidRPr="00AD7C68">
              <w:rPr>
                <w:rFonts w:ascii="Sylfaen" w:hAnsi="Sylfaen"/>
              </w:rPr>
              <w:t>11.6</w:t>
            </w:r>
          </w:p>
          <w:p w14:paraId="420BBC2F" w14:textId="573F1C88" w:rsidR="001C24A8" w:rsidRPr="00AD7C68" w:rsidRDefault="001C24A8" w:rsidP="003E26A5">
            <w:pPr>
              <w:jc w:val="both"/>
              <w:rPr>
                <w:rFonts w:ascii="Sylfaen" w:hAnsi="Sylfaen"/>
              </w:rPr>
            </w:pPr>
          </w:p>
          <w:p w14:paraId="2B3675DC" w14:textId="63543457" w:rsidR="001C24A8" w:rsidRPr="00AD7C68" w:rsidRDefault="001C24A8" w:rsidP="003E26A5">
            <w:pPr>
              <w:jc w:val="both"/>
              <w:rPr>
                <w:rFonts w:ascii="Sylfaen" w:hAnsi="Sylfaen"/>
              </w:rPr>
            </w:pPr>
          </w:p>
          <w:p w14:paraId="3068C905" w14:textId="3EF48F5F" w:rsidR="001C24A8" w:rsidRPr="00AD7C68" w:rsidRDefault="001C24A8" w:rsidP="003E26A5">
            <w:pPr>
              <w:jc w:val="both"/>
              <w:rPr>
                <w:rFonts w:ascii="Sylfaen" w:hAnsi="Sylfaen"/>
              </w:rPr>
            </w:pPr>
          </w:p>
          <w:p w14:paraId="472CFF16" w14:textId="2442C516" w:rsidR="001C24A8" w:rsidRPr="00AD7C68" w:rsidRDefault="001C24A8" w:rsidP="003E26A5">
            <w:pPr>
              <w:jc w:val="both"/>
              <w:rPr>
                <w:rFonts w:ascii="Sylfaen" w:hAnsi="Sylfaen"/>
              </w:rPr>
            </w:pPr>
          </w:p>
          <w:p w14:paraId="308FAB85" w14:textId="12B3CE95" w:rsidR="001C24A8" w:rsidRPr="00AD7C68" w:rsidRDefault="001C24A8" w:rsidP="003E26A5">
            <w:pPr>
              <w:jc w:val="both"/>
              <w:rPr>
                <w:rFonts w:ascii="Sylfaen" w:hAnsi="Sylfaen"/>
              </w:rPr>
            </w:pPr>
          </w:p>
          <w:p w14:paraId="1708E5A0" w14:textId="4B5DE724" w:rsidR="001C24A8" w:rsidRPr="00AD7C68" w:rsidRDefault="001C24A8" w:rsidP="003E26A5">
            <w:pPr>
              <w:jc w:val="both"/>
              <w:rPr>
                <w:rFonts w:ascii="Sylfaen" w:hAnsi="Sylfaen"/>
              </w:rPr>
            </w:pPr>
          </w:p>
          <w:p w14:paraId="6C793CDF" w14:textId="02212D54" w:rsidR="001C24A8" w:rsidRPr="00AD7C68" w:rsidRDefault="001C24A8" w:rsidP="003E26A5">
            <w:pPr>
              <w:jc w:val="both"/>
              <w:rPr>
                <w:rFonts w:ascii="Sylfaen" w:hAnsi="Sylfaen"/>
              </w:rPr>
            </w:pPr>
          </w:p>
          <w:p w14:paraId="4DD49BCC" w14:textId="7069C85C" w:rsidR="001C24A8" w:rsidRPr="00AD7C68" w:rsidRDefault="001C24A8" w:rsidP="003E26A5">
            <w:pPr>
              <w:jc w:val="both"/>
              <w:rPr>
                <w:rFonts w:ascii="Sylfaen" w:hAnsi="Sylfaen"/>
              </w:rPr>
            </w:pPr>
          </w:p>
          <w:p w14:paraId="25386DCE" w14:textId="00D93F66" w:rsidR="001C24A8" w:rsidRPr="00AD7C68" w:rsidRDefault="001C24A8" w:rsidP="003E26A5">
            <w:pPr>
              <w:jc w:val="both"/>
              <w:rPr>
                <w:rFonts w:ascii="Sylfaen" w:hAnsi="Sylfaen"/>
              </w:rPr>
            </w:pPr>
          </w:p>
          <w:p w14:paraId="134C84EA" w14:textId="7993C059" w:rsidR="001C24A8" w:rsidRPr="00AD7C68" w:rsidRDefault="001C24A8" w:rsidP="003E26A5">
            <w:pPr>
              <w:jc w:val="both"/>
              <w:rPr>
                <w:rFonts w:ascii="Sylfaen" w:hAnsi="Sylfaen"/>
              </w:rPr>
            </w:pPr>
          </w:p>
          <w:p w14:paraId="58B7676B" w14:textId="77777777" w:rsidR="00FC564A" w:rsidRPr="00AD7C68" w:rsidRDefault="00FC564A" w:rsidP="003E26A5">
            <w:pPr>
              <w:jc w:val="both"/>
              <w:rPr>
                <w:rFonts w:ascii="Sylfaen" w:hAnsi="Sylfaen"/>
              </w:rPr>
            </w:pPr>
          </w:p>
          <w:p w14:paraId="0F074B8A" w14:textId="77777777" w:rsidR="00FC564A" w:rsidRPr="00AD7C68" w:rsidRDefault="00FC564A" w:rsidP="003E26A5">
            <w:pPr>
              <w:jc w:val="both"/>
              <w:rPr>
                <w:rFonts w:ascii="Sylfaen" w:hAnsi="Sylfaen"/>
              </w:rPr>
            </w:pPr>
          </w:p>
          <w:p w14:paraId="56B47B2F" w14:textId="64E68F91" w:rsidR="001C24A8" w:rsidRPr="00AD7C68" w:rsidRDefault="001C24A8" w:rsidP="003E26A5">
            <w:pPr>
              <w:jc w:val="both"/>
              <w:rPr>
                <w:rFonts w:ascii="Sylfaen" w:hAnsi="Sylfaen"/>
              </w:rPr>
            </w:pPr>
          </w:p>
          <w:p w14:paraId="50F7BF42" w14:textId="77777777" w:rsidR="008D0166" w:rsidRPr="00AD7C68" w:rsidRDefault="008D0166" w:rsidP="003E26A5">
            <w:pPr>
              <w:jc w:val="both"/>
              <w:rPr>
                <w:rFonts w:ascii="Sylfaen" w:hAnsi="Sylfaen"/>
              </w:rPr>
            </w:pPr>
          </w:p>
          <w:p w14:paraId="0E0091DE" w14:textId="1599FDF5" w:rsidR="001C24A8" w:rsidRPr="00AD7C68" w:rsidRDefault="001C24A8" w:rsidP="003E26A5">
            <w:pPr>
              <w:jc w:val="both"/>
              <w:rPr>
                <w:rFonts w:ascii="Sylfaen" w:hAnsi="Sylfaen"/>
              </w:rPr>
            </w:pPr>
            <w:r w:rsidRPr="00AD7C68">
              <w:rPr>
                <w:rFonts w:ascii="Sylfaen" w:hAnsi="Sylfaen"/>
              </w:rPr>
              <w:t>11.7</w:t>
            </w:r>
          </w:p>
          <w:p w14:paraId="4FB06157" w14:textId="3C932F6E" w:rsidR="001C24A8" w:rsidRPr="00AD7C68" w:rsidRDefault="001C24A8" w:rsidP="003E26A5">
            <w:pPr>
              <w:jc w:val="both"/>
              <w:rPr>
                <w:rFonts w:ascii="Sylfaen" w:hAnsi="Sylfaen"/>
              </w:rPr>
            </w:pPr>
          </w:p>
          <w:p w14:paraId="758F6D38" w14:textId="1A5DEA84" w:rsidR="001C24A8" w:rsidRPr="00AD7C68" w:rsidRDefault="001C24A8" w:rsidP="003E26A5">
            <w:pPr>
              <w:jc w:val="both"/>
              <w:rPr>
                <w:rFonts w:ascii="Sylfaen" w:hAnsi="Sylfaen"/>
              </w:rPr>
            </w:pPr>
          </w:p>
          <w:p w14:paraId="1FFA9675" w14:textId="6B6ACB70" w:rsidR="001C24A8" w:rsidRPr="00AD7C68" w:rsidRDefault="001C24A8" w:rsidP="003E26A5">
            <w:pPr>
              <w:jc w:val="both"/>
              <w:rPr>
                <w:rFonts w:ascii="Sylfaen" w:hAnsi="Sylfaen"/>
              </w:rPr>
            </w:pPr>
          </w:p>
          <w:p w14:paraId="7B0B65B8" w14:textId="7F4A428B" w:rsidR="001C24A8" w:rsidRPr="00AD7C68" w:rsidRDefault="001C24A8" w:rsidP="003E26A5">
            <w:pPr>
              <w:jc w:val="both"/>
              <w:rPr>
                <w:rFonts w:ascii="Sylfaen" w:hAnsi="Sylfaen"/>
              </w:rPr>
            </w:pPr>
          </w:p>
          <w:p w14:paraId="5EE7D4B1" w14:textId="7ED7706D" w:rsidR="001C24A8" w:rsidRPr="00AD7C68" w:rsidRDefault="001C24A8" w:rsidP="003E26A5">
            <w:pPr>
              <w:jc w:val="both"/>
              <w:rPr>
                <w:rFonts w:ascii="Sylfaen" w:hAnsi="Sylfaen"/>
              </w:rPr>
            </w:pPr>
          </w:p>
          <w:p w14:paraId="2A00F58B" w14:textId="01D8975D" w:rsidR="001C24A8" w:rsidRPr="00AD7C68" w:rsidRDefault="001C24A8" w:rsidP="003E26A5">
            <w:pPr>
              <w:jc w:val="both"/>
              <w:rPr>
                <w:rFonts w:ascii="Sylfaen" w:hAnsi="Sylfaen"/>
              </w:rPr>
            </w:pPr>
          </w:p>
          <w:p w14:paraId="6D33714C" w14:textId="698E5863" w:rsidR="001C24A8" w:rsidRPr="00AD7C68" w:rsidRDefault="001C24A8" w:rsidP="003E26A5">
            <w:pPr>
              <w:jc w:val="both"/>
              <w:rPr>
                <w:rFonts w:ascii="Sylfaen" w:hAnsi="Sylfaen"/>
              </w:rPr>
            </w:pPr>
          </w:p>
          <w:p w14:paraId="14E1AE67" w14:textId="30EC5021" w:rsidR="001C24A8" w:rsidRPr="00AD7C68" w:rsidRDefault="001C24A8" w:rsidP="003E26A5">
            <w:pPr>
              <w:jc w:val="both"/>
              <w:rPr>
                <w:rFonts w:ascii="Sylfaen" w:hAnsi="Sylfaen"/>
              </w:rPr>
            </w:pPr>
          </w:p>
          <w:p w14:paraId="74CAC9FE" w14:textId="22B40478" w:rsidR="001C24A8" w:rsidRPr="00AD7C68" w:rsidRDefault="001C24A8" w:rsidP="003E26A5">
            <w:pPr>
              <w:jc w:val="both"/>
              <w:rPr>
                <w:rFonts w:ascii="Sylfaen" w:hAnsi="Sylfaen"/>
              </w:rPr>
            </w:pPr>
          </w:p>
          <w:p w14:paraId="6F1C3859" w14:textId="28AA967C" w:rsidR="001C24A8" w:rsidRDefault="001C24A8" w:rsidP="003E26A5">
            <w:pPr>
              <w:jc w:val="both"/>
              <w:rPr>
                <w:rFonts w:ascii="Sylfaen" w:hAnsi="Sylfaen"/>
              </w:rPr>
            </w:pPr>
          </w:p>
          <w:p w14:paraId="4CBCC009" w14:textId="77777777" w:rsidR="007969AD" w:rsidRPr="00AD7C68" w:rsidRDefault="007969AD" w:rsidP="003E26A5">
            <w:pPr>
              <w:jc w:val="both"/>
              <w:rPr>
                <w:rFonts w:ascii="Sylfaen" w:hAnsi="Sylfaen"/>
              </w:rPr>
            </w:pPr>
          </w:p>
          <w:p w14:paraId="688911F9" w14:textId="44FBE622" w:rsidR="001C24A8" w:rsidRPr="00AD7C68" w:rsidRDefault="001C24A8" w:rsidP="003E26A5">
            <w:pPr>
              <w:jc w:val="both"/>
              <w:rPr>
                <w:rFonts w:ascii="Sylfaen" w:hAnsi="Sylfaen"/>
              </w:rPr>
            </w:pPr>
            <w:r w:rsidRPr="00AD7C68">
              <w:rPr>
                <w:rFonts w:ascii="Sylfaen" w:hAnsi="Sylfaen"/>
              </w:rPr>
              <w:t>11.8</w:t>
            </w:r>
          </w:p>
          <w:p w14:paraId="0EB870E9" w14:textId="54D043DB" w:rsidR="001C24A8" w:rsidRPr="00AD7C68" w:rsidRDefault="001C24A8" w:rsidP="003E26A5">
            <w:pPr>
              <w:jc w:val="both"/>
              <w:rPr>
                <w:rFonts w:ascii="Sylfaen" w:hAnsi="Sylfaen"/>
              </w:rPr>
            </w:pPr>
          </w:p>
          <w:p w14:paraId="54C7FEA6" w14:textId="17811B32" w:rsidR="001C24A8" w:rsidRPr="00AD7C68" w:rsidRDefault="001C24A8" w:rsidP="003E26A5">
            <w:pPr>
              <w:jc w:val="both"/>
              <w:rPr>
                <w:rFonts w:ascii="Sylfaen" w:hAnsi="Sylfaen"/>
              </w:rPr>
            </w:pPr>
          </w:p>
          <w:p w14:paraId="4EFD0E6D" w14:textId="5D1F4D74" w:rsidR="001C24A8" w:rsidRPr="00AD7C68" w:rsidRDefault="001C24A8" w:rsidP="003E26A5">
            <w:pPr>
              <w:jc w:val="both"/>
              <w:rPr>
                <w:rFonts w:ascii="Sylfaen" w:hAnsi="Sylfaen"/>
              </w:rPr>
            </w:pPr>
          </w:p>
          <w:p w14:paraId="14EB3D86" w14:textId="1FA4041D" w:rsidR="001C24A8" w:rsidRPr="00AD7C68" w:rsidRDefault="001C24A8" w:rsidP="003E26A5">
            <w:pPr>
              <w:jc w:val="both"/>
              <w:rPr>
                <w:rFonts w:ascii="Sylfaen" w:hAnsi="Sylfaen"/>
              </w:rPr>
            </w:pPr>
          </w:p>
          <w:p w14:paraId="723E9C7B" w14:textId="6706139E" w:rsidR="001C24A8" w:rsidRPr="00AD7C68" w:rsidRDefault="001C24A8" w:rsidP="003E26A5">
            <w:pPr>
              <w:jc w:val="both"/>
              <w:rPr>
                <w:rFonts w:ascii="Sylfaen" w:hAnsi="Sylfaen"/>
              </w:rPr>
            </w:pPr>
          </w:p>
          <w:p w14:paraId="6F2B74D4" w14:textId="712DE073" w:rsidR="001C24A8" w:rsidRPr="00AD7C68" w:rsidRDefault="001C24A8" w:rsidP="003E26A5">
            <w:pPr>
              <w:jc w:val="both"/>
              <w:rPr>
                <w:rFonts w:ascii="Sylfaen" w:hAnsi="Sylfaen"/>
              </w:rPr>
            </w:pPr>
          </w:p>
          <w:p w14:paraId="08088A4D" w14:textId="4AAE5C73" w:rsidR="001C24A8" w:rsidRPr="00AD7C68" w:rsidRDefault="001C24A8" w:rsidP="003E26A5">
            <w:pPr>
              <w:jc w:val="both"/>
              <w:rPr>
                <w:rFonts w:ascii="Sylfaen" w:hAnsi="Sylfaen"/>
              </w:rPr>
            </w:pPr>
          </w:p>
          <w:p w14:paraId="1E1D95A0" w14:textId="7001D98A" w:rsidR="001C24A8" w:rsidRPr="00AD7C68" w:rsidRDefault="001C24A8" w:rsidP="003E26A5">
            <w:pPr>
              <w:jc w:val="both"/>
              <w:rPr>
                <w:rFonts w:ascii="Sylfaen" w:hAnsi="Sylfaen"/>
              </w:rPr>
            </w:pPr>
          </w:p>
          <w:p w14:paraId="120368BD" w14:textId="2135F8E6" w:rsidR="001C24A8" w:rsidRPr="00AD7C68" w:rsidRDefault="001C24A8" w:rsidP="003E26A5">
            <w:pPr>
              <w:jc w:val="both"/>
              <w:rPr>
                <w:rFonts w:ascii="Sylfaen" w:hAnsi="Sylfaen"/>
              </w:rPr>
            </w:pPr>
          </w:p>
          <w:p w14:paraId="2E9A5DEF" w14:textId="73126426" w:rsidR="001C24A8" w:rsidRPr="00AD7C68" w:rsidRDefault="001C24A8" w:rsidP="003E26A5">
            <w:pPr>
              <w:jc w:val="both"/>
              <w:rPr>
                <w:rFonts w:ascii="Sylfaen" w:hAnsi="Sylfaen"/>
              </w:rPr>
            </w:pPr>
          </w:p>
          <w:p w14:paraId="23990D34" w14:textId="77777777" w:rsidR="001C24A8" w:rsidRPr="00AD7C68" w:rsidRDefault="001C24A8" w:rsidP="003E26A5">
            <w:pPr>
              <w:jc w:val="both"/>
              <w:rPr>
                <w:rFonts w:ascii="Sylfaen" w:hAnsi="Sylfaen"/>
              </w:rPr>
            </w:pPr>
          </w:p>
          <w:p w14:paraId="6EC3D58D" w14:textId="5FC05937" w:rsidR="001C24A8" w:rsidRPr="00AD7C68" w:rsidRDefault="001C24A8" w:rsidP="003E26A5">
            <w:pPr>
              <w:jc w:val="both"/>
              <w:rPr>
                <w:rFonts w:ascii="Sylfaen" w:hAnsi="Sylfaen"/>
              </w:rPr>
            </w:pPr>
          </w:p>
        </w:tc>
        <w:tc>
          <w:tcPr>
            <w:tcW w:w="4473" w:type="dxa"/>
          </w:tcPr>
          <w:p w14:paraId="2B22D6DD" w14:textId="53455ACE" w:rsidR="008D7996" w:rsidRPr="00D539F7" w:rsidRDefault="008D7996" w:rsidP="003E26A5">
            <w:pPr>
              <w:autoSpaceDE w:val="0"/>
              <w:autoSpaceDN w:val="0"/>
              <w:adjustRightInd w:val="0"/>
              <w:jc w:val="both"/>
              <w:rPr>
                <w:rFonts w:ascii="Sylfaen" w:hAnsi="Sylfaen"/>
              </w:rPr>
            </w:pPr>
            <w:r w:rsidRPr="00AD7C68">
              <w:rPr>
                <w:rFonts w:ascii="Sylfaen" w:hAnsi="Sylfaen"/>
              </w:rPr>
              <w:lastRenderedPageBreak/>
              <w:t>თითოეულმა</w:t>
            </w:r>
            <w:r w:rsidRPr="00D539F7">
              <w:rPr>
                <w:rFonts w:ascii="Sylfaen" w:hAnsi="Sylfaen"/>
              </w:rPr>
              <w:t xml:space="preserve"> </w:t>
            </w: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უზრუნველყოს</w:t>
            </w:r>
            <w:r w:rsidRPr="00D539F7">
              <w:rPr>
                <w:rFonts w:ascii="Sylfaen" w:hAnsi="Sylfaen"/>
              </w:rPr>
              <w:t xml:space="preserve"> </w:t>
            </w:r>
            <w:r w:rsidRPr="00AD7C68">
              <w:rPr>
                <w:rFonts w:ascii="Sylfaen" w:hAnsi="Sylfaen"/>
              </w:rPr>
              <w:t>თითოეული</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უბნისათვის</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მის</w:t>
            </w:r>
            <w:r w:rsidRPr="00D539F7">
              <w:rPr>
                <w:rFonts w:ascii="Sylfaen" w:hAnsi="Sylfaen"/>
              </w:rPr>
              <w:t xml:space="preserve"> </w:t>
            </w:r>
            <w:r w:rsidRPr="00AD7C68">
              <w:rPr>
                <w:rFonts w:ascii="Sylfaen" w:hAnsi="Sylfaen"/>
              </w:rPr>
              <w:t>ტერიტორიაზე</w:t>
            </w:r>
            <w:r w:rsidRPr="00D539F7">
              <w:rPr>
                <w:rFonts w:ascii="Sylfaen" w:hAnsi="Sylfaen"/>
              </w:rPr>
              <w:t xml:space="preserve"> </w:t>
            </w:r>
            <w:r w:rsidRPr="00AD7C68">
              <w:rPr>
                <w:rFonts w:ascii="Sylfaen" w:hAnsi="Sylfaen"/>
              </w:rPr>
              <w:t>მდებარე</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საერთაშორისო</w:t>
            </w:r>
            <w:r w:rsidRPr="00D539F7">
              <w:rPr>
                <w:rFonts w:ascii="Sylfaen" w:hAnsi="Sylfaen"/>
              </w:rPr>
              <w:t xml:space="preserve"> </w:t>
            </w:r>
            <w:r w:rsidRPr="00AD7C68">
              <w:rPr>
                <w:rFonts w:ascii="Sylfaen" w:hAnsi="Sylfaen"/>
              </w:rPr>
              <w:t>უბნის</w:t>
            </w:r>
            <w:r w:rsidRPr="00D539F7">
              <w:rPr>
                <w:rFonts w:ascii="Sylfaen" w:hAnsi="Sylfaen"/>
              </w:rPr>
              <w:t xml:space="preserve"> </w:t>
            </w:r>
            <w:r w:rsidRPr="00AD7C68">
              <w:rPr>
                <w:rFonts w:ascii="Sylfaen" w:hAnsi="Sylfaen"/>
              </w:rPr>
              <w:t>ნაწილისათვის</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პროგრამა</w:t>
            </w:r>
            <w:r w:rsidRPr="00D539F7">
              <w:rPr>
                <w:rFonts w:ascii="Sylfaen" w:hAnsi="Sylfaen"/>
              </w:rPr>
              <w:t xml:space="preserve">, </w:t>
            </w:r>
            <w:r w:rsidRPr="00AD7C68">
              <w:rPr>
                <w:rFonts w:ascii="Sylfaen" w:hAnsi="Sylfaen"/>
              </w:rPr>
              <w:t>მე</w:t>
            </w:r>
            <w:r w:rsidRPr="00D539F7">
              <w:rPr>
                <w:rFonts w:ascii="Sylfaen" w:hAnsi="Sylfaen"/>
              </w:rPr>
              <w:t xml:space="preserve">-5 </w:t>
            </w:r>
            <w:r w:rsidRPr="00AD7C68">
              <w:rPr>
                <w:rFonts w:ascii="Sylfaen" w:hAnsi="Sylfaen"/>
              </w:rPr>
              <w:t>მუხლით</w:t>
            </w:r>
            <w:r w:rsidRPr="00D539F7">
              <w:rPr>
                <w:rFonts w:ascii="Sylfaen" w:hAnsi="Sylfaen"/>
              </w:rPr>
              <w:t xml:space="preserve"> </w:t>
            </w:r>
            <w:r w:rsidRPr="00AD7C68">
              <w:rPr>
                <w:rFonts w:ascii="Sylfaen" w:hAnsi="Sylfaen"/>
              </w:rPr>
              <w:t>გათვალისწინებული</w:t>
            </w:r>
            <w:r w:rsidRPr="00D539F7">
              <w:rPr>
                <w:rFonts w:ascii="Sylfaen" w:hAnsi="Sylfaen"/>
              </w:rPr>
              <w:t xml:space="preserve"> </w:t>
            </w:r>
            <w:r w:rsidRPr="00AD7C68">
              <w:rPr>
                <w:rFonts w:ascii="Sylfaen" w:hAnsi="Sylfaen"/>
              </w:rPr>
              <w:t>ანალიზების</w:t>
            </w:r>
            <w:r w:rsidRPr="00D539F7">
              <w:rPr>
                <w:rFonts w:ascii="Sylfaen" w:hAnsi="Sylfaen"/>
              </w:rPr>
              <w:t xml:space="preserve"> </w:t>
            </w:r>
            <w:r w:rsidRPr="00AD7C68">
              <w:rPr>
                <w:rFonts w:ascii="Sylfaen" w:hAnsi="Sylfaen"/>
              </w:rPr>
              <w:t>შედეგების</w:t>
            </w:r>
            <w:r w:rsidRPr="00D539F7">
              <w:rPr>
                <w:rFonts w:ascii="Sylfaen" w:hAnsi="Sylfaen"/>
              </w:rPr>
              <w:t xml:space="preserve"> </w:t>
            </w:r>
            <w:r w:rsidRPr="00AD7C68">
              <w:rPr>
                <w:rFonts w:ascii="Sylfaen" w:hAnsi="Sylfaen"/>
              </w:rPr>
              <w:t>გათვალისწინებით</w:t>
            </w:r>
            <w:r w:rsidRPr="00D539F7">
              <w:rPr>
                <w:rFonts w:ascii="Sylfaen" w:hAnsi="Sylfaen"/>
              </w:rPr>
              <w:t xml:space="preserve">, </w:t>
            </w:r>
            <w:r w:rsidRPr="00AD7C68">
              <w:rPr>
                <w:rFonts w:ascii="Sylfaen" w:hAnsi="Sylfaen"/>
              </w:rPr>
              <w:t>მე</w:t>
            </w:r>
            <w:r w:rsidRPr="00D539F7">
              <w:rPr>
                <w:rFonts w:ascii="Sylfaen" w:hAnsi="Sylfaen"/>
              </w:rPr>
              <w:t xml:space="preserve">-4 </w:t>
            </w:r>
            <w:r w:rsidRPr="00AD7C68">
              <w:rPr>
                <w:rFonts w:ascii="Sylfaen" w:hAnsi="Sylfaen"/>
              </w:rPr>
              <w:t>მუხლში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მიზნების</w:t>
            </w:r>
            <w:r w:rsidRPr="00D539F7">
              <w:rPr>
                <w:rFonts w:ascii="Sylfaen" w:hAnsi="Sylfaen"/>
              </w:rPr>
              <w:t xml:space="preserve"> </w:t>
            </w:r>
            <w:r w:rsidRPr="00AD7C68">
              <w:rPr>
                <w:rFonts w:ascii="Sylfaen" w:hAnsi="Sylfaen"/>
              </w:rPr>
              <w:t>განხორციელებისათვის</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პროგრამები</w:t>
            </w:r>
            <w:r w:rsidRPr="00D539F7">
              <w:rPr>
                <w:rFonts w:ascii="Sylfaen" w:hAnsi="Sylfaen"/>
              </w:rPr>
              <w:t xml:space="preserve"> </w:t>
            </w:r>
            <w:r w:rsidRPr="00AD7C68">
              <w:rPr>
                <w:rFonts w:ascii="Sylfaen" w:hAnsi="Sylfaen"/>
              </w:rPr>
              <w:t>შესაძლებელია</w:t>
            </w:r>
            <w:r w:rsidRPr="00D539F7">
              <w:rPr>
                <w:rFonts w:ascii="Sylfaen" w:hAnsi="Sylfaen"/>
              </w:rPr>
              <w:t xml:space="preserve"> </w:t>
            </w:r>
            <w:r w:rsidRPr="00AD7C68">
              <w:rPr>
                <w:rFonts w:ascii="Sylfaen" w:hAnsi="Sylfaen"/>
              </w:rPr>
              <w:t>ეყრდნობოდეს</w:t>
            </w:r>
            <w:r w:rsidRPr="00D539F7">
              <w:rPr>
                <w:rFonts w:ascii="Sylfaen" w:hAnsi="Sylfaen"/>
              </w:rPr>
              <w:t xml:space="preserve"> </w:t>
            </w:r>
            <w:r w:rsidRPr="00AD7C68">
              <w:rPr>
                <w:rFonts w:ascii="Sylfaen" w:hAnsi="Sylfaen"/>
              </w:rPr>
              <w:t>ეროვნულ</w:t>
            </w:r>
            <w:r w:rsidRPr="00D539F7">
              <w:rPr>
                <w:rFonts w:ascii="Sylfaen" w:hAnsi="Sylfaen"/>
              </w:rPr>
              <w:t xml:space="preserve"> </w:t>
            </w:r>
            <w:r w:rsidRPr="00AD7C68">
              <w:rPr>
                <w:rFonts w:ascii="Sylfaen" w:hAnsi="Sylfaen"/>
              </w:rPr>
              <w:t>დონეზე</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კანონმდებლობით</w:t>
            </w:r>
            <w:r w:rsidRPr="00D539F7">
              <w:rPr>
                <w:rFonts w:ascii="Sylfaen" w:hAnsi="Sylfaen"/>
              </w:rPr>
              <w:t xml:space="preserve"> </w:t>
            </w:r>
            <w:r w:rsidRPr="00AD7C68">
              <w:rPr>
                <w:rFonts w:ascii="Sylfaen" w:hAnsi="Sylfaen"/>
              </w:rPr>
              <w:t>დადგენილ</w:t>
            </w:r>
            <w:r w:rsidRPr="00D539F7">
              <w:rPr>
                <w:rFonts w:ascii="Sylfaen" w:hAnsi="Sylfaen"/>
              </w:rPr>
              <w:t xml:space="preserve"> </w:t>
            </w:r>
            <w:r w:rsidRPr="00AD7C68">
              <w:rPr>
                <w:rFonts w:ascii="Sylfaen" w:hAnsi="Sylfaen"/>
              </w:rPr>
              <w:t>ზომებს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მოიცავდეს</w:t>
            </w:r>
            <w:r w:rsidRPr="00D539F7">
              <w:rPr>
                <w:rFonts w:ascii="Sylfaen" w:hAnsi="Sylfaen"/>
              </w:rPr>
              <w:t xml:space="preserve"> </w:t>
            </w: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სახელმწიფოს</w:t>
            </w:r>
            <w:r w:rsidRPr="00D539F7">
              <w:rPr>
                <w:rFonts w:ascii="Sylfaen" w:hAnsi="Sylfaen"/>
              </w:rPr>
              <w:t xml:space="preserve"> </w:t>
            </w:r>
            <w:r w:rsidRPr="00AD7C68">
              <w:rPr>
                <w:rFonts w:ascii="Sylfaen" w:hAnsi="Sylfaen"/>
              </w:rPr>
              <w:t>მთელ</w:t>
            </w:r>
            <w:r w:rsidRPr="00D539F7">
              <w:rPr>
                <w:rFonts w:ascii="Sylfaen" w:hAnsi="Sylfaen"/>
              </w:rPr>
              <w:t xml:space="preserve"> </w:t>
            </w:r>
            <w:r w:rsidRPr="00AD7C68">
              <w:rPr>
                <w:rFonts w:ascii="Sylfaen" w:hAnsi="Sylfaen"/>
              </w:rPr>
              <w:t>ტერიტორიას</w:t>
            </w:r>
            <w:r w:rsidRPr="00D539F7">
              <w:rPr>
                <w:rFonts w:ascii="Sylfaen" w:hAnsi="Sylfaen"/>
              </w:rPr>
              <w:t xml:space="preserve">. </w:t>
            </w:r>
            <w:r w:rsidRPr="00AD7C68">
              <w:rPr>
                <w:rFonts w:ascii="Sylfaen" w:hAnsi="Sylfaen"/>
              </w:rPr>
              <w:t>საჭიროებისამებრ</w:t>
            </w:r>
            <w:r w:rsidRPr="00D539F7">
              <w:rPr>
                <w:rFonts w:ascii="Sylfaen" w:hAnsi="Sylfaen"/>
              </w:rPr>
              <w:t xml:space="preserve"> </w:t>
            </w:r>
            <w:r w:rsidRPr="00AD7C68">
              <w:rPr>
                <w:rFonts w:ascii="Sylfaen" w:hAnsi="Sylfaen"/>
              </w:rPr>
              <w:t>წევრ</w:t>
            </w:r>
            <w:r w:rsidRPr="00D539F7">
              <w:rPr>
                <w:rFonts w:ascii="Sylfaen" w:hAnsi="Sylfaen"/>
              </w:rPr>
              <w:t xml:space="preserve"> </w:t>
            </w:r>
            <w:r w:rsidRPr="00AD7C68">
              <w:rPr>
                <w:rFonts w:ascii="Sylfaen" w:hAnsi="Sylfaen"/>
              </w:rPr>
              <w:t>სახელმწიფოს</w:t>
            </w:r>
            <w:r w:rsidRPr="00D539F7">
              <w:rPr>
                <w:rFonts w:ascii="Sylfaen" w:hAnsi="Sylfaen"/>
              </w:rPr>
              <w:t xml:space="preserve"> </w:t>
            </w:r>
            <w:r w:rsidRPr="00AD7C68">
              <w:rPr>
                <w:rFonts w:ascii="Sylfaen" w:hAnsi="Sylfaen"/>
              </w:rPr>
              <w:t>შეუძლია</w:t>
            </w:r>
            <w:r w:rsidRPr="00D539F7">
              <w:rPr>
                <w:rFonts w:ascii="Sylfaen" w:hAnsi="Sylfaen"/>
              </w:rPr>
              <w:t xml:space="preserve"> </w:t>
            </w:r>
            <w:r w:rsidRPr="00AD7C68">
              <w:rPr>
                <w:rFonts w:ascii="Sylfaen" w:hAnsi="Sylfaen"/>
              </w:rPr>
              <w:t>მიიღოს</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უბნისათვის</w:t>
            </w:r>
            <w:r w:rsidRPr="00D539F7">
              <w:rPr>
                <w:rFonts w:ascii="Sylfaen" w:hAnsi="Sylfaen"/>
              </w:rPr>
              <w:t xml:space="preserve"> </w:t>
            </w:r>
            <w:r w:rsidRPr="00AD7C68">
              <w:rPr>
                <w:rFonts w:ascii="Sylfaen" w:hAnsi="Sylfaen"/>
              </w:rPr>
              <w:t>და</w:t>
            </w:r>
            <w:r w:rsidRPr="00D539F7">
              <w:rPr>
                <w:rFonts w:ascii="Sylfaen" w:hAnsi="Sylfaen"/>
              </w:rPr>
              <w:t>/</w:t>
            </w:r>
            <w:r w:rsidRPr="00AD7C68">
              <w:rPr>
                <w:rFonts w:ascii="Sylfaen" w:hAnsi="Sylfaen"/>
              </w:rPr>
              <w:t>ან</w:t>
            </w:r>
            <w:r w:rsidRPr="00D539F7">
              <w:rPr>
                <w:rFonts w:ascii="Sylfaen" w:hAnsi="Sylfaen"/>
              </w:rPr>
              <w:t xml:space="preserve"> </w:t>
            </w:r>
            <w:r w:rsidRPr="00AD7C68">
              <w:rPr>
                <w:rFonts w:ascii="Sylfaen" w:hAnsi="Sylfaen"/>
              </w:rPr>
              <w:t>მის</w:t>
            </w:r>
            <w:r w:rsidRPr="00D539F7">
              <w:rPr>
                <w:rFonts w:ascii="Sylfaen" w:hAnsi="Sylfaen"/>
              </w:rPr>
              <w:t xml:space="preserve"> </w:t>
            </w:r>
            <w:r w:rsidRPr="00AD7C68">
              <w:rPr>
                <w:rFonts w:ascii="Sylfaen" w:hAnsi="Sylfaen"/>
              </w:rPr>
              <w:t>ტერიტორიაზე</w:t>
            </w:r>
            <w:r w:rsidRPr="00D539F7">
              <w:rPr>
                <w:rFonts w:ascii="Sylfaen" w:hAnsi="Sylfaen"/>
              </w:rPr>
              <w:t xml:space="preserve"> </w:t>
            </w:r>
            <w:r w:rsidRPr="00AD7C68">
              <w:rPr>
                <w:rFonts w:ascii="Sylfaen" w:hAnsi="Sylfaen"/>
              </w:rPr>
              <w:t>განლაგებული</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lastRenderedPageBreak/>
              <w:t>საერთაშორისო</w:t>
            </w:r>
            <w:r w:rsidRPr="00D539F7">
              <w:rPr>
                <w:rFonts w:ascii="Sylfaen" w:hAnsi="Sylfaen"/>
              </w:rPr>
              <w:t xml:space="preserve"> </w:t>
            </w:r>
            <w:r w:rsidRPr="00AD7C68">
              <w:rPr>
                <w:rFonts w:ascii="Sylfaen" w:hAnsi="Sylfaen"/>
              </w:rPr>
              <w:t>უბნებისათვის</w:t>
            </w:r>
            <w:r w:rsidRPr="00D539F7">
              <w:rPr>
                <w:rFonts w:ascii="Sylfaen" w:hAnsi="Sylfaen"/>
              </w:rPr>
              <w:t xml:space="preserve"> </w:t>
            </w:r>
            <w:r w:rsidRPr="00AD7C68">
              <w:rPr>
                <w:rFonts w:ascii="Sylfaen" w:hAnsi="Sylfaen"/>
              </w:rPr>
              <w:t>გამოსაყენებელი</w:t>
            </w:r>
            <w:r w:rsidRPr="00D539F7">
              <w:rPr>
                <w:rFonts w:ascii="Sylfaen" w:hAnsi="Sylfaen"/>
              </w:rPr>
              <w:t xml:space="preserve"> </w:t>
            </w:r>
            <w:r w:rsidRPr="00AD7C68">
              <w:rPr>
                <w:rFonts w:ascii="Sylfaen" w:hAnsi="Sylfaen"/>
              </w:rPr>
              <w:t>ზომები</w:t>
            </w:r>
            <w:r w:rsidRPr="00D539F7">
              <w:rPr>
                <w:rFonts w:ascii="Sylfaen" w:hAnsi="Sylfaen"/>
              </w:rPr>
              <w:t>.</w:t>
            </w:r>
            <w:r w:rsidRPr="00D539F7">
              <w:rPr>
                <w:rFonts w:ascii="Sylfaen" w:hAnsi="Sylfaen"/>
              </w:rPr>
              <w:tab/>
            </w:r>
          </w:p>
          <w:p w14:paraId="729997ED" w14:textId="77777777" w:rsidR="008D7996" w:rsidRPr="00D539F7" w:rsidRDefault="008D7996" w:rsidP="003E26A5">
            <w:pPr>
              <w:autoSpaceDE w:val="0"/>
              <w:autoSpaceDN w:val="0"/>
              <w:adjustRightInd w:val="0"/>
              <w:jc w:val="both"/>
              <w:rPr>
                <w:rFonts w:ascii="Sylfaen" w:hAnsi="Sylfaen"/>
              </w:rPr>
            </w:pPr>
          </w:p>
          <w:p w14:paraId="09664F6B" w14:textId="77777777" w:rsidR="008D7996" w:rsidRPr="00D539F7" w:rsidRDefault="008D7996" w:rsidP="003E26A5">
            <w:pPr>
              <w:autoSpaceDE w:val="0"/>
              <w:autoSpaceDN w:val="0"/>
              <w:adjustRightInd w:val="0"/>
              <w:jc w:val="both"/>
              <w:rPr>
                <w:rFonts w:ascii="Sylfaen" w:hAnsi="Sylfaen"/>
              </w:rPr>
            </w:pPr>
          </w:p>
          <w:p w14:paraId="35017A23" w14:textId="77777777" w:rsidR="008D7996" w:rsidRPr="00D539F7" w:rsidRDefault="008D7996" w:rsidP="003E26A5">
            <w:pPr>
              <w:autoSpaceDE w:val="0"/>
              <w:autoSpaceDN w:val="0"/>
              <w:adjustRightInd w:val="0"/>
              <w:jc w:val="both"/>
              <w:rPr>
                <w:rFonts w:ascii="Sylfaen" w:hAnsi="Sylfaen"/>
              </w:rPr>
            </w:pPr>
            <w:r w:rsidRPr="00AD7C68">
              <w:rPr>
                <w:rFonts w:ascii="Sylfaen" w:hAnsi="Sylfaen"/>
              </w:rPr>
              <w:t>ზომების</w:t>
            </w:r>
            <w:r w:rsidRPr="00D539F7">
              <w:rPr>
                <w:rFonts w:ascii="Sylfaen" w:hAnsi="Sylfaen"/>
              </w:rPr>
              <w:t xml:space="preserve"> </w:t>
            </w:r>
            <w:r w:rsidRPr="00AD7C68">
              <w:rPr>
                <w:rFonts w:ascii="Sylfaen" w:hAnsi="Sylfaen"/>
              </w:rPr>
              <w:t>თითოეული</w:t>
            </w:r>
            <w:r w:rsidRPr="00D539F7">
              <w:rPr>
                <w:rFonts w:ascii="Sylfaen" w:hAnsi="Sylfaen"/>
              </w:rPr>
              <w:t xml:space="preserve"> </w:t>
            </w:r>
            <w:r w:rsidRPr="00AD7C68">
              <w:rPr>
                <w:rFonts w:ascii="Sylfaen" w:hAnsi="Sylfaen"/>
              </w:rPr>
              <w:t>პროგრამა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მოიცავდეს</w:t>
            </w:r>
            <w:r w:rsidRPr="00D539F7">
              <w:rPr>
                <w:rFonts w:ascii="Sylfaen" w:hAnsi="Sylfaen"/>
              </w:rPr>
              <w:t xml:space="preserve"> </w:t>
            </w:r>
            <w:r w:rsidRPr="00AD7C68">
              <w:rPr>
                <w:rFonts w:ascii="Sylfaen" w:hAnsi="Sylfaen"/>
              </w:rPr>
              <w:t>მე</w:t>
            </w:r>
            <w:r w:rsidRPr="00D539F7">
              <w:rPr>
                <w:rFonts w:ascii="Sylfaen" w:hAnsi="Sylfaen"/>
              </w:rPr>
              <w:t xml:space="preserve">-3 </w:t>
            </w:r>
            <w:r w:rsidRPr="00AD7C68">
              <w:rPr>
                <w:rFonts w:ascii="Sylfaen" w:hAnsi="Sylfaen"/>
              </w:rPr>
              <w:t>პუნქტში</w:t>
            </w:r>
            <w:r w:rsidRPr="00D539F7">
              <w:rPr>
                <w:rFonts w:ascii="Sylfaen" w:hAnsi="Sylfaen"/>
              </w:rPr>
              <w:t xml:space="preserve"> </w:t>
            </w:r>
            <w:r w:rsidRPr="00AD7C68">
              <w:rPr>
                <w:rFonts w:ascii="Sylfaen" w:hAnsi="Sylfaen"/>
              </w:rPr>
              <w:t>დაკონკრეტებულ</w:t>
            </w:r>
            <w:r w:rsidRPr="00D539F7">
              <w:rPr>
                <w:rFonts w:ascii="Sylfaen" w:hAnsi="Sylfaen"/>
              </w:rPr>
              <w:t xml:space="preserve"> “</w:t>
            </w:r>
            <w:r w:rsidRPr="00AD7C68">
              <w:rPr>
                <w:rFonts w:ascii="Sylfaen" w:hAnsi="Sylfaen"/>
              </w:rPr>
              <w:t>ძირითად</w:t>
            </w:r>
            <w:r w:rsidRPr="00D539F7">
              <w:rPr>
                <w:rFonts w:ascii="Sylfaen" w:hAnsi="Sylfaen"/>
              </w:rPr>
              <w:t xml:space="preserve">” </w:t>
            </w:r>
            <w:r w:rsidRPr="00AD7C68">
              <w:rPr>
                <w:rFonts w:ascii="Sylfaen" w:hAnsi="Sylfaen"/>
              </w:rPr>
              <w:t>ზომებს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საჭიროების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დამატებით</w:t>
            </w:r>
            <w:r w:rsidRPr="00D539F7">
              <w:rPr>
                <w:rFonts w:ascii="Sylfaen" w:hAnsi="Sylfaen"/>
              </w:rPr>
              <w:t>” (</w:t>
            </w:r>
            <w:r w:rsidRPr="00AD7C68">
              <w:rPr>
                <w:rFonts w:ascii="Sylfaen" w:hAnsi="Sylfaen"/>
              </w:rPr>
              <w:t>დამხმარე</w:t>
            </w:r>
            <w:r w:rsidRPr="00D539F7">
              <w:rPr>
                <w:rFonts w:ascii="Sylfaen" w:hAnsi="Sylfaen"/>
              </w:rPr>
              <w:t xml:space="preserve">) </w:t>
            </w:r>
            <w:r w:rsidRPr="00AD7C68">
              <w:rPr>
                <w:rFonts w:ascii="Sylfaen" w:hAnsi="Sylfaen"/>
              </w:rPr>
              <w:t>ზომებსაც</w:t>
            </w:r>
            <w:r w:rsidRPr="00D539F7">
              <w:rPr>
                <w:rFonts w:ascii="Sylfaen" w:hAnsi="Sylfaen"/>
              </w:rPr>
              <w:t>.</w:t>
            </w:r>
          </w:p>
          <w:p w14:paraId="14B76862" w14:textId="77777777" w:rsidR="008D7996" w:rsidRPr="00D539F7" w:rsidRDefault="008D7996" w:rsidP="003E26A5">
            <w:pPr>
              <w:autoSpaceDE w:val="0"/>
              <w:autoSpaceDN w:val="0"/>
              <w:adjustRightInd w:val="0"/>
              <w:jc w:val="both"/>
              <w:rPr>
                <w:rFonts w:ascii="Sylfaen" w:hAnsi="Sylfaen"/>
              </w:rPr>
            </w:pPr>
          </w:p>
          <w:p w14:paraId="5B2C3F02" w14:textId="77777777" w:rsidR="008D7996" w:rsidRPr="00D539F7" w:rsidRDefault="008D7996" w:rsidP="003E26A5">
            <w:pPr>
              <w:autoSpaceDE w:val="0"/>
              <w:autoSpaceDN w:val="0"/>
              <w:adjustRightInd w:val="0"/>
              <w:jc w:val="both"/>
              <w:rPr>
                <w:rFonts w:ascii="Sylfaen" w:hAnsi="Sylfaen"/>
              </w:rPr>
            </w:pPr>
            <w:r w:rsidRPr="00D539F7">
              <w:rPr>
                <w:rFonts w:ascii="Sylfaen" w:hAnsi="Sylfaen"/>
              </w:rPr>
              <w:t>“</w:t>
            </w:r>
            <w:r w:rsidRPr="00AD7C68">
              <w:rPr>
                <w:rFonts w:ascii="Sylfaen" w:hAnsi="Sylfaen"/>
              </w:rPr>
              <w:t>ძირითადი</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წარმოადგენენ</w:t>
            </w:r>
            <w:r w:rsidRPr="00D539F7">
              <w:rPr>
                <w:rFonts w:ascii="Sylfaen" w:hAnsi="Sylfaen"/>
              </w:rPr>
              <w:t xml:space="preserve"> </w:t>
            </w:r>
            <w:r w:rsidRPr="00AD7C68">
              <w:rPr>
                <w:rFonts w:ascii="Sylfaen" w:hAnsi="Sylfaen"/>
              </w:rPr>
              <w:t>მინიმალურ</w:t>
            </w:r>
            <w:r w:rsidRPr="00D539F7">
              <w:rPr>
                <w:rFonts w:ascii="Sylfaen" w:hAnsi="Sylfaen"/>
              </w:rPr>
              <w:t xml:space="preserve"> </w:t>
            </w:r>
            <w:r w:rsidRPr="00AD7C68">
              <w:rPr>
                <w:rFonts w:ascii="Sylfaen" w:hAnsi="Sylfaen"/>
              </w:rPr>
              <w:t>მოთხოვნებს</w:t>
            </w:r>
            <w:r w:rsidRPr="00D539F7">
              <w:rPr>
                <w:rFonts w:ascii="Sylfaen" w:hAnsi="Sylfaen"/>
              </w:rPr>
              <w:t xml:space="preserve"> </w:t>
            </w:r>
            <w:r w:rsidRPr="00AD7C68">
              <w:rPr>
                <w:rFonts w:ascii="Sylfaen" w:hAnsi="Sylfaen"/>
              </w:rPr>
              <w:t>შესაბამისობაში</w:t>
            </w:r>
            <w:r w:rsidRPr="00D539F7">
              <w:rPr>
                <w:rFonts w:ascii="Sylfaen" w:hAnsi="Sylfaen"/>
              </w:rPr>
              <w:t xml:space="preserve"> </w:t>
            </w:r>
            <w:r w:rsidRPr="00AD7C68">
              <w:rPr>
                <w:rFonts w:ascii="Sylfaen" w:hAnsi="Sylfaen"/>
              </w:rPr>
              <w:t>ყოფნისათვის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მოიცავდნენ</w:t>
            </w:r>
            <w:r w:rsidRPr="00D539F7">
              <w:rPr>
                <w:rFonts w:ascii="Sylfaen" w:hAnsi="Sylfaen"/>
              </w:rPr>
              <w:t>:</w:t>
            </w:r>
          </w:p>
          <w:p w14:paraId="4B7A0D89" w14:textId="77777777" w:rsidR="008D7996" w:rsidRPr="00D539F7" w:rsidRDefault="008D7996" w:rsidP="003E26A5">
            <w:pPr>
              <w:autoSpaceDE w:val="0"/>
              <w:autoSpaceDN w:val="0"/>
              <w:adjustRightInd w:val="0"/>
              <w:jc w:val="both"/>
              <w:rPr>
                <w:rFonts w:ascii="Sylfaen" w:hAnsi="Sylfaen"/>
              </w:rPr>
            </w:pPr>
          </w:p>
          <w:p w14:paraId="24662A7F" w14:textId="77777777" w:rsidR="008D7996" w:rsidRPr="00D539F7" w:rsidRDefault="008D7996" w:rsidP="003E26A5">
            <w:pPr>
              <w:autoSpaceDE w:val="0"/>
              <w:autoSpaceDN w:val="0"/>
              <w:adjustRightInd w:val="0"/>
              <w:jc w:val="both"/>
              <w:rPr>
                <w:rFonts w:ascii="Sylfaen" w:hAnsi="Sylfaen"/>
              </w:rPr>
            </w:pPr>
          </w:p>
          <w:p w14:paraId="7E7908EC" w14:textId="77777777" w:rsidR="008D7996" w:rsidRPr="00D539F7" w:rsidRDefault="008D7996" w:rsidP="003E26A5">
            <w:pPr>
              <w:autoSpaceDE w:val="0"/>
              <w:autoSpaceDN w:val="0"/>
              <w:adjustRightInd w:val="0"/>
              <w:jc w:val="both"/>
              <w:rPr>
                <w:rFonts w:ascii="Sylfaen" w:hAnsi="Sylfaen"/>
              </w:rPr>
            </w:pPr>
            <w:r w:rsidRPr="00AD7C68">
              <w:rPr>
                <w:rFonts w:ascii="Sylfaen" w:hAnsi="Sylfaen"/>
              </w:rPr>
              <w:t>წყლის</w:t>
            </w:r>
            <w:r w:rsidRPr="00D539F7">
              <w:rPr>
                <w:rFonts w:ascii="Sylfaen" w:hAnsi="Sylfaen"/>
              </w:rPr>
              <w:t xml:space="preserve"> </w:t>
            </w:r>
            <w:r w:rsidRPr="00AD7C68">
              <w:rPr>
                <w:rFonts w:ascii="Sylfaen" w:hAnsi="Sylfaen"/>
              </w:rPr>
              <w:t>დაცვისათვის</w:t>
            </w:r>
            <w:r w:rsidRPr="00D539F7">
              <w:rPr>
                <w:rFonts w:ascii="Sylfaen" w:hAnsi="Sylfaen"/>
              </w:rPr>
              <w:t xml:space="preserve"> </w:t>
            </w:r>
            <w:r w:rsidRPr="00AD7C68">
              <w:rPr>
                <w:rFonts w:ascii="Sylfaen" w:hAnsi="Sylfaen"/>
              </w:rPr>
              <w:t>გათვალისწინებულ</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კანონმდებლობის</w:t>
            </w:r>
            <w:r w:rsidRPr="00D539F7">
              <w:rPr>
                <w:rFonts w:ascii="Sylfaen" w:hAnsi="Sylfaen"/>
              </w:rPr>
              <w:t xml:space="preserve"> </w:t>
            </w:r>
            <w:r w:rsidRPr="00AD7C68">
              <w:rPr>
                <w:rFonts w:ascii="Sylfaen" w:hAnsi="Sylfaen"/>
              </w:rPr>
              <w:t>განხორციელებისათვის</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ზომებს</w:t>
            </w:r>
            <w:r w:rsidRPr="00D539F7">
              <w:rPr>
                <w:rFonts w:ascii="Sylfaen" w:hAnsi="Sylfaen"/>
              </w:rPr>
              <w:t xml:space="preserve">, </w:t>
            </w:r>
            <w:r w:rsidRPr="00AD7C68">
              <w:rPr>
                <w:rFonts w:ascii="Sylfaen" w:hAnsi="Sylfaen"/>
              </w:rPr>
              <w:t>მე</w:t>
            </w:r>
            <w:r w:rsidRPr="00D539F7">
              <w:rPr>
                <w:rFonts w:ascii="Sylfaen" w:hAnsi="Sylfaen"/>
              </w:rPr>
              <w:t xml:space="preserve">-10 </w:t>
            </w:r>
            <w:r w:rsidRPr="00AD7C68">
              <w:rPr>
                <w:rFonts w:ascii="Sylfaen" w:hAnsi="Sylfaen"/>
              </w:rPr>
              <w:t>მუხლსა</w:t>
            </w:r>
            <w:r w:rsidRPr="00D539F7">
              <w:rPr>
                <w:rFonts w:ascii="Sylfaen" w:hAnsi="Sylfaen"/>
              </w:rPr>
              <w:t xml:space="preserve"> </w:t>
            </w:r>
            <w:r w:rsidRPr="00AD7C68">
              <w:rPr>
                <w:rFonts w:ascii="Sylfaen" w:hAnsi="Sylfaen"/>
              </w:rPr>
              <w:t>და</w:t>
            </w:r>
            <w:r w:rsidRPr="00D539F7">
              <w:rPr>
                <w:rFonts w:ascii="Sylfaen" w:hAnsi="Sylfaen"/>
              </w:rPr>
              <w:t xml:space="preserve"> VI </w:t>
            </w:r>
            <w:r w:rsidRPr="00AD7C68">
              <w:rPr>
                <w:rFonts w:ascii="Sylfaen" w:hAnsi="Sylfaen"/>
              </w:rPr>
              <w:t>დანართის</w:t>
            </w:r>
            <w:r w:rsidRPr="00D539F7">
              <w:rPr>
                <w:rFonts w:ascii="Sylfaen" w:hAnsi="Sylfaen"/>
              </w:rPr>
              <w:t xml:space="preserve"> A </w:t>
            </w:r>
            <w:r w:rsidRPr="00AD7C68">
              <w:rPr>
                <w:rFonts w:ascii="Sylfaen" w:hAnsi="Sylfaen"/>
              </w:rPr>
              <w:t>ნაწილში</w:t>
            </w:r>
            <w:r w:rsidRPr="00D539F7">
              <w:rPr>
                <w:rFonts w:ascii="Sylfaen" w:hAnsi="Sylfaen"/>
              </w:rPr>
              <w:t xml:space="preserve"> </w:t>
            </w:r>
            <w:r w:rsidRPr="00AD7C68">
              <w:rPr>
                <w:rFonts w:ascii="Sylfaen" w:hAnsi="Sylfaen"/>
              </w:rPr>
              <w:t>დაკონკრეტებული</w:t>
            </w:r>
            <w:r w:rsidRPr="00D539F7">
              <w:rPr>
                <w:rFonts w:ascii="Sylfaen" w:hAnsi="Sylfaen"/>
              </w:rPr>
              <w:t xml:space="preserve"> </w:t>
            </w:r>
            <w:r w:rsidRPr="00AD7C68">
              <w:rPr>
                <w:rFonts w:ascii="Sylfaen" w:hAnsi="Sylfaen"/>
              </w:rPr>
              <w:t>კანონმდებლობით</w:t>
            </w:r>
            <w:r w:rsidRPr="00D539F7">
              <w:rPr>
                <w:rFonts w:ascii="Sylfaen" w:hAnsi="Sylfaen"/>
              </w:rPr>
              <w:t xml:space="preserve"> </w:t>
            </w:r>
            <w:r w:rsidRPr="00AD7C68">
              <w:rPr>
                <w:rFonts w:ascii="Sylfaen" w:hAnsi="Sylfaen"/>
              </w:rPr>
              <w:t>მოთხოვნილი</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ჩათვლით</w:t>
            </w:r>
            <w:r w:rsidRPr="00D539F7">
              <w:rPr>
                <w:rFonts w:ascii="Sylfaen" w:hAnsi="Sylfaen"/>
              </w:rPr>
              <w:t>;</w:t>
            </w:r>
          </w:p>
          <w:p w14:paraId="04584E2F" w14:textId="77777777" w:rsidR="008D7996" w:rsidRPr="00D539F7" w:rsidRDefault="008D7996" w:rsidP="003E26A5">
            <w:pPr>
              <w:autoSpaceDE w:val="0"/>
              <w:autoSpaceDN w:val="0"/>
              <w:adjustRightInd w:val="0"/>
              <w:jc w:val="both"/>
              <w:rPr>
                <w:rFonts w:ascii="Sylfaen" w:hAnsi="Sylfaen"/>
              </w:rPr>
            </w:pPr>
          </w:p>
          <w:p w14:paraId="4ABC0BB5" w14:textId="77777777" w:rsidR="008D7996" w:rsidRPr="00D539F7" w:rsidRDefault="008D7996" w:rsidP="003E26A5">
            <w:pPr>
              <w:autoSpaceDE w:val="0"/>
              <w:autoSpaceDN w:val="0"/>
              <w:adjustRightInd w:val="0"/>
              <w:jc w:val="both"/>
              <w:rPr>
                <w:rFonts w:ascii="Sylfaen" w:hAnsi="Sylfaen"/>
              </w:rPr>
            </w:pPr>
          </w:p>
          <w:p w14:paraId="2B1A0628" w14:textId="77777777" w:rsidR="008D7996" w:rsidRPr="00D539F7" w:rsidRDefault="008D7996" w:rsidP="003E26A5">
            <w:pPr>
              <w:autoSpaceDE w:val="0"/>
              <w:autoSpaceDN w:val="0"/>
              <w:adjustRightInd w:val="0"/>
              <w:jc w:val="both"/>
              <w:rPr>
                <w:rFonts w:ascii="Sylfaen" w:hAnsi="Sylfaen"/>
              </w:rPr>
            </w:pPr>
            <w:r w:rsidRPr="00AD7C68">
              <w:rPr>
                <w:rFonts w:ascii="Sylfaen" w:hAnsi="Sylfaen"/>
              </w:rPr>
              <w:t>ზომებს</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მიჩნეული</w:t>
            </w:r>
            <w:r w:rsidRPr="00D539F7">
              <w:rPr>
                <w:rFonts w:ascii="Sylfaen" w:hAnsi="Sylfaen"/>
              </w:rPr>
              <w:t xml:space="preserve"> </w:t>
            </w:r>
            <w:r w:rsidRPr="00AD7C68">
              <w:rPr>
                <w:rFonts w:ascii="Sylfaen" w:hAnsi="Sylfaen"/>
              </w:rPr>
              <w:t>მე</w:t>
            </w:r>
            <w:r w:rsidRPr="00D539F7">
              <w:rPr>
                <w:rFonts w:ascii="Sylfaen" w:hAnsi="Sylfaen"/>
              </w:rPr>
              <w:t xml:space="preserve">-9 </w:t>
            </w:r>
            <w:r w:rsidRPr="00AD7C68">
              <w:rPr>
                <w:rFonts w:ascii="Sylfaen" w:hAnsi="Sylfaen"/>
              </w:rPr>
              <w:t>მუხლის</w:t>
            </w:r>
            <w:r w:rsidRPr="00D539F7">
              <w:rPr>
                <w:rFonts w:ascii="Sylfaen" w:hAnsi="Sylfaen"/>
              </w:rPr>
              <w:t xml:space="preserve"> </w:t>
            </w:r>
            <w:r w:rsidRPr="00AD7C68">
              <w:rPr>
                <w:rFonts w:ascii="Sylfaen" w:hAnsi="Sylfaen"/>
              </w:rPr>
              <w:t>მიზნებიდან</w:t>
            </w:r>
            <w:r w:rsidRPr="00D539F7">
              <w:rPr>
                <w:rFonts w:ascii="Sylfaen" w:hAnsi="Sylfaen"/>
              </w:rPr>
              <w:t xml:space="preserve"> </w:t>
            </w:r>
            <w:r w:rsidRPr="00AD7C68">
              <w:rPr>
                <w:rFonts w:ascii="Sylfaen" w:hAnsi="Sylfaen"/>
              </w:rPr>
              <w:t>გამომდინარე</w:t>
            </w:r>
            <w:r w:rsidRPr="00D539F7">
              <w:rPr>
                <w:rFonts w:ascii="Sylfaen" w:hAnsi="Sylfaen"/>
              </w:rPr>
              <w:t>;</w:t>
            </w:r>
          </w:p>
          <w:p w14:paraId="206AF97C" w14:textId="77777777" w:rsidR="008D7996" w:rsidRPr="00D539F7" w:rsidRDefault="008D7996" w:rsidP="003E26A5">
            <w:pPr>
              <w:autoSpaceDE w:val="0"/>
              <w:autoSpaceDN w:val="0"/>
              <w:adjustRightInd w:val="0"/>
              <w:jc w:val="both"/>
              <w:rPr>
                <w:rFonts w:ascii="Sylfaen" w:hAnsi="Sylfaen"/>
              </w:rPr>
            </w:pPr>
          </w:p>
          <w:p w14:paraId="42F1D26E" w14:textId="77777777" w:rsidR="008D7996" w:rsidRPr="00D539F7" w:rsidRDefault="008D7996" w:rsidP="003E26A5">
            <w:pPr>
              <w:autoSpaceDE w:val="0"/>
              <w:autoSpaceDN w:val="0"/>
              <w:adjustRightInd w:val="0"/>
              <w:jc w:val="both"/>
              <w:rPr>
                <w:rFonts w:ascii="Sylfaen" w:hAnsi="Sylfaen"/>
              </w:rPr>
            </w:pPr>
          </w:p>
          <w:p w14:paraId="52228B45" w14:textId="77777777" w:rsidR="008D7996" w:rsidRPr="00D539F7" w:rsidRDefault="008D7996" w:rsidP="003E26A5">
            <w:pPr>
              <w:autoSpaceDE w:val="0"/>
              <w:autoSpaceDN w:val="0"/>
              <w:adjustRightInd w:val="0"/>
              <w:jc w:val="both"/>
              <w:rPr>
                <w:rFonts w:ascii="Sylfaen" w:hAnsi="Sylfaen"/>
              </w:rPr>
            </w:pPr>
            <w:r w:rsidRPr="00AD7C68">
              <w:rPr>
                <w:rFonts w:ascii="Sylfaen" w:hAnsi="Sylfaen"/>
              </w:rPr>
              <w:t>წყლის</w:t>
            </w:r>
            <w:r w:rsidRPr="00D539F7">
              <w:rPr>
                <w:rFonts w:ascii="Sylfaen" w:hAnsi="Sylfaen"/>
              </w:rPr>
              <w:t xml:space="preserve"> </w:t>
            </w:r>
            <w:r w:rsidRPr="00AD7C68">
              <w:rPr>
                <w:rFonts w:ascii="Sylfaen" w:hAnsi="Sylfaen"/>
              </w:rPr>
              <w:t>ეფექტური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სტაბილური</w:t>
            </w:r>
            <w:r w:rsidRPr="00D539F7">
              <w:rPr>
                <w:rFonts w:ascii="Sylfaen" w:hAnsi="Sylfaen"/>
              </w:rPr>
              <w:t xml:space="preserve"> </w:t>
            </w:r>
            <w:r w:rsidRPr="00AD7C68">
              <w:rPr>
                <w:rFonts w:ascii="Sylfaen" w:hAnsi="Sylfaen"/>
              </w:rPr>
              <w:t>მოხმარებისათვის</w:t>
            </w:r>
            <w:r w:rsidRPr="00D539F7">
              <w:rPr>
                <w:rFonts w:ascii="Sylfaen" w:hAnsi="Sylfaen"/>
              </w:rPr>
              <w:t xml:space="preserve"> </w:t>
            </w:r>
            <w:r w:rsidRPr="00AD7C68">
              <w:rPr>
                <w:rFonts w:ascii="Sylfaen" w:hAnsi="Sylfaen"/>
              </w:rPr>
              <w:t>ხელშემწყობ</w:t>
            </w:r>
            <w:r w:rsidRPr="00D539F7">
              <w:rPr>
                <w:rFonts w:ascii="Sylfaen" w:hAnsi="Sylfaen"/>
              </w:rPr>
              <w:t xml:space="preserve"> </w:t>
            </w:r>
            <w:r w:rsidRPr="00AD7C68">
              <w:rPr>
                <w:rFonts w:ascii="Sylfaen" w:hAnsi="Sylfaen"/>
              </w:rPr>
              <w:t>ზომებს</w:t>
            </w:r>
            <w:r w:rsidRPr="00D539F7">
              <w:rPr>
                <w:rFonts w:ascii="Sylfaen" w:hAnsi="Sylfaen"/>
              </w:rPr>
              <w:t xml:space="preserve">, </w:t>
            </w:r>
            <w:r w:rsidRPr="00AD7C68">
              <w:rPr>
                <w:rFonts w:ascii="Sylfaen" w:hAnsi="Sylfaen"/>
              </w:rPr>
              <w:t>მე</w:t>
            </w:r>
            <w:r w:rsidRPr="00D539F7">
              <w:rPr>
                <w:rFonts w:ascii="Sylfaen" w:hAnsi="Sylfaen"/>
              </w:rPr>
              <w:t xml:space="preserve">-4 </w:t>
            </w:r>
            <w:r w:rsidRPr="00AD7C68">
              <w:rPr>
                <w:rFonts w:ascii="Sylfaen" w:hAnsi="Sylfaen"/>
              </w:rPr>
              <w:t>მუხლში</w:t>
            </w:r>
            <w:r w:rsidRPr="00D539F7">
              <w:rPr>
                <w:rFonts w:ascii="Sylfaen" w:hAnsi="Sylfaen"/>
              </w:rPr>
              <w:t xml:space="preserve"> </w:t>
            </w:r>
            <w:r w:rsidRPr="00AD7C68">
              <w:rPr>
                <w:rFonts w:ascii="Sylfaen" w:hAnsi="Sylfaen"/>
              </w:rPr>
              <w:t>დაკონკრეტებული</w:t>
            </w:r>
            <w:r w:rsidRPr="00D539F7">
              <w:rPr>
                <w:rFonts w:ascii="Sylfaen" w:hAnsi="Sylfaen"/>
              </w:rPr>
              <w:t xml:space="preserve"> </w:t>
            </w:r>
            <w:r w:rsidRPr="00AD7C68">
              <w:rPr>
                <w:rFonts w:ascii="Sylfaen" w:hAnsi="Sylfaen"/>
              </w:rPr>
              <w:t>მიზნების</w:t>
            </w:r>
            <w:r w:rsidRPr="00D539F7">
              <w:rPr>
                <w:rFonts w:ascii="Sylfaen" w:hAnsi="Sylfaen"/>
              </w:rPr>
              <w:t xml:space="preserve"> </w:t>
            </w:r>
            <w:r w:rsidRPr="00AD7C68">
              <w:rPr>
                <w:rFonts w:ascii="Sylfaen" w:hAnsi="Sylfaen"/>
              </w:rPr>
              <w:t>მიღწევის</w:t>
            </w:r>
            <w:r w:rsidRPr="00D539F7">
              <w:rPr>
                <w:rFonts w:ascii="Sylfaen" w:hAnsi="Sylfaen"/>
              </w:rPr>
              <w:t xml:space="preserve"> </w:t>
            </w:r>
            <w:r w:rsidRPr="00AD7C68">
              <w:rPr>
                <w:rFonts w:ascii="Sylfaen" w:hAnsi="Sylfaen"/>
              </w:rPr>
              <w:t>საფრთხის</w:t>
            </w:r>
            <w:r w:rsidRPr="00D539F7">
              <w:rPr>
                <w:rFonts w:ascii="Sylfaen" w:hAnsi="Sylfaen"/>
              </w:rPr>
              <w:t xml:space="preserve"> </w:t>
            </w:r>
            <w:r w:rsidRPr="00AD7C68">
              <w:rPr>
                <w:rFonts w:ascii="Sylfaen" w:hAnsi="Sylfaen"/>
              </w:rPr>
              <w:t>ქვეშ</w:t>
            </w:r>
            <w:r w:rsidRPr="00D539F7">
              <w:rPr>
                <w:rFonts w:ascii="Sylfaen" w:hAnsi="Sylfaen"/>
              </w:rPr>
              <w:t xml:space="preserve"> </w:t>
            </w:r>
            <w:r w:rsidRPr="00AD7C68">
              <w:rPr>
                <w:rFonts w:ascii="Sylfaen" w:hAnsi="Sylfaen"/>
              </w:rPr>
              <w:t>დაყენების</w:t>
            </w:r>
            <w:r w:rsidRPr="00D539F7">
              <w:rPr>
                <w:rFonts w:ascii="Sylfaen" w:hAnsi="Sylfaen"/>
              </w:rPr>
              <w:t xml:space="preserve"> </w:t>
            </w:r>
            <w:r w:rsidRPr="00AD7C68">
              <w:rPr>
                <w:rFonts w:ascii="Sylfaen" w:hAnsi="Sylfaen"/>
              </w:rPr>
              <w:t>თავიდან</w:t>
            </w:r>
            <w:r w:rsidRPr="00D539F7">
              <w:rPr>
                <w:rFonts w:ascii="Sylfaen" w:hAnsi="Sylfaen"/>
              </w:rPr>
              <w:t xml:space="preserve"> </w:t>
            </w:r>
            <w:r w:rsidRPr="00AD7C68">
              <w:rPr>
                <w:rFonts w:ascii="Sylfaen" w:hAnsi="Sylfaen"/>
              </w:rPr>
              <w:t>ასაცილებლად</w:t>
            </w:r>
            <w:r w:rsidRPr="00D539F7">
              <w:rPr>
                <w:rFonts w:ascii="Sylfaen" w:hAnsi="Sylfaen"/>
              </w:rPr>
              <w:t>.</w:t>
            </w:r>
          </w:p>
          <w:p w14:paraId="1245B095" w14:textId="77777777" w:rsidR="008D7996" w:rsidRPr="00D539F7" w:rsidRDefault="008D7996" w:rsidP="003E26A5">
            <w:pPr>
              <w:autoSpaceDE w:val="0"/>
              <w:autoSpaceDN w:val="0"/>
              <w:adjustRightInd w:val="0"/>
              <w:jc w:val="both"/>
              <w:rPr>
                <w:rFonts w:ascii="Sylfaen" w:hAnsi="Sylfaen"/>
              </w:rPr>
            </w:pPr>
          </w:p>
          <w:p w14:paraId="169407CB" w14:textId="77777777" w:rsidR="008D7996" w:rsidRPr="00D539F7" w:rsidRDefault="008D7996" w:rsidP="003E26A5">
            <w:pPr>
              <w:autoSpaceDE w:val="0"/>
              <w:autoSpaceDN w:val="0"/>
              <w:adjustRightInd w:val="0"/>
              <w:jc w:val="both"/>
              <w:rPr>
                <w:rFonts w:ascii="Sylfaen" w:hAnsi="Sylfaen"/>
              </w:rPr>
            </w:pPr>
          </w:p>
          <w:p w14:paraId="47FBAB0C" w14:textId="77777777" w:rsidR="008D7996" w:rsidRPr="00D539F7" w:rsidRDefault="008D7996" w:rsidP="003E26A5">
            <w:pPr>
              <w:autoSpaceDE w:val="0"/>
              <w:autoSpaceDN w:val="0"/>
              <w:adjustRightInd w:val="0"/>
              <w:jc w:val="both"/>
              <w:rPr>
                <w:rFonts w:ascii="Sylfaen" w:hAnsi="Sylfaen"/>
              </w:rPr>
            </w:pPr>
            <w:r w:rsidRPr="00AD7C68">
              <w:rPr>
                <w:rFonts w:ascii="Sylfaen" w:hAnsi="Sylfaen"/>
              </w:rPr>
              <w:lastRenderedPageBreak/>
              <w:t>მე</w:t>
            </w:r>
            <w:r w:rsidRPr="00D539F7">
              <w:rPr>
                <w:rFonts w:ascii="Sylfaen" w:hAnsi="Sylfaen"/>
              </w:rPr>
              <w:t xml:space="preserve">-7 </w:t>
            </w:r>
            <w:r w:rsidRPr="00AD7C68">
              <w:rPr>
                <w:rFonts w:ascii="Sylfaen" w:hAnsi="Sylfaen"/>
              </w:rPr>
              <w:t>მუხლის</w:t>
            </w:r>
            <w:r w:rsidRPr="00D539F7">
              <w:rPr>
                <w:rFonts w:ascii="Sylfaen" w:hAnsi="Sylfaen"/>
              </w:rPr>
              <w:t xml:space="preserve"> </w:t>
            </w:r>
            <w:r w:rsidRPr="00AD7C68">
              <w:rPr>
                <w:rFonts w:ascii="Sylfaen" w:hAnsi="Sylfaen"/>
              </w:rPr>
              <w:t>მოთხოვნების</w:t>
            </w:r>
            <w:r w:rsidRPr="00D539F7">
              <w:rPr>
                <w:rFonts w:ascii="Sylfaen" w:hAnsi="Sylfaen"/>
              </w:rPr>
              <w:t xml:space="preserve"> </w:t>
            </w:r>
            <w:r w:rsidRPr="00AD7C68">
              <w:rPr>
                <w:rFonts w:ascii="Sylfaen" w:hAnsi="Sylfaen"/>
              </w:rPr>
              <w:t>შესაბამის</w:t>
            </w:r>
            <w:r w:rsidRPr="00D539F7">
              <w:rPr>
                <w:rFonts w:ascii="Sylfaen" w:hAnsi="Sylfaen"/>
              </w:rPr>
              <w:t xml:space="preserve"> </w:t>
            </w:r>
            <w:r w:rsidRPr="00AD7C68">
              <w:rPr>
                <w:rFonts w:ascii="Sylfaen" w:hAnsi="Sylfaen"/>
              </w:rPr>
              <w:t>ზომებს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დაცვისათვის</w:t>
            </w:r>
            <w:r w:rsidRPr="00D539F7">
              <w:rPr>
                <w:rFonts w:ascii="Sylfaen" w:hAnsi="Sylfaen"/>
              </w:rPr>
              <w:t xml:space="preserve"> </w:t>
            </w:r>
            <w:r w:rsidRPr="00AD7C68">
              <w:rPr>
                <w:rFonts w:ascii="Sylfaen" w:hAnsi="Sylfaen"/>
              </w:rPr>
              <w:t>განკუთვნილი</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ჩათვლით</w:t>
            </w:r>
            <w:r w:rsidRPr="00D539F7">
              <w:rPr>
                <w:rFonts w:ascii="Sylfaen" w:hAnsi="Sylfaen"/>
              </w:rPr>
              <w:t xml:space="preserve">, </w:t>
            </w:r>
            <w:r w:rsidRPr="00AD7C68">
              <w:rPr>
                <w:rFonts w:ascii="Sylfaen" w:hAnsi="Sylfaen"/>
              </w:rPr>
              <w:t>სასმელი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წარმოებისათვის</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გამწმენდი</w:t>
            </w:r>
            <w:r w:rsidRPr="00D539F7">
              <w:rPr>
                <w:rFonts w:ascii="Sylfaen" w:hAnsi="Sylfaen"/>
              </w:rPr>
              <w:t xml:space="preserve"> </w:t>
            </w:r>
            <w:r w:rsidRPr="00AD7C68">
              <w:rPr>
                <w:rFonts w:ascii="Sylfaen" w:hAnsi="Sylfaen"/>
              </w:rPr>
              <w:t>გადამუშავების</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შემცირების</w:t>
            </w:r>
            <w:r w:rsidRPr="00D539F7">
              <w:rPr>
                <w:rFonts w:ascii="Sylfaen" w:hAnsi="Sylfaen"/>
              </w:rPr>
              <w:t xml:space="preserve"> </w:t>
            </w:r>
            <w:r w:rsidRPr="00AD7C68">
              <w:rPr>
                <w:rFonts w:ascii="Sylfaen" w:hAnsi="Sylfaen"/>
              </w:rPr>
              <w:t>მიზნით</w:t>
            </w:r>
            <w:r w:rsidRPr="00D539F7">
              <w:rPr>
                <w:rFonts w:ascii="Sylfaen" w:hAnsi="Sylfaen"/>
              </w:rPr>
              <w:t>.</w:t>
            </w:r>
          </w:p>
          <w:p w14:paraId="1CDDBCF5" w14:textId="77777777" w:rsidR="008D7996" w:rsidRPr="00D539F7" w:rsidRDefault="008D7996" w:rsidP="003E26A5">
            <w:pPr>
              <w:autoSpaceDE w:val="0"/>
              <w:autoSpaceDN w:val="0"/>
              <w:adjustRightInd w:val="0"/>
              <w:jc w:val="both"/>
              <w:rPr>
                <w:rFonts w:ascii="Sylfaen" w:hAnsi="Sylfaen"/>
              </w:rPr>
            </w:pPr>
          </w:p>
          <w:p w14:paraId="01A6D56E" w14:textId="77777777" w:rsidR="008D7996" w:rsidRPr="00D539F7" w:rsidRDefault="008D7996" w:rsidP="003E26A5">
            <w:pPr>
              <w:autoSpaceDE w:val="0"/>
              <w:autoSpaceDN w:val="0"/>
              <w:adjustRightInd w:val="0"/>
              <w:jc w:val="both"/>
              <w:rPr>
                <w:rFonts w:ascii="Sylfaen" w:hAnsi="Sylfaen"/>
              </w:rPr>
            </w:pPr>
            <w:r w:rsidRPr="00AD7C68">
              <w:rPr>
                <w:rFonts w:ascii="Sylfaen" w:hAnsi="Sylfaen"/>
              </w:rPr>
              <w:t>მტკნარი</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წყლისა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აბსტრაგირებასა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მტკნარი</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ჩაკეტვის</w:t>
            </w:r>
            <w:r w:rsidRPr="00D539F7">
              <w:rPr>
                <w:rFonts w:ascii="Sylfaen" w:hAnsi="Sylfaen"/>
              </w:rPr>
              <w:t xml:space="preserve"> (</w:t>
            </w:r>
            <w:r w:rsidRPr="00AD7C68">
              <w:rPr>
                <w:rFonts w:ascii="Sylfaen" w:hAnsi="Sylfaen"/>
              </w:rPr>
              <w:t>წყალსაცავში</w:t>
            </w:r>
            <w:r w:rsidRPr="00D539F7">
              <w:rPr>
                <w:rFonts w:ascii="Sylfaen" w:hAnsi="Sylfaen"/>
              </w:rPr>
              <w:t xml:space="preserve"> </w:t>
            </w:r>
            <w:r w:rsidRPr="00AD7C68">
              <w:rPr>
                <w:rFonts w:ascii="Sylfaen" w:hAnsi="Sylfaen"/>
              </w:rPr>
              <w:t>მოთავსების</w:t>
            </w:r>
            <w:r w:rsidRPr="00D539F7">
              <w:rPr>
                <w:rFonts w:ascii="Sylfaen" w:hAnsi="Sylfaen"/>
              </w:rPr>
              <w:t xml:space="preserve">) </w:t>
            </w:r>
            <w:r w:rsidRPr="00AD7C68">
              <w:rPr>
                <w:rFonts w:ascii="Sylfaen" w:hAnsi="Sylfaen"/>
              </w:rPr>
              <w:t>კონტროლი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წინასწარი</w:t>
            </w:r>
            <w:r w:rsidRPr="00D539F7">
              <w:rPr>
                <w:rFonts w:ascii="Sylfaen" w:hAnsi="Sylfaen"/>
              </w:rPr>
              <w:t xml:space="preserve"> </w:t>
            </w:r>
            <w:r w:rsidRPr="00AD7C68">
              <w:rPr>
                <w:rFonts w:ascii="Sylfaen" w:hAnsi="Sylfaen"/>
              </w:rPr>
              <w:t>უფლებამოსილების</w:t>
            </w:r>
            <w:r w:rsidRPr="00D539F7">
              <w:rPr>
                <w:rFonts w:ascii="Sylfaen" w:hAnsi="Sylfaen"/>
              </w:rPr>
              <w:t xml:space="preserve"> (</w:t>
            </w:r>
            <w:r w:rsidRPr="00AD7C68">
              <w:rPr>
                <w:rFonts w:ascii="Sylfaen" w:hAnsi="Sylfaen"/>
              </w:rPr>
              <w:t>ლიცენზირების</w:t>
            </w:r>
            <w:r w:rsidRPr="00D539F7">
              <w:rPr>
                <w:rFonts w:ascii="Sylfaen" w:hAnsi="Sylfaen"/>
              </w:rPr>
              <w:t xml:space="preserve">) </w:t>
            </w:r>
            <w:r w:rsidRPr="00AD7C68">
              <w:rPr>
                <w:rFonts w:ascii="Sylfaen" w:hAnsi="Sylfaen"/>
              </w:rPr>
              <w:t>მოთხოვნა</w:t>
            </w:r>
            <w:r w:rsidRPr="00D539F7">
              <w:rPr>
                <w:rFonts w:ascii="Sylfaen" w:hAnsi="Sylfaen"/>
              </w:rPr>
              <w:t xml:space="preserve"> </w:t>
            </w:r>
            <w:r w:rsidRPr="00AD7C68">
              <w:rPr>
                <w:rFonts w:ascii="Sylfaen" w:hAnsi="Sylfaen"/>
              </w:rPr>
              <w:t>აბსტრაგირებისა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ჩაკეტვისათვის. აღნიშნული</w:t>
            </w:r>
            <w:r w:rsidRPr="00D539F7">
              <w:rPr>
                <w:rFonts w:ascii="Sylfaen" w:hAnsi="Sylfaen"/>
              </w:rPr>
              <w:t xml:space="preserve"> </w:t>
            </w:r>
            <w:r w:rsidRPr="00AD7C68">
              <w:rPr>
                <w:rFonts w:ascii="Sylfaen" w:hAnsi="Sylfaen"/>
              </w:rPr>
              <w:t>კონტროლი</w:t>
            </w:r>
            <w:r w:rsidRPr="00D539F7">
              <w:rPr>
                <w:rFonts w:ascii="Sylfaen" w:hAnsi="Sylfaen"/>
              </w:rPr>
              <w:t xml:space="preserve"> (</w:t>
            </w:r>
            <w:r w:rsidRPr="00AD7C68">
              <w:rPr>
                <w:rFonts w:ascii="Sylfaen" w:hAnsi="Sylfaen"/>
              </w:rPr>
              <w:t>შემოწმებები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პერიოდულად</w:t>
            </w:r>
            <w:r w:rsidRPr="00D539F7">
              <w:rPr>
                <w:rFonts w:ascii="Sylfaen" w:hAnsi="Sylfaen"/>
              </w:rPr>
              <w:t xml:space="preserve"> </w:t>
            </w:r>
            <w:r w:rsidRPr="00AD7C68">
              <w:rPr>
                <w:rFonts w:ascii="Sylfaen" w:hAnsi="Sylfaen"/>
              </w:rPr>
              <w:t>განიხილოს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საჭიროების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განახლდეს</w:t>
            </w:r>
            <w:r w:rsidRPr="00D539F7">
              <w:rPr>
                <w:rFonts w:ascii="Sylfaen" w:hAnsi="Sylfaen"/>
              </w:rPr>
              <w:t xml:space="preserve">. </w:t>
            </w:r>
            <w:r w:rsidRPr="00AD7C68">
              <w:rPr>
                <w:rFonts w:ascii="Sylfaen" w:hAnsi="Sylfaen"/>
              </w:rPr>
              <w:t>წევრ</w:t>
            </w:r>
            <w:r w:rsidRPr="00D539F7">
              <w:rPr>
                <w:rFonts w:ascii="Sylfaen" w:hAnsi="Sylfaen"/>
              </w:rPr>
              <w:t xml:space="preserve"> </w:t>
            </w:r>
            <w:r w:rsidRPr="00AD7C68">
              <w:rPr>
                <w:rFonts w:ascii="Sylfaen" w:hAnsi="Sylfaen"/>
              </w:rPr>
              <w:t>სახელმწიფოებს</w:t>
            </w:r>
            <w:r w:rsidRPr="00D539F7">
              <w:rPr>
                <w:rFonts w:ascii="Sylfaen" w:hAnsi="Sylfaen"/>
              </w:rPr>
              <w:t xml:space="preserve"> </w:t>
            </w:r>
            <w:r w:rsidRPr="00AD7C68">
              <w:rPr>
                <w:rFonts w:ascii="Sylfaen" w:hAnsi="Sylfaen"/>
              </w:rPr>
              <w:t>შეუძლიათ</w:t>
            </w:r>
            <w:r w:rsidRPr="00D539F7">
              <w:rPr>
                <w:rFonts w:ascii="Sylfaen" w:hAnsi="Sylfaen"/>
              </w:rPr>
              <w:t xml:space="preserve"> </w:t>
            </w:r>
            <w:r w:rsidRPr="00AD7C68">
              <w:rPr>
                <w:rFonts w:ascii="Sylfaen" w:hAnsi="Sylfaen"/>
              </w:rPr>
              <w:t>გაათავისუფლონ</w:t>
            </w:r>
            <w:r w:rsidRPr="00D539F7">
              <w:rPr>
                <w:rFonts w:ascii="Sylfaen" w:hAnsi="Sylfaen"/>
              </w:rPr>
              <w:t xml:space="preserve"> </w:t>
            </w:r>
            <w:r w:rsidRPr="00AD7C68">
              <w:rPr>
                <w:rFonts w:ascii="Sylfaen" w:hAnsi="Sylfaen"/>
              </w:rPr>
              <w:t>კონტროლისაგან</w:t>
            </w:r>
            <w:r w:rsidRPr="00D539F7">
              <w:rPr>
                <w:rFonts w:ascii="Sylfaen" w:hAnsi="Sylfaen"/>
              </w:rPr>
              <w:t xml:space="preserve"> </w:t>
            </w:r>
            <w:r w:rsidRPr="00AD7C68">
              <w:rPr>
                <w:rFonts w:ascii="Sylfaen" w:hAnsi="Sylfaen"/>
              </w:rPr>
              <w:t>აბსტრაგირება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ჩაკეტვა</w:t>
            </w:r>
            <w:r w:rsidRPr="00D539F7">
              <w:rPr>
                <w:rFonts w:ascii="Sylfaen" w:hAnsi="Sylfaen"/>
              </w:rPr>
              <w:t xml:space="preserve">, </w:t>
            </w:r>
            <w:r w:rsidRPr="00AD7C68">
              <w:rPr>
                <w:rFonts w:ascii="Sylfaen" w:hAnsi="Sylfaen"/>
              </w:rPr>
              <w:t>რომელსაც</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გააჩნია</w:t>
            </w:r>
            <w:r w:rsidRPr="00D539F7">
              <w:rPr>
                <w:rFonts w:ascii="Sylfaen" w:hAnsi="Sylfaen"/>
              </w:rPr>
              <w:t xml:space="preserve"> </w:t>
            </w:r>
            <w:r w:rsidRPr="00AD7C68">
              <w:rPr>
                <w:rFonts w:ascii="Sylfaen" w:hAnsi="Sylfaen"/>
              </w:rPr>
              <w:t>მნიშვნელოვანი</w:t>
            </w:r>
            <w:r w:rsidRPr="00D539F7">
              <w:rPr>
                <w:rFonts w:ascii="Sylfaen" w:hAnsi="Sylfaen"/>
              </w:rPr>
              <w:t xml:space="preserve"> </w:t>
            </w:r>
            <w:r w:rsidRPr="00AD7C68">
              <w:rPr>
                <w:rFonts w:ascii="Sylfaen" w:hAnsi="Sylfaen"/>
              </w:rPr>
              <w:t>ზეგავლენა</w:t>
            </w:r>
            <w:r w:rsidRPr="00D539F7">
              <w:rPr>
                <w:rFonts w:ascii="Sylfaen" w:hAnsi="Sylfaen"/>
              </w:rPr>
              <w:t xml:space="preserve"> </w:t>
            </w:r>
            <w:r w:rsidRPr="00AD7C68">
              <w:rPr>
                <w:rFonts w:ascii="Sylfaen" w:hAnsi="Sylfaen"/>
              </w:rPr>
              <w:t>წყლის</w:t>
            </w:r>
          </w:p>
          <w:p w14:paraId="785688F1" w14:textId="77777777" w:rsidR="008D7996" w:rsidRPr="00D539F7" w:rsidRDefault="008D7996" w:rsidP="003E26A5">
            <w:pPr>
              <w:autoSpaceDE w:val="0"/>
              <w:autoSpaceDN w:val="0"/>
              <w:adjustRightInd w:val="0"/>
              <w:jc w:val="both"/>
              <w:rPr>
                <w:rFonts w:ascii="Sylfaen" w:hAnsi="Sylfaen"/>
              </w:rPr>
            </w:pPr>
            <w:r w:rsidRPr="00AD7C68">
              <w:rPr>
                <w:rFonts w:ascii="Sylfaen" w:hAnsi="Sylfaen"/>
              </w:rPr>
              <w:t>მდგომარეობაზე</w:t>
            </w:r>
            <w:r w:rsidRPr="00D539F7">
              <w:rPr>
                <w:rFonts w:ascii="Sylfaen" w:hAnsi="Sylfaen"/>
              </w:rPr>
              <w:t>;</w:t>
            </w:r>
          </w:p>
          <w:p w14:paraId="2AD0774B" w14:textId="77777777" w:rsidR="008D7996" w:rsidRPr="00D539F7" w:rsidRDefault="008D7996" w:rsidP="003E26A5">
            <w:pPr>
              <w:autoSpaceDE w:val="0"/>
              <w:autoSpaceDN w:val="0"/>
              <w:adjustRightInd w:val="0"/>
              <w:jc w:val="both"/>
              <w:rPr>
                <w:rFonts w:ascii="Sylfaen" w:hAnsi="Sylfaen"/>
              </w:rPr>
            </w:pPr>
          </w:p>
          <w:p w14:paraId="1A7D5349" w14:textId="77777777" w:rsidR="008D7996" w:rsidRPr="00D539F7" w:rsidRDefault="008D7996" w:rsidP="003E26A5">
            <w:pPr>
              <w:autoSpaceDE w:val="0"/>
              <w:autoSpaceDN w:val="0"/>
              <w:adjustRightInd w:val="0"/>
              <w:jc w:val="both"/>
              <w:rPr>
                <w:rFonts w:ascii="Sylfaen" w:hAnsi="Sylfaen"/>
              </w:rPr>
            </w:pPr>
            <w:r w:rsidRPr="00D539F7">
              <w:rPr>
                <w:rFonts w:ascii="Sylfaen" w:hAnsi="Sylfaen"/>
              </w:rPr>
              <w:tab/>
            </w:r>
          </w:p>
          <w:p w14:paraId="27A80947" w14:textId="2C216649" w:rsidR="008D7996" w:rsidRPr="00D539F7" w:rsidRDefault="008D7996" w:rsidP="003E26A5">
            <w:pPr>
              <w:autoSpaceDE w:val="0"/>
              <w:autoSpaceDN w:val="0"/>
              <w:adjustRightInd w:val="0"/>
              <w:jc w:val="both"/>
              <w:rPr>
                <w:rFonts w:ascii="Sylfaen" w:hAnsi="Sylfaen"/>
              </w:rPr>
            </w:pPr>
            <w:r w:rsidRPr="00AD7C68">
              <w:rPr>
                <w:rFonts w:ascii="Sylfaen" w:hAnsi="Sylfaen"/>
              </w:rPr>
              <w:t>კონტროლი</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ხელოვნური</w:t>
            </w:r>
            <w:r w:rsidRPr="00D539F7">
              <w:rPr>
                <w:rFonts w:ascii="Sylfaen" w:hAnsi="Sylfaen"/>
              </w:rPr>
              <w:t xml:space="preserve"> </w:t>
            </w:r>
            <w:r w:rsidRPr="00AD7C68">
              <w:rPr>
                <w:rFonts w:ascii="Sylfaen" w:hAnsi="Sylfaen"/>
              </w:rPr>
              <w:t>კევბისა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მომატებისათვის</w:t>
            </w:r>
            <w:r w:rsidRPr="00D539F7">
              <w:rPr>
                <w:rFonts w:ascii="Sylfaen" w:hAnsi="Sylfaen"/>
              </w:rPr>
              <w:t xml:space="preserve"> </w:t>
            </w:r>
            <w:r w:rsidRPr="00AD7C68">
              <w:rPr>
                <w:rFonts w:ascii="Sylfaen" w:hAnsi="Sylfaen"/>
              </w:rPr>
              <w:t>წინასწარი</w:t>
            </w:r>
            <w:r w:rsidRPr="00D539F7">
              <w:rPr>
                <w:rFonts w:ascii="Sylfaen" w:hAnsi="Sylfaen"/>
              </w:rPr>
              <w:t xml:space="preserve"> </w:t>
            </w:r>
            <w:r w:rsidRPr="00AD7C68">
              <w:rPr>
                <w:rFonts w:ascii="Sylfaen" w:hAnsi="Sylfaen"/>
              </w:rPr>
              <w:t>უფლებამოსილების</w:t>
            </w:r>
            <w:r w:rsidRPr="00D539F7">
              <w:rPr>
                <w:rFonts w:ascii="Sylfaen" w:hAnsi="Sylfaen"/>
              </w:rPr>
              <w:t xml:space="preserve"> </w:t>
            </w:r>
            <w:r w:rsidRPr="00AD7C68">
              <w:rPr>
                <w:rFonts w:ascii="Sylfaen" w:hAnsi="Sylfaen"/>
              </w:rPr>
              <w:t>მოთხოვნის</w:t>
            </w:r>
            <w:r w:rsidRPr="00D539F7">
              <w:rPr>
                <w:rFonts w:ascii="Sylfaen" w:hAnsi="Sylfaen"/>
              </w:rPr>
              <w:t xml:space="preserve"> </w:t>
            </w:r>
            <w:r w:rsidRPr="00AD7C68">
              <w:rPr>
                <w:rFonts w:ascii="Sylfaen" w:hAnsi="Sylfaen"/>
              </w:rPr>
              <w:t>ჩათვლით</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გამოყენება</w:t>
            </w:r>
            <w:r w:rsidRPr="00D539F7">
              <w:rPr>
                <w:rFonts w:ascii="Sylfaen" w:hAnsi="Sylfaen"/>
              </w:rPr>
              <w:t xml:space="preserve"> </w:t>
            </w:r>
            <w:r w:rsidRPr="00AD7C68">
              <w:rPr>
                <w:rFonts w:ascii="Sylfaen" w:hAnsi="Sylfaen"/>
              </w:rPr>
              <w:t>შესაძლებელია</w:t>
            </w:r>
            <w:r w:rsidRPr="00D539F7">
              <w:rPr>
                <w:rFonts w:ascii="Sylfaen" w:hAnsi="Sylfaen"/>
              </w:rPr>
              <w:t xml:space="preserve"> </w:t>
            </w:r>
            <w:r w:rsidRPr="00AD7C68">
              <w:rPr>
                <w:rFonts w:ascii="Sylfaen" w:hAnsi="Sylfaen"/>
              </w:rPr>
              <w:t>მომდინარეობდეს</w:t>
            </w:r>
            <w:r w:rsidRPr="00D539F7">
              <w:rPr>
                <w:rFonts w:ascii="Sylfaen" w:hAnsi="Sylfaen"/>
              </w:rPr>
              <w:t xml:space="preserve"> </w:t>
            </w:r>
            <w:r w:rsidRPr="00AD7C68">
              <w:rPr>
                <w:rFonts w:ascii="Sylfaen" w:hAnsi="Sylfaen"/>
              </w:rPr>
              <w:t>ნებისმიერი</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წყლიდან</w:t>
            </w:r>
            <w:r w:rsidRPr="00D539F7">
              <w:rPr>
                <w:rFonts w:ascii="Sylfaen" w:hAnsi="Sylfaen"/>
              </w:rPr>
              <w:t xml:space="preserve">, </w:t>
            </w:r>
            <w:r w:rsidRPr="00AD7C68">
              <w:rPr>
                <w:rFonts w:ascii="Sylfaen" w:hAnsi="Sylfaen"/>
              </w:rPr>
              <w:t>იმის</w:t>
            </w:r>
            <w:r w:rsidRPr="00D539F7">
              <w:rPr>
                <w:rFonts w:ascii="Sylfaen" w:hAnsi="Sylfaen"/>
              </w:rPr>
              <w:t xml:space="preserve"> </w:t>
            </w:r>
            <w:r w:rsidRPr="00AD7C68">
              <w:rPr>
                <w:rFonts w:ascii="Sylfaen" w:hAnsi="Sylfaen"/>
              </w:rPr>
              <w:t>უზრუნველყოფით</w:t>
            </w:r>
            <w:r w:rsidRPr="00D539F7">
              <w:rPr>
                <w:rFonts w:ascii="Sylfaen" w:hAnsi="Sylfaen"/>
              </w:rPr>
              <w:t xml:space="preserve"> </w:t>
            </w:r>
            <w:r w:rsidRPr="00AD7C68">
              <w:rPr>
                <w:rFonts w:ascii="Sylfaen" w:hAnsi="Sylfaen"/>
              </w:rPr>
              <w:t>რომ</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წყაროს</w:t>
            </w:r>
            <w:r w:rsidRPr="00D539F7">
              <w:rPr>
                <w:rFonts w:ascii="Sylfaen" w:hAnsi="Sylfaen"/>
              </w:rPr>
              <w:t xml:space="preserve"> </w:t>
            </w:r>
            <w:r w:rsidRPr="00AD7C68">
              <w:rPr>
                <w:rFonts w:ascii="Sylfaen" w:hAnsi="Sylfaen"/>
              </w:rPr>
              <w:t>გამოყენება</w:t>
            </w:r>
            <w:r w:rsidRPr="00D539F7">
              <w:rPr>
                <w:rFonts w:ascii="Sylfaen" w:hAnsi="Sylfaen"/>
              </w:rPr>
              <w:t xml:space="preserve"> </w:t>
            </w:r>
            <w:r w:rsidRPr="00AD7C68">
              <w:rPr>
                <w:rFonts w:ascii="Sylfaen" w:hAnsi="Sylfaen"/>
              </w:rPr>
              <w:t>საფრთხის</w:t>
            </w:r>
            <w:r w:rsidRPr="00D539F7">
              <w:rPr>
                <w:rFonts w:ascii="Sylfaen" w:hAnsi="Sylfaen"/>
              </w:rPr>
              <w:t xml:space="preserve"> </w:t>
            </w:r>
            <w:r w:rsidRPr="00AD7C68">
              <w:rPr>
                <w:rFonts w:ascii="Sylfaen" w:hAnsi="Sylfaen"/>
              </w:rPr>
              <w:t>ქვეშ</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დააყენებს</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მომატებული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ნაკვები</w:t>
            </w:r>
            <w:r w:rsidRPr="00D539F7">
              <w:rPr>
                <w:rFonts w:ascii="Sylfaen" w:hAnsi="Sylfaen"/>
              </w:rPr>
              <w:t xml:space="preserve"> </w:t>
            </w:r>
            <w:r w:rsidRPr="00AD7C68">
              <w:rPr>
                <w:rFonts w:ascii="Sylfaen" w:hAnsi="Sylfaen"/>
              </w:rPr>
              <w:t>ობიექტის</w:t>
            </w:r>
            <w:r w:rsidRPr="00D539F7">
              <w:rPr>
                <w:rFonts w:ascii="Sylfaen" w:hAnsi="Sylfaen"/>
              </w:rPr>
              <w:t xml:space="preserve"> </w:t>
            </w:r>
            <w:r w:rsidRPr="00AD7C68">
              <w:rPr>
                <w:rFonts w:ascii="Sylfaen" w:hAnsi="Sylfaen"/>
              </w:rPr>
              <w:t>წყაროსათვის</w:t>
            </w:r>
            <w:r w:rsidRPr="00D539F7">
              <w:rPr>
                <w:rFonts w:ascii="Sylfaen" w:hAnsi="Sylfaen"/>
              </w:rPr>
              <w:t xml:space="preserve"> </w:t>
            </w:r>
            <w:r w:rsidRPr="00AD7C68">
              <w:rPr>
                <w:rFonts w:ascii="Sylfaen" w:hAnsi="Sylfaen"/>
              </w:rPr>
              <w:t>დადგენილი</w:t>
            </w:r>
            <w:r w:rsidRPr="00D539F7">
              <w:rPr>
                <w:rFonts w:ascii="Sylfaen" w:hAnsi="Sylfaen"/>
              </w:rPr>
              <w:t xml:space="preserve"> </w:t>
            </w:r>
            <w:r w:rsidRPr="00AD7C68">
              <w:rPr>
                <w:rFonts w:ascii="Sylfaen" w:hAnsi="Sylfaen"/>
              </w:rPr>
              <w:lastRenderedPageBreak/>
              <w:t>გარემოსდაცვითი</w:t>
            </w:r>
            <w:r w:rsidRPr="00D539F7">
              <w:rPr>
                <w:rFonts w:ascii="Sylfaen" w:hAnsi="Sylfaen"/>
              </w:rPr>
              <w:t xml:space="preserve"> </w:t>
            </w:r>
            <w:r w:rsidRPr="00AD7C68">
              <w:rPr>
                <w:rFonts w:ascii="Sylfaen" w:hAnsi="Sylfaen"/>
              </w:rPr>
              <w:t>მიზნების</w:t>
            </w:r>
            <w:r w:rsidRPr="00D539F7">
              <w:rPr>
                <w:rFonts w:ascii="Sylfaen" w:hAnsi="Sylfaen"/>
              </w:rPr>
              <w:t xml:space="preserve"> </w:t>
            </w:r>
            <w:r w:rsidRPr="00AD7C68">
              <w:rPr>
                <w:rFonts w:ascii="Sylfaen" w:hAnsi="Sylfaen"/>
              </w:rPr>
              <w:t>განხორციელებას</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კონტროლები</w:t>
            </w:r>
            <w:r w:rsidRPr="00D539F7">
              <w:rPr>
                <w:rFonts w:ascii="Sylfaen" w:hAnsi="Sylfaen"/>
              </w:rPr>
              <w:t xml:space="preserve"> </w:t>
            </w:r>
            <w:r w:rsidRPr="00AD7C68">
              <w:rPr>
                <w:rFonts w:ascii="Sylfaen" w:hAnsi="Sylfaen"/>
              </w:rPr>
              <w:t>პერიოდულად</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განიხილოს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საჭიროების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განახლდეს</w:t>
            </w:r>
            <w:r w:rsidRPr="00D539F7">
              <w:rPr>
                <w:rFonts w:ascii="Sylfaen" w:hAnsi="Sylfaen"/>
              </w:rPr>
              <w:t>.</w:t>
            </w:r>
          </w:p>
          <w:p w14:paraId="7478A28F" w14:textId="77777777" w:rsidR="008D7996" w:rsidRPr="00D539F7" w:rsidRDefault="008D7996" w:rsidP="003E26A5">
            <w:pPr>
              <w:autoSpaceDE w:val="0"/>
              <w:autoSpaceDN w:val="0"/>
              <w:adjustRightInd w:val="0"/>
              <w:jc w:val="both"/>
              <w:rPr>
                <w:rFonts w:ascii="Sylfaen" w:hAnsi="Sylfaen"/>
              </w:rPr>
            </w:pPr>
          </w:p>
          <w:p w14:paraId="637B17FA" w14:textId="77777777" w:rsidR="008D7996" w:rsidRPr="00D539F7" w:rsidRDefault="008D7996" w:rsidP="003E26A5">
            <w:pPr>
              <w:autoSpaceDE w:val="0"/>
              <w:autoSpaceDN w:val="0"/>
              <w:adjustRightInd w:val="0"/>
              <w:jc w:val="both"/>
              <w:rPr>
                <w:rFonts w:ascii="Sylfaen" w:hAnsi="Sylfaen"/>
              </w:rPr>
            </w:pPr>
          </w:p>
          <w:p w14:paraId="6A1F24F4" w14:textId="59137369" w:rsidR="008D7996" w:rsidRPr="00D539F7" w:rsidRDefault="008D7996" w:rsidP="003E26A5">
            <w:pPr>
              <w:autoSpaceDE w:val="0"/>
              <w:autoSpaceDN w:val="0"/>
              <w:adjustRightInd w:val="0"/>
              <w:jc w:val="both"/>
              <w:rPr>
                <w:rFonts w:ascii="Sylfaen" w:hAnsi="Sylfaen"/>
              </w:rPr>
            </w:pPr>
            <w:r w:rsidRPr="00AD7C68">
              <w:rPr>
                <w:rFonts w:ascii="Sylfaen" w:hAnsi="Sylfaen"/>
              </w:rPr>
              <w:t>წერტილოვანი</w:t>
            </w:r>
            <w:r w:rsidRPr="00D539F7">
              <w:rPr>
                <w:rFonts w:ascii="Sylfaen" w:hAnsi="Sylfaen"/>
              </w:rPr>
              <w:t xml:space="preserve"> </w:t>
            </w:r>
            <w:r w:rsidRPr="00AD7C68">
              <w:rPr>
                <w:rFonts w:ascii="Sylfaen" w:hAnsi="Sylfaen"/>
              </w:rPr>
              <w:t>წყაროს</w:t>
            </w:r>
            <w:r w:rsidRPr="00D539F7">
              <w:rPr>
                <w:rFonts w:ascii="Sylfaen" w:hAnsi="Sylfaen"/>
              </w:rPr>
              <w:t xml:space="preserve"> </w:t>
            </w:r>
            <w:r w:rsidRPr="00AD7C68">
              <w:rPr>
                <w:rFonts w:ascii="Sylfaen" w:hAnsi="Sylfaen"/>
              </w:rPr>
              <w:t>ჩამონადენებისათვის</w:t>
            </w:r>
            <w:r w:rsidRPr="00D539F7">
              <w:rPr>
                <w:rFonts w:ascii="Sylfaen" w:hAnsi="Sylfaen"/>
              </w:rPr>
              <w:t xml:space="preserve">, </w:t>
            </w:r>
            <w:r w:rsidRPr="00AD7C68">
              <w:rPr>
                <w:rFonts w:ascii="Sylfaen" w:hAnsi="Sylfaen"/>
              </w:rPr>
              <w:t>რომლებსაც</w:t>
            </w:r>
            <w:r w:rsidRPr="00D539F7">
              <w:rPr>
                <w:rFonts w:ascii="Sylfaen" w:hAnsi="Sylfaen"/>
              </w:rPr>
              <w:t xml:space="preserve"> </w:t>
            </w:r>
            <w:r w:rsidRPr="00AD7C68">
              <w:rPr>
                <w:rFonts w:ascii="Sylfaen" w:hAnsi="Sylfaen"/>
              </w:rPr>
              <w:t>შეუძლიათ</w:t>
            </w:r>
            <w:r w:rsidRPr="00D539F7">
              <w:rPr>
                <w:rFonts w:ascii="Sylfaen" w:hAnsi="Sylfaen"/>
              </w:rPr>
              <w:t xml:space="preserve"> </w:t>
            </w:r>
            <w:r w:rsidRPr="00AD7C68">
              <w:rPr>
                <w:rFonts w:ascii="Sylfaen" w:hAnsi="Sylfaen"/>
              </w:rPr>
              <w:t>გამოიწვიონ</w:t>
            </w:r>
            <w:r w:rsidRPr="00D539F7">
              <w:rPr>
                <w:rFonts w:ascii="Sylfaen" w:hAnsi="Sylfaen"/>
              </w:rPr>
              <w:t xml:space="preserve"> </w:t>
            </w:r>
            <w:r w:rsidRPr="00AD7C68">
              <w:rPr>
                <w:rFonts w:ascii="Sylfaen" w:hAnsi="Sylfaen"/>
              </w:rPr>
              <w:t>დაბინძურება</w:t>
            </w:r>
            <w:r w:rsidRPr="00D539F7">
              <w:rPr>
                <w:rFonts w:ascii="Sylfaen" w:hAnsi="Sylfaen"/>
              </w:rPr>
              <w:t xml:space="preserve"> – </w:t>
            </w:r>
            <w:r w:rsidRPr="00AD7C68">
              <w:rPr>
                <w:rFonts w:ascii="Sylfaen" w:hAnsi="Sylfaen"/>
              </w:rPr>
              <w:t>წინასწარი</w:t>
            </w:r>
            <w:r w:rsidRPr="00D539F7">
              <w:rPr>
                <w:rFonts w:ascii="Sylfaen" w:hAnsi="Sylfaen"/>
              </w:rPr>
              <w:t xml:space="preserve"> </w:t>
            </w:r>
            <w:r w:rsidRPr="00AD7C68">
              <w:rPr>
                <w:rFonts w:ascii="Sylfaen" w:hAnsi="Sylfaen"/>
              </w:rPr>
              <w:t>რეგულირების</w:t>
            </w:r>
            <w:r w:rsidRPr="00D539F7">
              <w:rPr>
                <w:rFonts w:ascii="Sylfaen" w:hAnsi="Sylfaen"/>
              </w:rPr>
              <w:t xml:space="preserve"> </w:t>
            </w:r>
            <w:r w:rsidRPr="00AD7C68">
              <w:rPr>
                <w:rFonts w:ascii="Sylfaen" w:hAnsi="Sylfaen"/>
              </w:rPr>
              <w:t>მოთხოვნა</w:t>
            </w:r>
            <w:r w:rsidRPr="00D539F7">
              <w:rPr>
                <w:rFonts w:ascii="Sylfaen" w:hAnsi="Sylfaen"/>
              </w:rPr>
              <w:t xml:space="preserve"> </w:t>
            </w:r>
            <w:r w:rsidRPr="00AD7C68">
              <w:rPr>
                <w:rFonts w:ascii="Sylfaen" w:hAnsi="Sylfaen"/>
              </w:rPr>
              <w:t>დამაბინძურებლების</w:t>
            </w:r>
            <w:r w:rsidRPr="00D539F7">
              <w:rPr>
                <w:rFonts w:ascii="Sylfaen" w:hAnsi="Sylfaen"/>
              </w:rPr>
              <w:t xml:space="preserve"> </w:t>
            </w:r>
            <w:r w:rsidRPr="00AD7C68">
              <w:rPr>
                <w:rFonts w:ascii="Sylfaen" w:hAnsi="Sylfaen"/>
              </w:rPr>
              <w:t>წყალში</w:t>
            </w:r>
            <w:r w:rsidRPr="00D539F7">
              <w:rPr>
                <w:rFonts w:ascii="Sylfaen" w:hAnsi="Sylfaen"/>
              </w:rPr>
              <w:t xml:space="preserve"> </w:t>
            </w:r>
            <w:r w:rsidRPr="00AD7C68">
              <w:rPr>
                <w:rFonts w:ascii="Sylfaen" w:hAnsi="Sylfaen"/>
              </w:rPr>
              <w:t>მოხვედრის</w:t>
            </w:r>
            <w:r w:rsidRPr="00D539F7">
              <w:rPr>
                <w:rFonts w:ascii="Sylfaen" w:hAnsi="Sylfaen"/>
              </w:rPr>
              <w:t xml:space="preserve"> </w:t>
            </w:r>
            <w:r w:rsidRPr="00AD7C68">
              <w:rPr>
                <w:rFonts w:ascii="Sylfaen" w:hAnsi="Sylfaen"/>
              </w:rPr>
              <w:t>აკრძალვის</w:t>
            </w:r>
            <w:r w:rsidRPr="00D539F7">
              <w:rPr>
                <w:rFonts w:ascii="Sylfaen" w:hAnsi="Sylfaen"/>
              </w:rPr>
              <w:t xml:space="preserve"> </w:t>
            </w:r>
            <w:r w:rsidRPr="00AD7C68">
              <w:rPr>
                <w:rFonts w:ascii="Sylfaen" w:hAnsi="Sylfaen"/>
              </w:rPr>
              <w:t>თაობაზე</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წინასწარი</w:t>
            </w:r>
            <w:r w:rsidRPr="00D539F7">
              <w:rPr>
                <w:rFonts w:ascii="Sylfaen" w:hAnsi="Sylfaen"/>
              </w:rPr>
              <w:t xml:space="preserve"> </w:t>
            </w:r>
            <w:r w:rsidRPr="00AD7C68">
              <w:rPr>
                <w:rFonts w:ascii="Sylfaen" w:hAnsi="Sylfaen"/>
              </w:rPr>
              <w:t>უფლებამოსილების</w:t>
            </w:r>
            <w:r w:rsidRPr="00D539F7">
              <w:rPr>
                <w:rFonts w:ascii="Sylfaen" w:hAnsi="Sylfaen"/>
              </w:rPr>
              <w:t xml:space="preserve"> </w:t>
            </w:r>
            <w:r w:rsidRPr="00AD7C68">
              <w:rPr>
                <w:rFonts w:ascii="Sylfaen" w:hAnsi="Sylfaen"/>
              </w:rPr>
              <w:t>თაობაზე</w:t>
            </w:r>
            <w:r w:rsidRPr="00D539F7">
              <w:rPr>
                <w:rFonts w:ascii="Sylfaen" w:hAnsi="Sylfaen"/>
              </w:rPr>
              <w:t xml:space="preserve"> </w:t>
            </w:r>
            <w:r w:rsidRPr="00AD7C68">
              <w:rPr>
                <w:rFonts w:ascii="Sylfaen" w:hAnsi="Sylfaen"/>
              </w:rPr>
              <w:t>ან რეგისტრაციისა</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დაფუძნებული</w:t>
            </w:r>
            <w:r w:rsidRPr="00D539F7">
              <w:rPr>
                <w:rFonts w:ascii="Sylfaen" w:hAnsi="Sylfaen"/>
              </w:rPr>
              <w:t xml:space="preserve"> </w:t>
            </w:r>
            <w:r w:rsidRPr="00AD7C68">
              <w:rPr>
                <w:rFonts w:ascii="Sylfaen" w:hAnsi="Sylfaen"/>
              </w:rPr>
              <w:t>იქნება</w:t>
            </w:r>
            <w:r w:rsidRPr="00D539F7">
              <w:rPr>
                <w:rFonts w:ascii="Sylfaen" w:hAnsi="Sylfaen"/>
              </w:rPr>
              <w:t xml:space="preserve"> </w:t>
            </w:r>
            <w:r w:rsidRPr="00AD7C68">
              <w:rPr>
                <w:rFonts w:ascii="Sylfaen" w:hAnsi="Sylfaen"/>
              </w:rPr>
              <w:t>სავალდებულო</w:t>
            </w:r>
            <w:r w:rsidRPr="00D539F7">
              <w:rPr>
                <w:rFonts w:ascii="Sylfaen" w:hAnsi="Sylfaen"/>
              </w:rPr>
              <w:t xml:space="preserve"> </w:t>
            </w:r>
            <w:r w:rsidRPr="00AD7C68">
              <w:rPr>
                <w:rFonts w:ascii="Sylfaen" w:hAnsi="Sylfaen"/>
              </w:rPr>
              <w:t>წესებზე</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ადგენენ</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დამბინძურებლებისათვის</w:t>
            </w:r>
            <w:r w:rsidRPr="00D539F7">
              <w:rPr>
                <w:rFonts w:ascii="Sylfaen" w:hAnsi="Sylfaen"/>
              </w:rPr>
              <w:t xml:space="preserve"> </w:t>
            </w:r>
            <w:r w:rsidRPr="00AD7C68">
              <w:rPr>
                <w:rFonts w:ascii="Sylfaen" w:hAnsi="Sylfaen"/>
              </w:rPr>
              <w:t>ემისიის</w:t>
            </w:r>
            <w:r w:rsidRPr="00D539F7">
              <w:rPr>
                <w:rFonts w:ascii="Sylfaen" w:hAnsi="Sylfaen"/>
              </w:rPr>
              <w:t xml:space="preserve"> </w:t>
            </w:r>
            <w:r w:rsidRPr="00AD7C68">
              <w:rPr>
                <w:rFonts w:ascii="Sylfaen" w:hAnsi="Sylfaen"/>
              </w:rPr>
              <w:t>კონტროლს</w:t>
            </w:r>
            <w:r w:rsidRPr="00D539F7">
              <w:rPr>
                <w:rFonts w:ascii="Sylfaen" w:hAnsi="Sylfaen"/>
              </w:rPr>
              <w:t xml:space="preserve">, </w:t>
            </w:r>
            <w:r w:rsidRPr="00AD7C68">
              <w:rPr>
                <w:rFonts w:ascii="Sylfaen" w:hAnsi="Sylfaen"/>
              </w:rPr>
              <w:t>მე</w:t>
            </w:r>
            <w:r w:rsidRPr="00D539F7">
              <w:rPr>
                <w:rFonts w:ascii="Sylfaen" w:hAnsi="Sylfaen"/>
              </w:rPr>
              <w:t xml:space="preserve">-10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-16 </w:t>
            </w:r>
            <w:r w:rsidRPr="00AD7C68">
              <w:rPr>
                <w:rFonts w:ascii="Sylfaen" w:hAnsi="Sylfaen"/>
              </w:rPr>
              <w:t>მუხლების</w:t>
            </w:r>
            <w:r w:rsidR="000C4B54" w:rsidRPr="00D539F7">
              <w:rPr>
                <w:rFonts w:ascii="Sylfaen" w:hAnsi="Sylfaen"/>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კონტროლის</w:t>
            </w:r>
            <w:r w:rsidRPr="00D539F7">
              <w:rPr>
                <w:rFonts w:ascii="Sylfaen" w:hAnsi="Sylfaen"/>
              </w:rPr>
              <w:t xml:space="preserve"> (</w:t>
            </w:r>
            <w:r w:rsidRPr="00AD7C68">
              <w:rPr>
                <w:rFonts w:ascii="Sylfaen" w:hAnsi="Sylfaen"/>
              </w:rPr>
              <w:t>შემოწმებების</w:t>
            </w:r>
            <w:r w:rsidRPr="00D539F7">
              <w:rPr>
                <w:rFonts w:ascii="Sylfaen" w:hAnsi="Sylfaen"/>
              </w:rPr>
              <w:t xml:space="preserve">) </w:t>
            </w:r>
            <w:r w:rsidRPr="00AD7C68">
              <w:rPr>
                <w:rFonts w:ascii="Sylfaen" w:hAnsi="Sylfaen"/>
              </w:rPr>
              <w:t>ჩათვლით</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შემოწმებები</w:t>
            </w:r>
            <w:r w:rsidRPr="00D539F7">
              <w:rPr>
                <w:rFonts w:ascii="Sylfaen" w:hAnsi="Sylfaen"/>
              </w:rPr>
              <w:t xml:space="preserve"> </w:t>
            </w:r>
            <w:r w:rsidRPr="00AD7C68">
              <w:rPr>
                <w:rFonts w:ascii="Sylfaen" w:hAnsi="Sylfaen"/>
              </w:rPr>
              <w:t>პერიოდულად</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განიხილოს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საჭიროებისას</w:t>
            </w:r>
            <w:r w:rsidRPr="00D539F7">
              <w:rPr>
                <w:rFonts w:ascii="Sylfaen" w:hAnsi="Sylfaen"/>
              </w:rPr>
              <w:t xml:space="preserve"> </w:t>
            </w:r>
            <w:r w:rsidRPr="00AD7C68">
              <w:rPr>
                <w:rFonts w:ascii="Sylfaen" w:hAnsi="Sylfaen"/>
              </w:rPr>
              <w:t>განახლდეს</w:t>
            </w:r>
            <w:r w:rsidRPr="00D539F7">
              <w:rPr>
                <w:rFonts w:ascii="Sylfaen" w:hAnsi="Sylfaen"/>
              </w:rPr>
              <w:t>;</w:t>
            </w:r>
          </w:p>
          <w:p w14:paraId="47D9A13F" w14:textId="77777777" w:rsidR="008D7996" w:rsidRPr="00D539F7" w:rsidRDefault="008D7996" w:rsidP="003E26A5">
            <w:pPr>
              <w:autoSpaceDE w:val="0"/>
              <w:autoSpaceDN w:val="0"/>
              <w:adjustRightInd w:val="0"/>
              <w:jc w:val="both"/>
              <w:rPr>
                <w:rFonts w:ascii="Sylfaen" w:hAnsi="Sylfaen"/>
              </w:rPr>
            </w:pPr>
          </w:p>
          <w:p w14:paraId="030BCA5A" w14:textId="77777777" w:rsidR="008D7996" w:rsidRPr="00D539F7" w:rsidRDefault="008D7996" w:rsidP="003E26A5">
            <w:pPr>
              <w:autoSpaceDE w:val="0"/>
              <w:autoSpaceDN w:val="0"/>
              <w:adjustRightInd w:val="0"/>
              <w:jc w:val="both"/>
              <w:rPr>
                <w:rFonts w:ascii="Sylfaen" w:hAnsi="Sylfaen"/>
              </w:rPr>
            </w:pPr>
          </w:p>
          <w:p w14:paraId="0A00FDA3" w14:textId="41D218F6" w:rsidR="008D7996" w:rsidRPr="00D539F7" w:rsidRDefault="008D7996" w:rsidP="003E26A5">
            <w:pPr>
              <w:autoSpaceDE w:val="0"/>
              <w:autoSpaceDN w:val="0"/>
              <w:adjustRightInd w:val="0"/>
              <w:jc w:val="both"/>
              <w:rPr>
                <w:rFonts w:ascii="Sylfaen" w:hAnsi="Sylfaen"/>
              </w:rPr>
            </w:pPr>
            <w:r w:rsidRPr="00AD7C68">
              <w:rPr>
                <w:rFonts w:ascii="Sylfaen" w:hAnsi="Sylfaen"/>
              </w:rPr>
              <w:t>დაბინძურების</w:t>
            </w:r>
            <w:r w:rsidRPr="00D539F7">
              <w:rPr>
                <w:rFonts w:ascii="Sylfaen" w:hAnsi="Sylfaen"/>
              </w:rPr>
              <w:t xml:space="preserve"> </w:t>
            </w:r>
            <w:r w:rsidRPr="00AD7C68">
              <w:rPr>
                <w:rFonts w:ascii="Sylfaen" w:hAnsi="Sylfaen"/>
              </w:rPr>
              <w:t>გამომწვევი</w:t>
            </w:r>
            <w:r w:rsidRPr="00D539F7">
              <w:rPr>
                <w:rFonts w:ascii="Sylfaen" w:hAnsi="Sylfaen"/>
              </w:rPr>
              <w:t xml:space="preserve"> </w:t>
            </w:r>
            <w:r w:rsidRPr="00AD7C68">
              <w:rPr>
                <w:rFonts w:ascii="Sylfaen" w:hAnsi="Sylfaen"/>
              </w:rPr>
              <w:t>დიფუზიური</w:t>
            </w:r>
            <w:r w:rsidRPr="00D539F7">
              <w:rPr>
                <w:rFonts w:ascii="Sylfaen" w:hAnsi="Sylfaen"/>
              </w:rPr>
              <w:t xml:space="preserve"> </w:t>
            </w:r>
            <w:r w:rsidRPr="00AD7C68">
              <w:rPr>
                <w:rFonts w:ascii="Sylfaen" w:hAnsi="Sylfaen"/>
              </w:rPr>
              <w:t>წყაროებისათვის</w:t>
            </w:r>
            <w:r w:rsidRPr="00D539F7">
              <w:rPr>
                <w:rFonts w:ascii="Sylfaen" w:hAnsi="Sylfaen"/>
              </w:rPr>
              <w:t xml:space="preserve"> – </w:t>
            </w:r>
            <w:r w:rsidRPr="00AD7C68">
              <w:rPr>
                <w:rFonts w:ascii="Sylfaen" w:hAnsi="Sylfaen"/>
              </w:rPr>
              <w:t>დამბიძურებლებით</w:t>
            </w:r>
            <w:r w:rsidRPr="00D539F7">
              <w:rPr>
                <w:rFonts w:ascii="Sylfaen" w:hAnsi="Sylfaen"/>
              </w:rPr>
              <w:t xml:space="preserve"> </w:t>
            </w:r>
            <w:r w:rsidRPr="00AD7C68">
              <w:rPr>
                <w:rFonts w:ascii="Sylfaen" w:hAnsi="Sylfaen"/>
              </w:rPr>
              <w:t>გამოწვეული</w:t>
            </w:r>
            <w:r w:rsidRPr="00D539F7">
              <w:rPr>
                <w:rFonts w:ascii="Sylfaen" w:hAnsi="Sylfaen"/>
              </w:rPr>
              <w:t xml:space="preserve"> </w:t>
            </w:r>
            <w:r w:rsidRPr="00AD7C68">
              <w:rPr>
                <w:rFonts w:ascii="Sylfaen" w:hAnsi="Sylfaen"/>
              </w:rPr>
              <w:t>შედეგების</w:t>
            </w:r>
            <w:r w:rsidRPr="00D539F7">
              <w:rPr>
                <w:rFonts w:ascii="Sylfaen" w:hAnsi="Sylfaen"/>
              </w:rPr>
              <w:t xml:space="preserve"> </w:t>
            </w:r>
            <w:r w:rsidRPr="00AD7C68">
              <w:rPr>
                <w:rFonts w:ascii="Sylfaen" w:hAnsi="Sylfaen"/>
              </w:rPr>
              <w:t>აღმკვეთი</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საკონტროლო</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კონტროლი</w:t>
            </w:r>
            <w:r w:rsidRPr="00D539F7">
              <w:rPr>
                <w:rFonts w:ascii="Sylfaen" w:hAnsi="Sylfaen"/>
              </w:rPr>
              <w:t xml:space="preserve"> </w:t>
            </w:r>
            <w:r w:rsidRPr="00AD7C68">
              <w:rPr>
                <w:rFonts w:ascii="Sylfaen" w:hAnsi="Sylfaen"/>
              </w:rPr>
              <w:t>შესაძლებელია</w:t>
            </w:r>
            <w:r w:rsidRPr="00D539F7">
              <w:rPr>
                <w:rFonts w:ascii="Sylfaen" w:hAnsi="Sylfaen"/>
              </w:rPr>
              <w:t xml:space="preserve"> </w:t>
            </w:r>
            <w:r w:rsidRPr="00AD7C68">
              <w:rPr>
                <w:rFonts w:ascii="Sylfaen" w:hAnsi="Sylfaen"/>
              </w:rPr>
              <w:t>წარმოდგენილი</w:t>
            </w:r>
            <w:r w:rsidRPr="00D539F7">
              <w:rPr>
                <w:rFonts w:ascii="Sylfaen" w:hAnsi="Sylfaen"/>
              </w:rPr>
              <w:t xml:space="preserve"> </w:t>
            </w:r>
            <w:r w:rsidRPr="00AD7C68">
              <w:rPr>
                <w:rFonts w:ascii="Sylfaen" w:hAnsi="Sylfaen"/>
              </w:rPr>
              <w:t>იყოს</w:t>
            </w:r>
            <w:r w:rsidRPr="00D539F7">
              <w:rPr>
                <w:rFonts w:ascii="Sylfaen" w:hAnsi="Sylfaen"/>
              </w:rPr>
              <w:t xml:space="preserve"> </w:t>
            </w:r>
            <w:r w:rsidRPr="00AD7C68">
              <w:rPr>
                <w:rFonts w:ascii="Sylfaen" w:hAnsi="Sylfaen"/>
              </w:rPr>
              <w:t>წინასწარი</w:t>
            </w:r>
            <w:r w:rsidR="000C4B54" w:rsidRPr="00D539F7">
              <w:rPr>
                <w:rFonts w:ascii="Sylfaen" w:hAnsi="Sylfaen"/>
              </w:rPr>
              <w:t xml:space="preserve"> </w:t>
            </w:r>
            <w:r w:rsidRPr="00AD7C68">
              <w:rPr>
                <w:rFonts w:ascii="Sylfaen" w:hAnsi="Sylfaen"/>
              </w:rPr>
              <w:t>რეგულირების</w:t>
            </w:r>
            <w:r w:rsidRPr="00D539F7">
              <w:rPr>
                <w:rFonts w:ascii="Sylfaen" w:hAnsi="Sylfaen"/>
              </w:rPr>
              <w:t xml:space="preserve"> </w:t>
            </w:r>
            <w:r w:rsidRPr="00AD7C68">
              <w:rPr>
                <w:rFonts w:ascii="Sylfaen" w:hAnsi="Sylfaen"/>
              </w:rPr>
              <w:t>თაობაზე</w:t>
            </w:r>
            <w:r w:rsidRPr="00D539F7">
              <w:rPr>
                <w:rFonts w:ascii="Sylfaen" w:hAnsi="Sylfaen"/>
              </w:rPr>
              <w:t xml:space="preserve"> </w:t>
            </w:r>
            <w:r w:rsidRPr="00AD7C68">
              <w:rPr>
                <w:rFonts w:ascii="Sylfaen" w:hAnsi="Sylfaen"/>
              </w:rPr>
              <w:t>მოთხოვნის</w:t>
            </w:r>
            <w:r w:rsidRPr="00D539F7">
              <w:rPr>
                <w:rFonts w:ascii="Sylfaen" w:hAnsi="Sylfaen"/>
              </w:rPr>
              <w:t xml:space="preserve"> </w:t>
            </w:r>
            <w:r w:rsidRPr="00AD7C68">
              <w:rPr>
                <w:rFonts w:ascii="Sylfaen" w:hAnsi="Sylfaen"/>
              </w:rPr>
              <w:t>სახით</w:t>
            </w:r>
            <w:r w:rsidRPr="00D539F7">
              <w:rPr>
                <w:rFonts w:ascii="Sylfaen" w:hAnsi="Sylfaen"/>
              </w:rPr>
              <w:t xml:space="preserve">, </w:t>
            </w:r>
            <w:r w:rsidRPr="00AD7C68">
              <w:rPr>
                <w:rFonts w:ascii="Sylfaen" w:hAnsi="Sylfaen"/>
              </w:rPr>
              <w:t>როგორიცაა</w:t>
            </w:r>
            <w:r w:rsidRPr="00D539F7">
              <w:rPr>
                <w:rFonts w:ascii="Sylfaen" w:hAnsi="Sylfaen"/>
              </w:rPr>
              <w:t xml:space="preserve"> </w:t>
            </w:r>
            <w:r w:rsidRPr="00AD7C68">
              <w:rPr>
                <w:rFonts w:ascii="Sylfaen" w:hAnsi="Sylfaen"/>
              </w:rPr>
              <w:t>დამბინძურებლების</w:t>
            </w:r>
            <w:r w:rsidRPr="00D539F7">
              <w:rPr>
                <w:rFonts w:ascii="Sylfaen" w:hAnsi="Sylfaen"/>
              </w:rPr>
              <w:t xml:space="preserve"> </w:t>
            </w:r>
            <w:r w:rsidRPr="00AD7C68">
              <w:rPr>
                <w:rFonts w:ascii="Sylfaen" w:hAnsi="Sylfaen"/>
              </w:rPr>
              <w:t>წყალში</w:t>
            </w:r>
            <w:r w:rsidRPr="00D539F7">
              <w:rPr>
                <w:rFonts w:ascii="Sylfaen" w:hAnsi="Sylfaen"/>
              </w:rPr>
              <w:t xml:space="preserve"> </w:t>
            </w:r>
            <w:r w:rsidRPr="00AD7C68">
              <w:rPr>
                <w:rFonts w:ascii="Sylfaen" w:hAnsi="Sylfaen"/>
              </w:rPr>
              <w:t>მოხვედრის</w:t>
            </w:r>
            <w:r w:rsidRPr="00D539F7">
              <w:rPr>
                <w:rFonts w:ascii="Sylfaen" w:hAnsi="Sylfaen"/>
              </w:rPr>
              <w:t xml:space="preserve"> </w:t>
            </w:r>
            <w:r w:rsidRPr="00AD7C68">
              <w:rPr>
                <w:rFonts w:ascii="Sylfaen" w:hAnsi="Sylfaen"/>
              </w:rPr>
              <w:t>აღკვეთა</w:t>
            </w:r>
            <w:r w:rsidRPr="00D539F7">
              <w:rPr>
                <w:rFonts w:ascii="Sylfaen" w:hAnsi="Sylfaen"/>
              </w:rPr>
              <w:t xml:space="preserve">, </w:t>
            </w:r>
            <w:r w:rsidRPr="00AD7C68">
              <w:rPr>
                <w:rFonts w:ascii="Sylfaen" w:hAnsi="Sylfaen"/>
              </w:rPr>
              <w:t>ზოგად</w:t>
            </w:r>
            <w:r w:rsidRPr="00D539F7">
              <w:rPr>
                <w:rFonts w:ascii="Sylfaen" w:hAnsi="Sylfaen"/>
              </w:rPr>
              <w:t xml:space="preserve"> </w:t>
            </w:r>
            <w:r w:rsidRPr="00AD7C68">
              <w:rPr>
                <w:rFonts w:ascii="Sylfaen" w:hAnsi="Sylfaen"/>
              </w:rPr>
              <w:t>სავალდებულო</w:t>
            </w:r>
            <w:r w:rsidRPr="00D539F7">
              <w:rPr>
                <w:rFonts w:ascii="Sylfaen" w:hAnsi="Sylfaen"/>
              </w:rPr>
              <w:t xml:space="preserve"> </w:t>
            </w:r>
            <w:r w:rsidRPr="00AD7C68">
              <w:rPr>
                <w:rFonts w:ascii="Sylfaen" w:hAnsi="Sylfaen"/>
              </w:rPr>
              <w:t>წესებზე</w:t>
            </w:r>
            <w:r w:rsidRPr="00D539F7">
              <w:rPr>
                <w:rFonts w:ascii="Sylfaen" w:hAnsi="Sylfaen"/>
              </w:rPr>
              <w:t xml:space="preserve"> </w:t>
            </w:r>
            <w:r w:rsidRPr="00AD7C68">
              <w:rPr>
                <w:rFonts w:ascii="Sylfaen" w:hAnsi="Sylfaen"/>
              </w:rPr>
              <w:t>დაფუძნებული</w:t>
            </w:r>
            <w:r w:rsidRPr="00D539F7">
              <w:rPr>
                <w:rFonts w:ascii="Sylfaen" w:hAnsi="Sylfaen"/>
              </w:rPr>
              <w:t xml:space="preserve"> </w:t>
            </w:r>
            <w:r w:rsidRPr="00AD7C68">
              <w:rPr>
                <w:rFonts w:ascii="Sylfaen" w:hAnsi="Sylfaen"/>
              </w:rPr>
              <w:t>წინასწარი</w:t>
            </w:r>
            <w:r w:rsidRPr="00D539F7">
              <w:rPr>
                <w:rFonts w:ascii="Sylfaen" w:hAnsi="Sylfaen"/>
              </w:rPr>
              <w:t xml:space="preserve"> </w:t>
            </w:r>
            <w:r w:rsidRPr="00AD7C68">
              <w:rPr>
                <w:rFonts w:ascii="Sylfaen" w:hAnsi="Sylfaen"/>
              </w:rPr>
              <w:lastRenderedPageBreak/>
              <w:t>უფლებამოსილება</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რეგისტრაცია</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თუ</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მოთხოვნა</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კანონმდებლობით</w:t>
            </w:r>
            <w:r w:rsidRPr="00D539F7">
              <w:rPr>
                <w:rFonts w:ascii="Sylfaen" w:hAnsi="Sylfaen"/>
              </w:rPr>
              <w:t xml:space="preserve"> </w:t>
            </w:r>
            <w:r w:rsidRPr="00AD7C68">
              <w:rPr>
                <w:rFonts w:ascii="Sylfaen" w:hAnsi="Sylfaen"/>
              </w:rPr>
              <w:t>სხვაგვარად</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გათვალისიწინებული</w:t>
            </w:r>
            <w:r w:rsidR="000C4B54"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კონტროლი</w:t>
            </w:r>
            <w:r w:rsidRPr="00D539F7">
              <w:rPr>
                <w:rFonts w:ascii="Sylfaen" w:hAnsi="Sylfaen"/>
              </w:rPr>
              <w:t xml:space="preserve"> </w:t>
            </w:r>
            <w:r w:rsidRPr="00AD7C68">
              <w:rPr>
                <w:rFonts w:ascii="Sylfaen" w:hAnsi="Sylfaen"/>
              </w:rPr>
              <w:t>პერიოდულად</w:t>
            </w:r>
            <w:r w:rsidRPr="00D539F7">
              <w:rPr>
                <w:rFonts w:ascii="Sylfaen" w:hAnsi="Sylfaen"/>
              </w:rPr>
              <w:t xml:space="preserve"> </w:t>
            </w:r>
            <w:r w:rsidRPr="00AD7C68">
              <w:rPr>
                <w:rFonts w:ascii="Sylfaen" w:hAnsi="Sylfaen"/>
              </w:rPr>
              <w:t>შემოწმდება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საჭიროების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განახლდება</w:t>
            </w:r>
            <w:r w:rsidR="00133ABC">
              <w:rPr>
                <w:rFonts w:ascii="Sylfaen" w:hAnsi="Sylfaen"/>
              </w:rPr>
              <w:t>.</w:t>
            </w:r>
          </w:p>
          <w:p w14:paraId="630F003F" w14:textId="77777777" w:rsidR="008D7996" w:rsidRPr="00D539F7" w:rsidRDefault="008D7996" w:rsidP="003E26A5">
            <w:pPr>
              <w:autoSpaceDE w:val="0"/>
              <w:autoSpaceDN w:val="0"/>
              <w:adjustRightInd w:val="0"/>
              <w:jc w:val="both"/>
              <w:rPr>
                <w:rFonts w:ascii="Sylfaen" w:hAnsi="Sylfaen"/>
              </w:rPr>
            </w:pPr>
          </w:p>
          <w:p w14:paraId="2031B7A0" w14:textId="2C5CC276" w:rsidR="008D7996" w:rsidRPr="00D539F7" w:rsidRDefault="008D7996" w:rsidP="003E26A5">
            <w:pPr>
              <w:autoSpaceDE w:val="0"/>
              <w:autoSpaceDN w:val="0"/>
              <w:adjustRightInd w:val="0"/>
              <w:jc w:val="both"/>
              <w:rPr>
                <w:rFonts w:ascii="Sylfaen" w:hAnsi="Sylfaen"/>
              </w:rPr>
            </w:pPr>
            <w:r w:rsidRPr="00AD7C68">
              <w:rPr>
                <w:rFonts w:ascii="Sylfaen" w:hAnsi="Sylfaen"/>
              </w:rPr>
              <w:t>მე</w:t>
            </w:r>
            <w:r w:rsidRPr="00D539F7">
              <w:rPr>
                <w:rFonts w:ascii="Sylfaen" w:hAnsi="Sylfaen"/>
              </w:rPr>
              <w:t xml:space="preserve">-5 </w:t>
            </w:r>
            <w:r w:rsidRPr="00AD7C68">
              <w:rPr>
                <w:rFonts w:ascii="Sylfaen" w:hAnsi="Sylfaen"/>
              </w:rPr>
              <w:t>მუხლსა</w:t>
            </w:r>
            <w:r w:rsidRPr="00D539F7">
              <w:rPr>
                <w:rFonts w:ascii="Sylfaen" w:hAnsi="Sylfaen"/>
              </w:rPr>
              <w:t xml:space="preserve"> </w:t>
            </w:r>
            <w:r w:rsidRPr="00AD7C68">
              <w:rPr>
                <w:rFonts w:ascii="Sylfaen" w:hAnsi="Sylfaen"/>
              </w:rPr>
              <w:t>და</w:t>
            </w:r>
            <w:r w:rsidRPr="00D539F7">
              <w:rPr>
                <w:rFonts w:ascii="Sylfaen" w:hAnsi="Sylfaen"/>
              </w:rPr>
              <w:t xml:space="preserve"> II </w:t>
            </w:r>
            <w:r w:rsidRPr="00AD7C68">
              <w:rPr>
                <w:rFonts w:ascii="Sylfaen" w:hAnsi="Sylfaen"/>
              </w:rPr>
              <w:t>დანართში</w:t>
            </w:r>
            <w:r w:rsidRPr="00D539F7">
              <w:rPr>
                <w:rFonts w:ascii="Sylfaen" w:hAnsi="Sylfaen"/>
              </w:rPr>
              <w:t xml:space="preserve"> </w:t>
            </w:r>
            <w:r w:rsidRPr="00AD7C68">
              <w:rPr>
                <w:rFonts w:ascii="Sylfaen" w:hAnsi="Sylfaen"/>
              </w:rPr>
              <w:t>განსაზღვრულ</w:t>
            </w:r>
            <w:r w:rsidRPr="00D539F7">
              <w:rPr>
                <w:rFonts w:ascii="Sylfaen" w:hAnsi="Sylfaen"/>
              </w:rPr>
              <w:t xml:space="preserve"> </w:t>
            </w:r>
            <w:r w:rsidRPr="00AD7C68">
              <w:rPr>
                <w:rFonts w:ascii="Sylfaen" w:hAnsi="Sylfaen"/>
              </w:rPr>
              <w:t>ნებისმიერი</w:t>
            </w:r>
            <w:r w:rsidRPr="00D539F7">
              <w:rPr>
                <w:rFonts w:ascii="Sylfaen" w:hAnsi="Sylfaen"/>
              </w:rPr>
              <w:t xml:space="preserve"> </w:t>
            </w:r>
            <w:r w:rsidRPr="00AD7C68">
              <w:rPr>
                <w:rFonts w:ascii="Sylfaen" w:hAnsi="Sylfaen"/>
              </w:rPr>
              <w:t>არსებითი</w:t>
            </w:r>
            <w:r w:rsidRPr="00D539F7">
              <w:rPr>
                <w:rFonts w:ascii="Sylfaen" w:hAnsi="Sylfaen"/>
              </w:rPr>
              <w:t xml:space="preserve"> </w:t>
            </w:r>
            <w:r w:rsidRPr="00AD7C68">
              <w:rPr>
                <w:rFonts w:ascii="Sylfaen" w:hAnsi="Sylfaen"/>
              </w:rPr>
              <w:t>მავნე</w:t>
            </w:r>
            <w:r w:rsidRPr="00D539F7">
              <w:rPr>
                <w:rFonts w:ascii="Sylfaen" w:hAnsi="Sylfaen"/>
              </w:rPr>
              <w:t xml:space="preserve"> </w:t>
            </w:r>
            <w:r w:rsidRPr="00AD7C68">
              <w:rPr>
                <w:rFonts w:ascii="Sylfaen" w:hAnsi="Sylfaen"/>
              </w:rPr>
              <w:t>ზეგავლენა</w:t>
            </w:r>
            <w:r w:rsidRPr="00D539F7">
              <w:rPr>
                <w:rFonts w:ascii="Sylfaen" w:hAnsi="Sylfaen"/>
              </w:rPr>
              <w:t xml:space="preserve"> </w:t>
            </w:r>
            <w:r w:rsidRPr="00AD7C68">
              <w:rPr>
                <w:rFonts w:ascii="Sylfaen" w:hAnsi="Sylfaen"/>
              </w:rPr>
              <w:t>წყლის</w:t>
            </w:r>
            <w:r w:rsidR="000C4B54" w:rsidRPr="00D539F7">
              <w:rPr>
                <w:rFonts w:ascii="Sylfaen" w:hAnsi="Sylfaen"/>
              </w:rPr>
              <w:t xml:space="preserve"> </w:t>
            </w:r>
            <w:r w:rsidRPr="00AD7C68">
              <w:rPr>
                <w:rFonts w:ascii="Sylfaen" w:hAnsi="Sylfaen"/>
              </w:rPr>
              <w:t>მდგომარეობაზე</w:t>
            </w:r>
            <w:r w:rsidRPr="00D539F7">
              <w:rPr>
                <w:rFonts w:ascii="Sylfaen" w:hAnsi="Sylfaen"/>
              </w:rPr>
              <w:t xml:space="preserve">, </w:t>
            </w:r>
            <w:r w:rsidRPr="00AD7C68">
              <w:rPr>
                <w:rFonts w:ascii="Sylfaen" w:hAnsi="Sylfaen"/>
              </w:rPr>
              <w:t>კერძოდ</w:t>
            </w:r>
            <w:r w:rsidRPr="00D539F7">
              <w:rPr>
                <w:rFonts w:ascii="Sylfaen" w:hAnsi="Sylfaen"/>
              </w:rPr>
              <w:t xml:space="preserve"> </w:t>
            </w:r>
            <w:r w:rsidRPr="00AD7C68">
              <w:rPr>
                <w:rFonts w:ascii="Sylfaen" w:hAnsi="Sylfaen"/>
              </w:rPr>
              <w:t>კი</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უზრუნველყოფენ</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ობიექტების ჰიდრომორფოლოგიური</w:t>
            </w:r>
            <w:r w:rsidRPr="00D539F7">
              <w:rPr>
                <w:rFonts w:ascii="Sylfaen" w:hAnsi="Sylfaen"/>
              </w:rPr>
              <w:t xml:space="preserve"> </w:t>
            </w:r>
            <w:r w:rsidRPr="00AD7C68">
              <w:rPr>
                <w:rFonts w:ascii="Sylfaen" w:hAnsi="Sylfaen"/>
              </w:rPr>
              <w:t>პირობების</w:t>
            </w:r>
            <w:r w:rsidRPr="00D539F7">
              <w:rPr>
                <w:rFonts w:ascii="Sylfaen" w:hAnsi="Sylfaen"/>
              </w:rPr>
              <w:t xml:space="preserve"> </w:t>
            </w:r>
            <w:r w:rsidRPr="00AD7C68">
              <w:rPr>
                <w:rFonts w:ascii="Sylfaen" w:hAnsi="Sylfaen"/>
              </w:rPr>
              <w:t>შესაბამისობას</w:t>
            </w:r>
            <w:r w:rsidRPr="00D539F7">
              <w:rPr>
                <w:rFonts w:ascii="Sylfaen" w:hAnsi="Sylfaen"/>
              </w:rPr>
              <w:t xml:space="preserve"> </w:t>
            </w:r>
            <w:r w:rsidRPr="00AD7C68">
              <w:rPr>
                <w:rFonts w:ascii="Sylfaen" w:hAnsi="Sylfaen"/>
              </w:rPr>
              <w:t>ხელოვნურად</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ძლიერ</w:t>
            </w:r>
            <w:r w:rsidRPr="00D539F7">
              <w:rPr>
                <w:rFonts w:ascii="Sylfaen" w:hAnsi="Sylfaen"/>
              </w:rPr>
              <w:t xml:space="preserve"> </w:t>
            </w:r>
            <w:r w:rsidRPr="00AD7C68">
              <w:rPr>
                <w:rFonts w:ascii="Sylfaen" w:hAnsi="Sylfaen"/>
              </w:rPr>
              <w:t>მოდიფიცირებლად</w:t>
            </w:r>
            <w:r w:rsidRPr="00D539F7">
              <w:rPr>
                <w:rFonts w:ascii="Sylfaen" w:hAnsi="Sylfaen"/>
              </w:rPr>
              <w:t xml:space="preserve"> </w:t>
            </w:r>
            <w:r w:rsidRPr="00AD7C68">
              <w:rPr>
                <w:rFonts w:ascii="Sylfaen" w:hAnsi="Sylfaen"/>
              </w:rPr>
              <w:t>მიჩნეული</w:t>
            </w:r>
            <w:r w:rsidRPr="00D539F7">
              <w:rPr>
                <w:rFonts w:ascii="Sylfaen" w:hAnsi="Sylfaen"/>
              </w:rPr>
              <w:t xml:space="preserve"> </w:t>
            </w:r>
            <w:r w:rsidRPr="00AD7C68">
              <w:rPr>
                <w:rFonts w:ascii="Sylfaen" w:hAnsi="Sylfaen"/>
              </w:rPr>
              <w:t>წყლების</w:t>
            </w:r>
            <w:r w:rsidRPr="00D539F7">
              <w:rPr>
                <w:rFonts w:ascii="Sylfaen" w:hAnsi="Sylfaen"/>
              </w:rPr>
              <w:t xml:space="preserve"> </w:t>
            </w:r>
            <w:r w:rsidRPr="00AD7C68">
              <w:rPr>
                <w:rFonts w:ascii="Sylfaen" w:hAnsi="Sylfaen"/>
              </w:rPr>
              <w:t>ობიექტების</w:t>
            </w:r>
            <w:r w:rsidRPr="00D539F7">
              <w:rPr>
                <w:rFonts w:ascii="Sylfaen" w:hAnsi="Sylfaen"/>
              </w:rPr>
              <w:t xml:space="preserve"> </w:t>
            </w:r>
            <w:r w:rsidRPr="00AD7C68">
              <w:rPr>
                <w:rFonts w:ascii="Sylfaen" w:hAnsi="Sylfaen"/>
              </w:rPr>
              <w:t>მიმართ</w:t>
            </w:r>
            <w:r w:rsidRPr="00D539F7">
              <w:rPr>
                <w:rFonts w:ascii="Sylfaen" w:hAnsi="Sylfaen"/>
              </w:rPr>
              <w:t xml:space="preserve"> </w:t>
            </w:r>
            <w:r w:rsidRPr="00AD7C68">
              <w:rPr>
                <w:rFonts w:ascii="Sylfaen" w:hAnsi="Sylfaen"/>
              </w:rPr>
              <w:t>მოთხოვნილი</w:t>
            </w:r>
            <w:r w:rsidRPr="00D539F7">
              <w:rPr>
                <w:rFonts w:ascii="Sylfaen" w:hAnsi="Sylfaen"/>
              </w:rPr>
              <w:t xml:space="preserve"> </w:t>
            </w:r>
            <w:r w:rsidRPr="00AD7C68">
              <w:rPr>
                <w:rFonts w:ascii="Sylfaen" w:hAnsi="Sylfaen"/>
              </w:rPr>
              <w:t>ეკოლოგიური</w:t>
            </w:r>
            <w:r w:rsidRPr="00D539F7">
              <w:rPr>
                <w:rFonts w:ascii="Sylfaen" w:hAnsi="Sylfaen"/>
              </w:rPr>
              <w:t xml:space="preserve"> </w:t>
            </w:r>
            <w:r w:rsidRPr="00AD7C68">
              <w:rPr>
                <w:rFonts w:ascii="Sylfaen" w:hAnsi="Sylfaen"/>
              </w:rPr>
              <w:t>სტატუსისა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კარგი</w:t>
            </w:r>
            <w:r w:rsidRPr="00D539F7">
              <w:rPr>
                <w:rFonts w:ascii="Sylfaen" w:hAnsi="Sylfaen"/>
              </w:rPr>
              <w:t xml:space="preserve"> </w:t>
            </w:r>
            <w:r w:rsidRPr="00AD7C68">
              <w:rPr>
                <w:rFonts w:ascii="Sylfaen" w:hAnsi="Sylfaen"/>
              </w:rPr>
              <w:t>ეკოლოგიური</w:t>
            </w:r>
            <w:r w:rsidRPr="00D539F7">
              <w:rPr>
                <w:rFonts w:ascii="Sylfaen" w:hAnsi="Sylfaen"/>
              </w:rPr>
              <w:t xml:space="preserve"> </w:t>
            </w:r>
            <w:r w:rsidRPr="00AD7C68">
              <w:rPr>
                <w:rFonts w:ascii="Sylfaen" w:hAnsi="Sylfaen"/>
              </w:rPr>
              <w:t>პოტენციალის</w:t>
            </w:r>
            <w:r w:rsidRPr="00D539F7">
              <w:rPr>
                <w:rFonts w:ascii="Sylfaen" w:hAnsi="Sylfaen"/>
              </w:rPr>
              <w:t xml:space="preserve"> </w:t>
            </w:r>
            <w:r w:rsidRPr="00AD7C68">
              <w:rPr>
                <w:rFonts w:ascii="Sylfaen" w:hAnsi="Sylfaen"/>
              </w:rPr>
              <w:t>მიღწევას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მიზნით</w:t>
            </w:r>
            <w:r w:rsidRPr="00D539F7">
              <w:rPr>
                <w:rFonts w:ascii="Sylfaen" w:hAnsi="Sylfaen"/>
              </w:rPr>
              <w:t xml:space="preserve"> </w:t>
            </w:r>
            <w:r w:rsidRPr="00AD7C68">
              <w:rPr>
                <w:rFonts w:ascii="Sylfaen" w:hAnsi="Sylfaen"/>
              </w:rPr>
              <w:t>განხორციელებული</w:t>
            </w:r>
            <w:r w:rsidRPr="00D539F7">
              <w:rPr>
                <w:rFonts w:ascii="Sylfaen" w:hAnsi="Sylfaen"/>
              </w:rPr>
              <w:t xml:space="preserve"> </w:t>
            </w:r>
            <w:r w:rsidRPr="00AD7C68">
              <w:rPr>
                <w:rFonts w:ascii="Sylfaen" w:hAnsi="Sylfaen"/>
              </w:rPr>
              <w:t>შემოწმებები</w:t>
            </w:r>
            <w:r w:rsidRPr="00D539F7">
              <w:rPr>
                <w:rFonts w:ascii="Sylfaen" w:hAnsi="Sylfaen"/>
              </w:rPr>
              <w:t xml:space="preserve"> </w:t>
            </w:r>
            <w:r w:rsidRPr="00AD7C68">
              <w:rPr>
                <w:rFonts w:ascii="Sylfaen" w:hAnsi="Sylfaen"/>
              </w:rPr>
              <w:t>შესაძლებელია</w:t>
            </w:r>
            <w:r w:rsidRPr="00D539F7">
              <w:rPr>
                <w:rFonts w:ascii="Sylfaen" w:hAnsi="Sylfaen"/>
              </w:rPr>
              <w:t xml:space="preserve"> </w:t>
            </w:r>
            <w:r w:rsidRPr="00AD7C68">
              <w:rPr>
                <w:rFonts w:ascii="Sylfaen" w:hAnsi="Sylfaen"/>
              </w:rPr>
              <w:t>წარმოდგენილი</w:t>
            </w:r>
            <w:r w:rsidRPr="00D539F7">
              <w:rPr>
                <w:rFonts w:ascii="Sylfaen" w:hAnsi="Sylfaen"/>
              </w:rPr>
              <w:t xml:space="preserve"> </w:t>
            </w:r>
            <w:r w:rsidRPr="00AD7C68">
              <w:rPr>
                <w:rFonts w:ascii="Sylfaen" w:hAnsi="Sylfaen"/>
              </w:rPr>
              <w:t>იყვნენ</w:t>
            </w:r>
            <w:r w:rsidRPr="00D539F7">
              <w:rPr>
                <w:rFonts w:ascii="Sylfaen" w:hAnsi="Sylfaen"/>
              </w:rPr>
              <w:t xml:space="preserve"> </w:t>
            </w:r>
            <w:r w:rsidRPr="00AD7C68">
              <w:rPr>
                <w:rFonts w:ascii="Sylfaen" w:hAnsi="Sylfaen"/>
              </w:rPr>
              <w:t>სავალდებულო</w:t>
            </w:r>
            <w:r w:rsidRPr="00D539F7">
              <w:rPr>
                <w:rFonts w:ascii="Sylfaen" w:hAnsi="Sylfaen"/>
              </w:rPr>
              <w:t xml:space="preserve"> </w:t>
            </w:r>
            <w:r w:rsidRPr="00AD7C68">
              <w:rPr>
                <w:rFonts w:ascii="Sylfaen" w:hAnsi="Sylfaen"/>
              </w:rPr>
              <w:t>წესებზე</w:t>
            </w:r>
            <w:r w:rsidRPr="00D539F7">
              <w:rPr>
                <w:rFonts w:ascii="Sylfaen" w:hAnsi="Sylfaen"/>
              </w:rPr>
              <w:t xml:space="preserve"> </w:t>
            </w:r>
            <w:r w:rsidRPr="00AD7C68">
              <w:rPr>
                <w:rFonts w:ascii="Sylfaen" w:hAnsi="Sylfaen"/>
              </w:rPr>
              <w:t>დაფუძნებული</w:t>
            </w:r>
            <w:r w:rsidRPr="00D539F7">
              <w:rPr>
                <w:rFonts w:ascii="Sylfaen" w:hAnsi="Sylfaen"/>
              </w:rPr>
              <w:t xml:space="preserve"> </w:t>
            </w:r>
            <w:r w:rsidRPr="00AD7C68">
              <w:rPr>
                <w:rFonts w:ascii="Sylfaen" w:hAnsi="Sylfaen"/>
              </w:rPr>
              <w:t>წინასწარი</w:t>
            </w:r>
            <w:r w:rsidRPr="00D539F7">
              <w:rPr>
                <w:rFonts w:ascii="Sylfaen" w:hAnsi="Sylfaen"/>
              </w:rPr>
              <w:t xml:space="preserve"> </w:t>
            </w:r>
            <w:r w:rsidRPr="00AD7C68">
              <w:rPr>
                <w:rFonts w:ascii="Sylfaen" w:hAnsi="Sylfaen"/>
              </w:rPr>
              <w:t>უფლებამოსილებისა</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რეგისტრაციის</w:t>
            </w:r>
            <w:r w:rsidRPr="00D539F7">
              <w:rPr>
                <w:rFonts w:ascii="Sylfaen" w:hAnsi="Sylfaen"/>
              </w:rPr>
              <w:t xml:space="preserve"> </w:t>
            </w:r>
            <w:r w:rsidRPr="00AD7C68">
              <w:rPr>
                <w:rFonts w:ascii="Sylfaen" w:hAnsi="Sylfaen"/>
              </w:rPr>
              <w:t>მოთხოვნის</w:t>
            </w:r>
            <w:r w:rsidRPr="00D539F7">
              <w:rPr>
                <w:rFonts w:ascii="Sylfaen" w:hAnsi="Sylfaen"/>
              </w:rPr>
              <w:t xml:space="preserve"> </w:t>
            </w:r>
            <w:r w:rsidRPr="00AD7C68">
              <w:rPr>
                <w:rFonts w:ascii="Sylfaen" w:hAnsi="Sylfaen"/>
              </w:rPr>
              <w:t>სახით</w:t>
            </w:r>
            <w:r w:rsidRPr="00D539F7">
              <w:rPr>
                <w:rFonts w:ascii="Sylfaen" w:hAnsi="Sylfaen"/>
              </w:rPr>
              <w:t xml:space="preserve"> </w:t>
            </w:r>
            <w:r w:rsidRPr="00AD7C68">
              <w:rPr>
                <w:rFonts w:ascii="Sylfaen" w:hAnsi="Sylfaen"/>
              </w:rPr>
              <w:t>თუ</w:t>
            </w:r>
            <w:r w:rsidRPr="00D539F7">
              <w:rPr>
                <w:rFonts w:ascii="Sylfaen" w:hAnsi="Sylfaen"/>
              </w:rPr>
              <w:t xml:space="preserve"> </w:t>
            </w:r>
            <w:r w:rsidRPr="00AD7C68">
              <w:rPr>
                <w:rFonts w:ascii="Sylfaen" w:hAnsi="Sylfaen"/>
              </w:rPr>
              <w:t>კი</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მოთხოვნა</w:t>
            </w:r>
            <w:r w:rsidRPr="00D539F7">
              <w:rPr>
                <w:rFonts w:ascii="Sylfaen" w:hAnsi="Sylfaen"/>
              </w:rPr>
              <w:t xml:space="preserve"> </w:t>
            </w:r>
            <w:r w:rsidRPr="00AD7C68">
              <w:rPr>
                <w:rFonts w:ascii="Sylfaen" w:hAnsi="Sylfaen"/>
              </w:rPr>
              <w:t>სხვაგვარად</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გათვალისწინებული</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კანონმდებლობით</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შემოწმებები</w:t>
            </w:r>
            <w:r w:rsidRPr="00D539F7">
              <w:rPr>
                <w:rFonts w:ascii="Sylfaen" w:hAnsi="Sylfaen"/>
              </w:rPr>
              <w:t xml:space="preserve"> </w:t>
            </w:r>
            <w:r w:rsidRPr="00AD7C68">
              <w:rPr>
                <w:rFonts w:ascii="Sylfaen" w:hAnsi="Sylfaen"/>
              </w:rPr>
              <w:t>პერიოდულად</w:t>
            </w:r>
            <w:r w:rsidRPr="00D539F7">
              <w:rPr>
                <w:rFonts w:ascii="Sylfaen" w:hAnsi="Sylfaen"/>
              </w:rPr>
              <w:t xml:space="preserve"> </w:t>
            </w:r>
            <w:r w:rsidRPr="00AD7C68">
              <w:rPr>
                <w:rFonts w:ascii="Sylfaen" w:hAnsi="Sylfaen"/>
              </w:rPr>
              <w:t>განიხილება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საჭიროების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განახლდება</w:t>
            </w:r>
            <w:r w:rsidRPr="00D539F7">
              <w:rPr>
                <w:rFonts w:ascii="Sylfaen" w:hAnsi="Sylfaen"/>
              </w:rPr>
              <w:t xml:space="preserve">. </w:t>
            </w:r>
          </w:p>
          <w:p w14:paraId="2E5E3A83" w14:textId="77777777" w:rsidR="008D7996" w:rsidRPr="00D539F7" w:rsidRDefault="008D7996" w:rsidP="003E26A5">
            <w:pPr>
              <w:autoSpaceDE w:val="0"/>
              <w:autoSpaceDN w:val="0"/>
              <w:adjustRightInd w:val="0"/>
              <w:jc w:val="both"/>
              <w:rPr>
                <w:rFonts w:ascii="Sylfaen" w:hAnsi="Sylfaen"/>
              </w:rPr>
            </w:pPr>
          </w:p>
          <w:p w14:paraId="6FF76EB5" w14:textId="77777777" w:rsidR="008D7996" w:rsidRPr="00D539F7" w:rsidRDefault="008D7996" w:rsidP="003E26A5">
            <w:pPr>
              <w:autoSpaceDE w:val="0"/>
              <w:autoSpaceDN w:val="0"/>
              <w:adjustRightInd w:val="0"/>
              <w:jc w:val="both"/>
              <w:rPr>
                <w:rFonts w:ascii="Sylfaen" w:hAnsi="Sylfaen"/>
              </w:rPr>
            </w:pPr>
          </w:p>
          <w:p w14:paraId="025EFBA9" w14:textId="77777777" w:rsidR="008D7996" w:rsidRPr="00D539F7" w:rsidRDefault="008D7996" w:rsidP="003E26A5">
            <w:pPr>
              <w:autoSpaceDE w:val="0"/>
              <w:autoSpaceDN w:val="0"/>
              <w:adjustRightInd w:val="0"/>
              <w:jc w:val="both"/>
              <w:rPr>
                <w:rFonts w:ascii="Sylfaen" w:hAnsi="Sylfaen"/>
              </w:rPr>
            </w:pPr>
            <w:r w:rsidRPr="00AD7C68">
              <w:rPr>
                <w:rFonts w:ascii="Sylfaen" w:hAnsi="Sylfaen"/>
              </w:rPr>
              <w:t>გრუნტის</w:t>
            </w:r>
            <w:r w:rsidRPr="00D539F7">
              <w:rPr>
                <w:rFonts w:ascii="Sylfaen" w:hAnsi="Sylfaen"/>
              </w:rPr>
              <w:t xml:space="preserve"> </w:t>
            </w:r>
            <w:r w:rsidRPr="00AD7C68">
              <w:rPr>
                <w:rFonts w:ascii="Sylfaen" w:hAnsi="Sylfaen"/>
              </w:rPr>
              <w:t>წყალში</w:t>
            </w:r>
            <w:r w:rsidRPr="00D539F7">
              <w:rPr>
                <w:rFonts w:ascii="Sylfaen" w:hAnsi="Sylfaen"/>
              </w:rPr>
              <w:t xml:space="preserve"> </w:t>
            </w:r>
            <w:r w:rsidRPr="00AD7C68">
              <w:rPr>
                <w:rFonts w:ascii="Sylfaen" w:hAnsi="Sylfaen"/>
              </w:rPr>
              <w:t>დამბინძურებლების</w:t>
            </w:r>
            <w:r w:rsidRPr="00D539F7">
              <w:rPr>
                <w:rFonts w:ascii="Sylfaen" w:hAnsi="Sylfaen"/>
              </w:rPr>
              <w:t xml:space="preserve"> </w:t>
            </w:r>
            <w:r w:rsidRPr="00AD7C68">
              <w:rPr>
                <w:rFonts w:ascii="Sylfaen" w:hAnsi="Sylfaen"/>
              </w:rPr>
              <w:t>პირდაპირი</w:t>
            </w:r>
            <w:r w:rsidRPr="00D539F7">
              <w:rPr>
                <w:rFonts w:ascii="Sylfaen" w:hAnsi="Sylfaen"/>
              </w:rPr>
              <w:t xml:space="preserve"> </w:t>
            </w:r>
            <w:r w:rsidRPr="00AD7C68">
              <w:rPr>
                <w:rFonts w:ascii="Sylfaen" w:hAnsi="Sylfaen"/>
              </w:rPr>
              <w:t>ჩამონადენების</w:t>
            </w:r>
            <w:r w:rsidRPr="00D539F7">
              <w:rPr>
                <w:rFonts w:ascii="Sylfaen" w:hAnsi="Sylfaen"/>
              </w:rPr>
              <w:t xml:space="preserve"> </w:t>
            </w:r>
            <w:r w:rsidRPr="00AD7C68">
              <w:rPr>
                <w:rFonts w:ascii="Sylfaen" w:hAnsi="Sylfaen"/>
              </w:rPr>
              <w:t>აკრძალვა</w:t>
            </w:r>
            <w:r w:rsidRPr="00D539F7">
              <w:rPr>
                <w:rFonts w:ascii="Sylfaen" w:hAnsi="Sylfaen"/>
              </w:rPr>
              <w:t xml:space="preserve"> </w:t>
            </w:r>
            <w:r w:rsidRPr="00AD7C68">
              <w:rPr>
                <w:rFonts w:ascii="Sylfaen" w:hAnsi="Sylfaen"/>
              </w:rPr>
              <w:t>ექვემდებარება</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დებულებებს</w:t>
            </w:r>
            <w:r w:rsidRPr="00D539F7">
              <w:rPr>
                <w:rFonts w:ascii="Sylfaen" w:hAnsi="Sylfaen"/>
              </w:rPr>
              <w:t>:</w:t>
            </w:r>
            <w:r w:rsidRPr="00D539F7">
              <w:rPr>
                <w:rFonts w:ascii="Sylfaen" w:hAnsi="Sylfaen"/>
              </w:rPr>
              <w:tab/>
            </w:r>
          </w:p>
          <w:p w14:paraId="10E93713" w14:textId="77777777" w:rsidR="008D7996" w:rsidRPr="00D539F7" w:rsidRDefault="008D7996" w:rsidP="003E26A5">
            <w:pPr>
              <w:autoSpaceDE w:val="0"/>
              <w:autoSpaceDN w:val="0"/>
              <w:adjustRightInd w:val="0"/>
              <w:jc w:val="both"/>
              <w:rPr>
                <w:rFonts w:ascii="Sylfaen" w:hAnsi="Sylfaen"/>
              </w:rPr>
            </w:pPr>
          </w:p>
          <w:p w14:paraId="5DF27B9D" w14:textId="77777777" w:rsidR="008D7996" w:rsidRPr="00D539F7" w:rsidRDefault="008D7996" w:rsidP="003E26A5">
            <w:pPr>
              <w:autoSpaceDE w:val="0"/>
              <w:autoSpaceDN w:val="0"/>
              <w:adjustRightInd w:val="0"/>
              <w:jc w:val="both"/>
              <w:rPr>
                <w:rFonts w:ascii="Sylfaen" w:hAnsi="Sylfaen"/>
              </w:rPr>
            </w:pPr>
            <w:r w:rsidRPr="00AD7C68">
              <w:rPr>
                <w:rFonts w:ascii="Sylfaen" w:hAnsi="Sylfaen"/>
              </w:rPr>
              <w:t>წევრ</w:t>
            </w:r>
            <w:r w:rsidRPr="00D539F7">
              <w:rPr>
                <w:rFonts w:ascii="Sylfaen" w:hAnsi="Sylfaen"/>
              </w:rPr>
              <w:t xml:space="preserve"> </w:t>
            </w:r>
            <w:r w:rsidRPr="00AD7C68">
              <w:rPr>
                <w:rFonts w:ascii="Sylfaen" w:hAnsi="Sylfaen"/>
              </w:rPr>
              <w:t>სახელმწიფოებს</w:t>
            </w:r>
            <w:r w:rsidRPr="00D539F7">
              <w:rPr>
                <w:rFonts w:ascii="Sylfaen" w:hAnsi="Sylfaen"/>
              </w:rPr>
              <w:t xml:space="preserve"> </w:t>
            </w:r>
            <w:r w:rsidRPr="00AD7C68">
              <w:rPr>
                <w:rFonts w:ascii="Sylfaen" w:hAnsi="Sylfaen"/>
              </w:rPr>
              <w:t>შეუძლიათ</w:t>
            </w:r>
            <w:r w:rsidRPr="00D539F7">
              <w:rPr>
                <w:rFonts w:ascii="Sylfaen" w:hAnsi="Sylfaen"/>
              </w:rPr>
              <w:t xml:space="preserve"> </w:t>
            </w:r>
            <w:r w:rsidRPr="00AD7C68">
              <w:rPr>
                <w:rFonts w:ascii="Sylfaen" w:hAnsi="Sylfaen"/>
              </w:rPr>
              <w:t>ნებართვის</w:t>
            </w:r>
            <w:r w:rsidRPr="00D539F7">
              <w:rPr>
                <w:rFonts w:ascii="Sylfaen" w:hAnsi="Sylfaen"/>
              </w:rPr>
              <w:t xml:space="preserve"> </w:t>
            </w:r>
            <w:r w:rsidRPr="00AD7C68">
              <w:rPr>
                <w:rFonts w:ascii="Sylfaen" w:hAnsi="Sylfaen"/>
              </w:rPr>
              <w:t>გაცემა</w:t>
            </w:r>
            <w:r w:rsidRPr="00D539F7">
              <w:rPr>
                <w:rFonts w:ascii="Sylfaen" w:hAnsi="Sylfaen"/>
              </w:rPr>
              <w:t xml:space="preserve"> </w:t>
            </w:r>
            <w:r w:rsidRPr="00AD7C68">
              <w:rPr>
                <w:rFonts w:ascii="Sylfaen" w:hAnsi="Sylfaen"/>
              </w:rPr>
              <w:t>გეოთერმული</w:t>
            </w:r>
            <w:r w:rsidRPr="00D539F7">
              <w:rPr>
                <w:rFonts w:ascii="Sylfaen" w:hAnsi="Sylfaen"/>
              </w:rPr>
              <w:t xml:space="preserve"> </w:t>
            </w:r>
            <w:r w:rsidRPr="00AD7C68">
              <w:rPr>
                <w:rFonts w:ascii="Sylfaen" w:hAnsi="Sylfaen"/>
              </w:rPr>
              <w:t>მიზნებისათვის</w:t>
            </w:r>
            <w:r w:rsidRPr="00D539F7">
              <w:rPr>
                <w:rFonts w:ascii="Sylfaen" w:hAnsi="Sylfaen"/>
              </w:rPr>
              <w:t xml:space="preserve"> </w:t>
            </w:r>
            <w:r w:rsidRPr="00AD7C68">
              <w:rPr>
                <w:rFonts w:ascii="Sylfaen" w:hAnsi="Sylfaen"/>
              </w:rPr>
              <w:t>გამოყენებული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ხელახალ</w:t>
            </w:r>
            <w:r w:rsidRPr="00D539F7">
              <w:rPr>
                <w:rFonts w:ascii="Sylfaen" w:hAnsi="Sylfaen"/>
              </w:rPr>
              <w:t xml:space="preserve"> </w:t>
            </w:r>
            <w:r w:rsidRPr="00AD7C68">
              <w:rPr>
                <w:rFonts w:ascii="Sylfaen" w:hAnsi="Sylfaen"/>
              </w:rPr>
              <w:t>ჩაშვებაზე</w:t>
            </w:r>
            <w:r w:rsidRPr="00D539F7">
              <w:rPr>
                <w:rFonts w:ascii="Sylfaen" w:hAnsi="Sylfaen"/>
              </w:rPr>
              <w:t xml:space="preserve"> </w:t>
            </w:r>
            <w:r w:rsidRPr="00AD7C68">
              <w:rPr>
                <w:rFonts w:ascii="Sylfaen" w:hAnsi="Sylfaen"/>
              </w:rPr>
              <w:t>იმავე</w:t>
            </w:r>
            <w:r w:rsidRPr="00D539F7">
              <w:rPr>
                <w:rFonts w:ascii="Sylfaen" w:hAnsi="Sylfaen"/>
              </w:rPr>
              <w:t xml:space="preserve"> </w:t>
            </w:r>
            <w:r w:rsidRPr="00AD7C68">
              <w:rPr>
                <w:rFonts w:ascii="Sylfaen" w:hAnsi="Sylfaen"/>
              </w:rPr>
              <w:t>წყალშემცველ</w:t>
            </w:r>
            <w:r w:rsidRPr="00D539F7">
              <w:rPr>
                <w:rFonts w:ascii="Sylfaen" w:hAnsi="Sylfaen"/>
              </w:rPr>
              <w:t xml:space="preserve"> </w:t>
            </w:r>
            <w:r w:rsidRPr="00AD7C68">
              <w:rPr>
                <w:rFonts w:ascii="Sylfaen" w:hAnsi="Sylfaen"/>
              </w:rPr>
              <w:t>ჰორიზონტში</w:t>
            </w:r>
            <w:r w:rsidRPr="00D539F7">
              <w:rPr>
                <w:rFonts w:ascii="Sylfaen" w:hAnsi="Sylfaen"/>
              </w:rPr>
              <w:t>.</w:t>
            </w:r>
          </w:p>
          <w:p w14:paraId="3A7D3138" w14:textId="77777777" w:rsidR="008D7996" w:rsidRPr="00D539F7" w:rsidRDefault="008D7996" w:rsidP="003E26A5">
            <w:pPr>
              <w:autoSpaceDE w:val="0"/>
              <w:autoSpaceDN w:val="0"/>
              <w:adjustRightInd w:val="0"/>
              <w:jc w:val="both"/>
              <w:rPr>
                <w:rFonts w:ascii="Sylfaen" w:hAnsi="Sylfaen"/>
              </w:rPr>
            </w:pPr>
          </w:p>
          <w:p w14:paraId="6FD5FC7F" w14:textId="77777777" w:rsidR="008D7996" w:rsidRPr="00D539F7" w:rsidRDefault="008D7996" w:rsidP="003E26A5">
            <w:pPr>
              <w:autoSpaceDE w:val="0"/>
              <w:autoSpaceDN w:val="0"/>
              <w:adjustRightInd w:val="0"/>
              <w:jc w:val="both"/>
              <w:rPr>
                <w:rFonts w:ascii="Sylfaen" w:hAnsi="Sylfaen"/>
              </w:rPr>
            </w:pPr>
            <w:r w:rsidRPr="00AD7C68">
              <w:rPr>
                <w:rFonts w:ascii="Sylfaen" w:hAnsi="Sylfaen"/>
              </w:rPr>
              <w:t>მათ</w:t>
            </w:r>
            <w:r w:rsidRPr="00D539F7">
              <w:rPr>
                <w:rFonts w:ascii="Sylfaen" w:hAnsi="Sylfaen"/>
              </w:rPr>
              <w:t xml:space="preserve"> </w:t>
            </w:r>
            <w:r w:rsidRPr="00AD7C68">
              <w:rPr>
                <w:rFonts w:ascii="Sylfaen" w:hAnsi="Sylfaen"/>
              </w:rPr>
              <w:t>ასევე</w:t>
            </w:r>
            <w:r w:rsidRPr="00D539F7">
              <w:rPr>
                <w:rFonts w:ascii="Sylfaen" w:hAnsi="Sylfaen"/>
              </w:rPr>
              <w:t xml:space="preserve"> </w:t>
            </w:r>
            <w:r w:rsidRPr="00AD7C68">
              <w:rPr>
                <w:rFonts w:ascii="Sylfaen" w:hAnsi="Sylfaen"/>
              </w:rPr>
              <w:t>შეუძლიათ</w:t>
            </w:r>
            <w:r w:rsidRPr="00D539F7">
              <w:rPr>
                <w:rFonts w:ascii="Sylfaen" w:hAnsi="Sylfaen"/>
              </w:rPr>
              <w:t xml:space="preserve"> </w:t>
            </w:r>
            <w:r w:rsidRPr="00AD7C68">
              <w:rPr>
                <w:rFonts w:ascii="Sylfaen" w:hAnsi="Sylfaen"/>
              </w:rPr>
              <w:t>ნებართვის</w:t>
            </w:r>
            <w:r w:rsidRPr="00D539F7">
              <w:rPr>
                <w:rFonts w:ascii="Sylfaen" w:hAnsi="Sylfaen"/>
              </w:rPr>
              <w:t xml:space="preserve"> </w:t>
            </w:r>
            <w:r w:rsidRPr="00AD7C68">
              <w:rPr>
                <w:rFonts w:ascii="Sylfaen" w:hAnsi="Sylfaen"/>
              </w:rPr>
              <w:t>გაცემა</w:t>
            </w:r>
            <w:r w:rsidRPr="00D539F7">
              <w:rPr>
                <w:rFonts w:ascii="Sylfaen" w:hAnsi="Sylfaen"/>
              </w:rPr>
              <w:t xml:space="preserve"> </w:t>
            </w:r>
            <w:r w:rsidRPr="00AD7C68">
              <w:rPr>
                <w:rFonts w:ascii="Sylfaen" w:hAnsi="Sylfaen"/>
              </w:rPr>
              <w:t>შემდეგი</w:t>
            </w:r>
            <w:r w:rsidRPr="00D539F7">
              <w:rPr>
                <w:rFonts w:ascii="Sylfaen" w:hAnsi="Sylfaen"/>
              </w:rPr>
              <w:t xml:space="preserve"> </w:t>
            </w:r>
            <w:r w:rsidRPr="00AD7C68">
              <w:rPr>
                <w:rFonts w:ascii="Sylfaen" w:hAnsi="Sylfaen"/>
              </w:rPr>
              <w:t>პირობების</w:t>
            </w:r>
            <w:r w:rsidRPr="00D539F7">
              <w:rPr>
                <w:rFonts w:ascii="Sylfaen" w:hAnsi="Sylfaen"/>
              </w:rPr>
              <w:t xml:space="preserve"> </w:t>
            </w:r>
            <w:r w:rsidRPr="00AD7C68">
              <w:rPr>
                <w:rFonts w:ascii="Sylfaen" w:hAnsi="Sylfaen"/>
              </w:rPr>
              <w:t>დაკონკრეტებით</w:t>
            </w:r>
            <w:r w:rsidRPr="00D539F7">
              <w:rPr>
                <w:rFonts w:ascii="Sylfaen" w:hAnsi="Sylfaen"/>
              </w:rPr>
              <w:t>:</w:t>
            </w:r>
          </w:p>
          <w:p w14:paraId="7F447517" w14:textId="77777777" w:rsidR="008D7996" w:rsidRPr="00D539F7" w:rsidRDefault="008D7996" w:rsidP="003E26A5">
            <w:pPr>
              <w:autoSpaceDE w:val="0"/>
              <w:autoSpaceDN w:val="0"/>
              <w:adjustRightInd w:val="0"/>
              <w:jc w:val="both"/>
              <w:rPr>
                <w:rFonts w:ascii="Sylfaen" w:hAnsi="Sylfaen"/>
              </w:rPr>
            </w:pPr>
          </w:p>
          <w:p w14:paraId="236D8398" w14:textId="3463FC93" w:rsidR="008D7996" w:rsidRPr="00D539F7" w:rsidRDefault="008D7996"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საკვლევაძიებო</w:t>
            </w:r>
            <w:r w:rsidRPr="00D539F7">
              <w:rPr>
                <w:rFonts w:ascii="Sylfaen" w:hAnsi="Sylfaen"/>
              </w:rPr>
              <w:t xml:space="preserve">, </w:t>
            </w:r>
            <w:r w:rsidRPr="00AD7C68">
              <w:rPr>
                <w:rFonts w:ascii="Sylfaen" w:hAnsi="Sylfaen"/>
              </w:rPr>
              <w:t>ჰიდროკარბონატების</w:t>
            </w:r>
            <w:r w:rsidRPr="00D539F7">
              <w:rPr>
                <w:rFonts w:ascii="Sylfaen" w:hAnsi="Sylfaen"/>
              </w:rPr>
              <w:t xml:space="preserve"> </w:t>
            </w:r>
            <w:r w:rsidRPr="00AD7C68">
              <w:rPr>
                <w:rFonts w:ascii="Sylfaen" w:hAnsi="Sylfaen"/>
              </w:rPr>
              <w:t>ამოღებისა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სამთო</w:t>
            </w:r>
            <w:r w:rsidRPr="00D539F7">
              <w:rPr>
                <w:rFonts w:ascii="Sylfaen" w:hAnsi="Sylfaen"/>
              </w:rPr>
              <w:t xml:space="preserve"> </w:t>
            </w:r>
            <w:r w:rsidRPr="00AD7C68">
              <w:rPr>
                <w:rFonts w:ascii="Sylfaen" w:hAnsi="Sylfaen"/>
              </w:rPr>
              <w:t>საქმიანობების</w:t>
            </w:r>
            <w:r w:rsidRPr="00D539F7">
              <w:rPr>
                <w:rFonts w:ascii="Sylfaen" w:hAnsi="Sylfaen"/>
              </w:rPr>
              <w:t xml:space="preserve"> </w:t>
            </w:r>
            <w:r w:rsidRPr="00AD7C68">
              <w:rPr>
                <w:rFonts w:ascii="Sylfaen" w:hAnsi="Sylfaen"/>
              </w:rPr>
              <w:t>შედეგად</w:t>
            </w:r>
            <w:r w:rsidRPr="00D539F7">
              <w:rPr>
                <w:rFonts w:ascii="Sylfaen" w:hAnsi="Sylfaen"/>
              </w:rPr>
              <w:t xml:space="preserve"> </w:t>
            </w:r>
            <w:r w:rsidRPr="00AD7C68">
              <w:rPr>
                <w:rFonts w:ascii="Sylfaen" w:hAnsi="Sylfaen"/>
              </w:rPr>
              <w:t>წარმოქმნილი</w:t>
            </w:r>
            <w:r w:rsidRPr="00D539F7">
              <w:rPr>
                <w:rFonts w:ascii="Sylfaen" w:hAnsi="Sylfaen"/>
              </w:rPr>
              <w:t xml:space="preserve"> </w:t>
            </w:r>
            <w:r w:rsidRPr="00AD7C68">
              <w:rPr>
                <w:rFonts w:ascii="Sylfaen" w:hAnsi="Sylfaen"/>
              </w:rPr>
              <w:t>ნივთიერებების შემცველი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ჩაშვება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ტექნიკური</w:t>
            </w:r>
            <w:r w:rsidRPr="00D539F7">
              <w:rPr>
                <w:rFonts w:ascii="Sylfaen" w:hAnsi="Sylfaen"/>
              </w:rPr>
              <w:t xml:space="preserve"> </w:t>
            </w:r>
            <w:r w:rsidRPr="00AD7C68">
              <w:rPr>
                <w:rFonts w:ascii="Sylfaen" w:hAnsi="Sylfaen"/>
              </w:rPr>
              <w:t>მიზნით</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ჩაშვება</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გეოლოგიურ</w:t>
            </w:r>
            <w:r w:rsidRPr="00D539F7">
              <w:rPr>
                <w:rFonts w:ascii="Sylfaen" w:hAnsi="Sylfaen"/>
              </w:rPr>
              <w:t xml:space="preserve"> </w:t>
            </w:r>
            <w:r w:rsidRPr="00AD7C68">
              <w:rPr>
                <w:rFonts w:ascii="Sylfaen" w:hAnsi="Sylfaen"/>
              </w:rPr>
              <w:t>მინაკუთვნებში</w:t>
            </w:r>
            <w:r w:rsidRPr="00D539F7">
              <w:rPr>
                <w:rFonts w:ascii="Sylfaen" w:hAnsi="Sylfaen"/>
              </w:rPr>
              <w:t xml:space="preserve"> </w:t>
            </w:r>
            <w:r w:rsidRPr="00AD7C68">
              <w:rPr>
                <w:rFonts w:ascii="Sylfaen" w:hAnsi="Sylfaen"/>
              </w:rPr>
              <w:t>რომლებიდანაც</w:t>
            </w:r>
            <w:r w:rsidRPr="00D539F7">
              <w:rPr>
                <w:rFonts w:ascii="Sylfaen" w:hAnsi="Sylfaen"/>
              </w:rPr>
              <w:t xml:space="preserve"> </w:t>
            </w:r>
            <w:r w:rsidRPr="00AD7C68">
              <w:rPr>
                <w:rFonts w:ascii="Sylfaen" w:hAnsi="Sylfaen"/>
              </w:rPr>
              <w:t>ამოღებულ</w:t>
            </w:r>
            <w:r w:rsidRPr="00D539F7">
              <w:rPr>
                <w:rFonts w:ascii="Sylfaen" w:hAnsi="Sylfaen"/>
              </w:rPr>
              <w:t xml:space="preserve"> </w:t>
            </w:r>
            <w:r w:rsidRPr="00AD7C68">
              <w:rPr>
                <w:rFonts w:ascii="Sylfaen" w:hAnsi="Sylfaen"/>
              </w:rPr>
              <w:t>იქნა</w:t>
            </w:r>
            <w:r w:rsidRPr="00D539F7">
              <w:rPr>
                <w:rFonts w:ascii="Sylfaen" w:hAnsi="Sylfaen"/>
              </w:rPr>
              <w:t xml:space="preserve"> </w:t>
            </w:r>
            <w:r w:rsidRPr="00AD7C68">
              <w:rPr>
                <w:rFonts w:ascii="Sylfaen" w:hAnsi="Sylfaen"/>
              </w:rPr>
              <w:t>ჰიდროკარბონატები</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ნივთიერებები</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გეოლოგიურ</w:t>
            </w:r>
            <w:r w:rsidRPr="00D539F7">
              <w:rPr>
                <w:rFonts w:ascii="Sylfaen" w:hAnsi="Sylfaen"/>
              </w:rPr>
              <w:t xml:space="preserve"> </w:t>
            </w:r>
            <w:r w:rsidRPr="00AD7C68">
              <w:rPr>
                <w:rFonts w:ascii="Sylfaen" w:hAnsi="Sylfaen"/>
              </w:rPr>
              <w:t>მინაკუთვნებში</w:t>
            </w:r>
            <w:r w:rsidRPr="00D539F7">
              <w:rPr>
                <w:rFonts w:ascii="Sylfaen" w:hAnsi="Sylfaen"/>
              </w:rPr>
              <w:t xml:space="preserve"> (</w:t>
            </w:r>
            <w:r w:rsidRPr="00AD7C68">
              <w:rPr>
                <w:rFonts w:ascii="Sylfaen" w:hAnsi="Sylfaen"/>
              </w:rPr>
              <w:t>ფორმაციებში</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ბუნებრივი</w:t>
            </w:r>
            <w:r w:rsidRPr="00D539F7">
              <w:rPr>
                <w:rFonts w:ascii="Sylfaen" w:hAnsi="Sylfaen"/>
              </w:rPr>
              <w:t xml:space="preserve"> </w:t>
            </w:r>
            <w:r w:rsidRPr="00AD7C68">
              <w:rPr>
                <w:rFonts w:ascii="Sylfaen" w:hAnsi="Sylfaen"/>
              </w:rPr>
              <w:t>მიზეზების</w:t>
            </w:r>
            <w:r w:rsidRPr="00D539F7">
              <w:rPr>
                <w:rFonts w:ascii="Sylfaen" w:hAnsi="Sylfaen"/>
              </w:rPr>
              <w:t xml:space="preserve"> </w:t>
            </w:r>
            <w:r w:rsidRPr="00AD7C68">
              <w:rPr>
                <w:rFonts w:ascii="Sylfaen" w:hAnsi="Sylfaen"/>
              </w:rPr>
              <w:t>გამო</w:t>
            </w:r>
            <w:r w:rsidRPr="00D539F7">
              <w:rPr>
                <w:rFonts w:ascii="Sylfaen" w:hAnsi="Sylfaen"/>
              </w:rPr>
              <w:t xml:space="preserve"> </w:t>
            </w:r>
            <w:r w:rsidRPr="00AD7C68">
              <w:rPr>
                <w:rFonts w:ascii="Sylfaen" w:hAnsi="Sylfaen"/>
              </w:rPr>
              <w:t>არახელსაყრელნი</w:t>
            </w:r>
            <w:r w:rsidRPr="00D539F7">
              <w:rPr>
                <w:rFonts w:ascii="Sylfaen" w:hAnsi="Sylfaen"/>
              </w:rPr>
              <w:t xml:space="preserve"> </w:t>
            </w:r>
            <w:r w:rsidRPr="00AD7C68">
              <w:rPr>
                <w:rFonts w:ascii="Sylfaen" w:hAnsi="Sylfaen"/>
              </w:rPr>
              <w:t>არიან</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მიზნებისათვის</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ჩაშვებები</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მოიცავდეს</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ნივთიერებებს</w:t>
            </w:r>
            <w:r w:rsidRPr="00D539F7">
              <w:rPr>
                <w:rFonts w:ascii="Sylfaen" w:hAnsi="Sylfaen"/>
              </w:rPr>
              <w:t xml:space="preserve">, </w:t>
            </w:r>
            <w:r w:rsidRPr="00AD7C68">
              <w:rPr>
                <w:rFonts w:ascii="Sylfaen" w:hAnsi="Sylfaen"/>
              </w:rPr>
              <w:t>გარდა</w:t>
            </w:r>
            <w:r w:rsidRPr="00D539F7">
              <w:rPr>
                <w:rFonts w:ascii="Sylfaen" w:hAnsi="Sylfaen"/>
              </w:rPr>
              <w:t xml:space="preserve"> </w:t>
            </w:r>
            <w:r w:rsidRPr="00AD7C68">
              <w:rPr>
                <w:rFonts w:ascii="Sylfaen" w:hAnsi="Sylfaen"/>
              </w:rPr>
              <w:t>ზემოთ</w:t>
            </w:r>
            <w:r w:rsidR="000C4B54"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საქმიანობის</w:t>
            </w:r>
            <w:r w:rsidRPr="00D539F7">
              <w:rPr>
                <w:rFonts w:ascii="Sylfaen" w:hAnsi="Sylfaen"/>
              </w:rPr>
              <w:t xml:space="preserve"> </w:t>
            </w:r>
            <w:r w:rsidRPr="00AD7C68">
              <w:rPr>
                <w:rFonts w:ascii="Sylfaen" w:hAnsi="Sylfaen"/>
              </w:rPr>
              <w:t>შედეგად</w:t>
            </w:r>
            <w:r w:rsidRPr="00D539F7">
              <w:rPr>
                <w:rFonts w:ascii="Sylfaen" w:hAnsi="Sylfaen"/>
              </w:rPr>
              <w:t xml:space="preserve"> </w:t>
            </w:r>
            <w:r w:rsidRPr="00AD7C68">
              <w:rPr>
                <w:rFonts w:ascii="Sylfaen" w:hAnsi="Sylfaen"/>
              </w:rPr>
              <w:t>წარმოქმილი</w:t>
            </w:r>
            <w:r w:rsidRPr="00D539F7">
              <w:rPr>
                <w:rFonts w:ascii="Sylfaen" w:hAnsi="Sylfaen"/>
              </w:rPr>
              <w:t xml:space="preserve"> </w:t>
            </w:r>
            <w:r w:rsidRPr="00AD7C68">
              <w:rPr>
                <w:rFonts w:ascii="Sylfaen" w:hAnsi="Sylfaen"/>
              </w:rPr>
              <w:t>ნივთიერებებისა</w:t>
            </w:r>
            <w:r w:rsidRPr="00D539F7">
              <w:rPr>
                <w:rFonts w:ascii="Sylfaen" w:hAnsi="Sylfaen"/>
              </w:rPr>
              <w:t>,</w:t>
            </w:r>
          </w:p>
          <w:p w14:paraId="3B5E2866" w14:textId="77777777" w:rsidR="008D7996" w:rsidRPr="00D539F7" w:rsidRDefault="008D7996" w:rsidP="003E26A5">
            <w:pPr>
              <w:autoSpaceDE w:val="0"/>
              <w:autoSpaceDN w:val="0"/>
              <w:adjustRightInd w:val="0"/>
              <w:jc w:val="both"/>
              <w:rPr>
                <w:rFonts w:ascii="Sylfaen" w:hAnsi="Sylfaen"/>
              </w:rPr>
            </w:pPr>
          </w:p>
          <w:p w14:paraId="2640B28A" w14:textId="77777777" w:rsidR="008D7996" w:rsidRPr="00D539F7" w:rsidRDefault="008D7996"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მაღაროებიდან</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კარიერებიდან</w:t>
            </w:r>
            <w:r w:rsidRPr="00D539F7">
              <w:rPr>
                <w:rFonts w:ascii="Sylfaen" w:hAnsi="Sylfaen"/>
              </w:rPr>
              <w:t xml:space="preserve"> </w:t>
            </w:r>
            <w:r w:rsidRPr="00AD7C68">
              <w:rPr>
                <w:rFonts w:ascii="Sylfaen" w:hAnsi="Sylfaen"/>
              </w:rPr>
              <w:t>ამოქაჩული</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სამოქალაქო</w:t>
            </w:r>
            <w:r w:rsidRPr="00D539F7">
              <w:rPr>
                <w:rFonts w:ascii="Sylfaen" w:hAnsi="Sylfaen"/>
              </w:rPr>
              <w:t xml:space="preserve"> </w:t>
            </w:r>
            <w:r w:rsidRPr="00AD7C68">
              <w:rPr>
                <w:rFonts w:ascii="Sylfaen" w:hAnsi="Sylfaen"/>
              </w:rPr>
              <w:t>საინჟინრო</w:t>
            </w:r>
            <w:r w:rsidRPr="00D539F7">
              <w:rPr>
                <w:rFonts w:ascii="Sylfaen" w:hAnsi="Sylfaen"/>
              </w:rPr>
              <w:t xml:space="preserve"> </w:t>
            </w:r>
            <w:r w:rsidRPr="00AD7C68">
              <w:rPr>
                <w:rFonts w:ascii="Sylfaen" w:hAnsi="Sylfaen"/>
              </w:rPr>
              <w:t>საქმიანობასთან</w:t>
            </w:r>
            <w:r w:rsidRPr="00D539F7">
              <w:rPr>
                <w:rFonts w:ascii="Sylfaen" w:hAnsi="Sylfaen"/>
              </w:rPr>
              <w:t xml:space="preserve"> </w:t>
            </w:r>
            <w:r w:rsidRPr="00AD7C68">
              <w:rPr>
                <w:rFonts w:ascii="Sylfaen" w:hAnsi="Sylfaen"/>
              </w:rPr>
              <w:t>დაკავშირებული</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ხელახალი</w:t>
            </w:r>
            <w:r w:rsidRPr="00D539F7">
              <w:rPr>
                <w:rFonts w:ascii="Sylfaen" w:hAnsi="Sylfaen"/>
              </w:rPr>
              <w:t xml:space="preserve"> </w:t>
            </w:r>
            <w:r w:rsidRPr="00AD7C68">
              <w:rPr>
                <w:rFonts w:ascii="Sylfaen" w:hAnsi="Sylfaen"/>
              </w:rPr>
              <w:t>ჩაშვება</w:t>
            </w:r>
            <w:r w:rsidRPr="00D539F7">
              <w:rPr>
                <w:rFonts w:ascii="Sylfaen" w:hAnsi="Sylfaen"/>
              </w:rPr>
              <w:t>,</w:t>
            </w:r>
          </w:p>
          <w:p w14:paraId="1B0E17AD" w14:textId="77777777" w:rsidR="008D7996" w:rsidRPr="00D539F7" w:rsidRDefault="008D7996" w:rsidP="003E26A5">
            <w:pPr>
              <w:autoSpaceDE w:val="0"/>
              <w:autoSpaceDN w:val="0"/>
              <w:adjustRightInd w:val="0"/>
              <w:jc w:val="both"/>
              <w:rPr>
                <w:rFonts w:ascii="Sylfaen" w:hAnsi="Sylfaen"/>
              </w:rPr>
            </w:pPr>
          </w:p>
          <w:p w14:paraId="06AEFC87" w14:textId="6A9FA188" w:rsidR="008D7996" w:rsidRDefault="008D7996"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ბუნებრივი</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თხევადი</w:t>
            </w:r>
            <w:r w:rsidRPr="00D539F7">
              <w:rPr>
                <w:rFonts w:ascii="Sylfaen" w:hAnsi="Sylfaen"/>
              </w:rPr>
              <w:t xml:space="preserve"> </w:t>
            </w:r>
            <w:r w:rsidRPr="00AD7C68">
              <w:rPr>
                <w:rFonts w:ascii="Sylfaen" w:hAnsi="Sylfaen"/>
              </w:rPr>
              <w:t>პეტროლეუმ</w:t>
            </w:r>
            <w:r w:rsidRPr="00D539F7">
              <w:rPr>
                <w:rFonts w:ascii="Sylfaen" w:hAnsi="Sylfaen"/>
              </w:rPr>
              <w:t xml:space="preserve"> </w:t>
            </w:r>
            <w:r w:rsidRPr="00AD7C68">
              <w:rPr>
                <w:rFonts w:ascii="Sylfaen" w:hAnsi="Sylfaen"/>
              </w:rPr>
              <w:t>გაზი</w:t>
            </w:r>
            <w:r w:rsidR="000C4B54" w:rsidRPr="00D539F7">
              <w:rPr>
                <w:rFonts w:ascii="Sylfaen" w:hAnsi="Sylfaen"/>
              </w:rPr>
              <w:t xml:space="preserve"> (LP</w:t>
            </w:r>
            <w:r w:rsidRPr="00D539F7">
              <w:rPr>
                <w:rFonts w:ascii="Sylfaen" w:hAnsi="Sylfaen"/>
              </w:rPr>
              <w:t xml:space="preserve">G) </w:t>
            </w:r>
            <w:r w:rsidRPr="00AD7C68">
              <w:rPr>
                <w:rFonts w:ascii="Sylfaen" w:hAnsi="Sylfaen"/>
              </w:rPr>
              <w:t>გეოლოგიურ</w:t>
            </w:r>
            <w:r w:rsidRPr="00D539F7">
              <w:rPr>
                <w:rFonts w:ascii="Sylfaen" w:hAnsi="Sylfaen"/>
              </w:rPr>
              <w:t xml:space="preserve"> </w:t>
            </w:r>
            <w:r w:rsidRPr="00AD7C68">
              <w:rPr>
                <w:rFonts w:ascii="Sylfaen" w:hAnsi="Sylfaen"/>
              </w:rPr>
              <w:t>ფორმაციებში</w:t>
            </w:r>
            <w:r w:rsidRPr="00D539F7">
              <w:rPr>
                <w:rFonts w:ascii="Sylfaen" w:hAnsi="Sylfaen"/>
              </w:rPr>
              <w:t xml:space="preserve"> </w:t>
            </w:r>
            <w:r w:rsidRPr="00AD7C68">
              <w:rPr>
                <w:rFonts w:ascii="Sylfaen" w:hAnsi="Sylfaen"/>
              </w:rPr>
              <w:t>შენახვის</w:t>
            </w:r>
            <w:r w:rsidRPr="00D539F7">
              <w:rPr>
                <w:rFonts w:ascii="Sylfaen" w:hAnsi="Sylfaen"/>
              </w:rPr>
              <w:t xml:space="preserve"> </w:t>
            </w:r>
            <w:r w:rsidRPr="00AD7C68">
              <w:rPr>
                <w:rFonts w:ascii="Sylfaen" w:hAnsi="Sylfaen"/>
              </w:rPr>
              <w:t>მიზნებისათვის</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lastRenderedPageBreak/>
              <w:t>ბუნებრივი</w:t>
            </w:r>
            <w:r w:rsidRPr="00D539F7">
              <w:rPr>
                <w:rFonts w:ascii="Sylfaen" w:hAnsi="Sylfaen"/>
              </w:rPr>
              <w:t xml:space="preserve"> </w:t>
            </w:r>
            <w:r w:rsidRPr="00AD7C68">
              <w:rPr>
                <w:rFonts w:ascii="Sylfaen" w:hAnsi="Sylfaen"/>
              </w:rPr>
              <w:t>მიზეზებით</w:t>
            </w:r>
            <w:r w:rsidRPr="00D539F7">
              <w:rPr>
                <w:rFonts w:ascii="Sylfaen" w:hAnsi="Sylfaen"/>
              </w:rPr>
              <w:t xml:space="preserve"> </w:t>
            </w:r>
            <w:r w:rsidRPr="00AD7C68">
              <w:rPr>
                <w:rFonts w:ascii="Sylfaen" w:hAnsi="Sylfaen"/>
              </w:rPr>
              <w:t>არასოდეს</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არიან</w:t>
            </w:r>
            <w:r w:rsidRPr="00D539F7">
              <w:rPr>
                <w:rFonts w:ascii="Sylfaen" w:hAnsi="Sylfaen"/>
              </w:rPr>
              <w:t xml:space="preserve"> </w:t>
            </w:r>
            <w:r w:rsidRPr="00AD7C68">
              <w:rPr>
                <w:rFonts w:ascii="Sylfaen" w:hAnsi="Sylfaen"/>
              </w:rPr>
              <w:t>გამოსადეგი</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მიზნებისათვის</w:t>
            </w:r>
            <w:r w:rsidRPr="00D539F7">
              <w:rPr>
                <w:rFonts w:ascii="Sylfaen" w:hAnsi="Sylfaen"/>
              </w:rPr>
              <w:t>,</w:t>
            </w:r>
          </w:p>
          <w:p w14:paraId="3414605F" w14:textId="77777777" w:rsidR="00133ABC" w:rsidRPr="00D539F7" w:rsidRDefault="00133ABC" w:rsidP="003E26A5">
            <w:pPr>
              <w:autoSpaceDE w:val="0"/>
              <w:autoSpaceDN w:val="0"/>
              <w:adjustRightInd w:val="0"/>
              <w:jc w:val="both"/>
              <w:rPr>
                <w:rFonts w:ascii="Sylfaen" w:hAnsi="Sylfaen"/>
              </w:rPr>
            </w:pPr>
          </w:p>
          <w:p w14:paraId="7659166A" w14:textId="4A17537C" w:rsidR="001C24A8" w:rsidRPr="00AD7C68" w:rsidRDefault="008D7996" w:rsidP="003E26A5">
            <w:pPr>
              <w:jc w:val="both"/>
              <w:rPr>
                <w:rFonts w:ascii="Sylfaen" w:hAnsi="Sylfaen"/>
              </w:rPr>
            </w:pPr>
            <w:r w:rsidRPr="00D539F7">
              <w:rPr>
                <w:rFonts w:ascii="Sylfaen" w:hAnsi="Sylfaen"/>
              </w:rPr>
              <w:t>-</w:t>
            </w:r>
            <w:r w:rsidRPr="00D539F7">
              <w:rPr>
                <w:rFonts w:ascii="Sylfaen" w:hAnsi="Sylfaen"/>
              </w:rPr>
              <w:tab/>
            </w:r>
            <w:r w:rsidRPr="00AD7C68">
              <w:rPr>
                <w:rFonts w:ascii="Sylfaen" w:hAnsi="Sylfaen"/>
              </w:rPr>
              <w:t>ნახშირბადის</w:t>
            </w:r>
            <w:r w:rsidRPr="00D539F7">
              <w:rPr>
                <w:rFonts w:ascii="Sylfaen" w:hAnsi="Sylfaen"/>
              </w:rPr>
              <w:t xml:space="preserve"> </w:t>
            </w:r>
            <w:r w:rsidRPr="00AD7C68">
              <w:rPr>
                <w:rFonts w:ascii="Sylfaen" w:hAnsi="Sylfaen"/>
              </w:rPr>
              <w:t>დიოქსიდის</w:t>
            </w:r>
            <w:r w:rsidRPr="00D539F7">
              <w:rPr>
                <w:rFonts w:ascii="Sylfaen" w:hAnsi="Sylfaen"/>
              </w:rPr>
              <w:t xml:space="preserve"> </w:t>
            </w:r>
            <w:r w:rsidRPr="00AD7C68">
              <w:rPr>
                <w:rFonts w:ascii="Sylfaen" w:hAnsi="Sylfaen"/>
              </w:rPr>
              <w:t>ნაკადების</w:t>
            </w:r>
            <w:r w:rsidRPr="00D539F7">
              <w:rPr>
                <w:rFonts w:ascii="Sylfaen" w:hAnsi="Sylfaen"/>
              </w:rPr>
              <w:t xml:space="preserve"> </w:t>
            </w:r>
            <w:r w:rsidRPr="00AD7C68">
              <w:rPr>
                <w:rFonts w:ascii="Sylfaen" w:hAnsi="Sylfaen"/>
              </w:rPr>
              <w:t>ინექცია</w:t>
            </w:r>
            <w:r w:rsidRPr="00D539F7">
              <w:rPr>
                <w:rFonts w:ascii="Sylfaen" w:hAnsi="Sylfaen"/>
              </w:rPr>
              <w:t xml:space="preserve"> </w:t>
            </w:r>
            <w:r w:rsidRPr="00AD7C68">
              <w:rPr>
                <w:rFonts w:ascii="Sylfaen" w:hAnsi="Sylfaen"/>
              </w:rPr>
              <w:t>გეოლოგიურ</w:t>
            </w:r>
            <w:r w:rsidRPr="00D539F7">
              <w:rPr>
                <w:rFonts w:ascii="Sylfaen" w:hAnsi="Sylfaen"/>
              </w:rPr>
              <w:t xml:space="preserve"> </w:t>
            </w:r>
            <w:r w:rsidRPr="00AD7C68">
              <w:rPr>
                <w:rFonts w:ascii="Sylfaen" w:hAnsi="Sylfaen"/>
              </w:rPr>
              <w:t>წარმონაქმნებში</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ბუნებრივი</w:t>
            </w:r>
            <w:r w:rsidRPr="00D539F7">
              <w:rPr>
                <w:rFonts w:ascii="Sylfaen" w:hAnsi="Sylfaen"/>
              </w:rPr>
              <w:t xml:space="preserve"> </w:t>
            </w:r>
            <w:r w:rsidRPr="00AD7C68">
              <w:rPr>
                <w:rFonts w:ascii="Sylfaen" w:hAnsi="Sylfaen"/>
              </w:rPr>
              <w:t>მიზეზების</w:t>
            </w:r>
            <w:r w:rsidRPr="00D539F7">
              <w:rPr>
                <w:rFonts w:ascii="Sylfaen" w:hAnsi="Sylfaen"/>
              </w:rPr>
              <w:t xml:space="preserve"> </w:t>
            </w:r>
            <w:r w:rsidRPr="00AD7C68">
              <w:rPr>
                <w:rFonts w:ascii="Sylfaen" w:hAnsi="Sylfaen"/>
              </w:rPr>
              <w:t>გამო</w:t>
            </w:r>
            <w:r w:rsidRPr="00D539F7">
              <w:rPr>
                <w:rFonts w:ascii="Sylfaen" w:hAnsi="Sylfaen"/>
              </w:rPr>
              <w:t xml:space="preserve"> </w:t>
            </w:r>
            <w:r w:rsidRPr="00AD7C68">
              <w:rPr>
                <w:rFonts w:ascii="Sylfaen" w:hAnsi="Sylfaen"/>
              </w:rPr>
              <w:t>მუდმივად</w:t>
            </w:r>
            <w:r w:rsidRPr="00D539F7">
              <w:rPr>
                <w:rFonts w:ascii="Sylfaen" w:hAnsi="Sylfaen"/>
              </w:rPr>
              <w:t xml:space="preserve"> </w:t>
            </w:r>
            <w:r w:rsidRPr="00AD7C68">
              <w:rPr>
                <w:rFonts w:ascii="Sylfaen" w:hAnsi="Sylfaen"/>
              </w:rPr>
              <w:t>შეუსაბამოა</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მიზნებისათვის</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პირობით</w:t>
            </w:r>
            <w:r w:rsidRPr="00D539F7">
              <w:rPr>
                <w:rFonts w:ascii="Sylfaen" w:hAnsi="Sylfaen"/>
              </w:rPr>
              <w:t xml:space="preserve">, </w:t>
            </w:r>
            <w:r w:rsidRPr="00AD7C68">
              <w:rPr>
                <w:rFonts w:ascii="Sylfaen" w:hAnsi="Sylfaen"/>
              </w:rPr>
              <w:t>რომ</w:t>
            </w:r>
            <w:r w:rsidRPr="00D539F7">
              <w:rPr>
                <w:rFonts w:ascii="Sylfaen" w:hAnsi="Sylfaen"/>
              </w:rPr>
              <w:t xml:space="preserve"> </w:t>
            </w:r>
            <w:r w:rsidRPr="00AD7C68">
              <w:rPr>
                <w:rFonts w:ascii="Sylfaen" w:hAnsi="Sylfaen"/>
              </w:rPr>
              <w:t>ასეთი</w:t>
            </w:r>
            <w:r w:rsidRPr="00D539F7">
              <w:rPr>
                <w:rFonts w:ascii="Sylfaen" w:hAnsi="Sylfaen"/>
              </w:rPr>
              <w:t xml:space="preserve"> </w:t>
            </w:r>
            <w:r w:rsidRPr="00AD7C68">
              <w:rPr>
                <w:rFonts w:ascii="Sylfaen" w:hAnsi="Sylfaen"/>
              </w:rPr>
              <w:t>ინექცია</w:t>
            </w:r>
            <w:r w:rsidRPr="00D539F7">
              <w:rPr>
                <w:rFonts w:ascii="Sylfaen" w:hAnsi="Sylfaen"/>
              </w:rPr>
              <w:t xml:space="preserve"> </w:t>
            </w:r>
            <w:r w:rsidRPr="00AD7C68">
              <w:rPr>
                <w:rFonts w:ascii="Sylfaen" w:hAnsi="Sylfaen"/>
              </w:rPr>
              <w:t>მზადდება</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2009/31/E</w:t>
            </w:r>
            <w:r w:rsidR="000C4B54" w:rsidRPr="00AD7C68">
              <w:rPr>
                <w:rFonts w:ascii="Sylfaen" w:hAnsi="Sylfaen"/>
              </w:rPr>
              <w:t>C</w:t>
            </w:r>
            <w:r w:rsidRPr="00D539F7">
              <w:rPr>
                <w:rFonts w:ascii="Sylfaen" w:hAnsi="Sylfaen"/>
              </w:rPr>
              <w:t xml:space="preserve"> </w:t>
            </w:r>
            <w:r w:rsidRPr="00AD7C68">
              <w:rPr>
                <w:rFonts w:ascii="Sylfaen" w:hAnsi="Sylfaen"/>
              </w:rPr>
              <w:t>ევროპარლამენტისა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საბჭოს</w:t>
            </w:r>
            <w:r w:rsidRPr="00D539F7">
              <w:rPr>
                <w:rFonts w:ascii="Sylfaen" w:hAnsi="Sylfaen"/>
              </w:rPr>
              <w:t xml:space="preserve"> 2009 </w:t>
            </w:r>
            <w:r w:rsidRPr="00AD7C68">
              <w:rPr>
                <w:rFonts w:ascii="Sylfaen" w:hAnsi="Sylfaen"/>
              </w:rPr>
              <w:t>წლის</w:t>
            </w:r>
            <w:r w:rsidRPr="00D539F7">
              <w:rPr>
                <w:rFonts w:ascii="Sylfaen" w:hAnsi="Sylfaen"/>
              </w:rPr>
              <w:t xml:space="preserve"> 23 </w:t>
            </w:r>
            <w:r w:rsidRPr="00AD7C68">
              <w:rPr>
                <w:rFonts w:ascii="Sylfaen" w:hAnsi="Sylfaen"/>
              </w:rPr>
              <w:t>აპრილისა</w:t>
            </w:r>
            <w:r w:rsidRPr="00D539F7">
              <w:rPr>
                <w:rFonts w:ascii="Sylfaen" w:hAnsi="Sylfaen"/>
              </w:rPr>
              <w:t xml:space="preserve"> </w:t>
            </w:r>
            <w:r w:rsidRPr="00AD7C68">
              <w:rPr>
                <w:rFonts w:ascii="Sylfaen" w:hAnsi="Sylfaen"/>
              </w:rPr>
              <w:t>ნახშირორჟანგის</w:t>
            </w:r>
            <w:r w:rsidRPr="00D539F7">
              <w:rPr>
                <w:rFonts w:ascii="Sylfaen" w:hAnsi="Sylfaen"/>
              </w:rPr>
              <w:t xml:space="preserve"> </w:t>
            </w:r>
            <w:r w:rsidRPr="00AD7C68">
              <w:rPr>
                <w:rFonts w:ascii="Sylfaen" w:hAnsi="Sylfaen"/>
              </w:rPr>
              <w:t>გეოლოგიური</w:t>
            </w:r>
            <w:r w:rsidRPr="00D539F7">
              <w:rPr>
                <w:rFonts w:ascii="Sylfaen" w:hAnsi="Sylfaen"/>
              </w:rPr>
              <w:t xml:space="preserve"> </w:t>
            </w:r>
            <w:r w:rsidRPr="00AD7C68">
              <w:rPr>
                <w:rFonts w:ascii="Sylfaen" w:hAnsi="Sylfaen"/>
              </w:rPr>
              <w:t>შენახვის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გამოირიცხა</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ფარგლები მისი</w:t>
            </w:r>
            <w:r w:rsidRPr="00D539F7">
              <w:rPr>
                <w:rFonts w:ascii="Sylfaen" w:hAnsi="Sylfaen"/>
              </w:rPr>
              <w:t xml:space="preserve"> </w:t>
            </w:r>
            <w:r w:rsidRPr="00AD7C68">
              <w:rPr>
                <w:rFonts w:ascii="Sylfaen" w:hAnsi="Sylfaen"/>
              </w:rPr>
              <w:t>მე</w:t>
            </w:r>
            <w:r w:rsidRPr="00D539F7">
              <w:rPr>
                <w:rFonts w:ascii="Sylfaen" w:hAnsi="Sylfaen"/>
              </w:rPr>
              <w:t xml:space="preserve">-2 </w:t>
            </w:r>
            <w:r w:rsidRPr="00AD7C68">
              <w:rPr>
                <w:rFonts w:ascii="Sylfaen" w:hAnsi="Sylfaen"/>
              </w:rPr>
              <w:t>მუხლის</w:t>
            </w:r>
            <w:r w:rsidRPr="00D539F7">
              <w:rPr>
                <w:rFonts w:ascii="Sylfaen" w:hAnsi="Sylfaen"/>
              </w:rPr>
              <w:t xml:space="preserve"> </w:t>
            </w:r>
            <w:r w:rsidR="00335491">
              <w:rPr>
                <w:rFonts w:ascii="Sylfaen" w:hAnsi="Sylfaen"/>
              </w:rPr>
              <w:t>მე-2</w:t>
            </w:r>
            <w:r w:rsidRPr="00D539F7">
              <w:rPr>
                <w:rFonts w:ascii="Sylfaen" w:hAnsi="Sylfaen"/>
              </w:rPr>
              <w:t xml:space="preserve"> </w:t>
            </w:r>
            <w:r w:rsidRPr="00AD7C68">
              <w:rPr>
                <w:rFonts w:ascii="Sylfaen" w:hAnsi="Sylfaen"/>
              </w:rPr>
              <w:t>პუნქტის</w:t>
            </w:r>
            <w:r w:rsidRPr="00D539F7">
              <w:rPr>
                <w:rFonts w:ascii="Sylfaen" w:hAnsi="Sylfaen"/>
              </w:rPr>
              <w:t xml:space="preserve">  </w:t>
            </w:r>
            <w:r w:rsidRPr="00AD7C68">
              <w:rPr>
                <w:rFonts w:ascii="Sylfaen" w:hAnsi="Sylfaen"/>
              </w:rPr>
              <w:t>შესაბამისად</w:t>
            </w:r>
            <w:r w:rsidRPr="00D539F7">
              <w:rPr>
                <w:rFonts w:ascii="Sylfaen" w:hAnsi="Sylfaen"/>
              </w:rPr>
              <w:t>,</w:t>
            </w:r>
          </w:p>
          <w:p w14:paraId="481B114D" w14:textId="77777777" w:rsidR="001C24A8" w:rsidRPr="00D539F7" w:rsidRDefault="001C24A8" w:rsidP="003E26A5">
            <w:pPr>
              <w:autoSpaceDE w:val="0"/>
              <w:autoSpaceDN w:val="0"/>
              <w:adjustRightInd w:val="0"/>
              <w:jc w:val="both"/>
              <w:rPr>
                <w:rFonts w:ascii="Sylfaen" w:hAnsi="Sylfaen"/>
              </w:rPr>
            </w:pPr>
          </w:p>
          <w:p w14:paraId="4C30EDB4" w14:textId="2271FC5D" w:rsidR="008D7996" w:rsidRPr="00D539F7" w:rsidRDefault="008D7996" w:rsidP="003E26A5">
            <w:pPr>
              <w:autoSpaceDE w:val="0"/>
              <w:autoSpaceDN w:val="0"/>
              <w:adjustRightInd w:val="0"/>
              <w:jc w:val="both"/>
              <w:rPr>
                <w:rFonts w:ascii="Sylfaen" w:hAnsi="Sylfaen"/>
              </w:rPr>
            </w:pPr>
            <w:r w:rsidRPr="00D539F7">
              <w:rPr>
                <w:rFonts w:ascii="Sylfaen" w:hAnsi="Sylfaen"/>
              </w:rPr>
              <w:t xml:space="preserve">- </w:t>
            </w:r>
            <w:r w:rsidRPr="00D539F7">
              <w:rPr>
                <w:rFonts w:ascii="Sylfaen" w:hAnsi="Sylfaen" w:cs="Sylfaen"/>
              </w:rPr>
              <w:t>სხვა</w:t>
            </w:r>
            <w:r w:rsidRPr="00D539F7">
              <w:rPr>
                <w:rFonts w:ascii="Sylfaen" w:hAnsi="Sylfaen"/>
              </w:rPr>
              <w:t xml:space="preserve"> </w:t>
            </w:r>
            <w:r w:rsidRPr="00D539F7">
              <w:rPr>
                <w:rFonts w:ascii="Sylfaen" w:hAnsi="Sylfaen" w:cs="Sylfaen"/>
              </w:rPr>
              <w:t>გეოლოგიურ</w:t>
            </w:r>
            <w:r w:rsidRPr="00D539F7">
              <w:rPr>
                <w:rFonts w:ascii="Sylfaen" w:hAnsi="Sylfaen"/>
              </w:rPr>
              <w:t xml:space="preserve"> </w:t>
            </w:r>
            <w:r w:rsidRPr="00D539F7">
              <w:rPr>
                <w:rFonts w:ascii="Sylfaen" w:hAnsi="Sylfaen" w:cs="Sylfaen"/>
              </w:rPr>
              <w:t>ფორმაციებში</w:t>
            </w:r>
            <w:r w:rsidRPr="00D539F7">
              <w:rPr>
                <w:rFonts w:ascii="Sylfaen" w:hAnsi="Sylfaen"/>
              </w:rPr>
              <w:t xml:space="preserve"> </w:t>
            </w:r>
            <w:r w:rsidRPr="00D539F7">
              <w:rPr>
                <w:rFonts w:ascii="Sylfaen" w:hAnsi="Sylfaen" w:cs="Sylfaen"/>
              </w:rPr>
              <w:t>დასაწყოებების</w:t>
            </w:r>
            <w:r w:rsidRPr="00D539F7">
              <w:rPr>
                <w:rFonts w:ascii="Sylfaen" w:hAnsi="Sylfaen"/>
              </w:rPr>
              <w:t xml:space="preserve"> </w:t>
            </w:r>
            <w:r w:rsidRPr="00D539F7">
              <w:rPr>
                <w:rFonts w:ascii="Sylfaen" w:hAnsi="Sylfaen" w:cs="Sylfaen"/>
              </w:rPr>
              <w:t>მიზნით</w:t>
            </w:r>
            <w:r w:rsidRPr="00D539F7">
              <w:rPr>
                <w:rFonts w:ascii="Sylfaen" w:hAnsi="Sylfaen"/>
              </w:rPr>
              <w:t xml:space="preserve"> </w:t>
            </w:r>
            <w:r w:rsidRPr="00D539F7">
              <w:rPr>
                <w:rFonts w:ascii="Sylfaen" w:hAnsi="Sylfaen" w:cs="Sylfaen"/>
              </w:rPr>
              <w:t>ბუნებრივი</w:t>
            </w:r>
            <w:r w:rsidRPr="00D539F7">
              <w:rPr>
                <w:rFonts w:ascii="Sylfaen" w:hAnsi="Sylfaen"/>
              </w:rPr>
              <w:t xml:space="preserve"> </w:t>
            </w:r>
            <w:r w:rsidRPr="00D539F7">
              <w:rPr>
                <w:rFonts w:ascii="Sylfaen" w:hAnsi="Sylfaen" w:cs="Sylfaen"/>
              </w:rPr>
              <w:t>ან</w:t>
            </w:r>
            <w:r w:rsidRPr="00D539F7">
              <w:rPr>
                <w:rFonts w:ascii="Sylfaen" w:hAnsi="Sylfaen"/>
              </w:rPr>
              <w:t xml:space="preserve"> </w:t>
            </w:r>
            <w:r w:rsidRPr="00D539F7">
              <w:rPr>
                <w:rFonts w:ascii="Sylfaen" w:hAnsi="Sylfaen" w:cs="Sylfaen"/>
              </w:rPr>
              <w:t>თხევადი</w:t>
            </w:r>
            <w:r w:rsidRPr="00D539F7">
              <w:rPr>
                <w:rFonts w:ascii="Sylfaen" w:hAnsi="Sylfaen"/>
              </w:rPr>
              <w:t xml:space="preserve"> </w:t>
            </w:r>
            <w:r w:rsidRPr="00D539F7">
              <w:rPr>
                <w:rFonts w:ascii="Sylfaen" w:hAnsi="Sylfaen" w:cs="Sylfaen"/>
              </w:rPr>
              <w:t>გაზის</w:t>
            </w:r>
            <w:r w:rsidR="00FC564A" w:rsidRPr="00D539F7">
              <w:rPr>
                <w:rFonts w:ascii="Sylfaen" w:hAnsi="Sylfaen"/>
              </w:rPr>
              <w:t xml:space="preserve"> (LPG</w:t>
            </w:r>
            <w:r w:rsidRPr="00D539F7">
              <w:rPr>
                <w:rFonts w:ascii="Sylfaen" w:hAnsi="Sylfaen"/>
              </w:rPr>
              <w:t xml:space="preserve">) </w:t>
            </w:r>
            <w:r w:rsidRPr="00D539F7">
              <w:rPr>
                <w:rFonts w:ascii="Sylfaen" w:hAnsi="Sylfaen" w:cs="Sylfaen"/>
              </w:rPr>
              <w:t>ჩაშვება</w:t>
            </w:r>
            <w:r w:rsidRPr="00D539F7">
              <w:rPr>
                <w:rFonts w:ascii="Sylfaen" w:hAnsi="Sylfaen"/>
              </w:rPr>
              <w:t xml:space="preserve"> </w:t>
            </w:r>
            <w:r w:rsidRPr="00D539F7">
              <w:rPr>
                <w:rFonts w:ascii="Sylfaen" w:hAnsi="Sylfaen" w:cs="Sylfaen"/>
              </w:rPr>
              <w:t>იმ</w:t>
            </w:r>
            <w:r w:rsidRPr="00D539F7">
              <w:rPr>
                <w:rFonts w:ascii="Sylfaen" w:hAnsi="Sylfaen"/>
              </w:rPr>
              <w:t xml:space="preserve"> </w:t>
            </w:r>
            <w:r w:rsidRPr="00D539F7">
              <w:rPr>
                <w:rFonts w:ascii="Sylfaen" w:hAnsi="Sylfaen" w:cs="Sylfaen"/>
              </w:rPr>
              <w:t>შემთხვევაში</w:t>
            </w:r>
            <w:r w:rsidRPr="00D539F7">
              <w:rPr>
                <w:rFonts w:ascii="Sylfaen" w:hAnsi="Sylfaen"/>
              </w:rPr>
              <w:t xml:space="preserve">, </w:t>
            </w:r>
            <w:r w:rsidRPr="00D539F7">
              <w:rPr>
                <w:rFonts w:ascii="Sylfaen" w:hAnsi="Sylfaen" w:cs="Sylfaen"/>
              </w:rPr>
              <w:t>როდესაც</w:t>
            </w:r>
            <w:r w:rsidRPr="00D539F7">
              <w:rPr>
                <w:rFonts w:ascii="Sylfaen" w:hAnsi="Sylfaen"/>
              </w:rPr>
              <w:t xml:space="preserve"> </w:t>
            </w:r>
            <w:r w:rsidRPr="00D539F7">
              <w:rPr>
                <w:rFonts w:ascii="Sylfaen" w:hAnsi="Sylfaen" w:cs="Sylfaen"/>
              </w:rPr>
              <w:t>არსებობს</w:t>
            </w:r>
            <w:r w:rsidRPr="00D539F7">
              <w:rPr>
                <w:rFonts w:ascii="Sylfaen" w:hAnsi="Sylfaen"/>
              </w:rPr>
              <w:t xml:space="preserve"> </w:t>
            </w:r>
            <w:r w:rsidRPr="00D539F7">
              <w:rPr>
                <w:rFonts w:ascii="Sylfaen" w:hAnsi="Sylfaen" w:cs="Sylfaen"/>
              </w:rPr>
              <w:t>გაზით</w:t>
            </w:r>
            <w:r w:rsidRPr="00D539F7">
              <w:rPr>
                <w:rFonts w:ascii="Sylfaen" w:hAnsi="Sylfaen"/>
              </w:rPr>
              <w:t xml:space="preserve"> </w:t>
            </w:r>
            <w:r w:rsidRPr="00D539F7">
              <w:rPr>
                <w:rFonts w:ascii="Sylfaen" w:hAnsi="Sylfaen" w:cs="Sylfaen"/>
              </w:rPr>
              <w:t>მომარაგების</w:t>
            </w:r>
            <w:r w:rsidRPr="00D539F7">
              <w:rPr>
                <w:rFonts w:ascii="Sylfaen" w:hAnsi="Sylfaen"/>
              </w:rPr>
              <w:t xml:space="preserve"> </w:t>
            </w:r>
            <w:r w:rsidRPr="00D539F7">
              <w:rPr>
                <w:rFonts w:ascii="Sylfaen" w:hAnsi="Sylfaen" w:cs="Sylfaen"/>
              </w:rPr>
              <w:t>უსაფრთხოების</w:t>
            </w:r>
            <w:r w:rsidRPr="00D539F7">
              <w:rPr>
                <w:rFonts w:ascii="Sylfaen" w:hAnsi="Sylfaen"/>
              </w:rPr>
              <w:t xml:space="preserve"> </w:t>
            </w:r>
            <w:r w:rsidRPr="00D539F7">
              <w:rPr>
                <w:rFonts w:ascii="Sylfaen" w:hAnsi="Sylfaen" w:cs="Sylfaen"/>
              </w:rPr>
              <w:t>პირველადი</w:t>
            </w:r>
            <w:r w:rsidRPr="00D539F7">
              <w:rPr>
                <w:rFonts w:ascii="Sylfaen" w:hAnsi="Sylfaen"/>
              </w:rPr>
              <w:t xml:space="preserve"> </w:t>
            </w:r>
            <w:r w:rsidRPr="00D539F7">
              <w:rPr>
                <w:rFonts w:ascii="Sylfaen" w:hAnsi="Sylfaen" w:cs="Sylfaen"/>
              </w:rPr>
              <w:t>მოთხოვნა</w:t>
            </w:r>
            <w:r w:rsidRPr="00D539F7">
              <w:rPr>
                <w:rFonts w:ascii="Sylfaen" w:hAnsi="Sylfaen"/>
              </w:rPr>
              <w:t xml:space="preserve"> </w:t>
            </w:r>
            <w:r w:rsidRPr="00D539F7">
              <w:rPr>
                <w:rFonts w:ascii="Sylfaen" w:hAnsi="Sylfaen" w:cs="Sylfaen"/>
              </w:rPr>
              <w:t>და</w:t>
            </w:r>
            <w:r w:rsidRPr="00D539F7">
              <w:rPr>
                <w:rFonts w:ascii="Sylfaen" w:hAnsi="Sylfaen"/>
              </w:rPr>
              <w:t xml:space="preserve"> </w:t>
            </w:r>
            <w:r w:rsidRPr="00D539F7">
              <w:rPr>
                <w:rFonts w:ascii="Sylfaen" w:hAnsi="Sylfaen" w:cs="Sylfaen"/>
              </w:rPr>
              <w:t>როდესაც</w:t>
            </w:r>
            <w:r w:rsidRPr="00D539F7">
              <w:rPr>
                <w:rFonts w:ascii="Sylfaen" w:hAnsi="Sylfaen"/>
              </w:rPr>
              <w:t xml:space="preserve"> </w:t>
            </w:r>
            <w:r w:rsidRPr="00D539F7">
              <w:rPr>
                <w:rFonts w:ascii="Sylfaen" w:hAnsi="Sylfaen" w:cs="Sylfaen"/>
              </w:rPr>
              <w:t>ჩაშვებისას</w:t>
            </w:r>
            <w:r w:rsidRPr="00D539F7">
              <w:rPr>
                <w:rFonts w:ascii="Sylfaen" w:hAnsi="Sylfaen"/>
              </w:rPr>
              <w:t xml:space="preserve"> </w:t>
            </w:r>
            <w:r w:rsidRPr="00D539F7">
              <w:rPr>
                <w:rFonts w:ascii="Sylfaen" w:hAnsi="Sylfaen" w:cs="Sylfaen"/>
              </w:rPr>
              <w:t>თავიდან</w:t>
            </w:r>
            <w:r w:rsidRPr="00D539F7">
              <w:rPr>
                <w:rFonts w:ascii="Sylfaen" w:hAnsi="Sylfaen"/>
              </w:rPr>
              <w:t xml:space="preserve"> </w:t>
            </w:r>
            <w:r w:rsidRPr="00D539F7">
              <w:rPr>
                <w:rFonts w:ascii="Sylfaen" w:hAnsi="Sylfaen" w:cs="Sylfaen"/>
              </w:rPr>
              <w:t>იქნება</w:t>
            </w:r>
            <w:r w:rsidRPr="00D539F7">
              <w:rPr>
                <w:rFonts w:ascii="Sylfaen" w:hAnsi="Sylfaen"/>
              </w:rPr>
              <w:t xml:space="preserve"> </w:t>
            </w:r>
            <w:r w:rsidRPr="00D539F7">
              <w:rPr>
                <w:rFonts w:ascii="Sylfaen" w:hAnsi="Sylfaen" w:cs="Sylfaen"/>
              </w:rPr>
              <w:t>აცილებული</w:t>
            </w:r>
            <w:r w:rsidRPr="00D539F7">
              <w:rPr>
                <w:rFonts w:ascii="Sylfaen" w:hAnsi="Sylfaen"/>
              </w:rPr>
              <w:t xml:space="preserve"> </w:t>
            </w:r>
            <w:r w:rsidRPr="00D539F7">
              <w:rPr>
                <w:rFonts w:ascii="Sylfaen" w:hAnsi="Sylfaen" w:cs="Sylfaen"/>
              </w:rPr>
              <w:t>არსებული</w:t>
            </w:r>
            <w:r w:rsidRPr="00D539F7">
              <w:rPr>
                <w:rFonts w:ascii="Sylfaen" w:hAnsi="Sylfaen"/>
              </w:rPr>
              <w:t xml:space="preserve"> </w:t>
            </w:r>
            <w:r w:rsidRPr="00D539F7">
              <w:rPr>
                <w:rFonts w:ascii="Sylfaen" w:hAnsi="Sylfaen" w:cs="Sylfaen"/>
              </w:rPr>
              <w:t>და</w:t>
            </w:r>
            <w:r w:rsidRPr="00D539F7">
              <w:rPr>
                <w:rFonts w:ascii="Sylfaen" w:hAnsi="Sylfaen"/>
              </w:rPr>
              <w:t xml:space="preserve"> </w:t>
            </w:r>
            <w:r w:rsidRPr="00D539F7">
              <w:rPr>
                <w:rFonts w:ascii="Sylfaen" w:hAnsi="Sylfaen" w:cs="Sylfaen"/>
              </w:rPr>
              <w:t>სამომავლო</w:t>
            </w:r>
            <w:r w:rsidRPr="00D539F7">
              <w:rPr>
                <w:rFonts w:ascii="Sylfaen" w:hAnsi="Sylfaen"/>
              </w:rPr>
              <w:t xml:space="preserve"> </w:t>
            </w:r>
            <w:r w:rsidRPr="00D539F7">
              <w:rPr>
                <w:rFonts w:ascii="Sylfaen" w:hAnsi="Sylfaen" w:cs="Sylfaen"/>
              </w:rPr>
              <w:t>საფრთხე</w:t>
            </w:r>
            <w:r w:rsidRPr="00D539F7">
              <w:rPr>
                <w:rFonts w:ascii="Sylfaen" w:hAnsi="Sylfaen"/>
              </w:rPr>
              <w:t xml:space="preserve"> </w:t>
            </w:r>
            <w:r w:rsidRPr="00D539F7">
              <w:rPr>
                <w:rFonts w:ascii="Sylfaen" w:hAnsi="Sylfaen" w:cs="Sylfaen"/>
              </w:rPr>
              <w:t>გრუნტის</w:t>
            </w:r>
            <w:r w:rsidRPr="00D539F7">
              <w:rPr>
                <w:rFonts w:ascii="Sylfaen" w:hAnsi="Sylfaen"/>
              </w:rPr>
              <w:t xml:space="preserve"> </w:t>
            </w:r>
            <w:r w:rsidRPr="00D539F7">
              <w:rPr>
                <w:rFonts w:ascii="Sylfaen" w:hAnsi="Sylfaen" w:cs="Sylfaen"/>
              </w:rPr>
              <w:t>წყლის</w:t>
            </w:r>
            <w:r w:rsidRPr="00D539F7">
              <w:rPr>
                <w:rFonts w:ascii="Sylfaen" w:hAnsi="Sylfaen"/>
              </w:rPr>
              <w:t xml:space="preserve"> </w:t>
            </w:r>
            <w:r w:rsidRPr="00D539F7">
              <w:rPr>
                <w:rFonts w:ascii="Sylfaen" w:hAnsi="Sylfaen" w:cs="Sylfaen"/>
              </w:rPr>
              <w:t>არსებული</w:t>
            </w:r>
            <w:r w:rsidRPr="00D539F7">
              <w:rPr>
                <w:rFonts w:ascii="Sylfaen" w:hAnsi="Sylfaen"/>
              </w:rPr>
              <w:t xml:space="preserve"> </w:t>
            </w:r>
            <w:r w:rsidRPr="00D539F7">
              <w:rPr>
                <w:rFonts w:ascii="Sylfaen" w:hAnsi="Sylfaen" w:cs="Sylfaen"/>
              </w:rPr>
              <w:t>ხარისხის</w:t>
            </w:r>
            <w:r w:rsidRPr="00D539F7">
              <w:rPr>
                <w:rFonts w:ascii="Sylfaen" w:hAnsi="Sylfaen"/>
              </w:rPr>
              <w:t xml:space="preserve"> </w:t>
            </w:r>
            <w:r w:rsidRPr="00D539F7">
              <w:rPr>
                <w:rFonts w:ascii="Sylfaen" w:hAnsi="Sylfaen" w:cs="Sylfaen"/>
              </w:rPr>
              <w:t>გაუარესებისა</w:t>
            </w:r>
            <w:r w:rsidR="00FC564A" w:rsidRPr="00D539F7">
              <w:rPr>
                <w:rFonts w:ascii="Sylfaen" w:hAnsi="Sylfaen"/>
              </w:rPr>
              <w:t>,</w:t>
            </w:r>
          </w:p>
          <w:p w14:paraId="0C1BF0E1" w14:textId="77777777" w:rsidR="008D7996" w:rsidRPr="00D539F7" w:rsidRDefault="008D7996" w:rsidP="003E26A5">
            <w:pPr>
              <w:autoSpaceDE w:val="0"/>
              <w:autoSpaceDN w:val="0"/>
              <w:adjustRightInd w:val="0"/>
              <w:jc w:val="both"/>
              <w:rPr>
                <w:rFonts w:ascii="Sylfaen" w:hAnsi="Sylfaen"/>
              </w:rPr>
            </w:pPr>
          </w:p>
          <w:p w14:paraId="4F3EF551" w14:textId="7DE7DC99" w:rsidR="00CB3409" w:rsidRPr="00AD7C68" w:rsidRDefault="00FC564A" w:rsidP="003E26A5">
            <w:pPr>
              <w:autoSpaceDE w:val="0"/>
              <w:autoSpaceDN w:val="0"/>
              <w:adjustRightInd w:val="0"/>
              <w:jc w:val="both"/>
              <w:rPr>
                <w:rFonts w:ascii="Sylfaen" w:hAnsi="Sylfaen"/>
                <w:color w:val="FF0000"/>
                <w:lang w:val="ka-GE"/>
              </w:rPr>
            </w:pPr>
            <w:r w:rsidRPr="00D539F7">
              <w:rPr>
                <w:rFonts w:ascii="Sylfaen" w:hAnsi="Sylfaen" w:cs="Sylfaen"/>
              </w:rPr>
              <w:t xml:space="preserve">- </w:t>
            </w:r>
            <w:r w:rsidR="008D7996" w:rsidRPr="00D539F7">
              <w:rPr>
                <w:rFonts w:ascii="Sylfaen" w:hAnsi="Sylfaen" w:cs="Sylfaen"/>
              </w:rPr>
              <w:t>მშენებლობა</w:t>
            </w:r>
            <w:r w:rsidR="008D7996" w:rsidRPr="00D539F7">
              <w:rPr>
                <w:rFonts w:ascii="Sylfaen" w:hAnsi="Sylfaen"/>
              </w:rPr>
              <w:t xml:space="preserve">, </w:t>
            </w:r>
            <w:r w:rsidR="008D7996" w:rsidRPr="00D539F7">
              <w:rPr>
                <w:rFonts w:ascii="Sylfaen" w:hAnsi="Sylfaen" w:cs="Sylfaen"/>
              </w:rPr>
              <w:t>სამოქალაქო</w:t>
            </w:r>
            <w:r w:rsidR="008D7996" w:rsidRPr="00D539F7">
              <w:rPr>
                <w:rFonts w:ascii="Sylfaen" w:hAnsi="Sylfaen"/>
              </w:rPr>
              <w:t xml:space="preserve"> </w:t>
            </w:r>
            <w:r w:rsidR="008D7996" w:rsidRPr="00D539F7">
              <w:rPr>
                <w:rFonts w:ascii="Sylfaen" w:hAnsi="Sylfaen" w:cs="Sylfaen"/>
              </w:rPr>
              <w:t>სამშენებლო</w:t>
            </w:r>
            <w:r w:rsidR="008D7996" w:rsidRPr="00D539F7">
              <w:rPr>
                <w:rFonts w:ascii="Sylfaen" w:hAnsi="Sylfaen"/>
              </w:rPr>
              <w:t xml:space="preserve"> </w:t>
            </w:r>
            <w:r w:rsidR="008D7996" w:rsidRPr="00D539F7">
              <w:rPr>
                <w:rFonts w:ascii="Sylfaen" w:hAnsi="Sylfaen" w:cs="Sylfaen"/>
              </w:rPr>
              <w:t>ტექნიკა</w:t>
            </w:r>
            <w:r w:rsidR="008D7996" w:rsidRPr="00D539F7">
              <w:rPr>
                <w:rFonts w:ascii="Sylfaen" w:hAnsi="Sylfaen"/>
              </w:rPr>
              <w:t xml:space="preserve">, </w:t>
            </w:r>
            <w:r w:rsidR="008D7996" w:rsidRPr="00D539F7">
              <w:rPr>
                <w:rFonts w:ascii="Sylfaen" w:hAnsi="Sylfaen" w:cs="Sylfaen"/>
              </w:rPr>
              <w:t>სამშენებლო</w:t>
            </w:r>
            <w:r w:rsidR="008D7996" w:rsidRPr="00D539F7">
              <w:rPr>
                <w:rFonts w:ascii="Sylfaen" w:hAnsi="Sylfaen"/>
              </w:rPr>
              <w:t xml:space="preserve"> </w:t>
            </w:r>
            <w:r w:rsidR="008D7996" w:rsidRPr="00D539F7">
              <w:rPr>
                <w:rFonts w:ascii="Sylfaen" w:hAnsi="Sylfaen" w:cs="Sylfaen"/>
              </w:rPr>
              <w:t>სამუშაოები</w:t>
            </w:r>
            <w:r w:rsidR="008D7996" w:rsidRPr="00D539F7">
              <w:rPr>
                <w:rFonts w:ascii="Sylfaen" w:hAnsi="Sylfaen"/>
              </w:rPr>
              <w:t xml:space="preserve"> </w:t>
            </w:r>
            <w:r w:rsidR="008D7996" w:rsidRPr="00D539F7">
              <w:rPr>
                <w:rFonts w:ascii="Sylfaen" w:hAnsi="Sylfaen" w:cs="Sylfaen"/>
              </w:rPr>
              <w:t>და</w:t>
            </w:r>
            <w:r w:rsidR="008D7996" w:rsidRPr="00D539F7">
              <w:rPr>
                <w:rFonts w:ascii="Sylfaen" w:hAnsi="Sylfaen"/>
              </w:rPr>
              <w:t xml:space="preserve"> </w:t>
            </w:r>
            <w:r w:rsidR="008D7996" w:rsidRPr="00D539F7">
              <w:rPr>
                <w:rFonts w:ascii="Sylfaen" w:hAnsi="Sylfaen" w:cs="Sylfaen"/>
              </w:rPr>
              <w:t>სხვა</w:t>
            </w:r>
            <w:r w:rsidR="008D7996" w:rsidRPr="00D539F7">
              <w:rPr>
                <w:rFonts w:ascii="Sylfaen" w:hAnsi="Sylfaen"/>
              </w:rPr>
              <w:t xml:space="preserve"> </w:t>
            </w:r>
            <w:r w:rsidR="008D7996" w:rsidRPr="00D539F7">
              <w:rPr>
                <w:rFonts w:ascii="Sylfaen" w:hAnsi="Sylfaen" w:cs="Sylfaen"/>
              </w:rPr>
              <w:t>მსგავსი</w:t>
            </w:r>
            <w:r w:rsidR="008D7996" w:rsidRPr="00D539F7">
              <w:rPr>
                <w:rFonts w:ascii="Sylfaen" w:hAnsi="Sylfaen"/>
              </w:rPr>
              <w:t xml:space="preserve"> </w:t>
            </w:r>
            <w:r w:rsidR="008D7996" w:rsidRPr="00D539F7">
              <w:rPr>
                <w:rFonts w:ascii="Sylfaen" w:hAnsi="Sylfaen" w:cs="Sylfaen"/>
              </w:rPr>
              <w:t>სამუშაოები</w:t>
            </w:r>
            <w:r w:rsidR="008D7996" w:rsidRPr="00D539F7">
              <w:rPr>
                <w:rFonts w:ascii="Sylfaen" w:hAnsi="Sylfaen"/>
              </w:rPr>
              <w:t xml:space="preserve"> </w:t>
            </w:r>
            <w:r w:rsidR="008D7996" w:rsidRPr="00D539F7">
              <w:rPr>
                <w:rFonts w:ascii="Sylfaen" w:hAnsi="Sylfaen" w:cs="Sylfaen"/>
              </w:rPr>
              <w:t>გრუნტის</w:t>
            </w:r>
            <w:r w:rsidR="008D7996" w:rsidRPr="00D539F7">
              <w:rPr>
                <w:rFonts w:ascii="Sylfaen" w:hAnsi="Sylfaen"/>
              </w:rPr>
              <w:t xml:space="preserve"> </w:t>
            </w:r>
            <w:r w:rsidR="008D7996" w:rsidRPr="00D539F7">
              <w:rPr>
                <w:rFonts w:ascii="Sylfaen" w:hAnsi="Sylfaen" w:cs="Sylfaen"/>
              </w:rPr>
              <w:t>წყლებთან</w:t>
            </w:r>
            <w:r w:rsidR="008D7996" w:rsidRPr="00D539F7">
              <w:rPr>
                <w:rFonts w:ascii="Sylfaen" w:hAnsi="Sylfaen"/>
              </w:rPr>
              <w:t xml:space="preserve"> </w:t>
            </w:r>
            <w:r w:rsidR="008D7996" w:rsidRPr="00D539F7">
              <w:rPr>
                <w:rFonts w:ascii="Sylfaen" w:hAnsi="Sylfaen" w:cs="Sylfaen"/>
              </w:rPr>
              <w:t>დაკავშირებულ</w:t>
            </w:r>
            <w:r w:rsidR="008D7996" w:rsidRPr="00D539F7">
              <w:rPr>
                <w:rFonts w:ascii="Sylfaen" w:hAnsi="Sylfaen"/>
              </w:rPr>
              <w:t xml:space="preserve"> </w:t>
            </w:r>
            <w:r w:rsidR="008D7996" w:rsidRPr="00D539F7">
              <w:rPr>
                <w:rFonts w:ascii="Sylfaen" w:hAnsi="Sylfaen" w:cs="Sylfaen"/>
              </w:rPr>
              <w:t>მიწაზე</w:t>
            </w:r>
            <w:r w:rsidR="008D7996" w:rsidRPr="00D539F7">
              <w:rPr>
                <w:rFonts w:ascii="Sylfaen" w:hAnsi="Sylfaen"/>
              </w:rPr>
              <w:t xml:space="preserve"> </w:t>
            </w:r>
            <w:r w:rsidR="008D7996" w:rsidRPr="00D539F7">
              <w:rPr>
                <w:rFonts w:ascii="Sylfaen" w:hAnsi="Sylfaen" w:cs="Sylfaen"/>
              </w:rPr>
              <w:t>ამ</w:t>
            </w:r>
            <w:r w:rsidR="008D7996" w:rsidRPr="00D539F7">
              <w:rPr>
                <w:rFonts w:ascii="Sylfaen" w:hAnsi="Sylfaen"/>
              </w:rPr>
              <w:t xml:space="preserve"> </w:t>
            </w:r>
            <w:r w:rsidR="008D7996" w:rsidRPr="00D539F7">
              <w:rPr>
                <w:rFonts w:ascii="Sylfaen" w:hAnsi="Sylfaen" w:cs="Sylfaen"/>
              </w:rPr>
              <w:t>მიწაში</w:t>
            </w:r>
            <w:r w:rsidR="008D7996" w:rsidRPr="00D539F7">
              <w:rPr>
                <w:rFonts w:ascii="Sylfaen" w:hAnsi="Sylfaen"/>
              </w:rPr>
              <w:t xml:space="preserve">. </w:t>
            </w:r>
            <w:r w:rsidR="008D7996" w:rsidRPr="00D539F7">
              <w:rPr>
                <w:rFonts w:ascii="Sylfaen" w:hAnsi="Sylfaen" w:cs="Sylfaen"/>
              </w:rPr>
              <w:t>ამ</w:t>
            </w:r>
            <w:r w:rsidR="008D7996" w:rsidRPr="00D539F7">
              <w:rPr>
                <w:rFonts w:ascii="Sylfaen" w:hAnsi="Sylfaen"/>
              </w:rPr>
              <w:t xml:space="preserve"> </w:t>
            </w:r>
            <w:r w:rsidR="008D7996" w:rsidRPr="00D539F7">
              <w:rPr>
                <w:rFonts w:ascii="Sylfaen" w:hAnsi="Sylfaen" w:cs="Sylfaen"/>
              </w:rPr>
              <w:t>მიზნებისათვის</w:t>
            </w:r>
            <w:r w:rsidR="008D7996" w:rsidRPr="00D539F7">
              <w:rPr>
                <w:rFonts w:ascii="Sylfaen" w:hAnsi="Sylfaen"/>
              </w:rPr>
              <w:t xml:space="preserve"> </w:t>
            </w:r>
            <w:r w:rsidR="008D7996" w:rsidRPr="00D539F7">
              <w:rPr>
                <w:rFonts w:ascii="Sylfaen" w:hAnsi="Sylfaen" w:cs="Sylfaen"/>
              </w:rPr>
              <w:t>წევრ</w:t>
            </w:r>
            <w:r w:rsidR="008D7996" w:rsidRPr="00D539F7">
              <w:rPr>
                <w:rFonts w:ascii="Sylfaen" w:hAnsi="Sylfaen"/>
              </w:rPr>
              <w:t xml:space="preserve"> </w:t>
            </w:r>
            <w:r w:rsidR="008D7996" w:rsidRPr="00D539F7">
              <w:rPr>
                <w:rFonts w:ascii="Sylfaen" w:hAnsi="Sylfaen" w:cs="Sylfaen"/>
              </w:rPr>
              <w:t>სახელმწიფოებს</w:t>
            </w:r>
            <w:r w:rsidR="008D7996" w:rsidRPr="00D539F7">
              <w:rPr>
                <w:rFonts w:ascii="Sylfaen" w:hAnsi="Sylfaen"/>
              </w:rPr>
              <w:t xml:space="preserve"> </w:t>
            </w:r>
            <w:r w:rsidR="008D7996" w:rsidRPr="00D539F7">
              <w:rPr>
                <w:rFonts w:ascii="Sylfaen" w:hAnsi="Sylfaen" w:cs="Sylfaen"/>
              </w:rPr>
              <w:t>შეუძლიათ</w:t>
            </w:r>
            <w:r w:rsidR="008D7996" w:rsidRPr="00D539F7">
              <w:rPr>
                <w:rFonts w:ascii="Sylfaen" w:hAnsi="Sylfaen"/>
              </w:rPr>
              <w:t xml:space="preserve"> </w:t>
            </w:r>
            <w:r w:rsidR="008D7996" w:rsidRPr="00D539F7">
              <w:rPr>
                <w:rFonts w:ascii="Sylfaen" w:hAnsi="Sylfaen" w:cs="Sylfaen"/>
              </w:rPr>
              <w:t>მიიღონ</w:t>
            </w:r>
            <w:r w:rsidR="008D7996" w:rsidRPr="00D539F7">
              <w:rPr>
                <w:rFonts w:ascii="Sylfaen" w:hAnsi="Sylfaen"/>
              </w:rPr>
              <w:t xml:space="preserve"> </w:t>
            </w:r>
            <w:r w:rsidR="008D7996" w:rsidRPr="00D539F7">
              <w:rPr>
                <w:rFonts w:ascii="Sylfaen" w:hAnsi="Sylfaen" w:cs="Sylfaen"/>
              </w:rPr>
              <w:t>გადაწყვეტილება</w:t>
            </w:r>
            <w:r w:rsidR="008D7996" w:rsidRPr="00D539F7">
              <w:rPr>
                <w:rFonts w:ascii="Sylfaen" w:hAnsi="Sylfaen"/>
              </w:rPr>
              <w:t xml:space="preserve"> </w:t>
            </w:r>
            <w:r w:rsidR="008D7996" w:rsidRPr="00D539F7">
              <w:rPr>
                <w:rFonts w:ascii="Sylfaen" w:hAnsi="Sylfaen" w:cs="Sylfaen"/>
              </w:rPr>
              <w:t>ამგვარი</w:t>
            </w:r>
            <w:r w:rsidR="008D7996" w:rsidRPr="00D539F7">
              <w:rPr>
                <w:rFonts w:ascii="Sylfaen" w:hAnsi="Sylfaen"/>
              </w:rPr>
              <w:t xml:space="preserve"> </w:t>
            </w:r>
            <w:r w:rsidR="008D7996" w:rsidRPr="00D539F7">
              <w:rPr>
                <w:rFonts w:ascii="Sylfaen" w:hAnsi="Sylfaen" w:cs="Sylfaen"/>
              </w:rPr>
              <w:t>სამუშაოების</w:t>
            </w:r>
            <w:r w:rsidR="008D7996" w:rsidRPr="00D539F7">
              <w:rPr>
                <w:rFonts w:ascii="Sylfaen" w:hAnsi="Sylfaen"/>
              </w:rPr>
              <w:t xml:space="preserve"> </w:t>
            </w:r>
            <w:r w:rsidR="008D7996" w:rsidRPr="00D539F7">
              <w:rPr>
                <w:rFonts w:ascii="Sylfaen" w:hAnsi="Sylfaen" w:cs="Sylfaen"/>
              </w:rPr>
              <w:t>ნებადართულად</w:t>
            </w:r>
            <w:r w:rsidR="008D7996" w:rsidRPr="00D539F7">
              <w:rPr>
                <w:rFonts w:ascii="Sylfaen" w:hAnsi="Sylfaen"/>
              </w:rPr>
              <w:t xml:space="preserve"> </w:t>
            </w:r>
            <w:r w:rsidR="008D7996" w:rsidRPr="00D539F7">
              <w:rPr>
                <w:rFonts w:ascii="Sylfaen" w:hAnsi="Sylfaen" w:cs="Sylfaen"/>
              </w:rPr>
              <w:t>მიჩნევის</w:t>
            </w:r>
            <w:r w:rsidR="008D7996" w:rsidRPr="00D539F7">
              <w:rPr>
                <w:rFonts w:ascii="Sylfaen" w:hAnsi="Sylfaen"/>
              </w:rPr>
              <w:t xml:space="preserve"> </w:t>
            </w:r>
            <w:r w:rsidR="008D7996" w:rsidRPr="00D539F7">
              <w:rPr>
                <w:rFonts w:ascii="Sylfaen" w:hAnsi="Sylfaen" w:cs="Sylfaen"/>
              </w:rPr>
              <w:t>შესაძლებლობის</w:t>
            </w:r>
            <w:r w:rsidR="008D7996" w:rsidRPr="00D539F7">
              <w:rPr>
                <w:rFonts w:ascii="Sylfaen" w:hAnsi="Sylfaen"/>
              </w:rPr>
              <w:t xml:space="preserve"> </w:t>
            </w:r>
            <w:r w:rsidR="008D7996" w:rsidRPr="00D539F7">
              <w:rPr>
                <w:rFonts w:ascii="Sylfaen" w:hAnsi="Sylfaen" w:cs="Sylfaen"/>
              </w:rPr>
              <w:t>თაობაზე</w:t>
            </w:r>
            <w:r w:rsidR="008D7996" w:rsidRPr="00D539F7">
              <w:rPr>
                <w:rFonts w:ascii="Sylfaen" w:hAnsi="Sylfaen"/>
              </w:rPr>
              <w:t xml:space="preserve">, </w:t>
            </w:r>
            <w:r w:rsidR="008D7996" w:rsidRPr="00D539F7">
              <w:rPr>
                <w:rFonts w:ascii="Sylfaen" w:hAnsi="Sylfaen" w:cs="Sylfaen"/>
              </w:rPr>
              <w:t>იმის</w:t>
            </w:r>
            <w:r w:rsidR="008D7996" w:rsidRPr="00D539F7">
              <w:rPr>
                <w:rFonts w:ascii="Sylfaen" w:hAnsi="Sylfaen"/>
              </w:rPr>
              <w:t xml:space="preserve"> </w:t>
            </w:r>
            <w:r w:rsidR="008D7996" w:rsidRPr="00D539F7">
              <w:rPr>
                <w:rFonts w:ascii="Sylfaen" w:hAnsi="Sylfaen" w:cs="Sylfaen"/>
              </w:rPr>
              <w:lastRenderedPageBreak/>
              <w:t>უზრუნველყოფით</w:t>
            </w:r>
            <w:r w:rsidR="008D7996" w:rsidRPr="00D539F7">
              <w:rPr>
                <w:rFonts w:ascii="Sylfaen" w:hAnsi="Sylfaen"/>
              </w:rPr>
              <w:t xml:space="preserve">, </w:t>
            </w:r>
            <w:r w:rsidR="008D7996" w:rsidRPr="00D539F7">
              <w:rPr>
                <w:rFonts w:ascii="Sylfaen" w:hAnsi="Sylfaen" w:cs="Sylfaen"/>
              </w:rPr>
              <w:t>რომ</w:t>
            </w:r>
            <w:r w:rsidR="008D7996" w:rsidRPr="00D539F7">
              <w:rPr>
                <w:rFonts w:ascii="Sylfaen" w:hAnsi="Sylfaen"/>
              </w:rPr>
              <w:t xml:space="preserve"> </w:t>
            </w:r>
            <w:r w:rsidR="008D7996" w:rsidRPr="00D539F7">
              <w:rPr>
                <w:rFonts w:ascii="Sylfaen" w:hAnsi="Sylfaen" w:cs="Sylfaen"/>
              </w:rPr>
              <w:t>ისინი</w:t>
            </w:r>
            <w:r w:rsidR="008D7996" w:rsidRPr="00D539F7">
              <w:rPr>
                <w:rFonts w:ascii="Sylfaen" w:hAnsi="Sylfaen"/>
              </w:rPr>
              <w:t xml:space="preserve"> </w:t>
            </w:r>
            <w:r w:rsidR="008D7996" w:rsidRPr="00D539F7">
              <w:rPr>
                <w:rFonts w:ascii="Sylfaen" w:hAnsi="Sylfaen" w:cs="Sylfaen"/>
              </w:rPr>
              <w:t>განხორციელდება</w:t>
            </w:r>
            <w:r w:rsidR="008D7996" w:rsidRPr="00D539F7">
              <w:rPr>
                <w:rFonts w:ascii="Sylfaen" w:hAnsi="Sylfaen"/>
              </w:rPr>
              <w:t xml:space="preserve"> </w:t>
            </w:r>
            <w:r w:rsidR="008D7996" w:rsidRPr="00D539F7">
              <w:rPr>
                <w:rFonts w:ascii="Sylfaen" w:hAnsi="Sylfaen" w:cs="Sylfaen"/>
              </w:rPr>
              <w:t>წევრი</w:t>
            </w:r>
            <w:r w:rsidR="008D7996" w:rsidRPr="00D539F7">
              <w:rPr>
                <w:rFonts w:ascii="Sylfaen" w:hAnsi="Sylfaen"/>
              </w:rPr>
              <w:t xml:space="preserve"> </w:t>
            </w:r>
            <w:r w:rsidR="008D7996" w:rsidRPr="00D539F7">
              <w:rPr>
                <w:rFonts w:ascii="Sylfaen" w:hAnsi="Sylfaen" w:cs="Sylfaen"/>
              </w:rPr>
              <w:t>სახელმწიფოს</w:t>
            </w:r>
            <w:r w:rsidR="008D7996" w:rsidRPr="00D539F7">
              <w:rPr>
                <w:rFonts w:ascii="Sylfaen" w:hAnsi="Sylfaen"/>
              </w:rPr>
              <w:t xml:space="preserve"> </w:t>
            </w:r>
            <w:r w:rsidR="008D7996" w:rsidRPr="00D539F7">
              <w:rPr>
                <w:rFonts w:ascii="Sylfaen" w:hAnsi="Sylfaen" w:cs="Sylfaen"/>
              </w:rPr>
              <w:t>მიერ</w:t>
            </w:r>
            <w:r w:rsidR="008D7996" w:rsidRPr="00D539F7">
              <w:rPr>
                <w:rFonts w:ascii="Sylfaen" w:hAnsi="Sylfaen"/>
              </w:rPr>
              <w:t xml:space="preserve"> </w:t>
            </w:r>
            <w:r w:rsidR="008D7996" w:rsidRPr="00D539F7">
              <w:rPr>
                <w:rFonts w:ascii="Sylfaen" w:hAnsi="Sylfaen" w:cs="Sylfaen"/>
              </w:rPr>
              <w:t>მსგავსი</w:t>
            </w:r>
            <w:r w:rsidR="008D7996" w:rsidRPr="00D539F7">
              <w:rPr>
                <w:rFonts w:ascii="Sylfaen" w:hAnsi="Sylfaen"/>
              </w:rPr>
              <w:t xml:space="preserve"> </w:t>
            </w:r>
            <w:r w:rsidR="008D7996" w:rsidRPr="00D539F7">
              <w:rPr>
                <w:rFonts w:ascii="Sylfaen" w:hAnsi="Sylfaen" w:cs="Sylfaen"/>
              </w:rPr>
              <w:t>საქმიანობისათვის</w:t>
            </w:r>
            <w:r w:rsidRPr="00D539F7">
              <w:rPr>
                <w:rFonts w:ascii="Sylfaen" w:hAnsi="Sylfaen"/>
              </w:rPr>
              <w:t xml:space="preserve"> </w:t>
            </w:r>
            <w:r w:rsidR="008D7996" w:rsidRPr="00D539F7">
              <w:rPr>
                <w:rFonts w:ascii="Sylfaen" w:hAnsi="Sylfaen" w:cs="Sylfaen"/>
              </w:rPr>
              <w:t>დადგენილი</w:t>
            </w:r>
            <w:r w:rsidR="008D7996" w:rsidRPr="00D539F7">
              <w:rPr>
                <w:rFonts w:ascii="Sylfaen" w:hAnsi="Sylfaen"/>
              </w:rPr>
              <w:t xml:space="preserve"> </w:t>
            </w:r>
            <w:r w:rsidR="008D7996" w:rsidRPr="00D539F7">
              <w:rPr>
                <w:rFonts w:ascii="Sylfaen" w:hAnsi="Sylfaen" w:cs="Sylfaen"/>
              </w:rPr>
              <w:t>ზოგადი</w:t>
            </w:r>
            <w:r w:rsidR="008D7996" w:rsidRPr="00D539F7">
              <w:rPr>
                <w:rFonts w:ascii="Sylfaen" w:hAnsi="Sylfaen"/>
              </w:rPr>
              <w:t xml:space="preserve"> </w:t>
            </w:r>
            <w:r w:rsidR="008D7996" w:rsidRPr="00D539F7">
              <w:rPr>
                <w:rFonts w:ascii="Sylfaen" w:hAnsi="Sylfaen" w:cs="Sylfaen"/>
              </w:rPr>
              <w:t>სავალდებულო</w:t>
            </w:r>
            <w:r w:rsidR="008D7996" w:rsidRPr="00D539F7">
              <w:rPr>
                <w:rFonts w:ascii="Sylfaen" w:hAnsi="Sylfaen"/>
              </w:rPr>
              <w:t xml:space="preserve"> </w:t>
            </w:r>
            <w:r w:rsidR="008D7996" w:rsidRPr="00D539F7">
              <w:rPr>
                <w:rFonts w:ascii="Sylfaen" w:hAnsi="Sylfaen" w:cs="Sylfaen"/>
              </w:rPr>
              <w:t>წესების</w:t>
            </w:r>
            <w:r w:rsidR="008D7996" w:rsidRPr="00D539F7">
              <w:rPr>
                <w:rFonts w:ascii="Sylfaen" w:hAnsi="Sylfaen"/>
              </w:rPr>
              <w:t xml:space="preserve"> </w:t>
            </w:r>
            <w:r w:rsidR="008D7996" w:rsidRPr="00D539F7">
              <w:rPr>
                <w:rFonts w:ascii="Sylfaen" w:hAnsi="Sylfaen" w:cs="Sylfaen"/>
              </w:rPr>
              <w:t>შესაბამისად</w:t>
            </w:r>
            <w:r w:rsidR="008D7996" w:rsidRPr="00D539F7">
              <w:rPr>
                <w:rFonts w:ascii="Sylfaen" w:hAnsi="Sylfaen"/>
              </w:rPr>
              <w:t>.</w:t>
            </w:r>
          </w:p>
          <w:p w14:paraId="28635D53" w14:textId="77777777" w:rsidR="008D7996" w:rsidRPr="00D539F7" w:rsidRDefault="008D7996" w:rsidP="003E26A5">
            <w:pPr>
              <w:autoSpaceDE w:val="0"/>
              <w:autoSpaceDN w:val="0"/>
              <w:adjustRightInd w:val="0"/>
              <w:jc w:val="both"/>
              <w:rPr>
                <w:rFonts w:ascii="Sylfaen" w:hAnsi="Sylfaen"/>
                <w:color w:val="FF0000"/>
                <w:lang w:val="ka-GE"/>
              </w:rPr>
            </w:pPr>
          </w:p>
          <w:p w14:paraId="2375A23C" w14:textId="40B9CD8F" w:rsidR="008D7996" w:rsidRPr="00D539F7" w:rsidRDefault="00FC564A" w:rsidP="003E26A5">
            <w:pPr>
              <w:autoSpaceDE w:val="0"/>
              <w:autoSpaceDN w:val="0"/>
              <w:adjustRightInd w:val="0"/>
              <w:jc w:val="both"/>
              <w:rPr>
                <w:rFonts w:ascii="Sylfaen" w:hAnsi="Sylfaen"/>
                <w:lang w:val="ka-GE"/>
              </w:rPr>
            </w:pPr>
            <w:r w:rsidRPr="00AD7C68">
              <w:rPr>
                <w:rFonts w:ascii="Sylfaen" w:hAnsi="Sylfaen"/>
              </w:rPr>
              <w:t xml:space="preserve">- </w:t>
            </w:r>
            <w:r w:rsidRPr="00AD7C68">
              <w:rPr>
                <w:rFonts w:ascii="Sylfaen" w:hAnsi="Sylfaen"/>
                <w:lang w:val="ka-GE"/>
              </w:rPr>
              <w:t>ს</w:t>
            </w:r>
            <w:r w:rsidR="008D7996" w:rsidRPr="00AD7C68">
              <w:rPr>
                <w:rFonts w:ascii="Sylfaen" w:hAnsi="Sylfaen"/>
                <w:lang w:val="ka-GE"/>
              </w:rPr>
              <w:t>ამეცნიერო</w:t>
            </w:r>
            <w:r w:rsidR="008D7996" w:rsidRPr="00D539F7">
              <w:rPr>
                <w:rFonts w:ascii="Sylfaen" w:hAnsi="Sylfaen"/>
                <w:lang w:val="ka-GE"/>
              </w:rPr>
              <w:t xml:space="preserve"> </w:t>
            </w:r>
            <w:r w:rsidR="008D7996" w:rsidRPr="00AD7C68">
              <w:rPr>
                <w:rFonts w:ascii="Sylfaen" w:hAnsi="Sylfaen"/>
                <w:lang w:val="ka-GE"/>
              </w:rPr>
              <w:t>მიზნებისათვის</w:t>
            </w:r>
            <w:r w:rsidR="008D7996" w:rsidRPr="00D539F7">
              <w:rPr>
                <w:rFonts w:ascii="Sylfaen" w:hAnsi="Sylfaen"/>
                <w:lang w:val="ka-GE"/>
              </w:rPr>
              <w:t xml:space="preserve"> </w:t>
            </w:r>
            <w:r w:rsidR="008D7996" w:rsidRPr="00AD7C68">
              <w:rPr>
                <w:rFonts w:ascii="Sylfaen" w:hAnsi="Sylfaen"/>
                <w:lang w:val="ka-GE"/>
              </w:rPr>
              <w:t>მცირე</w:t>
            </w:r>
            <w:r w:rsidR="008D7996" w:rsidRPr="00D539F7">
              <w:rPr>
                <w:rFonts w:ascii="Sylfaen" w:hAnsi="Sylfaen"/>
                <w:lang w:val="ka-GE"/>
              </w:rPr>
              <w:t xml:space="preserve"> </w:t>
            </w:r>
            <w:r w:rsidR="008D7996" w:rsidRPr="00AD7C68">
              <w:rPr>
                <w:rFonts w:ascii="Sylfaen" w:hAnsi="Sylfaen"/>
                <w:lang w:val="ka-GE"/>
              </w:rPr>
              <w:t>რაოდენობის</w:t>
            </w:r>
            <w:r w:rsidR="008D7996" w:rsidRPr="00D539F7">
              <w:rPr>
                <w:rFonts w:ascii="Sylfaen" w:hAnsi="Sylfaen"/>
                <w:lang w:val="ka-GE"/>
              </w:rPr>
              <w:t xml:space="preserve"> </w:t>
            </w:r>
            <w:r w:rsidR="008D7996" w:rsidRPr="00AD7C68">
              <w:rPr>
                <w:rFonts w:ascii="Sylfaen" w:hAnsi="Sylfaen"/>
                <w:lang w:val="ka-GE"/>
              </w:rPr>
              <w:t>ნივთიერებების</w:t>
            </w:r>
            <w:r w:rsidR="008D7996" w:rsidRPr="00D539F7">
              <w:rPr>
                <w:rFonts w:ascii="Sylfaen" w:hAnsi="Sylfaen"/>
                <w:lang w:val="ka-GE"/>
              </w:rPr>
              <w:t xml:space="preserve"> </w:t>
            </w:r>
            <w:r w:rsidR="008D7996" w:rsidRPr="00AD7C68">
              <w:rPr>
                <w:rFonts w:ascii="Sylfaen" w:hAnsi="Sylfaen"/>
                <w:lang w:val="ka-GE"/>
              </w:rPr>
              <w:t>ჩაშვება</w:t>
            </w:r>
            <w:r w:rsidR="008D7996" w:rsidRPr="00D539F7">
              <w:rPr>
                <w:rFonts w:ascii="Sylfaen" w:hAnsi="Sylfaen"/>
                <w:lang w:val="ka-GE"/>
              </w:rPr>
              <w:t xml:space="preserve">, </w:t>
            </w:r>
            <w:r w:rsidR="008D7996" w:rsidRPr="00AD7C68">
              <w:rPr>
                <w:rFonts w:ascii="Sylfaen" w:hAnsi="Sylfaen"/>
                <w:lang w:val="ka-GE"/>
              </w:rPr>
              <w:t>წყლის</w:t>
            </w:r>
            <w:r w:rsidR="008D7996" w:rsidRPr="00D539F7">
              <w:rPr>
                <w:rFonts w:ascii="Sylfaen" w:hAnsi="Sylfaen"/>
                <w:lang w:val="ka-GE"/>
              </w:rPr>
              <w:t xml:space="preserve"> </w:t>
            </w:r>
            <w:r w:rsidR="008D7996" w:rsidRPr="00AD7C68">
              <w:rPr>
                <w:rFonts w:ascii="Sylfaen" w:hAnsi="Sylfaen"/>
                <w:lang w:val="ka-GE"/>
              </w:rPr>
              <w:t>მახასიათებლების</w:t>
            </w:r>
            <w:r w:rsidR="008D7996" w:rsidRPr="00D539F7">
              <w:rPr>
                <w:rFonts w:ascii="Sylfaen" w:hAnsi="Sylfaen"/>
                <w:lang w:val="ka-GE"/>
              </w:rPr>
              <w:t xml:space="preserve"> </w:t>
            </w:r>
            <w:r w:rsidR="008D7996" w:rsidRPr="00AD7C68">
              <w:rPr>
                <w:rFonts w:ascii="Sylfaen" w:hAnsi="Sylfaen"/>
                <w:lang w:val="ka-GE"/>
              </w:rPr>
              <w:t>განსაზღვრის</w:t>
            </w:r>
            <w:r w:rsidR="008D7996" w:rsidRPr="00D539F7">
              <w:rPr>
                <w:rFonts w:ascii="Sylfaen" w:hAnsi="Sylfaen"/>
                <w:lang w:val="ka-GE"/>
              </w:rPr>
              <w:t xml:space="preserve">, </w:t>
            </w:r>
            <w:r w:rsidR="008D7996" w:rsidRPr="00AD7C68">
              <w:rPr>
                <w:rFonts w:ascii="Sylfaen" w:hAnsi="Sylfaen"/>
                <w:lang w:val="ka-GE"/>
              </w:rPr>
              <w:t>წლის</w:t>
            </w:r>
            <w:r w:rsidR="008D7996" w:rsidRPr="00D539F7">
              <w:rPr>
                <w:rFonts w:ascii="Sylfaen" w:hAnsi="Sylfaen"/>
                <w:lang w:val="ka-GE"/>
              </w:rPr>
              <w:t xml:space="preserve"> </w:t>
            </w:r>
            <w:r w:rsidR="008D7996" w:rsidRPr="00AD7C68">
              <w:rPr>
                <w:rFonts w:ascii="Sylfaen" w:hAnsi="Sylfaen"/>
                <w:lang w:val="ka-GE"/>
              </w:rPr>
              <w:t>დაცვის</w:t>
            </w:r>
            <w:r w:rsidR="008D7996" w:rsidRPr="00D539F7">
              <w:rPr>
                <w:rFonts w:ascii="Sylfaen" w:hAnsi="Sylfaen"/>
                <w:lang w:val="ka-GE"/>
              </w:rPr>
              <w:t xml:space="preserve"> </w:t>
            </w:r>
            <w:r w:rsidR="008D7996" w:rsidRPr="00AD7C68">
              <w:rPr>
                <w:rFonts w:ascii="Sylfaen" w:hAnsi="Sylfaen"/>
                <w:lang w:val="ka-GE"/>
              </w:rPr>
              <w:t>ან</w:t>
            </w:r>
            <w:r w:rsidR="008D7996" w:rsidRPr="00D539F7">
              <w:rPr>
                <w:rFonts w:ascii="Sylfaen" w:hAnsi="Sylfaen"/>
                <w:lang w:val="ka-GE"/>
              </w:rPr>
              <w:t xml:space="preserve"> </w:t>
            </w:r>
            <w:r w:rsidR="008D7996" w:rsidRPr="00AD7C68">
              <w:rPr>
                <w:rFonts w:ascii="Sylfaen" w:hAnsi="Sylfaen"/>
                <w:lang w:val="ka-GE"/>
              </w:rPr>
              <w:t>ხარისხის</w:t>
            </w:r>
            <w:r w:rsidR="008D7996" w:rsidRPr="00D539F7">
              <w:rPr>
                <w:rFonts w:ascii="Sylfaen" w:hAnsi="Sylfaen"/>
                <w:lang w:val="ka-GE"/>
              </w:rPr>
              <w:t xml:space="preserve"> </w:t>
            </w:r>
            <w:r w:rsidR="008D7996" w:rsidRPr="00AD7C68">
              <w:rPr>
                <w:rFonts w:ascii="Sylfaen" w:hAnsi="Sylfaen"/>
                <w:lang w:val="ka-GE"/>
              </w:rPr>
              <w:t>მამოსწორებისათვის</w:t>
            </w:r>
            <w:r w:rsidR="008D7996" w:rsidRPr="00D539F7">
              <w:rPr>
                <w:rFonts w:ascii="Sylfaen" w:hAnsi="Sylfaen"/>
                <w:lang w:val="ka-GE"/>
              </w:rPr>
              <w:t xml:space="preserve">, </w:t>
            </w:r>
            <w:r w:rsidR="008D7996" w:rsidRPr="00AD7C68">
              <w:rPr>
                <w:rFonts w:ascii="Sylfaen" w:hAnsi="Sylfaen"/>
                <w:lang w:val="ka-GE"/>
              </w:rPr>
              <w:t>დასაშვებია</w:t>
            </w:r>
            <w:r w:rsidR="008D7996" w:rsidRPr="00D539F7">
              <w:rPr>
                <w:rFonts w:ascii="Sylfaen" w:hAnsi="Sylfaen"/>
                <w:lang w:val="ka-GE"/>
              </w:rPr>
              <w:t xml:space="preserve"> </w:t>
            </w:r>
            <w:r w:rsidR="008D7996" w:rsidRPr="00AD7C68">
              <w:rPr>
                <w:rFonts w:ascii="Sylfaen" w:hAnsi="Sylfaen"/>
                <w:lang w:val="ka-GE"/>
              </w:rPr>
              <w:t>მხოლოდ</w:t>
            </w:r>
            <w:r w:rsidR="008D7996" w:rsidRPr="00D539F7">
              <w:rPr>
                <w:rFonts w:ascii="Sylfaen" w:hAnsi="Sylfaen"/>
                <w:lang w:val="ka-GE"/>
              </w:rPr>
              <w:t xml:space="preserve"> </w:t>
            </w:r>
            <w:r w:rsidR="008D7996" w:rsidRPr="00AD7C68">
              <w:rPr>
                <w:rFonts w:ascii="Sylfaen" w:hAnsi="Sylfaen"/>
                <w:lang w:val="ka-GE"/>
              </w:rPr>
              <w:t>იმ</w:t>
            </w:r>
            <w:r w:rsidR="008D7996" w:rsidRPr="00D539F7">
              <w:rPr>
                <w:rFonts w:ascii="Sylfaen" w:hAnsi="Sylfaen"/>
                <w:lang w:val="ka-GE"/>
              </w:rPr>
              <w:t xml:space="preserve"> </w:t>
            </w:r>
            <w:r w:rsidR="008D7996" w:rsidRPr="00AD7C68">
              <w:rPr>
                <w:rFonts w:ascii="Sylfaen" w:hAnsi="Sylfaen"/>
                <w:lang w:val="ka-GE"/>
              </w:rPr>
              <w:t>მოცულობით</w:t>
            </w:r>
            <w:r w:rsidR="008D7996" w:rsidRPr="00D539F7">
              <w:rPr>
                <w:rFonts w:ascii="Sylfaen" w:hAnsi="Sylfaen"/>
                <w:lang w:val="ka-GE"/>
              </w:rPr>
              <w:t xml:space="preserve">, </w:t>
            </w:r>
            <w:r w:rsidR="008D7996" w:rsidRPr="00AD7C68">
              <w:rPr>
                <w:rFonts w:ascii="Sylfaen" w:hAnsi="Sylfaen"/>
                <w:lang w:val="ka-GE"/>
              </w:rPr>
              <w:t>რომელიც</w:t>
            </w:r>
            <w:r w:rsidR="008D7996" w:rsidRPr="00D539F7">
              <w:rPr>
                <w:rFonts w:ascii="Sylfaen" w:hAnsi="Sylfaen"/>
                <w:lang w:val="ka-GE"/>
              </w:rPr>
              <w:t xml:space="preserve"> </w:t>
            </w:r>
            <w:r w:rsidR="008D7996" w:rsidRPr="00AD7C68">
              <w:rPr>
                <w:rFonts w:ascii="Sylfaen" w:hAnsi="Sylfaen"/>
                <w:lang w:val="ka-GE"/>
              </w:rPr>
              <w:t>საჭიროა</w:t>
            </w:r>
            <w:r w:rsidR="008D7996" w:rsidRPr="00D539F7">
              <w:rPr>
                <w:rFonts w:ascii="Sylfaen" w:hAnsi="Sylfaen"/>
                <w:lang w:val="ka-GE"/>
              </w:rPr>
              <w:t xml:space="preserve"> </w:t>
            </w:r>
            <w:r w:rsidR="008D7996" w:rsidRPr="00AD7C68">
              <w:rPr>
                <w:rFonts w:ascii="Sylfaen" w:hAnsi="Sylfaen"/>
                <w:lang w:val="ka-GE"/>
              </w:rPr>
              <w:t>მიზნის</w:t>
            </w:r>
            <w:r w:rsidR="008D7996" w:rsidRPr="00D539F7">
              <w:rPr>
                <w:rFonts w:ascii="Sylfaen" w:hAnsi="Sylfaen"/>
                <w:lang w:val="ka-GE"/>
              </w:rPr>
              <w:t xml:space="preserve"> </w:t>
            </w:r>
            <w:r w:rsidR="008D7996" w:rsidRPr="00AD7C68">
              <w:rPr>
                <w:rFonts w:ascii="Sylfaen" w:hAnsi="Sylfaen"/>
                <w:lang w:val="ka-GE"/>
              </w:rPr>
              <w:t>მისაღწევად</w:t>
            </w:r>
            <w:r w:rsidR="008D7996" w:rsidRPr="00D539F7">
              <w:rPr>
                <w:rFonts w:ascii="Sylfaen" w:hAnsi="Sylfaen"/>
                <w:lang w:val="ka-GE"/>
              </w:rPr>
              <w:t>.</w:t>
            </w:r>
          </w:p>
          <w:p w14:paraId="72DD9DA1" w14:textId="77777777" w:rsidR="008D7996" w:rsidRPr="00AD7C68" w:rsidRDefault="008D7996" w:rsidP="003E26A5">
            <w:pPr>
              <w:autoSpaceDE w:val="0"/>
              <w:autoSpaceDN w:val="0"/>
              <w:adjustRightInd w:val="0"/>
              <w:jc w:val="both"/>
              <w:rPr>
                <w:rFonts w:ascii="Sylfaen" w:hAnsi="Sylfaen"/>
                <w:lang w:val="ka-GE"/>
              </w:rPr>
            </w:pPr>
          </w:p>
          <w:p w14:paraId="330FD00A" w14:textId="591EFA7B" w:rsidR="00FC564A" w:rsidRPr="00D539F7" w:rsidRDefault="00FC564A" w:rsidP="003E26A5">
            <w:pPr>
              <w:autoSpaceDE w:val="0"/>
              <w:autoSpaceDN w:val="0"/>
              <w:adjustRightInd w:val="0"/>
              <w:jc w:val="both"/>
              <w:rPr>
                <w:rFonts w:ascii="Sylfaen" w:hAnsi="Sylfaen"/>
                <w:lang w:val="ka-GE"/>
              </w:rPr>
            </w:pPr>
            <w:r w:rsidRPr="00AD7C68">
              <w:rPr>
                <w:rFonts w:ascii="Sylfaen" w:hAnsi="Sylfaen"/>
                <w:lang w:val="ka-GE"/>
              </w:rPr>
              <w:t>იმ შემთხვევაში, თუ ამგვარი გამონადენი არ შეაფერხებს მიწისქვეშა წყლების ამ ორგანოსთვის დადგენილ გარემოსდაცვითი მიზნების მიღწევას;</w:t>
            </w:r>
          </w:p>
          <w:p w14:paraId="3AF50E6B" w14:textId="77777777" w:rsidR="008D7996" w:rsidRPr="00D539F7" w:rsidRDefault="008D7996" w:rsidP="003E26A5">
            <w:pPr>
              <w:autoSpaceDE w:val="0"/>
              <w:autoSpaceDN w:val="0"/>
              <w:adjustRightInd w:val="0"/>
              <w:jc w:val="both"/>
              <w:rPr>
                <w:rFonts w:ascii="Sylfaen" w:hAnsi="Sylfaen"/>
                <w:lang w:val="ka-GE"/>
              </w:rPr>
            </w:pPr>
          </w:p>
          <w:p w14:paraId="6636EC1F" w14:textId="77777777" w:rsidR="008D7996" w:rsidRPr="00D539F7" w:rsidRDefault="008D7996" w:rsidP="003E26A5">
            <w:pPr>
              <w:autoSpaceDE w:val="0"/>
              <w:autoSpaceDN w:val="0"/>
              <w:adjustRightInd w:val="0"/>
              <w:jc w:val="both"/>
              <w:rPr>
                <w:rFonts w:ascii="Sylfaen" w:hAnsi="Sylfaen"/>
                <w:lang w:val="ka-GE"/>
              </w:rPr>
            </w:pPr>
          </w:p>
          <w:p w14:paraId="640D4584" w14:textId="79B4EF3F" w:rsidR="008D7996" w:rsidRPr="00D539F7" w:rsidRDefault="008D7996" w:rsidP="003E26A5">
            <w:pPr>
              <w:autoSpaceDE w:val="0"/>
              <w:autoSpaceDN w:val="0"/>
              <w:adjustRightInd w:val="0"/>
              <w:jc w:val="both"/>
              <w:rPr>
                <w:rFonts w:ascii="Sylfaen" w:hAnsi="Sylfaen"/>
                <w:lang w:val="ka-GE"/>
              </w:rPr>
            </w:pPr>
            <w:r w:rsidRPr="00AD7C68">
              <w:rPr>
                <w:rFonts w:ascii="Sylfaen" w:hAnsi="Sylfaen"/>
                <w:lang w:val="ka-GE"/>
              </w:rPr>
              <w:t>მე</w:t>
            </w:r>
            <w:r w:rsidRPr="00D539F7">
              <w:rPr>
                <w:rFonts w:ascii="Sylfaen" w:hAnsi="Sylfaen"/>
                <w:lang w:val="ka-GE"/>
              </w:rPr>
              <w:t xml:space="preserve">-16 </w:t>
            </w:r>
            <w:r w:rsidRPr="00AD7C68">
              <w:rPr>
                <w:rFonts w:ascii="Sylfaen" w:hAnsi="Sylfaen"/>
                <w:lang w:val="ka-GE"/>
              </w:rPr>
              <w:t>მუხლის</w:t>
            </w:r>
            <w:r w:rsidRPr="00D539F7">
              <w:rPr>
                <w:rFonts w:ascii="Sylfaen" w:hAnsi="Sylfaen"/>
                <w:lang w:val="ka-GE"/>
              </w:rPr>
              <w:t xml:space="preserve"> </w:t>
            </w:r>
            <w:r w:rsidRPr="00AD7C68">
              <w:rPr>
                <w:rFonts w:ascii="Sylfaen" w:hAnsi="Sylfaen"/>
                <w:lang w:val="ka-GE"/>
              </w:rPr>
              <w:t>შესაბამისად</w:t>
            </w:r>
            <w:r w:rsidRPr="00D539F7">
              <w:rPr>
                <w:rFonts w:ascii="Sylfaen" w:hAnsi="Sylfaen"/>
                <w:lang w:val="ka-GE"/>
              </w:rPr>
              <w:t xml:space="preserve"> </w:t>
            </w:r>
            <w:r w:rsidRPr="00AD7C68">
              <w:rPr>
                <w:rFonts w:ascii="Sylfaen" w:hAnsi="Sylfaen"/>
                <w:lang w:val="ka-GE"/>
              </w:rPr>
              <w:t>გათვალისწინებულია</w:t>
            </w:r>
            <w:r w:rsidRPr="00D539F7">
              <w:rPr>
                <w:rFonts w:ascii="Sylfaen" w:hAnsi="Sylfaen"/>
                <w:lang w:val="ka-GE"/>
              </w:rPr>
              <w:t xml:space="preserve">: </w:t>
            </w:r>
            <w:r w:rsidRPr="00AD7C68">
              <w:rPr>
                <w:rFonts w:ascii="Sylfaen" w:hAnsi="Sylfaen"/>
                <w:lang w:val="ka-GE"/>
              </w:rPr>
              <w:t>ზედაპირული</w:t>
            </w:r>
            <w:r w:rsidRPr="00D539F7">
              <w:rPr>
                <w:rFonts w:ascii="Sylfaen" w:hAnsi="Sylfaen"/>
                <w:lang w:val="ka-GE"/>
              </w:rPr>
              <w:t xml:space="preserve"> </w:t>
            </w:r>
            <w:r w:rsidRPr="00AD7C68">
              <w:rPr>
                <w:rFonts w:ascii="Sylfaen" w:hAnsi="Sylfaen"/>
                <w:lang w:val="ka-GE"/>
              </w:rPr>
              <w:t>წყლის</w:t>
            </w:r>
            <w:r w:rsidRPr="00D539F7">
              <w:rPr>
                <w:rFonts w:ascii="Sylfaen" w:hAnsi="Sylfaen"/>
                <w:lang w:val="ka-GE"/>
              </w:rPr>
              <w:t xml:space="preserve"> </w:t>
            </w:r>
            <w:r w:rsidRPr="00AD7C68">
              <w:rPr>
                <w:rFonts w:ascii="Sylfaen" w:hAnsi="Sylfaen"/>
                <w:lang w:val="ka-GE"/>
              </w:rPr>
              <w:t>დაბინძურების</w:t>
            </w:r>
            <w:r w:rsidRPr="00D539F7">
              <w:rPr>
                <w:rFonts w:ascii="Sylfaen" w:hAnsi="Sylfaen"/>
                <w:lang w:val="ka-GE"/>
              </w:rPr>
              <w:t xml:space="preserve"> </w:t>
            </w:r>
            <w:r w:rsidRPr="00AD7C68">
              <w:rPr>
                <w:rFonts w:ascii="Sylfaen" w:hAnsi="Sylfaen"/>
                <w:lang w:val="ka-GE"/>
              </w:rPr>
              <w:t>ლიკვიდაციისათვის</w:t>
            </w:r>
            <w:r w:rsidRPr="00D539F7">
              <w:rPr>
                <w:rFonts w:ascii="Sylfaen" w:hAnsi="Sylfaen"/>
                <w:lang w:val="ka-GE"/>
              </w:rPr>
              <w:t xml:space="preserve"> </w:t>
            </w:r>
            <w:r w:rsidRPr="00AD7C68">
              <w:rPr>
                <w:rFonts w:ascii="Sylfaen" w:hAnsi="Sylfaen"/>
                <w:lang w:val="ka-GE"/>
              </w:rPr>
              <w:t>საჭირო</w:t>
            </w:r>
            <w:r w:rsidRPr="00D539F7">
              <w:rPr>
                <w:rFonts w:ascii="Sylfaen" w:hAnsi="Sylfaen"/>
                <w:lang w:val="ka-GE"/>
              </w:rPr>
              <w:t xml:space="preserve"> </w:t>
            </w:r>
            <w:r w:rsidRPr="00AD7C68">
              <w:rPr>
                <w:rFonts w:ascii="Sylfaen" w:hAnsi="Sylfaen"/>
                <w:lang w:val="ka-GE"/>
              </w:rPr>
              <w:t>ზომები</w:t>
            </w:r>
            <w:r w:rsidRPr="00D539F7">
              <w:rPr>
                <w:rFonts w:ascii="Sylfaen" w:hAnsi="Sylfaen"/>
                <w:lang w:val="ka-GE"/>
              </w:rPr>
              <w:t xml:space="preserve">, </w:t>
            </w:r>
            <w:r w:rsidRPr="00AD7C68">
              <w:rPr>
                <w:rFonts w:ascii="Sylfaen" w:hAnsi="Sylfaen"/>
                <w:lang w:val="ka-GE"/>
              </w:rPr>
              <w:t>რომლებიც</w:t>
            </w:r>
            <w:r w:rsidRPr="00D539F7">
              <w:rPr>
                <w:rFonts w:ascii="Sylfaen" w:hAnsi="Sylfaen"/>
                <w:lang w:val="ka-GE"/>
              </w:rPr>
              <w:t xml:space="preserve"> </w:t>
            </w:r>
            <w:r w:rsidRPr="00AD7C68">
              <w:rPr>
                <w:rFonts w:ascii="Sylfaen" w:hAnsi="Sylfaen"/>
                <w:lang w:val="ka-GE"/>
              </w:rPr>
              <w:t>განხორციელდება</w:t>
            </w:r>
            <w:r w:rsidRPr="00D539F7">
              <w:rPr>
                <w:rFonts w:ascii="Sylfaen" w:hAnsi="Sylfaen"/>
                <w:lang w:val="ka-GE"/>
              </w:rPr>
              <w:t xml:space="preserve"> </w:t>
            </w:r>
            <w:r w:rsidRPr="00AD7C68">
              <w:rPr>
                <w:rFonts w:ascii="Sylfaen" w:hAnsi="Sylfaen"/>
                <w:lang w:val="ka-GE"/>
              </w:rPr>
              <w:t>მე</w:t>
            </w:r>
            <w:r w:rsidRPr="00D539F7">
              <w:rPr>
                <w:rFonts w:ascii="Sylfaen" w:hAnsi="Sylfaen"/>
                <w:lang w:val="ka-GE"/>
              </w:rPr>
              <w:t xml:space="preserve">-16 </w:t>
            </w:r>
            <w:r w:rsidRPr="00AD7C68">
              <w:rPr>
                <w:rFonts w:ascii="Sylfaen" w:hAnsi="Sylfaen"/>
                <w:lang w:val="ka-GE"/>
              </w:rPr>
              <w:t>მუხლის</w:t>
            </w:r>
            <w:r w:rsidRPr="00D539F7">
              <w:rPr>
                <w:rFonts w:ascii="Sylfaen" w:hAnsi="Sylfaen"/>
                <w:lang w:val="ka-GE"/>
              </w:rPr>
              <w:t xml:space="preserve"> </w:t>
            </w:r>
            <w:r w:rsidR="00335491">
              <w:rPr>
                <w:rFonts w:ascii="Sylfaen" w:hAnsi="Sylfaen"/>
                <w:lang w:val="ka-GE"/>
              </w:rPr>
              <w:t>მე-2</w:t>
            </w:r>
            <w:r w:rsidRPr="00D539F7">
              <w:rPr>
                <w:rFonts w:ascii="Sylfaen" w:hAnsi="Sylfaen"/>
                <w:lang w:val="ka-GE"/>
              </w:rPr>
              <w:t xml:space="preserve"> </w:t>
            </w:r>
            <w:r w:rsidRPr="00AD7C68">
              <w:rPr>
                <w:rFonts w:ascii="Sylfaen" w:hAnsi="Sylfaen"/>
                <w:lang w:val="ka-GE"/>
              </w:rPr>
              <w:t>პუნქტის</w:t>
            </w:r>
            <w:r w:rsidRPr="00D539F7">
              <w:rPr>
                <w:rFonts w:ascii="Sylfaen" w:hAnsi="Sylfaen"/>
                <w:lang w:val="ka-GE"/>
              </w:rPr>
              <w:t xml:space="preserve"> </w:t>
            </w:r>
            <w:r w:rsidRPr="00AD7C68">
              <w:rPr>
                <w:rFonts w:ascii="Sylfaen" w:hAnsi="Sylfaen"/>
                <w:lang w:val="ka-GE"/>
              </w:rPr>
              <w:t>მიხედვით</w:t>
            </w:r>
            <w:r w:rsidRPr="00D539F7">
              <w:rPr>
                <w:rFonts w:ascii="Sylfaen" w:hAnsi="Sylfaen"/>
                <w:lang w:val="ka-GE"/>
              </w:rPr>
              <w:t xml:space="preserve"> </w:t>
            </w:r>
            <w:r w:rsidRPr="00AD7C68">
              <w:rPr>
                <w:rFonts w:ascii="Sylfaen" w:hAnsi="Sylfaen"/>
                <w:lang w:val="ka-GE"/>
              </w:rPr>
              <w:t>შეთანხმებული</w:t>
            </w:r>
            <w:r w:rsidRPr="00D539F7">
              <w:rPr>
                <w:rFonts w:ascii="Sylfaen" w:hAnsi="Sylfaen"/>
                <w:lang w:val="ka-GE"/>
              </w:rPr>
              <w:t xml:space="preserve"> </w:t>
            </w:r>
            <w:r w:rsidRPr="00AD7C68">
              <w:rPr>
                <w:rFonts w:ascii="Sylfaen" w:hAnsi="Sylfaen"/>
                <w:lang w:val="ka-GE"/>
              </w:rPr>
              <w:t>პრიორიტეტული</w:t>
            </w:r>
            <w:r w:rsidRPr="00D539F7">
              <w:rPr>
                <w:rFonts w:ascii="Sylfaen" w:hAnsi="Sylfaen"/>
                <w:lang w:val="ka-GE"/>
              </w:rPr>
              <w:t xml:space="preserve"> </w:t>
            </w:r>
            <w:r w:rsidRPr="00AD7C68">
              <w:rPr>
                <w:rFonts w:ascii="Sylfaen" w:hAnsi="Sylfaen"/>
                <w:lang w:val="ka-GE"/>
              </w:rPr>
              <w:t>ნივთიერებების</w:t>
            </w:r>
            <w:r w:rsidRPr="00D539F7">
              <w:rPr>
                <w:rFonts w:ascii="Sylfaen" w:hAnsi="Sylfaen"/>
                <w:lang w:val="ka-GE"/>
              </w:rPr>
              <w:t xml:space="preserve"> </w:t>
            </w:r>
            <w:r w:rsidRPr="00AD7C68">
              <w:rPr>
                <w:rFonts w:ascii="Sylfaen" w:hAnsi="Sylfaen"/>
                <w:lang w:val="ka-GE"/>
              </w:rPr>
              <w:t>ჩამონათვალში</w:t>
            </w:r>
            <w:r w:rsidRPr="00D539F7">
              <w:rPr>
                <w:rFonts w:ascii="Sylfaen" w:hAnsi="Sylfaen"/>
                <w:lang w:val="ka-GE"/>
              </w:rPr>
              <w:t xml:space="preserve"> </w:t>
            </w:r>
            <w:r w:rsidRPr="00AD7C68">
              <w:rPr>
                <w:rFonts w:ascii="Sylfaen" w:hAnsi="Sylfaen"/>
                <w:lang w:val="ka-GE"/>
              </w:rPr>
              <w:t>მოცემული</w:t>
            </w:r>
            <w:r w:rsidRPr="00D539F7">
              <w:rPr>
                <w:rFonts w:ascii="Sylfaen" w:hAnsi="Sylfaen"/>
                <w:lang w:val="ka-GE"/>
              </w:rPr>
              <w:t xml:space="preserve"> </w:t>
            </w:r>
            <w:r w:rsidRPr="00AD7C68">
              <w:rPr>
                <w:rFonts w:ascii="Sylfaen" w:hAnsi="Sylfaen"/>
                <w:lang w:val="ka-GE"/>
              </w:rPr>
              <w:t>ნივთიერებების</w:t>
            </w:r>
            <w:r w:rsidRPr="00D539F7">
              <w:rPr>
                <w:rFonts w:ascii="Sylfaen" w:hAnsi="Sylfaen"/>
                <w:lang w:val="ka-GE"/>
              </w:rPr>
              <w:t xml:space="preserve"> </w:t>
            </w:r>
            <w:r w:rsidRPr="00AD7C68">
              <w:rPr>
                <w:rFonts w:ascii="Sylfaen" w:hAnsi="Sylfaen"/>
                <w:lang w:val="ka-GE"/>
              </w:rPr>
              <w:t>საშუალებით</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სხვა</w:t>
            </w:r>
            <w:r w:rsidRPr="00D539F7">
              <w:rPr>
                <w:rFonts w:ascii="Sylfaen" w:hAnsi="Sylfaen"/>
                <w:lang w:val="ka-GE"/>
              </w:rPr>
              <w:t xml:space="preserve"> </w:t>
            </w:r>
            <w:r w:rsidRPr="00AD7C68">
              <w:rPr>
                <w:rFonts w:ascii="Sylfaen" w:hAnsi="Sylfaen"/>
                <w:lang w:val="ka-GE"/>
              </w:rPr>
              <w:t>ნივთიერებების</w:t>
            </w:r>
            <w:r w:rsidRPr="00D539F7">
              <w:rPr>
                <w:rFonts w:ascii="Sylfaen" w:hAnsi="Sylfaen"/>
                <w:lang w:val="ka-GE"/>
              </w:rPr>
              <w:t xml:space="preserve"> </w:t>
            </w:r>
            <w:r w:rsidRPr="00AD7C68">
              <w:rPr>
                <w:rFonts w:ascii="Sylfaen" w:hAnsi="Sylfaen"/>
                <w:lang w:val="ka-GE"/>
              </w:rPr>
              <w:t>საშუალებით</w:t>
            </w:r>
            <w:r w:rsidRPr="00D539F7">
              <w:rPr>
                <w:rFonts w:ascii="Sylfaen" w:hAnsi="Sylfaen"/>
                <w:lang w:val="ka-GE"/>
              </w:rPr>
              <w:t xml:space="preserve"> </w:t>
            </w:r>
            <w:r w:rsidRPr="00AD7C68">
              <w:rPr>
                <w:rFonts w:ascii="Sylfaen" w:hAnsi="Sylfaen"/>
                <w:lang w:val="ka-GE"/>
              </w:rPr>
              <w:t>დაბინძურების</w:t>
            </w:r>
            <w:r w:rsidRPr="00D539F7">
              <w:rPr>
                <w:rFonts w:ascii="Sylfaen" w:hAnsi="Sylfaen"/>
                <w:lang w:val="ka-GE"/>
              </w:rPr>
              <w:t xml:space="preserve"> </w:t>
            </w:r>
            <w:r w:rsidRPr="00AD7C68">
              <w:rPr>
                <w:rFonts w:ascii="Sylfaen" w:hAnsi="Sylfaen"/>
                <w:lang w:val="ka-GE"/>
              </w:rPr>
              <w:t>ეფექტური</w:t>
            </w:r>
            <w:r w:rsidRPr="00D539F7">
              <w:rPr>
                <w:rFonts w:ascii="Sylfaen" w:hAnsi="Sylfaen"/>
                <w:lang w:val="ka-GE"/>
              </w:rPr>
              <w:t xml:space="preserve"> </w:t>
            </w:r>
            <w:r w:rsidRPr="00AD7C68">
              <w:rPr>
                <w:rFonts w:ascii="Sylfaen" w:hAnsi="Sylfaen"/>
                <w:lang w:val="ka-GE"/>
              </w:rPr>
              <w:t>შემცირებისათვის</w:t>
            </w:r>
            <w:r w:rsidRPr="00D539F7">
              <w:rPr>
                <w:rFonts w:ascii="Sylfaen" w:hAnsi="Sylfaen"/>
                <w:lang w:val="ka-GE"/>
              </w:rPr>
              <w:t xml:space="preserve">, </w:t>
            </w:r>
            <w:r w:rsidRPr="00AD7C68">
              <w:rPr>
                <w:rFonts w:ascii="Sylfaen" w:hAnsi="Sylfaen"/>
                <w:lang w:val="ka-GE"/>
              </w:rPr>
              <w:t>რომელთა</w:t>
            </w:r>
            <w:r w:rsidRPr="00D539F7">
              <w:rPr>
                <w:rFonts w:ascii="Sylfaen" w:hAnsi="Sylfaen"/>
                <w:lang w:val="ka-GE"/>
              </w:rPr>
              <w:t xml:space="preserve"> </w:t>
            </w:r>
            <w:r w:rsidRPr="00AD7C68">
              <w:rPr>
                <w:rFonts w:ascii="Sylfaen" w:hAnsi="Sylfaen"/>
                <w:lang w:val="ka-GE"/>
              </w:rPr>
              <w:t>არ</w:t>
            </w:r>
            <w:r w:rsidRPr="00D539F7">
              <w:rPr>
                <w:rFonts w:ascii="Sylfaen" w:hAnsi="Sylfaen"/>
                <w:lang w:val="ka-GE"/>
              </w:rPr>
              <w:t xml:space="preserve"> </w:t>
            </w:r>
            <w:r w:rsidRPr="00AD7C68">
              <w:rPr>
                <w:rFonts w:ascii="Sylfaen" w:hAnsi="Sylfaen"/>
                <w:lang w:val="ka-GE"/>
              </w:rPr>
              <w:t>გამოყენების</w:t>
            </w:r>
            <w:r w:rsidRPr="00D539F7">
              <w:rPr>
                <w:rFonts w:ascii="Sylfaen" w:hAnsi="Sylfaen"/>
                <w:lang w:val="ka-GE"/>
              </w:rPr>
              <w:t xml:space="preserve"> </w:t>
            </w:r>
            <w:r w:rsidRPr="00AD7C68">
              <w:rPr>
                <w:rFonts w:ascii="Sylfaen" w:hAnsi="Sylfaen"/>
                <w:lang w:val="ka-GE"/>
              </w:rPr>
              <w:t>შემთხვევაში</w:t>
            </w:r>
            <w:r w:rsidRPr="00D539F7">
              <w:rPr>
                <w:rFonts w:ascii="Sylfaen" w:hAnsi="Sylfaen"/>
                <w:lang w:val="ka-GE"/>
              </w:rPr>
              <w:t xml:space="preserve"> </w:t>
            </w:r>
            <w:r w:rsidRPr="00AD7C68">
              <w:rPr>
                <w:rFonts w:ascii="Sylfaen" w:hAnsi="Sylfaen"/>
                <w:lang w:val="ka-GE"/>
              </w:rPr>
              <w:t>წევრი</w:t>
            </w:r>
            <w:r w:rsidRPr="00D539F7">
              <w:rPr>
                <w:rFonts w:ascii="Sylfaen" w:hAnsi="Sylfaen"/>
                <w:lang w:val="ka-GE"/>
              </w:rPr>
              <w:t xml:space="preserve"> </w:t>
            </w:r>
            <w:r w:rsidRPr="00AD7C68">
              <w:rPr>
                <w:rFonts w:ascii="Sylfaen" w:hAnsi="Sylfaen"/>
                <w:lang w:val="ka-GE"/>
              </w:rPr>
              <w:t>სახელმწიფოები</w:t>
            </w:r>
            <w:r w:rsidRPr="00D539F7">
              <w:rPr>
                <w:rFonts w:ascii="Sylfaen" w:hAnsi="Sylfaen"/>
                <w:lang w:val="ka-GE"/>
              </w:rPr>
              <w:t xml:space="preserve"> </w:t>
            </w:r>
            <w:r w:rsidRPr="00AD7C68">
              <w:rPr>
                <w:rFonts w:ascii="Sylfaen" w:hAnsi="Sylfaen"/>
                <w:lang w:val="ka-GE"/>
              </w:rPr>
              <w:t>ვერ</w:t>
            </w:r>
            <w:r w:rsidRPr="00D539F7">
              <w:rPr>
                <w:rFonts w:ascii="Sylfaen" w:hAnsi="Sylfaen"/>
                <w:lang w:val="ka-GE"/>
              </w:rPr>
              <w:t xml:space="preserve"> </w:t>
            </w:r>
            <w:r w:rsidRPr="00AD7C68">
              <w:rPr>
                <w:rFonts w:ascii="Sylfaen" w:hAnsi="Sylfaen"/>
                <w:lang w:val="ka-GE"/>
              </w:rPr>
              <w:t>განახორციელებენ</w:t>
            </w:r>
            <w:r w:rsidRPr="00D539F7">
              <w:rPr>
                <w:rFonts w:ascii="Sylfaen" w:hAnsi="Sylfaen"/>
                <w:lang w:val="ka-GE"/>
              </w:rPr>
              <w:t xml:space="preserve"> </w:t>
            </w:r>
            <w:r w:rsidRPr="00AD7C68">
              <w:rPr>
                <w:rFonts w:ascii="Sylfaen" w:hAnsi="Sylfaen"/>
                <w:lang w:val="ka-GE"/>
              </w:rPr>
              <w:t>მე</w:t>
            </w:r>
            <w:r w:rsidRPr="00D539F7">
              <w:rPr>
                <w:rFonts w:ascii="Sylfaen" w:hAnsi="Sylfaen"/>
                <w:lang w:val="ka-GE"/>
              </w:rPr>
              <w:t>-</w:t>
            </w:r>
            <w:r w:rsidRPr="00D539F7">
              <w:rPr>
                <w:rFonts w:ascii="Sylfaen" w:hAnsi="Sylfaen"/>
                <w:lang w:val="ka-GE"/>
              </w:rPr>
              <w:lastRenderedPageBreak/>
              <w:t xml:space="preserve">4 </w:t>
            </w:r>
            <w:r w:rsidRPr="00AD7C68">
              <w:rPr>
                <w:rFonts w:ascii="Sylfaen" w:hAnsi="Sylfaen"/>
                <w:lang w:val="ka-GE"/>
              </w:rPr>
              <w:t>მუხლით</w:t>
            </w:r>
            <w:r w:rsidRPr="00D539F7">
              <w:rPr>
                <w:rFonts w:ascii="Sylfaen" w:hAnsi="Sylfaen"/>
                <w:lang w:val="ka-GE"/>
              </w:rPr>
              <w:t xml:space="preserve"> </w:t>
            </w:r>
            <w:r w:rsidRPr="00AD7C68">
              <w:rPr>
                <w:rFonts w:ascii="Sylfaen" w:hAnsi="Sylfaen"/>
                <w:lang w:val="ka-GE"/>
              </w:rPr>
              <w:t>ზედაპირული</w:t>
            </w:r>
            <w:r w:rsidRPr="00D539F7">
              <w:rPr>
                <w:rFonts w:ascii="Sylfaen" w:hAnsi="Sylfaen"/>
                <w:lang w:val="ka-GE"/>
              </w:rPr>
              <w:t xml:space="preserve"> </w:t>
            </w:r>
            <w:r w:rsidRPr="00AD7C68">
              <w:rPr>
                <w:rFonts w:ascii="Sylfaen" w:hAnsi="Sylfaen"/>
                <w:lang w:val="ka-GE"/>
              </w:rPr>
              <w:t>წყლებისათვის</w:t>
            </w:r>
            <w:r w:rsidRPr="00D539F7">
              <w:rPr>
                <w:rFonts w:ascii="Sylfaen" w:hAnsi="Sylfaen"/>
                <w:lang w:val="ka-GE"/>
              </w:rPr>
              <w:t xml:space="preserve"> </w:t>
            </w:r>
            <w:r w:rsidRPr="00AD7C68">
              <w:rPr>
                <w:rFonts w:ascii="Sylfaen" w:hAnsi="Sylfaen"/>
                <w:lang w:val="ka-GE"/>
              </w:rPr>
              <w:t>დადგენილ</w:t>
            </w:r>
            <w:r w:rsidRPr="00D539F7">
              <w:rPr>
                <w:rFonts w:ascii="Sylfaen" w:hAnsi="Sylfaen"/>
                <w:lang w:val="ka-GE"/>
              </w:rPr>
              <w:t xml:space="preserve"> </w:t>
            </w:r>
            <w:r w:rsidRPr="00AD7C68">
              <w:rPr>
                <w:rFonts w:ascii="Sylfaen" w:hAnsi="Sylfaen"/>
                <w:lang w:val="ka-GE"/>
              </w:rPr>
              <w:t>მიზნებს</w:t>
            </w:r>
            <w:r w:rsidRPr="00D539F7">
              <w:rPr>
                <w:rFonts w:ascii="Sylfaen" w:hAnsi="Sylfaen"/>
                <w:lang w:val="ka-GE"/>
              </w:rPr>
              <w:t>;</w:t>
            </w:r>
          </w:p>
          <w:p w14:paraId="6C30B423" w14:textId="77777777" w:rsidR="008D7996" w:rsidRPr="00D539F7" w:rsidRDefault="008D7996" w:rsidP="003E26A5">
            <w:pPr>
              <w:autoSpaceDE w:val="0"/>
              <w:autoSpaceDN w:val="0"/>
              <w:adjustRightInd w:val="0"/>
              <w:jc w:val="both"/>
              <w:rPr>
                <w:rFonts w:ascii="Sylfaen" w:hAnsi="Sylfaen"/>
                <w:lang w:val="ka-GE"/>
              </w:rPr>
            </w:pPr>
          </w:p>
          <w:p w14:paraId="237BA518" w14:textId="77777777" w:rsidR="008D7996" w:rsidRPr="00D539F7" w:rsidRDefault="008D7996" w:rsidP="003E26A5">
            <w:pPr>
              <w:autoSpaceDE w:val="0"/>
              <w:autoSpaceDN w:val="0"/>
              <w:adjustRightInd w:val="0"/>
              <w:jc w:val="both"/>
              <w:rPr>
                <w:rFonts w:ascii="Sylfaen" w:hAnsi="Sylfaen"/>
                <w:lang w:val="ka-GE"/>
              </w:rPr>
            </w:pPr>
          </w:p>
          <w:p w14:paraId="59793F4B" w14:textId="77777777" w:rsidR="008D7996" w:rsidRPr="00D539F7" w:rsidRDefault="008D7996" w:rsidP="003E26A5">
            <w:pPr>
              <w:autoSpaceDE w:val="0"/>
              <w:autoSpaceDN w:val="0"/>
              <w:adjustRightInd w:val="0"/>
              <w:jc w:val="both"/>
              <w:rPr>
                <w:rFonts w:ascii="Sylfaen" w:hAnsi="Sylfaen"/>
                <w:lang w:val="ka-GE"/>
              </w:rPr>
            </w:pPr>
            <w:r w:rsidRPr="00AD7C68">
              <w:rPr>
                <w:rFonts w:ascii="Sylfaen" w:hAnsi="Sylfaen"/>
                <w:lang w:val="ka-GE"/>
              </w:rPr>
              <w:t>ნებისმიერი</w:t>
            </w:r>
            <w:r w:rsidRPr="00D539F7">
              <w:rPr>
                <w:rFonts w:ascii="Sylfaen" w:hAnsi="Sylfaen"/>
                <w:lang w:val="ka-GE"/>
              </w:rPr>
              <w:t xml:space="preserve"> </w:t>
            </w:r>
            <w:r w:rsidRPr="00AD7C68">
              <w:rPr>
                <w:rFonts w:ascii="Sylfaen" w:hAnsi="Sylfaen"/>
                <w:lang w:val="ka-GE"/>
              </w:rPr>
              <w:t>ზომები</w:t>
            </w:r>
            <w:r w:rsidRPr="00D539F7">
              <w:rPr>
                <w:rFonts w:ascii="Sylfaen" w:hAnsi="Sylfaen"/>
                <w:lang w:val="ka-GE"/>
              </w:rPr>
              <w:t xml:space="preserve">, </w:t>
            </w:r>
            <w:r w:rsidRPr="00AD7C68">
              <w:rPr>
                <w:rFonts w:ascii="Sylfaen" w:hAnsi="Sylfaen"/>
                <w:lang w:val="ka-GE"/>
              </w:rPr>
              <w:t>რომლებიც</w:t>
            </w:r>
            <w:r w:rsidRPr="00D539F7">
              <w:rPr>
                <w:rFonts w:ascii="Sylfaen" w:hAnsi="Sylfaen"/>
                <w:lang w:val="ka-GE"/>
              </w:rPr>
              <w:t xml:space="preserve"> </w:t>
            </w:r>
            <w:r w:rsidRPr="00AD7C68">
              <w:rPr>
                <w:rFonts w:ascii="Sylfaen" w:hAnsi="Sylfaen"/>
                <w:lang w:val="ka-GE"/>
              </w:rPr>
              <w:t>საჭიროა</w:t>
            </w:r>
            <w:r w:rsidRPr="00D539F7">
              <w:rPr>
                <w:rFonts w:ascii="Sylfaen" w:hAnsi="Sylfaen"/>
                <w:lang w:val="ka-GE"/>
              </w:rPr>
              <w:t xml:space="preserve"> </w:t>
            </w:r>
            <w:r w:rsidRPr="00AD7C68">
              <w:rPr>
                <w:rFonts w:ascii="Sylfaen" w:hAnsi="Sylfaen"/>
                <w:lang w:val="ka-GE"/>
              </w:rPr>
              <w:t>ტექნიკური</w:t>
            </w:r>
            <w:r w:rsidRPr="00D539F7">
              <w:rPr>
                <w:rFonts w:ascii="Sylfaen" w:hAnsi="Sylfaen"/>
                <w:lang w:val="ka-GE"/>
              </w:rPr>
              <w:t xml:space="preserve"> </w:t>
            </w:r>
            <w:r w:rsidRPr="00AD7C68">
              <w:rPr>
                <w:rFonts w:ascii="Sylfaen" w:hAnsi="Sylfaen"/>
                <w:lang w:val="ka-GE"/>
              </w:rPr>
              <w:t>მოწყობილობა</w:t>
            </w:r>
            <w:r w:rsidRPr="00D539F7">
              <w:rPr>
                <w:rFonts w:ascii="Sylfaen" w:hAnsi="Sylfaen"/>
                <w:lang w:val="ka-GE"/>
              </w:rPr>
              <w:t>-</w:t>
            </w:r>
            <w:r w:rsidRPr="00AD7C68">
              <w:rPr>
                <w:rFonts w:ascii="Sylfaen" w:hAnsi="Sylfaen"/>
                <w:lang w:val="ka-GE"/>
              </w:rPr>
              <w:t>დანადგარებიდან</w:t>
            </w:r>
            <w:r w:rsidRPr="00D539F7">
              <w:rPr>
                <w:rFonts w:ascii="Sylfaen" w:hAnsi="Sylfaen"/>
                <w:lang w:val="ka-GE"/>
              </w:rPr>
              <w:t xml:space="preserve"> </w:t>
            </w:r>
            <w:r w:rsidRPr="00AD7C68">
              <w:rPr>
                <w:rFonts w:ascii="Sylfaen" w:hAnsi="Sylfaen"/>
                <w:lang w:val="ka-GE"/>
              </w:rPr>
              <w:t>მნიშვნელოვანი</w:t>
            </w:r>
            <w:r w:rsidRPr="00D539F7">
              <w:rPr>
                <w:rFonts w:ascii="Sylfaen" w:hAnsi="Sylfaen"/>
                <w:lang w:val="ka-GE"/>
              </w:rPr>
              <w:t xml:space="preserve"> </w:t>
            </w:r>
            <w:r w:rsidRPr="00AD7C68">
              <w:rPr>
                <w:rFonts w:ascii="Sylfaen" w:hAnsi="Sylfaen"/>
                <w:lang w:val="ka-GE"/>
              </w:rPr>
              <w:t>ნამწვის</w:t>
            </w:r>
            <w:r w:rsidRPr="00D539F7">
              <w:rPr>
                <w:rFonts w:ascii="Sylfaen" w:hAnsi="Sylfaen"/>
                <w:lang w:val="ka-GE"/>
              </w:rPr>
              <w:t xml:space="preserve"> (</w:t>
            </w:r>
            <w:r w:rsidRPr="00AD7C68">
              <w:rPr>
                <w:rFonts w:ascii="Sylfaen" w:hAnsi="Sylfaen"/>
                <w:lang w:val="ka-GE"/>
              </w:rPr>
              <w:t>დანაკარგების</w:t>
            </w:r>
            <w:r w:rsidRPr="00D539F7">
              <w:rPr>
                <w:rFonts w:ascii="Sylfaen" w:hAnsi="Sylfaen"/>
                <w:lang w:val="ka-GE"/>
              </w:rPr>
              <w:t xml:space="preserve">) </w:t>
            </w:r>
            <w:r w:rsidRPr="00AD7C68">
              <w:rPr>
                <w:rFonts w:ascii="Sylfaen" w:hAnsi="Sylfaen"/>
                <w:lang w:val="ka-GE"/>
              </w:rPr>
              <w:t>გამოყოფის</w:t>
            </w:r>
            <w:r w:rsidRPr="00D539F7">
              <w:rPr>
                <w:rFonts w:ascii="Sylfaen" w:hAnsi="Sylfaen"/>
                <w:lang w:val="ka-GE"/>
              </w:rPr>
              <w:t xml:space="preserve"> </w:t>
            </w:r>
            <w:r w:rsidRPr="00AD7C68">
              <w:rPr>
                <w:rFonts w:ascii="Sylfaen" w:hAnsi="Sylfaen"/>
                <w:lang w:val="ka-GE"/>
              </w:rPr>
              <w:t>თავიდან</w:t>
            </w:r>
            <w:r w:rsidRPr="00D539F7">
              <w:rPr>
                <w:rFonts w:ascii="Sylfaen" w:hAnsi="Sylfaen"/>
                <w:lang w:val="ka-GE"/>
              </w:rPr>
              <w:t xml:space="preserve"> </w:t>
            </w:r>
            <w:r w:rsidRPr="00AD7C68">
              <w:rPr>
                <w:rFonts w:ascii="Sylfaen" w:hAnsi="Sylfaen"/>
                <w:lang w:val="ka-GE"/>
              </w:rPr>
              <w:t>აცილებისათვის</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შემთხვევითი</w:t>
            </w:r>
            <w:r w:rsidRPr="00D539F7">
              <w:rPr>
                <w:rFonts w:ascii="Sylfaen" w:hAnsi="Sylfaen"/>
                <w:lang w:val="ka-GE"/>
              </w:rPr>
              <w:t xml:space="preserve"> </w:t>
            </w:r>
            <w:r w:rsidRPr="00AD7C68">
              <w:rPr>
                <w:rFonts w:ascii="Sylfaen" w:hAnsi="Sylfaen"/>
                <w:lang w:val="ka-GE"/>
              </w:rPr>
              <w:t>დაბინძურების</w:t>
            </w:r>
            <w:r w:rsidRPr="00D539F7">
              <w:rPr>
                <w:rFonts w:ascii="Sylfaen" w:hAnsi="Sylfaen"/>
                <w:lang w:val="ka-GE"/>
              </w:rPr>
              <w:t xml:space="preserve"> </w:t>
            </w:r>
            <w:r w:rsidRPr="00AD7C68">
              <w:rPr>
                <w:rFonts w:ascii="Sylfaen" w:hAnsi="Sylfaen"/>
                <w:lang w:val="ka-GE"/>
              </w:rPr>
              <w:t>ინციდენტების</w:t>
            </w:r>
            <w:r w:rsidRPr="00D539F7">
              <w:rPr>
                <w:rFonts w:ascii="Sylfaen" w:hAnsi="Sylfaen"/>
                <w:lang w:val="ka-GE"/>
              </w:rPr>
              <w:t xml:space="preserve"> </w:t>
            </w:r>
            <w:r w:rsidRPr="00AD7C68">
              <w:rPr>
                <w:rFonts w:ascii="Sylfaen" w:hAnsi="Sylfaen"/>
                <w:lang w:val="ka-GE"/>
              </w:rPr>
              <w:t>ზეგავლენის</w:t>
            </w:r>
            <w:r w:rsidRPr="00D539F7">
              <w:rPr>
                <w:rFonts w:ascii="Sylfaen" w:hAnsi="Sylfaen"/>
                <w:lang w:val="ka-GE"/>
              </w:rPr>
              <w:t xml:space="preserve"> </w:t>
            </w:r>
            <w:r w:rsidRPr="00AD7C68">
              <w:rPr>
                <w:rFonts w:ascii="Sylfaen" w:hAnsi="Sylfaen"/>
                <w:lang w:val="ka-GE"/>
              </w:rPr>
              <w:t>შემცირებისათვის</w:t>
            </w:r>
            <w:r w:rsidRPr="00D539F7">
              <w:rPr>
                <w:rFonts w:ascii="Sylfaen" w:hAnsi="Sylfaen"/>
                <w:lang w:val="ka-GE"/>
              </w:rPr>
              <w:t xml:space="preserve">, </w:t>
            </w:r>
            <w:r w:rsidRPr="00AD7C68">
              <w:rPr>
                <w:rFonts w:ascii="Sylfaen" w:hAnsi="Sylfaen"/>
                <w:lang w:val="ka-GE"/>
              </w:rPr>
              <w:t>რომლებიც</w:t>
            </w:r>
            <w:r w:rsidRPr="00D539F7">
              <w:rPr>
                <w:rFonts w:ascii="Sylfaen" w:hAnsi="Sylfaen"/>
                <w:lang w:val="ka-GE"/>
              </w:rPr>
              <w:t xml:space="preserve"> </w:t>
            </w:r>
            <w:r w:rsidRPr="00AD7C68">
              <w:rPr>
                <w:rFonts w:ascii="Sylfaen" w:hAnsi="Sylfaen"/>
                <w:lang w:val="ka-GE"/>
              </w:rPr>
              <w:t>მაგ</w:t>
            </w:r>
            <w:r w:rsidRPr="00D539F7">
              <w:rPr>
                <w:rFonts w:ascii="Sylfaen" w:hAnsi="Sylfaen"/>
                <w:lang w:val="ka-GE"/>
              </w:rPr>
              <w:t xml:space="preserve">. </w:t>
            </w:r>
            <w:r w:rsidRPr="00AD7C68">
              <w:rPr>
                <w:rFonts w:ascii="Sylfaen" w:hAnsi="Sylfaen"/>
                <w:lang w:val="ka-GE"/>
              </w:rPr>
              <w:t>შესაძლებელია</w:t>
            </w:r>
            <w:r w:rsidRPr="00D539F7">
              <w:rPr>
                <w:rFonts w:ascii="Sylfaen" w:hAnsi="Sylfaen"/>
                <w:lang w:val="ka-GE"/>
              </w:rPr>
              <w:t xml:space="preserve"> </w:t>
            </w:r>
            <w:r w:rsidRPr="00AD7C68">
              <w:rPr>
                <w:rFonts w:ascii="Sylfaen" w:hAnsi="Sylfaen"/>
                <w:lang w:val="ka-GE"/>
              </w:rPr>
              <w:t>გამოწვეულნი</w:t>
            </w:r>
            <w:r w:rsidRPr="00D539F7">
              <w:rPr>
                <w:rFonts w:ascii="Sylfaen" w:hAnsi="Sylfaen"/>
                <w:lang w:val="ka-GE"/>
              </w:rPr>
              <w:t xml:space="preserve"> </w:t>
            </w:r>
            <w:r w:rsidRPr="00AD7C68">
              <w:rPr>
                <w:rFonts w:ascii="Sylfaen" w:hAnsi="Sylfaen"/>
                <w:lang w:val="ka-GE"/>
              </w:rPr>
              <w:t>იყვნენ</w:t>
            </w:r>
            <w:r w:rsidRPr="00D539F7">
              <w:rPr>
                <w:rFonts w:ascii="Sylfaen" w:hAnsi="Sylfaen"/>
                <w:lang w:val="ka-GE"/>
              </w:rPr>
              <w:t xml:space="preserve"> </w:t>
            </w:r>
            <w:r w:rsidRPr="00AD7C68">
              <w:rPr>
                <w:rFonts w:ascii="Sylfaen" w:hAnsi="Sylfaen"/>
                <w:lang w:val="ka-GE"/>
              </w:rPr>
              <w:t>წყალდიდობებით</w:t>
            </w:r>
            <w:r w:rsidRPr="00D539F7">
              <w:rPr>
                <w:rFonts w:ascii="Sylfaen" w:hAnsi="Sylfaen"/>
                <w:lang w:val="ka-GE"/>
              </w:rPr>
              <w:t xml:space="preserve">, </w:t>
            </w:r>
            <w:r w:rsidRPr="00AD7C68">
              <w:rPr>
                <w:rFonts w:ascii="Sylfaen" w:hAnsi="Sylfaen"/>
                <w:lang w:val="ka-GE"/>
              </w:rPr>
              <w:t>ამგვარი</w:t>
            </w:r>
            <w:r w:rsidRPr="00D539F7">
              <w:rPr>
                <w:rFonts w:ascii="Sylfaen" w:hAnsi="Sylfaen"/>
                <w:lang w:val="ka-GE"/>
              </w:rPr>
              <w:t xml:space="preserve"> </w:t>
            </w:r>
            <w:r w:rsidRPr="00AD7C68">
              <w:rPr>
                <w:rFonts w:ascii="Sylfaen" w:hAnsi="Sylfaen"/>
                <w:lang w:val="ka-GE"/>
              </w:rPr>
              <w:t>მოვლენების</w:t>
            </w:r>
            <w:r w:rsidRPr="00D539F7">
              <w:rPr>
                <w:rFonts w:ascii="Sylfaen" w:hAnsi="Sylfaen"/>
                <w:lang w:val="ka-GE"/>
              </w:rPr>
              <w:t xml:space="preserve"> </w:t>
            </w:r>
            <w:r w:rsidRPr="00AD7C68">
              <w:rPr>
                <w:rFonts w:ascii="Sylfaen" w:hAnsi="Sylfaen"/>
                <w:lang w:val="ka-GE"/>
              </w:rPr>
              <w:t>წინასწარი</w:t>
            </w:r>
            <w:r w:rsidRPr="00D539F7">
              <w:rPr>
                <w:rFonts w:ascii="Sylfaen" w:hAnsi="Sylfaen"/>
                <w:lang w:val="ka-GE"/>
              </w:rPr>
              <w:t xml:space="preserve"> </w:t>
            </w:r>
            <w:r w:rsidRPr="00AD7C68">
              <w:rPr>
                <w:rFonts w:ascii="Sylfaen" w:hAnsi="Sylfaen"/>
                <w:lang w:val="ka-GE"/>
              </w:rPr>
              <w:t>გამოძიებისა</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მათ</w:t>
            </w:r>
            <w:r w:rsidRPr="00D539F7">
              <w:rPr>
                <w:rFonts w:ascii="Sylfaen" w:hAnsi="Sylfaen"/>
                <w:lang w:val="ka-GE"/>
              </w:rPr>
              <w:t xml:space="preserve"> </w:t>
            </w:r>
            <w:r w:rsidRPr="00AD7C68">
              <w:rPr>
                <w:rFonts w:ascii="Sylfaen" w:hAnsi="Sylfaen"/>
                <w:lang w:val="ka-GE"/>
              </w:rPr>
              <w:t>შესახებ</w:t>
            </w:r>
            <w:r w:rsidRPr="00D539F7">
              <w:rPr>
                <w:rFonts w:ascii="Sylfaen" w:hAnsi="Sylfaen"/>
                <w:lang w:val="ka-GE"/>
              </w:rPr>
              <w:t xml:space="preserve"> </w:t>
            </w:r>
            <w:r w:rsidRPr="00AD7C68">
              <w:rPr>
                <w:rFonts w:ascii="Sylfaen" w:hAnsi="Sylfaen"/>
                <w:lang w:val="ka-GE"/>
              </w:rPr>
              <w:t>წინასწარი გაფრთხილების</w:t>
            </w:r>
            <w:r w:rsidRPr="00D539F7">
              <w:rPr>
                <w:rFonts w:ascii="Sylfaen" w:hAnsi="Sylfaen"/>
                <w:lang w:val="ka-GE"/>
              </w:rPr>
              <w:t xml:space="preserve"> </w:t>
            </w:r>
            <w:r w:rsidRPr="00AD7C68">
              <w:rPr>
                <w:rFonts w:ascii="Sylfaen" w:hAnsi="Sylfaen"/>
                <w:lang w:val="ka-GE"/>
              </w:rPr>
              <w:t>სისტემების</w:t>
            </w:r>
            <w:r w:rsidRPr="00D539F7">
              <w:rPr>
                <w:rFonts w:ascii="Sylfaen" w:hAnsi="Sylfaen"/>
                <w:lang w:val="ka-GE"/>
              </w:rPr>
              <w:t xml:space="preserve"> </w:t>
            </w:r>
            <w:r w:rsidRPr="00AD7C68">
              <w:rPr>
                <w:rFonts w:ascii="Sylfaen" w:hAnsi="Sylfaen"/>
                <w:lang w:val="ka-GE"/>
              </w:rPr>
              <w:t>გზით</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იმ</w:t>
            </w:r>
            <w:r w:rsidRPr="00D539F7">
              <w:rPr>
                <w:rFonts w:ascii="Sylfaen" w:hAnsi="Sylfaen"/>
                <w:lang w:val="ka-GE"/>
              </w:rPr>
              <w:t xml:space="preserve"> </w:t>
            </w:r>
            <w:r w:rsidRPr="00AD7C68">
              <w:rPr>
                <w:rFonts w:ascii="Sylfaen" w:hAnsi="Sylfaen"/>
                <w:lang w:val="ka-GE"/>
              </w:rPr>
              <w:t>უბედური</w:t>
            </w:r>
            <w:r w:rsidRPr="00D539F7">
              <w:rPr>
                <w:rFonts w:ascii="Sylfaen" w:hAnsi="Sylfaen"/>
                <w:lang w:val="ka-GE"/>
              </w:rPr>
              <w:t xml:space="preserve"> </w:t>
            </w:r>
            <w:r w:rsidRPr="00AD7C68">
              <w:rPr>
                <w:rFonts w:ascii="Sylfaen" w:hAnsi="Sylfaen"/>
                <w:lang w:val="ka-GE"/>
              </w:rPr>
              <w:t>შემთხვევებისას</w:t>
            </w:r>
            <w:r w:rsidRPr="00D539F7">
              <w:rPr>
                <w:rFonts w:ascii="Sylfaen" w:hAnsi="Sylfaen"/>
                <w:lang w:val="ka-GE"/>
              </w:rPr>
              <w:t xml:space="preserve">, </w:t>
            </w:r>
            <w:r w:rsidRPr="00AD7C68">
              <w:rPr>
                <w:rFonts w:ascii="Sylfaen" w:hAnsi="Sylfaen"/>
                <w:lang w:val="ka-GE"/>
              </w:rPr>
              <w:t>რომელთა</w:t>
            </w:r>
            <w:r w:rsidRPr="00D539F7">
              <w:rPr>
                <w:rFonts w:ascii="Sylfaen" w:hAnsi="Sylfaen"/>
                <w:lang w:val="ka-GE"/>
              </w:rPr>
              <w:t xml:space="preserve"> </w:t>
            </w:r>
            <w:r w:rsidRPr="00AD7C68">
              <w:rPr>
                <w:rFonts w:ascii="Sylfaen" w:hAnsi="Sylfaen"/>
                <w:lang w:val="ka-GE"/>
              </w:rPr>
              <w:t>გათვალისწინებაც</w:t>
            </w:r>
            <w:r w:rsidRPr="00D539F7">
              <w:rPr>
                <w:rFonts w:ascii="Sylfaen" w:hAnsi="Sylfaen"/>
                <w:lang w:val="ka-GE"/>
              </w:rPr>
              <w:t xml:space="preserve"> </w:t>
            </w:r>
            <w:r w:rsidRPr="00AD7C68">
              <w:rPr>
                <w:rFonts w:ascii="Sylfaen" w:hAnsi="Sylfaen"/>
                <w:lang w:val="ka-GE"/>
              </w:rPr>
              <w:t>წინასწარ</w:t>
            </w:r>
            <w:r w:rsidRPr="00D539F7">
              <w:rPr>
                <w:rFonts w:ascii="Sylfaen" w:hAnsi="Sylfaen"/>
                <w:lang w:val="ka-GE"/>
              </w:rPr>
              <w:t xml:space="preserve"> </w:t>
            </w:r>
            <w:r w:rsidRPr="00AD7C68">
              <w:rPr>
                <w:rFonts w:ascii="Sylfaen" w:hAnsi="Sylfaen"/>
                <w:lang w:val="ka-GE"/>
              </w:rPr>
              <w:t>შეუძლებელია</w:t>
            </w:r>
            <w:r w:rsidRPr="00D539F7">
              <w:rPr>
                <w:rFonts w:ascii="Sylfaen" w:hAnsi="Sylfaen"/>
                <w:lang w:val="ka-GE"/>
              </w:rPr>
              <w:t xml:space="preserve"> </w:t>
            </w:r>
            <w:r w:rsidRPr="00AD7C68">
              <w:rPr>
                <w:rFonts w:ascii="Sylfaen" w:hAnsi="Sylfaen"/>
                <w:lang w:val="ka-GE"/>
              </w:rPr>
              <w:t>ყველა</w:t>
            </w:r>
            <w:r w:rsidRPr="00D539F7">
              <w:rPr>
                <w:rFonts w:ascii="Sylfaen" w:hAnsi="Sylfaen"/>
                <w:lang w:val="ka-GE"/>
              </w:rPr>
              <w:t xml:space="preserve"> </w:t>
            </w:r>
            <w:r w:rsidRPr="00AD7C68">
              <w:rPr>
                <w:rFonts w:ascii="Sylfaen" w:hAnsi="Sylfaen"/>
                <w:lang w:val="ka-GE"/>
              </w:rPr>
              <w:t>შესაბამისი</w:t>
            </w:r>
            <w:r w:rsidRPr="00D539F7">
              <w:rPr>
                <w:rFonts w:ascii="Sylfaen" w:hAnsi="Sylfaen"/>
                <w:lang w:val="ka-GE"/>
              </w:rPr>
              <w:t xml:space="preserve"> </w:t>
            </w:r>
            <w:r w:rsidRPr="00AD7C68">
              <w:rPr>
                <w:rFonts w:ascii="Sylfaen" w:hAnsi="Sylfaen"/>
                <w:lang w:val="ka-GE"/>
              </w:rPr>
              <w:t>ზომების</w:t>
            </w:r>
            <w:r w:rsidRPr="00D539F7">
              <w:rPr>
                <w:rFonts w:ascii="Sylfaen" w:hAnsi="Sylfaen"/>
                <w:lang w:val="ka-GE"/>
              </w:rPr>
              <w:t xml:space="preserve"> </w:t>
            </w:r>
            <w:r w:rsidRPr="00AD7C68">
              <w:rPr>
                <w:rFonts w:ascii="Sylfaen" w:hAnsi="Sylfaen"/>
                <w:lang w:val="ka-GE"/>
              </w:rPr>
              <w:t>გათვალისწინებით</w:t>
            </w:r>
            <w:r w:rsidRPr="00D539F7">
              <w:rPr>
                <w:rFonts w:ascii="Sylfaen" w:hAnsi="Sylfaen"/>
                <w:lang w:val="ka-GE"/>
              </w:rPr>
              <w:t xml:space="preserve">, </w:t>
            </w:r>
            <w:r w:rsidRPr="00AD7C68">
              <w:rPr>
                <w:rFonts w:ascii="Sylfaen" w:hAnsi="Sylfaen"/>
                <w:lang w:val="ka-GE"/>
              </w:rPr>
              <w:t>რომლებიც</w:t>
            </w:r>
            <w:r w:rsidRPr="00D539F7">
              <w:rPr>
                <w:rFonts w:ascii="Sylfaen" w:hAnsi="Sylfaen"/>
                <w:lang w:val="ka-GE"/>
              </w:rPr>
              <w:t xml:space="preserve"> </w:t>
            </w:r>
            <w:r w:rsidRPr="00AD7C68">
              <w:rPr>
                <w:rFonts w:ascii="Sylfaen" w:hAnsi="Sylfaen"/>
                <w:lang w:val="ka-GE"/>
              </w:rPr>
              <w:t>საჭიროა</w:t>
            </w:r>
            <w:r w:rsidRPr="00D539F7">
              <w:rPr>
                <w:rFonts w:ascii="Sylfaen" w:hAnsi="Sylfaen"/>
                <w:lang w:val="ka-GE"/>
              </w:rPr>
              <w:t xml:space="preserve"> </w:t>
            </w:r>
            <w:r w:rsidRPr="00AD7C68">
              <w:rPr>
                <w:rFonts w:ascii="Sylfaen" w:hAnsi="Sylfaen"/>
                <w:lang w:val="ka-GE"/>
              </w:rPr>
              <w:t>წყლის</w:t>
            </w:r>
            <w:r w:rsidRPr="00D539F7">
              <w:rPr>
                <w:rFonts w:ascii="Sylfaen" w:hAnsi="Sylfaen"/>
                <w:lang w:val="ka-GE"/>
              </w:rPr>
              <w:t xml:space="preserve"> </w:t>
            </w:r>
            <w:r w:rsidRPr="00AD7C68">
              <w:rPr>
                <w:rFonts w:ascii="Sylfaen" w:hAnsi="Sylfaen"/>
                <w:lang w:val="ka-GE"/>
              </w:rPr>
              <w:t>ეკოსისტემებისათვის</w:t>
            </w:r>
            <w:r w:rsidRPr="00D539F7">
              <w:rPr>
                <w:rFonts w:ascii="Sylfaen" w:hAnsi="Sylfaen"/>
                <w:lang w:val="ka-GE"/>
              </w:rPr>
              <w:t xml:space="preserve"> </w:t>
            </w:r>
            <w:r w:rsidRPr="00AD7C68">
              <w:rPr>
                <w:rFonts w:ascii="Sylfaen" w:hAnsi="Sylfaen"/>
                <w:lang w:val="ka-GE"/>
              </w:rPr>
              <w:t>არსებული</w:t>
            </w:r>
            <w:r w:rsidRPr="00D539F7">
              <w:rPr>
                <w:rFonts w:ascii="Sylfaen" w:hAnsi="Sylfaen"/>
                <w:lang w:val="ka-GE"/>
              </w:rPr>
              <w:t xml:space="preserve"> </w:t>
            </w:r>
            <w:r w:rsidRPr="00AD7C68">
              <w:rPr>
                <w:rFonts w:ascii="Sylfaen" w:hAnsi="Sylfaen"/>
                <w:lang w:val="ka-GE"/>
              </w:rPr>
              <w:t>საფრთხის</w:t>
            </w:r>
            <w:r w:rsidRPr="00D539F7">
              <w:rPr>
                <w:rFonts w:ascii="Sylfaen" w:hAnsi="Sylfaen"/>
                <w:lang w:val="ka-GE"/>
              </w:rPr>
              <w:t xml:space="preserve"> </w:t>
            </w:r>
            <w:r w:rsidRPr="00AD7C68">
              <w:rPr>
                <w:rFonts w:ascii="Sylfaen" w:hAnsi="Sylfaen"/>
                <w:lang w:val="ka-GE"/>
              </w:rPr>
              <w:t>შესამცირებლად</w:t>
            </w:r>
          </w:p>
          <w:p w14:paraId="1B7DF538" w14:textId="77777777" w:rsidR="008D7996" w:rsidRPr="00D539F7" w:rsidRDefault="008D7996" w:rsidP="003E26A5">
            <w:pPr>
              <w:autoSpaceDE w:val="0"/>
              <w:autoSpaceDN w:val="0"/>
              <w:adjustRightInd w:val="0"/>
              <w:jc w:val="both"/>
              <w:rPr>
                <w:rFonts w:ascii="Sylfaen" w:hAnsi="Sylfaen"/>
                <w:lang w:val="ka-GE"/>
              </w:rPr>
            </w:pPr>
          </w:p>
          <w:p w14:paraId="4A351812" w14:textId="77777777" w:rsidR="008D7996" w:rsidRPr="00D539F7" w:rsidRDefault="008D7996" w:rsidP="003E26A5">
            <w:pPr>
              <w:autoSpaceDE w:val="0"/>
              <w:autoSpaceDN w:val="0"/>
              <w:adjustRightInd w:val="0"/>
              <w:jc w:val="both"/>
              <w:rPr>
                <w:rFonts w:ascii="Sylfaen" w:hAnsi="Sylfaen"/>
                <w:lang w:val="ka-GE"/>
              </w:rPr>
            </w:pPr>
          </w:p>
          <w:p w14:paraId="71E94340" w14:textId="77777777" w:rsidR="008D7996" w:rsidRPr="00D539F7" w:rsidRDefault="008D7996" w:rsidP="003E26A5">
            <w:pPr>
              <w:autoSpaceDE w:val="0"/>
              <w:autoSpaceDN w:val="0"/>
              <w:adjustRightInd w:val="0"/>
              <w:jc w:val="both"/>
              <w:rPr>
                <w:rFonts w:ascii="Sylfaen" w:hAnsi="Sylfaen"/>
                <w:lang w:val="ka-GE"/>
              </w:rPr>
            </w:pPr>
            <w:r w:rsidRPr="00D539F7">
              <w:rPr>
                <w:rFonts w:ascii="Sylfaen" w:hAnsi="Sylfaen"/>
                <w:lang w:val="ka-GE"/>
              </w:rPr>
              <w:t>“</w:t>
            </w:r>
            <w:r w:rsidRPr="00AD7C68">
              <w:rPr>
                <w:rFonts w:ascii="Sylfaen" w:hAnsi="Sylfaen"/>
                <w:lang w:val="ka-GE"/>
              </w:rPr>
              <w:t>დამატებითი</w:t>
            </w:r>
            <w:r w:rsidRPr="00D539F7">
              <w:rPr>
                <w:rFonts w:ascii="Sylfaen" w:hAnsi="Sylfaen"/>
                <w:lang w:val="ka-GE"/>
              </w:rPr>
              <w:t xml:space="preserve"> (</w:t>
            </w:r>
            <w:r w:rsidRPr="00AD7C68">
              <w:rPr>
                <w:rFonts w:ascii="Sylfaen" w:hAnsi="Sylfaen"/>
                <w:lang w:val="ka-GE"/>
              </w:rPr>
              <w:t>დამხმარე</w:t>
            </w:r>
            <w:r w:rsidRPr="00D539F7">
              <w:rPr>
                <w:rFonts w:ascii="Sylfaen" w:hAnsi="Sylfaen"/>
                <w:lang w:val="ka-GE"/>
              </w:rPr>
              <w:t xml:space="preserve">) </w:t>
            </w:r>
            <w:r w:rsidRPr="00AD7C68">
              <w:rPr>
                <w:rFonts w:ascii="Sylfaen" w:hAnsi="Sylfaen"/>
                <w:lang w:val="ka-GE"/>
              </w:rPr>
              <w:t>ზომები</w:t>
            </w:r>
            <w:r w:rsidRPr="00D539F7">
              <w:rPr>
                <w:rFonts w:ascii="Sylfaen" w:hAnsi="Sylfaen"/>
                <w:lang w:val="ka-GE"/>
              </w:rPr>
              <w:t xml:space="preserve">” </w:t>
            </w:r>
            <w:r w:rsidRPr="00AD7C68">
              <w:rPr>
                <w:rFonts w:ascii="Sylfaen" w:hAnsi="Sylfaen"/>
                <w:lang w:val="ka-GE"/>
              </w:rPr>
              <w:t>წარმოადგენენ</w:t>
            </w:r>
            <w:r w:rsidRPr="00D539F7">
              <w:rPr>
                <w:rFonts w:ascii="Sylfaen" w:hAnsi="Sylfaen"/>
                <w:lang w:val="ka-GE"/>
              </w:rPr>
              <w:t xml:space="preserve"> </w:t>
            </w:r>
            <w:r w:rsidRPr="00AD7C68">
              <w:rPr>
                <w:rFonts w:ascii="Sylfaen" w:hAnsi="Sylfaen"/>
                <w:lang w:val="ka-GE"/>
              </w:rPr>
              <w:t>ძირიდათი</w:t>
            </w:r>
            <w:r w:rsidRPr="00D539F7">
              <w:rPr>
                <w:rFonts w:ascii="Sylfaen" w:hAnsi="Sylfaen"/>
                <w:lang w:val="ka-GE"/>
              </w:rPr>
              <w:t xml:space="preserve"> </w:t>
            </w:r>
            <w:r w:rsidRPr="00AD7C68">
              <w:rPr>
                <w:rFonts w:ascii="Sylfaen" w:hAnsi="Sylfaen"/>
                <w:lang w:val="ka-GE"/>
              </w:rPr>
              <w:t>ზომების</w:t>
            </w:r>
            <w:r w:rsidRPr="00D539F7">
              <w:rPr>
                <w:rFonts w:ascii="Sylfaen" w:hAnsi="Sylfaen"/>
                <w:lang w:val="ka-GE"/>
              </w:rPr>
              <w:t xml:space="preserve"> </w:t>
            </w:r>
            <w:r w:rsidRPr="00AD7C68">
              <w:rPr>
                <w:rFonts w:ascii="Sylfaen" w:hAnsi="Sylfaen"/>
                <w:lang w:val="ka-GE"/>
              </w:rPr>
              <w:t>დამატებით</w:t>
            </w:r>
            <w:r w:rsidRPr="00D539F7">
              <w:rPr>
                <w:rFonts w:ascii="Sylfaen" w:hAnsi="Sylfaen"/>
                <w:lang w:val="ka-GE"/>
              </w:rPr>
              <w:t xml:space="preserve"> </w:t>
            </w:r>
            <w:r w:rsidRPr="00AD7C68">
              <w:rPr>
                <w:rFonts w:ascii="Sylfaen" w:hAnsi="Sylfaen"/>
                <w:lang w:val="ka-GE"/>
              </w:rPr>
              <w:t>შედგენილ</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განხორციელებულ</w:t>
            </w:r>
            <w:r w:rsidRPr="00D539F7">
              <w:rPr>
                <w:rFonts w:ascii="Sylfaen" w:hAnsi="Sylfaen"/>
                <w:lang w:val="ka-GE"/>
              </w:rPr>
              <w:t xml:space="preserve"> </w:t>
            </w:r>
            <w:r w:rsidRPr="00AD7C68">
              <w:rPr>
                <w:rFonts w:ascii="Sylfaen" w:hAnsi="Sylfaen"/>
                <w:lang w:val="ka-GE"/>
              </w:rPr>
              <w:t>ზომებს</w:t>
            </w:r>
            <w:r w:rsidRPr="00D539F7">
              <w:rPr>
                <w:rFonts w:ascii="Sylfaen" w:hAnsi="Sylfaen"/>
                <w:lang w:val="ka-GE"/>
              </w:rPr>
              <w:t xml:space="preserve">, </w:t>
            </w:r>
            <w:r w:rsidRPr="00AD7C68">
              <w:rPr>
                <w:rFonts w:ascii="Sylfaen" w:hAnsi="Sylfaen"/>
                <w:lang w:val="ka-GE"/>
              </w:rPr>
              <w:t>მე</w:t>
            </w:r>
            <w:r w:rsidRPr="00D539F7">
              <w:rPr>
                <w:rFonts w:ascii="Sylfaen" w:hAnsi="Sylfaen"/>
                <w:lang w:val="ka-GE"/>
              </w:rPr>
              <w:t xml:space="preserve">-4 </w:t>
            </w:r>
            <w:r w:rsidRPr="00AD7C68">
              <w:rPr>
                <w:rFonts w:ascii="Sylfaen" w:hAnsi="Sylfaen"/>
                <w:lang w:val="ka-GE"/>
              </w:rPr>
              <w:t>მუხლის</w:t>
            </w:r>
            <w:r w:rsidRPr="00D539F7">
              <w:rPr>
                <w:rFonts w:ascii="Sylfaen" w:hAnsi="Sylfaen"/>
                <w:lang w:val="ka-GE"/>
              </w:rPr>
              <w:t xml:space="preserve"> </w:t>
            </w:r>
            <w:r w:rsidRPr="00AD7C68">
              <w:rPr>
                <w:rFonts w:ascii="Sylfaen" w:hAnsi="Sylfaen"/>
                <w:lang w:val="ka-GE"/>
              </w:rPr>
              <w:t>შესაბამისად</w:t>
            </w:r>
            <w:r w:rsidRPr="00D539F7">
              <w:rPr>
                <w:rFonts w:ascii="Sylfaen" w:hAnsi="Sylfaen"/>
                <w:lang w:val="ka-GE"/>
              </w:rPr>
              <w:t xml:space="preserve"> </w:t>
            </w:r>
            <w:r w:rsidRPr="00AD7C68">
              <w:rPr>
                <w:rFonts w:ascii="Sylfaen" w:hAnsi="Sylfaen"/>
                <w:lang w:val="ka-GE"/>
              </w:rPr>
              <w:t>დადგენილი</w:t>
            </w:r>
            <w:r w:rsidRPr="00D539F7">
              <w:rPr>
                <w:rFonts w:ascii="Sylfaen" w:hAnsi="Sylfaen"/>
                <w:lang w:val="ka-GE"/>
              </w:rPr>
              <w:t xml:space="preserve"> </w:t>
            </w:r>
            <w:r w:rsidRPr="00AD7C68">
              <w:rPr>
                <w:rFonts w:ascii="Sylfaen" w:hAnsi="Sylfaen"/>
                <w:lang w:val="ka-GE"/>
              </w:rPr>
              <w:t>მიზნების</w:t>
            </w:r>
            <w:r w:rsidRPr="00D539F7">
              <w:rPr>
                <w:rFonts w:ascii="Sylfaen" w:hAnsi="Sylfaen"/>
                <w:lang w:val="ka-GE"/>
              </w:rPr>
              <w:t xml:space="preserve"> </w:t>
            </w:r>
            <w:r w:rsidRPr="00AD7C68">
              <w:rPr>
                <w:rFonts w:ascii="Sylfaen" w:hAnsi="Sylfaen"/>
                <w:lang w:val="ka-GE"/>
              </w:rPr>
              <w:t>მიღწევისათვის</w:t>
            </w:r>
            <w:r w:rsidRPr="00D539F7">
              <w:rPr>
                <w:rFonts w:ascii="Sylfaen" w:hAnsi="Sylfaen"/>
                <w:lang w:val="ka-GE"/>
              </w:rPr>
              <w:t xml:space="preserve">. VI </w:t>
            </w:r>
            <w:r w:rsidRPr="00AD7C68">
              <w:rPr>
                <w:rFonts w:ascii="Sylfaen" w:hAnsi="Sylfaen"/>
                <w:lang w:val="ka-GE"/>
              </w:rPr>
              <w:t>დანართის</w:t>
            </w:r>
            <w:r w:rsidRPr="00D539F7">
              <w:rPr>
                <w:rFonts w:ascii="Sylfaen" w:hAnsi="Sylfaen"/>
                <w:lang w:val="ka-GE"/>
              </w:rPr>
              <w:t xml:space="preserve"> B </w:t>
            </w:r>
            <w:r w:rsidRPr="00AD7C68">
              <w:rPr>
                <w:rFonts w:ascii="Sylfaen" w:hAnsi="Sylfaen"/>
                <w:lang w:val="ka-GE"/>
              </w:rPr>
              <w:t>ნაწილში</w:t>
            </w:r>
            <w:r w:rsidRPr="00D539F7">
              <w:rPr>
                <w:rFonts w:ascii="Sylfaen" w:hAnsi="Sylfaen"/>
                <w:lang w:val="ka-GE"/>
              </w:rPr>
              <w:t xml:space="preserve"> </w:t>
            </w:r>
            <w:r w:rsidRPr="00AD7C68">
              <w:rPr>
                <w:rFonts w:ascii="Sylfaen" w:hAnsi="Sylfaen"/>
                <w:lang w:val="ka-GE"/>
              </w:rPr>
              <w:t>მოცემულია</w:t>
            </w:r>
            <w:r w:rsidRPr="00D539F7">
              <w:rPr>
                <w:rFonts w:ascii="Sylfaen" w:hAnsi="Sylfaen"/>
                <w:lang w:val="ka-GE"/>
              </w:rPr>
              <w:t xml:space="preserve"> </w:t>
            </w:r>
            <w:r w:rsidRPr="00AD7C68">
              <w:rPr>
                <w:rFonts w:ascii="Sylfaen" w:hAnsi="Sylfaen"/>
                <w:lang w:val="ka-GE"/>
              </w:rPr>
              <w:t>ამგვარი</w:t>
            </w:r>
            <w:r w:rsidRPr="00D539F7">
              <w:rPr>
                <w:rFonts w:ascii="Sylfaen" w:hAnsi="Sylfaen"/>
                <w:lang w:val="ka-GE"/>
              </w:rPr>
              <w:t xml:space="preserve"> </w:t>
            </w:r>
            <w:r w:rsidRPr="00AD7C68">
              <w:rPr>
                <w:rFonts w:ascii="Sylfaen" w:hAnsi="Sylfaen"/>
                <w:lang w:val="ka-GE"/>
              </w:rPr>
              <w:t>ზომების</w:t>
            </w:r>
            <w:r w:rsidRPr="00D539F7">
              <w:rPr>
                <w:rFonts w:ascii="Sylfaen" w:hAnsi="Sylfaen"/>
                <w:lang w:val="ka-GE"/>
              </w:rPr>
              <w:t xml:space="preserve"> </w:t>
            </w:r>
            <w:r w:rsidRPr="00AD7C68">
              <w:rPr>
                <w:rFonts w:ascii="Sylfaen" w:hAnsi="Sylfaen"/>
                <w:lang w:val="ka-GE"/>
              </w:rPr>
              <w:t>არასრული</w:t>
            </w:r>
            <w:r w:rsidRPr="00D539F7">
              <w:rPr>
                <w:rFonts w:ascii="Sylfaen" w:hAnsi="Sylfaen"/>
                <w:lang w:val="ka-GE"/>
              </w:rPr>
              <w:t xml:space="preserve"> </w:t>
            </w:r>
            <w:r w:rsidRPr="00AD7C68">
              <w:rPr>
                <w:rFonts w:ascii="Sylfaen" w:hAnsi="Sylfaen"/>
                <w:lang w:val="ka-GE"/>
              </w:rPr>
              <w:t>სია</w:t>
            </w:r>
            <w:r w:rsidRPr="00D539F7">
              <w:rPr>
                <w:rFonts w:ascii="Sylfaen" w:hAnsi="Sylfaen"/>
                <w:lang w:val="ka-GE"/>
              </w:rPr>
              <w:t>.</w:t>
            </w:r>
          </w:p>
          <w:p w14:paraId="1CC5F0DA" w14:textId="77777777" w:rsidR="008D7996" w:rsidRPr="00D539F7" w:rsidRDefault="008D7996" w:rsidP="003E26A5">
            <w:pPr>
              <w:autoSpaceDE w:val="0"/>
              <w:autoSpaceDN w:val="0"/>
              <w:adjustRightInd w:val="0"/>
              <w:jc w:val="both"/>
              <w:rPr>
                <w:rFonts w:ascii="Sylfaen" w:hAnsi="Sylfaen"/>
                <w:lang w:val="ka-GE"/>
              </w:rPr>
            </w:pPr>
          </w:p>
          <w:p w14:paraId="70B5A5BF" w14:textId="77777777" w:rsidR="008D7996" w:rsidRPr="00D539F7" w:rsidRDefault="008D7996" w:rsidP="003E26A5">
            <w:pPr>
              <w:autoSpaceDE w:val="0"/>
              <w:autoSpaceDN w:val="0"/>
              <w:adjustRightInd w:val="0"/>
              <w:jc w:val="both"/>
              <w:rPr>
                <w:rFonts w:ascii="Sylfaen" w:hAnsi="Sylfaen"/>
                <w:lang w:val="ka-GE"/>
              </w:rPr>
            </w:pPr>
            <w:r w:rsidRPr="00AD7C68">
              <w:rPr>
                <w:rFonts w:ascii="Sylfaen" w:hAnsi="Sylfaen"/>
                <w:lang w:val="ka-GE"/>
              </w:rPr>
              <w:t>წევრ</w:t>
            </w:r>
            <w:r w:rsidRPr="00D539F7">
              <w:rPr>
                <w:rFonts w:ascii="Sylfaen" w:hAnsi="Sylfaen"/>
                <w:lang w:val="ka-GE"/>
              </w:rPr>
              <w:t xml:space="preserve"> </w:t>
            </w:r>
            <w:r w:rsidRPr="00AD7C68">
              <w:rPr>
                <w:rFonts w:ascii="Sylfaen" w:hAnsi="Sylfaen"/>
                <w:lang w:val="ka-GE"/>
              </w:rPr>
              <w:t>სახელმწიფოებს</w:t>
            </w:r>
            <w:r w:rsidRPr="00D539F7">
              <w:rPr>
                <w:rFonts w:ascii="Sylfaen" w:hAnsi="Sylfaen"/>
                <w:lang w:val="ka-GE"/>
              </w:rPr>
              <w:t xml:space="preserve"> </w:t>
            </w:r>
            <w:r w:rsidRPr="00AD7C68">
              <w:rPr>
                <w:rFonts w:ascii="Sylfaen" w:hAnsi="Sylfaen"/>
                <w:lang w:val="ka-GE"/>
              </w:rPr>
              <w:t>ასევე</w:t>
            </w:r>
            <w:r w:rsidRPr="00D539F7">
              <w:rPr>
                <w:rFonts w:ascii="Sylfaen" w:hAnsi="Sylfaen"/>
                <w:lang w:val="ka-GE"/>
              </w:rPr>
              <w:t xml:space="preserve"> </w:t>
            </w:r>
            <w:r w:rsidRPr="00AD7C68">
              <w:rPr>
                <w:rFonts w:ascii="Sylfaen" w:hAnsi="Sylfaen"/>
                <w:lang w:val="ka-GE"/>
              </w:rPr>
              <w:t>შეუძლიათ</w:t>
            </w:r>
            <w:r w:rsidRPr="00D539F7">
              <w:rPr>
                <w:rFonts w:ascii="Sylfaen" w:hAnsi="Sylfaen"/>
                <w:lang w:val="ka-GE"/>
              </w:rPr>
              <w:t xml:space="preserve"> </w:t>
            </w:r>
            <w:r w:rsidRPr="00AD7C68">
              <w:rPr>
                <w:rFonts w:ascii="Sylfaen" w:hAnsi="Sylfaen"/>
                <w:lang w:val="ka-GE"/>
              </w:rPr>
              <w:t>მიიღონ</w:t>
            </w:r>
            <w:r w:rsidRPr="00D539F7">
              <w:rPr>
                <w:rFonts w:ascii="Sylfaen" w:hAnsi="Sylfaen"/>
                <w:lang w:val="ka-GE"/>
              </w:rPr>
              <w:t xml:space="preserve"> </w:t>
            </w:r>
            <w:r w:rsidRPr="00AD7C68">
              <w:rPr>
                <w:rFonts w:ascii="Sylfaen" w:hAnsi="Sylfaen"/>
                <w:lang w:val="ka-GE"/>
              </w:rPr>
              <w:t>შემდგომი</w:t>
            </w:r>
            <w:r w:rsidRPr="00D539F7">
              <w:rPr>
                <w:rFonts w:ascii="Sylfaen" w:hAnsi="Sylfaen"/>
                <w:lang w:val="ka-GE"/>
              </w:rPr>
              <w:t xml:space="preserve"> </w:t>
            </w:r>
            <w:r w:rsidRPr="00AD7C68">
              <w:rPr>
                <w:rFonts w:ascii="Sylfaen" w:hAnsi="Sylfaen"/>
                <w:lang w:val="ka-GE"/>
              </w:rPr>
              <w:t>დამატებითი</w:t>
            </w:r>
            <w:r w:rsidRPr="00D539F7">
              <w:rPr>
                <w:rFonts w:ascii="Sylfaen" w:hAnsi="Sylfaen"/>
                <w:lang w:val="ka-GE"/>
              </w:rPr>
              <w:t xml:space="preserve"> </w:t>
            </w:r>
            <w:r w:rsidRPr="00D539F7">
              <w:rPr>
                <w:rFonts w:ascii="Sylfaen" w:hAnsi="Sylfaen"/>
                <w:lang w:val="ka-GE"/>
              </w:rPr>
              <w:lastRenderedPageBreak/>
              <w:t>(</w:t>
            </w:r>
            <w:r w:rsidRPr="00AD7C68">
              <w:rPr>
                <w:rFonts w:ascii="Sylfaen" w:hAnsi="Sylfaen"/>
                <w:lang w:val="ka-GE"/>
              </w:rPr>
              <w:t>დამხმარე</w:t>
            </w:r>
            <w:r w:rsidRPr="00D539F7">
              <w:rPr>
                <w:rFonts w:ascii="Sylfaen" w:hAnsi="Sylfaen"/>
                <w:lang w:val="ka-GE"/>
              </w:rPr>
              <w:t xml:space="preserve">) </w:t>
            </w:r>
            <w:r w:rsidRPr="00AD7C68">
              <w:rPr>
                <w:rFonts w:ascii="Sylfaen" w:hAnsi="Sylfaen"/>
                <w:lang w:val="ka-GE"/>
              </w:rPr>
              <w:t>ზომები</w:t>
            </w:r>
            <w:r w:rsidRPr="00D539F7">
              <w:rPr>
                <w:rFonts w:ascii="Sylfaen" w:hAnsi="Sylfaen"/>
                <w:lang w:val="ka-GE"/>
              </w:rPr>
              <w:t xml:space="preserve"> </w:t>
            </w:r>
            <w:r w:rsidRPr="00AD7C68">
              <w:rPr>
                <w:rFonts w:ascii="Sylfaen" w:hAnsi="Sylfaen"/>
                <w:lang w:val="ka-GE"/>
              </w:rPr>
              <w:t>ამ</w:t>
            </w:r>
            <w:r w:rsidRPr="00D539F7">
              <w:rPr>
                <w:rFonts w:ascii="Sylfaen" w:hAnsi="Sylfaen"/>
                <w:lang w:val="ka-GE"/>
              </w:rPr>
              <w:t xml:space="preserve"> </w:t>
            </w:r>
            <w:r w:rsidRPr="00AD7C68">
              <w:rPr>
                <w:rFonts w:ascii="Sylfaen" w:hAnsi="Sylfaen"/>
                <w:lang w:val="ka-GE"/>
              </w:rPr>
              <w:t>დირექტივით</w:t>
            </w:r>
            <w:r w:rsidRPr="00D539F7">
              <w:rPr>
                <w:rFonts w:ascii="Sylfaen" w:hAnsi="Sylfaen"/>
                <w:lang w:val="ka-GE"/>
              </w:rPr>
              <w:t xml:space="preserve"> </w:t>
            </w:r>
            <w:r w:rsidRPr="00AD7C68">
              <w:rPr>
                <w:rFonts w:ascii="Sylfaen" w:hAnsi="Sylfaen"/>
                <w:lang w:val="ka-GE"/>
              </w:rPr>
              <w:t>გათვალისწინებული</w:t>
            </w:r>
            <w:r w:rsidRPr="00D539F7">
              <w:rPr>
                <w:rFonts w:ascii="Sylfaen" w:hAnsi="Sylfaen"/>
                <w:lang w:val="ka-GE"/>
              </w:rPr>
              <w:t xml:space="preserve"> </w:t>
            </w:r>
            <w:r w:rsidRPr="00AD7C68">
              <w:rPr>
                <w:rFonts w:ascii="Sylfaen" w:hAnsi="Sylfaen"/>
                <w:lang w:val="ka-GE"/>
              </w:rPr>
              <w:t>წყლის</w:t>
            </w:r>
            <w:r w:rsidRPr="00D539F7">
              <w:rPr>
                <w:rFonts w:ascii="Sylfaen" w:hAnsi="Sylfaen"/>
                <w:lang w:val="ka-GE"/>
              </w:rPr>
              <w:t xml:space="preserve"> </w:t>
            </w:r>
            <w:r w:rsidRPr="00AD7C68">
              <w:rPr>
                <w:rFonts w:ascii="Sylfaen" w:hAnsi="Sylfaen"/>
                <w:lang w:val="ka-GE"/>
              </w:rPr>
              <w:t>დამატებითი</w:t>
            </w:r>
            <w:r w:rsidRPr="00D539F7">
              <w:rPr>
                <w:rFonts w:ascii="Sylfaen" w:hAnsi="Sylfaen"/>
                <w:lang w:val="ka-GE"/>
              </w:rPr>
              <w:t xml:space="preserve"> </w:t>
            </w:r>
            <w:r w:rsidRPr="00AD7C68">
              <w:rPr>
                <w:rFonts w:ascii="Sylfaen" w:hAnsi="Sylfaen"/>
                <w:lang w:val="ka-GE"/>
              </w:rPr>
              <w:t>დაცვისა</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მდგომარეობის</w:t>
            </w:r>
            <w:r w:rsidRPr="00D539F7">
              <w:rPr>
                <w:rFonts w:ascii="Sylfaen" w:hAnsi="Sylfaen"/>
                <w:lang w:val="ka-GE"/>
              </w:rPr>
              <w:t xml:space="preserve"> </w:t>
            </w:r>
            <w:r w:rsidRPr="00AD7C68">
              <w:rPr>
                <w:rFonts w:ascii="Sylfaen" w:hAnsi="Sylfaen"/>
                <w:lang w:val="ka-GE"/>
              </w:rPr>
              <w:t>გამოსწორებისათვის</w:t>
            </w:r>
            <w:r w:rsidRPr="00D539F7">
              <w:rPr>
                <w:rFonts w:ascii="Sylfaen" w:hAnsi="Sylfaen"/>
                <w:lang w:val="ka-GE"/>
              </w:rPr>
              <w:t xml:space="preserve">, </w:t>
            </w:r>
            <w:r w:rsidRPr="00AD7C68">
              <w:rPr>
                <w:rFonts w:ascii="Sylfaen" w:hAnsi="Sylfaen"/>
                <w:lang w:val="ka-GE"/>
              </w:rPr>
              <w:t>პირველი</w:t>
            </w:r>
            <w:r w:rsidRPr="00D539F7">
              <w:rPr>
                <w:rFonts w:ascii="Sylfaen" w:hAnsi="Sylfaen"/>
                <w:lang w:val="ka-GE"/>
              </w:rPr>
              <w:t xml:space="preserve"> </w:t>
            </w:r>
            <w:r w:rsidRPr="00AD7C68">
              <w:rPr>
                <w:rFonts w:ascii="Sylfaen" w:hAnsi="Sylfaen"/>
                <w:lang w:val="ka-GE"/>
              </w:rPr>
              <w:t>მუხლით</w:t>
            </w:r>
            <w:r w:rsidRPr="00D539F7">
              <w:rPr>
                <w:rFonts w:ascii="Sylfaen" w:hAnsi="Sylfaen"/>
                <w:lang w:val="ka-GE"/>
              </w:rPr>
              <w:t xml:space="preserve"> </w:t>
            </w:r>
            <w:r w:rsidRPr="00AD7C68">
              <w:rPr>
                <w:rFonts w:ascii="Sylfaen" w:hAnsi="Sylfaen"/>
                <w:lang w:val="ka-GE"/>
              </w:rPr>
              <w:t>გათვალისწინებული</w:t>
            </w:r>
            <w:r w:rsidRPr="00D539F7">
              <w:rPr>
                <w:rFonts w:ascii="Sylfaen" w:hAnsi="Sylfaen"/>
                <w:lang w:val="ka-GE"/>
              </w:rPr>
              <w:t xml:space="preserve"> </w:t>
            </w:r>
            <w:r w:rsidRPr="00AD7C68">
              <w:rPr>
                <w:rFonts w:ascii="Sylfaen" w:hAnsi="Sylfaen"/>
                <w:lang w:val="ka-GE"/>
              </w:rPr>
              <w:t>საერთაშორისო</w:t>
            </w:r>
            <w:r w:rsidRPr="00D539F7">
              <w:rPr>
                <w:rFonts w:ascii="Sylfaen" w:hAnsi="Sylfaen"/>
                <w:lang w:val="ka-GE"/>
              </w:rPr>
              <w:t xml:space="preserve"> </w:t>
            </w:r>
            <w:r w:rsidRPr="00AD7C68">
              <w:rPr>
                <w:rFonts w:ascii="Sylfaen" w:hAnsi="Sylfaen"/>
                <w:lang w:val="ka-GE"/>
              </w:rPr>
              <w:t>ხელშეკრულებების</w:t>
            </w:r>
            <w:r w:rsidRPr="00D539F7">
              <w:rPr>
                <w:rFonts w:ascii="Sylfaen" w:hAnsi="Sylfaen"/>
                <w:lang w:val="ka-GE"/>
              </w:rPr>
              <w:t xml:space="preserve"> </w:t>
            </w:r>
            <w:r w:rsidRPr="00AD7C68">
              <w:rPr>
                <w:rFonts w:ascii="Sylfaen" w:hAnsi="Sylfaen"/>
                <w:lang w:val="ka-GE"/>
              </w:rPr>
              <w:t>განხორციელების</w:t>
            </w:r>
            <w:r w:rsidRPr="00D539F7">
              <w:rPr>
                <w:rFonts w:ascii="Sylfaen" w:hAnsi="Sylfaen"/>
                <w:lang w:val="ka-GE"/>
              </w:rPr>
              <w:t xml:space="preserve"> </w:t>
            </w:r>
            <w:r w:rsidRPr="00AD7C68">
              <w:rPr>
                <w:rFonts w:ascii="Sylfaen" w:hAnsi="Sylfaen"/>
                <w:lang w:val="ka-GE"/>
              </w:rPr>
              <w:t>ჩათვლით</w:t>
            </w:r>
            <w:r w:rsidRPr="00D539F7">
              <w:rPr>
                <w:rFonts w:ascii="Sylfaen" w:hAnsi="Sylfaen"/>
                <w:lang w:val="ka-GE"/>
              </w:rPr>
              <w:t>.</w:t>
            </w:r>
          </w:p>
          <w:p w14:paraId="03A48654" w14:textId="77777777" w:rsidR="008D7996" w:rsidRPr="00D539F7" w:rsidRDefault="008D7996" w:rsidP="003E26A5">
            <w:pPr>
              <w:autoSpaceDE w:val="0"/>
              <w:autoSpaceDN w:val="0"/>
              <w:adjustRightInd w:val="0"/>
              <w:jc w:val="both"/>
              <w:rPr>
                <w:rFonts w:ascii="Sylfaen" w:hAnsi="Sylfaen"/>
                <w:lang w:val="ka-GE"/>
              </w:rPr>
            </w:pPr>
          </w:p>
          <w:p w14:paraId="59C1F465" w14:textId="77777777" w:rsidR="008D7996" w:rsidRPr="00D539F7" w:rsidRDefault="008D7996" w:rsidP="003E26A5">
            <w:pPr>
              <w:autoSpaceDE w:val="0"/>
              <w:autoSpaceDN w:val="0"/>
              <w:adjustRightInd w:val="0"/>
              <w:jc w:val="both"/>
              <w:rPr>
                <w:rFonts w:ascii="Sylfaen" w:hAnsi="Sylfaen"/>
                <w:lang w:val="ka-GE"/>
              </w:rPr>
            </w:pPr>
          </w:p>
          <w:p w14:paraId="5284EE8D" w14:textId="01B0889C" w:rsidR="008D7996" w:rsidRPr="00D539F7" w:rsidRDefault="008D7996" w:rsidP="003E26A5">
            <w:pPr>
              <w:autoSpaceDE w:val="0"/>
              <w:autoSpaceDN w:val="0"/>
              <w:adjustRightInd w:val="0"/>
              <w:jc w:val="both"/>
              <w:rPr>
                <w:rFonts w:ascii="Sylfaen" w:hAnsi="Sylfaen"/>
                <w:lang w:val="ka-GE"/>
              </w:rPr>
            </w:pPr>
            <w:r w:rsidRPr="00AD7C68">
              <w:rPr>
                <w:rFonts w:ascii="Sylfaen" w:hAnsi="Sylfaen"/>
                <w:lang w:val="ka-GE"/>
              </w:rPr>
              <w:t>იმ</w:t>
            </w:r>
            <w:r w:rsidRPr="00D539F7">
              <w:rPr>
                <w:rFonts w:ascii="Sylfaen" w:hAnsi="Sylfaen"/>
                <w:lang w:val="ka-GE"/>
              </w:rPr>
              <w:t xml:space="preserve"> </w:t>
            </w:r>
            <w:r w:rsidRPr="00AD7C68">
              <w:rPr>
                <w:rFonts w:ascii="Sylfaen" w:hAnsi="Sylfaen"/>
                <w:lang w:val="ka-GE"/>
              </w:rPr>
              <w:t>შემთხვევაში</w:t>
            </w:r>
            <w:r w:rsidRPr="00D539F7">
              <w:rPr>
                <w:rFonts w:ascii="Sylfaen" w:hAnsi="Sylfaen"/>
                <w:lang w:val="ka-GE"/>
              </w:rPr>
              <w:t xml:space="preserve">, </w:t>
            </w:r>
            <w:r w:rsidRPr="00AD7C68">
              <w:rPr>
                <w:rFonts w:ascii="Sylfaen" w:hAnsi="Sylfaen"/>
                <w:lang w:val="ka-GE"/>
              </w:rPr>
              <w:t>როდესაც</w:t>
            </w:r>
            <w:r w:rsidRPr="00D539F7">
              <w:rPr>
                <w:rFonts w:ascii="Sylfaen" w:hAnsi="Sylfaen"/>
                <w:lang w:val="ka-GE"/>
              </w:rPr>
              <w:t xml:space="preserve"> </w:t>
            </w:r>
            <w:r w:rsidRPr="00AD7C68">
              <w:rPr>
                <w:rFonts w:ascii="Sylfaen" w:hAnsi="Sylfaen"/>
                <w:lang w:val="ka-GE"/>
              </w:rPr>
              <w:t>მონიტორინგი</w:t>
            </w:r>
            <w:r w:rsidRPr="00D539F7">
              <w:rPr>
                <w:rFonts w:ascii="Sylfaen" w:hAnsi="Sylfaen"/>
                <w:lang w:val="ka-GE"/>
              </w:rPr>
              <w:t xml:space="preserve"> </w:t>
            </w:r>
            <w:r w:rsidRPr="00AD7C68">
              <w:rPr>
                <w:rFonts w:ascii="Sylfaen" w:hAnsi="Sylfaen"/>
                <w:lang w:val="ka-GE"/>
              </w:rPr>
              <w:t>ან</w:t>
            </w:r>
            <w:r w:rsidRPr="00D539F7">
              <w:rPr>
                <w:rFonts w:ascii="Sylfaen" w:hAnsi="Sylfaen"/>
                <w:lang w:val="ka-GE"/>
              </w:rPr>
              <w:t xml:space="preserve"> </w:t>
            </w:r>
            <w:r w:rsidRPr="00AD7C68">
              <w:rPr>
                <w:rFonts w:ascii="Sylfaen" w:hAnsi="Sylfaen"/>
                <w:lang w:val="ka-GE"/>
              </w:rPr>
              <w:t>სხვა</w:t>
            </w:r>
            <w:r w:rsidRPr="00D539F7">
              <w:rPr>
                <w:rFonts w:ascii="Sylfaen" w:hAnsi="Sylfaen"/>
                <w:lang w:val="ka-GE"/>
              </w:rPr>
              <w:t xml:space="preserve"> </w:t>
            </w:r>
            <w:r w:rsidRPr="00AD7C68">
              <w:rPr>
                <w:rFonts w:ascii="Sylfaen" w:hAnsi="Sylfaen"/>
                <w:lang w:val="ka-GE"/>
              </w:rPr>
              <w:t>მონაცემები</w:t>
            </w:r>
            <w:r w:rsidRPr="00D539F7">
              <w:rPr>
                <w:rFonts w:ascii="Sylfaen" w:hAnsi="Sylfaen"/>
                <w:lang w:val="ka-GE"/>
              </w:rPr>
              <w:t xml:space="preserve"> </w:t>
            </w:r>
            <w:r w:rsidRPr="00AD7C68">
              <w:rPr>
                <w:rFonts w:ascii="Sylfaen" w:hAnsi="Sylfaen"/>
                <w:lang w:val="ka-GE"/>
              </w:rPr>
              <w:t>მიუთითებენ</w:t>
            </w:r>
            <w:r w:rsidRPr="00D539F7">
              <w:rPr>
                <w:rFonts w:ascii="Sylfaen" w:hAnsi="Sylfaen"/>
                <w:lang w:val="ka-GE"/>
              </w:rPr>
              <w:t xml:space="preserve"> </w:t>
            </w:r>
            <w:r w:rsidRPr="00AD7C68">
              <w:rPr>
                <w:rFonts w:ascii="Sylfaen" w:hAnsi="Sylfaen"/>
                <w:lang w:val="ka-GE"/>
              </w:rPr>
              <w:t>იმის</w:t>
            </w:r>
            <w:r w:rsidRPr="00D539F7">
              <w:rPr>
                <w:rFonts w:ascii="Sylfaen" w:hAnsi="Sylfaen"/>
                <w:lang w:val="ka-GE"/>
              </w:rPr>
              <w:t xml:space="preserve"> </w:t>
            </w:r>
            <w:r w:rsidRPr="00AD7C68">
              <w:rPr>
                <w:rFonts w:ascii="Sylfaen" w:hAnsi="Sylfaen"/>
                <w:lang w:val="ka-GE"/>
              </w:rPr>
              <w:t>თაობაზე</w:t>
            </w:r>
            <w:r w:rsidRPr="00D539F7">
              <w:rPr>
                <w:rFonts w:ascii="Sylfaen" w:hAnsi="Sylfaen"/>
                <w:lang w:val="ka-GE"/>
              </w:rPr>
              <w:t xml:space="preserve">, </w:t>
            </w:r>
            <w:r w:rsidRPr="00AD7C68">
              <w:rPr>
                <w:rFonts w:ascii="Sylfaen" w:hAnsi="Sylfaen"/>
                <w:lang w:val="ka-GE"/>
              </w:rPr>
              <w:t>რომ</w:t>
            </w:r>
            <w:r w:rsidRPr="00D539F7">
              <w:rPr>
                <w:rFonts w:ascii="Sylfaen" w:hAnsi="Sylfaen"/>
                <w:lang w:val="ka-GE"/>
              </w:rPr>
              <w:t xml:space="preserve"> </w:t>
            </w:r>
            <w:r w:rsidRPr="00AD7C68">
              <w:rPr>
                <w:rFonts w:ascii="Sylfaen" w:hAnsi="Sylfaen"/>
                <w:lang w:val="ka-GE"/>
              </w:rPr>
              <w:t>მე</w:t>
            </w:r>
            <w:r w:rsidRPr="00D539F7">
              <w:rPr>
                <w:rFonts w:ascii="Sylfaen" w:hAnsi="Sylfaen"/>
                <w:lang w:val="ka-GE"/>
              </w:rPr>
              <w:t xml:space="preserve">-4 </w:t>
            </w:r>
            <w:r w:rsidRPr="00AD7C68">
              <w:rPr>
                <w:rFonts w:ascii="Sylfaen" w:hAnsi="Sylfaen"/>
                <w:lang w:val="ka-GE"/>
              </w:rPr>
              <w:t>მუხლით</w:t>
            </w:r>
            <w:r w:rsidRPr="00D539F7">
              <w:rPr>
                <w:rFonts w:ascii="Sylfaen" w:hAnsi="Sylfaen"/>
                <w:lang w:val="ka-GE"/>
              </w:rPr>
              <w:t xml:space="preserve"> </w:t>
            </w:r>
            <w:r w:rsidRPr="00AD7C68">
              <w:rPr>
                <w:rFonts w:ascii="Sylfaen" w:hAnsi="Sylfaen"/>
                <w:lang w:val="ka-GE"/>
              </w:rPr>
              <w:t>გათვალისწინებული</w:t>
            </w:r>
            <w:r w:rsidRPr="00D539F7">
              <w:rPr>
                <w:rFonts w:ascii="Sylfaen" w:hAnsi="Sylfaen"/>
                <w:lang w:val="ka-GE"/>
              </w:rPr>
              <w:t xml:space="preserve"> </w:t>
            </w:r>
            <w:r w:rsidRPr="00AD7C68">
              <w:rPr>
                <w:rFonts w:ascii="Sylfaen" w:hAnsi="Sylfaen"/>
                <w:lang w:val="ka-GE"/>
              </w:rPr>
              <w:t>მიზნების</w:t>
            </w:r>
            <w:r w:rsidRPr="00D539F7">
              <w:rPr>
                <w:rFonts w:ascii="Sylfaen" w:hAnsi="Sylfaen"/>
                <w:lang w:val="ka-GE"/>
              </w:rPr>
              <w:t xml:space="preserve"> </w:t>
            </w:r>
            <w:r w:rsidRPr="00AD7C68">
              <w:rPr>
                <w:rFonts w:ascii="Sylfaen" w:hAnsi="Sylfaen"/>
                <w:lang w:val="ka-GE"/>
              </w:rPr>
              <w:t>განხორციელება</w:t>
            </w:r>
            <w:r w:rsidRPr="00D539F7">
              <w:rPr>
                <w:rFonts w:ascii="Sylfaen" w:hAnsi="Sylfaen"/>
                <w:lang w:val="ka-GE"/>
              </w:rPr>
              <w:t xml:space="preserve"> </w:t>
            </w:r>
            <w:r w:rsidRPr="00AD7C68">
              <w:rPr>
                <w:rFonts w:ascii="Sylfaen" w:hAnsi="Sylfaen"/>
                <w:lang w:val="ka-GE"/>
              </w:rPr>
              <w:t>სათუოა</w:t>
            </w:r>
            <w:r w:rsidRPr="00D539F7">
              <w:rPr>
                <w:rFonts w:ascii="Sylfaen" w:hAnsi="Sylfaen"/>
                <w:lang w:val="ka-GE"/>
              </w:rPr>
              <w:t xml:space="preserve"> </w:t>
            </w:r>
            <w:r w:rsidRPr="00AD7C68">
              <w:rPr>
                <w:rFonts w:ascii="Sylfaen" w:hAnsi="Sylfaen"/>
                <w:lang w:val="ka-GE"/>
              </w:rPr>
              <w:t>წყლის ობიექტისათვის</w:t>
            </w:r>
            <w:r w:rsidRPr="00D539F7">
              <w:rPr>
                <w:rFonts w:ascii="Sylfaen" w:hAnsi="Sylfaen"/>
                <w:lang w:val="ka-GE"/>
              </w:rPr>
              <w:t xml:space="preserve">, </w:t>
            </w:r>
            <w:r w:rsidRPr="00AD7C68">
              <w:rPr>
                <w:rFonts w:ascii="Sylfaen" w:hAnsi="Sylfaen"/>
                <w:lang w:val="ka-GE"/>
              </w:rPr>
              <w:t>წევრმა</w:t>
            </w:r>
            <w:r w:rsidRPr="00D539F7">
              <w:rPr>
                <w:rFonts w:ascii="Sylfaen" w:hAnsi="Sylfaen"/>
                <w:lang w:val="ka-GE"/>
              </w:rPr>
              <w:t xml:space="preserve"> </w:t>
            </w:r>
            <w:r w:rsidRPr="00AD7C68">
              <w:rPr>
                <w:rFonts w:ascii="Sylfaen" w:hAnsi="Sylfaen"/>
                <w:lang w:val="ka-GE"/>
              </w:rPr>
              <w:t>სახელმწიფოებმა</w:t>
            </w:r>
            <w:r w:rsidRPr="00D539F7">
              <w:rPr>
                <w:rFonts w:ascii="Sylfaen" w:hAnsi="Sylfaen"/>
                <w:lang w:val="ka-GE"/>
              </w:rPr>
              <w:t xml:space="preserve"> </w:t>
            </w:r>
            <w:r w:rsidRPr="00AD7C68">
              <w:rPr>
                <w:rFonts w:ascii="Sylfaen" w:hAnsi="Sylfaen"/>
                <w:lang w:val="ka-GE"/>
              </w:rPr>
              <w:t>უნდა</w:t>
            </w:r>
            <w:r w:rsidR="00FC564A" w:rsidRPr="00AD7C68">
              <w:rPr>
                <w:rFonts w:ascii="Sylfaen" w:hAnsi="Sylfaen"/>
                <w:lang w:val="ka-GE"/>
              </w:rPr>
              <w:t xml:space="preserve"> </w:t>
            </w:r>
            <w:r w:rsidRPr="00AD7C68">
              <w:rPr>
                <w:rFonts w:ascii="Sylfaen" w:hAnsi="Sylfaen"/>
                <w:lang w:val="ka-GE"/>
              </w:rPr>
              <w:t>უზრუნველყონ</w:t>
            </w:r>
            <w:r w:rsidRPr="00D539F7">
              <w:rPr>
                <w:rFonts w:ascii="Sylfaen" w:hAnsi="Sylfaen"/>
                <w:lang w:val="ka-GE"/>
              </w:rPr>
              <w:t>:</w:t>
            </w:r>
          </w:p>
          <w:p w14:paraId="50C079D4" w14:textId="77777777" w:rsidR="008D7996" w:rsidRPr="00D539F7" w:rsidRDefault="008D7996" w:rsidP="003E26A5">
            <w:pPr>
              <w:autoSpaceDE w:val="0"/>
              <w:autoSpaceDN w:val="0"/>
              <w:adjustRightInd w:val="0"/>
              <w:jc w:val="both"/>
              <w:rPr>
                <w:rFonts w:ascii="Sylfaen" w:hAnsi="Sylfaen"/>
                <w:lang w:val="ka-GE"/>
              </w:rPr>
            </w:pPr>
            <w:r w:rsidRPr="00D539F7">
              <w:rPr>
                <w:rFonts w:ascii="Sylfaen" w:hAnsi="Sylfaen"/>
                <w:lang w:val="ka-GE"/>
              </w:rPr>
              <w:t>-</w:t>
            </w:r>
            <w:r w:rsidRPr="00D539F7">
              <w:rPr>
                <w:rFonts w:ascii="Sylfaen" w:hAnsi="Sylfaen"/>
                <w:lang w:val="ka-GE"/>
              </w:rPr>
              <w:tab/>
            </w:r>
            <w:r w:rsidRPr="00AD7C68">
              <w:rPr>
                <w:rFonts w:ascii="Sylfaen" w:hAnsi="Sylfaen"/>
                <w:lang w:val="ka-GE"/>
              </w:rPr>
              <w:t>შესაძლო</w:t>
            </w:r>
            <w:r w:rsidRPr="00D539F7">
              <w:rPr>
                <w:rFonts w:ascii="Sylfaen" w:hAnsi="Sylfaen"/>
                <w:lang w:val="ka-GE"/>
              </w:rPr>
              <w:t xml:space="preserve"> </w:t>
            </w:r>
            <w:r w:rsidRPr="00AD7C68">
              <w:rPr>
                <w:rFonts w:ascii="Sylfaen" w:hAnsi="Sylfaen"/>
                <w:lang w:val="ka-GE"/>
              </w:rPr>
              <w:t>წარუმატებლობის</w:t>
            </w:r>
            <w:r w:rsidRPr="00D539F7">
              <w:rPr>
                <w:rFonts w:ascii="Sylfaen" w:hAnsi="Sylfaen"/>
                <w:lang w:val="ka-GE"/>
              </w:rPr>
              <w:t xml:space="preserve"> </w:t>
            </w:r>
            <w:r w:rsidRPr="00AD7C68">
              <w:rPr>
                <w:rFonts w:ascii="Sylfaen" w:hAnsi="Sylfaen"/>
                <w:lang w:val="ka-GE"/>
              </w:rPr>
              <w:t>შემთხვევების</w:t>
            </w:r>
            <w:r w:rsidRPr="00D539F7">
              <w:rPr>
                <w:rFonts w:ascii="Sylfaen" w:hAnsi="Sylfaen"/>
                <w:lang w:val="ka-GE"/>
              </w:rPr>
              <w:t xml:space="preserve"> </w:t>
            </w:r>
            <w:r w:rsidRPr="00AD7C68">
              <w:rPr>
                <w:rFonts w:ascii="Sylfaen" w:hAnsi="Sylfaen"/>
                <w:lang w:val="ka-GE"/>
              </w:rPr>
              <w:t>გამოკვლევა</w:t>
            </w:r>
            <w:r w:rsidRPr="00D539F7">
              <w:rPr>
                <w:rFonts w:ascii="Sylfaen" w:hAnsi="Sylfaen"/>
                <w:lang w:val="ka-GE"/>
              </w:rPr>
              <w:t>,</w:t>
            </w:r>
          </w:p>
          <w:p w14:paraId="030EA0D2" w14:textId="77777777" w:rsidR="008D7996" w:rsidRPr="00D539F7" w:rsidRDefault="008D7996" w:rsidP="003E26A5">
            <w:pPr>
              <w:autoSpaceDE w:val="0"/>
              <w:autoSpaceDN w:val="0"/>
              <w:adjustRightInd w:val="0"/>
              <w:jc w:val="both"/>
              <w:rPr>
                <w:rFonts w:ascii="Sylfaen" w:hAnsi="Sylfaen"/>
                <w:lang w:val="ka-GE"/>
              </w:rPr>
            </w:pPr>
            <w:r w:rsidRPr="00D539F7">
              <w:rPr>
                <w:rFonts w:ascii="Sylfaen" w:hAnsi="Sylfaen"/>
                <w:lang w:val="ka-GE"/>
              </w:rPr>
              <w:t>-</w:t>
            </w:r>
            <w:r w:rsidRPr="00D539F7">
              <w:rPr>
                <w:rFonts w:ascii="Sylfaen" w:hAnsi="Sylfaen"/>
                <w:lang w:val="ka-GE"/>
              </w:rPr>
              <w:tab/>
            </w:r>
            <w:r w:rsidRPr="00AD7C68">
              <w:rPr>
                <w:rFonts w:ascii="Sylfaen" w:hAnsi="Sylfaen"/>
                <w:lang w:val="ka-GE"/>
              </w:rPr>
              <w:t>შესაბამისი</w:t>
            </w:r>
            <w:r w:rsidRPr="00D539F7">
              <w:rPr>
                <w:rFonts w:ascii="Sylfaen" w:hAnsi="Sylfaen"/>
                <w:lang w:val="ka-GE"/>
              </w:rPr>
              <w:t xml:space="preserve"> </w:t>
            </w:r>
            <w:r w:rsidRPr="00AD7C68">
              <w:rPr>
                <w:rFonts w:ascii="Sylfaen" w:hAnsi="Sylfaen"/>
                <w:lang w:val="ka-GE"/>
              </w:rPr>
              <w:t>ნებართვებისა</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უფლებამოსილებების</w:t>
            </w:r>
            <w:r w:rsidRPr="00D539F7">
              <w:rPr>
                <w:rFonts w:ascii="Sylfaen" w:hAnsi="Sylfaen"/>
                <w:lang w:val="ka-GE"/>
              </w:rPr>
              <w:t xml:space="preserve"> (</w:t>
            </w:r>
            <w:r w:rsidRPr="00AD7C68">
              <w:rPr>
                <w:rFonts w:ascii="Sylfaen" w:hAnsi="Sylfaen"/>
                <w:lang w:val="ka-GE"/>
              </w:rPr>
              <w:t>ლიცენზიების</w:t>
            </w:r>
            <w:r w:rsidRPr="00D539F7">
              <w:rPr>
                <w:rFonts w:ascii="Sylfaen" w:hAnsi="Sylfaen"/>
                <w:lang w:val="ka-GE"/>
              </w:rPr>
              <w:t xml:space="preserve">) </w:t>
            </w:r>
            <w:r w:rsidRPr="00AD7C68">
              <w:rPr>
                <w:rFonts w:ascii="Sylfaen" w:hAnsi="Sylfaen"/>
                <w:lang w:val="ka-GE"/>
              </w:rPr>
              <w:t>სათანადო</w:t>
            </w:r>
            <w:r w:rsidRPr="00D539F7">
              <w:rPr>
                <w:rFonts w:ascii="Sylfaen" w:hAnsi="Sylfaen"/>
                <w:lang w:val="ka-GE"/>
              </w:rPr>
              <w:t xml:space="preserve"> </w:t>
            </w:r>
            <w:r w:rsidRPr="00AD7C68">
              <w:rPr>
                <w:rFonts w:ascii="Sylfaen" w:hAnsi="Sylfaen"/>
                <w:lang w:val="ka-GE"/>
              </w:rPr>
              <w:t>შემოწმება</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განხილვა</w:t>
            </w:r>
            <w:r w:rsidRPr="00D539F7">
              <w:rPr>
                <w:rFonts w:ascii="Sylfaen" w:hAnsi="Sylfaen"/>
                <w:lang w:val="ka-GE"/>
              </w:rPr>
              <w:t>,</w:t>
            </w:r>
          </w:p>
          <w:p w14:paraId="633C53DB" w14:textId="77777777" w:rsidR="008D7996" w:rsidRPr="00D539F7" w:rsidRDefault="008D7996" w:rsidP="003E26A5">
            <w:pPr>
              <w:autoSpaceDE w:val="0"/>
              <w:autoSpaceDN w:val="0"/>
              <w:adjustRightInd w:val="0"/>
              <w:jc w:val="both"/>
              <w:rPr>
                <w:rFonts w:ascii="Sylfaen" w:hAnsi="Sylfaen"/>
                <w:lang w:val="ka-GE"/>
              </w:rPr>
            </w:pPr>
            <w:r w:rsidRPr="00D539F7">
              <w:rPr>
                <w:rFonts w:ascii="Sylfaen" w:hAnsi="Sylfaen"/>
                <w:lang w:val="ka-GE"/>
              </w:rPr>
              <w:t>-</w:t>
            </w:r>
            <w:r w:rsidRPr="00D539F7">
              <w:rPr>
                <w:rFonts w:ascii="Sylfaen" w:hAnsi="Sylfaen"/>
                <w:lang w:val="ka-GE"/>
              </w:rPr>
              <w:tab/>
            </w:r>
            <w:r w:rsidRPr="00AD7C68">
              <w:rPr>
                <w:rFonts w:ascii="Sylfaen" w:hAnsi="Sylfaen"/>
                <w:lang w:val="ka-GE"/>
              </w:rPr>
              <w:t>მონიტორინგის</w:t>
            </w:r>
            <w:r w:rsidRPr="00D539F7">
              <w:rPr>
                <w:rFonts w:ascii="Sylfaen" w:hAnsi="Sylfaen"/>
                <w:lang w:val="ka-GE"/>
              </w:rPr>
              <w:t xml:space="preserve"> </w:t>
            </w:r>
            <w:r w:rsidRPr="00AD7C68">
              <w:rPr>
                <w:rFonts w:ascii="Sylfaen" w:hAnsi="Sylfaen"/>
                <w:lang w:val="ka-GE"/>
              </w:rPr>
              <w:t>პროგრამების</w:t>
            </w:r>
            <w:r w:rsidRPr="00D539F7">
              <w:rPr>
                <w:rFonts w:ascii="Sylfaen" w:hAnsi="Sylfaen"/>
                <w:lang w:val="ka-GE"/>
              </w:rPr>
              <w:t xml:space="preserve"> </w:t>
            </w:r>
            <w:r w:rsidRPr="00AD7C68">
              <w:rPr>
                <w:rFonts w:ascii="Sylfaen" w:hAnsi="Sylfaen"/>
                <w:lang w:val="ka-GE"/>
              </w:rPr>
              <w:t>სათანადო</w:t>
            </w:r>
            <w:r w:rsidRPr="00D539F7">
              <w:rPr>
                <w:rFonts w:ascii="Sylfaen" w:hAnsi="Sylfaen"/>
                <w:lang w:val="ka-GE"/>
              </w:rPr>
              <w:t xml:space="preserve"> </w:t>
            </w:r>
            <w:r w:rsidRPr="00AD7C68">
              <w:rPr>
                <w:rFonts w:ascii="Sylfaen" w:hAnsi="Sylfaen"/>
                <w:lang w:val="ka-GE"/>
              </w:rPr>
              <w:t>განხილვა</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წესრიგში</w:t>
            </w:r>
            <w:r w:rsidRPr="00D539F7">
              <w:rPr>
                <w:rFonts w:ascii="Sylfaen" w:hAnsi="Sylfaen"/>
                <w:lang w:val="ka-GE"/>
              </w:rPr>
              <w:t xml:space="preserve"> </w:t>
            </w:r>
            <w:r w:rsidRPr="00AD7C68">
              <w:rPr>
                <w:rFonts w:ascii="Sylfaen" w:hAnsi="Sylfaen"/>
                <w:lang w:val="ka-GE"/>
              </w:rPr>
              <w:t>მოყვანა</w:t>
            </w:r>
            <w:r w:rsidRPr="00D539F7">
              <w:rPr>
                <w:rFonts w:ascii="Sylfaen" w:hAnsi="Sylfaen"/>
                <w:lang w:val="ka-GE"/>
              </w:rPr>
              <w:t xml:space="preserve">, </w:t>
            </w:r>
            <w:r w:rsidRPr="00AD7C68">
              <w:rPr>
                <w:rFonts w:ascii="Sylfaen" w:hAnsi="Sylfaen"/>
                <w:lang w:val="ka-GE"/>
              </w:rPr>
              <w:t>და</w:t>
            </w:r>
          </w:p>
          <w:p w14:paraId="1C69E1EA" w14:textId="77777777" w:rsidR="008D7996" w:rsidRPr="00D539F7" w:rsidRDefault="008D7996" w:rsidP="003E26A5">
            <w:pPr>
              <w:autoSpaceDE w:val="0"/>
              <w:autoSpaceDN w:val="0"/>
              <w:adjustRightInd w:val="0"/>
              <w:jc w:val="both"/>
              <w:rPr>
                <w:rFonts w:ascii="Sylfaen" w:hAnsi="Sylfaen"/>
                <w:lang w:val="ka-GE"/>
              </w:rPr>
            </w:pPr>
            <w:r w:rsidRPr="00D539F7">
              <w:rPr>
                <w:rFonts w:ascii="Sylfaen" w:hAnsi="Sylfaen"/>
                <w:lang w:val="ka-GE"/>
              </w:rPr>
              <w:t>-</w:t>
            </w:r>
            <w:r w:rsidRPr="00D539F7">
              <w:rPr>
                <w:rFonts w:ascii="Sylfaen" w:hAnsi="Sylfaen"/>
                <w:lang w:val="ka-GE"/>
              </w:rPr>
              <w:tab/>
            </w:r>
            <w:r w:rsidRPr="00AD7C68">
              <w:rPr>
                <w:rFonts w:ascii="Sylfaen" w:hAnsi="Sylfaen"/>
                <w:lang w:val="ka-GE"/>
              </w:rPr>
              <w:t>შესაძლო</w:t>
            </w:r>
            <w:r w:rsidRPr="00D539F7">
              <w:rPr>
                <w:rFonts w:ascii="Sylfaen" w:hAnsi="Sylfaen"/>
                <w:lang w:val="ka-GE"/>
              </w:rPr>
              <w:t xml:space="preserve"> </w:t>
            </w:r>
            <w:r w:rsidRPr="00AD7C68">
              <w:rPr>
                <w:rFonts w:ascii="Sylfaen" w:hAnsi="Sylfaen"/>
                <w:lang w:val="ka-GE"/>
              </w:rPr>
              <w:t>საჭირო</w:t>
            </w:r>
            <w:r w:rsidRPr="00D539F7">
              <w:rPr>
                <w:rFonts w:ascii="Sylfaen" w:hAnsi="Sylfaen"/>
                <w:lang w:val="ka-GE"/>
              </w:rPr>
              <w:t xml:space="preserve"> </w:t>
            </w:r>
            <w:r w:rsidRPr="00AD7C68">
              <w:rPr>
                <w:rFonts w:ascii="Sylfaen" w:hAnsi="Sylfaen"/>
                <w:lang w:val="ka-GE"/>
              </w:rPr>
              <w:t>დამატებითი</w:t>
            </w:r>
            <w:r w:rsidRPr="00D539F7">
              <w:rPr>
                <w:rFonts w:ascii="Sylfaen" w:hAnsi="Sylfaen"/>
                <w:lang w:val="ka-GE"/>
              </w:rPr>
              <w:t xml:space="preserve"> </w:t>
            </w:r>
            <w:r w:rsidRPr="00AD7C68">
              <w:rPr>
                <w:rFonts w:ascii="Sylfaen" w:hAnsi="Sylfaen"/>
                <w:lang w:val="ka-GE"/>
              </w:rPr>
              <w:t>ზომებით</w:t>
            </w:r>
            <w:r w:rsidRPr="00D539F7">
              <w:rPr>
                <w:rFonts w:ascii="Sylfaen" w:hAnsi="Sylfaen"/>
                <w:lang w:val="ka-GE"/>
              </w:rPr>
              <w:t xml:space="preserve"> </w:t>
            </w:r>
            <w:r w:rsidRPr="00AD7C68">
              <w:rPr>
                <w:rFonts w:ascii="Sylfaen" w:hAnsi="Sylfaen"/>
                <w:lang w:val="ka-GE"/>
              </w:rPr>
              <w:t>დადგენილი</w:t>
            </w:r>
            <w:r w:rsidRPr="00D539F7">
              <w:rPr>
                <w:rFonts w:ascii="Sylfaen" w:hAnsi="Sylfaen"/>
                <w:lang w:val="ka-GE"/>
              </w:rPr>
              <w:t xml:space="preserve"> </w:t>
            </w:r>
            <w:r w:rsidRPr="00AD7C68">
              <w:rPr>
                <w:rFonts w:ascii="Sylfaen" w:hAnsi="Sylfaen"/>
                <w:lang w:val="ka-GE"/>
              </w:rPr>
              <w:t>მიზნების</w:t>
            </w:r>
            <w:r w:rsidRPr="00D539F7">
              <w:rPr>
                <w:rFonts w:ascii="Sylfaen" w:hAnsi="Sylfaen"/>
                <w:lang w:val="ka-GE"/>
              </w:rPr>
              <w:t xml:space="preserve"> </w:t>
            </w:r>
            <w:r w:rsidRPr="00AD7C68">
              <w:rPr>
                <w:rFonts w:ascii="Sylfaen" w:hAnsi="Sylfaen"/>
                <w:lang w:val="ka-GE"/>
              </w:rPr>
              <w:t>მიღწევისათვის</w:t>
            </w:r>
            <w:r w:rsidRPr="00D539F7">
              <w:rPr>
                <w:rFonts w:ascii="Sylfaen" w:hAnsi="Sylfaen"/>
                <w:lang w:val="ka-GE"/>
              </w:rPr>
              <w:t xml:space="preserve"> </w:t>
            </w:r>
            <w:r w:rsidRPr="00AD7C68">
              <w:rPr>
                <w:rFonts w:ascii="Sylfaen" w:hAnsi="Sylfaen"/>
                <w:lang w:val="ka-GE"/>
              </w:rPr>
              <w:t>უფრო</w:t>
            </w:r>
            <w:r w:rsidRPr="00D539F7">
              <w:rPr>
                <w:rFonts w:ascii="Sylfaen" w:hAnsi="Sylfaen"/>
                <w:lang w:val="ka-GE"/>
              </w:rPr>
              <w:t xml:space="preserve"> </w:t>
            </w:r>
            <w:r w:rsidRPr="00AD7C68">
              <w:rPr>
                <w:rFonts w:ascii="Sylfaen" w:hAnsi="Sylfaen"/>
                <w:lang w:val="ka-GE"/>
              </w:rPr>
              <w:t>მკაცრი</w:t>
            </w:r>
            <w:r w:rsidRPr="00D539F7">
              <w:rPr>
                <w:rFonts w:ascii="Sylfaen" w:hAnsi="Sylfaen"/>
                <w:lang w:val="ka-GE"/>
              </w:rPr>
              <w:t xml:space="preserve"> </w:t>
            </w:r>
            <w:r w:rsidRPr="00AD7C68">
              <w:rPr>
                <w:rFonts w:ascii="Sylfaen" w:hAnsi="Sylfaen"/>
                <w:lang w:val="ka-GE"/>
              </w:rPr>
              <w:t>გარემოსდაცვითი</w:t>
            </w:r>
            <w:r w:rsidRPr="00D539F7">
              <w:rPr>
                <w:rFonts w:ascii="Sylfaen" w:hAnsi="Sylfaen"/>
                <w:lang w:val="ka-GE"/>
              </w:rPr>
              <w:t xml:space="preserve"> </w:t>
            </w:r>
            <w:r w:rsidRPr="00AD7C68">
              <w:rPr>
                <w:rFonts w:ascii="Sylfaen" w:hAnsi="Sylfaen"/>
                <w:lang w:val="ka-GE"/>
              </w:rPr>
              <w:t>ხარისხის</w:t>
            </w:r>
            <w:r w:rsidRPr="00D539F7">
              <w:rPr>
                <w:rFonts w:ascii="Sylfaen" w:hAnsi="Sylfaen"/>
                <w:lang w:val="ka-GE"/>
              </w:rPr>
              <w:t xml:space="preserve"> </w:t>
            </w:r>
            <w:r w:rsidRPr="00AD7C68">
              <w:rPr>
                <w:rFonts w:ascii="Sylfaen" w:hAnsi="Sylfaen"/>
                <w:lang w:val="ka-GE"/>
              </w:rPr>
              <w:t>სტანდარტების</w:t>
            </w:r>
            <w:r w:rsidRPr="00D539F7">
              <w:rPr>
                <w:rFonts w:ascii="Sylfaen" w:hAnsi="Sylfaen"/>
                <w:lang w:val="ka-GE"/>
              </w:rPr>
              <w:t xml:space="preserve"> </w:t>
            </w:r>
            <w:r w:rsidRPr="00AD7C68">
              <w:rPr>
                <w:rFonts w:ascii="Sylfaen" w:hAnsi="Sylfaen"/>
                <w:lang w:val="ka-GE"/>
              </w:rPr>
              <w:t>შემუშავება</w:t>
            </w:r>
            <w:r w:rsidRPr="00D539F7">
              <w:rPr>
                <w:rFonts w:ascii="Sylfaen" w:hAnsi="Sylfaen"/>
                <w:lang w:val="ka-GE"/>
              </w:rPr>
              <w:t xml:space="preserve">, V </w:t>
            </w:r>
            <w:r w:rsidRPr="00AD7C68">
              <w:rPr>
                <w:rFonts w:ascii="Sylfaen" w:hAnsi="Sylfaen"/>
                <w:lang w:val="ka-GE"/>
              </w:rPr>
              <w:t>დანართში</w:t>
            </w:r>
            <w:r w:rsidRPr="00D539F7">
              <w:rPr>
                <w:rFonts w:ascii="Sylfaen" w:hAnsi="Sylfaen"/>
                <w:lang w:val="ka-GE"/>
              </w:rPr>
              <w:t xml:space="preserve"> </w:t>
            </w:r>
            <w:r w:rsidRPr="00AD7C68">
              <w:rPr>
                <w:rFonts w:ascii="Sylfaen" w:hAnsi="Sylfaen"/>
                <w:lang w:val="ka-GE"/>
              </w:rPr>
              <w:t>მოცემული</w:t>
            </w:r>
            <w:r w:rsidRPr="00D539F7">
              <w:rPr>
                <w:rFonts w:ascii="Sylfaen" w:hAnsi="Sylfaen"/>
                <w:lang w:val="ka-GE"/>
              </w:rPr>
              <w:t xml:space="preserve"> </w:t>
            </w:r>
            <w:r w:rsidRPr="00AD7C68">
              <w:rPr>
                <w:rFonts w:ascii="Sylfaen" w:hAnsi="Sylfaen"/>
                <w:lang w:val="ka-GE"/>
              </w:rPr>
              <w:t>პროცედურის</w:t>
            </w:r>
            <w:r w:rsidRPr="00D539F7">
              <w:rPr>
                <w:rFonts w:ascii="Sylfaen" w:hAnsi="Sylfaen"/>
                <w:lang w:val="ka-GE"/>
              </w:rPr>
              <w:t xml:space="preserve"> </w:t>
            </w:r>
            <w:r w:rsidRPr="00AD7C68">
              <w:rPr>
                <w:rFonts w:ascii="Sylfaen" w:hAnsi="Sylfaen"/>
                <w:lang w:val="ka-GE"/>
              </w:rPr>
              <w:t>მიხედვით</w:t>
            </w:r>
            <w:r w:rsidRPr="00D539F7">
              <w:rPr>
                <w:rFonts w:ascii="Sylfaen" w:hAnsi="Sylfaen"/>
                <w:lang w:val="ka-GE"/>
              </w:rPr>
              <w:t>.</w:t>
            </w:r>
          </w:p>
          <w:p w14:paraId="250C80F6" w14:textId="77777777" w:rsidR="008D7996" w:rsidRPr="00D539F7" w:rsidRDefault="008D7996" w:rsidP="003E26A5">
            <w:pPr>
              <w:autoSpaceDE w:val="0"/>
              <w:autoSpaceDN w:val="0"/>
              <w:adjustRightInd w:val="0"/>
              <w:jc w:val="both"/>
              <w:rPr>
                <w:rFonts w:ascii="Sylfaen" w:hAnsi="Sylfaen"/>
                <w:lang w:val="ka-GE"/>
              </w:rPr>
            </w:pPr>
          </w:p>
          <w:p w14:paraId="2BD5DE00" w14:textId="1CC364A6" w:rsidR="008D7996" w:rsidRPr="00D539F7" w:rsidRDefault="008D7996" w:rsidP="003E26A5">
            <w:pPr>
              <w:autoSpaceDE w:val="0"/>
              <w:autoSpaceDN w:val="0"/>
              <w:adjustRightInd w:val="0"/>
              <w:jc w:val="both"/>
              <w:rPr>
                <w:rFonts w:ascii="Sylfaen" w:hAnsi="Sylfaen"/>
                <w:lang w:val="ka-GE"/>
              </w:rPr>
            </w:pPr>
            <w:r w:rsidRPr="00AD7C68">
              <w:rPr>
                <w:rFonts w:ascii="Sylfaen" w:hAnsi="Sylfaen"/>
                <w:lang w:val="ka-GE"/>
              </w:rPr>
              <w:t>იმ</w:t>
            </w:r>
            <w:r w:rsidRPr="00D539F7">
              <w:rPr>
                <w:rFonts w:ascii="Sylfaen" w:hAnsi="Sylfaen"/>
                <w:lang w:val="ka-GE"/>
              </w:rPr>
              <w:t xml:space="preserve"> </w:t>
            </w:r>
            <w:r w:rsidRPr="00AD7C68">
              <w:rPr>
                <w:rFonts w:ascii="Sylfaen" w:hAnsi="Sylfaen"/>
                <w:lang w:val="ka-GE"/>
              </w:rPr>
              <w:t>შემთხვევაში</w:t>
            </w:r>
            <w:r w:rsidRPr="00D539F7">
              <w:rPr>
                <w:rFonts w:ascii="Sylfaen" w:hAnsi="Sylfaen"/>
                <w:lang w:val="ka-GE"/>
              </w:rPr>
              <w:t xml:space="preserve">, </w:t>
            </w:r>
            <w:r w:rsidRPr="00AD7C68">
              <w:rPr>
                <w:rFonts w:ascii="Sylfaen" w:hAnsi="Sylfaen"/>
                <w:lang w:val="ka-GE"/>
              </w:rPr>
              <w:t>როდესაც</w:t>
            </w:r>
            <w:r w:rsidRPr="00D539F7">
              <w:rPr>
                <w:rFonts w:ascii="Sylfaen" w:hAnsi="Sylfaen"/>
                <w:lang w:val="ka-GE"/>
              </w:rPr>
              <w:t xml:space="preserve"> </w:t>
            </w:r>
            <w:r w:rsidRPr="00AD7C68">
              <w:rPr>
                <w:rFonts w:ascii="Sylfaen" w:hAnsi="Sylfaen"/>
                <w:lang w:val="ka-GE"/>
              </w:rPr>
              <w:t>აღნიშნული</w:t>
            </w:r>
            <w:r w:rsidRPr="00D539F7">
              <w:rPr>
                <w:rFonts w:ascii="Sylfaen" w:hAnsi="Sylfaen"/>
                <w:lang w:val="ka-GE"/>
              </w:rPr>
              <w:t xml:space="preserve"> </w:t>
            </w:r>
            <w:r w:rsidRPr="00AD7C68">
              <w:rPr>
                <w:rFonts w:ascii="Sylfaen" w:hAnsi="Sylfaen"/>
                <w:lang w:val="ka-GE"/>
              </w:rPr>
              <w:t>მიზეზები</w:t>
            </w:r>
            <w:r w:rsidRPr="00D539F7">
              <w:rPr>
                <w:rFonts w:ascii="Sylfaen" w:hAnsi="Sylfaen"/>
                <w:lang w:val="ka-GE"/>
              </w:rPr>
              <w:t xml:space="preserve"> </w:t>
            </w:r>
            <w:r w:rsidRPr="00AD7C68">
              <w:rPr>
                <w:rFonts w:ascii="Sylfaen" w:hAnsi="Sylfaen"/>
                <w:lang w:val="ka-GE"/>
              </w:rPr>
              <w:t>გამომდინარეობენ</w:t>
            </w:r>
            <w:r w:rsidRPr="00D539F7">
              <w:rPr>
                <w:rFonts w:ascii="Sylfaen" w:hAnsi="Sylfaen"/>
                <w:lang w:val="ka-GE"/>
              </w:rPr>
              <w:t xml:space="preserve"> </w:t>
            </w:r>
            <w:r w:rsidRPr="00AD7C68">
              <w:rPr>
                <w:rFonts w:ascii="Sylfaen" w:hAnsi="Sylfaen"/>
                <w:lang w:val="ka-GE"/>
              </w:rPr>
              <w:t>ბუნებრივი</w:t>
            </w:r>
            <w:r w:rsidRPr="00D539F7">
              <w:rPr>
                <w:rFonts w:ascii="Sylfaen" w:hAnsi="Sylfaen"/>
                <w:lang w:val="ka-GE"/>
              </w:rPr>
              <w:t xml:space="preserve"> </w:t>
            </w:r>
            <w:r w:rsidRPr="00AD7C68">
              <w:rPr>
                <w:rFonts w:ascii="Sylfaen" w:hAnsi="Sylfaen"/>
                <w:lang w:val="ka-GE"/>
              </w:rPr>
              <w:t>გარემოებებიდან</w:t>
            </w:r>
            <w:r w:rsidRPr="00D539F7">
              <w:rPr>
                <w:rFonts w:ascii="Sylfaen" w:hAnsi="Sylfaen"/>
                <w:lang w:val="ka-GE"/>
              </w:rPr>
              <w:t xml:space="preserve"> </w:t>
            </w:r>
            <w:r w:rsidRPr="00AD7C68">
              <w:rPr>
                <w:rFonts w:ascii="Sylfaen" w:hAnsi="Sylfaen"/>
                <w:lang w:val="ka-GE"/>
              </w:rPr>
              <w:t>ან</w:t>
            </w:r>
            <w:r w:rsidRPr="00D539F7">
              <w:rPr>
                <w:rFonts w:ascii="Sylfaen" w:hAnsi="Sylfaen"/>
                <w:lang w:val="ka-GE"/>
              </w:rPr>
              <w:t xml:space="preserve"> </w:t>
            </w:r>
            <w:r w:rsidRPr="00AD7C68">
              <w:rPr>
                <w:rFonts w:ascii="Sylfaen" w:hAnsi="Sylfaen"/>
                <w:lang w:val="ka-GE"/>
              </w:rPr>
              <w:t>ფორს</w:t>
            </w:r>
            <w:r w:rsidRPr="00D539F7">
              <w:rPr>
                <w:rFonts w:ascii="Sylfaen" w:hAnsi="Sylfaen"/>
                <w:lang w:val="ka-GE"/>
              </w:rPr>
              <w:t xml:space="preserve"> </w:t>
            </w:r>
            <w:r w:rsidRPr="00AD7C68">
              <w:rPr>
                <w:rFonts w:ascii="Sylfaen" w:hAnsi="Sylfaen"/>
                <w:lang w:val="ka-GE"/>
              </w:rPr>
              <w:t>მაჟორიდან</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გამონაკლისებს</w:t>
            </w:r>
            <w:r w:rsidRPr="00D539F7">
              <w:rPr>
                <w:rFonts w:ascii="Sylfaen" w:hAnsi="Sylfaen"/>
                <w:lang w:val="ka-GE"/>
              </w:rPr>
              <w:t xml:space="preserve"> </w:t>
            </w:r>
            <w:r w:rsidRPr="00AD7C68">
              <w:rPr>
                <w:rFonts w:ascii="Sylfaen" w:hAnsi="Sylfaen"/>
                <w:lang w:val="ka-GE"/>
              </w:rPr>
              <w:t>წარმოადგენენ</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მათი</w:t>
            </w:r>
            <w:r w:rsidRPr="00D539F7">
              <w:rPr>
                <w:rFonts w:ascii="Sylfaen" w:hAnsi="Sylfaen"/>
                <w:lang w:val="ka-GE"/>
              </w:rPr>
              <w:t xml:space="preserve"> </w:t>
            </w:r>
            <w:r w:rsidRPr="00AD7C68">
              <w:rPr>
                <w:rFonts w:ascii="Sylfaen" w:hAnsi="Sylfaen"/>
                <w:lang w:val="ka-GE"/>
              </w:rPr>
              <w:lastRenderedPageBreak/>
              <w:t>წინასწარ</w:t>
            </w:r>
            <w:r w:rsidRPr="00D539F7">
              <w:rPr>
                <w:rFonts w:ascii="Sylfaen" w:hAnsi="Sylfaen"/>
                <w:lang w:val="ka-GE"/>
              </w:rPr>
              <w:t xml:space="preserve"> </w:t>
            </w:r>
            <w:r w:rsidRPr="00AD7C68">
              <w:rPr>
                <w:rFonts w:ascii="Sylfaen" w:hAnsi="Sylfaen"/>
                <w:lang w:val="ka-GE"/>
              </w:rPr>
              <w:t>დასაბუთებულად</w:t>
            </w:r>
            <w:r w:rsidRPr="00D539F7">
              <w:rPr>
                <w:rFonts w:ascii="Sylfaen" w:hAnsi="Sylfaen"/>
                <w:lang w:val="ka-GE"/>
              </w:rPr>
              <w:t xml:space="preserve"> </w:t>
            </w:r>
            <w:r w:rsidRPr="00AD7C68">
              <w:rPr>
                <w:rFonts w:ascii="Sylfaen" w:hAnsi="Sylfaen"/>
                <w:lang w:val="ka-GE"/>
              </w:rPr>
              <w:t>გათვალისწინება</w:t>
            </w:r>
            <w:r w:rsidR="00FC564A" w:rsidRPr="00AD7C68">
              <w:rPr>
                <w:rFonts w:ascii="Sylfaen" w:hAnsi="Sylfaen"/>
                <w:lang w:val="ka-GE"/>
              </w:rPr>
              <w:t xml:space="preserve"> </w:t>
            </w:r>
            <w:r w:rsidRPr="00AD7C68">
              <w:rPr>
                <w:rFonts w:ascii="Sylfaen" w:hAnsi="Sylfaen"/>
                <w:lang w:val="ka-GE"/>
              </w:rPr>
              <w:t>შეუძლებელია</w:t>
            </w:r>
            <w:r w:rsidRPr="00D539F7">
              <w:rPr>
                <w:rFonts w:ascii="Sylfaen" w:hAnsi="Sylfaen"/>
                <w:lang w:val="ka-GE"/>
              </w:rPr>
              <w:t xml:space="preserve">, </w:t>
            </w:r>
            <w:r w:rsidRPr="00AD7C68">
              <w:rPr>
                <w:rFonts w:ascii="Sylfaen" w:hAnsi="Sylfaen"/>
                <w:lang w:val="ka-GE"/>
              </w:rPr>
              <w:t>კერძოდ</w:t>
            </w:r>
            <w:r w:rsidRPr="00D539F7">
              <w:rPr>
                <w:rFonts w:ascii="Sylfaen" w:hAnsi="Sylfaen"/>
                <w:lang w:val="ka-GE"/>
              </w:rPr>
              <w:t xml:space="preserve"> </w:t>
            </w:r>
            <w:r w:rsidRPr="00AD7C68">
              <w:rPr>
                <w:rFonts w:ascii="Sylfaen" w:hAnsi="Sylfaen"/>
                <w:lang w:val="ka-GE"/>
              </w:rPr>
              <w:t>კი</w:t>
            </w:r>
            <w:r w:rsidRPr="00D539F7">
              <w:rPr>
                <w:rFonts w:ascii="Sylfaen" w:hAnsi="Sylfaen"/>
                <w:lang w:val="ka-GE"/>
              </w:rPr>
              <w:t xml:space="preserve"> </w:t>
            </w:r>
            <w:r w:rsidRPr="00AD7C68">
              <w:rPr>
                <w:rFonts w:ascii="Sylfaen" w:hAnsi="Sylfaen"/>
                <w:lang w:val="ka-GE"/>
              </w:rPr>
              <w:t>მძლავრი</w:t>
            </w:r>
            <w:r w:rsidRPr="00D539F7">
              <w:rPr>
                <w:rFonts w:ascii="Sylfaen" w:hAnsi="Sylfaen"/>
                <w:lang w:val="ka-GE"/>
              </w:rPr>
              <w:t xml:space="preserve"> </w:t>
            </w:r>
            <w:r w:rsidRPr="00AD7C68">
              <w:rPr>
                <w:rFonts w:ascii="Sylfaen" w:hAnsi="Sylfaen"/>
                <w:lang w:val="ka-GE"/>
              </w:rPr>
              <w:t>წყალდიდობები</w:t>
            </w:r>
            <w:r w:rsidRPr="00D539F7">
              <w:rPr>
                <w:rFonts w:ascii="Sylfaen" w:hAnsi="Sylfaen"/>
                <w:lang w:val="ka-GE"/>
              </w:rPr>
              <w:t xml:space="preserve">, </w:t>
            </w:r>
            <w:r w:rsidRPr="00AD7C68">
              <w:rPr>
                <w:rFonts w:ascii="Sylfaen" w:hAnsi="Sylfaen"/>
                <w:lang w:val="ka-GE"/>
              </w:rPr>
              <w:t>ხანგრძლივი</w:t>
            </w:r>
            <w:r w:rsidRPr="00D539F7">
              <w:rPr>
                <w:rFonts w:ascii="Sylfaen" w:hAnsi="Sylfaen"/>
                <w:lang w:val="ka-GE"/>
              </w:rPr>
              <w:t xml:space="preserve"> </w:t>
            </w:r>
            <w:r w:rsidRPr="00AD7C68">
              <w:rPr>
                <w:rFonts w:ascii="Sylfaen" w:hAnsi="Sylfaen"/>
                <w:lang w:val="ka-GE"/>
              </w:rPr>
              <w:t>გვალვები</w:t>
            </w:r>
            <w:r w:rsidRPr="00D539F7">
              <w:rPr>
                <w:rFonts w:ascii="Sylfaen" w:hAnsi="Sylfaen"/>
                <w:lang w:val="ka-GE"/>
              </w:rPr>
              <w:t xml:space="preserve">, </w:t>
            </w:r>
            <w:r w:rsidRPr="00AD7C68">
              <w:rPr>
                <w:rFonts w:ascii="Sylfaen" w:hAnsi="Sylfaen"/>
                <w:lang w:val="ka-GE"/>
              </w:rPr>
              <w:t>წევრ</w:t>
            </w:r>
            <w:r w:rsidRPr="00D539F7">
              <w:rPr>
                <w:rFonts w:ascii="Sylfaen" w:hAnsi="Sylfaen"/>
                <w:lang w:val="ka-GE"/>
              </w:rPr>
              <w:t xml:space="preserve"> </w:t>
            </w:r>
            <w:r w:rsidRPr="00AD7C68">
              <w:rPr>
                <w:rFonts w:ascii="Sylfaen" w:hAnsi="Sylfaen"/>
                <w:lang w:val="ka-GE"/>
              </w:rPr>
              <w:t>სახელმწიფოს</w:t>
            </w:r>
            <w:r w:rsidRPr="00D539F7">
              <w:rPr>
                <w:rFonts w:ascii="Sylfaen" w:hAnsi="Sylfaen"/>
                <w:lang w:val="ka-GE"/>
              </w:rPr>
              <w:t xml:space="preserve"> </w:t>
            </w:r>
            <w:r w:rsidRPr="00AD7C68">
              <w:rPr>
                <w:rFonts w:ascii="Sylfaen" w:hAnsi="Sylfaen"/>
                <w:lang w:val="ka-GE"/>
              </w:rPr>
              <w:t>მე</w:t>
            </w:r>
            <w:r w:rsidRPr="00D539F7">
              <w:rPr>
                <w:rFonts w:ascii="Sylfaen" w:hAnsi="Sylfaen"/>
                <w:lang w:val="ka-GE"/>
              </w:rPr>
              <w:t xml:space="preserve">-4 </w:t>
            </w:r>
            <w:r w:rsidRPr="00AD7C68">
              <w:rPr>
                <w:rFonts w:ascii="Sylfaen" w:hAnsi="Sylfaen"/>
                <w:lang w:val="ka-GE"/>
              </w:rPr>
              <w:t>მუხლის</w:t>
            </w:r>
            <w:r w:rsidRPr="00D539F7">
              <w:rPr>
                <w:rFonts w:ascii="Sylfaen" w:hAnsi="Sylfaen"/>
                <w:lang w:val="ka-GE"/>
              </w:rPr>
              <w:t xml:space="preserve"> </w:t>
            </w:r>
            <w:r w:rsidR="00941633">
              <w:rPr>
                <w:rFonts w:ascii="Sylfaen" w:hAnsi="Sylfaen"/>
                <w:lang w:val="ka-GE"/>
              </w:rPr>
              <w:t xml:space="preserve">მე-6 </w:t>
            </w:r>
            <w:r w:rsidRPr="00D539F7">
              <w:rPr>
                <w:rFonts w:ascii="Sylfaen" w:hAnsi="Sylfaen"/>
                <w:lang w:val="ka-GE"/>
              </w:rPr>
              <w:t xml:space="preserve"> </w:t>
            </w:r>
            <w:r w:rsidRPr="00AD7C68">
              <w:rPr>
                <w:rFonts w:ascii="Sylfaen" w:hAnsi="Sylfaen"/>
                <w:lang w:val="ka-GE"/>
              </w:rPr>
              <w:t>პუნქტის</w:t>
            </w:r>
            <w:r w:rsidRPr="00D539F7">
              <w:rPr>
                <w:rFonts w:ascii="Sylfaen" w:hAnsi="Sylfaen"/>
                <w:lang w:val="ka-GE"/>
              </w:rPr>
              <w:t xml:space="preserve"> </w:t>
            </w:r>
            <w:r w:rsidRPr="00AD7C68">
              <w:rPr>
                <w:rFonts w:ascii="Sylfaen" w:hAnsi="Sylfaen"/>
                <w:lang w:val="ka-GE"/>
              </w:rPr>
              <w:t>შესაბამისად</w:t>
            </w:r>
            <w:r w:rsidRPr="00D539F7">
              <w:rPr>
                <w:rFonts w:ascii="Sylfaen" w:hAnsi="Sylfaen"/>
                <w:lang w:val="ka-GE"/>
              </w:rPr>
              <w:t xml:space="preserve"> </w:t>
            </w:r>
            <w:r w:rsidRPr="00AD7C68">
              <w:rPr>
                <w:rFonts w:ascii="Sylfaen" w:hAnsi="Sylfaen"/>
                <w:lang w:val="ka-GE"/>
              </w:rPr>
              <w:t>შეუძლია</w:t>
            </w:r>
            <w:r w:rsidRPr="00D539F7">
              <w:rPr>
                <w:rFonts w:ascii="Sylfaen" w:hAnsi="Sylfaen"/>
                <w:lang w:val="ka-GE"/>
              </w:rPr>
              <w:t xml:space="preserve"> </w:t>
            </w:r>
            <w:r w:rsidRPr="00AD7C68">
              <w:rPr>
                <w:rFonts w:ascii="Sylfaen" w:hAnsi="Sylfaen"/>
                <w:lang w:val="ka-GE"/>
              </w:rPr>
              <w:t>უსარგებლოდ</w:t>
            </w:r>
            <w:r w:rsidRPr="00D539F7">
              <w:rPr>
                <w:rFonts w:ascii="Sylfaen" w:hAnsi="Sylfaen"/>
                <w:lang w:val="ka-GE"/>
              </w:rPr>
              <w:t xml:space="preserve"> </w:t>
            </w:r>
            <w:r w:rsidRPr="00AD7C68">
              <w:rPr>
                <w:rFonts w:ascii="Sylfaen" w:hAnsi="Sylfaen"/>
                <w:lang w:val="ka-GE"/>
              </w:rPr>
              <w:t>მიიჩნიოს</w:t>
            </w:r>
            <w:r w:rsidRPr="00D539F7">
              <w:rPr>
                <w:rFonts w:ascii="Sylfaen" w:hAnsi="Sylfaen"/>
                <w:lang w:val="ka-GE"/>
              </w:rPr>
              <w:t xml:space="preserve"> </w:t>
            </w:r>
            <w:r w:rsidRPr="00AD7C68">
              <w:rPr>
                <w:rFonts w:ascii="Sylfaen" w:hAnsi="Sylfaen"/>
                <w:lang w:val="ka-GE"/>
              </w:rPr>
              <w:t>დამატებითი</w:t>
            </w:r>
            <w:r w:rsidRPr="00D539F7">
              <w:rPr>
                <w:rFonts w:ascii="Sylfaen" w:hAnsi="Sylfaen"/>
                <w:lang w:val="ka-GE"/>
              </w:rPr>
              <w:t xml:space="preserve"> </w:t>
            </w:r>
            <w:r w:rsidRPr="00AD7C68">
              <w:rPr>
                <w:rFonts w:ascii="Sylfaen" w:hAnsi="Sylfaen"/>
                <w:lang w:val="ka-GE"/>
              </w:rPr>
              <w:t>ზომების</w:t>
            </w:r>
            <w:r w:rsidRPr="00D539F7">
              <w:rPr>
                <w:rFonts w:ascii="Sylfaen" w:hAnsi="Sylfaen"/>
                <w:lang w:val="ka-GE"/>
              </w:rPr>
              <w:t xml:space="preserve"> </w:t>
            </w:r>
            <w:r w:rsidRPr="00AD7C68">
              <w:rPr>
                <w:rFonts w:ascii="Sylfaen" w:hAnsi="Sylfaen"/>
                <w:lang w:val="ka-GE"/>
              </w:rPr>
              <w:t>მიღება</w:t>
            </w:r>
          </w:p>
          <w:p w14:paraId="46B271C1" w14:textId="77777777" w:rsidR="008D7996" w:rsidRPr="00D539F7" w:rsidRDefault="008D7996" w:rsidP="003E26A5">
            <w:pPr>
              <w:autoSpaceDE w:val="0"/>
              <w:autoSpaceDN w:val="0"/>
              <w:adjustRightInd w:val="0"/>
              <w:jc w:val="both"/>
              <w:rPr>
                <w:rFonts w:ascii="Sylfaen" w:hAnsi="Sylfaen"/>
                <w:lang w:val="ka-GE"/>
              </w:rPr>
            </w:pPr>
          </w:p>
          <w:p w14:paraId="46C2C517" w14:textId="77777777" w:rsidR="008D7996" w:rsidRPr="00D539F7" w:rsidRDefault="008D7996" w:rsidP="003E26A5">
            <w:pPr>
              <w:autoSpaceDE w:val="0"/>
              <w:autoSpaceDN w:val="0"/>
              <w:adjustRightInd w:val="0"/>
              <w:jc w:val="both"/>
              <w:rPr>
                <w:rFonts w:ascii="Sylfaen" w:hAnsi="Sylfaen"/>
                <w:lang w:val="ka-GE"/>
              </w:rPr>
            </w:pPr>
          </w:p>
          <w:p w14:paraId="31B3CCAE" w14:textId="28A18D53" w:rsidR="008D7996" w:rsidRPr="00D539F7" w:rsidRDefault="008D7996" w:rsidP="003E26A5">
            <w:pPr>
              <w:autoSpaceDE w:val="0"/>
              <w:autoSpaceDN w:val="0"/>
              <w:adjustRightInd w:val="0"/>
              <w:jc w:val="both"/>
              <w:rPr>
                <w:rFonts w:ascii="Sylfaen" w:hAnsi="Sylfaen"/>
                <w:lang w:val="ka-GE"/>
              </w:rPr>
            </w:pPr>
            <w:r w:rsidRPr="00AD7C68">
              <w:rPr>
                <w:rFonts w:ascii="Sylfaen" w:hAnsi="Sylfaen"/>
                <w:lang w:val="ka-GE"/>
              </w:rPr>
              <w:t>მე</w:t>
            </w:r>
            <w:r w:rsidRPr="00D539F7">
              <w:rPr>
                <w:rFonts w:ascii="Sylfaen" w:hAnsi="Sylfaen"/>
                <w:lang w:val="ka-GE"/>
              </w:rPr>
              <w:t xml:space="preserve">-3 </w:t>
            </w:r>
            <w:r w:rsidRPr="00AD7C68">
              <w:rPr>
                <w:rFonts w:ascii="Sylfaen" w:hAnsi="Sylfaen"/>
                <w:lang w:val="ka-GE"/>
              </w:rPr>
              <w:t>პუნქტის</w:t>
            </w:r>
            <w:r w:rsidRPr="00D539F7">
              <w:rPr>
                <w:rFonts w:ascii="Sylfaen" w:hAnsi="Sylfaen"/>
                <w:lang w:val="ka-GE"/>
              </w:rPr>
              <w:t xml:space="preserve"> </w:t>
            </w:r>
            <w:r w:rsidRPr="00AD7C68">
              <w:rPr>
                <w:rFonts w:ascii="Sylfaen" w:hAnsi="Sylfaen"/>
                <w:lang w:val="ka-GE"/>
              </w:rPr>
              <w:t>თანახმად</w:t>
            </w:r>
            <w:r w:rsidRPr="00D539F7">
              <w:rPr>
                <w:rFonts w:ascii="Sylfaen" w:hAnsi="Sylfaen"/>
                <w:lang w:val="ka-GE"/>
              </w:rPr>
              <w:t xml:space="preserve"> </w:t>
            </w:r>
            <w:r w:rsidRPr="00AD7C68">
              <w:rPr>
                <w:rFonts w:ascii="Sylfaen" w:hAnsi="Sylfaen"/>
                <w:lang w:val="ka-GE"/>
              </w:rPr>
              <w:t>ზომების</w:t>
            </w:r>
            <w:r w:rsidRPr="00D539F7">
              <w:rPr>
                <w:rFonts w:ascii="Sylfaen" w:hAnsi="Sylfaen"/>
                <w:lang w:val="ka-GE"/>
              </w:rPr>
              <w:t xml:space="preserve"> </w:t>
            </w:r>
            <w:r w:rsidRPr="00AD7C68">
              <w:rPr>
                <w:rFonts w:ascii="Sylfaen" w:hAnsi="Sylfaen"/>
                <w:lang w:val="ka-GE"/>
              </w:rPr>
              <w:t>განხორციელებისას</w:t>
            </w:r>
            <w:r w:rsidRPr="00D539F7">
              <w:rPr>
                <w:rFonts w:ascii="Sylfaen" w:hAnsi="Sylfaen"/>
                <w:lang w:val="ka-GE"/>
              </w:rPr>
              <w:t xml:space="preserve"> </w:t>
            </w:r>
            <w:r w:rsidRPr="00AD7C68">
              <w:rPr>
                <w:rFonts w:ascii="Sylfaen" w:hAnsi="Sylfaen"/>
                <w:lang w:val="ka-GE"/>
              </w:rPr>
              <w:t>წევრმა</w:t>
            </w:r>
            <w:r w:rsidRPr="00D539F7">
              <w:rPr>
                <w:rFonts w:ascii="Sylfaen" w:hAnsi="Sylfaen"/>
                <w:lang w:val="ka-GE"/>
              </w:rPr>
              <w:t xml:space="preserve"> </w:t>
            </w:r>
            <w:r w:rsidRPr="00AD7C68">
              <w:rPr>
                <w:rFonts w:ascii="Sylfaen" w:hAnsi="Sylfaen"/>
                <w:lang w:val="ka-GE"/>
              </w:rPr>
              <w:t>სახელმწიფოებმა</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გადადგან</w:t>
            </w:r>
            <w:r w:rsidRPr="00D539F7">
              <w:rPr>
                <w:rFonts w:ascii="Sylfaen" w:hAnsi="Sylfaen"/>
                <w:lang w:val="ka-GE"/>
              </w:rPr>
              <w:t xml:space="preserve"> </w:t>
            </w:r>
            <w:r w:rsidRPr="00AD7C68">
              <w:rPr>
                <w:rFonts w:ascii="Sylfaen" w:hAnsi="Sylfaen"/>
                <w:lang w:val="ka-GE"/>
              </w:rPr>
              <w:t>სათანადო</w:t>
            </w:r>
            <w:r w:rsidRPr="00D539F7">
              <w:rPr>
                <w:rFonts w:ascii="Sylfaen" w:hAnsi="Sylfaen"/>
                <w:lang w:val="ka-GE"/>
              </w:rPr>
              <w:t xml:space="preserve"> </w:t>
            </w:r>
            <w:r w:rsidRPr="00AD7C68">
              <w:rPr>
                <w:rFonts w:ascii="Sylfaen" w:hAnsi="Sylfaen"/>
                <w:lang w:val="ka-GE"/>
              </w:rPr>
              <w:t>ნაბიჯები</w:t>
            </w:r>
            <w:r w:rsidRPr="00D539F7">
              <w:rPr>
                <w:rFonts w:ascii="Sylfaen" w:hAnsi="Sylfaen"/>
                <w:lang w:val="ka-GE"/>
              </w:rPr>
              <w:t xml:space="preserve">, </w:t>
            </w:r>
            <w:r w:rsidRPr="00AD7C68">
              <w:rPr>
                <w:rFonts w:ascii="Sylfaen" w:hAnsi="Sylfaen"/>
                <w:lang w:val="ka-GE"/>
              </w:rPr>
              <w:t>რომ</w:t>
            </w:r>
            <w:r w:rsidRPr="00D539F7">
              <w:rPr>
                <w:rFonts w:ascii="Sylfaen" w:hAnsi="Sylfaen"/>
                <w:lang w:val="ka-GE"/>
              </w:rPr>
              <w:t xml:space="preserve"> </w:t>
            </w:r>
            <w:r w:rsidRPr="00AD7C68">
              <w:rPr>
                <w:rFonts w:ascii="Sylfaen" w:hAnsi="Sylfaen"/>
                <w:lang w:val="ka-GE"/>
              </w:rPr>
              <w:t>არ</w:t>
            </w:r>
            <w:r w:rsidRPr="00D539F7">
              <w:rPr>
                <w:rFonts w:ascii="Sylfaen" w:hAnsi="Sylfaen"/>
                <w:lang w:val="ka-GE"/>
              </w:rPr>
              <w:t xml:space="preserve"> </w:t>
            </w:r>
            <w:r w:rsidRPr="00AD7C68">
              <w:rPr>
                <w:rFonts w:ascii="Sylfaen" w:hAnsi="Sylfaen"/>
                <w:lang w:val="ka-GE"/>
              </w:rPr>
              <w:t>გაიზარდოს</w:t>
            </w:r>
            <w:r w:rsidRPr="00D539F7">
              <w:rPr>
                <w:rFonts w:ascii="Sylfaen" w:hAnsi="Sylfaen"/>
                <w:lang w:val="ka-GE"/>
              </w:rPr>
              <w:t xml:space="preserve"> </w:t>
            </w:r>
            <w:r w:rsidRPr="00AD7C68">
              <w:rPr>
                <w:rFonts w:ascii="Sylfaen" w:hAnsi="Sylfaen"/>
                <w:lang w:val="ka-GE"/>
              </w:rPr>
              <w:t>საზღვაო</w:t>
            </w:r>
            <w:r w:rsidRPr="00D539F7">
              <w:rPr>
                <w:rFonts w:ascii="Sylfaen" w:hAnsi="Sylfaen"/>
                <w:lang w:val="ka-GE"/>
              </w:rPr>
              <w:t xml:space="preserve"> </w:t>
            </w:r>
            <w:r w:rsidRPr="00AD7C68">
              <w:rPr>
                <w:rFonts w:ascii="Sylfaen" w:hAnsi="Sylfaen"/>
                <w:lang w:val="ka-GE"/>
              </w:rPr>
              <w:t>წყლების</w:t>
            </w:r>
            <w:r w:rsidRPr="00D539F7">
              <w:rPr>
                <w:rFonts w:ascii="Sylfaen" w:hAnsi="Sylfaen"/>
                <w:lang w:val="ka-GE"/>
              </w:rPr>
              <w:t xml:space="preserve"> </w:t>
            </w:r>
            <w:r w:rsidRPr="00AD7C68">
              <w:rPr>
                <w:rFonts w:ascii="Sylfaen" w:hAnsi="Sylfaen"/>
                <w:lang w:val="ka-GE"/>
              </w:rPr>
              <w:t>დაბინძურება. არსებული</w:t>
            </w:r>
            <w:r w:rsidRPr="00D539F7">
              <w:rPr>
                <w:rFonts w:ascii="Sylfaen" w:hAnsi="Sylfaen"/>
                <w:lang w:val="ka-GE"/>
              </w:rPr>
              <w:t xml:space="preserve"> </w:t>
            </w:r>
            <w:r w:rsidRPr="00AD7C68">
              <w:rPr>
                <w:rFonts w:ascii="Sylfaen" w:hAnsi="Sylfaen"/>
                <w:lang w:val="ka-GE"/>
              </w:rPr>
              <w:t>კანონმდებლობის</w:t>
            </w:r>
            <w:r w:rsidRPr="00D539F7">
              <w:rPr>
                <w:rFonts w:ascii="Sylfaen" w:hAnsi="Sylfaen"/>
                <w:lang w:val="ka-GE"/>
              </w:rPr>
              <w:t xml:space="preserve"> </w:t>
            </w:r>
            <w:r w:rsidRPr="00AD7C68">
              <w:rPr>
                <w:rFonts w:ascii="Sylfaen" w:hAnsi="Sylfaen"/>
                <w:lang w:val="ka-GE"/>
              </w:rPr>
              <w:t>დარღვევის</w:t>
            </w:r>
            <w:r w:rsidRPr="00D539F7">
              <w:rPr>
                <w:rFonts w:ascii="Sylfaen" w:hAnsi="Sylfaen"/>
                <w:lang w:val="ka-GE"/>
              </w:rPr>
              <w:t xml:space="preserve"> </w:t>
            </w:r>
            <w:r w:rsidRPr="00AD7C68">
              <w:rPr>
                <w:rFonts w:ascii="Sylfaen" w:hAnsi="Sylfaen"/>
                <w:lang w:val="ka-GE"/>
              </w:rPr>
              <w:t>გარეშე</w:t>
            </w:r>
            <w:r w:rsidRPr="00D539F7">
              <w:rPr>
                <w:rFonts w:ascii="Sylfaen" w:hAnsi="Sylfaen"/>
                <w:lang w:val="ka-GE"/>
              </w:rPr>
              <w:t xml:space="preserve">, </w:t>
            </w:r>
            <w:r w:rsidRPr="00AD7C68">
              <w:rPr>
                <w:rFonts w:ascii="Sylfaen" w:hAnsi="Sylfaen"/>
                <w:lang w:val="ka-GE"/>
              </w:rPr>
              <w:t>მე</w:t>
            </w:r>
            <w:r w:rsidRPr="00D539F7">
              <w:rPr>
                <w:rFonts w:ascii="Sylfaen" w:hAnsi="Sylfaen"/>
                <w:lang w:val="ka-GE"/>
              </w:rPr>
              <w:t xml:space="preserve">-3 </w:t>
            </w:r>
            <w:r w:rsidRPr="00AD7C68">
              <w:rPr>
                <w:rFonts w:ascii="Sylfaen" w:hAnsi="Sylfaen"/>
                <w:lang w:val="ka-GE"/>
              </w:rPr>
              <w:t>პუნქტის</w:t>
            </w:r>
            <w:r w:rsidRPr="00D539F7">
              <w:rPr>
                <w:rFonts w:ascii="Sylfaen" w:hAnsi="Sylfaen"/>
                <w:lang w:val="ka-GE"/>
              </w:rPr>
              <w:t xml:space="preserve"> </w:t>
            </w:r>
            <w:r w:rsidRPr="00AD7C68">
              <w:rPr>
                <w:rFonts w:ascii="Sylfaen" w:hAnsi="Sylfaen"/>
                <w:lang w:val="ka-GE"/>
              </w:rPr>
              <w:t>თანახმად</w:t>
            </w:r>
            <w:r w:rsidRPr="00D539F7">
              <w:rPr>
                <w:rFonts w:ascii="Sylfaen" w:hAnsi="Sylfaen"/>
                <w:lang w:val="ka-GE"/>
              </w:rPr>
              <w:t xml:space="preserve"> </w:t>
            </w:r>
            <w:r w:rsidRPr="00AD7C68">
              <w:rPr>
                <w:rFonts w:ascii="Sylfaen" w:hAnsi="Sylfaen"/>
                <w:lang w:val="ka-GE"/>
              </w:rPr>
              <w:t>მიღებული</w:t>
            </w:r>
            <w:r w:rsidRPr="00D539F7">
              <w:rPr>
                <w:rFonts w:ascii="Sylfaen" w:hAnsi="Sylfaen"/>
                <w:lang w:val="ka-GE"/>
              </w:rPr>
              <w:t xml:space="preserve"> </w:t>
            </w:r>
            <w:r w:rsidRPr="00AD7C68">
              <w:rPr>
                <w:rFonts w:ascii="Sylfaen" w:hAnsi="Sylfaen"/>
                <w:lang w:val="ka-GE"/>
              </w:rPr>
              <w:t>ზომები</w:t>
            </w:r>
            <w:r w:rsidRPr="00D539F7">
              <w:rPr>
                <w:rFonts w:ascii="Sylfaen" w:hAnsi="Sylfaen"/>
                <w:lang w:val="ka-GE"/>
              </w:rPr>
              <w:t xml:space="preserve"> </w:t>
            </w:r>
            <w:r w:rsidRPr="00AD7C68">
              <w:rPr>
                <w:rFonts w:ascii="Sylfaen" w:hAnsi="Sylfaen"/>
                <w:lang w:val="ka-GE"/>
              </w:rPr>
              <w:t>არანაირი</w:t>
            </w:r>
            <w:r w:rsidRPr="00D539F7">
              <w:rPr>
                <w:rFonts w:ascii="Sylfaen" w:hAnsi="Sylfaen"/>
                <w:lang w:val="ka-GE"/>
              </w:rPr>
              <w:t xml:space="preserve"> </w:t>
            </w:r>
            <w:r w:rsidRPr="00AD7C68">
              <w:rPr>
                <w:rFonts w:ascii="Sylfaen" w:hAnsi="Sylfaen"/>
                <w:lang w:val="ka-GE"/>
              </w:rPr>
              <w:t>პირდაპირი</w:t>
            </w:r>
            <w:r w:rsidRPr="00D539F7">
              <w:rPr>
                <w:rFonts w:ascii="Sylfaen" w:hAnsi="Sylfaen"/>
                <w:lang w:val="ka-GE"/>
              </w:rPr>
              <w:t xml:space="preserve"> </w:t>
            </w:r>
            <w:r w:rsidRPr="00AD7C68">
              <w:rPr>
                <w:rFonts w:ascii="Sylfaen" w:hAnsi="Sylfaen"/>
                <w:lang w:val="ka-GE"/>
              </w:rPr>
              <w:t>ან</w:t>
            </w:r>
            <w:r w:rsidRPr="00D539F7">
              <w:rPr>
                <w:rFonts w:ascii="Sylfaen" w:hAnsi="Sylfaen"/>
                <w:lang w:val="ka-GE"/>
              </w:rPr>
              <w:t xml:space="preserve"> </w:t>
            </w:r>
            <w:r w:rsidRPr="00AD7C68">
              <w:rPr>
                <w:rFonts w:ascii="Sylfaen" w:hAnsi="Sylfaen"/>
                <w:lang w:val="ka-GE"/>
              </w:rPr>
              <w:t>არაპირდაპირი</w:t>
            </w:r>
            <w:r w:rsidR="00FC564A" w:rsidRPr="00AD7C68">
              <w:rPr>
                <w:rFonts w:ascii="Sylfaen" w:hAnsi="Sylfaen"/>
                <w:lang w:val="ka-GE"/>
              </w:rPr>
              <w:t xml:space="preserve"> </w:t>
            </w:r>
            <w:r w:rsidRPr="00AD7C68">
              <w:rPr>
                <w:rFonts w:ascii="Sylfaen" w:hAnsi="Sylfaen"/>
                <w:lang w:val="ka-GE"/>
              </w:rPr>
              <w:t>მიზეზით</w:t>
            </w:r>
            <w:r w:rsidRPr="00D539F7">
              <w:rPr>
                <w:rFonts w:ascii="Sylfaen" w:hAnsi="Sylfaen"/>
                <w:lang w:val="ka-GE"/>
              </w:rPr>
              <w:t xml:space="preserve"> </w:t>
            </w:r>
            <w:r w:rsidRPr="00AD7C68">
              <w:rPr>
                <w:rFonts w:ascii="Sylfaen" w:hAnsi="Sylfaen"/>
                <w:lang w:val="ka-GE"/>
              </w:rPr>
              <w:t>არ</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იწვევდნენ</w:t>
            </w:r>
            <w:r w:rsidRPr="00D539F7">
              <w:rPr>
                <w:rFonts w:ascii="Sylfaen" w:hAnsi="Sylfaen"/>
                <w:lang w:val="ka-GE"/>
              </w:rPr>
              <w:t xml:space="preserve"> </w:t>
            </w:r>
            <w:r w:rsidRPr="00AD7C68">
              <w:rPr>
                <w:rFonts w:ascii="Sylfaen" w:hAnsi="Sylfaen"/>
                <w:lang w:val="ka-GE"/>
              </w:rPr>
              <w:t>ზედაპირული</w:t>
            </w:r>
            <w:r w:rsidRPr="00D539F7">
              <w:rPr>
                <w:rFonts w:ascii="Sylfaen" w:hAnsi="Sylfaen"/>
                <w:lang w:val="ka-GE"/>
              </w:rPr>
              <w:t xml:space="preserve"> </w:t>
            </w:r>
            <w:r w:rsidRPr="00AD7C68">
              <w:rPr>
                <w:rFonts w:ascii="Sylfaen" w:hAnsi="Sylfaen"/>
                <w:lang w:val="ka-GE"/>
              </w:rPr>
              <w:t>წყლის</w:t>
            </w:r>
            <w:r w:rsidRPr="00D539F7">
              <w:rPr>
                <w:rFonts w:ascii="Sylfaen" w:hAnsi="Sylfaen"/>
                <w:lang w:val="ka-GE"/>
              </w:rPr>
              <w:t xml:space="preserve"> </w:t>
            </w:r>
            <w:r w:rsidRPr="00AD7C68">
              <w:rPr>
                <w:rFonts w:ascii="Sylfaen" w:hAnsi="Sylfaen"/>
                <w:lang w:val="ka-GE"/>
              </w:rPr>
              <w:t>დაბინძურების</w:t>
            </w:r>
            <w:r w:rsidRPr="00D539F7">
              <w:rPr>
                <w:rFonts w:ascii="Sylfaen" w:hAnsi="Sylfaen"/>
                <w:lang w:val="ka-GE"/>
              </w:rPr>
              <w:t xml:space="preserve"> </w:t>
            </w:r>
            <w:r w:rsidRPr="00AD7C68">
              <w:rPr>
                <w:rFonts w:ascii="Sylfaen" w:hAnsi="Sylfaen"/>
                <w:lang w:val="ka-GE"/>
              </w:rPr>
              <w:t>გაზრდას</w:t>
            </w:r>
            <w:r w:rsidRPr="00D539F7">
              <w:rPr>
                <w:rFonts w:ascii="Sylfaen" w:hAnsi="Sylfaen"/>
                <w:lang w:val="ka-GE"/>
              </w:rPr>
              <w:t xml:space="preserve">. </w:t>
            </w:r>
            <w:r w:rsidRPr="00AD7C68">
              <w:rPr>
                <w:rFonts w:ascii="Sylfaen" w:hAnsi="Sylfaen"/>
                <w:lang w:val="ka-GE"/>
              </w:rPr>
              <w:t>ეს</w:t>
            </w:r>
            <w:r w:rsidRPr="00D539F7">
              <w:rPr>
                <w:rFonts w:ascii="Sylfaen" w:hAnsi="Sylfaen"/>
                <w:lang w:val="ka-GE"/>
              </w:rPr>
              <w:t xml:space="preserve"> </w:t>
            </w:r>
            <w:r w:rsidRPr="00AD7C68">
              <w:rPr>
                <w:rFonts w:ascii="Sylfaen" w:hAnsi="Sylfaen"/>
                <w:lang w:val="ka-GE"/>
              </w:rPr>
              <w:t>მოთხოვნა</w:t>
            </w:r>
            <w:r w:rsidRPr="00D539F7">
              <w:rPr>
                <w:rFonts w:ascii="Sylfaen" w:hAnsi="Sylfaen"/>
                <w:lang w:val="ka-GE"/>
              </w:rPr>
              <w:t xml:space="preserve"> </w:t>
            </w:r>
            <w:r w:rsidRPr="00AD7C68">
              <w:rPr>
                <w:rFonts w:ascii="Sylfaen" w:hAnsi="Sylfaen"/>
                <w:lang w:val="ka-GE"/>
              </w:rPr>
              <w:t>არ</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გავრცელდეს</w:t>
            </w:r>
            <w:r w:rsidRPr="00D539F7">
              <w:rPr>
                <w:rFonts w:ascii="Sylfaen" w:hAnsi="Sylfaen"/>
                <w:lang w:val="ka-GE"/>
              </w:rPr>
              <w:t xml:space="preserve"> </w:t>
            </w:r>
            <w:r w:rsidRPr="00AD7C68">
              <w:rPr>
                <w:rFonts w:ascii="Sylfaen" w:hAnsi="Sylfaen"/>
                <w:lang w:val="ka-GE"/>
              </w:rPr>
              <w:t>იმ</w:t>
            </w:r>
            <w:r w:rsidRPr="00D539F7">
              <w:rPr>
                <w:rFonts w:ascii="Sylfaen" w:hAnsi="Sylfaen"/>
                <w:lang w:val="ka-GE"/>
              </w:rPr>
              <w:t xml:space="preserve"> </w:t>
            </w:r>
            <w:r w:rsidRPr="00AD7C68">
              <w:rPr>
                <w:rFonts w:ascii="Sylfaen" w:hAnsi="Sylfaen"/>
                <w:lang w:val="ka-GE"/>
              </w:rPr>
              <w:t>შემთხვევაში</w:t>
            </w:r>
            <w:r w:rsidRPr="00D539F7">
              <w:rPr>
                <w:rFonts w:ascii="Sylfaen" w:hAnsi="Sylfaen"/>
                <w:lang w:val="ka-GE"/>
              </w:rPr>
              <w:t xml:space="preserve"> </w:t>
            </w:r>
            <w:r w:rsidRPr="00AD7C68">
              <w:rPr>
                <w:rFonts w:ascii="Sylfaen" w:hAnsi="Sylfaen"/>
                <w:lang w:val="ka-GE"/>
              </w:rPr>
              <w:t>თუ</w:t>
            </w:r>
            <w:r w:rsidRPr="00D539F7">
              <w:rPr>
                <w:rFonts w:ascii="Sylfaen" w:hAnsi="Sylfaen"/>
                <w:lang w:val="ka-GE"/>
              </w:rPr>
              <w:t xml:space="preserve"> </w:t>
            </w:r>
            <w:r w:rsidRPr="00AD7C68">
              <w:rPr>
                <w:rFonts w:ascii="Sylfaen" w:hAnsi="Sylfaen"/>
                <w:lang w:val="ka-GE"/>
              </w:rPr>
              <w:t>მას</w:t>
            </w:r>
            <w:r w:rsidRPr="00D539F7">
              <w:rPr>
                <w:rFonts w:ascii="Sylfaen" w:hAnsi="Sylfaen"/>
                <w:lang w:val="ka-GE"/>
              </w:rPr>
              <w:t xml:space="preserve"> </w:t>
            </w:r>
            <w:r w:rsidRPr="00AD7C68">
              <w:rPr>
                <w:rFonts w:ascii="Sylfaen" w:hAnsi="Sylfaen"/>
                <w:lang w:val="ka-GE"/>
              </w:rPr>
              <w:t>მოყვება</w:t>
            </w:r>
            <w:r w:rsidRPr="00D539F7">
              <w:rPr>
                <w:rFonts w:ascii="Sylfaen" w:hAnsi="Sylfaen"/>
                <w:lang w:val="ka-GE"/>
              </w:rPr>
              <w:t xml:space="preserve"> </w:t>
            </w:r>
            <w:r w:rsidRPr="00AD7C68">
              <w:rPr>
                <w:rFonts w:ascii="Sylfaen" w:hAnsi="Sylfaen"/>
                <w:lang w:val="ka-GE"/>
              </w:rPr>
              <w:t>გარემოს</w:t>
            </w:r>
            <w:r w:rsidRPr="00D539F7">
              <w:rPr>
                <w:rFonts w:ascii="Sylfaen" w:hAnsi="Sylfaen"/>
                <w:lang w:val="ka-GE"/>
              </w:rPr>
              <w:t xml:space="preserve"> </w:t>
            </w:r>
            <w:r w:rsidRPr="00AD7C68">
              <w:rPr>
                <w:rFonts w:ascii="Sylfaen" w:hAnsi="Sylfaen"/>
                <w:lang w:val="ka-GE"/>
              </w:rPr>
              <w:t>მთლიანი</w:t>
            </w:r>
            <w:r w:rsidRPr="00D539F7">
              <w:rPr>
                <w:rFonts w:ascii="Sylfaen" w:hAnsi="Sylfaen"/>
                <w:lang w:val="ka-GE"/>
              </w:rPr>
              <w:t xml:space="preserve"> </w:t>
            </w:r>
            <w:r w:rsidRPr="00AD7C68">
              <w:rPr>
                <w:rFonts w:ascii="Sylfaen" w:hAnsi="Sylfaen"/>
                <w:lang w:val="ka-GE"/>
              </w:rPr>
              <w:t>დაბინძურება</w:t>
            </w:r>
            <w:r w:rsidRPr="00D539F7">
              <w:rPr>
                <w:rFonts w:ascii="Sylfaen" w:hAnsi="Sylfaen"/>
                <w:lang w:val="ka-GE"/>
              </w:rPr>
              <w:t>.</w:t>
            </w:r>
          </w:p>
          <w:p w14:paraId="59C004DA" w14:textId="77777777" w:rsidR="008D7996" w:rsidRPr="00D539F7" w:rsidRDefault="008D7996" w:rsidP="003E26A5">
            <w:pPr>
              <w:autoSpaceDE w:val="0"/>
              <w:autoSpaceDN w:val="0"/>
              <w:adjustRightInd w:val="0"/>
              <w:jc w:val="both"/>
              <w:rPr>
                <w:rFonts w:ascii="Sylfaen" w:hAnsi="Sylfaen"/>
                <w:lang w:val="ka-GE"/>
              </w:rPr>
            </w:pPr>
          </w:p>
          <w:p w14:paraId="368710A3" w14:textId="77777777" w:rsidR="008D7996" w:rsidRPr="00D539F7" w:rsidRDefault="008D7996" w:rsidP="003E26A5">
            <w:pPr>
              <w:autoSpaceDE w:val="0"/>
              <w:autoSpaceDN w:val="0"/>
              <w:adjustRightInd w:val="0"/>
              <w:jc w:val="both"/>
              <w:rPr>
                <w:rFonts w:ascii="Sylfaen" w:hAnsi="Sylfaen"/>
                <w:lang w:val="ka-GE"/>
              </w:rPr>
            </w:pPr>
          </w:p>
          <w:p w14:paraId="76961733" w14:textId="77777777" w:rsidR="008D7996" w:rsidRPr="00D539F7" w:rsidRDefault="008D7996" w:rsidP="003E26A5">
            <w:pPr>
              <w:autoSpaceDE w:val="0"/>
              <w:autoSpaceDN w:val="0"/>
              <w:adjustRightInd w:val="0"/>
              <w:jc w:val="both"/>
              <w:rPr>
                <w:rFonts w:ascii="Sylfaen" w:hAnsi="Sylfaen"/>
                <w:lang w:val="ka-GE"/>
              </w:rPr>
            </w:pPr>
            <w:r w:rsidRPr="00AD7C68">
              <w:rPr>
                <w:rFonts w:ascii="Sylfaen" w:hAnsi="Sylfaen"/>
                <w:lang w:val="ka-GE"/>
              </w:rPr>
              <w:t>ზომების</w:t>
            </w:r>
            <w:r w:rsidRPr="00D539F7">
              <w:rPr>
                <w:rFonts w:ascii="Sylfaen" w:hAnsi="Sylfaen"/>
                <w:lang w:val="ka-GE"/>
              </w:rPr>
              <w:t xml:space="preserve"> </w:t>
            </w:r>
            <w:r w:rsidRPr="00AD7C68">
              <w:rPr>
                <w:rFonts w:ascii="Sylfaen" w:hAnsi="Sylfaen"/>
                <w:lang w:val="ka-GE"/>
              </w:rPr>
              <w:t>პროგრამები</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დადგინდეს</w:t>
            </w:r>
            <w:r w:rsidRPr="00D539F7">
              <w:rPr>
                <w:rFonts w:ascii="Sylfaen" w:hAnsi="Sylfaen"/>
                <w:lang w:val="ka-GE"/>
              </w:rPr>
              <w:t xml:space="preserve"> </w:t>
            </w:r>
            <w:r w:rsidRPr="00AD7C68">
              <w:rPr>
                <w:rFonts w:ascii="Sylfaen" w:hAnsi="Sylfaen"/>
                <w:lang w:val="ka-GE"/>
              </w:rPr>
              <w:t>ამ</w:t>
            </w:r>
            <w:r w:rsidRPr="00D539F7">
              <w:rPr>
                <w:rFonts w:ascii="Sylfaen" w:hAnsi="Sylfaen"/>
                <w:lang w:val="ka-GE"/>
              </w:rPr>
              <w:t xml:space="preserve"> </w:t>
            </w:r>
            <w:r w:rsidRPr="00AD7C68">
              <w:rPr>
                <w:rFonts w:ascii="Sylfaen" w:hAnsi="Sylfaen"/>
                <w:lang w:val="ka-GE"/>
              </w:rPr>
              <w:t>დირექტივის</w:t>
            </w:r>
            <w:r w:rsidRPr="00D539F7">
              <w:rPr>
                <w:rFonts w:ascii="Sylfaen" w:hAnsi="Sylfaen"/>
                <w:lang w:val="ka-GE"/>
              </w:rPr>
              <w:t xml:space="preserve"> </w:t>
            </w:r>
            <w:r w:rsidRPr="00AD7C68">
              <w:rPr>
                <w:rFonts w:ascii="Sylfaen" w:hAnsi="Sylfaen"/>
                <w:lang w:val="ka-GE"/>
              </w:rPr>
              <w:t>ძალაში</w:t>
            </w:r>
            <w:r w:rsidRPr="00D539F7">
              <w:rPr>
                <w:rFonts w:ascii="Sylfaen" w:hAnsi="Sylfaen"/>
                <w:lang w:val="ka-GE"/>
              </w:rPr>
              <w:t xml:space="preserve"> </w:t>
            </w:r>
            <w:r w:rsidRPr="00AD7C68">
              <w:rPr>
                <w:rFonts w:ascii="Sylfaen" w:hAnsi="Sylfaen"/>
                <w:lang w:val="ka-GE"/>
              </w:rPr>
              <w:t>შესვლიდან</w:t>
            </w:r>
            <w:r w:rsidRPr="00D539F7">
              <w:rPr>
                <w:rFonts w:ascii="Sylfaen" w:hAnsi="Sylfaen"/>
                <w:lang w:val="ka-GE"/>
              </w:rPr>
              <w:t xml:space="preserve"> </w:t>
            </w:r>
            <w:r w:rsidRPr="00AD7C68">
              <w:rPr>
                <w:rFonts w:ascii="Sylfaen" w:hAnsi="Sylfaen"/>
                <w:lang w:val="ka-GE"/>
              </w:rPr>
              <w:t>არაუგვიანეს</w:t>
            </w:r>
            <w:r w:rsidRPr="00D539F7">
              <w:rPr>
                <w:rFonts w:ascii="Sylfaen" w:hAnsi="Sylfaen"/>
                <w:lang w:val="ka-GE"/>
              </w:rPr>
              <w:t xml:space="preserve"> 9 </w:t>
            </w:r>
            <w:r w:rsidRPr="00AD7C68">
              <w:rPr>
                <w:rFonts w:ascii="Sylfaen" w:hAnsi="Sylfaen"/>
                <w:lang w:val="ka-GE"/>
              </w:rPr>
              <w:t>წლის</w:t>
            </w:r>
            <w:r w:rsidRPr="00D539F7">
              <w:rPr>
                <w:rFonts w:ascii="Sylfaen" w:hAnsi="Sylfaen"/>
                <w:lang w:val="ka-GE"/>
              </w:rPr>
              <w:t xml:space="preserve"> </w:t>
            </w:r>
            <w:r w:rsidRPr="00AD7C68">
              <w:rPr>
                <w:rFonts w:ascii="Sylfaen" w:hAnsi="Sylfaen"/>
                <w:lang w:val="ka-GE"/>
              </w:rPr>
              <w:t>შემდეგ</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ყველა</w:t>
            </w:r>
            <w:r w:rsidRPr="00D539F7">
              <w:rPr>
                <w:rFonts w:ascii="Sylfaen" w:hAnsi="Sylfaen"/>
                <w:lang w:val="ka-GE"/>
              </w:rPr>
              <w:t xml:space="preserve"> </w:t>
            </w:r>
            <w:r w:rsidRPr="00AD7C68">
              <w:rPr>
                <w:rFonts w:ascii="Sylfaen" w:hAnsi="Sylfaen"/>
                <w:lang w:val="ka-GE"/>
              </w:rPr>
              <w:t>აღნიშნული</w:t>
            </w:r>
            <w:r w:rsidRPr="00D539F7">
              <w:rPr>
                <w:rFonts w:ascii="Sylfaen" w:hAnsi="Sylfaen"/>
                <w:lang w:val="ka-GE"/>
              </w:rPr>
              <w:t xml:space="preserve"> </w:t>
            </w:r>
            <w:r w:rsidRPr="00AD7C68">
              <w:rPr>
                <w:rFonts w:ascii="Sylfaen" w:hAnsi="Sylfaen"/>
                <w:lang w:val="ka-GE"/>
              </w:rPr>
              <w:t>ზომა</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ამოქმედდეს</w:t>
            </w:r>
            <w:r w:rsidRPr="00D539F7">
              <w:rPr>
                <w:rFonts w:ascii="Sylfaen" w:hAnsi="Sylfaen"/>
                <w:lang w:val="ka-GE"/>
              </w:rPr>
              <w:t xml:space="preserve"> </w:t>
            </w:r>
            <w:r w:rsidRPr="00AD7C68">
              <w:rPr>
                <w:rFonts w:ascii="Sylfaen" w:hAnsi="Sylfaen"/>
                <w:lang w:val="ka-GE"/>
              </w:rPr>
              <w:t>ამ</w:t>
            </w:r>
            <w:r w:rsidRPr="00D539F7">
              <w:rPr>
                <w:rFonts w:ascii="Sylfaen" w:hAnsi="Sylfaen"/>
                <w:lang w:val="ka-GE"/>
              </w:rPr>
              <w:t xml:space="preserve"> </w:t>
            </w:r>
            <w:r w:rsidRPr="00AD7C68">
              <w:rPr>
                <w:rFonts w:ascii="Sylfaen" w:hAnsi="Sylfaen"/>
                <w:lang w:val="ka-GE"/>
              </w:rPr>
              <w:t>თარიღიდან</w:t>
            </w:r>
            <w:r w:rsidRPr="00D539F7">
              <w:rPr>
                <w:rFonts w:ascii="Sylfaen" w:hAnsi="Sylfaen"/>
                <w:lang w:val="ka-GE"/>
              </w:rPr>
              <w:t xml:space="preserve"> </w:t>
            </w:r>
            <w:r w:rsidRPr="00AD7C68">
              <w:rPr>
                <w:rFonts w:ascii="Sylfaen" w:hAnsi="Sylfaen"/>
                <w:lang w:val="ka-GE"/>
              </w:rPr>
              <w:t>არაუგვიანეს</w:t>
            </w:r>
            <w:r w:rsidRPr="00D539F7">
              <w:rPr>
                <w:rFonts w:ascii="Sylfaen" w:hAnsi="Sylfaen"/>
                <w:lang w:val="ka-GE"/>
              </w:rPr>
              <w:t xml:space="preserve"> 12 </w:t>
            </w:r>
            <w:r w:rsidRPr="00AD7C68">
              <w:rPr>
                <w:rFonts w:ascii="Sylfaen" w:hAnsi="Sylfaen"/>
                <w:lang w:val="ka-GE"/>
              </w:rPr>
              <w:t>წლის</w:t>
            </w:r>
            <w:r w:rsidRPr="00D539F7">
              <w:rPr>
                <w:rFonts w:ascii="Sylfaen" w:hAnsi="Sylfaen"/>
                <w:lang w:val="ka-GE"/>
              </w:rPr>
              <w:t xml:space="preserve"> </w:t>
            </w:r>
            <w:r w:rsidRPr="00AD7C68">
              <w:rPr>
                <w:rFonts w:ascii="Sylfaen" w:hAnsi="Sylfaen"/>
                <w:lang w:val="ka-GE"/>
              </w:rPr>
              <w:t>შემდეგ</w:t>
            </w:r>
            <w:r w:rsidRPr="00D539F7">
              <w:rPr>
                <w:rFonts w:ascii="Sylfaen" w:hAnsi="Sylfaen"/>
                <w:lang w:val="ka-GE"/>
              </w:rPr>
              <w:t>.</w:t>
            </w:r>
          </w:p>
          <w:p w14:paraId="7705057F" w14:textId="77777777" w:rsidR="008D7996" w:rsidRPr="00D539F7" w:rsidRDefault="008D7996" w:rsidP="003E26A5">
            <w:pPr>
              <w:autoSpaceDE w:val="0"/>
              <w:autoSpaceDN w:val="0"/>
              <w:adjustRightInd w:val="0"/>
              <w:jc w:val="both"/>
              <w:rPr>
                <w:rFonts w:ascii="Sylfaen" w:hAnsi="Sylfaen"/>
                <w:lang w:val="ka-GE"/>
              </w:rPr>
            </w:pPr>
          </w:p>
          <w:p w14:paraId="16B0D0A6" w14:textId="77777777" w:rsidR="008D7996" w:rsidRPr="00D539F7" w:rsidRDefault="008D7996" w:rsidP="003E26A5">
            <w:pPr>
              <w:autoSpaceDE w:val="0"/>
              <w:autoSpaceDN w:val="0"/>
              <w:adjustRightInd w:val="0"/>
              <w:jc w:val="both"/>
              <w:rPr>
                <w:rFonts w:ascii="Sylfaen" w:hAnsi="Sylfaen"/>
                <w:lang w:val="ka-GE"/>
              </w:rPr>
            </w:pPr>
            <w:r w:rsidRPr="00AD7C68">
              <w:rPr>
                <w:rFonts w:ascii="Sylfaen" w:hAnsi="Sylfaen"/>
                <w:lang w:val="ka-GE"/>
              </w:rPr>
              <w:t>რაც</w:t>
            </w:r>
            <w:r w:rsidRPr="00D539F7">
              <w:rPr>
                <w:rFonts w:ascii="Sylfaen" w:hAnsi="Sylfaen"/>
                <w:lang w:val="ka-GE"/>
              </w:rPr>
              <w:t xml:space="preserve"> </w:t>
            </w:r>
            <w:r w:rsidRPr="00AD7C68">
              <w:rPr>
                <w:rFonts w:ascii="Sylfaen" w:hAnsi="Sylfaen"/>
                <w:lang w:val="ka-GE"/>
              </w:rPr>
              <w:t>შეეხება</w:t>
            </w:r>
            <w:r w:rsidRPr="00D539F7">
              <w:rPr>
                <w:rFonts w:ascii="Sylfaen" w:hAnsi="Sylfaen"/>
                <w:lang w:val="ka-GE"/>
              </w:rPr>
              <w:t xml:space="preserve"> </w:t>
            </w:r>
            <w:r w:rsidRPr="00AD7C68">
              <w:rPr>
                <w:rFonts w:ascii="Sylfaen" w:hAnsi="Sylfaen"/>
                <w:lang w:val="ka-GE"/>
              </w:rPr>
              <w:t>მაიოტეს</w:t>
            </w:r>
            <w:r w:rsidRPr="00D539F7">
              <w:rPr>
                <w:rFonts w:ascii="Sylfaen" w:hAnsi="Sylfaen"/>
                <w:lang w:val="ka-GE"/>
              </w:rPr>
              <w:t xml:space="preserve">, </w:t>
            </w:r>
            <w:r w:rsidRPr="00AD7C68">
              <w:rPr>
                <w:rFonts w:ascii="Sylfaen" w:hAnsi="Sylfaen"/>
                <w:lang w:val="ka-GE"/>
              </w:rPr>
              <w:t>პირველ</w:t>
            </w:r>
            <w:r w:rsidRPr="00D539F7">
              <w:rPr>
                <w:rFonts w:ascii="Sylfaen" w:hAnsi="Sylfaen"/>
                <w:lang w:val="ka-GE"/>
              </w:rPr>
              <w:t xml:space="preserve"> </w:t>
            </w:r>
            <w:r w:rsidRPr="00AD7C68">
              <w:rPr>
                <w:rFonts w:ascii="Sylfaen" w:hAnsi="Sylfaen"/>
                <w:lang w:val="ka-GE"/>
              </w:rPr>
              <w:t>ქვეპუნქტში</w:t>
            </w:r>
            <w:r w:rsidRPr="00D539F7">
              <w:rPr>
                <w:rFonts w:ascii="Sylfaen" w:hAnsi="Sylfaen"/>
                <w:lang w:val="ka-GE"/>
              </w:rPr>
              <w:t xml:space="preserve"> </w:t>
            </w:r>
            <w:r w:rsidRPr="00AD7C68">
              <w:rPr>
                <w:rFonts w:ascii="Sylfaen" w:hAnsi="Sylfaen"/>
                <w:lang w:val="ka-GE"/>
              </w:rPr>
              <w:t>მითითებული</w:t>
            </w:r>
            <w:r w:rsidRPr="00D539F7">
              <w:rPr>
                <w:rFonts w:ascii="Sylfaen" w:hAnsi="Sylfaen"/>
                <w:lang w:val="ka-GE"/>
              </w:rPr>
              <w:t xml:space="preserve"> </w:t>
            </w:r>
            <w:r w:rsidRPr="00AD7C68">
              <w:rPr>
                <w:rFonts w:ascii="Sylfaen" w:hAnsi="Sylfaen"/>
                <w:lang w:val="ka-GE"/>
              </w:rPr>
              <w:t>ვადებს</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იყოს</w:t>
            </w:r>
            <w:r w:rsidRPr="00D539F7">
              <w:rPr>
                <w:rFonts w:ascii="Sylfaen" w:hAnsi="Sylfaen"/>
                <w:lang w:val="ka-GE"/>
              </w:rPr>
              <w:t xml:space="preserve">, </w:t>
            </w:r>
            <w:r w:rsidRPr="00AD7C68">
              <w:rPr>
                <w:rFonts w:ascii="Sylfaen" w:hAnsi="Sylfaen"/>
                <w:lang w:val="ka-GE"/>
              </w:rPr>
              <w:t>შესაბამისად</w:t>
            </w:r>
            <w:r w:rsidRPr="00D539F7">
              <w:rPr>
                <w:rFonts w:ascii="Sylfaen" w:hAnsi="Sylfaen"/>
                <w:lang w:val="ka-GE"/>
              </w:rPr>
              <w:t xml:space="preserve">, 2015 </w:t>
            </w:r>
            <w:r w:rsidRPr="00AD7C68">
              <w:rPr>
                <w:rFonts w:ascii="Sylfaen" w:hAnsi="Sylfaen"/>
                <w:lang w:val="ka-GE"/>
              </w:rPr>
              <w:t>წლის</w:t>
            </w:r>
            <w:r w:rsidRPr="00D539F7">
              <w:rPr>
                <w:rFonts w:ascii="Sylfaen" w:hAnsi="Sylfaen"/>
                <w:lang w:val="ka-GE"/>
              </w:rPr>
              <w:t xml:space="preserve"> 22 </w:t>
            </w:r>
            <w:r w:rsidRPr="00AD7C68">
              <w:rPr>
                <w:rFonts w:ascii="Sylfaen" w:hAnsi="Sylfaen"/>
                <w:lang w:val="ka-GE"/>
              </w:rPr>
              <w:t>დეკემბერი</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2018 </w:t>
            </w:r>
            <w:r w:rsidRPr="00AD7C68">
              <w:rPr>
                <w:rFonts w:ascii="Sylfaen" w:hAnsi="Sylfaen"/>
                <w:lang w:val="ka-GE"/>
              </w:rPr>
              <w:t>წლის</w:t>
            </w:r>
            <w:r w:rsidRPr="00D539F7">
              <w:rPr>
                <w:rFonts w:ascii="Sylfaen" w:hAnsi="Sylfaen"/>
                <w:lang w:val="ka-GE"/>
              </w:rPr>
              <w:t xml:space="preserve"> 22 </w:t>
            </w:r>
            <w:r w:rsidRPr="00AD7C68">
              <w:rPr>
                <w:rFonts w:ascii="Sylfaen" w:hAnsi="Sylfaen"/>
                <w:lang w:val="ka-GE"/>
              </w:rPr>
              <w:t>დეკემბერი</w:t>
            </w:r>
            <w:r w:rsidRPr="00D539F7">
              <w:rPr>
                <w:rFonts w:ascii="Sylfaen" w:hAnsi="Sylfaen"/>
                <w:lang w:val="ka-GE"/>
              </w:rPr>
              <w:t>.</w:t>
            </w:r>
          </w:p>
          <w:p w14:paraId="18413F5B" w14:textId="77777777" w:rsidR="008D7996" w:rsidRDefault="008D7996" w:rsidP="003E26A5">
            <w:pPr>
              <w:autoSpaceDE w:val="0"/>
              <w:autoSpaceDN w:val="0"/>
              <w:adjustRightInd w:val="0"/>
              <w:jc w:val="both"/>
              <w:rPr>
                <w:rFonts w:ascii="Sylfaen" w:hAnsi="Sylfaen"/>
                <w:lang w:val="ka-GE"/>
              </w:rPr>
            </w:pPr>
          </w:p>
          <w:p w14:paraId="4EBD16F2" w14:textId="77777777" w:rsidR="00FF67BF" w:rsidRPr="00D539F7" w:rsidRDefault="00FF67BF" w:rsidP="003E26A5">
            <w:pPr>
              <w:autoSpaceDE w:val="0"/>
              <w:autoSpaceDN w:val="0"/>
              <w:adjustRightInd w:val="0"/>
              <w:jc w:val="both"/>
              <w:rPr>
                <w:rFonts w:ascii="Sylfaen" w:hAnsi="Sylfaen"/>
                <w:lang w:val="ka-GE"/>
              </w:rPr>
            </w:pPr>
          </w:p>
          <w:p w14:paraId="1A2851BD" w14:textId="77777777" w:rsidR="008D7996" w:rsidRPr="00D539F7" w:rsidRDefault="008D7996" w:rsidP="003E26A5">
            <w:pPr>
              <w:autoSpaceDE w:val="0"/>
              <w:autoSpaceDN w:val="0"/>
              <w:adjustRightInd w:val="0"/>
              <w:jc w:val="both"/>
              <w:rPr>
                <w:rFonts w:ascii="Sylfaen" w:hAnsi="Sylfaen"/>
                <w:lang w:val="ka-GE"/>
              </w:rPr>
            </w:pPr>
            <w:r w:rsidRPr="00AD7C68">
              <w:rPr>
                <w:rFonts w:ascii="Sylfaen" w:hAnsi="Sylfaen"/>
                <w:lang w:val="ka-GE"/>
              </w:rPr>
              <w:t>ზომების</w:t>
            </w:r>
            <w:r w:rsidRPr="00D539F7">
              <w:rPr>
                <w:rFonts w:ascii="Sylfaen" w:hAnsi="Sylfaen"/>
                <w:lang w:val="ka-GE"/>
              </w:rPr>
              <w:t xml:space="preserve"> </w:t>
            </w:r>
            <w:r w:rsidRPr="00AD7C68">
              <w:rPr>
                <w:rFonts w:ascii="Sylfaen" w:hAnsi="Sylfaen"/>
                <w:lang w:val="ka-GE"/>
              </w:rPr>
              <w:t>პროგრამა</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განიხილოს</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საჭიროების</w:t>
            </w:r>
            <w:r w:rsidRPr="00D539F7">
              <w:rPr>
                <w:rFonts w:ascii="Sylfaen" w:hAnsi="Sylfaen"/>
                <w:lang w:val="ka-GE"/>
              </w:rPr>
              <w:t xml:space="preserve"> </w:t>
            </w:r>
            <w:r w:rsidRPr="00AD7C68">
              <w:rPr>
                <w:rFonts w:ascii="Sylfaen" w:hAnsi="Sylfaen"/>
                <w:lang w:val="ka-GE"/>
              </w:rPr>
              <w:t>შემთხვევაში</w:t>
            </w:r>
            <w:r w:rsidRPr="00D539F7">
              <w:rPr>
                <w:rFonts w:ascii="Sylfaen" w:hAnsi="Sylfaen"/>
                <w:lang w:val="ka-GE"/>
              </w:rPr>
              <w:t xml:space="preserve"> </w:t>
            </w:r>
            <w:r w:rsidRPr="00AD7C68">
              <w:rPr>
                <w:rFonts w:ascii="Sylfaen" w:hAnsi="Sylfaen"/>
                <w:lang w:val="ka-GE"/>
              </w:rPr>
              <w:t>განახლდეს</w:t>
            </w:r>
            <w:r w:rsidRPr="00D539F7">
              <w:rPr>
                <w:rFonts w:ascii="Sylfaen" w:hAnsi="Sylfaen"/>
                <w:lang w:val="ka-GE"/>
              </w:rPr>
              <w:t xml:space="preserve"> </w:t>
            </w:r>
            <w:r w:rsidRPr="00AD7C68">
              <w:rPr>
                <w:rFonts w:ascii="Sylfaen" w:hAnsi="Sylfaen"/>
                <w:lang w:val="ka-GE"/>
              </w:rPr>
              <w:t>მოცემული</w:t>
            </w:r>
            <w:r w:rsidRPr="00D539F7">
              <w:rPr>
                <w:rFonts w:ascii="Sylfaen" w:hAnsi="Sylfaen"/>
                <w:lang w:val="ka-GE"/>
              </w:rPr>
              <w:t xml:space="preserve"> </w:t>
            </w:r>
            <w:r w:rsidRPr="00AD7C68">
              <w:rPr>
                <w:rFonts w:ascii="Sylfaen" w:hAnsi="Sylfaen"/>
                <w:lang w:val="ka-GE"/>
              </w:rPr>
              <w:t>დირექტივის</w:t>
            </w:r>
            <w:r w:rsidRPr="00D539F7">
              <w:rPr>
                <w:rFonts w:ascii="Sylfaen" w:hAnsi="Sylfaen"/>
                <w:lang w:val="ka-GE"/>
              </w:rPr>
              <w:t xml:space="preserve"> </w:t>
            </w:r>
            <w:r w:rsidRPr="00AD7C68">
              <w:rPr>
                <w:rFonts w:ascii="Sylfaen" w:hAnsi="Sylfaen"/>
                <w:lang w:val="ka-GE"/>
              </w:rPr>
              <w:t>ძალაში</w:t>
            </w:r>
            <w:r w:rsidRPr="00D539F7">
              <w:rPr>
                <w:rFonts w:ascii="Sylfaen" w:hAnsi="Sylfaen"/>
                <w:lang w:val="ka-GE"/>
              </w:rPr>
              <w:t xml:space="preserve"> </w:t>
            </w:r>
            <w:r w:rsidRPr="00AD7C68">
              <w:rPr>
                <w:rFonts w:ascii="Sylfaen" w:hAnsi="Sylfaen"/>
                <w:lang w:val="ka-GE"/>
              </w:rPr>
              <w:t>შესვლიდან</w:t>
            </w:r>
            <w:r w:rsidRPr="00D539F7">
              <w:rPr>
                <w:rFonts w:ascii="Sylfaen" w:hAnsi="Sylfaen"/>
                <w:lang w:val="ka-GE"/>
              </w:rPr>
              <w:t xml:space="preserve"> </w:t>
            </w:r>
            <w:r w:rsidRPr="00AD7C68">
              <w:rPr>
                <w:rFonts w:ascii="Sylfaen" w:hAnsi="Sylfaen"/>
                <w:lang w:val="ka-GE"/>
              </w:rPr>
              <w:t>არაუგვიანეს</w:t>
            </w:r>
            <w:r w:rsidRPr="00D539F7">
              <w:rPr>
                <w:rFonts w:ascii="Sylfaen" w:hAnsi="Sylfaen"/>
                <w:lang w:val="ka-GE"/>
              </w:rPr>
              <w:t xml:space="preserve"> 15 </w:t>
            </w:r>
            <w:r w:rsidRPr="00AD7C68">
              <w:rPr>
                <w:rFonts w:ascii="Sylfaen" w:hAnsi="Sylfaen"/>
                <w:lang w:val="ka-GE"/>
              </w:rPr>
              <w:t>წლის</w:t>
            </w:r>
            <w:r w:rsidRPr="00D539F7">
              <w:rPr>
                <w:rFonts w:ascii="Sylfaen" w:hAnsi="Sylfaen"/>
                <w:lang w:val="ka-GE"/>
              </w:rPr>
              <w:t xml:space="preserve"> </w:t>
            </w:r>
            <w:r w:rsidRPr="00AD7C68">
              <w:rPr>
                <w:rFonts w:ascii="Sylfaen" w:hAnsi="Sylfaen"/>
                <w:lang w:val="ka-GE"/>
              </w:rPr>
              <w:t>შემდეგ</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შემდგომში</w:t>
            </w:r>
            <w:r w:rsidRPr="00D539F7">
              <w:rPr>
                <w:rFonts w:ascii="Sylfaen" w:hAnsi="Sylfaen"/>
                <w:lang w:val="ka-GE"/>
              </w:rPr>
              <w:t xml:space="preserve"> </w:t>
            </w:r>
            <w:r w:rsidRPr="00AD7C68">
              <w:rPr>
                <w:rFonts w:ascii="Sylfaen" w:hAnsi="Sylfaen"/>
                <w:lang w:val="ka-GE"/>
              </w:rPr>
              <w:t>ყოველ</w:t>
            </w:r>
            <w:r w:rsidRPr="00D539F7">
              <w:rPr>
                <w:rFonts w:ascii="Sylfaen" w:hAnsi="Sylfaen"/>
                <w:lang w:val="ka-GE"/>
              </w:rPr>
              <w:t xml:space="preserve"> 6 </w:t>
            </w:r>
            <w:r w:rsidRPr="00AD7C68">
              <w:rPr>
                <w:rFonts w:ascii="Sylfaen" w:hAnsi="Sylfaen"/>
                <w:lang w:val="ka-GE"/>
              </w:rPr>
              <w:t>წელიწადში</w:t>
            </w:r>
            <w:r w:rsidRPr="00D539F7">
              <w:rPr>
                <w:rFonts w:ascii="Sylfaen" w:hAnsi="Sylfaen"/>
                <w:lang w:val="ka-GE"/>
              </w:rPr>
              <w:t xml:space="preserve">. </w:t>
            </w:r>
            <w:r w:rsidRPr="00AD7C68">
              <w:rPr>
                <w:rFonts w:ascii="Sylfaen" w:hAnsi="Sylfaen"/>
                <w:lang w:val="ka-GE"/>
              </w:rPr>
              <w:t>ნებისმიერი</w:t>
            </w:r>
            <w:r w:rsidRPr="00D539F7">
              <w:rPr>
                <w:rFonts w:ascii="Sylfaen" w:hAnsi="Sylfaen"/>
                <w:lang w:val="ka-GE"/>
              </w:rPr>
              <w:t xml:space="preserve"> </w:t>
            </w:r>
            <w:r w:rsidRPr="00AD7C68">
              <w:rPr>
                <w:rFonts w:ascii="Sylfaen" w:hAnsi="Sylfaen"/>
                <w:lang w:val="ka-GE"/>
              </w:rPr>
              <w:t>ახალი</w:t>
            </w:r>
            <w:r w:rsidRPr="00D539F7">
              <w:rPr>
                <w:rFonts w:ascii="Sylfaen" w:hAnsi="Sylfaen"/>
                <w:lang w:val="ka-GE"/>
              </w:rPr>
              <w:t xml:space="preserve"> </w:t>
            </w:r>
            <w:r w:rsidRPr="00AD7C68">
              <w:rPr>
                <w:rFonts w:ascii="Sylfaen" w:hAnsi="Sylfaen"/>
                <w:lang w:val="ka-GE"/>
              </w:rPr>
              <w:t>ან</w:t>
            </w:r>
            <w:r w:rsidRPr="00D539F7">
              <w:rPr>
                <w:rFonts w:ascii="Sylfaen" w:hAnsi="Sylfaen"/>
                <w:lang w:val="ka-GE"/>
              </w:rPr>
              <w:t xml:space="preserve"> </w:t>
            </w:r>
            <w:r w:rsidRPr="00AD7C68">
              <w:rPr>
                <w:rFonts w:ascii="Sylfaen" w:hAnsi="Sylfaen"/>
                <w:lang w:val="ka-GE"/>
              </w:rPr>
              <w:t>შესწორებული</w:t>
            </w:r>
            <w:r w:rsidRPr="00D539F7">
              <w:rPr>
                <w:rFonts w:ascii="Sylfaen" w:hAnsi="Sylfaen"/>
                <w:lang w:val="ka-GE"/>
              </w:rPr>
              <w:t xml:space="preserve"> </w:t>
            </w:r>
            <w:r w:rsidRPr="00AD7C68">
              <w:rPr>
                <w:rFonts w:ascii="Sylfaen" w:hAnsi="Sylfaen"/>
                <w:lang w:val="ka-GE"/>
              </w:rPr>
              <w:t>ზომები</w:t>
            </w:r>
            <w:r w:rsidRPr="00D539F7">
              <w:rPr>
                <w:rFonts w:ascii="Sylfaen" w:hAnsi="Sylfaen"/>
                <w:lang w:val="ka-GE"/>
              </w:rPr>
              <w:t xml:space="preserve"> </w:t>
            </w:r>
            <w:r w:rsidRPr="00AD7C68">
              <w:rPr>
                <w:rFonts w:ascii="Sylfaen" w:hAnsi="Sylfaen"/>
                <w:lang w:val="ka-GE"/>
              </w:rPr>
              <w:t>რომლებიც</w:t>
            </w:r>
            <w:r w:rsidRPr="00D539F7">
              <w:rPr>
                <w:rFonts w:ascii="Sylfaen" w:hAnsi="Sylfaen"/>
                <w:lang w:val="ka-GE"/>
              </w:rPr>
              <w:t xml:space="preserve"> </w:t>
            </w:r>
            <w:r w:rsidRPr="00AD7C68">
              <w:rPr>
                <w:rFonts w:ascii="Sylfaen" w:hAnsi="Sylfaen"/>
                <w:lang w:val="ka-GE"/>
              </w:rPr>
              <w:t>დადგინდება</w:t>
            </w:r>
            <w:r w:rsidRPr="00D539F7">
              <w:rPr>
                <w:rFonts w:ascii="Sylfaen" w:hAnsi="Sylfaen"/>
                <w:lang w:val="ka-GE"/>
              </w:rPr>
              <w:t xml:space="preserve"> </w:t>
            </w:r>
            <w:r w:rsidRPr="00AD7C68">
              <w:rPr>
                <w:rFonts w:ascii="Sylfaen" w:hAnsi="Sylfaen"/>
                <w:lang w:val="ka-GE"/>
              </w:rPr>
              <w:t>განახლებული</w:t>
            </w:r>
            <w:r w:rsidRPr="00D539F7">
              <w:rPr>
                <w:rFonts w:ascii="Sylfaen" w:hAnsi="Sylfaen"/>
                <w:lang w:val="ka-GE"/>
              </w:rPr>
              <w:t xml:space="preserve"> </w:t>
            </w:r>
            <w:r w:rsidRPr="00AD7C68">
              <w:rPr>
                <w:rFonts w:ascii="Sylfaen" w:hAnsi="Sylfaen"/>
                <w:lang w:val="ka-GE"/>
              </w:rPr>
              <w:t>პროგრამით</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ამოქმედდეს</w:t>
            </w:r>
            <w:r w:rsidRPr="00D539F7">
              <w:rPr>
                <w:rFonts w:ascii="Sylfaen" w:hAnsi="Sylfaen"/>
                <w:lang w:val="ka-GE"/>
              </w:rPr>
              <w:t xml:space="preserve"> </w:t>
            </w:r>
            <w:r w:rsidRPr="00AD7C68">
              <w:rPr>
                <w:rFonts w:ascii="Sylfaen" w:hAnsi="Sylfaen"/>
                <w:lang w:val="ka-GE"/>
              </w:rPr>
              <w:t>მათი</w:t>
            </w:r>
            <w:r w:rsidRPr="00D539F7">
              <w:rPr>
                <w:rFonts w:ascii="Sylfaen" w:hAnsi="Sylfaen"/>
                <w:lang w:val="ka-GE"/>
              </w:rPr>
              <w:t xml:space="preserve">  </w:t>
            </w:r>
            <w:r w:rsidRPr="00AD7C68">
              <w:rPr>
                <w:rFonts w:ascii="Sylfaen" w:hAnsi="Sylfaen"/>
                <w:lang w:val="ka-GE"/>
              </w:rPr>
              <w:t>დადგინდა</w:t>
            </w:r>
            <w:r w:rsidRPr="00D539F7">
              <w:rPr>
                <w:rFonts w:ascii="Sylfaen" w:hAnsi="Sylfaen"/>
                <w:lang w:val="ka-GE"/>
              </w:rPr>
              <w:t xml:space="preserve"> </w:t>
            </w:r>
            <w:r w:rsidRPr="00AD7C68">
              <w:rPr>
                <w:rFonts w:ascii="Sylfaen" w:hAnsi="Sylfaen"/>
                <w:lang w:val="ka-GE"/>
              </w:rPr>
              <w:t>სამი</w:t>
            </w:r>
            <w:r w:rsidRPr="00D539F7">
              <w:rPr>
                <w:rFonts w:ascii="Sylfaen" w:hAnsi="Sylfaen"/>
                <w:lang w:val="ka-GE"/>
              </w:rPr>
              <w:t xml:space="preserve"> </w:t>
            </w:r>
            <w:r w:rsidRPr="00AD7C68">
              <w:rPr>
                <w:rFonts w:ascii="Sylfaen" w:hAnsi="Sylfaen"/>
                <w:lang w:val="ka-GE"/>
              </w:rPr>
              <w:t>წლის</w:t>
            </w:r>
            <w:r w:rsidRPr="00D539F7">
              <w:rPr>
                <w:rFonts w:ascii="Sylfaen" w:hAnsi="Sylfaen"/>
                <w:lang w:val="ka-GE"/>
              </w:rPr>
              <w:t xml:space="preserve"> </w:t>
            </w:r>
            <w:r w:rsidRPr="00AD7C68">
              <w:rPr>
                <w:rFonts w:ascii="Sylfaen" w:hAnsi="Sylfaen"/>
                <w:lang w:val="ka-GE"/>
              </w:rPr>
              <w:t>განმავლობაში</w:t>
            </w:r>
            <w:r w:rsidRPr="00D539F7">
              <w:rPr>
                <w:rFonts w:ascii="Sylfaen" w:hAnsi="Sylfaen"/>
                <w:lang w:val="ka-GE"/>
              </w:rPr>
              <w:t xml:space="preserve">. </w:t>
            </w:r>
          </w:p>
          <w:p w14:paraId="17D484AC" w14:textId="77777777" w:rsidR="008D7996" w:rsidRPr="00D539F7" w:rsidRDefault="008D7996" w:rsidP="003E26A5">
            <w:pPr>
              <w:autoSpaceDE w:val="0"/>
              <w:autoSpaceDN w:val="0"/>
              <w:adjustRightInd w:val="0"/>
              <w:jc w:val="both"/>
              <w:rPr>
                <w:rFonts w:ascii="Sylfaen" w:hAnsi="Sylfaen"/>
                <w:lang w:val="ka-GE"/>
              </w:rPr>
            </w:pPr>
          </w:p>
          <w:p w14:paraId="69E46F04" w14:textId="48FF4EE4" w:rsidR="001C24A8" w:rsidRPr="00D539F7" w:rsidRDefault="008D7996" w:rsidP="003E26A5">
            <w:pPr>
              <w:autoSpaceDE w:val="0"/>
              <w:autoSpaceDN w:val="0"/>
              <w:adjustRightInd w:val="0"/>
              <w:jc w:val="both"/>
              <w:rPr>
                <w:rFonts w:ascii="Sylfaen" w:hAnsi="Sylfaen"/>
              </w:rPr>
            </w:pPr>
            <w:r w:rsidRPr="00AD7C68">
              <w:rPr>
                <w:rFonts w:ascii="Sylfaen" w:hAnsi="Sylfaen"/>
                <w:lang w:val="ka-GE"/>
              </w:rPr>
              <w:t>რაც</w:t>
            </w:r>
            <w:r w:rsidRPr="00D539F7">
              <w:rPr>
                <w:rFonts w:ascii="Sylfaen" w:hAnsi="Sylfaen"/>
                <w:lang w:val="ka-GE"/>
              </w:rPr>
              <w:t xml:space="preserve"> </w:t>
            </w:r>
            <w:r w:rsidRPr="00AD7C68">
              <w:rPr>
                <w:rFonts w:ascii="Sylfaen" w:hAnsi="Sylfaen"/>
                <w:lang w:val="ka-GE"/>
              </w:rPr>
              <w:t>შეეხება</w:t>
            </w:r>
            <w:r w:rsidRPr="00D539F7">
              <w:rPr>
                <w:rFonts w:ascii="Sylfaen" w:hAnsi="Sylfaen"/>
                <w:lang w:val="ka-GE"/>
              </w:rPr>
              <w:t xml:space="preserve"> </w:t>
            </w:r>
            <w:r w:rsidRPr="00AD7C68">
              <w:rPr>
                <w:rFonts w:ascii="Sylfaen" w:hAnsi="Sylfaen"/>
                <w:lang w:val="ka-GE"/>
              </w:rPr>
              <w:t>მაიოტს</w:t>
            </w:r>
            <w:r w:rsidRPr="00D539F7">
              <w:rPr>
                <w:rFonts w:ascii="Sylfaen" w:hAnsi="Sylfaen"/>
                <w:lang w:val="ka-GE"/>
              </w:rPr>
              <w:t xml:space="preserve">, </w:t>
            </w:r>
            <w:r w:rsidRPr="00AD7C68">
              <w:rPr>
                <w:rFonts w:ascii="Sylfaen" w:hAnsi="Sylfaen"/>
                <w:lang w:val="ka-GE"/>
              </w:rPr>
              <w:t>პირველ</w:t>
            </w:r>
            <w:r w:rsidRPr="00D539F7">
              <w:rPr>
                <w:rFonts w:ascii="Sylfaen" w:hAnsi="Sylfaen"/>
                <w:lang w:val="ka-GE"/>
              </w:rPr>
              <w:t xml:space="preserve"> </w:t>
            </w:r>
            <w:r w:rsidRPr="00AD7C68">
              <w:rPr>
                <w:rFonts w:ascii="Sylfaen" w:hAnsi="Sylfaen"/>
                <w:lang w:val="ka-GE"/>
              </w:rPr>
              <w:t>ქვეპუნქტში</w:t>
            </w:r>
            <w:r w:rsidRPr="00D539F7">
              <w:rPr>
                <w:rFonts w:ascii="Sylfaen" w:hAnsi="Sylfaen"/>
                <w:lang w:val="ka-GE"/>
              </w:rPr>
              <w:t xml:space="preserve"> </w:t>
            </w:r>
            <w:r w:rsidRPr="00AD7C68">
              <w:rPr>
                <w:rFonts w:ascii="Sylfaen" w:hAnsi="Sylfaen"/>
                <w:lang w:val="ka-GE"/>
              </w:rPr>
              <w:t>აღნიშნული</w:t>
            </w:r>
            <w:r w:rsidRPr="00D539F7">
              <w:rPr>
                <w:rFonts w:ascii="Sylfaen" w:hAnsi="Sylfaen"/>
                <w:lang w:val="ka-GE"/>
              </w:rPr>
              <w:t xml:space="preserve"> </w:t>
            </w:r>
            <w:r w:rsidRPr="00AD7C68">
              <w:rPr>
                <w:rFonts w:ascii="Sylfaen" w:hAnsi="Sylfaen"/>
                <w:lang w:val="ka-GE"/>
              </w:rPr>
              <w:t>ვადაა</w:t>
            </w:r>
            <w:r w:rsidRPr="00D539F7">
              <w:rPr>
                <w:rFonts w:ascii="Sylfaen" w:hAnsi="Sylfaen"/>
                <w:lang w:val="ka-GE"/>
              </w:rPr>
              <w:t xml:space="preserve"> 2021 </w:t>
            </w:r>
            <w:r w:rsidRPr="00AD7C68">
              <w:rPr>
                <w:rFonts w:ascii="Sylfaen" w:hAnsi="Sylfaen"/>
                <w:lang w:val="ka-GE"/>
              </w:rPr>
              <w:t>წლის</w:t>
            </w:r>
            <w:r w:rsidRPr="00D539F7">
              <w:rPr>
                <w:rFonts w:ascii="Sylfaen" w:hAnsi="Sylfaen"/>
                <w:lang w:val="ka-GE"/>
              </w:rPr>
              <w:t xml:space="preserve"> 22 </w:t>
            </w:r>
            <w:r w:rsidRPr="00AD7C68">
              <w:rPr>
                <w:rFonts w:ascii="Sylfaen" w:hAnsi="Sylfaen"/>
                <w:lang w:val="ka-GE"/>
              </w:rPr>
              <w:t>დეკემბერი</w:t>
            </w:r>
            <w:r w:rsidRPr="00D539F7">
              <w:rPr>
                <w:rFonts w:ascii="Sylfaen" w:hAnsi="Sylfaen"/>
                <w:lang w:val="ka-GE"/>
              </w:rPr>
              <w:t>.</w:t>
            </w:r>
          </w:p>
        </w:tc>
        <w:tc>
          <w:tcPr>
            <w:tcW w:w="538" w:type="dxa"/>
          </w:tcPr>
          <w:p w14:paraId="7B83E2C3" w14:textId="77777777" w:rsidR="001C24A8" w:rsidRPr="00D539F7" w:rsidRDefault="001C24A8" w:rsidP="003E26A5">
            <w:pPr>
              <w:jc w:val="both"/>
              <w:rPr>
                <w:rFonts w:ascii="Sylfaen" w:hAnsi="Sylfaen"/>
              </w:rPr>
            </w:pPr>
          </w:p>
        </w:tc>
        <w:tc>
          <w:tcPr>
            <w:tcW w:w="992" w:type="dxa"/>
          </w:tcPr>
          <w:p w14:paraId="0D9F4BC7" w14:textId="77777777" w:rsidR="001C24A8" w:rsidRPr="00D539F7" w:rsidRDefault="001C24A8" w:rsidP="003E26A5">
            <w:pPr>
              <w:jc w:val="both"/>
              <w:rPr>
                <w:rFonts w:ascii="Sylfaen" w:hAnsi="Sylfaen"/>
              </w:rPr>
            </w:pPr>
          </w:p>
        </w:tc>
        <w:tc>
          <w:tcPr>
            <w:tcW w:w="4410" w:type="dxa"/>
          </w:tcPr>
          <w:p w14:paraId="332ACB5D" w14:textId="77777777" w:rsidR="001C24A8" w:rsidRPr="00D539F7" w:rsidRDefault="001C24A8" w:rsidP="003E26A5">
            <w:pPr>
              <w:jc w:val="both"/>
              <w:rPr>
                <w:rFonts w:ascii="Sylfaen" w:hAnsi="Sylfaen"/>
              </w:rPr>
            </w:pPr>
          </w:p>
        </w:tc>
        <w:tc>
          <w:tcPr>
            <w:tcW w:w="556" w:type="dxa"/>
          </w:tcPr>
          <w:p w14:paraId="0BC87FDC" w14:textId="70C5E547" w:rsidR="001C24A8" w:rsidRPr="00AD7C68" w:rsidRDefault="001C24A8" w:rsidP="003E26A5">
            <w:pPr>
              <w:rPr>
                <w:rFonts w:ascii="Sylfaen" w:hAnsi="Sylfaen"/>
                <w:lang w:val="ka-GE"/>
              </w:rPr>
            </w:pPr>
            <w:r w:rsidRPr="00AD7C68">
              <w:rPr>
                <w:rFonts w:ascii="Sylfaen" w:hAnsi="Sylfaen"/>
                <w:lang w:val="ka-GE"/>
              </w:rPr>
              <w:t>ას</w:t>
            </w:r>
          </w:p>
        </w:tc>
        <w:tc>
          <w:tcPr>
            <w:tcW w:w="1906" w:type="dxa"/>
          </w:tcPr>
          <w:p w14:paraId="25DDE2EE" w14:textId="7817D5FB" w:rsidR="001C24A8"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564E48" w:rsidRPr="00AD7C68" w14:paraId="55536FFB" w14:textId="77777777" w:rsidTr="00D539F7">
        <w:tc>
          <w:tcPr>
            <w:tcW w:w="1080" w:type="dxa"/>
          </w:tcPr>
          <w:p w14:paraId="17BA23CB" w14:textId="77777777" w:rsidR="00564E48" w:rsidRPr="00AD7C68" w:rsidRDefault="00564E48" w:rsidP="003E26A5">
            <w:pPr>
              <w:jc w:val="both"/>
              <w:rPr>
                <w:rFonts w:ascii="Sylfaen" w:hAnsi="Sylfaen"/>
              </w:rPr>
            </w:pPr>
            <w:r w:rsidRPr="00AD7C68">
              <w:rPr>
                <w:rFonts w:ascii="Sylfaen" w:hAnsi="Sylfaen"/>
              </w:rPr>
              <w:lastRenderedPageBreak/>
              <w:t>12.1</w:t>
            </w:r>
          </w:p>
          <w:p w14:paraId="5AFBDF10" w14:textId="77777777" w:rsidR="00564E48" w:rsidRPr="00AD7C68" w:rsidRDefault="00564E48" w:rsidP="003E26A5">
            <w:pPr>
              <w:jc w:val="both"/>
              <w:rPr>
                <w:rFonts w:ascii="Sylfaen" w:hAnsi="Sylfaen"/>
              </w:rPr>
            </w:pPr>
          </w:p>
          <w:p w14:paraId="0BA94B1F" w14:textId="77777777" w:rsidR="00564E48" w:rsidRPr="00AD7C68" w:rsidRDefault="00564E48" w:rsidP="003E26A5">
            <w:pPr>
              <w:jc w:val="both"/>
              <w:rPr>
                <w:rFonts w:ascii="Sylfaen" w:hAnsi="Sylfaen"/>
              </w:rPr>
            </w:pPr>
          </w:p>
          <w:p w14:paraId="78B3A3B9" w14:textId="77777777" w:rsidR="00564E48" w:rsidRPr="00AD7C68" w:rsidRDefault="00564E48" w:rsidP="003E26A5">
            <w:pPr>
              <w:jc w:val="both"/>
              <w:rPr>
                <w:rFonts w:ascii="Sylfaen" w:hAnsi="Sylfaen"/>
              </w:rPr>
            </w:pPr>
          </w:p>
          <w:p w14:paraId="1E9CEAA4" w14:textId="77777777" w:rsidR="00564E48" w:rsidRPr="00AD7C68" w:rsidRDefault="00564E48" w:rsidP="003E26A5">
            <w:pPr>
              <w:jc w:val="both"/>
              <w:rPr>
                <w:rFonts w:ascii="Sylfaen" w:hAnsi="Sylfaen"/>
              </w:rPr>
            </w:pPr>
          </w:p>
          <w:p w14:paraId="04E267EE" w14:textId="77777777" w:rsidR="00564E48" w:rsidRPr="00AD7C68" w:rsidRDefault="00564E48" w:rsidP="003E26A5">
            <w:pPr>
              <w:jc w:val="both"/>
              <w:rPr>
                <w:rFonts w:ascii="Sylfaen" w:hAnsi="Sylfaen"/>
              </w:rPr>
            </w:pPr>
          </w:p>
          <w:p w14:paraId="7CB9BA79" w14:textId="77777777" w:rsidR="00564E48" w:rsidRPr="00AD7C68" w:rsidRDefault="00564E48" w:rsidP="003E26A5">
            <w:pPr>
              <w:jc w:val="both"/>
              <w:rPr>
                <w:rFonts w:ascii="Sylfaen" w:hAnsi="Sylfaen"/>
              </w:rPr>
            </w:pPr>
          </w:p>
          <w:p w14:paraId="7C33A9D1" w14:textId="77777777" w:rsidR="00564E48" w:rsidRPr="00AD7C68" w:rsidRDefault="00564E48" w:rsidP="003E26A5">
            <w:pPr>
              <w:jc w:val="both"/>
              <w:rPr>
                <w:rFonts w:ascii="Sylfaen" w:hAnsi="Sylfaen"/>
              </w:rPr>
            </w:pPr>
          </w:p>
          <w:p w14:paraId="6506AC7D" w14:textId="77777777" w:rsidR="00564E48" w:rsidRPr="00AD7C68" w:rsidRDefault="00564E48" w:rsidP="003E26A5">
            <w:pPr>
              <w:jc w:val="both"/>
              <w:rPr>
                <w:rFonts w:ascii="Sylfaen" w:hAnsi="Sylfaen"/>
              </w:rPr>
            </w:pPr>
          </w:p>
          <w:p w14:paraId="155D8291" w14:textId="77777777" w:rsidR="0002455D" w:rsidRPr="00AD7C68" w:rsidRDefault="0002455D" w:rsidP="003E26A5">
            <w:pPr>
              <w:jc w:val="both"/>
              <w:rPr>
                <w:rFonts w:ascii="Sylfaen" w:hAnsi="Sylfaen"/>
              </w:rPr>
            </w:pPr>
          </w:p>
          <w:p w14:paraId="4C141119" w14:textId="77777777" w:rsidR="00564E48" w:rsidRPr="00AD7C68" w:rsidRDefault="00564E48" w:rsidP="003E26A5">
            <w:pPr>
              <w:jc w:val="both"/>
              <w:rPr>
                <w:rFonts w:ascii="Sylfaen" w:hAnsi="Sylfaen"/>
              </w:rPr>
            </w:pPr>
          </w:p>
          <w:p w14:paraId="5BEDC491" w14:textId="38E0D62E" w:rsidR="00564E48" w:rsidRPr="00AD7C68" w:rsidRDefault="00564E48" w:rsidP="003E26A5">
            <w:pPr>
              <w:jc w:val="both"/>
              <w:rPr>
                <w:rFonts w:ascii="Sylfaen" w:hAnsi="Sylfaen"/>
              </w:rPr>
            </w:pPr>
            <w:r w:rsidRPr="00AD7C68">
              <w:rPr>
                <w:rFonts w:ascii="Sylfaen" w:hAnsi="Sylfaen"/>
              </w:rPr>
              <w:t>12.2</w:t>
            </w:r>
          </w:p>
        </w:tc>
        <w:tc>
          <w:tcPr>
            <w:tcW w:w="4473" w:type="dxa"/>
          </w:tcPr>
          <w:p w14:paraId="4FE64E8F" w14:textId="77777777" w:rsidR="0002455D" w:rsidRPr="00D539F7" w:rsidRDefault="0002455D" w:rsidP="003E26A5">
            <w:pPr>
              <w:autoSpaceDE w:val="0"/>
              <w:autoSpaceDN w:val="0"/>
              <w:adjustRightInd w:val="0"/>
              <w:jc w:val="both"/>
              <w:rPr>
                <w:rFonts w:ascii="Sylfaen" w:hAnsi="Sylfaen"/>
              </w:rPr>
            </w:pPr>
            <w:r w:rsidRPr="00AD7C68">
              <w:rPr>
                <w:rFonts w:ascii="Sylfaen" w:hAnsi="Sylfaen"/>
              </w:rPr>
              <w:t>იმ</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როდესაც</w:t>
            </w:r>
            <w:r w:rsidRPr="00D539F7">
              <w:rPr>
                <w:rFonts w:ascii="Sylfaen" w:hAnsi="Sylfaen"/>
              </w:rPr>
              <w:t xml:space="preserve"> </w:t>
            </w: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w:t>
            </w:r>
            <w:r w:rsidRPr="00D539F7">
              <w:rPr>
                <w:rFonts w:ascii="Sylfaen" w:hAnsi="Sylfaen"/>
              </w:rPr>
              <w:t xml:space="preserve"> </w:t>
            </w:r>
            <w:r w:rsidRPr="00AD7C68">
              <w:rPr>
                <w:rFonts w:ascii="Sylfaen" w:hAnsi="Sylfaen"/>
              </w:rPr>
              <w:t>განსაზღვრავს</w:t>
            </w:r>
            <w:r w:rsidRPr="00D539F7">
              <w:rPr>
                <w:rFonts w:ascii="Sylfaen" w:hAnsi="Sylfaen"/>
              </w:rPr>
              <w:t xml:space="preserve"> </w:t>
            </w:r>
            <w:r w:rsidRPr="00AD7C68">
              <w:rPr>
                <w:rFonts w:ascii="Sylfaen" w:hAnsi="Sylfaen"/>
              </w:rPr>
              <w:t>მის</w:t>
            </w:r>
            <w:r w:rsidRPr="00D539F7">
              <w:rPr>
                <w:rFonts w:ascii="Sylfaen" w:hAnsi="Sylfaen"/>
              </w:rPr>
              <w:t xml:space="preserve"> </w:t>
            </w:r>
            <w:r w:rsidRPr="00AD7C68">
              <w:rPr>
                <w:rFonts w:ascii="Sylfaen" w:hAnsi="Sylfaen"/>
              </w:rPr>
              <w:t>წყლებზე</w:t>
            </w:r>
            <w:r w:rsidRPr="00D539F7">
              <w:rPr>
                <w:rFonts w:ascii="Sylfaen" w:hAnsi="Sylfaen"/>
              </w:rPr>
              <w:t xml:space="preserve"> </w:t>
            </w:r>
            <w:r w:rsidRPr="00AD7C68">
              <w:rPr>
                <w:rFonts w:ascii="Sylfaen" w:hAnsi="Sylfaen"/>
              </w:rPr>
              <w:t>ზეგავლენის</w:t>
            </w:r>
            <w:r w:rsidRPr="00D539F7">
              <w:rPr>
                <w:rFonts w:ascii="Sylfaen" w:hAnsi="Sylfaen"/>
              </w:rPr>
              <w:t xml:space="preserve"> </w:t>
            </w:r>
            <w:r w:rsidRPr="00AD7C68">
              <w:rPr>
                <w:rFonts w:ascii="Sylfaen" w:hAnsi="Sylfaen"/>
              </w:rPr>
              <w:t>მქონე</w:t>
            </w:r>
            <w:r w:rsidRPr="00D539F7">
              <w:rPr>
                <w:rFonts w:ascii="Sylfaen" w:hAnsi="Sylfaen"/>
              </w:rPr>
              <w:t xml:space="preserve"> </w:t>
            </w:r>
            <w:r w:rsidRPr="00AD7C68">
              <w:rPr>
                <w:rFonts w:ascii="Sylfaen" w:hAnsi="Sylfaen"/>
              </w:rPr>
              <w:t>საკითხს</w:t>
            </w:r>
            <w:r w:rsidRPr="00D539F7">
              <w:rPr>
                <w:rFonts w:ascii="Sylfaen" w:hAnsi="Sylfaen"/>
              </w:rPr>
              <w:t xml:space="preserve">, </w:t>
            </w:r>
            <w:r w:rsidRPr="00AD7C68">
              <w:rPr>
                <w:rFonts w:ascii="Sylfaen" w:hAnsi="Sylfaen"/>
              </w:rPr>
              <w:t>მაგრამ</w:t>
            </w:r>
            <w:r w:rsidRPr="00D539F7">
              <w:rPr>
                <w:rFonts w:ascii="Sylfaen" w:hAnsi="Sylfaen"/>
              </w:rPr>
              <w:t xml:space="preserve"> </w:t>
            </w:r>
            <w:r w:rsidRPr="00AD7C68">
              <w:rPr>
                <w:rFonts w:ascii="Sylfaen" w:hAnsi="Sylfaen"/>
              </w:rPr>
              <w:t>თავად</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შეუძლია</w:t>
            </w:r>
            <w:r w:rsidRPr="00D539F7">
              <w:rPr>
                <w:rFonts w:ascii="Sylfaen" w:hAnsi="Sylfaen"/>
              </w:rPr>
              <w:t xml:space="preserve"> </w:t>
            </w:r>
            <w:r w:rsidRPr="00AD7C68">
              <w:rPr>
                <w:rFonts w:ascii="Sylfaen" w:hAnsi="Sylfaen"/>
              </w:rPr>
              <w:t>მისი</w:t>
            </w:r>
            <w:r w:rsidRPr="00D539F7">
              <w:rPr>
                <w:rFonts w:ascii="Sylfaen" w:hAnsi="Sylfaen"/>
              </w:rPr>
              <w:t xml:space="preserve"> </w:t>
            </w:r>
            <w:r w:rsidRPr="00AD7C68">
              <w:rPr>
                <w:rFonts w:ascii="Sylfaen" w:hAnsi="Sylfaen"/>
              </w:rPr>
              <w:t>გადაწყვეტა</w:t>
            </w:r>
            <w:r w:rsidRPr="00D539F7">
              <w:rPr>
                <w:rFonts w:ascii="Sylfaen" w:hAnsi="Sylfaen"/>
              </w:rPr>
              <w:t xml:space="preserve"> </w:t>
            </w:r>
            <w:r w:rsidRPr="00AD7C68">
              <w:rPr>
                <w:rFonts w:ascii="Sylfaen" w:hAnsi="Sylfaen"/>
              </w:rPr>
              <w:t>მას</w:t>
            </w:r>
            <w:r w:rsidRPr="00D539F7">
              <w:rPr>
                <w:rFonts w:ascii="Sylfaen" w:hAnsi="Sylfaen"/>
              </w:rPr>
              <w:t xml:space="preserve"> </w:t>
            </w:r>
            <w:r w:rsidRPr="00AD7C68">
              <w:rPr>
                <w:rFonts w:ascii="Sylfaen" w:hAnsi="Sylfaen"/>
              </w:rPr>
              <w:t>შეუძლია</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საკითხის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w:t>
            </w:r>
            <w:r w:rsidRPr="00AD7C68">
              <w:rPr>
                <w:rFonts w:ascii="Sylfaen" w:hAnsi="Sylfaen"/>
              </w:rPr>
              <w:t>აცნობოს</w:t>
            </w:r>
            <w:r w:rsidRPr="00D539F7">
              <w:rPr>
                <w:rFonts w:ascii="Sylfaen" w:hAnsi="Sylfaen"/>
              </w:rPr>
              <w:t xml:space="preserve"> </w:t>
            </w:r>
            <w:r w:rsidRPr="00AD7C68">
              <w:rPr>
                <w:rFonts w:ascii="Sylfaen" w:hAnsi="Sylfaen"/>
              </w:rPr>
              <w:t>კომისიას</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ნებისმიერ</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მოცემულ</w:t>
            </w:r>
            <w:r w:rsidRPr="00D539F7">
              <w:rPr>
                <w:rFonts w:ascii="Sylfaen" w:hAnsi="Sylfaen"/>
              </w:rPr>
              <w:t xml:space="preserve"> </w:t>
            </w:r>
            <w:r w:rsidRPr="00AD7C68">
              <w:rPr>
                <w:rFonts w:ascii="Sylfaen" w:hAnsi="Sylfaen"/>
              </w:rPr>
              <w:t>წევრ</w:t>
            </w:r>
            <w:r w:rsidRPr="00D539F7">
              <w:rPr>
                <w:rFonts w:ascii="Sylfaen" w:hAnsi="Sylfaen"/>
              </w:rPr>
              <w:t xml:space="preserve"> </w:t>
            </w:r>
            <w:r w:rsidRPr="00AD7C68">
              <w:rPr>
                <w:rFonts w:ascii="Sylfaen" w:hAnsi="Sylfaen"/>
              </w:rPr>
              <w:t>სახელმწიფოს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წარმოადგინოს</w:t>
            </w:r>
            <w:r w:rsidRPr="00D539F7">
              <w:rPr>
                <w:rFonts w:ascii="Sylfaen" w:hAnsi="Sylfaen"/>
              </w:rPr>
              <w:t xml:space="preserve"> </w:t>
            </w:r>
            <w:r w:rsidRPr="00AD7C68">
              <w:rPr>
                <w:rFonts w:ascii="Sylfaen" w:hAnsi="Sylfaen"/>
              </w:rPr>
              <w:t>რეკომენდაციები</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საკითხის</w:t>
            </w:r>
            <w:r w:rsidRPr="00D539F7">
              <w:rPr>
                <w:rFonts w:ascii="Sylfaen" w:hAnsi="Sylfaen"/>
              </w:rPr>
              <w:t xml:space="preserve"> </w:t>
            </w:r>
            <w:r w:rsidRPr="00AD7C68">
              <w:rPr>
                <w:rFonts w:ascii="Sylfaen" w:hAnsi="Sylfaen"/>
              </w:rPr>
              <w:t>გადაწყვეტისათვის</w:t>
            </w:r>
            <w:r w:rsidRPr="00D539F7">
              <w:rPr>
                <w:rFonts w:ascii="Sylfaen" w:hAnsi="Sylfaen"/>
              </w:rPr>
              <w:t>.</w:t>
            </w:r>
          </w:p>
          <w:p w14:paraId="5160A3EE" w14:textId="77777777" w:rsidR="0002455D" w:rsidRPr="00D539F7" w:rsidRDefault="0002455D" w:rsidP="003E26A5">
            <w:pPr>
              <w:autoSpaceDE w:val="0"/>
              <w:autoSpaceDN w:val="0"/>
              <w:adjustRightInd w:val="0"/>
              <w:jc w:val="both"/>
              <w:rPr>
                <w:rFonts w:ascii="Sylfaen" w:hAnsi="Sylfaen"/>
              </w:rPr>
            </w:pPr>
          </w:p>
          <w:p w14:paraId="037DD574" w14:textId="77777777" w:rsidR="0002455D" w:rsidRPr="00D539F7" w:rsidRDefault="0002455D" w:rsidP="003E26A5">
            <w:pPr>
              <w:autoSpaceDE w:val="0"/>
              <w:autoSpaceDN w:val="0"/>
              <w:adjustRightInd w:val="0"/>
              <w:jc w:val="both"/>
              <w:rPr>
                <w:rFonts w:ascii="Sylfaen" w:hAnsi="Sylfaen"/>
              </w:rPr>
            </w:pPr>
          </w:p>
          <w:p w14:paraId="4B9AD1A8" w14:textId="538B78F2" w:rsidR="00564E48" w:rsidRPr="00D539F7" w:rsidRDefault="0002455D" w:rsidP="003E26A5">
            <w:pPr>
              <w:autoSpaceDE w:val="0"/>
              <w:autoSpaceDN w:val="0"/>
              <w:adjustRightInd w:val="0"/>
              <w:jc w:val="both"/>
              <w:rPr>
                <w:rFonts w:ascii="Sylfaen" w:hAnsi="Sylfaen"/>
              </w:rPr>
            </w:pPr>
            <w:r w:rsidRPr="00AD7C68">
              <w:rPr>
                <w:rFonts w:ascii="Sylfaen" w:hAnsi="Sylfaen"/>
              </w:rPr>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უპასუხოს</w:t>
            </w:r>
            <w:r w:rsidRPr="00D539F7">
              <w:rPr>
                <w:rFonts w:ascii="Sylfaen" w:hAnsi="Sylfaen"/>
              </w:rPr>
              <w:t xml:space="preserve"> </w:t>
            </w: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სახელმწიფოების</w:t>
            </w:r>
            <w:r w:rsidRPr="00D539F7">
              <w:rPr>
                <w:rFonts w:ascii="Sylfaen" w:hAnsi="Sylfaen"/>
              </w:rPr>
              <w:t xml:space="preserve"> </w:t>
            </w:r>
            <w:r w:rsidRPr="00AD7C68">
              <w:rPr>
                <w:rFonts w:ascii="Sylfaen" w:hAnsi="Sylfaen"/>
              </w:rPr>
              <w:t>შეტყობინებასა</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რეკომენდაციებს</w:t>
            </w:r>
            <w:r w:rsidRPr="00D539F7">
              <w:rPr>
                <w:rFonts w:ascii="Sylfaen" w:hAnsi="Sylfaen"/>
              </w:rPr>
              <w:t xml:space="preserve"> 6 </w:t>
            </w:r>
            <w:r w:rsidRPr="00AD7C68">
              <w:rPr>
                <w:rFonts w:ascii="Sylfaen" w:hAnsi="Sylfaen"/>
              </w:rPr>
              <w:t>თვის</w:t>
            </w:r>
            <w:r w:rsidRPr="00D539F7">
              <w:rPr>
                <w:rFonts w:ascii="Sylfaen" w:hAnsi="Sylfaen"/>
              </w:rPr>
              <w:t xml:space="preserve"> </w:t>
            </w:r>
            <w:r w:rsidRPr="00AD7C68">
              <w:rPr>
                <w:rFonts w:ascii="Sylfaen" w:hAnsi="Sylfaen"/>
              </w:rPr>
              <w:t>განმავლობაში</w:t>
            </w:r>
            <w:r w:rsidRPr="00D539F7">
              <w:rPr>
                <w:rFonts w:ascii="Sylfaen" w:hAnsi="Sylfaen"/>
              </w:rPr>
              <w:t>.</w:t>
            </w:r>
          </w:p>
        </w:tc>
        <w:tc>
          <w:tcPr>
            <w:tcW w:w="538" w:type="dxa"/>
          </w:tcPr>
          <w:p w14:paraId="0D69F1DA" w14:textId="77777777" w:rsidR="00564E48" w:rsidRPr="00D539F7" w:rsidRDefault="00564E48" w:rsidP="003E26A5">
            <w:pPr>
              <w:jc w:val="both"/>
              <w:rPr>
                <w:rFonts w:ascii="Sylfaen" w:hAnsi="Sylfaen"/>
              </w:rPr>
            </w:pPr>
          </w:p>
        </w:tc>
        <w:tc>
          <w:tcPr>
            <w:tcW w:w="992" w:type="dxa"/>
          </w:tcPr>
          <w:p w14:paraId="346FE72D" w14:textId="77777777" w:rsidR="00564E48" w:rsidRPr="00D539F7" w:rsidRDefault="00564E48" w:rsidP="003E26A5">
            <w:pPr>
              <w:jc w:val="both"/>
              <w:rPr>
                <w:rFonts w:ascii="Sylfaen" w:hAnsi="Sylfaen"/>
              </w:rPr>
            </w:pPr>
          </w:p>
        </w:tc>
        <w:tc>
          <w:tcPr>
            <w:tcW w:w="4410" w:type="dxa"/>
          </w:tcPr>
          <w:p w14:paraId="44047EEA" w14:textId="77777777" w:rsidR="00564E48" w:rsidRPr="00D539F7" w:rsidRDefault="00564E48" w:rsidP="003E26A5">
            <w:pPr>
              <w:jc w:val="both"/>
              <w:rPr>
                <w:rFonts w:ascii="Sylfaen" w:hAnsi="Sylfaen"/>
              </w:rPr>
            </w:pPr>
          </w:p>
        </w:tc>
        <w:tc>
          <w:tcPr>
            <w:tcW w:w="556" w:type="dxa"/>
          </w:tcPr>
          <w:p w14:paraId="7B85C17A" w14:textId="573C1F57" w:rsidR="00564E48" w:rsidRPr="00AD7C68" w:rsidRDefault="005C2A66" w:rsidP="003E26A5">
            <w:pPr>
              <w:rPr>
                <w:rFonts w:ascii="Sylfaen" w:hAnsi="Sylfaen"/>
                <w:lang w:val="ka-GE"/>
              </w:rPr>
            </w:pPr>
            <w:r w:rsidRPr="00AD7C68">
              <w:rPr>
                <w:rFonts w:ascii="Sylfaen" w:hAnsi="Sylfaen"/>
                <w:lang w:val="ka-GE"/>
              </w:rPr>
              <w:t>ას</w:t>
            </w:r>
          </w:p>
        </w:tc>
        <w:tc>
          <w:tcPr>
            <w:tcW w:w="1906" w:type="dxa"/>
          </w:tcPr>
          <w:p w14:paraId="555C69CB" w14:textId="388B2984" w:rsidR="00564E48"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1C24A8" w:rsidRPr="00AD7C68" w14:paraId="5E59588E" w14:textId="77777777" w:rsidTr="00D539F7">
        <w:trPr>
          <w:trHeight w:val="1268"/>
        </w:trPr>
        <w:tc>
          <w:tcPr>
            <w:tcW w:w="1080" w:type="dxa"/>
          </w:tcPr>
          <w:p w14:paraId="77C6C304" w14:textId="5347D843" w:rsidR="001C24A8" w:rsidRPr="00AD7C68" w:rsidRDefault="001C24A8" w:rsidP="003E26A5">
            <w:pPr>
              <w:tabs>
                <w:tab w:val="left" w:pos="784"/>
              </w:tabs>
              <w:jc w:val="both"/>
              <w:rPr>
                <w:rFonts w:ascii="Sylfaen" w:hAnsi="Sylfaen"/>
                <w:lang w:val="ka-GE"/>
              </w:rPr>
            </w:pPr>
            <w:r w:rsidRPr="00AD7C68">
              <w:rPr>
                <w:rFonts w:ascii="Sylfaen" w:hAnsi="Sylfaen"/>
                <w:lang w:val="ka-GE"/>
              </w:rPr>
              <w:t>13.1</w:t>
            </w:r>
          </w:p>
          <w:p w14:paraId="4BD02166" w14:textId="0A9E1CAD" w:rsidR="001C24A8" w:rsidRPr="00AD7C68" w:rsidRDefault="001C24A8" w:rsidP="003E26A5">
            <w:pPr>
              <w:tabs>
                <w:tab w:val="left" w:pos="784"/>
              </w:tabs>
              <w:jc w:val="both"/>
              <w:rPr>
                <w:rFonts w:ascii="Sylfaen" w:hAnsi="Sylfaen"/>
                <w:lang w:val="ka-GE"/>
              </w:rPr>
            </w:pPr>
          </w:p>
          <w:p w14:paraId="6EBECB6C" w14:textId="288EDF61" w:rsidR="001C24A8" w:rsidRPr="00AD7C68" w:rsidRDefault="001C24A8" w:rsidP="003E26A5">
            <w:pPr>
              <w:tabs>
                <w:tab w:val="left" w:pos="784"/>
              </w:tabs>
              <w:jc w:val="both"/>
              <w:rPr>
                <w:rFonts w:ascii="Sylfaen" w:hAnsi="Sylfaen"/>
                <w:lang w:val="ka-GE"/>
              </w:rPr>
            </w:pPr>
          </w:p>
          <w:p w14:paraId="0C1C4A82" w14:textId="34630E88" w:rsidR="001C24A8" w:rsidRPr="00AD7C68" w:rsidRDefault="001C24A8" w:rsidP="003E26A5">
            <w:pPr>
              <w:tabs>
                <w:tab w:val="left" w:pos="784"/>
              </w:tabs>
              <w:jc w:val="both"/>
              <w:rPr>
                <w:rFonts w:ascii="Sylfaen" w:hAnsi="Sylfaen"/>
                <w:lang w:val="ka-GE"/>
              </w:rPr>
            </w:pPr>
          </w:p>
          <w:p w14:paraId="15E0193D" w14:textId="77777777" w:rsidR="001C24A8" w:rsidRPr="00AD7C68" w:rsidRDefault="001C24A8" w:rsidP="003E26A5">
            <w:pPr>
              <w:tabs>
                <w:tab w:val="left" w:pos="784"/>
              </w:tabs>
              <w:jc w:val="both"/>
              <w:rPr>
                <w:rFonts w:ascii="Sylfaen" w:hAnsi="Sylfaen"/>
                <w:lang w:val="ka-GE"/>
              </w:rPr>
            </w:pPr>
          </w:p>
          <w:p w14:paraId="6E9B4855" w14:textId="77777777" w:rsidR="008D0166" w:rsidRDefault="008D0166" w:rsidP="003E26A5">
            <w:pPr>
              <w:tabs>
                <w:tab w:val="left" w:pos="784"/>
              </w:tabs>
              <w:jc w:val="both"/>
              <w:rPr>
                <w:rFonts w:ascii="Sylfaen" w:hAnsi="Sylfaen"/>
                <w:lang w:val="ka-GE"/>
              </w:rPr>
            </w:pPr>
          </w:p>
          <w:p w14:paraId="04557D66" w14:textId="77777777" w:rsidR="00D3038E" w:rsidRPr="00AD7C68" w:rsidRDefault="00D3038E" w:rsidP="003E26A5">
            <w:pPr>
              <w:tabs>
                <w:tab w:val="left" w:pos="784"/>
              </w:tabs>
              <w:jc w:val="both"/>
              <w:rPr>
                <w:rFonts w:ascii="Sylfaen" w:hAnsi="Sylfaen"/>
                <w:lang w:val="ka-GE"/>
              </w:rPr>
            </w:pPr>
          </w:p>
          <w:p w14:paraId="1F346618" w14:textId="77777777" w:rsidR="001C24A8" w:rsidRPr="00AD7C68" w:rsidRDefault="001C24A8" w:rsidP="003E26A5">
            <w:pPr>
              <w:jc w:val="both"/>
              <w:rPr>
                <w:rFonts w:ascii="Sylfaen" w:hAnsi="Sylfaen"/>
                <w:lang w:val="ka-GE"/>
              </w:rPr>
            </w:pPr>
            <w:r w:rsidRPr="00AD7C68">
              <w:rPr>
                <w:rFonts w:ascii="Sylfaen" w:hAnsi="Sylfaen"/>
                <w:lang w:val="ka-GE"/>
              </w:rPr>
              <w:t>13.2</w:t>
            </w:r>
          </w:p>
          <w:p w14:paraId="383D6117" w14:textId="77777777" w:rsidR="001C24A8" w:rsidRPr="00AD7C68" w:rsidRDefault="001C24A8" w:rsidP="003E26A5">
            <w:pPr>
              <w:jc w:val="both"/>
              <w:rPr>
                <w:rFonts w:ascii="Sylfaen" w:hAnsi="Sylfaen"/>
                <w:lang w:val="ka-GE"/>
              </w:rPr>
            </w:pPr>
          </w:p>
          <w:p w14:paraId="25C275F1" w14:textId="77777777" w:rsidR="001C24A8" w:rsidRPr="00AD7C68" w:rsidRDefault="001C24A8" w:rsidP="003E26A5">
            <w:pPr>
              <w:jc w:val="both"/>
              <w:rPr>
                <w:rFonts w:ascii="Sylfaen" w:hAnsi="Sylfaen"/>
                <w:lang w:val="ka-GE"/>
              </w:rPr>
            </w:pPr>
          </w:p>
          <w:p w14:paraId="30335613" w14:textId="77777777" w:rsidR="001C24A8" w:rsidRPr="00AD7C68" w:rsidRDefault="001C24A8" w:rsidP="003E26A5">
            <w:pPr>
              <w:jc w:val="both"/>
              <w:rPr>
                <w:rFonts w:ascii="Sylfaen" w:hAnsi="Sylfaen"/>
                <w:lang w:val="ka-GE"/>
              </w:rPr>
            </w:pPr>
          </w:p>
          <w:p w14:paraId="3C79E13B" w14:textId="77777777" w:rsidR="001C24A8" w:rsidRPr="00AD7C68" w:rsidRDefault="001C24A8" w:rsidP="003E26A5">
            <w:pPr>
              <w:jc w:val="both"/>
              <w:rPr>
                <w:rFonts w:ascii="Sylfaen" w:hAnsi="Sylfaen"/>
                <w:lang w:val="ka-GE"/>
              </w:rPr>
            </w:pPr>
          </w:p>
          <w:p w14:paraId="2AC27578" w14:textId="77777777" w:rsidR="001C24A8" w:rsidRPr="00AD7C68" w:rsidRDefault="001C24A8" w:rsidP="003E26A5">
            <w:pPr>
              <w:jc w:val="both"/>
              <w:rPr>
                <w:rFonts w:ascii="Sylfaen" w:hAnsi="Sylfaen"/>
                <w:lang w:val="ka-GE"/>
              </w:rPr>
            </w:pPr>
          </w:p>
          <w:p w14:paraId="012138B1" w14:textId="77777777" w:rsidR="001C24A8" w:rsidRPr="00AD7C68" w:rsidRDefault="001C24A8" w:rsidP="003E26A5">
            <w:pPr>
              <w:jc w:val="both"/>
              <w:rPr>
                <w:rFonts w:ascii="Sylfaen" w:hAnsi="Sylfaen"/>
                <w:lang w:val="ka-GE"/>
              </w:rPr>
            </w:pPr>
          </w:p>
          <w:p w14:paraId="72888556" w14:textId="77777777" w:rsidR="001C24A8" w:rsidRPr="00AD7C68" w:rsidRDefault="001C24A8" w:rsidP="003E26A5">
            <w:pPr>
              <w:jc w:val="both"/>
              <w:rPr>
                <w:rFonts w:ascii="Sylfaen" w:hAnsi="Sylfaen"/>
                <w:lang w:val="ka-GE"/>
              </w:rPr>
            </w:pPr>
          </w:p>
          <w:p w14:paraId="7A70266E" w14:textId="77777777" w:rsidR="001C24A8" w:rsidRPr="00AD7C68" w:rsidRDefault="001C24A8" w:rsidP="003E26A5">
            <w:pPr>
              <w:jc w:val="both"/>
              <w:rPr>
                <w:rFonts w:ascii="Sylfaen" w:hAnsi="Sylfaen"/>
                <w:lang w:val="ka-GE"/>
              </w:rPr>
            </w:pPr>
          </w:p>
          <w:p w14:paraId="3B7F4ECF" w14:textId="77777777" w:rsidR="001C24A8" w:rsidRPr="00AD7C68" w:rsidRDefault="001C24A8" w:rsidP="003E26A5">
            <w:pPr>
              <w:jc w:val="both"/>
              <w:rPr>
                <w:rFonts w:ascii="Sylfaen" w:hAnsi="Sylfaen"/>
                <w:lang w:val="ka-GE"/>
              </w:rPr>
            </w:pPr>
          </w:p>
          <w:p w14:paraId="1DFF36FD" w14:textId="77777777" w:rsidR="001C24A8" w:rsidRPr="00AD7C68" w:rsidRDefault="001C24A8" w:rsidP="003E26A5">
            <w:pPr>
              <w:jc w:val="both"/>
              <w:rPr>
                <w:rFonts w:ascii="Sylfaen" w:hAnsi="Sylfaen"/>
                <w:lang w:val="ka-GE"/>
              </w:rPr>
            </w:pPr>
          </w:p>
          <w:p w14:paraId="62ED4EF1" w14:textId="77777777" w:rsidR="001C24A8" w:rsidRPr="00AD7C68" w:rsidRDefault="001C24A8" w:rsidP="003E26A5">
            <w:pPr>
              <w:jc w:val="both"/>
              <w:rPr>
                <w:rFonts w:ascii="Sylfaen" w:hAnsi="Sylfaen"/>
                <w:lang w:val="ka-GE"/>
              </w:rPr>
            </w:pPr>
          </w:p>
          <w:p w14:paraId="44FA54E2" w14:textId="77777777" w:rsidR="001C24A8" w:rsidRPr="00AD7C68" w:rsidRDefault="001C24A8" w:rsidP="003E26A5">
            <w:pPr>
              <w:jc w:val="both"/>
              <w:rPr>
                <w:rFonts w:ascii="Sylfaen" w:hAnsi="Sylfaen"/>
                <w:lang w:val="ka-GE"/>
              </w:rPr>
            </w:pPr>
          </w:p>
          <w:p w14:paraId="5632E9BA" w14:textId="77777777" w:rsidR="008D0166" w:rsidRPr="00AD7C68" w:rsidRDefault="008D0166" w:rsidP="003E26A5">
            <w:pPr>
              <w:jc w:val="both"/>
              <w:rPr>
                <w:rFonts w:ascii="Sylfaen" w:hAnsi="Sylfaen"/>
                <w:lang w:val="ka-GE"/>
              </w:rPr>
            </w:pPr>
          </w:p>
          <w:p w14:paraId="7A3D605B" w14:textId="77777777" w:rsidR="008D0166" w:rsidRPr="00AD7C68" w:rsidRDefault="008D0166" w:rsidP="003E26A5">
            <w:pPr>
              <w:jc w:val="both"/>
              <w:rPr>
                <w:rFonts w:ascii="Sylfaen" w:hAnsi="Sylfaen"/>
                <w:lang w:val="ka-GE"/>
              </w:rPr>
            </w:pPr>
          </w:p>
          <w:p w14:paraId="1FA67075" w14:textId="77777777" w:rsidR="008D0166" w:rsidRPr="00AD7C68" w:rsidRDefault="008D0166" w:rsidP="003E26A5">
            <w:pPr>
              <w:jc w:val="both"/>
              <w:rPr>
                <w:rFonts w:ascii="Sylfaen" w:hAnsi="Sylfaen"/>
                <w:lang w:val="ka-GE"/>
              </w:rPr>
            </w:pPr>
          </w:p>
          <w:p w14:paraId="4F34F379" w14:textId="77777777" w:rsidR="008D0166" w:rsidRPr="00AD7C68" w:rsidRDefault="008D0166" w:rsidP="003E26A5">
            <w:pPr>
              <w:jc w:val="both"/>
              <w:rPr>
                <w:rFonts w:ascii="Sylfaen" w:hAnsi="Sylfaen"/>
                <w:lang w:val="ka-GE"/>
              </w:rPr>
            </w:pPr>
          </w:p>
          <w:p w14:paraId="0E9B8176" w14:textId="77777777" w:rsidR="001C24A8" w:rsidRPr="00AD7C68" w:rsidRDefault="001C24A8" w:rsidP="003E26A5">
            <w:pPr>
              <w:jc w:val="both"/>
              <w:rPr>
                <w:rFonts w:ascii="Sylfaen" w:hAnsi="Sylfaen"/>
                <w:lang w:val="ka-GE"/>
              </w:rPr>
            </w:pPr>
          </w:p>
          <w:p w14:paraId="55D43F00" w14:textId="4FD52D4D" w:rsidR="001C24A8" w:rsidRPr="00AD7C68" w:rsidRDefault="001C24A8" w:rsidP="003E26A5">
            <w:pPr>
              <w:jc w:val="both"/>
              <w:rPr>
                <w:rFonts w:ascii="Sylfaen" w:hAnsi="Sylfaen"/>
                <w:lang w:val="ka-GE"/>
              </w:rPr>
            </w:pPr>
            <w:r w:rsidRPr="00AD7C68">
              <w:rPr>
                <w:rFonts w:ascii="Sylfaen" w:hAnsi="Sylfaen"/>
                <w:lang w:val="ka-GE"/>
              </w:rPr>
              <w:t>13.3</w:t>
            </w:r>
          </w:p>
        </w:tc>
        <w:tc>
          <w:tcPr>
            <w:tcW w:w="4473" w:type="dxa"/>
          </w:tcPr>
          <w:p w14:paraId="229D6A59" w14:textId="77777777" w:rsidR="008D0166" w:rsidRPr="00D539F7" w:rsidRDefault="008D0166" w:rsidP="003E26A5">
            <w:pPr>
              <w:autoSpaceDE w:val="0"/>
              <w:autoSpaceDN w:val="0"/>
              <w:adjustRightInd w:val="0"/>
              <w:jc w:val="both"/>
              <w:rPr>
                <w:rFonts w:ascii="Sylfaen" w:hAnsi="Sylfaen" w:cs="AcadNusx"/>
              </w:rPr>
            </w:pPr>
            <w:r w:rsidRPr="00AD7C68">
              <w:rPr>
                <w:rFonts w:ascii="Sylfaen" w:hAnsi="Sylfaen" w:cs="AcadNusx"/>
              </w:rPr>
              <w:lastRenderedPageBreak/>
              <w:t>წევრმა</w:t>
            </w:r>
            <w:r w:rsidRPr="00D539F7">
              <w:rPr>
                <w:rFonts w:ascii="Sylfaen" w:hAnsi="Sylfaen" w:cs="AcadNusx"/>
              </w:rPr>
              <w:t xml:space="preserve"> </w:t>
            </w:r>
            <w:r w:rsidRPr="00AD7C68">
              <w:rPr>
                <w:rFonts w:ascii="Sylfaen" w:hAnsi="Sylfaen" w:cs="AcadNusx"/>
              </w:rPr>
              <w:t>სახელმწიფოებმა</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უზრუნველყონ</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მართვის</w:t>
            </w:r>
            <w:r w:rsidRPr="00D539F7">
              <w:rPr>
                <w:rFonts w:ascii="Sylfaen" w:hAnsi="Sylfaen" w:cs="AcadNusx"/>
              </w:rPr>
              <w:t xml:space="preserve"> </w:t>
            </w:r>
            <w:r w:rsidRPr="00AD7C68">
              <w:rPr>
                <w:rFonts w:ascii="Sylfaen" w:hAnsi="Sylfaen" w:cs="AcadNusx"/>
              </w:rPr>
              <w:t>გეგმის</w:t>
            </w:r>
            <w:r w:rsidRPr="00D539F7">
              <w:rPr>
                <w:rFonts w:ascii="Sylfaen" w:hAnsi="Sylfaen" w:cs="AcadNusx"/>
              </w:rPr>
              <w:t xml:space="preserve"> </w:t>
            </w:r>
            <w:r w:rsidRPr="00AD7C68">
              <w:rPr>
                <w:rFonts w:ascii="Sylfaen" w:hAnsi="Sylfaen" w:cs="AcadNusx"/>
              </w:rPr>
              <w:t>შემუშავება</w:t>
            </w:r>
            <w:r w:rsidRPr="00D539F7">
              <w:rPr>
                <w:rFonts w:ascii="Sylfaen" w:hAnsi="Sylfaen" w:cs="AcadNusx"/>
              </w:rPr>
              <w:t xml:space="preserve"> </w:t>
            </w:r>
            <w:r w:rsidRPr="00AD7C68">
              <w:rPr>
                <w:rFonts w:ascii="Sylfaen" w:hAnsi="Sylfaen" w:cs="AcadNusx"/>
              </w:rPr>
              <w:t>მთლიანად</w:t>
            </w:r>
            <w:r w:rsidRPr="00D539F7">
              <w:rPr>
                <w:rFonts w:ascii="Sylfaen" w:hAnsi="Sylfaen" w:cs="AcadNusx"/>
              </w:rPr>
              <w:t xml:space="preserve"> </w:t>
            </w:r>
            <w:r w:rsidRPr="00AD7C68">
              <w:rPr>
                <w:rFonts w:ascii="Sylfaen" w:hAnsi="Sylfaen" w:cs="AcadNusx"/>
              </w:rPr>
              <w:t>მათ</w:t>
            </w:r>
            <w:r w:rsidRPr="00D539F7">
              <w:rPr>
                <w:rFonts w:ascii="Sylfaen" w:hAnsi="Sylfaen" w:cs="AcadNusx"/>
              </w:rPr>
              <w:t xml:space="preserve"> </w:t>
            </w:r>
            <w:r w:rsidRPr="00AD7C68">
              <w:rPr>
                <w:rFonts w:ascii="Sylfaen" w:hAnsi="Sylfaen" w:cs="AcadNusx"/>
              </w:rPr>
              <w:t>ტერიტორიაზე</w:t>
            </w:r>
            <w:r w:rsidRPr="00D539F7">
              <w:rPr>
                <w:rFonts w:ascii="Sylfaen" w:hAnsi="Sylfaen" w:cs="AcadNusx"/>
              </w:rPr>
              <w:t xml:space="preserve"> </w:t>
            </w:r>
            <w:r w:rsidRPr="00AD7C68">
              <w:rPr>
                <w:rFonts w:ascii="Sylfaen" w:hAnsi="Sylfaen" w:cs="AcadNusx"/>
              </w:rPr>
              <w:t>მდებარე</w:t>
            </w:r>
            <w:r w:rsidRPr="00D539F7">
              <w:rPr>
                <w:rFonts w:ascii="Sylfaen" w:hAnsi="Sylfaen" w:cs="AcadNusx"/>
              </w:rPr>
              <w:t xml:space="preserve"> </w:t>
            </w:r>
            <w:r w:rsidRPr="00AD7C68">
              <w:rPr>
                <w:rFonts w:ascii="Sylfaen" w:hAnsi="Sylfaen" w:cs="AcadNusx"/>
              </w:rPr>
              <w:t>თითოეული</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უბნისათვის</w:t>
            </w:r>
            <w:r w:rsidRPr="00D539F7">
              <w:rPr>
                <w:rFonts w:ascii="Sylfaen" w:hAnsi="Sylfaen" w:cs="AcadNusx"/>
              </w:rPr>
              <w:t>.</w:t>
            </w:r>
          </w:p>
          <w:p w14:paraId="0C05A909" w14:textId="77777777" w:rsidR="008D0166" w:rsidRPr="00D539F7" w:rsidRDefault="008D0166" w:rsidP="003E26A5">
            <w:pPr>
              <w:autoSpaceDE w:val="0"/>
              <w:autoSpaceDN w:val="0"/>
              <w:adjustRightInd w:val="0"/>
              <w:jc w:val="both"/>
              <w:rPr>
                <w:rFonts w:ascii="Sylfaen" w:hAnsi="Sylfaen" w:cs="AcadNusx"/>
              </w:rPr>
            </w:pPr>
          </w:p>
          <w:p w14:paraId="5032636F" w14:textId="77777777" w:rsidR="008D0166" w:rsidRPr="00D539F7" w:rsidRDefault="008D0166" w:rsidP="003E26A5">
            <w:pPr>
              <w:autoSpaceDE w:val="0"/>
              <w:autoSpaceDN w:val="0"/>
              <w:adjustRightInd w:val="0"/>
              <w:jc w:val="both"/>
              <w:rPr>
                <w:rFonts w:ascii="Sylfaen" w:hAnsi="Sylfaen" w:cs="AcadNusx"/>
              </w:rPr>
            </w:pPr>
          </w:p>
          <w:p w14:paraId="381D76C3" w14:textId="77777777" w:rsidR="008D0166" w:rsidRPr="00D539F7" w:rsidRDefault="008D0166" w:rsidP="003E26A5">
            <w:pPr>
              <w:autoSpaceDE w:val="0"/>
              <w:autoSpaceDN w:val="0"/>
              <w:adjustRightInd w:val="0"/>
              <w:jc w:val="both"/>
              <w:rPr>
                <w:rFonts w:ascii="Sylfaen" w:hAnsi="Sylfaen" w:cs="AcadNusx"/>
              </w:rPr>
            </w:pP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საერთაშორისო</w:t>
            </w:r>
            <w:r w:rsidRPr="00D539F7">
              <w:rPr>
                <w:rFonts w:ascii="Sylfaen" w:hAnsi="Sylfaen" w:cs="AcadNusx"/>
              </w:rPr>
              <w:t xml:space="preserve"> </w:t>
            </w:r>
            <w:r w:rsidRPr="00AD7C68">
              <w:rPr>
                <w:rFonts w:ascii="Sylfaen" w:hAnsi="Sylfaen" w:cs="AcadNusx"/>
              </w:rPr>
              <w:t>უბნის</w:t>
            </w:r>
            <w:r w:rsidRPr="00D539F7">
              <w:rPr>
                <w:rFonts w:ascii="Sylfaen" w:hAnsi="Sylfaen" w:cs="AcadNusx"/>
              </w:rPr>
              <w:t xml:space="preserve"> </w:t>
            </w:r>
            <w:r w:rsidRPr="00AD7C68">
              <w:rPr>
                <w:rFonts w:ascii="Sylfaen" w:hAnsi="Sylfaen" w:cs="AcadNusx"/>
              </w:rPr>
              <w:t>შემთხვევაში</w:t>
            </w:r>
            <w:r w:rsidRPr="00D539F7">
              <w:rPr>
                <w:rFonts w:ascii="Sylfaen" w:hAnsi="Sylfaen" w:cs="AcadNusx"/>
              </w:rPr>
              <w:t xml:space="preserve">, </w:t>
            </w:r>
            <w:r w:rsidRPr="00AD7C68">
              <w:rPr>
                <w:rFonts w:ascii="Sylfaen" w:hAnsi="Sylfaen" w:cs="AcadNusx"/>
              </w:rPr>
              <w:t>წევრმა</w:t>
            </w:r>
            <w:r w:rsidRPr="00D539F7">
              <w:rPr>
                <w:rFonts w:ascii="Sylfaen" w:hAnsi="Sylfaen" w:cs="AcadNusx"/>
              </w:rPr>
              <w:t xml:space="preserve"> </w:t>
            </w:r>
            <w:r w:rsidRPr="00AD7C68">
              <w:rPr>
                <w:rFonts w:ascii="Sylfaen" w:hAnsi="Sylfaen" w:cs="AcadNusx"/>
              </w:rPr>
              <w:t>სახელმწიფოებმა</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უზრუნველყონ</w:t>
            </w:r>
            <w:r w:rsidRPr="00D539F7">
              <w:rPr>
                <w:rFonts w:ascii="Sylfaen" w:hAnsi="Sylfaen" w:cs="AcadNusx"/>
              </w:rPr>
              <w:t xml:space="preserve"> </w:t>
            </w:r>
            <w:r w:rsidRPr="00AD7C68">
              <w:rPr>
                <w:rFonts w:ascii="Sylfaen" w:hAnsi="Sylfaen" w:cs="AcadNusx"/>
              </w:rPr>
              <w:t>კოორდინირება</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საერთაშორისო</w:t>
            </w:r>
            <w:r w:rsidRPr="00D539F7">
              <w:rPr>
                <w:rFonts w:ascii="Sylfaen" w:hAnsi="Sylfaen" w:cs="AcadNusx"/>
              </w:rPr>
              <w:t xml:space="preserve"> </w:t>
            </w:r>
            <w:r w:rsidRPr="00AD7C68">
              <w:rPr>
                <w:rFonts w:ascii="Sylfaen" w:hAnsi="Sylfaen" w:cs="AcadNusx"/>
              </w:rPr>
              <w:t>უბნისათვის</w:t>
            </w:r>
            <w:r w:rsidRPr="00D539F7">
              <w:rPr>
                <w:rFonts w:ascii="Sylfaen" w:hAnsi="Sylfaen" w:cs="AcadNusx"/>
              </w:rPr>
              <w:t xml:space="preserve"> </w:t>
            </w:r>
            <w:r w:rsidRPr="00AD7C68">
              <w:rPr>
                <w:rFonts w:ascii="Sylfaen" w:hAnsi="Sylfaen" w:cs="AcadNusx"/>
              </w:rPr>
              <w:t>ერთიანი</w:t>
            </w:r>
            <w:r w:rsidRPr="00D539F7">
              <w:rPr>
                <w:rFonts w:ascii="Sylfaen" w:hAnsi="Sylfaen" w:cs="AcadNusx"/>
              </w:rPr>
              <w:t xml:space="preserve"> </w:t>
            </w:r>
            <w:r w:rsidRPr="00AD7C68">
              <w:rPr>
                <w:rFonts w:ascii="Sylfaen" w:hAnsi="Sylfaen" w:cs="AcadNusx"/>
              </w:rPr>
              <w:t>მართვის</w:t>
            </w:r>
            <w:r w:rsidRPr="00D539F7">
              <w:rPr>
                <w:rFonts w:ascii="Sylfaen" w:hAnsi="Sylfaen" w:cs="AcadNusx"/>
              </w:rPr>
              <w:t xml:space="preserve"> </w:t>
            </w:r>
            <w:r w:rsidRPr="00AD7C68">
              <w:rPr>
                <w:rFonts w:ascii="Sylfaen" w:hAnsi="Sylfaen" w:cs="AcadNusx"/>
              </w:rPr>
              <w:t>გეგმის</w:t>
            </w:r>
            <w:r w:rsidRPr="00D539F7">
              <w:rPr>
                <w:rFonts w:ascii="Sylfaen" w:hAnsi="Sylfaen" w:cs="AcadNusx"/>
              </w:rPr>
              <w:t xml:space="preserve"> </w:t>
            </w:r>
            <w:r w:rsidRPr="00AD7C68">
              <w:rPr>
                <w:rFonts w:ascii="Sylfaen" w:hAnsi="Sylfaen" w:cs="AcadNusx"/>
              </w:rPr>
              <w:t>შემუშავების</w:t>
            </w:r>
            <w:r w:rsidRPr="00D539F7">
              <w:rPr>
                <w:rFonts w:ascii="Sylfaen" w:hAnsi="Sylfaen" w:cs="AcadNusx"/>
              </w:rPr>
              <w:t xml:space="preserve"> </w:t>
            </w:r>
            <w:r w:rsidRPr="00AD7C68">
              <w:rPr>
                <w:rFonts w:ascii="Sylfaen" w:hAnsi="Sylfaen" w:cs="AcadNusx"/>
              </w:rPr>
              <w:t>მიზნით</w:t>
            </w:r>
            <w:r w:rsidRPr="00D539F7">
              <w:rPr>
                <w:rFonts w:ascii="Sylfaen" w:hAnsi="Sylfaen" w:cs="AcadNusx"/>
              </w:rPr>
              <w:t xml:space="preserve">. </w:t>
            </w:r>
            <w:r w:rsidRPr="00AD7C68">
              <w:rPr>
                <w:rFonts w:ascii="Sylfaen" w:hAnsi="Sylfaen" w:cs="AcadNusx"/>
              </w:rPr>
              <w:t>იმ</w:t>
            </w:r>
            <w:r w:rsidRPr="00D539F7">
              <w:rPr>
                <w:rFonts w:ascii="Sylfaen" w:hAnsi="Sylfaen" w:cs="AcadNusx"/>
              </w:rPr>
              <w:t xml:space="preserve"> </w:t>
            </w:r>
            <w:r w:rsidRPr="00AD7C68">
              <w:rPr>
                <w:rFonts w:ascii="Sylfaen" w:hAnsi="Sylfaen" w:cs="AcadNusx"/>
              </w:rPr>
              <w:t>შემთხვევაში</w:t>
            </w:r>
            <w:r w:rsidRPr="00D539F7">
              <w:rPr>
                <w:rFonts w:ascii="Sylfaen" w:hAnsi="Sylfaen" w:cs="AcadNusx"/>
              </w:rPr>
              <w:t xml:space="preserve"> </w:t>
            </w:r>
            <w:r w:rsidRPr="00AD7C68">
              <w:rPr>
                <w:rFonts w:ascii="Sylfaen" w:hAnsi="Sylfaen" w:cs="AcadNusx"/>
              </w:rPr>
              <w:t>თუ</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საერთაშორისო</w:t>
            </w:r>
            <w:r w:rsidRPr="00D539F7">
              <w:rPr>
                <w:rFonts w:ascii="Sylfaen" w:hAnsi="Sylfaen" w:cs="AcadNusx"/>
              </w:rPr>
              <w:t xml:space="preserve"> </w:t>
            </w:r>
            <w:r w:rsidRPr="00AD7C68">
              <w:rPr>
                <w:rFonts w:ascii="Sylfaen" w:hAnsi="Sylfaen" w:cs="AcadNusx"/>
              </w:rPr>
              <w:t>უბნისათვის</w:t>
            </w:r>
            <w:r w:rsidRPr="00D539F7">
              <w:rPr>
                <w:rFonts w:ascii="Sylfaen" w:hAnsi="Sylfaen" w:cs="AcadNusx"/>
              </w:rPr>
              <w:t xml:space="preserve"> </w:t>
            </w:r>
            <w:r w:rsidRPr="00AD7C68">
              <w:rPr>
                <w:rFonts w:ascii="Sylfaen" w:hAnsi="Sylfaen" w:cs="AcadNusx"/>
              </w:rPr>
              <w:t>ამგვარი</w:t>
            </w:r>
            <w:r w:rsidRPr="00D539F7">
              <w:rPr>
                <w:rFonts w:ascii="Sylfaen" w:hAnsi="Sylfaen" w:cs="AcadNusx"/>
              </w:rPr>
              <w:t xml:space="preserve"> </w:t>
            </w:r>
            <w:r w:rsidRPr="00AD7C68">
              <w:rPr>
                <w:rFonts w:ascii="Sylfaen" w:hAnsi="Sylfaen" w:cs="AcadNusx"/>
              </w:rPr>
              <w:t>მართვის</w:t>
            </w:r>
            <w:r w:rsidRPr="00D539F7">
              <w:rPr>
                <w:rFonts w:ascii="Sylfaen" w:hAnsi="Sylfaen" w:cs="AcadNusx"/>
              </w:rPr>
              <w:t xml:space="preserve"> </w:t>
            </w:r>
            <w:r w:rsidRPr="00AD7C68">
              <w:rPr>
                <w:rFonts w:ascii="Sylfaen" w:hAnsi="Sylfaen" w:cs="AcadNusx"/>
              </w:rPr>
              <w:t>გეგმა</w:t>
            </w:r>
            <w:r w:rsidRPr="00D539F7">
              <w:rPr>
                <w:rFonts w:ascii="Sylfaen" w:hAnsi="Sylfaen" w:cs="AcadNusx"/>
              </w:rPr>
              <w:t xml:space="preserve"> </w:t>
            </w:r>
            <w:r w:rsidRPr="00AD7C68">
              <w:rPr>
                <w:rFonts w:ascii="Sylfaen" w:hAnsi="Sylfaen" w:cs="AcadNusx"/>
              </w:rPr>
              <w:t>არ</w:t>
            </w:r>
            <w:r w:rsidRPr="00D539F7">
              <w:rPr>
                <w:rFonts w:ascii="Sylfaen" w:hAnsi="Sylfaen" w:cs="AcadNusx"/>
              </w:rPr>
              <w:t xml:space="preserve"> </w:t>
            </w:r>
            <w:r w:rsidRPr="00AD7C68">
              <w:rPr>
                <w:rFonts w:ascii="Sylfaen" w:hAnsi="Sylfaen" w:cs="AcadNusx"/>
              </w:rPr>
              <w:t>შემუშავდება</w:t>
            </w:r>
            <w:r w:rsidRPr="00D539F7">
              <w:rPr>
                <w:rFonts w:ascii="Sylfaen" w:hAnsi="Sylfaen" w:cs="AcadNusx"/>
              </w:rPr>
              <w:t xml:space="preserve"> </w:t>
            </w:r>
            <w:r w:rsidRPr="00AD7C68">
              <w:rPr>
                <w:rFonts w:ascii="Sylfaen" w:hAnsi="Sylfaen" w:cs="AcadNusx"/>
              </w:rPr>
              <w:t>წევრმა</w:t>
            </w:r>
            <w:r w:rsidRPr="00D539F7">
              <w:rPr>
                <w:rFonts w:ascii="Sylfaen" w:hAnsi="Sylfaen" w:cs="AcadNusx"/>
              </w:rPr>
              <w:t xml:space="preserve"> </w:t>
            </w:r>
            <w:r w:rsidRPr="00AD7C68">
              <w:rPr>
                <w:rFonts w:ascii="Sylfaen" w:hAnsi="Sylfaen" w:cs="AcadNusx"/>
              </w:rPr>
              <w:t>სახელმწიფოებმა</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შეიმუშავონ</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მართვის</w:t>
            </w:r>
            <w:r w:rsidRPr="00D539F7">
              <w:rPr>
                <w:rFonts w:ascii="Sylfaen" w:hAnsi="Sylfaen" w:cs="AcadNusx"/>
              </w:rPr>
              <w:t xml:space="preserve"> </w:t>
            </w:r>
            <w:r w:rsidRPr="00AD7C68">
              <w:rPr>
                <w:rFonts w:ascii="Sylfaen" w:hAnsi="Sylfaen" w:cs="AcadNusx"/>
              </w:rPr>
              <w:t>გეგმები</w:t>
            </w:r>
            <w:r w:rsidRPr="00D539F7">
              <w:rPr>
                <w:rFonts w:ascii="Sylfaen" w:hAnsi="Sylfaen" w:cs="AcadNusx"/>
              </w:rPr>
              <w:t xml:space="preserve">, </w:t>
            </w:r>
            <w:r w:rsidRPr="00AD7C68">
              <w:rPr>
                <w:rFonts w:ascii="Sylfaen" w:hAnsi="Sylfaen" w:cs="AcadNusx"/>
              </w:rPr>
              <w:t>რომლებიც</w:t>
            </w:r>
            <w:r w:rsidRPr="00D539F7">
              <w:rPr>
                <w:rFonts w:ascii="Sylfaen" w:hAnsi="Sylfaen" w:cs="AcadNusx"/>
              </w:rPr>
              <w:t xml:space="preserve"> </w:t>
            </w:r>
            <w:r w:rsidRPr="00AD7C68">
              <w:rPr>
                <w:rFonts w:ascii="Sylfaen" w:hAnsi="Sylfaen" w:cs="AcadNusx"/>
              </w:rPr>
              <w:t>მოიცავენ</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საერთაშორისო</w:t>
            </w:r>
            <w:r w:rsidRPr="00D539F7">
              <w:rPr>
                <w:rFonts w:ascii="Sylfaen" w:hAnsi="Sylfaen" w:cs="AcadNusx"/>
              </w:rPr>
              <w:t xml:space="preserve"> </w:t>
            </w:r>
            <w:r w:rsidRPr="00AD7C68">
              <w:rPr>
                <w:rFonts w:ascii="Sylfaen" w:hAnsi="Sylfaen" w:cs="AcadNusx"/>
              </w:rPr>
              <w:t>უბნის</w:t>
            </w:r>
            <w:r w:rsidRPr="00D539F7">
              <w:rPr>
                <w:rFonts w:ascii="Sylfaen" w:hAnsi="Sylfaen" w:cs="AcadNusx"/>
              </w:rPr>
              <w:t xml:space="preserve"> </w:t>
            </w:r>
            <w:r w:rsidRPr="00AD7C68">
              <w:rPr>
                <w:rFonts w:ascii="Sylfaen" w:hAnsi="Sylfaen" w:cs="AcadNusx"/>
              </w:rPr>
              <w:t>იმ</w:t>
            </w:r>
            <w:r w:rsidRPr="00D539F7">
              <w:rPr>
                <w:rFonts w:ascii="Sylfaen" w:hAnsi="Sylfaen" w:cs="AcadNusx"/>
              </w:rPr>
              <w:t xml:space="preserve"> </w:t>
            </w:r>
            <w:r w:rsidRPr="00AD7C68">
              <w:rPr>
                <w:rFonts w:ascii="Sylfaen" w:hAnsi="Sylfaen" w:cs="AcadNusx"/>
              </w:rPr>
              <w:t>ნაწილებს</w:t>
            </w:r>
            <w:r w:rsidRPr="00D539F7">
              <w:rPr>
                <w:rFonts w:ascii="Sylfaen" w:hAnsi="Sylfaen" w:cs="AcadNusx"/>
              </w:rPr>
              <w:t xml:space="preserve"> </w:t>
            </w:r>
            <w:r w:rsidRPr="00AD7C68">
              <w:rPr>
                <w:rFonts w:ascii="Sylfaen" w:hAnsi="Sylfaen" w:cs="AcadNusx"/>
              </w:rPr>
              <w:t>მაინც</w:t>
            </w:r>
            <w:r w:rsidRPr="00D539F7">
              <w:rPr>
                <w:rFonts w:ascii="Sylfaen" w:hAnsi="Sylfaen" w:cs="AcadNusx"/>
              </w:rPr>
              <w:t xml:space="preserve">, </w:t>
            </w:r>
            <w:r w:rsidRPr="00AD7C68">
              <w:rPr>
                <w:rFonts w:ascii="Sylfaen" w:hAnsi="Sylfaen" w:cs="AcadNusx"/>
              </w:rPr>
              <w:t>რომლებიც</w:t>
            </w:r>
            <w:r w:rsidRPr="00D539F7">
              <w:rPr>
                <w:rFonts w:ascii="Sylfaen" w:hAnsi="Sylfaen" w:cs="AcadNusx"/>
              </w:rPr>
              <w:t xml:space="preserve"> </w:t>
            </w:r>
            <w:r w:rsidRPr="00AD7C68">
              <w:rPr>
                <w:rFonts w:ascii="Sylfaen" w:hAnsi="Sylfaen" w:cs="AcadNusx"/>
              </w:rPr>
              <w:t>მათ</w:t>
            </w:r>
            <w:r w:rsidRPr="00D539F7">
              <w:rPr>
                <w:rFonts w:ascii="Sylfaen" w:hAnsi="Sylfaen" w:cs="AcadNusx"/>
              </w:rPr>
              <w:t xml:space="preserve"> </w:t>
            </w:r>
            <w:r w:rsidRPr="00AD7C68">
              <w:rPr>
                <w:rFonts w:ascii="Sylfaen" w:hAnsi="Sylfaen" w:cs="AcadNusx"/>
              </w:rPr>
              <w:t>ტერიტორიაზეა</w:t>
            </w:r>
            <w:r w:rsidRPr="00D539F7">
              <w:rPr>
                <w:rFonts w:ascii="Sylfaen" w:hAnsi="Sylfaen" w:cs="AcadNusx"/>
              </w:rPr>
              <w:t xml:space="preserve"> </w:t>
            </w:r>
            <w:r w:rsidRPr="00AD7C68">
              <w:rPr>
                <w:rFonts w:ascii="Sylfaen" w:hAnsi="Sylfaen" w:cs="AcadNusx"/>
              </w:rPr>
              <w:t>განლაგებული</w:t>
            </w:r>
            <w:r w:rsidRPr="00D539F7">
              <w:rPr>
                <w:rFonts w:ascii="Sylfaen" w:hAnsi="Sylfaen" w:cs="AcadNusx"/>
              </w:rPr>
              <w:t xml:space="preserve"> </w:t>
            </w:r>
            <w:r w:rsidRPr="00AD7C68">
              <w:rPr>
                <w:rFonts w:ascii="Sylfaen" w:hAnsi="Sylfaen" w:cs="AcadNusx"/>
              </w:rPr>
              <w:t>ამ</w:t>
            </w:r>
            <w:r w:rsidRPr="00D539F7">
              <w:rPr>
                <w:rFonts w:ascii="Sylfaen" w:hAnsi="Sylfaen" w:cs="AcadNusx"/>
              </w:rPr>
              <w:t xml:space="preserve"> </w:t>
            </w:r>
            <w:r w:rsidRPr="00AD7C68">
              <w:rPr>
                <w:rFonts w:ascii="Sylfaen" w:hAnsi="Sylfaen" w:cs="AcadNusx"/>
              </w:rPr>
              <w:t>დირექტივის</w:t>
            </w:r>
            <w:r w:rsidRPr="00D539F7">
              <w:rPr>
                <w:rFonts w:ascii="Sylfaen" w:hAnsi="Sylfaen" w:cs="AcadNusx"/>
              </w:rPr>
              <w:t xml:space="preserve"> </w:t>
            </w:r>
            <w:r w:rsidRPr="00AD7C68">
              <w:rPr>
                <w:rFonts w:ascii="Sylfaen" w:hAnsi="Sylfaen" w:cs="AcadNusx"/>
              </w:rPr>
              <w:t>მიზნების</w:t>
            </w:r>
            <w:r w:rsidRPr="00D539F7">
              <w:rPr>
                <w:rFonts w:ascii="Sylfaen" w:hAnsi="Sylfaen" w:cs="AcadNusx"/>
              </w:rPr>
              <w:t xml:space="preserve"> </w:t>
            </w:r>
            <w:r w:rsidRPr="00AD7C68">
              <w:rPr>
                <w:rFonts w:ascii="Sylfaen" w:hAnsi="Sylfaen" w:cs="AcadNusx"/>
              </w:rPr>
              <w:t>განხორციელებისათვის</w:t>
            </w:r>
            <w:r w:rsidRPr="00D539F7">
              <w:rPr>
                <w:rFonts w:ascii="Sylfaen" w:hAnsi="Sylfaen" w:cs="AcadNusx"/>
              </w:rPr>
              <w:t>.</w:t>
            </w:r>
          </w:p>
          <w:p w14:paraId="5D61DDB8" w14:textId="77777777" w:rsidR="008D0166" w:rsidRPr="00D539F7" w:rsidRDefault="008D0166" w:rsidP="003E26A5">
            <w:pPr>
              <w:autoSpaceDE w:val="0"/>
              <w:autoSpaceDN w:val="0"/>
              <w:adjustRightInd w:val="0"/>
              <w:jc w:val="both"/>
              <w:rPr>
                <w:rFonts w:ascii="Sylfaen" w:hAnsi="Sylfaen" w:cs="AcadNusx"/>
              </w:rPr>
            </w:pPr>
          </w:p>
          <w:p w14:paraId="0E83D59B" w14:textId="77777777" w:rsidR="008D0166" w:rsidRPr="00D539F7" w:rsidRDefault="008D0166" w:rsidP="003E26A5">
            <w:pPr>
              <w:autoSpaceDE w:val="0"/>
              <w:autoSpaceDN w:val="0"/>
              <w:adjustRightInd w:val="0"/>
              <w:jc w:val="both"/>
              <w:rPr>
                <w:rFonts w:ascii="Sylfaen" w:hAnsi="Sylfaen" w:cs="AcadNusx"/>
              </w:rPr>
            </w:pPr>
          </w:p>
          <w:p w14:paraId="72A65527" w14:textId="77777777" w:rsidR="008D0166" w:rsidRPr="00D539F7" w:rsidRDefault="008D0166" w:rsidP="003E26A5">
            <w:pPr>
              <w:autoSpaceDE w:val="0"/>
              <w:autoSpaceDN w:val="0"/>
              <w:adjustRightInd w:val="0"/>
              <w:jc w:val="both"/>
              <w:rPr>
                <w:rFonts w:ascii="Sylfaen" w:hAnsi="Sylfaen" w:cs="AcadNusx"/>
              </w:rPr>
            </w:pP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ისეთი</w:t>
            </w:r>
            <w:r w:rsidRPr="00D539F7">
              <w:rPr>
                <w:rFonts w:ascii="Sylfaen" w:hAnsi="Sylfaen" w:cs="AcadNusx"/>
              </w:rPr>
              <w:t xml:space="preserve"> </w:t>
            </w:r>
            <w:r w:rsidRPr="00AD7C68">
              <w:rPr>
                <w:rFonts w:ascii="Sylfaen" w:hAnsi="Sylfaen" w:cs="AcadNusx"/>
              </w:rPr>
              <w:t>საერთაშორისო</w:t>
            </w:r>
            <w:r w:rsidRPr="00D539F7">
              <w:rPr>
                <w:rFonts w:ascii="Sylfaen" w:hAnsi="Sylfaen" w:cs="AcadNusx"/>
              </w:rPr>
              <w:t xml:space="preserve"> </w:t>
            </w:r>
            <w:r w:rsidRPr="00AD7C68">
              <w:rPr>
                <w:rFonts w:ascii="Sylfaen" w:hAnsi="Sylfaen" w:cs="AcadNusx"/>
              </w:rPr>
              <w:t>უბნის</w:t>
            </w:r>
            <w:r w:rsidRPr="00D539F7">
              <w:rPr>
                <w:rFonts w:ascii="Sylfaen" w:hAnsi="Sylfaen" w:cs="AcadNusx"/>
              </w:rPr>
              <w:t xml:space="preserve"> </w:t>
            </w:r>
            <w:r w:rsidRPr="00AD7C68">
              <w:rPr>
                <w:rFonts w:ascii="Sylfaen" w:hAnsi="Sylfaen" w:cs="AcadNusx"/>
              </w:rPr>
              <w:t>შემთხვევაში</w:t>
            </w:r>
            <w:r w:rsidRPr="00D539F7">
              <w:rPr>
                <w:rFonts w:ascii="Sylfaen" w:hAnsi="Sylfaen" w:cs="AcadNusx"/>
              </w:rPr>
              <w:t xml:space="preserve">, </w:t>
            </w:r>
            <w:r w:rsidRPr="00AD7C68">
              <w:rPr>
                <w:rFonts w:ascii="Sylfaen" w:hAnsi="Sylfaen" w:cs="AcadNusx"/>
              </w:rPr>
              <w:t>რომელიც</w:t>
            </w:r>
            <w:r w:rsidRPr="00D539F7">
              <w:rPr>
                <w:rFonts w:ascii="Sylfaen" w:hAnsi="Sylfaen" w:cs="AcadNusx"/>
              </w:rPr>
              <w:t xml:space="preserve"> </w:t>
            </w:r>
            <w:r w:rsidRPr="00AD7C68">
              <w:rPr>
                <w:rFonts w:ascii="Sylfaen" w:hAnsi="Sylfaen" w:cs="AcadNusx"/>
              </w:rPr>
              <w:t>ცილდება</w:t>
            </w:r>
            <w:r w:rsidRPr="00D539F7">
              <w:rPr>
                <w:rFonts w:ascii="Sylfaen" w:hAnsi="Sylfaen" w:cs="AcadNusx"/>
              </w:rPr>
              <w:t xml:space="preserve"> </w:t>
            </w:r>
            <w:r w:rsidRPr="00AD7C68">
              <w:rPr>
                <w:rFonts w:ascii="Sylfaen" w:hAnsi="Sylfaen" w:cs="AcadNusx"/>
              </w:rPr>
              <w:t>გაერთიანების</w:t>
            </w:r>
            <w:r w:rsidRPr="00D539F7">
              <w:rPr>
                <w:rFonts w:ascii="Sylfaen" w:hAnsi="Sylfaen" w:cs="AcadNusx"/>
              </w:rPr>
              <w:t xml:space="preserve"> </w:t>
            </w:r>
            <w:r w:rsidRPr="00AD7C68">
              <w:rPr>
                <w:rFonts w:ascii="Sylfaen" w:hAnsi="Sylfaen" w:cs="AcadNusx"/>
              </w:rPr>
              <w:t>საზღვრებს</w:t>
            </w:r>
            <w:r w:rsidRPr="00D539F7">
              <w:rPr>
                <w:rFonts w:ascii="Sylfaen" w:hAnsi="Sylfaen" w:cs="AcadNusx"/>
              </w:rPr>
              <w:t xml:space="preserve">, </w:t>
            </w:r>
            <w:r w:rsidRPr="00AD7C68">
              <w:rPr>
                <w:rFonts w:ascii="Sylfaen" w:hAnsi="Sylfaen" w:cs="AcadNusx"/>
              </w:rPr>
              <w:t>წევრმა</w:t>
            </w:r>
            <w:r w:rsidRPr="00D539F7">
              <w:rPr>
                <w:rFonts w:ascii="Sylfaen" w:hAnsi="Sylfaen" w:cs="AcadNusx"/>
              </w:rPr>
              <w:t xml:space="preserve"> </w:t>
            </w:r>
            <w:r w:rsidRPr="00AD7C68">
              <w:rPr>
                <w:rFonts w:ascii="Sylfaen" w:hAnsi="Sylfaen" w:cs="AcadNusx"/>
              </w:rPr>
              <w:t>სახელმწიფოები</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შეეცადონ</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ერთიანი</w:t>
            </w:r>
            <w:r w:rsidRPr="00D539F7">
              <w:rPr>
                <w:rFonts w:ascii="Sylfaen" w:hAnsi="Sylfaen" w:cs="AcadNusx"/>
              </w:rPr>
              <w:t xml:space="preserve"> </w:t>
            </w:r>
            <w:r w:rsidRPr="00AD7C68">
              <w:rPr>
                <w:rFonts w:ascii="Sylfaen" w:hAnsi="Sylfaen" w:cs="AcadNusx"/>
              </w:rPr>
              <w:t>მართვის</w:t>
            </w:r>
            <w:r w:rsidRPr="00D539F7">
              <w:rPr>
                <w:rFonts w:ascii="Sylfaen" w:hAnsi="Sylfaen" w:cs="AcadNusx"/>
              </w:rPr>
              <w:t xml:space="preserve"> </w:t>
            </w:r>
            <w:r w:rsidRPr="00AD7C68">
              <w:rPr>
                <w:rFonts w:ascii="Sylfaen" w:hAnsi="Sylfaen" w:cs="AcadNusx"/>
              </w:rPr>
              <w:t>გეგმის</w:t>
            </w:r>
            <w:r w:rsidRPr="00D539F7">
              <w:rPr>
                <w:rFonts w:ascii="Sylfaen" w:hAnsi="Sylfaen" w:cs="AcadNusx"/>
              </w:rPr>
              <w:t xml:space="preserve"> </w:t>
            </w:r>
            <w:r w:rsidRPr="00AD7C68">
              <w:rPr>
                <w:rFonts w:ascii="Sylfaen" w:hAnsi="Sylfaen" w:cs="AcadNusx"/>
              </w:rPr>
              <w:t>შემუშავებას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შესაძლებლობის</w:t>
            </w:r>
            <w:r w:rsidRPr="00D539F7">
              <w:rPr>
                <w:rFonts w:ascii="Sylfaen" w:hAnsi="Sylfaen" w:cs="AcadNusx"/>
              </w:rPr>
              <w:t xml:space="preserve"> </w:t>
            </w:r>
            <w:r w:rsidRPr="00AD7C68">
              <w:rPr>
                <w:rFonts w:ascii="Sylfaen" w:hAnsi="Sylfaen" w:cs="AcadNusx"/>
              </w:rPr>
              <w:t>შემთხვევაში</w:t>
            </w:r>
            <w:r w:rsidRPr="00D539F7">
              <w:rPr>
                <w:rFonts w:ascii="Sylfaen" w:hAnsi="Sylfaen" w:cs="AcadNusx"/>
              </w:rPr>
              <w:t xml:space="preserve"> </w:t>
            </w:r>
            <w:r w:rsidRPr="00AD7C68">
              <w:rPr>
                <w:rFonts w:ascii="Sylfaen" w:hAnsi="Sylfaen" w:cs="AcadNusx"/>
              </w:rPr>
              <w:t>გეგმა</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მოიცავდეს</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საერთაშორისო</w:t>
            </w:r>
          </w:p>
          <w:p w14:paraId="705B5D13" w14:textId="5056E977" w:rsidR="001C24A8" w:rsidRPr="00D539F7" w:rsidRDefault="008D0166" w:rsidP="003E26A5">
            <w:pPr>
              <w:jc w:val="both"/>
              <w:rPr>
                <w:rFonts w:ascii="Sylfaen" w:hAnsi="Sylfaen"/>
              </w:rPr>
            </w:pPr>
            <w:r w:rsidRPr="00AD7C68">
              <w:rPr>
                <w:rFonts w:ascii="Sylfaen" w:hAnsi="Sylfaen" w:cs="AcadNusx"/>
              </w:rPr>
              <w:t>უბნის</w:t>
            </w:r>
            <w:r w:rsidRPr="00D539F7">
              <w:rPr>
                <w:rFonts w:ascii="Sylfaen" w:hAnsi="Sylfaen" w:cs="AcadNusx"/>
              </w:rPr>
              <w:t xml:space="preserve"> </w:t>
            </w:r>
            <w:r w:rsidRPr="00AD7C68">
              <w:rPr>
                <w:rFonts w:ascii="Sylfaen" w:hAnsi="Sylfaen" w:cs="AcadNusx"/>
              </w:rPr>
              <w:t>იმ</w:t>
            </w:r>
            <w:r w:rsidRPr="00D539F7">
              <w:rPr>
                <w:rFonts w:ascii="Sylfaen" w:hAnsi="Sylfaen" w:cs="AcadNusx"/>
              </w:rPr>
              <w:t xml:space="preserve"> </w:t>
            </w:r>
            <w:r w:rsidRPr="00AD7C68">
              <w:rPr>
                <w:rFonts w:ascii="Sylfaen" w:hAnsi="Sylfaen" w:cs="AcadNusx"/>
              </w:rPr>
              <w:t>მონაკვეთებს</w:t>
            </w:r>
            <w:r w:rsidRPr="00D539F7">
              <w:rPr>
                <w:rFonts w:ascii="Sylfaen" w:hAnsi="Sylfaen" w:cs="AcadNusx"/>
              </w:rPr>
              <w:t xml:space="preserve"> </w:t>
            </w:r>
            <w:r w:rsidRPr="00AD7C68">
              <w:rPr>
                <w:rFonts w:ascii="Sylfaen" w:hAnsi="Sylfaen" w:cs="AcadNusx"/>
              </w:rPr>
              <w:t>მაინც</w:t>
            </w:r>
            <w:r w:rsidRPr="00D539F7">
              <w:rPr>
                <w:rFonts w:ascii="Sylfaen" w:hAnsi="Sylfaen" w:cs="AcadNusx"/>
              </w:rPr>
              <w:t xml:space="preserve">, </w:t>
            </w:r>
            <w:r w:rsidRPr="00AD7C68">
              <w:rPr>
                <w:rFonts w:ascii="Sylfaen" w:hAnsi="Sylfaen" w:cs="AcadNusx"/>
              </w:rPr>
              <w:t>რომლებიც</w:t>
            </w:r>
            <w:r w:rsidRPr="00D539F7">
              <w:rPr>
                <w:rFonts w:ascii="Sylfaen" w:hAnsi="Sylfaen" w:cs="AcadNusx"/>
              </w:rPr>
              <w:t xml:space="preserve"> </w:t>
            </w:r>
            <w:r w:rsidRPr="00AD7C68">
              <w:rPr>
                <w:rFonts w:ascii="Sylfaen" w:hAnsi="Sylfaen" w:cs="AcadNusx"/>
              </w:rPr>
              <w:t>მოცემული</w:t>
            </w:r>
            <w:r w:rsidRPr="00D539F7">
              <w:rPr>
                <w:rFonts w:ascii="Sylfaen" w:hAnsi="Sylfaen" w:cs="AcadNusx"/>
              </w:rPr>
              <w:t xml:space="preserve"> </w:t>
            </w:r>
            <w:r w:rsidRPr="00AD7C68">
              <w:rPr>
                <w:rFonts w:ascii="Sylfaen" w:hAnsi="Sylfaen" w:cs="AcadNusx"/>
              </w:rPr>
              <w:t>წევრი</w:t>
            </w:r>
            <w:r w:rsidRPr="00D539F7">
              <w:rPr>
                <w:rFonts w:ascii="Sylfaen" w:hAnsi="Sylfaen" w:cs="AcadNusx"/>
              </w:rPr>
              <w:t xml:space="preserve"> </w:t>
            </w:r>
            <w:r w:rsidRPr="00AD7C68">
              <w:rPr>
                <w:rFonts w:ascii="Sylfaen" w:hAnsi="Sylfaen" w:cs="AcadNusx"/>
              </w:rPr>
              <w:t>სახელმწიფოების</w:t>
            </w:r>
            <w:r w:rsidRPr="00D539F7">
              <w:rPr>
                <w:rFonts w:ascii="Sylfaen" w:hAnsi="Sylfaen" w:cs="AcadNusx"/>
              </w:rPr>
              <w:t xml:space="preserve"> </w:t>
            </w:r>
            <w:r w:rsidRPr="00AD7C68">
              <w:rPr>
                <w:rFonts w:ascii="Sylfaen" w:hAnsi="Sylfaen" w:cs="AcadNusx"/>
              </w:rPr>
              <w:t>ტერიტორიაზე</w:t>
            </w:r>
            <w:r w:rsidRPr="00D539F7">
              <w:rPr>
                <w:rFonts w:ascii="Sylfaen" w:hAnsi="Sylfaen" w:cs="AcadNusx"/>
              </w:rPr>
              <w:t xml:space="preserve"> </w:t>
            </w:r>
            <w:r w:rsidRPr="00AD7C68">
              <w:rPr>
                <w:rFonts w:ascii="Sylfaen" w:hAnsi="Sylfaen" w:cs="AcadNusx"/>
              </w:rPr>
              <w:t>მდებარეობენ</w:t>
            </w:r>
            <w:r w:rsidRPr="00D539F7">
              <w:rPr>
                <w:rFonts w:ascii="Sylfaen" w:hAnsi="Sylfaen" w:cs="AcadNusx"/>
              </w:rPr>
              <w:t>.</w:t>
            </w:r>
          </w:p>
        </w:tc>
        <w:tc>
          <w:tcPr>
            <w:tcW w:w="538" w:type="dxa"/>
          </w:tcPr>
          <w:p w14:paraId="56832A77" w14:textId="31475545" w:rsidR="001C24A8" w:rsidRPr="00D539F7" w:rsidRDefault="001550B4" w:rsidP="003E26A5">
            <w:pPr>
              <w:jc w:val="both"/>
              <w:rPr>
                <w:rFonts w:ascii="Sylfaen" w:hAnsi="Sylfaen"/>
              </w:rPr>
            </w:pPr>
            <w:r w:rsidRPr="00AD7C68">
              <w:rPr>
                <w:rFonts w:ascii="Sylfaen" w:hAnsi="Sylfaen"/>
                <w:lang w:val="ru-RU"/>
              </w:rPr>
              <w:lastRenderedPageBreak/>
              <w:t>N</w:t>
            </w:r>
            <w:r w:rsidR="001C24A8" w:rsidRPr="00D539F7">
              <w:rPr>
                <w:rFonts w:ascii="Sylfaen" w:hAnsi="Sylfaen"/>
              </w:rPr>
              <w:t>1</w:t>
            </w:r>
          </w:p>
          <w:p w14:paraId="42BC7B13" w14:textId="77777777" w:rsidR="001C24A8" w:rsidRDefault="001C24A8" w:rsidP="003E26A5">
            <w:pPr>
              <w:jc w:val="both"/>
              <w:rPr>
                <w:rFonts w:ascii="Sylfaen" w:hAnsi="Sylfaen"/>
              </w:rPr>
            </w:pPr>
          </w:p>
          <w:p w14:paraId="53CA523B" w14:textId="77777777" w:rsidR="007969AD" w:rsidRDefault="007969AD" w:rsidP="003E26A5">
            <w:pPr>
              <w:jc w:val="both"/>
              <w:rPr>
                <w:rFonts w:ascii="Sylfaen" w:hAnsi="Sylfaen"/>
              </w:rPr>
            </w:pPr>
          </w:p>
          <w:p w14:paraId="13C18278" w14:textId="77777777" w:rsidR="007969AD" w:rsidRDefault="007969AD" w:rsidP="003E26A5">
            <w:pPr>
              <w:jc w:val="both"/>
              <w:rPr>
                <w:rFonts w:ascii="Sylfaen" w:hAnsi="Sylfaen"/>
              </w:rPr>
            </w:pPr>
          </w:p>
          <w:p w14:paraId="01B6F1B1" w14:textId="77777777" w:rsidR="007969AD" w:rsidRDefault="007969AD" w:rsidP="003E26A5">
            <w:pPr>
              <w:jc w:val="both"/>
              <w:rPr>
                <w:rFonts w:ascii="Sylfaen" w:hAnsi="Sylfaen"/>
              </w:rPr>
            </w:pPr>
          </w:p>
          <w:p w14:paraId="6262BA56" w14:textId="77777777" w:rsidR="007969AD" w:rsidRDefault="007969AD" w:rsidP="003E26A5">
            <w:pPr>
              <w:jc w:val="both"/>
              <w:rPr>
                <w:rFonts w:ascii="Sylfaen" w:hAnsi="Sylfaen"/>
              </w:rPr>
            </w:pPr>
          </w:p>
          <w:p w14:paraId="31F3F746" w14:textId="77777777" w:rsidR="007969AD" w:rsidRDefault="007969AD" w:rsidP="003E26A5">
            <w:pPr>
              <w:jc w:val="both"/>
              <w:rPr>
                <w:rFonts w:ascii="Sylfaen" w:hAnsi="Sylfaen"/>
              </w:rPr>
            </w:pPr>
          </w:p>
          <w:p w14:paraId="22F82734" w14:textId="2F1E88B8" w:rsidR="007969AD" w:rsidRDefault="007969AD" w:rsidP="003E26A5">
            <w:pPr>
              <w:jc w:val="both"/>
              <w:rPr>
                <w:rFonts w:ascii="Sylfaen" w:hAnsi="Sylfaen"/>
              </w:rPr>
            </w:pPr>
            <w:r w:rsidRPr="00AD7C68">
              <w:rPr>
                <w:rFonts w:ascii="Sylfaen" w:hAnsi="Sylfaen"/>
                <w:lang w:val="ru-RU"/>
              </w:rPr>
              <w:t>N</w:t>
            </w:r>
            <w:r w:rsidRPr="00596FB7">
              <w:rPr>
                <w:rFonts w:ascii="Sylfaen" w:hAnsi="Sylfaen"/>
              </w:rPr>
              <w:t>1</w:t>
            </w:r>
          </w:p>
          <w:p w14:paraId="416FBA4F" w14:textId="43B2BA08" w:rsidR="003E26A5" w:rsidRDefault="003E26A5" w:rsidP="003E26A5">
            <w:pPr>
              <w:jc w:val="both"/>
              <w:rPr>
                <w:rFonts w:ascii="Sylfaen" w:hAnsi="Sylfaen"/>
              </w:rPr>
            </w:pPr>
          </w:p>
          <w:p w14:paraId="3A97AF3B" w14:textId="49E63EEA" w:rsidR="003E26A5" w:rsidRDefault="003E26A5" w:rsidP="003E26A5">
            <w:pPr>
              <w:jc w:val="both"/>
              <w:rPr>
                <w:rFonts w:ascii="Sylfaen" w:hAnsi="Sylfaen"/>
              </w:rPr>
            </w:pPr>
          </w:p>
          <w:p w14:paraId="210871D3" w14:textId="0D9C82BA" w:rsidR="003E26A5" w:rsidRDefault="003E26A5" w:rsidP="003E26A5">
            <w:pPr>
              <w:jc w:val="both"/>
              <w:rPr>
                <w:rFonts w:ascii="Sylfaen" w:hAnsi="Sylfaen"/>
              </w:rPr>
            </w:pPr>
          </w:p>
          <w:p w14:paraId="484FD2BE" w14:textId="6D2CE5BB" w:rsidR="003E26A5" w:rsidRDefault="003E26A5" w:rsidP="003E26A5">
            <w:pPr>
              <w:jc w:val="both"/>
              <w:rPr>
                <w:rFonts w:ascii="Sylfaen" w:hAnsi="Sylfaen"/>
              </w:rPr>
            </w:pPr>
          </w:p>
          <w:p w14:paraId="6E763197" w14:textId="26BFA4E0" w:rsidR="003E26A5" w:rsidRDefault="003E26A5" w:rsidP="003E26A5">
            <w:pPr>
              <w:jc w:val="both"/>
              <w:rPr>
                <w:rFonts w:ascii="Sylfaen" w:hAnsi="Sylfaen"/>
              </w:rPr>
            </w:pPr>
          </w:p>
          <w:p w14:paraId="2124DEB3" w14:textId="2519A952" w:rsidR="003E26A5" w:rsidRDefault="003E26A5" w:rsidP="003E26A5">
            <w:pPr>
              <w:jc w:val="both"/>
              <w:rPr>
                <w:rFonts w:ascii="Sylfaen" w:hAnsi="Sylfaen"/>
              </w:rPr>
            </w:pPr>
          </w:p>
          <w:p w14:paraId="6481846E" w14:textId="5DF1BDDC" w:rsidR="003E26A5" w:rsidRDefault="003E26A5" w:rsidP="003E26A5">
            <w:pPr>
              <w:jc w:val="both"/>
              <w:rPr>
                <w:rFonts w:ascii="Sylfaen" w:hAnsi="Sylfaen"/>
              </w:rPr>
            </w:pPr>
          </w:p>
          <w:p w14:paraId="1E0D7F69" w14:textId="53949C0F" w:rsidR="003E26A5" w:rsidRDefault="003E26A5" w:rsidP="003E26A5">
            <w:pPr>
              <w:jc w:val="both"/>
              <w:rPr>
                <w:rFonts w:ascii="Sylfaen" w:hAnsi="Sylfaen"/>
              </w:rPr>
            </w:pPr>
          </w:p>
          <w:p w14:paraId="0733D09B" w14:textId="73C677A9" w:rsidR="003E26A5" w:rsidRDefault="003E26A5" w:rsidP="003E26A5">
            <w:pPr>
              <w:jc w:val="both"/>
              <w:rPr>
                <w:rFonts w:ascii="Sylfaen" w:hAnsi="Sylfaen"/>
              </w:rPr>
            </w:pPr>
          </w:p>
          <w:p w14:paraId="1FE983A9" w14:textId="534E8FDD" w:rsidR="003E26A5" w:rsidRDefault="003E26A5" w:rsidP="003E26A5">
            <w:pPr>
              <w:jc w:val="both"/>
              <w:rPr>
                <w:rFonts w:ascii="Sylfaen" w:hAnsi="Sylfaen"/>
              </w:rPr>
            </w:pPr>
          </w:p>
          <w:p w14:paraId="07F1E1C3" w14:textId="70FB8734" w:rsidR="003E26A5" w:rsidRDefault="003E26A5" w:rsidP="003E26A5">
            <w:pPr>
              <w:jc w:val="both"/>
              <w:rPr>
                <w:rFonts w:ascii="Sylfaen" w:hAnsi="Sylfaen"/>
              </w:rPr>
            </w:pPr>
          </w:p>
          <w:p w14:paraId="7C7EC0CF" w14:textId="716877EF" w:rsidR="003E26A5" w:rsidRDefault="003E26A5" w:rsidP="003E26A5">
            <w:pPr>
              <w:jc w:val="both"/>
              <w:rPr>
                <w:rFonts w:ascii="Sylfaen" w:hAnsi="Sylfaen"/>
              </w:rPr>
            </w:pPr>
          </w:p>
          <w:p w14:paraId="4FCE09EE" w14:textId="67C0D0CC" w:rsidR="003E26A5" w:rsidRDefault="003E26A5" w:rsidP="003E26A5">
            <w:pPr>
              <w:jc w:val="both"/>
              <w:rPr>
                <w:rFonts w:ascii="Sylfaen" w:hAnsi="Sylfaen"/>
              </w:rPr>
            </w:pPr>
          </w:p>
          <w:p w14:paraId="6B1711D3" w14:textId="777398DD" w:rsidR="003E26A5" w:rsidRDefault="003E26A5" w:rsidP="003E26A5">
            <w:pPr>
              <w:jc w:val="both"/>
              <w:rPr>
                <w:rFonts w:ascii="Sylfaen" w:hAnsi="Sylfaen"/>
              </w:rPr>
            </w:pPr>
          </w:p>
          <w:p w14:paraId="28BC4C26" w14:textId="2BE901D8" w:rsidR="003E26A5" w:rsidRDefault="003E26A5" w:rsidP="003E26A5">
            <w:pPr>
              <w:jc w:val="both"/>
              <w:rPr>
                <w:rFonts w:ascii="Sylfaen" w:hAnsi="Sylfaen"/>
              </w:rPr>
            </w:pPr>
          </w:p>
          <w:p w14:paraId="24F87338" w14:textId="77777777" w:rsidR="00512D17" w:rsidRDefault="00512D17" w:rsidP="003E26A5">
            <w:pPr>
              <w:jc w:val="both"/>
              <w:rPr>
                <w:rFonts w:ascii="Sylfaen" w:hAnsi="Sylfaen"/>
              </w:rPr>
            </w:pPr>
          </w:p>
          <w:p w14:paraId="43DA7E83" w14:textId="587BFDE6" w:rsidR="003E26A5" w:rsidRDefault="003E26A5" w:rsidP="003E26A5">
            <w:pPr>
              <w:jc w:val="both"/>
              <w:rPr>
                <w:rFonts w:ascii="Sylfaen" w:hAnsi="Sylfaen"/>
              </w:rPr>
            </w:pPr>
          </w:p>
          <w:p w14:paraId="11BD101B" w14:textId="77777777" w:rsidR="003E26A5" w:rsidRPr="00596FB7" w:rsidRDefault="003E26A5" w:rsidP="003E26A5">
            <w:pPr>
              <w:jc w:val="both"/>
              <w:rPr>
                <w:rFonts w:ascii="Sylfaen" w:hAnsi="Sylfaen"/>
              </w:rPr>
            </w:pPr>
            <w:r w:rsidRPr="00AD7C68">
              <w:rPr>
                <w:rFonts w:ascii="Sylfaen" w:hAnsi="Sylfaen"/>
                <w:lang w:val="ru-RU"/>
              </w:rPr>
              <w:t>N</w:t>
            </w:r>
            <w:r w:rsidRPr="00596FB7">
              <w:rPr>
                <w:rFonts w:ascii="Sylfaen" w:hAnsi="Sylfaen"/>
              </w:rPr>
              <w:t>1</w:t>
            </w:r>
          </w:p>
          <w:p w14:paraId="27C840FD" w14:textId="77777777" w:rsidR="003E26A5" w:rsidRPr="00596FB7" w:rsidRDefault="003E26A5" w:rsidP="003E26A5">
            <w:pPr>
              <w:jc w:val="both"/>
              <w:rPr>
                <w:rFonts w:ascii="Sylfaen" w:hAnsi="Sylfaen"/>
              </w:rPr>
            </w:pPr>
          </w:p>
          <w:p w14:paraId="77620C1F" w14:textId="77777777" w:rsidR="007969AD" w:rsidRDefault="007969AD" w:rsidP="003E26A5">
            <w:pPr>
              <w:jc w:val="both"/>
              <w:rPr>
                <w:rFonts w:ascii="Sylfaen" w:hAnsi="Sylfaen"/>
              </w:rPr>
            </w:pPr>
          </w:p>
          <w:p w14:paraId="077808D9" w14:textId="77777777" w:rsidR="007969AD" w:rsidRDefault="007969AD" w:rsidP="003E26A5">
            <w:pPr>
              <w:jc w:val="both"/>
              <w:rPr>
                <w:rFonts w:ascii="Sylfaen" w:hAnsi="Sylfaen"/>
              </w:rPr>
            </w:pPr>
          </w:p>
          <w:p w14:paraId="7C0E8DCC" w14:textId="56C62107" w:rsidR="007969AD" w:rsidRPr="00D539F7" w:rsidRDefault="007969AD" w:rsidP="003E26A5">
            <w:pPr>
              <w:jc w:val="both"/>
              <w:rPr>
                <w:rFonts w:ascii="Sylfaen" w:hAnsi="Sylfaen"/>
              </w:rPr>
            </w:pPr>
          </w:p>
        </w:tc>
        <w:tc>
          <w:tcPr>
            <w:tcW w:w="992" w:type="dxa"/>
          </w:tcPr>
          <w:p w14:paraId="3691C51C" w14:textId="189F0625" w:rsidR="001C24A8" w:rsidRPr="001813FC" w:rsidRDefault="001C24A8" w:rsidP="003E26A5">
            <w:pPr>
              <w:jc w:val="both"/>
              <w:rPr>
                <w:rFonts w:ascii="Sylfaen" w:hAnsi="Sylfaen"/>
                <w:lang w:val="ka-GE"/>
              </w:rPr>
            </w:pPr>
            <w:r w:rsidRPr="001813FC">
              <w:rPr>
                <w:rFonts w:ascii="Sylfaen" w:hAnsi="Sylfaen"/>
                <w:lang w:val="ka-GE"/>
              </w:rPr>
              <w:lastRenderedPageBreak/>
              <w:t xml:space="preserve"> 2</w:t>
            </w:r>
            <w:r w:rsidR="003A5D1F" w:rsidRPr="001813FC">
              <w:rPr>
                <w:rFonts w:ascii="Sylfaen" w:hAnsi="Sylfaen"/>
                <w:lang w:val="ka-GE"/>
              </w:rPr>
              <w:t>4</w:t>
            </w:r>
            <w:r w:rsidRPr="001813FC">
              <w:rPr>
                <w:rFonts w:ascii="Sylfaen" w:hAnsi="Sylfaen"/>
                <w:lang w:val="ka-GE"/>
              </w:rPr>
              <w:t>.1</w:t>
            </w:r>
          </w:p>
          <w:p w14:paraId="65DD9C72" w14:textId="77777777" w:rsidR="001C24A8" w:rsidRPr="001813FC" w:rsidRDefault="001C24A8" w:rsidP="003E26A5">
            <w:pPr>
              <w:jc w:val="both"/>
              <w:rPr>
                <w:rFonts w:ascii="Sylfaen" w:hAnsi="Sylfaen"/>
                <w:lang w:val="ka-GE"/>
              </w:rPr>
            </w:pPr>
          </w:p>
          <w:p w14:paraId="66058B75" w14:textId="77777777" w:rsidR="001C24A8" w:rsidRPr="001813FC" w:rsidRDefault="001C24A8" w:rsidP="003E26A5">
            <w:pPr>
              <w:jc w:val="both"/>
              <w:rPr>
                <w:rFonts w:ascii="Sylfaen" w:hAnsi="Sylfaen"/>
                <w:lang w:val="ka-GE"/>
              </w:rPr>
            </w:pPr>
          </w:p>
          <w:p w14:paraId="6318428F" w14:textId="77777777" w:rsidR="001C24A8" w:rsidRPr="001813FC" w:rsidRDefault="001C24A8" w:rsidP="003E26A5">
            <w:pPr>
              <w:jc w:val="both"/>
              <w:rPr>
                <w:rFonts w:ascii="Sylfaen" w:hAnsi="Sylfaen"/>
                <w:lang w:val="ka-GE"/>
              </w:rPr>
            </w:pPr>
          </w:p>
          <w:p w14:paraId="03C61ED9" w14:textId="77777777" w:rsidR="001C24A8" w:rsidRPr="001813FC" w:rsidRDefault="001C24A8" w:rsidP="003E26A5">
            <w:pPr>
              <w:jc w:val="both"/>
              <w:rPr>
                <w:rFonts w:ascii="Sylfaen" w:hAnsi="Sylfaen"/>
                <w:lang w:val="ka-GE"/>
              </w:rPr>
            </w:pPr>
          </w:p>
          <w:p w14:paraId="4FABB5CC" w14:textId="77777777" w:rsidR="001C24A8" w:rsidRPr="001813FC" w:rsidRDefault="001C24A8" w:rsidP="003E26A5">
            <w:pPr>
              <w:jc w:val="both"/>
              <w:rPr>
                <w:rFonts w:ascii="Sylfaen" w:hAnsi="Sylfaen"/>
                <w:lang w:val="ka-GE"/>
              </w:rPr>
            </w:pPr>
          </w:p>
          <w:p w14:paraId="2504BC7A" w14:textId="77777777" w:rsidR="007969AD" w:rsidRPr="001813FC" w:rsidRDefault="007969AD" w:rsidP="003E26A5">
            <w:pPr>
              <w:jc w:val="both"/>
              <w:rPr>
                <w:rFonts w:ascii="Sylfaen" w:hAnsi="Sylfaen"/>
                <w:lang w:val="ka-GE"/>
              </w:rPr>
            </w:pPr>
          </w:p>
          <w:p w14:paraId="43D58B76" w14:textId="77777777" w:rsidR="001C24A8" w:rsidRPr="001813FC" w:rsidRDefault="001C24A8" w:rsidP="003E26A5">
            <w:pPr>
              <w:jc w:val="both"/>
              <w:rPr>
                <w:rFonts w:ascii="Sylfaen" w:hAnsi="Sylfaen"/>
                <w:lang w:val="ka-GE"/>
              </w:rPr>
            </w:pPr>
            <w:r w:rsidRPr="001813FC">
              <w:rPr>
                <w:rFonts w:ascii="Sylfaen" w:hAnsi="Sylfaen"/>
                <w:lang w:val="ka-GE"/>
              </w:rPr>
              <w:t>2</w:t>
            </w:r>
            <w:r w:rsidR="002E2A92" w:rsidRPr="001813FC">
              <w:rPr>
                <w:rFonts w:ascii="Sylfaen" w:hAnsi="Sylfaen"/>
                <w:lang w:val="ka-GE"/>
              </w:rPr>
              <w:t>3</w:t>
            </w:r>
            <w:r w:rsidRPr="001813FC">
              <w:rPr>
                <w:rFonts w:ascii="Sylfaen" w:hAnsi="Sylfaen"/>
                <w:lang w:val="ka-GE"/>
              </w:rPr>
              <w:t>.2</w:t>
            </w:r>
          </w:p>
          <w:p w14:paraId="1AC452EE" w14:textId="77777777" w:rsidR="007163AD" w:rsidRPr="001813FC" w:rsidRDefault="007163AD" w:rsidP="003E26A5">
            <w:pPr>
              <w:jc w:val="both"/>
              <w:rPr>
                <w:rFonts w:ascii="Sylfaen" w:hAnsi="Sylfaen"/>
                <w:lang w:val="ka-GE"/>
              </w:rPr>
            </w:pPr>
          </w:p>
          <w:p w14:paraId="502746DA" w14:textId="77777777" w:rsidR="007163AD" w:rsidRPr="001813FC" w:rsidRDefault="007163AD" w:rsidP="003E26A5">
            <w:pPr>
              <w:jc w:val="both"/>
              <w:rPr>
                <w:rFonts w:ascii="Sylfaen" w:hAnsi="Sylfaen"/>
                <w:lang w:val="ka-GE"/>
              </w:rPr>
            </w:pPr>
          </w:p>
          <w:p w14:paraId="675A4997" w14:textId="77777777" w:rsidR="007163AD" w:rsidRPr="001813FC" w:rsidRDefault="007163AD" w:rsidP="003E26A5">
            <w:pPr>
              <w:jc w:val="both"/>
              <w:rPr>
                <w:rFonts w:ascii="Sylfaen" w:hAnsi="Sylfaen"/>
                <w:lang w:val="ka-GE"/>
              </w:rPr>
            </w:pPr>
          </w:p>
          <w:p w14:paraId="02A6C20B" w14:textId="77777777" w:rsidR="007163AD" w:rsidRPr="001813FC" w:rsidRDefault="007163AD" w:rsidP="003E26A5">
            <w:pPr>
              <w:jc w:val="both"/>
              <w:rPr>
                <w:rFonts w:ascii="Sylfaen" w:hAnsi="Sylfaen"/>
                <w:lang w:val="ka-GE"/>
              </w:rPr>
            </w:pPr>
          </w:p>
          <w:p w14:paraId="00A81B27" w14:textId="77777777" w:rsidR="007163AD" w:rsidRPr="001813FC" w:rsidRDefault="007163AD" w:rsidP="003E26A5">
            <w:pPr>
              <w:jc w:val="both"/>
              <w:rPr>
                <w:rFonts w:ascii="Sylfaen" w:hAnsi="Sylfaen"/>
                <w:lang w:val="ka-GE"/>
              </w:rPr>
            </w:pPr>
          </w:p>
          <w:p w14:paraId="768A1C73" w14:textId="77777777" w:rsidR="007163AD" w:rsidRPr="001813FC" w:rsidRDefault="007163AD" w:rsidP="003E26A5">
            <w:pPr>
              <w:jc w:val="both"/>
              <w:rPr>
                <w:rFonts w:ascii="Sylfaen" w:hAnsi="Sylfaen"/>
                <w:lang w:val="ka-GE"/>
              </w:rPr>
            </w:pPr>
          </w:p>
          <w:p w14:paraId="5B2386EF" w14:textId="77777777" w:rsidR="007163AD" w:rsidRPr="001813FC" w:rsidRDefault="007163AD" w:rsidP="003E26A5">
            <w:pPr>
              <w:jc w:val="both"/>
              <w:rPr>
                <w:rFonts w:ascii="Sylfaen" w:hAnsi="Sylfaen"/>
                <w:lang w:val="ka-GE"/>
              </w:rPr>
            </w:pPr>
          </w:p>
          <w:p w14:paraId="7B0FBED4" w14:textId="77777777" w:rsidR="007163AD" w:rsidRPr="001813FC" w:rsidRDefault="007163AD" w:rsidP="003E26A5">
            <w:pPr>
              <w:jc w:val="both"/>
              <w:rPr>
                <w:rFonts w:ascii="Sylfaen" w:hAnsi="Sylfaen"/>
                <w:lang w:val="ka-GE"/>
              </w:rPr>
            </w:pPr>
          </w:p>
          <w:p w14:paraId="1DDD5040" w14:textId="77777777" w:rsidR="007163AD" w:rsidRPr="001813FC" w:rsidRDefault="007163AD" w:rsidP="003E26A5">
            <w:pPr>
              <w:jc w:val="both"/>
              <w:rPr>
                <w:rFonts w:ascii="Sylfaen" w:hAnsi="Sylfaen"/>
                <w:lang w:val="ka-GE"/>
              </w:rPr>
            </w:pPr>
          </w:p>
          <w:p w14:paraId="4C419301" w14:textId="77777777" w:rsidR="007163AD" w:rsidRPr="001813FC" w:rsidRDefault="007163AD" w:rsidP="003E26A5">
            <w:pPr>
              <w:jc w:val="both"/>
              <w:rPr>
                <w:rFonts w:ascii="Sylfaen" w:hAnsi="Sylfaen"/>
                <w:lang w:val="ka-GE"/>
              </w:rPr>
            </w:pPr>
          </w:p>
          <w:p w14:paraId="525B2CDD" w14:textId="77777777" w:rsidR="007163AD" w:rsidRPr="001813FC" w:rsidRDefault="007163AD" w:rsidP="003E26A5">
            <w:pPr>
              <w:jc w:val="both"/>
              <w:rPr>
                <w:rFonts w:ascii="Sylfaen" w:hAnsi="Sylfaen"/>
                <w:lang w:val="ka-GE"/>
              </w:rPr>
            </w:pPr>
          </w:p>
          <w:p w14:paraId="1CE8074E" w14:textId="77777777" w:rsidR="007163AD" w:rsidRPr="001813FC" w:rsidRDefault="007163AD" w:rsidP="003E26A5">
            <w:pPr>
              <w:jc w:val="both"/>
              <w:rPr>
                <w:rFonts w:ascii="Sylfaen" w:hAnsi="Sylfaen"/>
                <w:lang w:val="ka-GE"/>
              </w:rPr>
            </w:pPr>
          </w:p>
          <w:p w14:paraId="4C59F8FB" w14:textId="77777777" w:rsidR="007163AD" w:rsidRPr="001813FC" w:rsidRDefault="007163AD" w:rsidP="003E26A5">
            <w:pPr>
              <w:jc w:val="both"/>
              <w:rPr>
                <w:rFonts w:ascii="Sylfaen" w:hAnsi="Sylfaen"/>
                <w:lang w:val="ka-GE"/>
              </w:rPr>
            </w:pPr>
          </w:p>
          <w:p w14:paraId="61D3FED3" w14:textId="77777777" w:rsidR="007163AD" w:rsidRPr="001813FC" w:rsidRDefault="007163AD" w:rsidP="003E26A5">
            <w:pPr>
              <w:jc w:val="both"/>
              <w:rPr>
                <w:rFonts w:ascii="Sylfaen" w:hAnsi="Sylfaen"/>
                <w:lang w:val="ka-GE"/>
              </w:rPr>
            </w:pPr>
          </w:p>
          <w:p w14:paraId="3A0013DC" w14:textId="68358BF7" w:rsidR="007163AD" w:rsidRPr="001813FC" w:rsidRDefault="007163AD" w:rsidP="003E26A5">
            <w:pPr>
              <w:jc w:val="both"/>
              <w:rPr>
                <w:rFonts w:ascii="Sylfaen" w:hAnsi="Sylfaen"/>
                <w:lang w:val="ka-GE"/>
              </w:rPr>
            </w:pPr>
          </w:p>
          <w:p w14:paraId="0B5594C0" w14:textId="2992FDD9" w:rsidR="007163AD" w:rsidRDefault="007163AD" w:rsidP="003E26A5">
            <w:pPr>
              <w:jc w:val="both"/>
              <w:rPr>
                <w:rFonts w:ascii="Sylfaen" w:hAnsi="Sylfaen"/>
                <w:lang w:val="ka-GE"/>
              </w:rPr>
            </w:pPr>
          </w:p>
          <w:p w14:paraId="072127E8" w14:textId="77777777" w:rsidR="00512D17" w:rsidRPr="001813FC" w:rsidRDefault="00512D17" w:rsidP="003E26A5">
            <w:pPr>
              <w:jc w:val="both"/>
              <w:rPr>
                <w:rFonts w:ascii="Sylfaen" w:hAnsi="Sylfaen"/>
                <w:lang w:val="ka-GE"/>
              </w:rPr>
            </w:pPr>
          </w:p>
          <w:p w14:paraId="5562BA87" w14:textId="6D384265" w:rsidR="007163AD" w:rsidRPr="001813FC" w:rsidRDefault="007163AD" w:rsidP="003E26A5">
            <w:pPr>
              <w:jc w:val="both"/>
              <w:rPr>
                <w:rFonts w:ascii="Sylfaen" w:hAnsi="Sylfaen"/>
              </w:rPr>
            </w:pPr>
            <w:r w:rsidRPr="001813FC">
              <w:rPr>
                <w:rFonts w:ascii="Sylfaen" w:hAnsi="Sylfaen"/>
                <w:lang w:val="ka-GE"/>
              </w:rPr>
              <w:t>3.6</w:t>
            </w:r>
          </w:p>
        </w:tc>
        <w:tc>
          <w:tcPr>
            <w:tcW w:w="4410" w:type="dxa"/>
          </w:tcPr>
          <w:p w14:paraId="077BFC0E" w14:textId="2429EBA0" w:rsidR="001C24A8" w:rsidRPr="001813FC" w:rsidRDefault="003A5D1F" w:rsidP="003E26A5">
            <w:pPr>
              <w:jc w:val="both"/>
              <w:rPr>
                <w:rFonts w:ascii="Sylfaen" w:eastAsia="Merriweather" w:hAnsi="Sylfaen" w:cs="Merriweather"/>
                <w:lang w:val="ka-GE"/>
              </w:rPr>
            </w:pPr>
            <w:r w:rsidRPr="001813FC">
              <w:rPr>
                <w:rFonts w:ascii="Sylfaen" w:eastAsia="Arial Unicode MS" w:hAnsi="Sylfaen" w:cs="Arial Unicode MS"/>
                <w:lang w:val="ka-GE"/>
              </w:rPr>
              <w:lastRenderedPageBreak/>
              <w:t xml:space="preserve">მდინარეთა აუზების/სააუზო უბნების მართვის გეგმების პროექტების შემუშავებას და საჯარო განხილვის ჩატარებას ორგანიზებას უწევს სამინისტრო. </w:t>
            </w:r>
          </w:p>
          <w:p w14:paraId="0D803163" w14:textId="77777777" w:rsidR="001C24A8" w:rsidRPr="001813FC" w:rsidRDefault="001C24A8" w:rsidP="003E26A5">
            <w:pPr>
              <w:jc w:val="both"/>
              <w:rPr>
                <w:rFonts w:ascii="Sylfaen" w:eastAsia="Merriweather" w:hAnsi="Sylfaen" w:cs="Merriweather"/>
                <w:lang w:val="ka-GE"/>
              </w:rPr>
            </w:pPr>
          </w:p>
          <w:p w14:paraId="1E7F1FBE" w14:textId="77777777" w:rsidR="003A5D1F" w:rsidRPr="001813FC" w:rsidRDefault="003A5D1F" w:rsidP="003E26A5">
            <w:pPr>
              <w:pStyle w:val="ListParagraph"/>
              <w:ind w:left="0"/>
              <w:jc w:val="both"/>
              <w:rPr>
                <w:rFonts w:ascii="Sylfaen" w:hAnsi="Sylfaen"/>
              </w:rPr>
            </w:pPr>
          </w:p>
          <w:p w14:paraId="0AA3B161" w14:textId="77777777" w:rsidR="001C24A8" w:rsidRPr="001813FC" w:rsidRDefault="002E2A92" w:rsidP="003E26A5">
            <w:pPr>
              <w:pStyle w:val="ListParagraph"/>
              <w:ind w:left="0"/>
              <w:jc w:val="both"/>
              <w:rPr>
                <w:rFonts w:ascii="Sylfaen" w:eastAsia="Arial Unicode MS" w:hAnsi="Sylfaen" w:cs="Arial Unicode MS"/>
                <w:lang w:val="ka-GE"/>
              </w:rPr>
            </w:pPr>
            <w:r w:rsidRPr="001813FC">
              <w:rPr>
                <w:rFonts w:ascii="Sylfaen" w:eastAsia="Arial Unicode MS" w:hAnsi="Sylfaen" w:cs="Arial Unicode MS"/>
                <w:lang w:val="ka-GE"/>
              </w:rPr>
              <w:t>მდინარეთა აუზების/სააუზო  უბნების  მართვის გეგმებს, სამინისტროს წარდგინებით, ამტკიცებს საქართველოს მთავრობა.</w:t>
            </w:r>
          </w:p>
          <w:p w14:paraId="44446AD7" w14:textId="77777777" w:rsidR="007163AD" w:rsidRPr="001813FC" w:rsidRDefault="007163AD" w:rsidP="003E26A5">
            <w:pPr>
              <w:pStyle w:val="ListParagraph"/>
              <w:ind w:left="0"/>
              <w:jc w:val="both"/>
              <w:rPr>
                <w:rFonts w:ascii="Sylfaen" w:eastAsia="Arial Unicode MS" w:hAnsi="Sylfaen" w:cs="Arial Unicode MS"/>
                <w:lang w:val="ka-GE"/>
              </w:rPr>
            </w:pPr>
          </w:p>
          <w:p w14:paraId="5BDECA4B" w14:textId="77777777" w:rsidR="007163AD" w:rsidRPr="001813FC" w:rsidRDefault="007163AD" w:rsidP="003E26A5">
            <w:pPr>
              <w:pStyle w:val="ListParagraph"/>
              <w:ind w:left="0"/>
              <w:jc w:val="both"/>
              <w:rPr>
                <w:rFonts w:ascii="Sylfaen" w:eastAsia="Arial Unicode MS" w:hAnsi="Sylfaen" w:cs="Arial Unicode MS"/>
                <w:lang w:val="ka-GE"/>
              </w:rPr>
            </w:pPr>
          </w:p>
          <w:p w14:paraId="5B70F9D5" w14:textId="77777777" w:rsidR="007163AD" w:rsidRPr="001813FC" w:rsidRDefault="007163AD" w:rsidP="003E26A5">
            <w:pPr>
              <w:pStyle w:val="ListParagraph"/>
              <w:ind w:left="0"/>
              <w:jc w:val="both"/>
              <w:rPr>
                <w:rFonts w:ascii="Sylfaen" w:eastAsia="Arial Unicode MS" w:hAnsi="Sylfaen" w:cs="Arial Unicode MS"/>
                <w:lang w:val="ka-GE"/>
              </w:rPr>
            </w:pPr>
          </w:p>
          <w:p w14:paraId="1C35EFF7" w14:textId="77777777" w:rsidR="007163AD" w:rsidRPr="001813FC" w:rsidRDefault="007163AD" w:rsidP="003E26A5">
            <w:pPr>
              <w:pStyle w:val="ListParagraph"/>
              <w:ind w:left="0"/>
              <w:jc w:val="both"/>
              <w:rPr>
                <w:rFonts w:ascii="Sylfaen" w:eastAsia="Arial Unicode MS" w:hAnsi="Sylfaen" w:cs="Arial Unicode MS"/>
                <w:lang w:val="ka-GE"/>
              </w:rPr>
            </w:pPr>
          </w:p>
          <w:p w14:paraId="26256469" w14:textId="77777777" w:rsidR="007163AD" w:rsidRPr="001813FC" w:rsidRDefault="007163AD" w:rsidP="003E26A5">
            <w:pPr>
              <w:pStyle w:val="ListParagraph"/>
              <w:ind w:left="0"/>
              <w:jc w:val="both"/>
              <w:rPr>
                <w:rFonts w:ascii="Sylfaen" w:eastAsia="Arial Unicode MS" w:hAnsi="Sylfaen" w:cs="Arial Unicode MS"/>
                <w:lang w:val="ka-GE"/>
              </w:rPr>
            </w:pPr>
          </w:p>
          <w:p w14:paraId="5A589772" w14:textId="77777777" w:rsidR="007163AD" w:rsidRPr="001813FC" w:rsidRDefault="007163AD" w:rsidP="003E26A5">
            <w:pPr>
              <w:pStyle w:val="ListParagraph"/>
              <w:ind w:left="0"/>
              <w:jc w:val="both"/>
              <w:rPr>
                <w:rFonts w:ascii="Sylfaen" w:eastAsia="Arial Unicode MS" w:hAnsi="Sylfaen" w:cs="Arial Unicode MS"/>
                <w:lang w:val="ka-GE"/>
              </w:rPr>
            </w:pPr>
          </w:p>
          <w:p w14:paraId="6800DFB2" w14:textId="77777777" w:rsidR="007163AD" w:rsidRPr="001813FC" w:rsidRDefault="007163AD" w:rsidP="003E26A5">
            <w:pPr>
              <w:pStyle w:val="ListParagraph"/>
              <w:ind w:left="0"/>
              <w:jc w:val="both"/>
              <w:rPr>
                <w:rFonts w:ascii="Sylfaen" w:eastAsia="Arial Unicode MS" w:hAnsi="Sylfaen" w:cs="Arial Unicode MS"/>
                <w:lang w:val="ka-GE"/>
              </w:rPr>
            </w:pPr>
          </w:p>
          <w:p w14:paraId="06DF9273" w14:textId="77777777" w:rsidR="007163AD" w:rsidRPr="001813FC" w:rsidRDefault="007163AD" w:rsidP="003E26A5">
            <w:pPr>
              <w:pStyle w:val="ListParagraph"/>
              <w:ind w:left="0"/>
              <w:jc w:val="both"/>
              <w:rPr>
                <w:rFonts w:ascii="Sylfaen" w:eastAsia="Arial Unicode MS" w:hAnsi="Sylfaen" w:cs="Arial Unicode MS"/>
                <w:lang w:val="ka-GE"/>
              </w:rPr>
            </w:pPr>
          </w:p>
          <w:p w14:paraId="499E7A75" w14:textId="77777777" w:rsidR="007163AD" w:rsidRPr="001813FC" w:rsidRDefault="007163AD" w:rsidP="003E26A5">
            <w:pPr>
              <w:pStyle w:val="ListParagraph"/>
              <w:ind w:left="0"/>
              <w:jc w:val="both"/>
              <w:rPr>
                <w:rFonts w:ascii="Sylfaen" w:eastAsia="Arial Unicode MS" w:hAnsi="Sylfaen" w:cs="Arial Unicode MS"/>
                <w:lang w:val="ka-GE"/>
              </w:rPr>
            </w:pPr>
          </w:p>
          <w:p w14:paraId="4A2CB148" w14:textId="77777777" w:rsidR="007163AD" w:rsidRPr="001813FC" w:rsidRDefault="007163AD" w:rsidP="003E26A5">
            <w:pPr>
              <w:pStyle w:val="ListParagraph"/>
              <w:ind w:left="0"/>
              <w:jc w:val="both"/>
              <w:rPr>
                <w:rFonts w:ascii="Sylfaen" w:eastAsia="Arial Unicode MS" w:hAnsi="Sylfaen" w:cs="Arial Unicode MS"/>
                <w:lang w:val="ka-GE"/>
              </w:rPr>
            </w:pPr>
          </w:p>
          <w:p w14:paraId="3DC54F12" w14:textId="77777777" w:rsidR="007163AD" w:rsidRPr="001813FC" w:rsidRDefault="007163AD" w:rsidP="003E26A5">
            <w:pPr>
              <w:pStyle w:val="ListParagraph"/>
              <w:ind w:left="0"/>
              <w:jc w:val="both"/>
              <w:rPr>
                <w:rFonts w:ascii="Sylfaen" w:eastAsia="Arial Unicode MS" w:hAnsi="Sylfaen" w:cs="Arial Unicode MS"/>
                <w:lang w:val="ka-GE"/>
              </w:rPr>
            </w:pPr>
          </w:p>
          <w:p w14:paraId="41DF558C" w14:textId="29C803B6" w:rsidR="007163AD" w:rsidRDefault="007163AD" w:rsidP="003E26A5">
            <w:pPr>
              <w:pStyle w:val="ListParagraph"/>
              <w:ind w:left="0"/>
              <w:jc w:val="both"/>
              <w:rPr>
                <w:rFonts w:ascii="Sylfaen" w:eastAsia="Arial Unicode MS" w:hAnsi="Sylfaen" w:cs="Arial Unicode MS"/>
                <w:lang w:val="ka-GE"/>
              </w:rPr>
            </w:pPr>
          </w:p>
          <w:p w14:paraId="79431F20" w14:textId="77777777" w:rsidR="00512D17" w:rsidRPr="001813FC" w:rsidRDefault="00512D17" w:rsidP="003E26A5">
            <w:pPr>
              <w:pStyle w:val="ListParagraph"/>
              <w:ind w:left="0"/>
              <w:jc w:val="both"/>
              <w:rPr>
                <w:rFonts w:ascii="Sylfaen" w:eastAsia="Arial Unicode MS" w:hAnsi="Sylfaen" w:cs="Arial Unicode MS"/>
                <w:lang w:val="ka-GE"/>
              </w:rPr>
            </w:pPr>
          </w:p>
          <w:p w14:paraId="7EA8C0DB" w14:textId="77777777" w:rsidR="007163AD" w:rsidRPr="001813FC" w:rsidRDefault="007163AD" w:rsidP="003E26A5">
            <w:pPr>
              <w:pStyle w:val="ListParagraph"/>
              <w:ind w:left="0"/>
              <w:jc w:val="both"/>
              <w:rPr>
                <w:rFonts w:ascii="Sylfaen" w:eastAsia="Arial Unicode MS" w:hAnsi="Sylfaen" w:cs="Arial Unicode MS"/>
                <w:lang w:val="ka-GE"/>
              </w:rPr>
            </w:pPr>
          </w:p>
          <w:p w14:paraId="479AAAC7" w14:textId="5A66110F" w:rsidR="007163AD" w:rsidRPr="001813FC" w:rsidRDefault="007163AD" w:rsidP="003E26A5">
            <w:pPr>
              <w:pStyle w:val="ListParagraph"/>
              <w:ind w:left="0"/>
              <w:jc w:val="both"/>
              <w:rPr>
                <w:rFonts w:ascii="Sylfaen" w:hAnsi="Sylfaen"/>
              </w:rPr>
            </w:pPr>
            <w:r w:rsidRPr="001813FC">
              <w:rPr>
                <w:rFonts w:ascii="Sylfaen" w:eastAsia="Merriweather" w:hAnsi="Sylfaen" w:cs="Merriweather"/>
                <w:sz w:val="23"/>
                <w:szCs w:val="23"/>
                <w:lang w:val="ka-GE"/>
              </w:rPr>
              <w:t xml:space="preserve">ტრანსსასაზღვრო წყლების სააუზო </w:t>
            </w:r>
            <w:r w:rsidRPr="00F86AF6">
              <w:rPr>
                <w:rFonts w:ascii="Sylfaen" w:eastAsia="Merriweather" w:hAnsi="Sylfaen" w:cs="Merriweather"/>
                <w:sz w:val="23"/>
                <w:szCs w:val="23"/>
                <w:lang w:val="ka-GE"/>
              </w:rPr>
              <w:t>უბნების, ტბებისა და სანაპირო წყლების საქართველოს ტერიტორიაზე არსებულ ნაწილთან მიმართებით მოქმედებს ეს კანონი, თუ საერთაშორისო ხელშეკრულებით ან შეთანხმებით სხვა რამ არ არის გათვალისწინებული</w:t>
            </w:r>
            <w:r w:rsidR="00F7553B">
              <w:rPr>
                <w:rFonts w:ascii="Sylfaen" w:eastAsia="Merriweather" w:hAnsi="Sylfaen" w:cs="Merriweather"/>
                <w:sz w:val="23"/>
                <w:szCs w:val="23"/>
                <w:lang w:val="ka-GE"/>
              </w:rPr>
              <w:t>.</w:t>
            </w:r>
          </w:p>
        </w:tc>
        <w:tc>
          <w:tcPr>
            <w:tcW w:w="556" w:type="dxa"/>
          </w:tcPr>
          <w:p w14:paraId="1396770D" w14:textId="5EA5C113" w:rsidR="001C24A8" w:rsidRPr="00D539F7" w:rsidRDefault="00D8328A" w:rsidP="003E26A5">
            <w:pPr>
              <w:rPr>
                <w:rFonts w:ascii="Sylfaen" w:hAnsi="Sylfaen"/>
              </w:rPr>
            </w:pPr>
            <w:r>
              <w:rPr>
                <w:rFonts w:ascii="Sylfaen" w:hAnsi="Sylfaen"/>
                <w:lang w:val="ka-GE"/>
              </w:rPr>
              <w:lastRenderedPageBreak/>
              <w:t>სშ</w:t>
            </w:r>
          </w:p>
        </w:tc>
        <w:tc>
          <w:tcPr>
            <w:tcW w:w="1906" w:type="dxa"/>
          </w:tcPr>
          <w:p w14:paraId="0BE86050" w14:textId="77777777" w:rsidR="001C24A8" w:rsidRPr="001813FC" w:rsidRDefault="001C24A8" w:rsidP="003E26A5">
            <w:pPr>
              <w:jc w:val="both"/>
              <w:rPr>
                <w:rFonts w:ascii="Sylfaen" w:hAnsi="Sylfaen" w:cs="Sylfaen"/>
                <w:lang w:val="ka-GE"/>
              </w:rPr>
            </w:pPr>
            <w:r w:rsidRPr="001813FC">
              <w:rPr>
                <w:rFonts w:ascii="Sylfaen" w:hAnsi="Sylfaen" w:cs="Sylfaen"/>
                <w:lang w:val="ka-GE"/>
              </w:rPr>
              <w:t xml:space="preserve">ასოცირების შეთანხმების XXVI დანართის თანახმად, აღნიშნულ მუხლთან </w:t>
            </w:r>
            <w:r w:rsidRPr="001813FC">
              <w:rPr>
                <w:rFonts w:ascii="Sylfaen" w:hAnsi="Sylfaen" w:cs="Sylfaen"/>
                <w:lang w:val="ka-GE"/>
              </w:rPr>
              <w:lastRenderedPageBreak/>
              <w:t xml:space="preserve">დაახლოვების ვადა არის 2024 წელი. </w:t>
            </w:r>
          </w:p>
          <w:p w14:paraId="24E6174F" w14:textId="77777777" w:rsidR="00D85647" w:rsidRPr="001813FC" w:rsidRDefault="00D85647" w:rsidP="003E26A5">
            <w:pPr>
              <w:jc w:val="both"/>
              <w:rPr>
                <w:rFonts w:ascii="Sylfaen" w:hAnsi="Sylfaen" w:cs="Sylfaen"/>
                <w:lang w:val="ka-GE"/>
              </w:rPr>
            </w:pPr>
          </w:p>
          <w:p w14:paraId="195EB28A" w14:textId="77777777" w:rsidR="00D85647" w:rsidRPr="001813FC" w:rsidRDefault="00D85647" w:rsidP="003E26A5">
            <w:pPr>
              <w:jc w:val="both"/>
              <w:rPr>
                <w:rFonts w:ascii="Sylfaen" w:hAnsi="Sylfaen" w:cs="Sylfaen"/>
                <w:lang w:val="ka-GE"/>
              </w:rPr>
            </w:pPr>
          </w:p>
          <w:p w14:paraId="0D2EF431" w14:textId="77777777" w:rsidR="00D85647" w:rsidRPr="001813FC" w:rsidRDefault="00D85647" w:rsidP="003E26A5">
            <w:pPr>
              <w:jc w:val="both"/>
              <w:rPr>
                <w:rFonts w:ascii="Sylfaen" w:hAnsi="Sylfaen" w:cs="Sylfaen"/>
                <w:lang w:val="ka-GE"/>
              </w:rPr>
            </w:pPr>
          </w:p>
          <w:p w14:paraId="7D08712F" w14:textId="77777777" w:rsidR="00D85647" w:rsidRPr="001813FC" w:rsidRDefault="00D85647" w:rsidP="003E26A5">
            <w:pPr>
              <w:jc w:val="both"/>
              <w:rPr>
                <w:rFonts w:ascii="Sylfaen" w:hAnsi="Sylfaen" w:cs="Sylfaen"/>
                <w:lang w:val="ka-GE"/>
              </w:rPr>
            </w:pPr>
          </w:p>
          <w:p w14:paraId="1F0F8490" w14:textId="77777777" w:rsidR="00D85647" w:rsidRPr="001813FC" w:rsidRDefault="00D85647" w:rsidP="003E26A5">
            <w:pPr>
              <w:jc w:val="both"/>
              <w:rPr>
                <w:rFonts w:ascii="Sylfaen" w:hAnsi="Sylfaen" w:cs="Sylfaen"/>
                <w:lang w:val="ka-GE"/>
              </w:rPr>
            </w:pPr>
          </w:p>
          <w:p w14:paraId="6277D2C9" w14:textId="77777777" w:rsidR="00D85647" w:rsidRPr="001813FC" w:rsidRDefault="00D85647" w:rsidP="003E26A5">
            <w:pPr>
              <w:jc w:val="both"/>
              <w:rPr>
                <w:rFonts w:ascii="Sylfaen" w:hAnsi="Sylfaen" w:cs="Sylfaen"/>
                <w:lang w:val="ka-GE"/>
              </w:rPr>
            </w:pPr>
          </w:p>
          <w:p w14:paraId="4E9DE4C2" w14:textId="77777777" w:rsidR="00D85647" w:rsidRPr="001813FC" w:rsidRDefault="00D85647" w:rsidP="003E26A5">
            <w:pPr>
              <w:jc w:val="both"/>
              <w:rPr>
                <w:rFonts w:ascii="Sylfaen" w:hAnsi="Sylfaen" w:cs="Sylfaen"/>
                <w:lang w:val="ka-GE"/>
              </w:rPr>
            </w:pPr>
          </w:p>
          <w:p w14:paraId="19659813" w14:textId="77777777" w:rsidR="00D85647" w:rsidRPr="001813FC" w:rsidRDefault="00D85647" w:rsidP="003E26A5">
            <w:pPr>
              <w:jc w:val="both"/>
              <w:rPr>
                <w:rFonts w:ascii="Sylfaen" w:hAnsi="Sylfaen" w:cs="Sylfaen"/>
                <w:lang w:val="ka-GE"/>
              </w:rPr>
            </w:pPr>
          </w:p>
          <w:p w14:paraId="1B291085" w14:textId="77777777" w:rsidR="00D85647" w:rsidRPr="001813FC" w:rsidRDefault="00D85647" w:rsidP="003E26A5">
            <w:pPr>
              <w:jc w:val="both"/>
              <w:rPr>
                <w:rFonts w:ascii="Sylfaen" w:hAnsi="Sylfaen" w:cs="Sylfaen"/>
                <w:lang w:val="ka-GE"/>
              </w:rPr>
            </w:pPr>
          </w:p>
          <w:p w14:paraId="66407925" w14:textId="77777777" w:rsidR="00D85647" w:rsidRPr="001813FC" w:rsidRDefault="00D85647" w:rsidP="003E26A5">
            <w:pPr>
              <w:jc w:val="both"/>
              <w:rPr>
                <w:rFonts w:ascii="Sylfaen" w:hAnsi="Sylfaen" w:cs="Sylfaen"/>
                <w:lang w:val="ka-GE"/>
              </w:rPr>
            </w:pPr>
          </w:p>
          <w:p w14:paraId="551169D1" w14:textId="77777777" w:rsidR="00D85647" w:rsidRPr="001813FC" w:rsidRDefault="00D85647" w:rsidP="003E26A5">
            <w:pPr>
              <w:jc w:val="both"/>
              <w:rPr>
                <w:rFonts w:ascii="Sylfaen" w:hAnsi="Sylfaen" w:cs="Sylfaen"/>
                <w:lang w:val="ka-GE"/>
              </w:rPr>
            </w:pPr>
          </w:p>
          <w:p w14:paraId="0890F54C" w14:textId="77777777" w:rsidR="00D85647" w:rsidRPr="001813FC" w:rsidRDefault="00D85647" w:rsidP="003E26A5">
            <w:pPr>
              <w:jc w:val="both"/>
              <w:rPr>
                <w:rFonts w:ascii="Sylfaen" w:hAnsi="Sylfaen" w:cs="Sylfaen"/>
                <w:lang w:val="ka-GE"/>
              </w:rPr>
            </w:pPr>
          </w:p>
          <w:p w14:paraId="7D41CC70" w14:textId="59E28D49" w:rsidR="00D85647" w:rsidRDefault="00D85647" w:rsidP="003E26A5">
            <w:pPr>
              <w:jc w:val="both"/>
              <w:rPr>
                <w:rFonts w:ascii="Sylfaen" w:hAnsi="Sylfaen" w:cs="Sylfaen"/>
                <w:lang w:val="ka-GE"/>
              </w:rPr>
            </w:pPr>
          </w:p>
          <w:p w14:paraId="63531DF5" w14:textId="77777777" w:rsidR="00512D17" w:rsidRPr="001813FC" w:rsidRDefault="00512D17" w:rsidP="003E26A5">
            <w:pPr>
              <w:jc w:val="both"/>
              <w:rPr>
                <w:rFonts w:ascii="Sylfaen" w:hAnsi="Sylfaen" w:cs="Sylfaen"/>
                <w:lang w:val="ka-GE"/>
              </w:rPr>
            </w:pPr>
          </w:p>
          <w:p w14:paraId="7F8BA0DE" w14:textId="77777777" w:rsidR="00D85647" w:rsidRPr="001813FC" w:rsidRDefault="00D85647" w:rsidP="003E26A5">
            <w:pPr>
              <w:jc w:val="both"/>
              <w:rPr>
                <w:rFonts w:ascii="Sylfaen" w:hAnsi="Sylfaen" w:cs="Sylfaen"/>
                <w:lang w:val="ka-GE"/>
              </w:rPr>
            </w:pPr>
          </w:p>
          <w:p w14:paraId="7122C465" w14:textId="77777777" w:rsidR="00D85647" w:rsidRPr="001813FC" w:rsidRDefault="00D85647" w:rsidP="003E26A5">
            <w:pPr>
              <w:jc w:val="both"/>
              <w:rPr>
                <w:rFonts w:ascii="Sylfaen" w:hAnsi="Sylfaen" w:cs="Sylfaen"/>
                <w:lang w:val="ka-GE"/>
              </w:rPr>
            </w:pPr>
          </w:p>
          <w:p w14:paraId="0E61F0A3" w14:textId="5DD5388C" w:rsidR="00D85647" w:rsidRPr="001813FC" w:rsidRDefault="00D85647" w:rsidP="003E26A5">
            <w:pPr>
              <w:jc w:val="both"/>
              <w:rPr>
                <w:rFonts w:ascii="Sylfaen" w:hAnsi="Sylfaen"/>
              </w:rPr>
            </w:pPr>
            <w:r w:rsidRPr="001813FC">
              <w:rPr>
                <w:rFonts w:ascii="Sylfaen" w:hAnsi="Sylfaen"/>
                <w:lang w:val="ka-GE"/>
              </w:rPr>
              <w:t xml:space="preserve">აღნიშნული </w:t>
            </w:r>
            <w:r w:rsidRPr="00F86AF6">
              <w:rPr>
                <w:rFonts w:ascii="Sylfaen" w:hAnsi="Sylfaen"/>
                <w:lang w:val="ka-GE"/>
              </w:rPr>
              <w:t>საკითხი დარეგულირდება მეზობელ სახელმწიფოებთან ორმხრივი შეთანხმების საფუძველზე და განისაზღვრება კოორდინაციის მექანიზმი</w:t>
            </w:r>
          </w:p>
        </w:tc>
      </w:tr>
      <w:tr w:rsidR="001C24A8" w:rsidRPr="00AD7C68" w14:paraId="25FB16EE" w14:textId="77777777" w:rsidTr="00D539F7">
        <w:tc>
          <w:tcPr>
            <w:tcW w:w="1080" w:type="dxa"/>
          </w:tcPr>
          <w:p w14:paraId="5B04E814" w14:textId="21F89586" w:rsidR="001C24A8" w:rsidRPr="00AD7C68" w:rsidRDefault="001C24A8" w:rsidP="003E26A5">
            <w:pPr>
              <w:jc w:val="both"/>
              <w:rPr>
                <w:rFonts w:ascii="Sylfaen" w:hAnsi="Sylfaen"/>
              </w:rPr>
            </w:pPr>
            <w:r w:rsidRPr="00AD7C68">
              <w:rPr>
                <w:rFonts w:ascii="Sylfaen" w:hAnsi="Sylfaen"/>
              </w:rPr>
              <w:lastRenderedPageBreak/>
              <w:t>13.4</w:t>
            </w:r>
          </w:p>
        </w:tc>
        <w:tc>
          <w:tcPr>
            <w:tcW w:w="4473" w:type="dxa"/>
          </w:tcPr>
          <w:p w14:paraId="66482A3E" w14:textId="0D4D8D04" w:rsidR="001C24A8" w:rsidRPr="00D539F7" w:rsidRDefault="008D0166" w:rsidP="003E26A5">
            <w:pPr>
              <w:jc w:val="both"/>
              <w:rPr>
                <w:rFonts w:ascii="Sylfaen" w:hAnsi="Sylfaen"/>
              </w:rPr>
            </w:pPr>
            <w:r w:rsidRPr="00AD7C68">
              <w:rPr>
                <w:rFonts w:ascii="Sylfaen" w:hAnsi="Sylfaen" w:cs="AcadNusx"/>
              </w:rPr>
              <w:t>მდინარის აუზის მართვის გეგმა უნდა მოიცავდეს VII დანართში დაკონკრეტებულ ინფორმაციას.</w:t>
            </w:r>
          </w:p>
        </w:tc>
        <w:tc>
          <w:tcPr>
            <w:tcW w:w="538" w:type="dxa"/>
          </w:tcPr>
          <w:p w14:paraId="5DC2EB0E" w14:textId="77777777" w:rsidR="007969AD" w:rsidRPr="00596FB7" w:rsidRDefault="007969AD" w:rsidP="003E26A5">
            <w:pPr>
              <w:jc w:val="both"/>
              <w:rPr>
                <w:rFonts w:ascii="Sylfaen" w:hAnsi="Sylfaen"/>
              </w:rPr>
            </w:pPr>
            <w:r w:rsidRPr="00AD7C68">
              <w:rPr>
                <w:rFonts w:ascii="Sylfaen" w:hAnsi="Sylfaen"/>
                <w:lang w:val="ru-RU"/>
              </w:rPr>
              <w:t>N</w:t>
            </w:r>
            <w:r w:rsidRPr="00596FB7">
              <w:rPr>
                <w:rFonts w:ascii="Sylfaen" w:hAnsi="Sylfaen"/>
              </w:rPr>
              <w:t>1</w:t>
            </w:r>
          </w:p>
          <w:p w14:paraId="2DC24F9C" w14:textId="77777777" w:rsidR="002832D1" w:rsidRDefault="002832D1" w:rsidP="003E26A5">
            <w:pPr>
              <w:jc w:val="both"/>
              <w:rPr>
                <w:rFonts w:ascii="Sylfaen" w:hAnsi="Sylfaen"/>
                <w:lang w:val="ka-GE"/>
              </w:rPr>
            </w:pPr>
          </w:p>
          <w:p w14:paraId="1274F24F" w14:textId="77777777" w:rsidR="002832D1" w:rsidRDefault="002832D1" w:rsidP="003E26A5">
            <w:pPr>
              <w:jc w:val="both"/>
              <w:rPr>
                <w:rFonts w:ascii="Sylfaen" w:hAnsi="Sylfaen"/>
                <w:lang w:val="ka-GE"/>
              </w:rPr>
            </w:pPr>
          </w:p>
          <w:p w14:paraId="2B8083FD" w14:textId="77777777" w:rsidR="002832D1" w:rsidRDefault="002832D1" w:rsidP="003E26A5">
            <w:pPr>
              <w:jc w:val="both"/>
              <w:rPr>
                <w:rFonts w:ascii="Sylfaen" w:hAnsi="Sylfaen"/>
                <w:lang w:val="ka-GE"/>
              </w:rPr>
            </w:pPr>
          </w:p>
          <w:p w14:paraId="7C5438BA" w14:textId="77777777" w:rsidR="002832D1" w:rsidRDefault="002832D1" w:rsidP="003E26A5">
            <w:pPr>
              <w:jc w:val="both"/>
              <w:rPr>
                <w:rFonts w:ascii="Sylfaen" w:hAnsi="Sylfaen"/>
                <w:lang w:val="ka-GE"/>
              </w:rPr>
            </w:pPr>
          </w:p>
          <w:p w14:paraId="46114423" w14:textId="77777777" w:rsidR="002832D1" w:rsidRDefault="002832D1" w:rsidP="003E26A5">
            <w:pPr>
              <w:jc w:val="both"/>
              <w:rPr>
                <w:rFonts w:ascii="Sylfaen" w:hAnsi="Sylfaen"/>
                <w:lang w:val="ka-GE"/>
              </w:rPr>
            </w:pPr>
          </w:p>
          <w:p w14:paraId="1F6FC344" w14:textId="77777777" w:rsidR="002832D1" w:rsidRDefault="002832D1" w:rsidP="003E26A5">
            <w:pPr>
              <w:jc w:val="both"/>
              <w:rPr>
                <w:rFonts w:ascii="Sylfaen" w:hAnsi="Sylfaen"/>
                <w:lang w:val="ka-GE"/>
              </w:rPr>
            </w:pPr>
          </w:p>
          <w:p w14:paraId="1DA2C54C" w14:textId="77777777" w:rsidR="002832D1" w:rsidRDefault="002832D1" w:rsidP="003E26A5">
            <w:pPr>
              <w:jc w:val="both"/>
              <w:rPr>
                <w:rFonts w:ascii="Sylfaen" w:hAnsi="Sylfaen"/>
                <w:lang w:val="ka-GE"/>
              </w:rPr>
            </w:pPr>
          </w:p>
          <w:p w14:paraId="0877B3ED" w14:textId="77777777" w:rsidR="002832D1" w:rsidRDefault="002832D1" w:rsidP="003E26A5">
            <w:pPr>
              <w:jc w:val="both"/>
              <w:rPr>
                <w:rFonts w:ascii="Sylfaen" w:hAnsi="Sylfaen"/>
                <w:lang w:val="ka-GE"/>
              </w:rPr>
            </w:pPr>
          </w:p>
          <w:p w14:paraId="733E513A" w14:textId="77777777" w:rsidR="002832D1" w:rsidRDefault="002832D1" w:rsidP="003E26A5">
            <w:pPr>
              <w:jc w:val="both"/>
              <w:rPr>
                <w:rFonts w:ascii="Sylfaen" w:hAnsi="Sylfaen"/>
                <w:lang w:val="ka-GE"/>
              </w:rPr>
            </w:pPr>
          </w:p>
          <w:p w14:paraId="38BF1EDF" w14:textId="77777777" w:rsidR="002832D1" w:rsidRDefault="002832D1" w:rsidP="003E26A5">
            <w:pPr>
              <w:jc w:val="both"/>
              <w:rPr>
                <w:rFonts w:ascii="Sylfaen" w:hAnsi="Sylfaen"/>
                <w:lang w:val="ka-GE"/>
              </w:rPr>
            </w:pPr>
          </w:p>
          <w:p w14:paraId="17103425" w14:textId="77777777" w:rsidR="002832D1" w:rsidRDefault="002832D1" w:rsidP="003E26A5">
            <w:pPr>
              <w:jc w:val="both"/>
              <w:rPr>
                <w:rFonts w:ascii="Sylfaen" w:hAnsi="Sylfaen"/>
                <w:lang w:val="ka-GE"/>
              </w:rPr>
            </w:pPr>
          </w:p>
          <w:p w14:paraId="63AD2ED4" w14:textId="77777777" w:rsidR="002832D1" w:rsidRDefault="002832D1" w:rsidP="003E26A5">
            <w:pPr>
              <w:jc w:val="both"/>
              <w:rPr>
                <w:rFonts w:ascii="Sylfaen" w:hAnsi="Sylfaen"/>
                <w:lang w:val="ka-GE"/>
              </w:rPr>
            </w:pPr>
          </w:p>
          <w:p w14:paraId="05EA6E7C" w14:textId="77777777" w:rsidR="002832D1" w:rsidRDefault="002832D1" w:rsidP="003E26A5">
            <w:pPr>
              <w:jc w:val="both"/>
              <w:rPr>
                <w:rFonts w:ascii="Sylfaen" w:hAnsi="Sylfaen"/>
                <w:lang w:val="ka-GE"/>
              </w:rPr>
            </w:pPr>
          </w:p>
          <w:p w14:paraId="0D9D3B01" w14:textId="77777777" w:rsidR="002832D1" w:rsidRDefault="002832D1" w:rsidP="003E26A5">
            <w:pPr>
              <w:jc w:val="both"/>
              <w:rPr>
                <w:rFonts w:ascii="Sylfaen" w:hAnsi="Sylfaen"/>
                <w:lang w:val="ka-GE"/>
              </w:rPr>
            </w:pPr>
          </w:p>
          <w:p w14:paraId="63ED526E" w14:textId="77777777" w:rsidR="002832D1" w:rsidRDefault="002832D1" w:rsidP="003E26A5">
            <w:pPr>
              <w:jc w:val="both"/>
              <w:rPr>
                <w:rFonts w:ascii="Sylfaen" w:hAnsi="Sylfaen"/>
                <w:lang w:val="ka-GE"/>
              </w:rPr>
            </w:pPr>
          </w:p>
          <w:p w14:paraId="2280213A" w14:textId="77777777" w:rsidR="002832D1" w:rsidRDefault="002832D1" w:rsidP="003E26A5">
            <w:pPr>
              <w:jc w:val="both"/>
              <w:rPr>
                <w:rFonts w:ascii="Sylfaen" w:hAnsi="Sylfaen"/>
                <w:lang w:val="ka-GE"/>
              </w:rPr>
            </w:pPr>
          </w:p>
          <w:p w14:paraId="28876AB0" w14:textId="77777777" w:rsidR="002832D1" w:rsidRDefault="002832D1" w:rsidP="003E26A5">
            <w:pPr>
              <w:jc w:val="both"/>
              <w:rPr>
                <w:rFonts w:ascii="Sylfaen" w:hAnsi="Sylfaen"/>
                <w:lang w:val="ka-GE"/>
              </w:rPr>
            </w:pPr>
          </w:p>
          <w:p w14:paraId="6E14B9C0" w14:textId="77777777" w:rsidR="002832D1" w:rsidRDefault="002832D1" w:rsidP="003E26A5">
            <w:pPr>
              <w:jc w:val="both"/>
              <w:rPr>
                <w:rFonts w:ascii="Sylfaen" w:hAnsi="Sylfaen"/>
                <w:lang w:val="ka-GE"/>
              </w:rPr>
            </w:pPr>
          </w:p>
          <w:p w14:paraId="2C26F675" w14:textId="77777777" w:rsidR="002832D1" w:rsidRDefault="002832D1" w:rsidP="003E26A5">
            <w:pPr>
              <w:jc w:val="both"/>
              <w:rPr>
                <w:rFonts w:ascii="Sylfaen" w:hAnsi="Sylfaen"/>
                <w:lang w:val="ka-GE"/>
              </w:rPr>
            </w:pPr>
          </w:p>
          <w:p w14:paraId="6DC9BC25" w14:textId="77777777" w:rsidR="002832D1" w:rsidRDefault="002832D1" w:rsidP="003E26A5">
            <w:pPr>
              <w:jc w:val="both"/>
              <w:rPr>
                <w:rFonts w:ascii="Sylfaen" w:hAnsi="Sylfaen"/>
                <w:lang w:val="ka-GE"/>
              </w:rPr>
            </w:pPr>
          </w:p>
          <w:p w14:paraId="6F43C8E1" w14:textId="77777777" w:rsidR="002832D1" w:rsidRDefault="002832D1" w:rsidP="003E26A5">
            <w:pPr>
              <w:jc w:val="both"/>
              <w:rPr>
                <w:rFonts w:ascii="Sylfaen" w:hAnsi="Sylfaen"/>
                <w:lang w:val="ka-GE"/>
              </w:rPr>
            </w:pPr>
          </w:p>
          <w:p w14:paraId="167E603E" w14:textId="77777777" w:rsidR="002832D1" w:rsidRDefault="002832D1" w:rsidP="003E26A5">
            <w:pPr>
              <w:jc w:val="both"/>
              <w:rPr>
                <w:rFonts w:ascii="Sylfaen" w:hAnsi="Sylfaen"/>
                <w:lang w:val="ka-GE"/>
              </w:rPr>
            </w:pPr>
          </w:p>
          <w:p w14:paraId="093EF1C9" w14:textId="77777777" w:rsidR="002832D1" w:rsidRDefault="002832D1" w:rsidP="003E26A5">
            <w:pPr>
              <w:jc w:val="both"/>
              <w:rPr>
                <w:rFonts w:ascii="Sylfaen" w:hAnsi="Sylfaen"/>
                <w:lang w:val="ka-GE"/>
              </w:rPr>
            </w:pPr>
          </w:p>
          <w:p w14:paraId="4ECE5587" w14:textId="77777777" w:rsidR="002832D1" w:rsidRDefault="002832D1" w:rsidP="003E26A5">
            <w:pPr>
              <w:jc w:val="both"/>
              <w:rPr>
                <w:rFonts w:ascii="Sylfaen" w:hAnsi="Sylfaen"/>
                <w:lang w:val="ka-GE"/>
              </w:rPr>
            </w:pPr>
          </w:p>
          <w:p w14:paraId="5CB40E02" w14:textId="77777777" w:rsidR="002832D1" w:rsidRDefault="002832D1" w:rsidP="003E26A5">
            <w:pPr>
              <w:jc w:val="both"/>
              <w:rPr>
                <w:rFonts w:ascii="Sylfaen" w:hAnsi="Sylfaen"/>
                <w:lang w:val="ka-GE"/>
              </w:rPr>
            </w:pPr>
          </w:p>
          <w:p w14:paraId="028A4722" w14:textId="77777777" w:rsidR="002832D1" w:rsidRDefault="002832D1" w:rsidP="003E26A5">
            <w:pPr>
              <w:jc w:val="both"/>
              <w:rPr>
                <w:rFonts w:ascii="Sylfaen" w:hAnsi="Sylfaen"/>
                <w:lang w:val="ka-GE"/>
              </w:rPr>
            </w:pPr>
          </w:p>
          <w:p w14:paraId="0DD7A61E" w14:textId="77777777" w:rsidR="002832D1" w:rsidRDefault="002832D1" w:rsidP="003E26A5">
            <w:pPr>
              <w:jc w:val="both"/>
              <w:rPr>
                <w:rFonts w:ascii="Sylfaen" w:hAnsi="Sylfaen"/>
                <w:lang w:val="ka-GE"/>
              </w:rPr>
            </w:pPr>
          </w:p>
          <w:p w14:paraId="250C7A4F" w14:textId="77777777" w:rsidR="002832D1" w:rsidRDefault="002832D1" w:rsidP="003E26A5">
            <w:pPr>
              <w:jc w:val="both"/>
              <w:rPr>
                <w:rFonts w:ascii="Sylfaen" w:hAnsi="Sylfaen"/>
                <w:lang w:val="ka-GE"/>
              </w:rPr>
            </w:pPr>
          </w:p>
          <w:p w14:paraId="6ABCF606" w14:textId="77777777" w:rsidR="002832D1" w:rsidRDefault="002832D1" w:rsidP="003E26A5">
            <w:pPr>
              <w:jc w:val="both"/>
              <w:rPr>
                <w:rFonts w:ascii="Sylfaen" w:hAnsi="Sylfaen"/>
                <w:lang w:val="ka-GE"/>
              </w:rPr>
            </w:pPr>
          </w:p>
          <w:p w14:paraId="6E372F66" w14:textId="77777777" w:rsidR="002832D1" w:rsidRDefault="002832D1" w:rsidP="003E26A5">
            <w:pPr>
              <w:jc w:val="both"/>
              <w:rPr>
                <w:rFonts w:ascii="Sylfaen" w:hAnsi="Sylfaen"/>
                <w:lang w:val="ka-GE"/>
              </w:rPr>
            </w:pPr>
          </w:p>
          <w:p w14:paraId="5622597C" w14:textId="77777777" w:rsidR="002832D1" w:rsidRDefault="002832D1" w:rsidP="003E26A5">
            <w:pPr>
              <w:jc w:val="both"/>
              <w:rPr>
                <w:rFonts w:ascii="Sylfaen" w:hAnsi="Sylfaen"/>
                <w:lang w:val="ka-GE"/>
              </w:rPr>
            </w:pPr>
          </w:p>
          <w:p w14:paraId="7ECFC694" w14:textId="77777777" w:rsidR="002832D1" w:rsidRDefault="002832D1" w:rsidP="003E26A5">
            <w:pPr>
              <w:jc w:val="both"/>
              <w:rPr>
                <w:rFonts w:ascii="Sylfaen" w:hAnsi="Sylfaen"/>
                <w:lang w:val="ka-GE"/>
              </w:rPr>
            </w:pPr>
          </w:p>
          <w:p w14:paraId="0402287C" w14:textId="77777777" w:rsidR="002832D1" w:rsidRDefault="002832D1" w:rsidP="003E26A5">
            <w:pPr>
              <w:jc w:val="both"/>
              <w:rPr>
                <w:rFonts w:ascii="Sylfaen" w:hAnsi="Sylfaen"/>
                <w:lang w:val="ka-GE"/>
              </w:rPr>
            </w:pPr>
          </w:p>
          <w:p w14:paraId="61D7D551" w14:textId="77777777" w:rsidR="002832D1" w:rsidRDefault="002832D1" w:rsidP="003E26A5">
            <w:pPr>
              <w:jc w:val="both"/>
              <w:rPr>
                <w:rFonts w:ascii="Sylfaen" w:hAnsi="Sylfaen"/>
                <w:lang w:val="ka-GE"/>
              </w:rPr>
            </w:pPr>
          </w:p>
          <w:p w14:paraId="301F6E13" w14:textId="77777777" w:rsidR="002832D1" w:rsidRDefault="002832D1" w:rsidP="003E26A5">
            <w:pPr>
              <w:jc w:val="both"/>
              <w:rPr>
                <w:rFonts w:ascii="Sylfaen" w:hAnsi="Sylfaen"/>
                <w:lang w:val="ka-GE"/>
              </w:rPr>
            </w:pPr>
          </w:p>
          <w:p w14:paraId="40CEAD16" w14:textId="77777777" w:rsidR="002832D1" w:rsidRDefault="002832D1" w:rsidP="003E26A5">
            <w:pPr>
              <w:jc w:val="both"/>
              <w:rPr>
                <w:rFonts w:ascii="Sylfaen" w:hAnsi="Sylfaen"/>
                <w:lang w:val="ka-GE"/>
              </w:rPr>
            </w:pPr>
          </w:p>
          <w:p w14:paraId="53D30B32" w14:textId="77777777" w:rsidR="002832D1" w:rsidRDefault="002832D1" w:rsidP="003E26A5">
            <w:pPr>
              <w:jc w:val="both"/>
              <w:rPr>
                <w:rFonts w:ascii="Sylfaen" w:hAnsi="Sylfaen"/>
                <w:lang w:val="ka-GE"/>
              </w:rPr>
            </w:pPr>
          </w:p>
          <w:p w14:paraId="62614DB6" w14:textId="77777777" w:rsidR="002832D1" w:rsidRDefault="002832D1" w:rsidP="003E26A5">
            <w:pPr>
              <w:jc w:val="both"/>
              <w:rPr>
                <w:rFonts w:ascii="Sylfaen" w:hAnsi="Sylfaen"/>
                <w:lang w:val="ka-GE"/>
              </w:rPr>
            </w:pPr>
          </w:p>
          <w:p w14:paraId="49EF2312" w14:textId="77777777" w:rsidR="002832D1" w:rsidRDefault="002832D1" w:rsidP="003E26A5">
            <w:pPr>
              <w:jc w:val="both"/>
              <w:rPr>
                <w:rFonts w:ascii="Sylfaen" w:hAnsi="Sylfaen"/>
                <w:lang w:val="ka-GE"/>
              </w:rPr>
            </w:pPr>
          </w:p>
          <w:p w14:paraId="76214F37" w14:textId="77777777" w:rsidR="002832D1" w:rsidRDefault="002832D1" w:rsidP="003E26A5">
            <w:pPr>
              <w:jc w:val="both"/>
              <w:rPr>
                <w:rFonts w:ascii="Sylfaen" w:hAnsi="Sylfaen"/>
                <w:lang w:val="ka-GE"/>
              </w:rPr>
            </w:pPr>
          </w:p>
          <w:p w14:paraId="76E8DD79" w14:textId="77777777" w:rsidR="002832D1" w:rsidRDefault="002832D1" w:rsidP="003E26A5">
            <w:pPr>
              <w:jc w:val="both"/>
              <w:rPr>
                <w:rFonts w:ascii="Sylfaen" w:hAnsi="Sylfaen"/>
                <w:lang w:val="ka-GE"/>
              </w:rPr>
            </w:pPr>
          </w:p>
          <w:p w14:paraId="5E856BC2" w14:textId="77777777" w:rsidR="002832D1" w:rsidRDefault="002832D1" w:rsidP="003E26A5">
            <w:pPr>
              <w:jc w:val="both"/>
              <w:rPr>
                <w:rFonts w:ascii="Sylfaen" w:hAnsi="Sylfaen"/>
                <w:lang w:val="ka-GE"/>
              </w:rPr>
            </w:pPr>
          </w:p>
          <w:p w14:paraId="3F83D49B" w14:textId="77777777" w:rsidR="002832D1" w:rsidRDefault="002832D1" w:rsidP="003E26A5">
            <w:pPr>
              <w:jc w:val="both"/>
              <w:rPr>
                <w:rFonts w:ascii="Sylfaen" w:hAnsi="Sylfaen"/>
                <w:lang w:val="ka-GE"/>
              </w:rPr>
            </w:pPr>
          </w:p>
          <w:p w14:paraId="3F802410" w14:textId="77777777" w:rsidR="002832D1" w:rsidRDefault="002832D1" w:rsidP="003E26A5">
            <w:pPr>
              <w:jc w:val="both"/>
              <w:rPr>
                <w:rFonts w:ascii="Sylfaen" w:hAnsi="Sylfaen"/>
                <w:lang w:val="ka-GE"/>
              </w:rPr>
            </w:pPr>
          </w:p>
          <w:p w14:paraId="31F446EA" w14:textId="77777777" w:rsidR="002832D1" w:rsidRDefault="002832D1" w:rsidP="003E26A5">
            <w:pPr>
              <w:jc w:val="both"/>
              <w:rPr>
                <w:rFonts w:ascii="Sylfaen" w:hAnsi="Sylfaen"/>
                <w:lang w:val="ka-GE"/>
              </w:rPr>
            </w:pPr>
          </w:p>
          <w:p w14:paraId="03515554" w14:textId="77777777" w:rsidR="002832D1" w:rsidRDefault="002832D1" w:rsidP="003E26A5">
            <w:pPr>
              <w:jc w:val="both"/>
              <w:rPr>
                <w:rFonts w:ascii="Sylfaen" w:hAnsi="Sylfaen"/>
                <w:lang w:val="ka-GE"/>
              </w:rPr>
            </w:pPr>
          </w:p>
          <w:p w14:paraId="62433495" w14:textId="77777777" w:rsidR="002832D1" w:rsidRDefault="002832D1" w:rsidP="003E26A5">
            <w:pPr>
              <w:jc w:val="both"/>
              <w:rPr>
                <w:rFonts w:ascii="Sylfaen" w:hAnsi="Sylfaen"/>
                <w:lang w:val="ka-GE"/>
              </w:rPr>
            </w:pPr>
          </w:p>
          <w:p w14:paraId="47451365" w14:textId="77777777" w:rsidR="002832D1" w:rsidRDefault="002832D1" w:rsidP="003E26A5">
            <w:pPr>
              <w:jc w:val="both"/>
              <w:rPr>
                <w:rFonts w:ascii="Sylfaen" w:hAnsi="Sylfaen"/>
                <w:lang w:val="ka-GE"/>
              </w:rPr>
            </w:pPr>
          </w:p>
          <w:p w14:paraId="4005DD50" w14:textId="77777777" w:rsidR="002832D1" w:rsidRDefault="002832D1" w:rsidP="003E26A5">
            <w:pPr>
              <w:jc w:val="both"/>
              <w:rPr>
                <w:rFonts w:ascii="Sylfaen" w:hAnsi="Sylfaen"/>
                <w:lang w:val="ka-GE"/>
              </w:rPr>
            </w:pPr>
          </w:p>
          <w:p w14:paraId="3C0814D0" w14:textId="77777777" w:rsidR="002832D1" w:rsidRDefault="002832D1" w:rsidP="003E26A5">
            <w:pPr>
              <w:jc w:val="both"/>
              <w:rPr>
                <w:rFonts w:ascii="Sylfaen" w:hAnsi="Sylfaen"/>
                <w:lang w:val="ka-GE"/>
              </w:rPr>
            </w:pPr>
          </w:p>
          <w:p w14:paraId="1D1345BC" w14:textId="77777777" w:rsidR="002832D1" w:rsidRDefault="002832D1" w:rsidP="003E26A5">
            <w:pPr>
              <w:jc w:val="both"/>
              <w:rPr>
                <w:rFonts w:ascii="Sylfaen" w:hAnsi="Sylfaen"/>
                <w:lang w:val="ka-GE"/>
              </w:rPr>
            </w:pPr>
          </w:p>
          <w:p w14:paraId="0766EC6E" w14:textId="77777777" w:rsidR="002832D1" w:rsidRDefault="002832D1" w:rsidP="003E26A5">
            <w:pPr>
              <w:jc w:val="both"/>
              <w:rPr>
                <w:rFonts w:ascii="Sylfaen" w:hAnsi="Sylfaen"/>
                <w:lang w:val="ka-GE"/>
              </w:rPr>
            </w:pPr>
          </w:p>
          <w:p w14:paraId="1288F51B" w14:textId="77777777" w:rsidR="002832D1" w:rsidRDefault="002832D1" w:rsidP="003E26A5">
            <w:pPr>
              <w:jc w:val="both"/>
              <w:rPr>
                <w:rFonts w:ascii="Sylfaen" w:hAnsi="Sylfaen"/>
                <w:lang w:val="ka-GE"/>
              </w:rPr>
            </w:pPr>
          </w:p>
          <w:p w14:paraId="2B2FC8AE" w14:textId="77777777" w:rsidR="002832D1" w:rsidRDefault="002832D1" w:rsidP="003E26A5">
            <w:pPr>
              <w:jc w:val="both"/>
              <w:rPr>
                <w:rFonts w:ascii="Sylfaen" w:hAnsi="Sylfaen"/>
                <w:lang w:val="ka-GE"/>
              </w:rPr>
            </w:pPr>
          </w:p>
          <w:p w14:paraId="633273B4" w14:textId="77777777" w:rsidR="002832D1" w:rsidRDefault="002832D1" w:rsidP="003E26A5">
            <w:pPr>
              <w:jc w:val="both"/>
              <w:rPr>
                <w:rFonts w:ascii="Sylfaen" w:hAnsi="Sylfaen"/>
                <w:lang w:val="ka-GE"/>
              </w:rPr>
            </w:pPr>
          </w:p>
          <w:p w14:paraId="218DBEF2" w14:textId="77777777" w:rsidR="002832D1" w:rsidRDefault="002832D1" w:rsidP="003E26A5">
            <w:pPr>
              <w:jc w:val="both"/>
              <w:rPr>
                <w:rFonts w:ascii="Sylfaen" w:hAnsi="Sylfaen"/>
                <w:lang w:val="ka-GE"/>
              </w:rPr>
            </w:pPr>
          </w:p>
          <w:p w14:paraId="55E31BBC" w14:textId="77777777" w:rsidR="002832D1" w:rsidRDefault="002832D1" w:rsidP="003E26A5">
            <w:pPr>
              <w:jc w:val="both"/>
              <w:rPr>
                <w:rFonts w:ascii="Sylfaen" w:hAnsi="Sylfaen"/>
                <w:lang w:val="ka-GE"/>
              </w:rPr>
            </w:pPr>
          </w:p>
          <w:p w14:paraId="04ABE2A0" w14:textId="2D0BAA6A" w:rsidR="002832D1" w:rsidRDefault="002832D1" w:rsidP="003E26A5">
            <w:pPr>
              <w:jc w:val="both"/>
              <w:rPr>
                <w:rFonts w:ascii="Sylfaen" w:hAnsi="Sylfaen"/>
                <w:lang w:val="ka-GE"/>
              </w:rPr>
            </w:pPr>
          </w:p>
          <w:p w14:paraId="33956A1E" w14:textId="079B63EB" w:rsidR="003E26A5" w:rsidRDefault="003E26A5" w:rsidP="003E26A5">
            <w:pPr>
              <w:jc w:val="both"/>
              <w:rPr>
                <w:rFonts w:ascii="Sylfaen" w:hAnsi="Sylfaen"/>
                <w:lang w:val="ka-GE"/>
              </w:rPr>
            </w:pPr>
          </w:p>
          <w:p w14:paraId="6F54D39C" w14:textId="6D420FB4" w:rsidR="003E26A5" w:rsidRDefault="003E26A5" w:rsidP="003E26A5">
            <w:pPr>
              <w:jc w:val="both"/>
              <w:rPr>
                <w:rFonts w:ascii="Sylfaen" w:hAnsi="Sylfaen"/>
                <w:lang w:val="ka-GE"/>
              </w:rPr>
            </w:pPr>
          </w:p>
          <w:p w14:paraId="1A615897" w14:textId="0CA7A488" w:rsidR="003E26A5" w:rsidRDefault="003E26A5" w:rsidP="003E26A5">
            <w:pPr>
              <w:jc w:val="both"/>
              <w:rPr>
                <w:rFonts w:ascii="Sylfaen" w:hAnsi="Sylfaen"/>
                <w:lang w:val="ka-GE"/>
              </w:rPr>
            </w:pPr>
          </w:p>
          <w:p w14:paraId="165FB0FA" w14:textId="1CDB96ED" w:rsidR="003E26A5" w:rsidRDefault="003E26A5" w:rsidP="003E26A5">
            <w:pPr>
              <w:jc w:val="both"/>
              <w:rPr>
                <w:rFonts w:ascii="Sylfaen" w:hAnsi="Sylfaen"/>
                <w:lang w:val="ka-GE"/>
              </w:rPr>
            </w:pPr>
          </w:p>
          <w:p w14:paraId="2F39B4FA" w14:textId="1F8BF985" w:rsidR="003E26A5" w:rsidRDefault="003E26A5" w:rsidP="003E26A5">
            <w:pPr>
              <w:jc w:val="both"/>
              <w:rPr>
                <w:rFonts w:ascii="Sylfaen" w:hAnsi="Sylfaen"/>
                <w:lang w:val="ka-GE"/>
              </w:rPr>
            </w:pPr>
          </w:p>
          <w:p w14:paraId="57F031D7" w14:textId="5332739F" w:rsidR="003E26A5" w:rsidRDefault="003E26A5" w:rsidP="003E26A5">
            <w:pPr>
              <w:jc w:val="both"/>
              <w:rPr>
                <w:rFonts w:ascii="Sylfaen" w:hAnsi="Sylfaen"/>
                <w:lang w:val="ka-GE"/>
              </w:rPr>
            </w:pPr>
          </w:p>
          <w:p w14:paraId="518A6B9C" w14:textId="2F0A08BB" w:rsidR="003E26A5" w:rsidRDefault="003E26A5" w:rsidP="003E26A5">
            <w:pPr>
              <w:jc w:val="both"/>
              <w:rPr>
                <w:rFonts w:ascii="Sylfaen" w:hAnsi="Sylfaen"/>
                <w:lang w:val="ka-GE"/>
              </w:rPr>
            </w:pPr>
          </w:p>
          <w:p w14:paraId="2EFDCD78" w14:textId="201462FC" w:rsidR="003E26A5" w:rsidRDefault="003E26A5" w:rsidP="003E26A5">
            <w:pPr>
              <w:jc w:val="both"/>
              <w:rPr>
                <w:rFonts w:ascii="Sylfaen" w:hAnsi="Sylfaen"/>
                <w:lang w:val="ka-GE"/>
              </w:rPr>
            </w:pPr>
          </w:p>
          <w:p w14:paraId="49261DE9" w14:textId="4A1C57E1" w:rsidR="003E26A5" w:rsidRDefault="003E26A5" w:rsidP="003E26A5">
            <w:pPr>
              <w:jc w:val="both"/>
              <w:rPr>
                <w:rFonts w:ascii="Sylfaen" w:hAnsi="Sylfaen"/>
                <w:lang w:val="ka-GE"/>
              </w:rPr>
            </w:pPr>
          </w:p>
          <w:p w14:paraId="3C643F89" w14:textId="77777777" w:rsidR="003E26A5" w:rsidRDefault="003E26A5" w:rsidP="003E26A5">
            <w:pPr>
              <w:jc w:val="both"/>
              <w:rPr>
                <w:rFonts w:ascii="Sylfaen" w:hAnsi="Sylfaen"/>
                <w:lang w:val="ka-GE"/>
              </w:rPr>
            </w:pPr>
          </w:p>
          <w:p w14:paraId="5121DA1B" w14:textId="77777777" w:rsidR="002832D1" w:rsidRDefault="002832D1" w:rsidP="003E26A5">
            <w:pPr>
              <w:jc w:val="both"/>
              <w:rPr>
                <w:rFonts w:ascii="Sylfaen" w:hAnsi="Sylfaen"/>
                <w:lang w:val="ka-GE"/>
              </w:rPr>
            </w:pPr>
          </w:p>
          <w:p w14:paraId="4D8D21C8" w14:textId="36B5A597" w:rsidR="002832D1" w:rsidRDefault="002832D1" w:rsidP="003E26A5">
            <w:pPr>
              <w:jc w:val="both"/>
              <w:rPr>
                <w:rFonts w:ascii="Sylfaen" w:hAnsi="Sylfaen"/>
                <w:lang w:val="ka-GE"/>
              </w:rPr>
            </w:pPr>
          </w:p>
          <w:p w14:paraId="719E6B04" w14:textId="77777777" w:rsidR="00F7553B" w:rsidRDefault="00F7553B" w:rsidP="003E26A5">
            <w:pPr>
              <w:jc w:val="both"/>
              <w:rPr>
                <w:rFonts w:ascii="Sylfaen" w:hAnsi="Sylfaen"/>
                <w:lang w:val="ka-GE"/>
              </w:rPr>
            </w:pPr>
          </w:p>
          <w:p w14:paraId="3A55D3B1" w14:textId="77777777" w:rsidR="002832D1" w:rsidRPr="00596FB7" w:rsidRDefault="002832D1" w:rsidP="003E26A5">
            <w:pPr>
              <w:jc w:val="both"/>
              <w:rPr>
                <w:rFonts w:ascii="Sylfaen" w:hAnsi="Sylfaen"/>
              </w:rPr>
            </w:pPr>
            <w:r w:rsidRPr="00AD7C68">
              <w:rPr>
                <w:rFonts w:ascii="Sylfaen" w:hAnsi="Sylfaen"/>
                <w:lang w:val="ru-RU"/>
              </w:rPr>
              <w:t>N</w:t>
            </w:r>
            <w:r w:rsidRPr="00596FB7">
              <w:rPr>
                <w:rFonts w:ascii="Sylfaen" w:hAnsi="Sylfaen"/>
              </w:rPr>
              <w:t>1</w:t>
            </w:r>
          </w:p>
          <w:p w14:paraId="79898AB3" w14:textId="73277A2A" w:rsidR="001C24A8" w:rsidRPr="00D539F7" w:rsidRDefault="001C24A8" w:rsidP="003E26A5">
            <w:pPr>
              <w:jc w:val="both"/>
              <w:rPr>
                <w:rFonts w:ascii="Sylfaen" w:hAnsi="Sylfaen"/>
              </w:rPr>
            </w:pPr>
          </w:p>
        </w:tc>
        <w:tc>
          <w:tcPr>
            <w:tcW w:w="992" w:type="dxa"/>
          </w:tcPr>
          <w:p w14:paraId="2A4BE00B" w14:textId="5F2079FB" w:rsidR="001C24A8" w:rsidRPr="00D539F7" w:rsidRDefault="001C24A8" w:rsidP="003E26A5">
            <w:pPr>
              <w:jc w:val="both"/>
              <w:rPr>
                <w:rFonts w:ascii="Sylfaen" w:hAnsi="Sylfaen"/>
              </w:rPr>
            </w:pPr>
            <w:r w:rsidRPr="00D539F7">
              <w:rPr>
                <w:rFonts w:ascii="Sylfaen" w:hAnsi="Sylfaen"/>
              </w:rPr>
              <w:lastRenderedPageBreak/>
              <w:t>2</w:t>
            </w:r>
            <w:r w:rsidR="00225C33">
              <w:rPr>
                <w:rFonts w:ascii="Sylfaen" w:hAnsi="Sylfaen"/>
                <w:lang w:val="ka-GE"/>
              </w:rPr>
              <w:t>4</w:t>
            </w:r>
            <w:r w:rsidRPr="00D539F7">
              <w:rPr>
                <w:rFonts w:ascii="Sylfaen" w:hAnsi="Sylfaen"/>
              </w:rPr>
              <w:t>.</w:t>
            </w:r>
            <w:r w:rsidR="00225C33">
              <w:rPr>
                <w:rFonts w:ascii="Sylfaen" w:hAnsi="Sylfaen"/>
                <w:lang w:val="ka-GE"/>
              </w:rPr>
              <w:t>2</w:t>
            </w:r>
          </w:p>
          <w:p w14:paraId="6C7AF1BC" w14:textId="541C6803" w:rsidR="001C24A8" w:rsidRPr="00D539F7" w:rsidRDefault="001C24A8" w:rsidP="003E26A5">
            <w:pPr>
              <w:jc w:val="both"/>
              <w:rPr>
                <w:rFonts w:ascii="Sylfaen" w:hAnsi="Sylfaen"/>
              </w:rPr>
            </w:pPr>
          </w:p>
          <w:p w14:paraId="60CF2AF5" w14:textId="06AFDA1D" w:rsidR="001C24A8" w:rsidRPr="00D539F7" w:rsidRDefault="001C24A8" w:rsidP="003E26A5">
            <w:pPr>
              <w:jc w:val="both"/>
              <w:rPr>
                <w:rFonts w:ascii="Sylfaen" w:hAnsi="Sylfaen"/>
              </w:rPr>
            </w:pPr>
          </w:p>
          <w:p w14:paraId="234F4D99" w14:textId="3460AFDD" w:rsidR="001C24A8" w:rsidRPr="00D539F7" w:rsidRDefault="001C24A8" w:rsidP="003E26A5">
            <w:pPr>
              <w:jc w:val="both"/>
              <w:rPr>
                <w:rFonts w:ascii="Sylfaen" w:hAnsi="Sylfaen"/>
              </w:rPr>
            </w:pPr>
          </w:p>
          <w:p w14:paraId="7C477D7C" w14:textId="5DA5F3D5" w:rsidR="001C24A8" w:rsidRPr="00D539F7" w:rsidRDefault="001C24A8" w:rsidP="003E26A5">
            <w:pPr>
              <w:jc w:val="both"/>
              <w:rPr>
                <w:rFonts w:ascii="Sylfaen" w:hAnsi="Sylfaen"/>
              </w:rPr>
            </w:pPr>
          </w:p>
          <w:p w14:paraId="428820E6" w14:textId="7B62EE51" w:rsidR="001C24A8" w:rsidRPr="00D539F7" w:rsidRDefault="001C24A8" w:rsidP="003E26A5">
            <w:pPr>
              <w:jc w:val="both"/>
              <w:rPr>
                <w:rFonts w:ascii="Sylfaen" w:hAnsi="Sylfaen"/>
              </w:rPr>
            </w:pPr>
          </w:p>
          <w:p w14:paraId="1D5DA6AB" w14:textId="2CCFB0BC" w:rsidR="001C24A8" w:rsidRPr="00D539F7" w:rsidRDefault="001C24A8" w:rsidP="003E26A5">
            <w:pPr>
              <w:jc w:val="both"/>
              <w:rPr>
                <w:rFonts w:ascii="Sylfaen" w:hAnsi="Sylfaen"/>
              </w:rPr>
            </w:pPr>
          </w:p>
          <w:p w14:paraId="36BBE222" w14:textId="60DEF0EA" w:rsidR="001C24A8" w:rsidRPr="00D539F7" w:rsidRDefault="001C24A8" w:rsidP="003E26A5">
            <w:pPr>
              <w:jc w:val="both"/>
              <w:rPr>
                <w:rFonts w:ascii="Sylfaen" w:hAnsi="Sylfaen"/>
              </w:rPr>
            </w:pPr>
          </w:p>
          <w:p w14:paraId="63CD348C" w14:textId="5265BC25" w:rsidR="001C24A8" w:rsidRPr="00D539F7" w:rsidRDefault="001C24A8" w:rsidP="003E26A5">
            <w:pPr>
              <w:jc w:val="both"/>
              <w:rPr>
                <w:rFonts w:ascii="Sylfaen" w:hAnsi="Sylfaen"/>
              </w:rPr>
            </w:pPr>
          </w:p>
          <w:p w14:paraId="23EFB6C1" w14:textId="3E42BF63" w:rsidR="001C24A8" w:rsidRPr="00D539F7" w:rsidRDefault="001C24A8" w:rsidP="003E26A5">
            <w:pPr>
              <w:jc w:val="both"/>
              <w:rPr>
                <w:rFonts w:ascii="Sylfaen" w:hAnsi="Sylfaen"/>
              </w:rPr>
            </w:pPr>
          </w:p>
          <w:p w14:paraId="21B5186D" w14:textId="3B76D0CF" w:rsidR="001C24A8" w:rsidRPr="00D539F7" w:rsidRDefault="001C24A8" w:rsidP="003E26A5">
            <w:pPr>
              <w:jc w:val="both"/>
              <w:rPr>
                <w:rFonts w:ascii="Sylfaen" w:hAnsi="Sylfaen"/>
              </w:rPr>
            </w:pPr>
          </w:p>
          <w:p w14:paraId="58356C6A" w14:textId="148D08D6" w:rsidR="001C24A8" w:rsidRPr="00D539F7" w:rsidRDefault="001C24A8" w:rsidP="003E26A5">
            <w:pPr>
              <w:jc w:val="both"/>
              <w:rPr>
                <w:rFonts w:ascii="Sylfaen" w:hAnsi="Sylfaen"/>
              </w:rPr>
            </w:pPr>
          </w:p>
          <w:p w14:paraId="0198A38E" w14:textId="57C73FB3" w:rsidR="001C24A8" w:rsidRPr="00D539F7" w:rsidRDefault="001C24A8" w:rsidP="003E26A5">
            <w:pPr>
              <w:jc w:val="both"/>
              <w:rPr>
                <w:rFonts w:ascii="Sylfaen" w:hAnsi="Sylfaen"/>
              </w:rPr>
            </w:pPr>
          </w:p>
          <w:p w14:paraId="11E389F4" w14:textId="612FFF00" w:rsidR="001C24A8" w:rsidRPr="00D539F7" w:rsidRDefault="001C24A8" w:rsidP="003E26A5">
            <w:pPr>
              <w:jc w:val="both"/>
              <w:rPr>
                <w:rFonts w:ascii="Sylfaen" w:hAnsi="Sylfaen"/>
              </w:rPr>
            </w:pPr>
          </w:p>
          <w:p w14:paraId="09568708" w14:textId="57870430" w:rsidR="001C24A8" w:rsidRPr="00D539F7" w:rsidRDefault="001C24A8" w:rsidP="003E26A5">
            <w:pPr>
              <w:jc w:val="both"/>
              <w:rPr>
                <w:rFonts w:ascii="Sylfaen" w:hAnsi="Sylfaen"/>
              </w:rPr>
            </w:pPr>
          </w:p>
          <w:p w14:paraId="71B88DCF" w14:textId="50253F60" w:rsidR="001C24A8" w:rsidRPr="00D539F7" w:rsidRDefault="001C24A8" w:rsidP="003E26A5">
            <w:pPr>
              <w:jc w:val="both"/>
              <w:rPr>
                <w:rFonts w:ascii="Sylfaen" w:hAnsi="Sylfaen"/>
              </w:rPr>
            </w:pPr>
          </w:p>
          <w:p w14:paraId="3FFD2569" w14:textId="6D90F752" w:rsidR="001C24A8" w:rsidRPr="00D539F7" w:rsidRDefault="001C24A8" w:rsidP="003E26A5">
            <w:pPr>
              <w:jc w:val="both"/>
              <w:rPr>
                <w:rFonts w:ascii="Sylfaen" w:hAnsi="Sylfaen"/>
              </w:rPr>
            </w:pPr>
          </w:p>
          <w:p w14:paraId="6D6CFE3F" w14:textId="0962A1AA" w:rsidR="001C24A8" w:rsidRPr="00D539F7" w:rsidRDefault="001C24A8" w:rsidP="003E26A5">
            <w:pPr>
              <w:jc w:val="both"/>
              <w:rPr>
                <w:rFonts w:ascii="Sylfaen" w:hAnsi="Sylfaen"/>
              </w:rPr>
            </w:pPr>
          </w:p>
          <w:p w14:paraId="27E0A417" w14:textId="7003DC12" w:rsidR="001C24A8" w:rsidRPr="00D539F7" w:rsidRDefault="001C24A8" w:rsidP="003E26A5">
            <w:pPr>
              <w:jc w:val="both"/>
              <w:rPr>
                <w:rFonts w:ascii="Sylfaen" w:hAnsi="Sylfaen"/>
              </w:rPr>
            </w:pPr>
          </w:p>
          <w:p w14:paraId="5F1E96F2" w14:textId="3391BE39" w:rsidR="001C24A8" w:rsidRPr="00D539F7" w:rsidRDefault="001C24A8" w:rsidP="003E26A5">
            <w:pPr>
              <w:jc w:val="both"/>
              <w:rPr>
                <w:rFonts w:ascii="Sylfaen" w:hAnsi="Sylfaen"/>
              </w:rPr>
            </w:pPr>
          </w:p>
          <w:p w14:paraId="793B514B" w14:textId="73AA9A1C" w:rsidR="001C24A8" w:rsidRPr="00D539F7" w:rsidRDefault="001C24A8" w:rsidP="003E26A5">
            <w:pPr>
              <w:jc w:val="both"/>
              <w:rPr>
                <w:rFonts w:ascii="Sylfaen" w:hAnsi="Sylfaen"/>
              </w:rPr>
            </w:pPr>
          </w:p>
          <w:p w14:paraId="72E72BB7" w14:textId="2984FBF3" w:rsidR="001C24A8" w:rsidRPr="00D539F7" w:rsidRDefault="001C24A8" w:rsidP="003E26A5">
            <w:pPr>
              <w:jc w:val="both"/>
              <w:rPr>
                <w:rFonts w:ascii="Sylfaen" w:hAnsi="Sylfaen"/>
              </w:rPr>
            </w:pPr>
          </w:p>
          <w:p w14:paraId="6DC2657A" w14:textId="55BBEF1B" w:rsidR="001C24A8" w:rsidRPr="00D539F7" w:rsidRDefault="001C24A8" w:rsidP="003E26A5">
            <w:pPr>
              <w:jc w:val="both"/>
              <w:rPr>
                <w:rFonts w:ascii="Sylfaen" w:hAnsi="Sylfaen"/>
              </w:rPr>
            </w:pPr>
          </w:p>
          <w:p w14:paraId="25D0CD54" w14:textId="5661E648" w:rsidR="001C24A8" w:rsidRPr="00D539F7" w:rsidRDefault="001C24A8" w:rsidP="003E26A5">
            <w:pPr>
              <w:jc w:val="both"/>
              <w:rPr>
                <w:rFonts w:ascii="Sylfaen" w:hAnsi="Sylfaen"/>
              </w:rPr>
            </w:pPr>
          </w:p>
          <w:p w14:paraId="04CC3F09" w14:textId="2A9AFECF" w:rsidR="001C24A8" w:rsidRPr="00D539F7" w:rsidRDefault="001C24A8" w:rsidP="003E26A5">
            <w:pPr>
              <w:jc w:val="both"/>
              <w:rPr>
                <w:rFonts w:ascii="Sylfaen" w:hAnsi="Sylfaen"/>
              </w:rPr>
            </w:pPr>
          </w:p>
          <w:p w14:paraId="172E0A11" w14:textId="5C44F0DC" w:rsidR="001C24A8" w:rsidRPr="00D539F7" w:rsidRDefault="001C24A8" w:rsidP="003E26A5">
            <w:pPr>
              <w:jc w:val="both"/>
              <w:rPr>
                <w:rFonts w:ascii="Sylfaen" w:hAnsi="Sylfaen"/>
              </w:rPr>
            </w:pPr>
          </w:p>
          <w:p w14:paraId="5BD91B16" w14:textId="32F0FBCD" w:rsidR="001C24A8" w:rsidRPr="00D539F7" w:rsidRDefault="001C24A8" w:rsidP="003E26A5">
            <w:pPr>
              <w:jc w:val="both"/>
              <w:rPr>
                <w:rFonts w:ascii="Sylfaen" w:hAnsi="Sylfaen"/>
              </w:rPr>
            </w:pPr>
          </w:p>
          <w:p w14:paraId="61F8B506" w14:textId="1D4580F2" w:rsidR="001C24A8" w:rsidRPr="00D539F7" w:rsidRDefault="001C24A8" w:rsidP="003E26A5">
            <w:pPr>
              <w:jc w:val="both"/>
              <w:rPr>
                <w:rFonts w:ascii="Sylfaen" w:hAnsi="Sylfaen"/>
              </w:rPr>
            </w:pPr>
          </w:p>
          <w:p w14:paraId="0E708E9F" w14:textId="0F1C20EA" w:rsidR="001C24A8" w:rsidRPr="00D539F7" w:rsidRDefault="001C24A8" w:rsidP="003E26A5">
            <w:pPr>
              <w:jc w:val="both"/>
              <w:rPr>
                <w:rFonts w:ascii="Sylfaen" w:hAnsi="Sylfaen"/>
              </w:rPr>
            </w:pPr>
          </w:p>
          <w:p w14:paraId="4527587F" w14:textId="117ACF6A" w:rsidR="001C24A8" w:rsidRPr="00D539F7" w:rsidRDefault="001C24A8" w:rsidP="003E26A5">
            <w:pPr>
              <w:jc w:val="both"/>
              <w:rPr>
                <w:rFonts w:ascii="Sylfaen" w:hAnsi="Sylfaen"/>
              </w:rPr>
            </w:pPr>
          </w:p>
          <w:p w14:paraId="2F73CFBA" w14:textId="08F4F195" w:rsidR="001C24A8" w:rsidRPr="00D539F7" w:rsidRDefault="001C24A8" w:rsidP="003E26A5">
            <w:pPr>
              <w:jc w:val="both"/>
              <w:rPr>
                <w:rFonts w:ascii="Sylfaen" w:hAnsi="Sylfaen"/>
              </w:rPr>
            </w:pPr>
          </w:p>
          <w:p w14:paraId="37E4A0E5" w14:textId="58FD3AC5" w:rsidR="001C24A8" w:rsidRPr="00D539F7" w:rsidRDefault="001C24A8" w:rsidP="003E26A5">
            <w:pPr>
              <w:jc w:val="both"/>
              <w:rPr>
                <w:rFonts w:ascii="Sylfaen" w:hAnsi="Sylfaen"/>
              </w:rPr>
            </w:pPr>
          </w:p>
          <w:p w14:paraId="05C47FA5" w14:textId="5E619BE1" w:rsidR="001C24A8" w:rsidRPr="00D539F7" w:rsidRDefault="001C24A8" w:rsidP="003E26A5">
            <w:pPr>
              <w:jc w:val="both"/>
              <w:rPr>
                <w:rFonts w:ascii="Sylfaen" w:hAnsi="Sylfaen"/>
              </w:rPr>
            </w:pPr>
          </w:p>
          <w:p w14:paraId="61A5F6C1" w14:textId="36F83928" w:rsidR="001C24A8" w:rsidRPr="00D539F7" w:rsidRDefault="001C24A8" w:rsidP="003E26A5">
            <w:pPr>
              <w:jc w:val="both"/>
              <w:rPr>
                <w:rFonts w:ascii="Sylfaen" w:hAnsi="Sylfaen"/>
              </w:rPr>
            </w:pPr>
          </w:p>
          <w:p w14:paraId="6BB594B6" w14:textId="3016FA83" w:rsidR="001C24A8" w:rsidRPr="00D539F7" w:rsidRDefault="001C24A8" w:rsidP="003E26A5">
            <w:pPr>
              <w:jc w:val="both"/>
              <w:rPr>
                <w:rFonts w:ascii="Sylfaen" w:hAnsi="Sylfaen"/>
              </w:rPr>
            </w:pPr>
          </w:p>
          <w:p w14:paraId="7C9538BF" w14:textId="03AEEA55" w:rsidR="001C24A8" w:rsidRPr="00D539F7" w:rsidRDefault="001C24A8" w:rsidP="003E26A5">
            <w:pPr>
              <w:jc w:val="both"/>
              <w:rPr>
                <w:rFonts w:ascii="Sylfaen" w:hAnsi="Sylfaen"/>
              </w:rPr>
            </w:pPr>
          </w:p>
          <w:p w14:paraId="68606491" w14:textId="54FEF687" w:rsidR="001C24A8" w:rsidRPr="00D539F7" w:rsidRDefault="001C24A8" w:rsidP="003E26A5">
            <w:pPr>
              <w:jc w:val="both"/>
              <w:rPr>
                <w:rFonts w:ascii="Sylfaen" w:hAnsi="Sylfaen"/>
              </w:rPr>
            </w:pPr>
          </w:p>
          <w:p w14:paraId="54446971" w14:textId="5F8DEA11" w:rsidR="001C24A8" w:rsidRPr="00D539F7" w:rsidRDefault="001C24A8" w:rsidP="003E26A5">
            <w:pPr>
              <w:jc w:val="both"/>
              <w:rPr>
                <w:rFonts w:ascii="Sylfaen" w:hAnsi="Sylfaen"/>
              </w:rPr>
            </w:pPr>
          </w:p>
          <w:p w14:paraId="62597C18" w14:textId="1DFA9078" w:rsidR="001C24A8" w:rsidRPr="00D539F7" w:rsidRDefault="001C24A8" w:rsidP="003E26A5">
            <w:pPr>
              <w:jc w:val="both"/>
              <w:rPr>
                <w:rFonts w:ascii="Sylfaen" w:hAnsi="Sylfaen"/>
              </w:rPr>
            </w:pPr>
          </w:p>
          <w:p w14:paraId="308506B7" w14:textId="7A5F5A04" w:rsidR="001C24A8" w:rsidRPr="00D539F7" w:rsidRDefault="001C24A8" w:rsidP="003E26A5">
            <w:pPr>
              <w:jc w:val="both"/>
              <w:rPr>
                <w:rFonts w:ascii="Sylfaen" w:hAnsi="Sylfaen"/>
              </w:rPr>
            </w:pPr>
          </w:p>
          <w:p w14:paraId="370D4CDB" w14:textId="144A3BB6" w:rsidR="001C24A8" w:rsidRPr="00D539F7" w:rsidRDefault="001C24A8" w:rsidP="003E26A5">
            <w:pPr>
              <w:jc w:val="both"/>
              <w:rPr>
                <w:rFonts w:ascii="Sylfaen" w:hAnsi="Sylfaen"/>
              </w:rPr>
            </w:pPr>
          </w:p>
          <w:p w14:paraId="7EE179E6" w14:textId="2B0E6305" w:rsidR="001C24A8" w:rsidRPr="00D539F7" w:rsidRDefault="001C24A8" w:rsidP="003E26A5">
            <w:pPr>
              <w:jc w:val="both"/>
              <w:rPr>
                <w:rFonts w:ascii="Sylfaen" w:hAnsi="Sylfaen"/>
              </w:rPr>
            </w:pPr>
          </w:p>
          <w:p w14:paraId="61F97109" w14:textId="39724548" w:rsidR="001C24A8" w:rsidRPr="00D539F7" w:rsidRDefault="001C24A8" w:rsidP="003E26A5">
            <w:pPr>
              <w:jc w:val="both"/>
              <w:rPr>
                <w:rFonts w:ascii="Sylfaen" w:hAnsi="Sylfaen"/>
              </w:rPr>
            </w:pPr>
          </w:p>
          <w:p w14:paraId="6FD89AEB" w14:textId="63BC1950" w:rsidR="001C24A8" w:rsidRPr="00D539F7" w:rsidRDefault="001C24A8" w:rsidP="003E26A5">
            <w:pPr>
              <w:jc w:val="both"/>
              <w:rPr>
                <w:rFonts w:ascii="Sylfaen" w:hAnsi="Sylfaen"/>
              </w:rPr>
            </w:pPr>
          </w:p>
          <w:p w14:paraId="4223FA4A" w14:textId="7945B5C2" w:rsidR="001C24A8" w:rsidRPr="00D539F7" w:rsidRDefault="001C24A8" w:rsidP="003E26A5">
            <w:pPr>
              <w:jc w:val="both"/>
              <w:rPr>
                <w:rFonts w:ascii="Sylfaen" w:hAnsi="Sylfaen"/>
              </w:rPr>
            </w:pPr>
          </w:p>
          <w:p w14:paraId="025ABB42" w14:textId="6DCE761E" w:rsidR="001C24A8" w:rsidRPr="00D539F7" w:rsidRDefault="001C24A8" w:rsidP="003E26A5">
            <w:pPr>
              <w:jc w:val="both"/>
              <w:rPr>
                <w:rFonts w:ascii="Sylfaen" w:hAnsi="Sylfaen"/>
              </w:rPr>
            </w:pPr>
          </w:p>
          <w:p w14:paraId="24963E03" w14:textId="32D5ACDE" w:rsidR="001C24A8" w:rsidRPr="00D539F7" w:rsidRDefault="001C24A8" w:rsidP="003E26A5">
            <w:pPr>
              <w:jc w:val="both"/>
              <w:rPr>
                <w:rFonts w:ascii="Sylfaen" w:hAnsi="Sylfaen"/>
              </w:rPr>
            </w:pPr>
          </w:p>
          <w:p w14:paraId="4A5587D4" w14:textId="4E48BF49" w:rsidR="001C24A8" w:rsidRPr="00D539F7" w:rsidRDefault="001C24A8" w:rsidP="003E26A5">
            <w:pPr>
              <w:jc w:val="both"/>
              <w:rPr>
                <w:rFonts w:ascii="Sylfaen" w:hAnsi="Sylfaen"/>
              </w:rPr>
            </w:pPr>
          </w:p>
          <w:p w14:paraId="57DF233E" w14:textId="2657E58E" w:rsidR="001C24A8" w:rsidRPr="00D539F7" w:rsidRDefault="001C24A8" w:rsidP="003E26A5">
            <w:pPr>
              <w:jc w:val="both"/>
              <w:rPr>
                <w:rFonts w:ascii="Sylfaen" w:hAnsi="Sylfaen"/>
              </w:rPr>
            </w:pPr>
          </w:p>
          <w:p w14:paraId="150E3EDF" w14:textId="5E8EB306" w:rsidR="001C24A8" w:rsidRPr="00D539F7" w:rsidRDefault="001C24A8" w:rsidP="003E26A5">
            <w:pPr>
              <w:jc w:val="both"/>
              <w:rPr>
                <w:rFonts w:ascii="Sylfaen" w:hAnsi="Sylfaen"/>
              </w:rPr>
            </w:pPr>
          </w:p>
          <w:p w14:paraId="2376C7FF" w14:textId="1EE33ACF" w:rsidR="001C24A8" w:rsidRPr="00D539F7" w:rsidRDefault="001C24A8" w:rsidP="003E26A5">
            <w:pPr>
              <w:jc w:val="both"/>
              <w:rPr>
                <w:rFonts w:ascii="Sylfaen" w:hAnsi="Sylfaen"/>
              </w:rPr>
            </w:pPr>
          </w:p>
          <w:p w14:paraId="0E53E162" w14:textId="42FA1955" w:rsidR="001C24A8" w:rsidRPr="00D539F7" w:rsidRDefault="001C24A8" w:rsidP="003E26A5">
            <w:pPr>
              <w:jc w:val="both"/>
              <w:rPr>
                <w:rFonts w:ascii="Sylfaen" w:hAnsi="Sylfaen"/>
              </w:rPr>
            </w:pPr>
          </w:p>
          <w:p w14:paraId="0FAABC94" w14:textId="2411466B" w:rsidR="001C24A8" w:rsidRPr="00D539F7" w:rsidRDefault="001C24A8" w:rsidP="003E26A5">
            <w:pPr>
              <w:jc w:val="both"/>
              <w:rPr>
                <w:rFonts w:ascii="Sylfaen" w:hAnsi="Sylfaen"/>
              </w:rPr>
            </w:pPr>
          </w:p>
          <w:p w14:paraId="45C749BE" w14:textId="0964D3D2" w:rsidR="001C24A8" w:rsidRPr="00D539F7" w:rsidRDefault="001C24A8" w:rsidP="003E26A5">
            <w:pPr>
              <w:jc w:val="both"/>
              <w:rPr>
                <w:rFonts w:ascii="Sylfaen" w:hAnsi="Sylfaen"/>
              </w:rPr>
            </w:pPr>
          </w:p>
          <w:p w14:paraId="7C1ED1F0" w14:textId="4568DC4C" w:rsidR="001C24A8" w:rsidRPr="00D539F7" w:rsidRDefault="001C24A8" w:rsidP="003E26A5">
            <w:pPr>
              <w:jc w:val="both"/>
              <w:rPr>
                <w:rFonts w:ascii="Sylfaen" w:hAnsi="Sylfaen"/>
              </w:rPr>
            </w:pPr>
          </w:p>
          <w:p w14:paraId="62D8300A" w14:textId="1AB7E712" w:rsidR="001C24A8" w:rsidRPr="00D539F7" w:rsidRDefault="001C24A8" w:rsidP="003E26A5">
            <w:pPr>
              <w:jc w:val="both"/>
              <w:rPr>
                <w:rFonts w:ascii="Sylfaen" w:hAnsi="Sylfaen"/>
              </w:rPr>
            </w:pPr>
          </w:p>
          <w:p w14:paraId="1C28658C" w14:textId="54CC74B0" w:rsidR="001C24A8" w:rsidRPr="00D539F7" w:rsidRDefault="001C24A8" w:rsidP="003E26A5">
            <w:pPr>
              <w:jc w:val="both"/>
              <w:rPr>
                <w:rFonts w:ascii="Sylfaen" w:hAnsi="Sylfaen"/>
              </w:rPr>
            </w:pPr>
          </w:p>
          <w:p w14:paraId="42A5730E" w14:textId="603BC83C" w:rsidR="001C24A8" w:rsidRPr="00D539F7" w:rsidRDefault="001C24A8" w:rsidP="003E26A5">
            <w:pPr>
              <w:jc w:val="both"/>
              <w:rPr>
                <w:rFonts w:ascii="Sylfaen" w:hAnsi="Sylfaen"/>
              </w:rPr>
            </w:pPr>
          </w:p>
          <w:p w14:paraId="707D9211" w14:textId="4AD616C8" w:rsidR="001C24A8" w:rsidRDefault="001C24A8" w:rsidP="003E26A5">
            <w:pPr>
              <w:jc w:val="both"/>
              <w:rPr>
                <w:rFonts w:ascii="Sylfaen" w:hAnsi="Sylfaen"/>
              </w:rPr>
            </w:pPr>
          </w:p>
          <w:p w14:paraId="1234D9DD" w14:textId="2463E003" w:rsidR="003E26A5" w:rsidRDefault="003E26A5" w:rsidP="003E26A5">
            <w:pPr>
              <w:jc w:val="both"/>
              <w:rPr>
                <w:rFonts w:ascii="Sylfaen" w:hAnsi="Sylfaen"/>
              </w:rPr>
            </w:pPr>
          </w:p>
          <w:p w14:paraId="26959AF3" w14:textId="0FA2416B" w:rsidR="003E26A5" w:rsidRDefault="003E26A5" w:rsidP="003E26A5">
            <w:pPr>
              <w:jc w:val="both"/>
              <w:rPr>
                <w:rFonts w:ascii="Sylfaen" w:hAnsi="Sylfaen"/>
              </w:rPr>
            </w:pPr>
          </w:p>
          <w:p w14:paraId="5EB46EED" w14:textId="1C9A1639" w:rsidR="003E26A5" w:rsidRDefault="003E26A5" w:rsidP="003E26A5">
            <w:pPr>
              <w:jc w:val="both"/>
              <w:rPr>
                <w:rFonts w:ascii="Sylfaen" w:hAnsi="Sylfaen"/>
              </w:rPr>
            </w:pPr>
          </w:p>
          <w:p w14:paraId="5E535BA7" w14:textId="0C8DC382" w:rsidR="003E26A5" w:rsidRDefault="003E26A5" w:rsidP="003E26A5">
            <w:pPr>
              <w:jc w:val="both"/>
              <w:rPr>
                <w:rFonts w:ascii="Sylfaen" w:hAnsi="Sylfaen"/>
              </w:rPr>
            </w:pPr>
          </w:p>
          <w:p w14:paraId="35920507" w14:textId="7B9D2F9E" w:rsidR="003E26A5" w:rsidRDefault="003E26A5" w:rsidP="003E26A5">
            <w:pPr>
              <w:jc w:val="both"/>
              <w:rPr>
                <w:rFonts w:ascii="Sylfaen" w:hAnsi="Sylfaen"/>
              </w:rPr>
            </w:pPr>
          </w:p>
          <w:p w14:paraId="5838AAB8" w14:textId="7F71320C" w:rsidR="003E26A5" w:rsidRDefault="003E26A5" w:rsidP="003E26A5">
            <w:pPr>
              <w:jc w:val="both"/>
              <w:rPr>
                <w:rFonts w:ascii="Sylfaen" w:hAnsi="Sylfaen"/>
              </w:rPr>
            </w:pPr>
          </w:p>
          <w:p w14:paraId="349A02C7" w14:textId="6543816A" w:rsidR="003E26A5" w:rsidRDefault="003E26A5" w:rsidP="003E26A5">
            <w:pPr>
              <w:jc w:val="both"/>
              <w:rPr>
                <w:rFonts w:ascii="Sylfaen" w:hAnsi="Sylfaen"/>
              </w:rPr>
            </w:pPr>
          </w:p>
          <w:p w14:paraId="69C8B751" w14:textId="47D46286" w:rsidR="003E26A5" w:rsidRDefault="003E26A5" w:rsidP="003E26A5">
            <w:pPr>
              <w:jc w:val="both"/>
              <w:rPr>
                <w:rFonts w:ascii="Sylfaen" w:hAnsi="Sylfaen"/>
              </w:rPr>
            </w:pPr>
          </w:p>
          <w:p w14:paraId="39D48380" w14:textId="621F9466" w:rsidR="003E26A5" w:rsidRDefault="003E26A5" w:rsidP="003E26A5">
            <w:pPr>
              <w:jc w:val="both"/>
              <w:rPr>
                <w:rFonts w:ascii="Sylfaen" w:hAnsi="Sylfaen"/>
              </w:rPr>
            </w:pPr>
          </w:p>
          <w:p w14:paraId="708CFD5F" w14:textId="77777777" w:rsidR="003E26A5" w:rsidRPr="00D539F7" w:rsidRDefault="003E26A5" w:rsidP="003E26A5">
            <w:pPr>
              <w:jc w:val="both"/>
              <w:rPr>
                <w:rFonts w:ascii="Sylfaen" w:hAnsi="Sylfaen"/>
              </w:rPr>
            </w:pPr>
          </w:p>
          <w:p w14:paraId="30DFDBF5" w14:textId="71EB1A97" w:rsidR="001C24A8" w:rsidRDefault="001C24A8" w:rsidP="003E26A5">
            <w:pPr>
              <w:jc w:val="both"/>
              <w:rPr>
                <w:rFonts w:ascii="Sylfaen" w:hAnsi="Sylfaen"/>
              </w:rPr>
            </w:pPr>
          </w:p>
          <w:p w14:paraId="636814A1" w14:textId="77777777" w:rsidR="00F7553B" w:rsidRPr="00D539F7" w:rsidRDefault="00F7553B" w:rsidP="003E26A5">
            <w:pPr>
              <w:jc w:val="both"/>
              <w:rPr>
                <w:rFonts w:ascii="Sylfaen" w:hAnsi="Sylfaen"/>
              </w:rPr>
            </w:pPr>
          </w:p>
          <w:p w14:paraId="10496ADB" w14:textId="77777777" w:rsidR="001C24A8" w:rsidRPr="00D539F7" w:rsidRDefault="001C24A8" w:rsidP="003E26A5">
            <w:pPr>
              <w:jc w:val="both"/>
              <w:rPr>
                <w:rFonts w:ascii="Sylfaen" w:hAnsi="Sylfaen"/>
              </w:rPr>
            </w:pPr>
          </w:p>
          <w:p w14:paraId="0F0CD955" w14:textId="6CDDBCF5" w:rsidR="001C24A8" w:rsidRPr="00AD7C68" w:rsidRDefault="001C24A8" w:rsidP="003E26A5">
            <w:pPr>
              <w:rPr>
                <w:rFonts w:ascii="Sylfaen" w:hAnsi="Sylfaen"/>
                <w:lang w:val="ka-GE"/>
              </w:rPr>
            </w:pPr>
            <w:r w:rsidRPr="00AD7C68">
              <w:rPr>
                <w:rFonts w:ascii="Sylfaen" w:hAnsi="Sylfaen"/>
                <w:lang w:val="ka-GE"/>
              </w:rPr>
              <w:t>3</w:t>
            </w:r>
            <w:r w:rsidR="00C04FBA">
              <w:rPr>
                <w:rFonts w:ascii="Sylfaen" w:hAnsi="Sylfaen"/>
                <w:lang w:val="ka-GE"/>
              </w:rPr>
              <w:t>7</w:t>
            </w:r>
            <w:r w:rsidRPr="00AD7C68">
              <w:rPr>
                <w:rFonts w:ascii="Sylfaen" w:hAnsi="Sylfaen"/>
                <w:lang w:val="ka-GE"/>
              </w:rPr>
              <w:t>.1.</w:t>
            </w:r>
            <w:r w:rsidR="00C04FBA">
              <w:rPr>
                <w:rFonts w:ascii="Sylfaen" w:hAnsi="Sylfaen"/>
                <w:lang w:val="ka-GE"/>
              </w:rPr>
              <w:t>ა</w:t>
            </w:r>
          </w:p>
          <w:p w14:paraId="7AFA5370" w14:textId="77777777" w:rsidR="001C24A8" w:rsidRPr="00AD7C68" w:rsidRDefault="001C24A8" w:rsidP="003E26A5">
            <w:pPr>
              <w:rPr>
                <w:rFonts w:ascii="Sylfaen" w:hAnsi="Sylfaen"/>
                <w:lang w:val="ka-GE"/>
              </w:rPr>
            </w:pPr>
          </w:p>
          <w:p w14:paraId="2C9AF0BC" w14:textId="10535B19" w:rsidR="001C24A8" w:rsidRPr="00D539F7" w:rsidRDefault="001C24A8" w:rsidP="003E26A5">
            <w:pPr>
              <w:jc w:val="both"/>
              <w:rPr>
                <w:rFonts w:ascii="Sylfaen" w:hAnsi="Sylfaen"/>
              </w:rPr>
            </w:pPr>
          </w:p>
        </w:tc>
        <w:tc>
          <w:tcPr>
            <w:tcW w:w="4410" w:type="dxa"/>
          </w:tcPr>
          <w:p w14:paraId="0531B639" w14:textId="3173A300" w:rsidR="00E95409" w:rsidRPr="001813FC" w:rsidRDefault="00E95409" w:rsidP="003E26A5">
            <w:pPr>
              <w:jc w:val="both"/>
              <w:rPr>
                <w:rFonts w:ascii="Sylfaen" w:hAnsi="Sylfaen" w:cs="Sylfaen"/>
              </w:rPr>
            </w:pPr>
            <w:r w:rsidRPr="001813FC">
              <w:rPr>
                <w:rFonts w:ascii="Sylfaen" w:hAnsi="Sylfaen" w:cs="Sylfaen"/>
              </w:rPr>
              <w:lastRenderedPageBreak/>
              <w:t>მდინარის აუზის/სააუზო უბნის მართვის გეგმა უნდა შეიცავდეს შემდეგ ელემენტებს:</w:t>
            </w:r>
          </w:p>
          <w:p w14:paraId="5F285390" w14:textId="5DB45A0F" w:rsidR="00E95409" w:rsidRPr="001813FC" w:rsidRDefault="00E95409" w:rsidP="003E26A5">
            <w:pPr>
              <w:jc w:val="both"/>
              <w:rPr>
                <w:rFonts w:ascii="Sylfaen" w:hAnsi="Sylfaen" w:cs="Sylfaen"/>
              </w:rPr>
            </w:pPr>
            <w:r w:rsidRPr="001813FC">
              <w:rPr>
                <w:rFonts w:ascii="Sylfaen" w:hAnsi="Sylfaen" w:cs="Sylfaen"/>
              </w:rPr>
              <w:t xml:space="preserve">ა) მდინარის აუზის/სააუზო უბნის ინტეგრირებული მართვის სააუზო </w:t>
            </w:r>
            <w:r w:rsidRPr="001813FC">
              <w:rPr>
                <w:rFonts w:ascii="Sylfaen" w:hAnsi="Sylfaen" w:cs="Sylfaen"/>
              </w:rPr>
              <w:lastRenderedPageBreak/>
              <w:t xml:space="preserve">ტერიტორიული ერთეულის </w:t>
            </w:r>
            <w:r w:rsidR="00EB1033" w:rsidRPr="001813FC">
              <w:rPr>
                <w:rFonts w:ascii="Sylfaen" w:hAnsi="Sylfaen"/>
                <w:lang w:val="ka-GE"/>
              </w:rPr>
              <w:t>მახასიათებლების ანალიზი</w:t>
            </w:r>
            <w:r w:rsidRPr="00F86AF6">
              <w:rPr>
                <w:rFonts w:ascii="Sylfaen" w:hAnsi="Sylfaen" w:cs="Sylfaen"/>
              </w:rPr>
              <w:t>;</w:t>
            </w:r>
          </w:p>
          <w:p w14:paraId="291AB79F" w14:textId="18D2A271" w:rsidR="00E95409" w:rsidRPr="00F86AF6" w:rsidRDefault="00E95409" w:rsidP="003E26A5">
            <w:pPr>
              <w:jc w:val="both"/>
              <w:rPr>
                <w:rFonts w:ascii="Sylfaen" w:hAnsi="Sylfaen" w:cs="Sylfaen"/>
                <w:lang w:val="ka-GE"/>
              </w:rPr>
            </w:pPr>
            <w:r w:rsidRPr="001813FC">
              <w:rPr>
                <w:rFonts w:ascii="Sylfaen" w:hAnsi="Sylfaen" w:cs="Sylfaen"/>
              </w:rPr>
              <w:t>ბ) ზედაპირულ და მიწისქვეშა წყლის ობიექტების სტატუსზე მნიშვნელოვანი ანთროპოგენური ზეწოლისა და ზემოქმედების აღწერა;</w:t>
            </w:r>
            <w:r w:rsidR="00625481" w:rsidRPr="001813FC">
              <w:rPr>
                <w:rFonts w:ascii="Sylfaen" w:hAnsi="Sylfaen" w:cs="Sylfaen"/>
                <w:lang w:val="ka-GE"/>
              </w:rPr>
              <w:t xml:space="preserve"> </w:t>
            </w:r>
            <w:r w:rsidR="00625481" w:rsidRPr="001813FC">
              <w:rPr>
                <w:rFonts w:ascii="Sylfaen" w:eastAsia="Arial Unicode MS" w:hAnsi="Sylfaen" w:cs="Arial Unicode MS"/>
                <w:sz w:val="23"/>
                <w:szCs w:val="23"/>
                <w:lang w:val="ka-GE"/>
              </w:rPr>
              <w:t>მათ შორის</w:t>
            </w:r>
            <w:r w:rsidR="00625481" w:rsidRPr="00F86AF6">
              <w:rPr>
                <w:rFonts w:ascii="Sylfaen" w:eastAsia="Arial Unicode MS" w:hAnsi="Sylfaen" w:cs="Arial Unicode MS"/>
                <w:sz w:val="23"/>
                <w:szCs w:val="23"/>
                <w:lang w:val="ka-GE"/>
              </w:rPr>
              <w:t>: წერტილოვანი წყაროებიდან დაბინძურების შეფასება</w:t>
            </w:r>
            <w:r w:rsidR="00625481" w:rsidRPr="00F86AF6">
              <w:rPr>
                <w:rFonts w:ascii="Sylfaen" w:eastAsia="Arial Unicode MS" w:hAnsi="Sylfaen" w:cs="Arial Unicode MS"/>
                <w:sz w:val="23"/>
                <w:szCs w:val="23"/>
              </w:rPr>
              <w:t>,</w:t>
            </w:r>
            <w:r w:rsidR="00625481" w:rsidRPr="00F86AF6">
              <w:rPr>
                <w:rFonts w:ascii="Sylfaen" w:eastAsia="Arial Unicode MS" w:hAnsi="Sylfaen" w:cs="Arial Unicode MS"/>
                <w:sz w:val="23"/>
                <w:szCs w:val="23"/>
                <w:lang w:val="ka-GE"/>
              </w:rPr>
              <w:t xml:space="preserve"> დიფუზური წყაროებიდან დაბინძურების შეფასება, მიწათსარგებლობის სქემის მოკლე აღწერის ჩათვლით, წყლის რაოდენობრივ სტატუსზე ზეწოლის შეფასება, წყლაღების შეფასების ჩათვლით, ადამიანის საქმიანობის სხვა ზემოქმედების ანალიზი წყლის სტატუსზე;</w:t>
            </w:r>
          </w:p>
          <w:p w14:paraId="01030F5B" w14:textId="77777777" w:rsidR="00E95409" w:rsidRPr="001813FC" w:rsidRDefault="00E95409" w:rsidP="003E26A5">
            <w:pPr>
              <w:jc w:val="both"/>
              <w:rPr>
                <w:rFonts w:ascii="Sylfaen" w:hAnsi="Sylfaen" w:cs="Sylfaen"/>
              </w:rPr>
            </w:pPr>
            <w:r w:rsidRPr="001813FC">
              <w:rPr>
                <w:rFonts w:ascii="Sylfaen" w:hAnsi="Sylfaen" w:cs="Sylfaen"/>
              </w:rPr>
              <w:t>გ) წყლის უარყოფითი ზემოქმედების რისკების ზონების ჩამონათვალი და  რისკების მართვის პროგრამა;</w:t>
            </w:r>
          </w:p>
          <w:p w14:paraId="6D70B933" w14:textId="77777777" w:rsidR="00E95409" w:rsidRPr="001813FC" w:rsidRDefault="00E95409" w:rsidP="003E26A5">
            <w:pPr>
              <w:jc w:val="both"/>
              <w:rPr>
                <w:rFonts w:ascii="Sylfaen" w:hAnsi="Sylfaen" w:cs="Sylfaen"/>
              </w:rPr>
            </w:pPr>
            <w:r w:rsidRPr="001813FC">
              <w:rPr>
                <w:rFonts w:ascii="Sylfaen" w:hAnsi="Sylfaen" w:cs="Sylfaen"/>
              </w:rPr>
              <w:t>დ)  დაცული ზონების საზღვრების ამსახველი რუკა;</w:t>
            </w:r>
          </w:p>
          <w:p w14:paraId="187DBAA3" w14:textId="77777777" w:rsidR="00E95409" w:rsidRPr="001813FC" w:rsidRDefault="00E95409" w:rsidP="003E26A5">
            <w:pPr>
              <w:jc w:val="both"/>
              <w:rPr>
                <w:rFonts w:ascii="Sylfaen" w:hAnsi="Sylfaen" w:cs="Sylfaen"/>
              </w:rPr>
            </w:pPr>
            <w:r w:rsidRPr="001813FC">
              <w:rPr>
                <w:rFonts w:ascii="Sylfaen" w:hAnsi="Sylfaen" w:cs="Sylfaen"/>
              </w:rPr>
              <w:t>ე) ეკოლოგიური სტატუსების დადგენის მიზნით შემუშავებული მონიტორინგის ქსელის რუკა, რომელიც ასევე უნდა ასახავდეს იმ მონიტორინგის პროგრამების შედეგებს, რომელთა მიხედვითაც მოხდა სტატუსების დადგენა;</w:t>
            </w:r>
          </w:p>
          <w:p w14:paraId="2A6DCDD1" w14:textId="77777777" w:rsidR="00E95409" w:rsidRPr="001813FC" w:rsidRDefault="00E95409" w:rsidP="003E26A5">
            <w:pPr>
              <w:jc w:val="both"/>
              <w:rPr>
                <w:rFonts w:ascii="Sylfaen" w:hAnsi="Sylfaen" w:cs="Sylfaen"/>
              </w:rPr>
            </w:pPr>
            <w:r w:rsidRPr="001813FC">
              <w:rPr>
                <w:rFonts w:ascii="Sylfaen" w:hAnsi="Sylfaen" w:cs="Sylfaen"/>
              </w:rPr>
              <w:t xml:space="preserve">ვ) ზედაპირული, მიწისქვეშა და დაცულ ზონებზე არსებული წყლის ობიექტებისათვის დადგენილი გარემოსდაცვითი მიზნების ჩამონათვალი, იმ ინფორმაციის ჩათვლით, რომელიც მოიცავს გარემოსდაცვითი მიზნების დადგენის </w:t>
            </w:r>
            <w:r w:rsidRPr="001813FC">
              <w:rPr>
                <w:rFonts w:ascii="Sylfaen" w:hAnsi="Sylfaen" w:cs="Sylfaen"/>
              </w:rPr>
              <w:lastRenderedPageBreak/>
              <w:t>გამონაკლისების დაშვების შემთხვევებს და მასთან დაკავშირებულ შესაბამის ინფორმაციას;</w:t>
            </w:r>
          </w:p>
          <w:p w14:paraId="517D9328" w14:textId="77777777" w:rsidR="00E95409" w:rsidRPr="001813FC" w:rsidRDefault="00E95409" w:rsidP="003E26A5">
            <w:pPr>
              <w:jc w:val="both"/>
              <w:rPr>
                <w:rFonts w:ascii="Sylfaen" w:hAnsi="Sylfaen" w:cs="Sylfaen"/>
              </w:rPr>
            </w:pPr>
            <w:r w:rsidRPr="001813FC">
              <w:rPr>
                <w:rFonts w:ascii="Sylfaen" w:hAnsi="Sylfaen" w:cs="Sylfaen"/>
              </w:rPr>
              <w:t>ზ)  წყალსარგებლობის ეკონომიკური ანალიზის მოკლე მიმოხილვა;</w:t>
            </w:r>
          </w:p>
          <w:p w14:paraId="59834344" w14:textId="77777777" w:rsidR="00E95409" w:rsidRPr="001813FC" w:rsidRDefault="00E95409" w:rsidP="003E26A5">
            <w:pPr>
              <w:jc w:val="both"/>
              <w:rPr>
                <w:rFonts w:ascii="Sylfaen" w:hAnsi="Sylfaen" w:cs="Sylfaen"/>
              </w:rPr>
            </w:pPr>
            <w:r w:rsidRPr="001813FC">
              <w:rPr>
                <w:rFonts w:ascii="Sylfaen" w:hAnsi="Sylfaen" w:cs="Sylfaen"/>
              </w:rPr>
              <w:t>თ) გარემოსდაცვით მიზნების მიღწევის მიზნით დადგენილი ღონისძიებათა პროგრამის მიმოხილვა;</w:t>
            </w:r>
          </w:p>
          <w:p w14:paraId="1BB86A76" w14:textId="77777777" w:rsidR="00E95409" w:rsidRPr="001813FC" w:rsidRDefault="00E95409" w:rsidP="003E26A5">
            <w:pPr>
              <w:jc w:val="both"/>
              <w:rPr>
                <w:rFonts w:ascii="Sylfaen" w:hAnsi="Sylfaen" w:cs="Sylfaen"/>
              </w:rPr>
            </w:pPr>
            <w:r w:rsidRPr="001813FC">
              <w:rPr>
                <w:rFonts w:ascii="Sylfaen" w:hAnsi="Sylfaen" w:cs="Sylfaen"/>
              </w:rPr>
              <w:t>ი) მდინარის აუზის/სააუზო უბნის მართვის ტერიტორიული ერთეულების ფარგლებში შემუშავებული იმ სხვა პროგრამებისა და მართვის გეგმების ჩამონათვალი და მოკლე აღწერა, რომელთაც აქვთ გავლენა ან შესაძლოა ქონდეთ გავლენა სააუზო ტერიტორიულ ერთეულში არსებულ წყლის ობიექტზე;</w:t>
            </w:r>
          </w:p>
          <w:p w14:paraId="0CD8F3C8" w14:textId="77777777" w:rsidR="00E95409" w:rsidRPr="001813FC" w:rsidRDefault="00E95409" w:rsidP="003E26A5">
            <w:pPr>
              <w:jc w:val="both"/>
              <w:rPr>
                <w:rFonts w:ascii="Sylfaen" w:hAnsi="Sylfaen" w:cs="Sylfaen"/>
              </w:rPr>
            </w:pPr>
            <w:r w:rsidRPr="001813FC">
              <w:rPr>
                <w:rFonts w:ascii="Sylfaen" w:hAnsi="Sylfaen" w:cs="Sylfaen"/>
              </w:rPr>
              <w:t>კ) ინფორმაცია მდინარის აუზის/სააუზო უბნის მართვის გეგმის შემუშავების ეტაპზე ჩატარებული საჯარო განხილვებისა და კონსულტაციების შესახებ და მათი შედეგების გეგმაში ასახვის შესახებ;</w:t>
            </w:r>
          </w:p>
          <w:p w14:paraId="182675F9" w14:textId="6535EE16" w:rsidR="001C24A8" w:rsidRPr="001813FC" w:rsidRDefault="00E95409" w:rsidP="003E26A5">
            <w:pPr>
              <w:jc w:val="both"/>
              <w:rPr>
                <w:rFonts w:ascii="Sylfaen" w:hAnsi="Sylfaen"/>
              </w:rPr>
            </w:pPr>
            <w:r w:rsidRPr="001813FC">
              <w:rPr>
                <w:rFonts w:ascii="Sylfaen" w:hAnsi="Sylfaen" w:cs="Sylfaen"/>
              </w:rPr>
              <w:t>ლ) ინფორმაცია მდინარის აუზის/სააუზო უბნის მართვის ორგანოს და მისი ადგილობრივი წარმომადგენლობის შესახებ, აგრეთვე ინფორმაცია საკონტაქტო პირის შესახებ და საბაზისო დოკუმენტებისა და ამ დოკუმენტების გამოთხოვის პროცედურა.</w:t>
            </w:r>
          </w:p>
          <w:p w14:paraId="0E243937" w14:textId="77777777" w:rsidR="001C24A8" w:rsidRPr="001813FC" w:rsidRDefault="001C24A8" w:rsidP="003E26A5">
            <w:pPr>
              <w:jc w:val="both"/>
              <w:rPr>
                <w:rFonts w:ascii="Sylfaen" w:hAnsi="Sylfaen"/>
              </w:rPr>
            </w:pPr>
          </w:p>
          <w:p w14:paraId="1AB930AD" w14:textId="05D79BC9" w:rsidR="002832D1" w:rsidRDefault="002832D1" w:rsidP="003E26A5">
            <w:pPr>
              <w:jc w:val="both"/>
              <w:rPr>
                <w:rFonts w:ascii="Sylfaen" w:hAnsi="Sylfaen"/>
              </w:rPr>
            </w:pPr>
          </w:p>
          <w:p w14:paraId="2917EF5D" w14:textId="771664BA" w:rsidR="00512D17" w:rsidRPr="001813FC" w:rsidRDefault="00512D17" w:rsidP="003E26A5">
            <w:pPr>
              <w:jc w:val="both"/>
              <w:rPr>
                <w:rFonts w:ascii="Sylfaen" w:hAnsi="Sylfaen"/>
              </w:rPr>
            </w:pPr>
          </w:p>
          <w:p w14:paraId="4916EFE9" w14:textId="77777777" w:rsidR="00C04FBA" w:rsidRPr="00DB2217" w:rsidRDefault="002832D1" w:rsidP="003E26A5">
            <w:pPr>
              <w:jc w:val="both"/>
              <w:rPr>
                <w:rFonts w:ascii="Sylfaen" w:eastAsia="Arial Unicode MS" w:hAnsi="Sylfaen" w:cs="Arial Unicode MS"/>
                <w:b/>
                <w:sz w:val="23"/>
                <w:szCs w:val="23"/>
                <w:lang w:val="ka-GE"/>
              </w:rPr>
            </w:pPr>
            <w:r w:rsidRPr="00DB2217">
              <w:rPr>
                <w:rFonts w:ascii="Sylfaen" w:hAnsi="Sylfaen" w:cs="Sylfaen"/>
              </w:rPr>
              <w:t xml:space="preserve">1. </w:t>
            </w:r>
            <w:r w:rsidR="00C04FBA" w:rsidRPr="00DB2217">
              <w:rPr>
                <w:rFonts w:ascii="Sylfaen" w:eastAsia="Arial Unicode MS" w:hAnsi="Sylfaen" w:cs="Arial Unicode MS"/>
                <w:sz w:val="23"/>
                <w:szCs w:val="23"/>
                <w:lang w:val="ka-GE"/>
              </w:rPr>
              <w:t>საქართველოს მთავრობამ უზრუნველყოს შემდეგი სამართლებრივი აქტების მიღება:</w:t>
            </w:r>
          </w:p>
          <w:p w14:paraId="15D04520" w14:textId="40EA2EFC" w:rsidR="00C04FBA" w:rsidRPr="00DB2217" w:rsidRDefault="00C04FBA" w:rsidP="003E26A5">
            <w:pPr>
              <w:spacing w:line="360" w:lineRule="auto"/>
              <w:jc w:val="both"/>
              <w:rPr>
                <w:rFonts w:ascii="Sylfaen" w:eastAsia="Arial Unicode MS" w:hAnsi="Sylfaen" w:cs="Arial Unicode MS"/>
                <w:sz w:val="23"/>
                <w:szCs w:val="23"/>
                <w:lang w:val="ka-GE"/>
              </w:rPr>
            </w:pPr>
            <w:r w:rsidRPr="00DB2217">
              <w:rPr>
                <w:rFonts w:ascii="Sylfaen" w:eastAsia="Arial Unicode MS" w:hAnsi="Sylfaen" w:cs="Arial Unicode MS"/>
                <w:sz w:val="23"/>
                <w:szCs w:val="23"/>
                <w:lang w:val="ka-GE"/>
              </w:rPr>
              <w:lastRenderedPageBreak/>
              <w:t>ა) 202</w:t>
            </w:r>
            <w:r w:rsidR="008931B9" w:rsidRPr="00DB2217">
              <w:rPr>
                <w:rFonts w:ascii="Sylfaen" w:eastAsia="Arial Unicode MS" w:hAnsi="Sylfaen" w:cs="Arial Unicode MS"/>
                <w:sz w:val="23"/>
                <w:szCs w:val="23"/>
                <w:lang w:val="ka-GE"/>
              </w:rPr>
              <w:t>3</w:t>
            </w:r>
            <w:r w:rsidRPr="00DB2217">
              <w:rPr>
                <w:rFonts w:ascii="Sylfaen" w:eastAsia="Arial Unicode MS" w:hAnsi="Sylfaen" w:cs="Arial Unicode MS"/>
                <w:sz w:val="23"/>
                <w:szCs w:val="23"/>
                <w:lang w:val="ka-GE"/>
              </w:rPr>
              <w:t xml:space="preserve"> წლის 31  დეკემბრამდე:</w:t>
            </w:r>
          </w:p>
          <w:p w14:paraId="4F1231F0" w14:textId="6F682FF2" w:rsidR="001C24A8" w:rsidRPr="001813FC" w:rsidRDefault="00C04FBA" w:rsidP="003E26A5">
            <w:pPr>
              <w:jc w:val="both"/>
              <w:rPr>
                <w:rFonts w:ascii="Sylfaen" w:hAnsi="Sylfaen"/>
              </w:rPr>
            </w:pPr>
            <w:r w:rsidRPr="00DB2217">
              <w:rPr>
                <w:rFonts w:ascii="Sylfaen" w:hAnsi="Sylfaen" w:cs="Sylfaen"/>
              </w:rPr>
              <w:t>ა.დ) „სააუზო მართვის გეგმების შემუშავების, განხილვისა და დამტკიცების პროცედურის შესახებ“;</w:t>
            </w:r>
          </w:p>
        </w:tc>
        <w:tc>
          <w:tcPr>
            <w:tcW w:w="556" w:type="dxa"/>
          </w:tcPr>
          <w:p w14:paraId="0812B5A2" w14:textId="16F58B09" w:rsidR="001C24A8" w:rsidRPr="00D539F7" w:rsidRDefault="001C24A8" w:rsidP="003E26A5">
            <w:pPr>
              <w:rPr>
                <w:rFonts w:ascii="Sylfaen" w:hAnsi="Sylfaen"/>
              </w:rPr>
            </w:pPr>
            <w:r w:rsidRPr="00AD7C68">
              <w:rPr>
                <w:rFonts w:ascii="Sylfaen" w:hAnsi="Sylfaen"/>
                <w:lang w:val="ka-GE"/>
              </w:rPr>
              <w:lastRenderedPageBreak/>
              <w:t>ნშ</w:t>
            </w:r>
          </w:p>
        </w:tc>
        <w:tc>
          <w:tcPr>
            <w:tcW w:w="1906" w:type="dxa"/>
          </w:tcPr>
          <w:p w14:paraId="50CEBB7A" w14:textId="64E3836D" w:rsidR="001C24A8" w:rsidRPr="00AD7C68" w:rsidRDefault="001C24A8" w:rsidP="003E26A5">
            <w:pPr>
              <w:jc w:val="both"/>
              <w:rPr>
                <w:rFonts w:ascii="Sylfaen" w:hAnsi="Sylfaen"/>
              </w:rPr>
            </w:pPr>
            <w:r w:rsidRPr="00AD7C68">
              <w:rPr>
                <w:rFonts w:ascii="Sylfaen" w:hAnsi="Sylfaen" w:cs="Sylfaen"/>
                <w:lang w:val="ka-GE"/>
              </w:rPr>
              <w:t xml:space="preserve">ასოცირების შეთანხმების XXVI დანართის თანახმად, აღნიშნულ </w:t>
            </w:r>
            <w:r w:rsidRPr="00AD7C68">
              <w:rPr>
                <w:rFonts w:ascii="Sylfaen" w:hAnsi="Sylfaen" w:cs="Sylfaen"/>
                <w:lang w:val="ka-GE"/>
              </w:rPr>
              <w:lastRenderedPageBreak/>
              <w:t>მუხლთან დაახლოვების ვადა არის 2024 წელი.</w:t>
            </w:r>
          </w:p>
        </w:tc>
      </w:tr>
      <w:tr w:rsidR="001C24A8" w:rsidRPr="00AD7C68" w14:paraId="699D45B7" w14:textId="77777777" w:rsidTr="00D539F7">
        <w:tc>
          <w:tcPr>
            <w:tcW w:w="1080" w:type="dxa"/>
          </w:tcPr>
          <w:p w14:paraId="2CAB799C" w14:textId="667EC688" w:rsidR="001C24A8" w:rsidRPr="00AD7C68" w:rsidRDefault="001C24A8" w:rsidP="003E26A5">
            <w:pPr>
              <w:jc w:val="both"/>
              <w:rPr>
                <w:rFonts w:ascii="Sylfaen" w:hAnsi="Sylfaen"/>
              </w:rPr>
            </w:pPr>
            <w:r w:rsidRPr="00AD7C68">
              <w:rPr>
                <w:rFonts w:ascii="Sylfaen" w:hAnsi="Sylfaen"/>
              </w:rPr>
              <w:lastRenderedPageBreak/>
              <w:t>13.5</w:t>
            </w:r>
          </w:p>
        </w:tc>
        <w:tc>
          <w:tcPr>
            <w:tcW w:w="4473" w:type="dxa"/>
          </w:tcPr>
          <w:p w14:paraId="496524A5" w14:textId="3D22E6B6" w:rsidR="001C24A8" w:rsidRPr="00D539F7" w:rsidRDefault="008D0166" w:rsidP="003E26A5">
            <w:pPr>
              <w:autoSpaceDE w:val="0"/>
              <w:autoSpaceDN w:val="0"/>
              <w:adjustRightInd w:val="0"/>
              <w:jc w:val="both"/>
              <w:rPr>
                <w:rFonts w:ascii="Sylfaen" w:hAnsi="Sylfaen"/>
              </w:rPr>
            </w:pPr>
            <w:r w:rsidRPr="00AD7C68">
              <w:rPr>
                <w:rFonts w:ascii="Sylfaen" w:hAnsi="Sylfaen" w:cs="AcadNusx"/>
              </w:rPr>
              <w:t>მდინარის აუზის მართვის გეგმებს შესაძლებელია დაემატოს უფრო დეტალური პროგრამებისა და ქვეაუზებთან, უბნებთან, მდინარის შესართავებთან და წყლის ტიპთან დაკავშირებული მართვის გეგმები, წყლის მართვის კონკრეტული ასპექტების მართვისათვის. აღნიშნული ზომების განხორციელება არ ანთავისუფლებს წევრ სახელმწიფოებს ამ დირექტივით დაკისრებული სხვა ვალდებულებებისაგან.</w:t>
            </w:r>
          </w:p>
        </w:tc>
        <w:tc>
          <w:tcPr>
            <w:tcW w:w="538" w:type="dxa"/>
          </w:tcPr>
          <w:p w14:paraId="483BB904" w14:textId="77777777" w:rsidR="001C24A8" w:rsidRPr="00D539F7" w:rsidRDefault="001C24A8" w:rsidP="003E26A5">
            <w:pPr>
              <w:jc w:val="both"/>
              <w:rPr>
                <w:rFonts w:ascii="Sylfaen" w:hAnsi="Sylfaen"/>
              </w:rPr>
            </w:pPr>
          </w:p>
        </w:tc>
        <w:tc>
          <w:tcPr>
            <w:tcW w:w="992" w:type="dxa"/>
          </w:tcPr>
          <w:p w14:paraId="36359796" w14:textId="77777777" w:rsidR="001C24A8" w:rsidRPr="00D539F7" w:rsidRDefault="001C24A8" w:rsidP="003E26A5">
            <w:pPr>
              <w:jc w:val="both"/>
              <w:rPr>
                <w:rFonts w:ascii="Sylfaen" w:hAnsi="Sylfaen"/>
              </w:rPr>
            </w:pPr>
          </w:p>
        </w:tc>
        <w:tc>
          <w:tcPr>
            <w:tcW w:w="4410" w:type="dxa"/>
          </w:tcPr>
          <w:p w14:paraId="410513C2" w14:textId="77777777" w:rsidR="001C24A8" w:rsidRPr="00D539F7" w:rsidRDefault="001C24A8" w:rsidP="003E26A5">
            <w:pPr>
              <w:jc w:val="both"/>
              <w:rPr>
                <w:rFonts w:ascii="Sylfaen" w:hAnsi="Sylfaen"/>
              </w:rPr>
            </w:pPr>
          </w:p>
        </w:tc>
        <w:tc>
          <w:tcPr>
            <w:tcW w:w="556" w:type="dxa"/>
          </w:tcPr>
          <w:p w14:paraId="7AD3D124" w14:textId="316B5E82" w:rsidR="001C24A8" w:rsidRPr="00D539F7" w:rsidRDefault="001C24A8" w:rsidP="003E26A5">
            <w:pPr>
              <w:rPr>
                <w:rFonts w:ascii="Sylfaen" w:hAnsi="Sylfaen"/>
              </w:rPr>
            </w:pPr>
            <w:r w:rsidRPr="00AD7C68">
              <w:rPr>
                <w:rFonts w:ascii="Sylfaen" w:hAnsi="Sylfaen"/>
                <w:lang w:val="ka-GE"/>
              </w:rPr>
              <w:t>ას</w:t>
            </w:r>
          </w:p>
        </w:tc>
        <w:tc>
          <w:tcPr>
            <w:tcW w:w="1906" w:type="dxa"/>
          </w:tcPr>
          <w:p w14:paraId="2B0B3FDA" w14:textId="7F1566AE" w:rsidR="001C24A8" w:rsidRPr="00AD7C68" w:rsidRDefault="001C24A8" w:rsidP="003E26A5">
            <w:pPr>
              <w:jc w:val="both"/>
              <w:rPr>
                <w:rFonts w:ascii="Sylfaen" w:hAnsi="Sylfaen"/>
              </w:rPr>
            </w:pPr>
            <w:r w:rsidRPr="00AD7C68">
              <w:rPr>
                <w:rFonts w:ascii="Sylfaen" w:hAnsi="Sylfaen"/>
                <w:lang w:val="ka-GE"/>
              </w:rPr>
              <w:t xml:space="preserve">მუხლი ითვალისწინებს დეტალური პროგრამების და მართვის გეგმების დამატების შესაძლებლობას და არა ვალდებულებას. </w:t>
            </w:r>
          </w:p>
        </w:tc>
      </w:tr>
      <w:tr w:rsidR="001C24A8" w:rsidRPr="00AD7C68" w14:paraId="796E5630" w14:textId="77777777" w:rsidTr="00D539F7">
        <w:tc>
          <w:tcPr>
            <w:tcW w:w="1080" w:type="dxa"/>
          </w:tcPr>
          <w:p w14:paraId="51886E2C" w14:textId="5372F857" w:rsidR="001C24A8" w:rsidRPr="00AD7C68" w:rsidRDefault="001C24A8" w:rsidP="003E26A5">
            <w:pPr>
              <w:jc w:val="both"/>
              <w:rPr>
                <w:rFonts w:ascii="Sylfaen" w:hAnsi="Sylfaen"/>
              </w:rPr>
            </w:pPr>
            <w:r w:rsidRPr="00AD7C68">
              <w:rPr>
                <w:rFonts w:ascii="Sylfaen" w:hAnsi="Sylfaen"/>
              </w:rPr>
              <w:t>13.6</w:t>
            </w:r>
          </w:p>
        </w:tc>
        <w:tc>
          <w:tcPr>
            <w:tcW w:w="4473" w:type="dxa"/>
          </w:tcPr>
          <w:p w14:paraId="76F84126" w14:textId="77777777" w:rsidR="008D0166" w:rsidRPr="00D539F7" w:rsidRDefault="008D0166" w:rsidP="003E26A5">
            <w:pPr>
              <w:jc w:val="both"/>
              <w:rPr>
                <w:rFonts w:ascii="Sylfaen" w:hAnsi="Sylfaen" w:cs="AcadNusx"/>
              </w:rPr>
            </w:pP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მართვის</w:t>
            </w:r>
            <w:r w:rsidRPr="00D539F7">
              <w:rPr>
                <w:rFonts w:ascii="Sylfaen" w:hAnsi="Sylfaen" w:cs="AcadNusx"/>
              </w:rPr>
              <w:t xml:space="preserve"> </w:t>
            </w:r>
            <w:r w:rsidRPr="00AD7C68">
              <w:rPr>
                <w:rFonts w:ascii="Sylfaen" w:hAnsi="Sylfaen" w:cs="AcadNusx"/>
              </w:rPr>
              <w:t>გეგმები</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გამოქვეყნდეს</w:t>
            </w:r>
            <w:r w:rsidRPr="00D539F7">
              <w:rPr>
                <w:rFonts w:ascii="Sylfaen" w:hAnsi="Sylfaen" w:cs="AcadNusx"/>
              </w:rPr>
              <w:t xml:space="preserve"> </w:t>
            </w:r>
            <w:r w:rsidRPr="00AD7C68">
              <w:rPr>
                <w:rFonts w:ascii="Sylfaen" w:hAnsi="Sylfaen" w:cs="AcadNusx"/>
              </w:rPr>
              <w:t>ამ</w:t>
            </w:r>
            <w:r w:rsidRPr="00D539F7">
              <w:rPr>
                <w:rFonts w:ascii="Sylfaen" w:hAnsi="Sylfaen" w:cs="AcadNusx"/>
              </w:rPr>
              <w:t xml:space="preserve"> </w:t>
            </w:r>
            <w:r w:rsidRPr="00AD7C68">
              <w:rPr>
                <w:rFonts w:ascii="Sylfaen" w:hAnsi="Sylfaen" w:cs="AcadNusx"/>
              </w:rPr>
              <w:t>დირექტივის</w:t>
            </w:r>
            <w:r w:rsidRPr="00D539F7">
              <w:rPr>
                <w:rFonts w:ascii="Sylfaen" w:hAnsi="Sylfaen" w:cs="AcadNusx"/>
              </w:rPr>
              <w:t xml:space="preserve"> </w:t>
            </w:r>
            <w:r w:rsidRPr="00AD7C68">
              <w:rPr>
                <w:rFonts w:ascii="Sylfaen" w:hAnsi="Sylfaen" w:cs="AcadNusx"/>
              </w:rPr>
              <w:t>ძალაში</w:t>
            </w:r>
            <w:r w:rsidRPr="00D539F7">
              <w:rPr>
                <w:rFonts w:ascii="Sylfaen" w:hAnsi="Sylfaen" w:cs="AcadNusx"/>
              </w:rPr>
              <w:t xml:space="preserve"> </w:t>
            </w:r>
            <w:r w:rsidRPr="00AD7C68">
              <w:rPr>
                <w:rFonts w:ascii="Sylfaen" w:hAnsi="Sylfaen" w:cs="AcadNusx"/>
              </w:rPr>
              <w:t>შესვლიდან</w:t>
            </w:r>
            <w:r w:rsidRPr="00D539F7">
              <w:rPr>
                <w:rFonts w:ascii="Sylfaen" w:hAnsi="Sylfaen" w:cs="AcadNusx"/>
              </w:rPr>
              <w:t xml:space="preserve"> </w:t>
            </w:r>
            <w:r w:rsidRPr="00AD7C68">
              <w:rPr>
                <w:rFonts w:ascii="Sylfaen" w:hAnsi="Sylfaen" w:cs="AcadNusx"/>
              </w:rPr>
              <w:t>არაუგვიანეს</w:t>
            </w:r>
            <w:r w:rsidRPr="00D539F7">
              <w:rPr>
                <w:rFonts w:ascii="Sylfaen" w:hAnsi="Sylfaen" w:cs="AcadNusx"/>
              </w:rPr>
              <w:t xml:space="preserve"> 9 </w:t>
            </w:r>
            <w:r w:rsidRPr="00AD7C68">
              <w:rPr>
                <w:rFonts w:ascii="Sylfaen" w:hAnsi="Sylfaen" w:cs="AcadNusx"/>
              </w:rPr>
              <w:t>წლის</w:t>
            </w:r>
            <w:r w:rsidRPr="00D539F7">
              <w:rPr>
                <w:rFonts w:ascii="Sylfaen" w:hAnsi="Sylfaen" w:cs="AcadNusx"/>
              </w:rPr>
              <w:t xml:space="preserve"> </w:t>
            </w:r>
            <w:r w:rsidRPr="00AD7C68">
              <w:rPr>
                <w:rFonts w:ascii="Sylfaen" w:hAnsi="Sylfaen" w:cs="AcadNusx"/>
              </w:rPr>
              <w:t>შემდეგ</w:t>
            </w:r>
            <w:r w:rsidRPr="00D539F7">
              <w:rPr>
                <w:rFonts w:ascii="Sylfaen" w:hAnsi="Sylfaen" w:cs="AcadNusx"/>
              </w:rPr>
              <w:t>.</w:t>
            </w:r>
          </w:p>
          <w:p w14:paraId="2CE847BE" w14:textId="77777777" w:rsidR="008D0166" w:rsidRPr="00D539F7" w:rsidRDefault="008D0166" w:rsidP="003E26A5">
            <w:pPr>
              <w:jc w:val="both"/>
              <w:rPr>
                <w:rFonts w:ascii="Sylfaen" w:hAnsi="Sylfaen" w:cs="AcadNusx"/>
              </w:rPr>
            </w:pPr>
          </w:p>
          <w:p w14:paraId="34ABEDEE" w14:textId="64742561" w:rsidR="001C24A8" w:rsidRPr="00D539F7" w:rsidRDefault="008D0166" w:rsidP="003E26A5">
            <w:pPr>
              <w:jc w:val="both"/>
              <w:rPr>
                <w:rFonts w:ascii="Sylfaen" w:hAnsi="Sylfaen"/>
              </w:rPr>
            </w:pPr>
            <w:r w:rsidRPr="00AD7C68">
              <w:rPr>
                <w:rFonts w:ascii="Sylfaen" w:hAnsi="Sylfaen" w:cs="AcadNusx"/>
              </w:rPr>
              <w:t>რაც</w:t>
            </w:r>
            <w:r w:rsidRPr="00D539F7">
              <w:rPr>
                <w:rFonts w:ascii="Sylfaen" w:hAnsi="Sylfaen" w:cs="AcadNusx"/>
              </w:rPr>
              <w:t xml:space="preserve"> </w:t>
            </w:r>
            <w:r w:rsidRPr="00AD7C68">
              <w:rPr>
                <w:rFonts w:ascii="Sylfaen" w:hAnsi="Sylfaen" w:cs="AcadNusx"/>
              </w:rPr>
              <w:t>შეეხება</w:t>
            </w:r>
            <w:r w:rsidRPr="00D539F7">
              <w:rPr>
                <w:rFonts w:ascii="Sylfaen" w:hAnsi="Sylfaen" w:cs="AcadNusx"/>
              </w:rPr>
              <w:t xml:space="preserve"> </w:t>
            </w:r>
            <w:r w:rsidRPr="00AD7C68">
              <w:rPr>
                <w:rFonts w:ascii="Sylfaen" w:hAnsi="Sylfaen" w:cs="AcadNusx"/>
              </w:rPr>
              <w:t>მაიოტეს</w:t>
            </w:r>
            <w:r w:rsidRPr="00D539F7">
              <w:rPr>
                <w:rFonts w:ascii="Sylfaen" w:hAnsi="Sylfaen" w:cs="AcadNusx"/>
              </w:rPr>
              <w:t xml:space="preserve">, </w:t>
            </w:r>
            <w:r w:rsidRPr="00AD7C68">
              <w:rPr>
                <w:rFonts w:ascii="Sylfaen" w:hAnsi="Sylfaen" w:cs="AcadNusx"/>
              </w:rPr>
              <w:t>პირველ</w:t>
            </w:r>
            <w:r w:rsidRPr="00D539F7">
              <w:rPr>
                <w:rFonts w:ascii="Sylfaen" w:hAnsi="Sylfaen" w:cs="AcadNusx"/>
              </w:rPr>
              <w:t xml:space="preserve"> </w:t>
            </w:r>
            <w:r w:rsidRPr="00AD7C68">
              <w:rPr>
                <w:rFonts w:ascii="Sylfaen" w:hAnsi="Sylfaen" w:cs="AcadNusx"/>
              </w:rPr>
              <w:t>ქვეპუნქტში</w:t>
            </w:r>
            <w:r w:rsidRPr="00D539F7">
              <w:rPr>
                <w:rFonts w:ascii="Sylfaen" w:hAnsi="Sylfaen" w:cs="AcadNusx"/>
              </w:rPr>
              <w:t xml:space="preserve"> </w:t>
            </w:r>
            <w:r w:rsidRPr="00AD7C68">
              <w:rPr>
                <w:rFonts w:ascii="Sylfaen" w:hAnsi="Sylfaen" w:cs="AcadNusx"/>
              </w:rPr>
              <w:t>აღნიშნული</w:t>
            </w:r>
            <w:r w:rsidRPr="00D539F7">
              <w:rPr>
                <w:rFonts w:ascii="Sylfaen" w:hAnsi="Sylfaen" w:cs="AcadNusx"/>
              </w:rPr>
              <w:t xml:space="preserve"> </w:t>
            </w:r>
            <w:r w:rsidRPr="00AD7C68">
              <w:rPr>
                <w:rFonts w:ascii="Sylfaen" w:hAnsi="Sylfaen" w:cs="AcadNusx"/>
              </w:rPr>
              <w:t>ვადაა</w:t>
            </w:r>
            <w:r w:rsidRPr="00D539F7">
              <w:rPr>
                <w:rFonts w:ascii="Sylfaen" w:hAnsi="Sylfaen" w:cs="AcadNusx"/>
              </w:rPr>
              <w:t xml:space="preserve"> 2015 </w:t>
            </w:r>
            <w:r w:rsidRPr="00AD7C68">
              <w:rPr>
                <w:rFonts w:ascii="Sylfaen" w:hAnsi="Sylfaen" w:cs="AcadNusx"/>
              </w:rPr>
              <w:t>წლის</w:t>
            </w:r>
            <w:r w:rsidRPr="00D539F7">
              <w:rPr>
                <w:rFonts w:ascii="Sylfaen" w:hAnsi="Sylfaen" w:cs="AcadNusx"/>
              </w:rPr>
              <w:t xml:space="preserve"> 22 </w:t>
            </w:r>
            <w:r w:rsidRPr="00AD7C68">
              <w:rPr>
                <w:rFonts w:ascii="Sylfaen" w:hAnsi="Sylfaen" w:cs="AcadNusx"/>
              </w:rPr>
              <w:t>დეკემბერი</w:t>
            </w:r>
            <w:r w:rsidRPr="00D539F7">
              <w:rPr>
                <w:rFonts w:ascii="Sylfaen" w:hAnsi="Sylfaen" w:cs="AcadNusx"/>
              </w:rPr>
              <w:t>.</w:t>
            </w:r>
          </w:p>
        </w:tc>
        <w:tc>
          <w:tcPr>
            <w:tcW w:w="538" w:type="dxa"/>
          </w:tcPr>
          <w:p w14:paraId="66DA8110" w14:textId="56CAF3D9" w:rsidR="001C24A8" w:rsidRPr="00D539F7" w:rsidRDefault="001550B4" w:rsidP="003E26A5">
            <w:pPr>
              <w:jc w:val="both"/>
              <w:rPr>
                <w:rFonts w:ascii="Sylfaen" w:hAnsi="Sylfaen"/>
              </w:rPr>
            </w:pPr>
            <w:r w:rsidRPr="00AD7C68">
              <w:rPr>
                <w:rFonts w:ascii="Sylfaen" w:hAnsi="Sylfaen"/>
                <w:lang w:val="ru-RU"/>
              </w:rPr>
              <w:t>N</w:t>
            </w:r>
            <w:r w:rsidR="001C24A8" w:rsidRPr="00D539F7">
              <w:rPr>
                <w:rFonts w:ascii="Sylfaen" w:hAnsi="Sylfaen"/>
              </w:rPr>
              <w:t>1</w:t>
            </w:r>
          </w:p>
          <w:p w14:paraId="76C3E363" w14:textId="77777777" w:rsidR="001C24A8" w:rsidRPr="00AD7C68" w:rsidRDefault="001C24A8" w:rsidP="003E26A5">
            <w:pPr>
              <w:jc w:val="both"/>
              <w:rPr>
                <w:rFonts w:ascii="Sylfaen" w:hAnsi="Sylfaen"/>
                <w:lang w:val="ka-GE"/>
              </w:rPr>
            </w:pPr>
          </w:p>
          <w:p w14:paraId="53F73C75" w14:textId="77777777" w:rsidR="001C24A8" w:rsidRPr="00AD7C68" w:rsidRDefault="001C24A8" w:rsidP="003E26A5">
            <w:pPr>
              <w:jc w:val="both"/>
              <w:rPr>
                <w:rFonts w:ascii="Sylfaen" w:hAnsi="Sylfaen"/>
                <w:lang w:val="ka-GE"/>
              </w:rPr>
            </w:pPr>
          </w:p>
          <w:p w14:paraId="42D38E2A" w14:textId="77777777" w:rsidR="001C24A8" w:rsidRPr="00D539F7" w:rsidRDefault="001C24A8" w:rsidP="003E26A5">
            <w:pPr>
              <w:jc w:val="both"/>
              <w:rPr>
                <w:rFonts w:ascii="Sylfaen" w:hAnsi="Sylfaen"/>
              </w:rPr>
            </w:pPr>
          </w:p>
        </w:tc>
        <w:tc>
          <w:tcPr>
            <w:tcW w:w="992" w:type="dxa"/>
          </w:tcPr>
          <w:p w14:paraId="4901BEC5" w14:textId="7D333637" w:rsidR="001C24A8" w:rsidRPr="00D539F7" w:rsidRDefault="00D54103" w:rsidP="003E26A5">
            <w:pPr>
              <w:jc w:val="both"/>
              <w:rPr>
                <w:rFonts w:ascii="Sylfaen" w:hAnsi="Sylfaen"/>
              </w:rPr>
            </w:pPr>
            <w:r>
              <w:rPr>
                <w:rFonts w:ascii="Sylfaen" w:hAnsi="Sylfaen"/>
                <w:lang w:val="ka-GE"/>
              </w:rPr>
              <w:t>25</w:t>
            </w:r>
            <w:r w:rsidR="001C24A8" w:rsidRPr="00AD7C68">
              <w:rPr>
                <w:rFonts w:ascii="Sylfaen" w:hAnsi="Sylfaen"/>
                <w:lang w:val="ka-GE"/>
              </w:rPr>
              <w:t>.</w:t>
            </w:r>
            <w:r>
              <w:rPr>
                <w:rFonts w:ascii="Sylfaen" w:hAnsi="Sylfaen"/>
                <w:lang w:val="ka-GE"/>
              </w:rPr>
              <w:t>6</w:t>
            </w:r>
          </w:p>
        </w:tc>
        <w:tc>
          <w:tcPr>
            <w:tcW w:w="4410" w:type="dxa"/>
          </w:tcPr>
          <w:p w14:paraId="6300596A" w14:textId="3C40FAD0" w:rsidR="001C24A8" w:rsidRPr="001813FC" w:rsidRDefault="00D54103" w:rsidP="003E26A5">
            <w:pPr>
              <w:jc w:val="both"/>
              <w:rPr>
                <w:rFonts w:ascii="Sylfaen" w:hAnsi="Sylfaen"/>
              </w:rPr>
            </w:pPr>
            <w:r w:rsidRPr="001813FC">
              <w:rPr>
                <w:rFonts w:ascii="Sylfaen" w:eastAsia="Arial Unicode MS" w:hAnsi="Sylfaen" w:cs="Arial Unicode MS"/>
                <w:lang w:val="ka-GE"/>
              </w:rPr>
              <w:t>სამინისტრო უზრუნველყოფს მდინარის აუზთან/სააუზო უბანთან დაკავშირებით ამ მუხლის მე-7 პუნქტით განსაზღვრული ინფორმაციის გამოქვეყნებას, მოსაზრებების მიღების მიზნით მისი საზოგადოებისთვის ხელმისაწვდომობას.</w:t>
            </w:r>
          </w:p>
        </w:tc>
        <w:tc>
          <w:tcPr>
            <w:tcW w:w="556" w:type="dxa"/>
          </w:tcPr>
          <w:p w14:paraId="1F732D26" w14:textId="3307F7D7" w:rsidR="001C24A8" w:rsidRPr="00D539F7" w:rsidRDefault="001C24A8" w:rsidP="003E26A5">
            <w:pPr>
              <w:rPr>
                <w:rFonts w:ascii="Sylfaen" w:hAnsi="Sylfaen"/>
              </w:rPr>
            </w:pPr>
            <w:r w:rsidRPr="00AD7C68">
              <w:rPr>
                <w:rFonts w:ascii="Sylfaen" w:hAnsi="Sylfaen"/>
                <w:lang w:val="ka-GE"/>
              </w:rPr>
              <w:t>ნშ</w:t>
            </w:r>
          </w:p>
        </w:tc>
        <w:tc>
          <w:tcPr>
            <w:tcW w:w="1906" w:type="dxa"/>
          </w:tcPr>
          <w:p w14:paraId="2C8EED3A" w14:textId="77777777" w:rsidR="001C24A8" w:rsidRPr="00AD7C68" w:rsidRDefault="001C24A8" w:rsidP="003E26A5">
            <w:pPr>
              <w:jc w:val="both"/>
              <w:rPr>
                <w:rFonts w:ascii="Sylfaen" w:hAnsi="Sylfaen" w:cs="Sylfaen"/>
                <w:lang w:val="ka-GE"/>
              </w:rPr>
            </w:pPr>
            <w:r w:rsidRPr="00AD7C68">
              <w:rPr>
                <w:rFonts w:ascii="Sylfaen" w:hAnsi="Sylfaen" w:cs="Sylfaen"/>
                <w:lang w:val="ka-GE"/>
              </w:rPr>
              <w:t>ასოცირების შეთანხმების XXVI დანართის თანახმად, აღნიშნულ მუხლთან დაახლოვების ვადა არის 2024 წელი.</w:t>
            </w:r>
          </w:p>
          <w:p w14:paraId="7868168C" w14:textId="77777777" w:rsidR="001C24A8" w:rsidRPr="00AD7C68" w:rsidRDefault="001C24A8" w:rsidP="003E26A5">
            <w:pPr>
              <w:jc w:val="both"/>
              <w:rPr>
                <w:rFonts w:ascii="Sylfaen" w:hAnsi="Sylfaen" w:cs="Sylfaen"/>
                <w:lang w:val="ka-GE"/>
              </w:rPr>
            </w:pPr>
          </w:p>
          <w:p w14:paraId="2097C507" w14:textId="42B082E7" w:rsidR="001C24A8" w:rsidRPr="00AD7C68" w:rsidRDefault="001C24A8" w:rsidP="003E26A5">
            <w:pPr>
              <w:jc w:val="both"/>
              <w:rPr>
                <w:rFonts w:ascii="Sylfaen" w:hAnsi="Sylfaen"/>
              </w:rPr>
            </w:pPr>
            <w:r w:rsidRPr="00AD7C68">
              <w:rPr>
                <w:rFonts w:ascii="Sylfaen" w:hAnsi="Sylfaen" w:cs="Sylfaen"/>
                <w:lang w:val="ka-GE"/>
              </w:rPr>
              <w:t>პუნქტის მეორე აბზაცი შინაარსიდან გამომდინარე არარელევანტურია საქართველოსთვის</w:t>
            </w:r>
          </w:p>
        </w:tc>
      </w:tr>
      <w:tr w:rsidR="001C24A8" w:rsidRPr="00AD7C68" w14:paraId="26E60A16" w14:textId="77777777" w:rsidTr="00D539F7">
        <w:tc>
          <w:tcPr>
            <w:tcW w:w="1080" w:type="dxa"/>
          </w:tcPr>
          <w:p w14:paraId="4A616596" w14:textId="77AF455E" w:rsidR="001C24A8" w:rsidRPr="00AD7C68" w:rsidRDefault="001C24A8" w:rsidP="003E26A5">
            <w:pPr>
              <w:jc w:val="both"/>
              <w:rPr>
                <w:rFonts w:ascii="Sylfaen" w:hAnsi="Sylfaen"/>
              </w:rPr>
            </w:pPr>
            <w:r w:rsidRPr="00AD7C68">
              <w:rPr>
                <w:rFonts w:ascii="Sylfaen" w:hAnsi="Sylfaen"/>
              </w:rPr>
              <w:lastRenderedPageBreak/>
              <w:t>13.7</w:t>
            </w:r>
          </w:p>
        </w:tc>
        <w:tc>
          <w:tcPr>
            <w:tcW w:w="4473" w:type="dxa"/>
          </w:tcPr>
          <w:p w14:paraId="3C210EDE" w14:textId="77777777" w:rsidR="008D0166" w:rsidRPr="00D539F7" w:rsidRDefault="008D0166" w:rsidP="003E26A5">
            <w:pPr>
              <w:autoSpaceDE w:val="0"/>
              <w:autoSpaceDN w:val="0"/>
              <w:adjustRightInd w:val="0"/>
              <w:jc w:val="both"/>
              <w:rPr>
                <w:rFonts w:ascii="Sylfaen" w:hAnsi="Sylfaen" w:cs="AcadNusx"/>
              </w:rPr>
            </w:pP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მართვის</w:t>
            </w:r>
            <w:r w:rsidRPr="00D539F7">
              <w:rPr>
                <w:rFonts w:ascii="Sylfaen" w:hAnsi="Sylfaen" w:cs="AcadNusx"/>
              </w:rPr>
              <w:t xml:space="preserve"> </w:t>
            </w:r>
            <w:r w:rsidRPr="00AD7C68">
              <w:rPr>
                <w:rFonts w:ascii="Sylfaen" w:hAnsi="Sylfaen" w:cs="AcadNusx"/>
              </w:rPr>
              <w:t>გეგმები</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განიხილოს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განახლდეს</w:t>
            </w:r>
            <w:r w:rsidRPr="00D539F7">
              <w:rPr>
                <w:rFonts w:ascii="Sylfaen" w:hAnsi="Sylfaen" w:cs="AcadNusx"/>
              </w:rPr>
              <w:t xml:space="preserve"> </w:t>
            </w:r>
            <w:r w:rsidRPr="00AD7C68">
              <w:rPr>
                <w:rFonts w:ascii="Sylfaen" w:hAnsi="Sylfaen" w:cs="AcadNusx"/>
              </w:rPr>
              <w:t>ამ</w:t>
            </w:r>
            <w:r w:rsidRPr="00D539F7">
              <w:rPr>
                <w:rFonts w:ascii="Sylfaen" w:hAnsi="Sylfaen" w:cs="AcadNusx"/>
              </w:rPr>
              <w:t xml:space="preserve"> </w:t>
            </w:r>
            <w:r w:rsidRPr="00AD7C68">
              <w:rPr>
                <w:rFonts w:ascii="Sylfaen" w:hAnsi="Sylfaen" w:cs="AcadNusx"/>
              </w:rPr>
              <w:t>დირექტივსი</w:t>
            </w:r>
            <w:r w:rsidRPr="00D539F7">
              <w:rPr>
                <w:rFonts w:ascii="Sylfaen" w:hAnsi="Sylfaen" w:cs="AcadNusx"/>
              </w:rPr>
              <w:t xml:space="preserve"> </w:t>
            </w:r>
            <w:r w:rsidRPr="00AD7C68">
              <w:rPr>
                <w:rFonts w:ascii="Sylfaen" w:hAnsi="Sylfaen" w:cs="AcadNusx"/>
              </w:rPr>
              <w:t>ძალაში</w:t>
            </w:r>
            <w:r w:rsidRPr="00D539F7">
              <w:rPr>
                <w:rFonts w:ascii="Sylfaen" w:hAnsi="Sylfaen" w:cs="AcadNusx"/>
              </w:rPr>
              <w:t xml:space="preserve"> </w:t>
            </w:r>
            <w:r w:rsidRPr="00AD7C68">
              <w:rPr>
                <w:rFonts w:ascii="Sylfaen" w:hAnsi="Sylfaen" w:cs="AcadNusx"/>
              </w:rPr>
              <w:t>შესვლიდან</w:t>
            </w:r>
            <w:r w:rsidRPr="00D539F7">
              <w:rPr>
                <w:rFonts w:ascii="Sylfaen" w:hAnsi="Sylfaen" w:cs="AcadNusx"/>
              </w:rPr>
              <w:t xml:space="preserve"> </w:t>
            </w:r>
            <w:r w:rsidRPr="00AD7C68">
              <w:rPr>
                <w:rFonts w:ascii="Sylfaen" w:hAnsi="Sylfaen" w:cs="AcadNusx"/>
              </w:rPr>
              <w:t>არაუგვიანეს</w:t>
            </w:r>
            <w:r w:rsidRPr="00D539F7">
              <w:rPr>
                <w:rFonts w:ascii="Sylfaen" w:hAnsi="Sylfaen" w:cs="AcadNusx"/>
              </w:rPr>
              <w:t xml:space="preserve"> 15 </w:t>
            </w:r>
            <w:r w:rsidRPr="00AD7C68">
              <w:rPr>
                <w:rFonts w:ascii="Sylfaen" w:hAnsi="Sylfaen" w:cs="AcadNusx"/>
              </w:rPr>
              <w:t>წლის</w:t>
            </w:r>
            <w:r w:rsidRPr="00D539F7">
              <w:rPr>
                <w:rFonts w:ascii="Sylfaen" w:hAnsi="Sylfaen" w:cs="AcadNusx"/>
              </w:rPr>
              <w:t xml:space="preserve"> </w:t>
            </w:r>
            <w:r w:rsidRPr="00AD7C68">
              <w:rPr>
                <w:rFonts w:ascii="Sylfaen" w:hAnsi="Sylfaen" w:cs="AcadNusx"/>
              </w:rPr>
              <w:t>შემდეგ</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შემდგომ</w:t>
            </w:r>
            <w:r w:rsidRPr="00D539F7">
              <w:rPr>
                <w:rFonts w:ascii="Sylfaen" w:hAnsi="Sylfaen" w:cs="AcadNusx"/>
              </w:rPr>
              <w:t xml:space="preserve"> </w:t>
            </w:r>
            <w:r w:rsidRPr="00AD7C68">
              <w:rPr>
                <w:rFonts w:ascii="Sylfaen" w:hAnsi="Sylfaen" w:cs="AcadNusx"/>
              </w:rPr>
              <w:t>ყოველ</w:t>
            </w:r>
            <w:r w:rsidRPr="00D539F7">
              <w:rPr>
                <w:rFonts w:ascii="Sylfaen" w:hAnsi="Sylfaen" w:cs="AcadNusx"/>
              </w:rPr>
              <w:t xml:space="preserve"> 6 </w:t>
            </w:r>
            <w:r w:rsidRPr="00AD7C68">
              <w:rPr>
                <w:rFonts w:ascii="Sylfaen" w:hAnsi="Sylfaen" w:cs="AcadNusx"/>
              </w:rPr>
              <w:t>წელიწადში</w:t>
            </w:r>
            <w:r w:rsidRPr="00D539F7">
              <w:rPr>
                <w:rFonts w:ascii="Sylfaen" w:hAnsi="Sylfaen" w:cs="AcadNusx"/>
              </w:rPr>
              <w:t xml:space="preserve"> </w:t>
            </w:r>
            <w:r w:rsidRPr="00AD7C68">
              <w:rPr>
                <w:rFonts w:ascii="Sylfaen" w:hAnsi="Sylfaen" w:cs="AcadNusx"/>
              </w:rPr>
              <w:t>ერთხელ</w:t>
            </w:r>
            <w:r w:rsidRPr="00D539F7">
              <w:rPr>
                <w:rFonts w:ascii="Sylfaen" w:hAnsi="Sylfaen" w:cs="AcadNusx"/>
              </w:rPr>
              <w:t>.</w:t>
            </w:r>
          </w:p>
          <w:p w14:paraId="5B44365C" w14:textId="77777777" w:rsidR="008D0166" w:rsidRPr="00D539F7" w:rsidRDefault="008D0166" w:rsidP="003E26A5">
            <w:pPr>
              <w:autoSpaceDE w:val="0"/>
              <w:autoSpaceDN w:val="0"/>
              <w:adjustRightInd w:val="0"/>
              <w:jc w:val="both"/>
              <w:rPr>
                <w:rFonts w:ascii="Sylfaen" w:hAnsi="Sylfaen" w:cs="AcadNusx"/>
              </w:rPr>
            </w:pPr>
          </w:p>
          <w:p w14:paraId="1582FBE5" w14:textId="5A4307D4" w:rsidR="001C24A8" w:rsidRPr="00D539F7" w:rsidRDefault="008D0166" w:rsidP="003E26A5">
            <w:pPr>
              <w:autoSpaceDE w:val="0"/>
              <w:autoSpaceDN w:val="0"/>
              <w:adjustRightInd w:val="0"/>
              <w:jc w:val="both"/>
              <w:rPr>
                <w:rFonts w:ascii="Sylfaen" w:hAnsi="Sylfaen"/>
              </w:rPr>
            </w:pPr>
            <w:r w:rsidRPr="00AD7C68">
              <w:rPr>
                <w:rFonts w:ascii="Sylfaen" w:hAnsi="Sylfaen" w:cs="AcadNusx"/>
              </w:rPr>
              <w:t>რაც</w:t>
            </w:r>
            <w:r w:rsidRPr="00D539F7">
              <w:rPr>
                <w:rFonts w:ascii="Sylfaen" w:hAnsi="Sylfaen" w:cs="AcadNusx"/>
              </w:rPr>
              <w:t xml:space="preserve"> </w:t>
            </w:r>
            <w:r w:rsidRPr="00AD7C68">
              <w:rPr>
                <w:rFonts w:ascii="Sylfaen" w:hAnsi="Sylfaen" w:cs="AcadNusx"/>
              </w:rPr>
              <w:t>შეეხება</w:t>
            </w:r>
            <w:r w:rsidRPr="00D539F7">
              <w:rPr>
                <w:rFonts w:ascii="Sylfaen" w:hAnsi="Sylfaen" w:cs="AcadNusx"/>
              </w:rPr>
              <w:t xml:space="preserve"> </w:t>
            </w:r>
            <w:r w:rsidRPr="00AD7C68">
              <w:rPr>
                <w:rFonts w:ascii="Sylfaen" w:hAnsi="Sylfaen" w:cs="AcadNusx"/>
              </w:rPr>
              <w:t>მაიოტს</w:t>
            </w:r>
            <w:r w:rsidRPr="00D539F7">
              <w:rPr>
                <w:rFonts w:ascii="Sylfaen" w:hAnsi="Sylfaen" w:cs="AcadNusx"/>
              </w:rPr>
              <w:t xml:space="preserve">, </w:t>
            </w:r>
            <w:r w:rsidRPr="00AD7C68">
              <w:rPr>
                <w:rFonts w:ascii="Sylfaen" w:hAnsi="Sylfaen" w:cs="AcadNusx"/>
              </w:rPr>
              <w:t>პირველ</w:t>
            </w:r>
            <w:r w:rsidRPr="00D539F7">
              <w:rPr>
                <w:rFonts w:ascii="Sylfaen" w:hAnsi="Sylfaen" w:cs="AcadNusx"/>
              </w:rPr>
              <w:t xml:space="preserve"> </w:t>
            </w:r>
            <w:r w:rsidRPr="00AD7C68">
              <w:rPr>
                <w:rFonts w:ascii="Sylfaen" w:hAnsi="Sylfaen" w:cs="AcadNusx"/>
              </w:rPr>
              <w:t>ქვეპუნქტში</w:t>
            </w:r>
            <w:r w:rsidRPr="00D539F7">
              <w:rPr>
                <w:rFonts w:ascii="Sylfaen" w:hAnsi="Sylfaen" w:cs="AcadNusx"/>
              </w:rPr>
              <w:t xml:space="preserve"> </w:t>
            </w:r>
            <w:r w:rsidRPr="00AD7C68">
              <w:rPr>
                <w:rFonts w:ascii="Sylfaen" w:hAnsi="Sylfaen" w:cs="AcadNusx"/>
              </w:rPr>
              <w:t>აღნიშნული</w:t>
            </w:r>
            <w:r w:rsidRPr="00D539F7">
              <w:rPr>
                <w:rFonts w:ascii="Sylfaen" w:hAnsi="Sylfaen" w:cs="AcadNusx"/>
              </w:rPr>
              <w:t xml:space="preserve"> </w:t>
            </w:r>
            <w:r w:rsidRPr="00AD7C68">
              <w:rPr>
                <w:rFonts w:ascii="Sylfaen" w:hAnsi="Sylfaen" w:cs="AcadNusx"/>
              </w:rPr>
              <w:t>ვადაა</w:t>
            </w:r>
            <w:r w:rsidRPr="00D539F7">
              <w:rPr>
                <w:rFonts w:ascii="Sylfaen" w:hAnsi="Sylfaen" w:cs="AcadNusx"/>
              </w:rPr>
              <w:t xml:space="preserve"> 2021 </w:t>
            </w:r>
            <w:r w:rsidRPr="00AD7C68">
              <w:rPr>
                <w:rFonts w:ascii="Sylfaen" w:hAnsi="Sylfaen" w:cs="AcadNusx"/>
              </w:rPr>
              <w:t>წლის</w:t>
            </w:r>
            <w:r w:rsidRPr="00D539F7">
              <w:rPr>
                <w:rFonts w:ascii="Sylfaen" w:hAnsi="Sylfaen" w:cs="AcadNusx"/>
              </w:rPr>
              <w:t xml:space="preserve"> 22 </w:t>
            </w:r>
            <w:r w:rsidRPr="00AD7C68">
              <w:rPr>
                <w:rFonts w:ascii="Sylfaen" w:hAnsi="Sylfaen" w:cs="AcadNusx"/>
              </w:rPr>
              <w:t>დეკემბერი</w:t>
            </w:r>
            <w:r w:rsidRPr="00D539F7">
              <w:rPr>
                <w:rFonts w:ascii="Sylfaen" w:hAnsi="Sylfaen" w:cs="AcadNusx"/>
              </w:rPr>
              <w:t>.</w:t>
            </w:r>
          </w:p>
        </w:tc>
        <w:tc>
          <w:tcPr>
            <w:tcW w:w="538" w:type="dxa"/>
          </w:tcPr>
          <w:p w14:paraId="05B63A42" w14:textId="58903D7C" w:rsidR="001C24A8" w:rsidRPr="00D539F7" w:rsidRDefault="001550B4" w:rsidP="003E26A5">
            <w:pPr>
              <w:jc w:val="both"/>
              <w:rPr>
                <w:rFonts w:ascii="Sylfaen" w:hAnsi="Sylfaen"/>
              </w:rPr>
            </w:pPr>
            <w:r w:rsidRPr="00AD7C68">
              <w:rPr>
                <w:rFonts w:ascii="Sylfaen" w:hAnsi="Sylfaen"/>
                <w:lang w:val="ru-RU"/>
              </w:rPr>
              <w:t>N</w:t>
            </w:r>
            <w:r w:rsidR="001C24A8" w:rsidRPr="00D539F7">
              <w:rPr>
                <w:rFonts w:ascii="Sylfaen" w:hAnsi="Sylfaen"/>
              </w:rPr>
              <w:t>1</w:t>
            </w:r>
          </w:p>
          <w:p w14:paraId="5D062FD8" w14:textId="44C7CFEA" w:rsidR="001C24A8" w:rsidRPr="00D539F7" w:rsidRDefault="001C24A8" w:rsidP="003E26A5">
            <w:pPr>
              <w:jc w:val="both"/>
              <w:rPr>
                <w:rFonts w:ascii="Sylfaen" w:hAnsi="Sylfaen"/>
              </w:rPr>
            </w:pPr>
          </w:p>
        </w:tc>
        <w:tc>
          <w:tcPr>
            <w:tcW w:w="992" w:type="dxa"/>
          </w:tcPr>
          <w:p w14:paraId="51665F63" w14:textId="2B61782E" w:rsidR="001C24A8" w:rsidRPr="00D539F7" w:rsidRDefault="001C24A8" w:rsidP="003E26A5">
            <w:pPr>
              <w:jc w:val="both"/>
              <w:rPr>
                <w:rFonts w:ascii="Sylfaen" w:hAnsi="Sylfaen"/>
              </w:rPr>
            </w:pPr>
            <w:r w:rsidRPr="00AD7C68">
              <w:rPr>
                <w:rFonts w:ascii="Sylfaen" w:hAnsi="Sylfaen"/>
                <w:lang w:val="ka-GE"/>
              </w:rPr>
              <w:t>2</w:t>
            </w:r>
            <w:r w:rsidR="00C12690">
              <w:rPr>
                <w:rFonts w:ascii="Sylfaen" w:hAnsi="Sylfaen"/>
                <w:lang w:val="ka-GE"/>
              </w:rPr>
              <w:t>3</w:t>
            </w:r>
            <w:r w:rsidRPr="00AD7C68">
              <w:rPr>
                <w:rFonts w:ascii="Sylfaen" w:hAnsi="Sylfaen"/>
                <w:lang w:val="ka-GE"/>
              </w:rPr>
              <w:t>.</w:t>
            </w:r>
            <w:r w:rsidR="00C12690">
              <w:rPr>
                <w:rFonts w:ascii="Sylfaen" w:hAnsi="Sylfaen"/>
                <w:lang w:val="ka-GE"/>
              </w:rPr>
              <w:t>3</w:t>
            </w:r>
          </w:p>
        </w:tc>
        <w:tc>
          <w:tcPr>
            <w:tcW w:w="4410" w:type="dxa"/>
          </w:tcPr>
          <w:p w14:paraId="5F6644B6" w14:textId="23E2BFCD" w:rsidR="001C24A8" w:rsidRPr="00F86AF6" w:rsidRDefault="00C12690" w:rsidP="003E26A5">
            <w:pPr>
              <w:jc w:val="both"/>
              <w:rPr>
                <w:rFonts w:ascii="Sylfaen" w:hAnsi="Sylfaen"/>
              </w:rPr>
            </w:pPr>
            <w:r w:rsidRPr="00F86AF6">
              <w:rPr>
                <w:rFonts w:ascii="Sylfaen" w:eastAsia="Arial Unicode MS" w:hAnsi="Sylfaen" w:cs="Arial Unicode MS"/>
                <w:lang w:val="ka-GE"/>
              </w:rPr>
              <w:t>მდინარეთა აუზების/სააუზო  უბნების  მართვის გეგმები მტკიცდება 6 წლით და მათი განახლება ხდება ყოველ 6 წელიწადში ერთხელ.</w:t>
            </w:r>
          </w:p>
        </w:tc>
        <w:tc>
          <w:tcPr>
            <w:tcW w:w="556" w:type="dxa"/>
          </w:tcPr>
          <w:p w14:paraId="7166DB99" w14:textId="168CBC21" w:rsidR="001C24A8" w:rsidRPr="00D539F7" w:rsidRDefault="001C24A8" w:rsidP="003E26A5">
            <w:pPr>
              <w:rPr>
                <w:rFonts w:ascii="Sylfaen" w:hAnsi="Sylfaen"/>
              </w:rPr>
            </w:pPr>
            <w:r w:rsidRPr="00AD7C68">
              <w:rPr>
                <w:rFonts w:ascii="Sylfaen" w:hAnsi="Sylfaen"/>
                <w:lang w:val="ka-GE"/>
              </w:rPr>
              <w:t>სშ</w:t>
            </w:r>
          </w:p>
        </w:tc>
        <w:tc>
          <w:tcPr>
            <w:tcW w:w="1906" w:type="dxa"/>
          </w:tcPr>
          <w:p w14:paraId="1203627D" w14:textId="6122DBB8" w:rsidR="001C24A8" w:rsidRPr="00AD7C68" w:rsidRDefault="001C24A8" w:rsidP="003E26A5">
            <w:pPr>
              <w:jc w:val="both"/>
              <w:rPr>
                <w:rFonts w:ascii="Sylfaen" w:hAnsi="Sylfaen"/>
              </w:rPr>
            </w:pPr>
            <w:r w:rsidRPr="00AD7C68">
              <w:rPr>
                <w:rFonts w:ascii="Sylfaen" w:hAnsi="Sylfaen" w:cs="Sylfaen"/>
                <w:lang w:val="ka-GE"/>
              </w:rPr>
              <w:t xml:space="preserve">პუნქტის მეორე აბზაცი </w:t>
            </w:r>
            <w:r w:rsidR="00D11AF6">
              <w:rPr>
                <w:rFonts w:ascii="Sylfaen" w:hAnsi="Sylfaen" w:cs="Sylfaen"/>
                <w:lang w:val="ka-GE"/>
              </w:rPr>
              <w:t>შ</w:t>
            </w:r>
            <w:r w:rsidRPr="00AD7C68">
              <w:rPr>
                <w:rFonts w:ascii="Sylfaen" w:hAnsi="Sylfaen" w:cs="Sylfaen"/>
                <w:lang w:val="ka-GE"/>
              </w:rPr>
              <w:t>ინაარსიდან გამომდინარე არარელევანტურია საქართველოსთვის</w:t>
            </w:r>
          </w:p>
        </w:tc>
      </w:tr>
      <w:tr w:rsidR="001C24A8" w:rsidRPr="00AD7C68" w14:paraId="623E2B7E" w14:textId="77777777" w:rsidTr="00D539F7">
        <w:trPr>
          <w:trHeight w:val="1520"/>
        </w:trPr>
        <w:tc>
          <w:tcPr>
            <w:tcW w:w="1080" w:type="dxa"/>
          </w:tcPr>
          <w:p w14:paraId="31441841" w14:textId="3EE50B35" w:rsidR="001C24A8" w:rsidRPr="00AD7C68" w:rsidRDefault="001C24A8" w:rsidP="003E26A5">
            <w:pPr>
              <w:jc w:val="both"/>
              <w:rPr>
                <w:rFonts w:ascii="Sylfaen" w:hAnsi="Sylfaen"/>
              </w:rPr>
            </w:pPr>
            <w:r w:rsidRPr="00AD7C68">
              <w:rPr>
                <w:rFonts w:ascii="Sylfaen" w:hAnsi="Sylfaen"/>
                <w:lang w:val="ka-GE"/>
              </w:rPr>
              <w:t>14.1</w:t>
            </w:r>
          </w:p>
        </w:tc>
        <w:tc>
          <w:tcPr>
            <w:tcW w:w="4473" w:type="dxa"/>
          </w:tcPr>
          <w:p w14:paraId="249658BC" w14:textId="4573DAA9" w:rsidR="001C24A8" w:rsidRPr="00D539F7" w:rsidRDefault="008D0166" w:rsidP="003E26A5">
            <w:pPr>
              <w:autoSpaceDE w:val="0"/>
              <w:autoSpaceDN w:val="0"/>
              <w:adjustRightInd w:val="0"/>
              <w:jc w:val="both"/>
              <w:rPr>
                <w:rFonts w:ascii="Sylfaen" w:hAnsi="Sylfaen"/>
              </w:rPr>
            </w:pPr>
            <w:r w:rsidRPr="00AD7C68">
              <w:rPr>
                <w:rFonts w:ascii="Sylfaen" w:hAnsi="Sylfaen" w:cs="AcadNusx"/>
                <w:lang w:val="ka-GE"/>
              </w:rPr>
              <w:t>წევრმა სახელმწიფოებმა ხელი უნდა შეუწყონ ყველა დაინტერესბული მხარის ჩაბმას ამ დირექტივის განხორციელებაში, კერძოდ მდინარის აუზის მართვის გეგმის წარმოებაში, განხილვასა და განახლებაში.წევრმა სახელმწიფოებმა უნდა უზრუნველყონ, თითოეული მდინარის აუზის რაიონისთვის, ისინი აქვეყნებენ და საზოგადოებისთვის ხელმისაწვდომის ხდიან კომენტარებისთვის, მომხმარებლების ჩათვლით:</w:t>
            </w:r>
          </w:p>
        </w:tc>
        <w:tc>
          <w:tcPr>
            <w:tcW w:w="538" w:type="dxa"/>
          </w:tcPr>
          <w:p w14:paraId="7009824F" w14:textId="0898611C" w:rsidR="001C24A8" w:rsidRPr="00D539F7" w:rsidRDefault="001550B4" w:rsidP="003E26A5">
            <w:pPr>
              <w:jc w:val="both"/>
              <w:rPr>
                <w:rFonts w:ascii="Sylfaen" w:hAnsi="Sylfaen"/>
              </w:rPr>
            </w:pPr>
            <w:r w:rsidRPr="00AD7C68">
              <w:rPr>
                <w:rFonts w:ascii="Sylfaen" w:hAnsi="Sylfaen"/>
                <w:lang w:val="ru-RU"/>
              </w:rPr>
              <w:t>N</w:t>
            </w:r>
            <w:r w:rsidR="001C24A8" w:rsidRPr="00D539F7">
              <w:rPr>
                <w:rFonts w:ascii="Sylfaen" w:hAnsi="Sylfaen"/>
              </w:rPr>
              <w:t>1</w:t>
            </w:r>
          </w:p>
          <w:p w14:paraId="36D6E928" w14:textId="40801EAC" w:rsidR="001C24A8" w:rsidRPr="00D539F7" w:rsidRDefault="001C24A8" w:rsidP="003E26A5">
            <w:pPr>
              <w:jc w:val="both"/>
              <w:rPr>
                <w:rFonts w:ascii="Sylfaen" w:hAnsi="Sylfaen"/>
              </w:rPr>
            </w:pPr>
          </w:p>
        </w:tc>
        <w:tc>
          <w:tcPr>
            <w:tcW w:w="992" w:type="dxa"/>
          </w:tcPr>
          <w:p w14:paraId="6DBB7A98" w14:textId="3E403AE8" w:rsidR="001C24A8" w:rsidRPr="00D539F7" w:rsidRDefault="005E7E8B" w:rsidP="003E26A5">
            <w:pPr>
              <w:jc w:val="both"/>
              <w:rPr>
                <w:rFonts w:ascii="Sylfaen" w:hAnsi="Sylfaen"/>
                <w:lang w:val="ka-GE"/>
              </w:rPr>
            </w:pPr>
            <w:r>
              <w:rPr>
                <w:rFonts w:ascii="Sylfaen" w:hAnsi="Sylfaen"/>
                <w:lang w:val="ka-GE"/>
              </w:rPr>
              <w:t>25</w:t>
            </w:r>
            <w:r w:rsidR="001C24A8" w:rsidRPr="00AD7C68">
              <w:rPr>
                <w:rFonts w:ascii="Sylfaen" w:hAnsi="Sylfaen"/>
                <w:lang w:val="ka-GE"/>
              </w:rPr>
              <w:t>.</w:t>
            </w:r>
            <w:r>
              <w:rPr>
                <w:rFonts w:ascii="Sylfaen" w:hAnsi="Sylfaen"/>
                <w:lang w:val="ka-GE"/>
              </w:rPr>
              <w:t>7</w:t>
            </w:r>
          </w:p>
        </w:tc>
        <w:tc>
          <w:tcPr>
            <w:tcW w:w="4410" w:type="dxa"/>
          </w:tcPr>
          <w:p w14:paraId="478A905A" w14:textId="4CAC7E1E" w:rsidR="005E7E8B" w:rsidRPr="001813FC" w:rsidRDefault="005E7E8B" w:rsidP="003E26A5">
            <w:pPr>
              <w:jc w:val="both"/>
              <w:rPr>
                <w:rFonts w:ascii="Sylfaen" w:eastAsia="Arial Unicode MS" w:hAnsi="Sylfaen" w:cs="Arial Unicode MS"/>
                <w:lang w:val="ka-GE"/>
              </w:rPr>
            </w:pPr>
            <w:r w:rsidRPr="001813FC">
              <w:rPr>
                <w:rFonts w:ascii="Sylfaen" w:eastAsia="Arial Unicode MS" w:hAnsi="Sylfaen" w:cs="Arial Unicode MS"/>
                <w:lang w:val="ka-GE"/>
              </w:rPr>
              <w:t>სამინისტრო ვალდებულია:</w:t>
            </w:r>
          </w:p>
          <w:p w14:paraId="29D0990D" w14:textId="77777777" w:rsidR="005E7E8B" w:rsidRPr="001813FC" w:rsidRDefault="005E7E8B" w:rsidP="003E26A5">
            <w:pPr>
              <w:jc w:val="both"/>
              <w:rPr>
                <w:rFonts w:ascii="Sylfaen" w:eastAsia="Arial Unicode MS" w:hAnsi="Sylfaen" w:cs="Arial Unicode MS"/>
                <w:lang w:val="ka-GE"/>
              </w:rPr>
            </w:pPr>
            <w:r w:rsidRPr="001813FC">
              <w:rPr>
                <w:rFonts w:ascii="Sylfaen" w:eastAsia="Arial Unicode MS" w:hAnsi="Sylfaen" w:cs="Arial Unicode MS"/>
                <w:lang w:val="ka-GE"/>
              </w:rPr>
              <w:t xml:space="preserve">ა) ამ მუხლის მე-6 პუნქტის შესაბამისად, გამოაქვეყნოს შემდეგი ინფრომაცია:  </w:t>
            </w:r>
          </w:p>
          <w:p w14:paraId="428C3EB8" w14:textId="77777777" w:rsidR="005E7E8B" w:rsidRPr="001813FC" w:rsidRDefault="005E7E8B" w:rsidP="003E26A5">
            <w:pPr>
              <w:jc w:val="both"/>
              <w:rPr>
                <w:rFonts w:ascii="Sylfaen" w:eastAsia="Arial Unicode MS" w:hAnsi="Sylfaen" w:cs="Arial Unicode MS"/>
                <w:lang w:val="ka-GE"/>
              </w:rPr>
            </w:pPr>
            <w:r w:rsidRPr="001813FC">
              <w:rPr>
                <w:rFonts w:ascii="Sylfaen" w:eastAsia="Arial Unicode MS" w:hAnsi="Sylfaen" w:cs="Arial Unicode MS"/>
                <w:lang w:val="ka-GE"/>
              </w:rPr>
              <w:t>ა.ა) მდინარის აუზის/სააუზო უბნის მართვის გეგმის შექმნისთვის, განახლებისთვის საჭირო განრიგი და სამუშაო პროგრამა, იმ საკითხების მითითებით, რომლებზეც გაიმართება საჯარო განხილვა;</w:t>
            </w:r>
          </w:p>
          <w:p w14:paraId="194EFF20" w14:textId="77777777" w:rsidR="005E7E8B" w:rsidRPr="001813FC" w:rsidRDefault="005E7E8B" w:rsidP="003E26A5">
            <w:pPr>
              <w:jc w:val="both"/>
              <w:rPr>
                <w:rFonts w:ascii="Sylfaen" w:eastAsia="Arial Unicode MS" w:hAnsi="Sylfaen" w:cs="Arial Unicode MS"/>
                <w:lang w:val="ka-GE"/>
              </w:rPr>
            </w:pPr>
            <w:r w:rsidRPr="001813FC">
              <w:rPr>
                <w:rFonts w:ascii="Sylfaen" w:eastAsia="Arial Unicode MS" w:hAnsi="Sylfaen" w:cs="Arial Unicode MS"/>
                <w:lang w:val="ka-GE"/>
              </w:rPr>
              <w:t>ა.ბ) მდინარის აუზის/სააუზო უბნის მართვის გეგმის პროექტის საჯარო განხილვის წესი და მდინარის აუზის/სააუზო უბნის მართვის გეგმის პროექტი.</w:t>
            </w:r>
          </w:p>
          <w:p w14:paraId="069E1FC8" w14:textId="77777777" w:rsidR="005E7E8B" w:rsidRPr="001813FC" w:rsidRDefault="005E7E8B" w:rsidP="003E26A5">
            <w:pPr>
              <w:jc w:val="both"/>
              <w:rPr>
                <w:rFonts w:ascii="Sylfaen" w:eastAsia="Arial Unicode MS" w:hAnsi="Sylfaen" w:cs="Arial Unicode MS"/>
                <w:lang w:val="ka-GE"/>
              </w:rPr>
            </w:pPr>
            <w:r w:rsidRPr="001813FC">
              <w:rPr>
                <w:rFonts w:ascii="Sylfaen" w:eastAsia="Arial Unicode MS" w:hAnsi="Sylfaen" w:cs="Arial Unicode MS"/>
                <w:lang w:val="ka-GE"/>
              </w:rPr>
              <w:t>ბ) უზრუნველყოს:</w:t>
            </w:r>
          </w:p>
          <w:p w14:paraId="7B35F51F" w14:textId="77777777" w:rsidR="005E7E8B" w:rsidRPr="001813FC" w:rsidRDefault="005E7E8B" w:rsidP="003E26A5">
            <w:pPr>
              <w:jc w:val="both"/>
              <w:rPr>
                <w:rFonts w:ascii="Sylfaen" w:eastAsia="Arial Unicode MS" w:hAnsi="Sylfaen" w:cs="Arial Unicode MS"/>
                <w:lang w:val="ka-GE"/>
              </w:rPr>
            </w:pPr>
            <w:r w:rsidRPr="001813FC">
              <w:rPr>
                <w:rFonts w:ascii="Sylfaen" w:eastAsia="Arial Unicode MS" w:hAnsi="Sylfaen" w:cs="Arial Unicode MS"/>
                <w:lang w:val="ka-GE"/>
              </w:rPr>
              <w:t>ბ.ა) მდინარის აუზის/სააუზო უბნის მართვის გეგმის პროექტის შემუშავებისას გამოყენებული ძირითადი დოკუმენტების და ინფორმაციის ხელმისაწვდომობა (მოთხოვნის საფუძველზე);</w:t>
            </w:r>
          </w:p>
          <w:p w14:paraId="4C5B1BF8" w14:textId="69BCE7D9" w:rsidR="001C24A8" w:rsidRPr="001813FC" w:rsidRDefault="005E7E8B" w:rsidP="003E26A5">
            <w:pPr>
              <w:jc w:val="both"/>
              <w:rPr>
                <w:rFonts w:ascii="Sylfaen" w:hAnsi="Sylfaen"/>
              </w:rPr>
            </w:pPr>
            <w:r w:rsidRPr="001813FC">
              <w:rPr>
                <w:rFonts w:ascii="Sylfaen" w:eastAsia="Arial Unicode MS" w:hAnsi="Sylfaen" w:cs="Arial Unicode MS"/>
                <w:lang w:val="ka-GE"/>
              </w:rPr>
              <w:t>ბ.ბ) მდინარის აუზის/სააუზო უბნის მართვის გეგმის პროექტის საჯარო განხილვის მოწყობა.</w:t>
            </w:r>
          </w:p>
        </w:tc>
        <w:tc>
          <w:tcPr>
            <w:tcW w:w="556" w:type="dxa"/>
          </w:tcPr>
          <w:p w14:paraId="5E4CD195" w14:textId="0A49E355" w:rsidR="001C24A8" w:rsidRPr="00D539F7" w:rsidRDefault="001C24A8" w:rsidP="003E26A5">
            <w:pPr>
              <w:rPr>
                <w:rFonts w:ascii="Sylfaen" w:hAnsi="Sylfaen"/>
              </w:rPr>
            </w:pPr>
            <w:r w:rsidRPr="00AD7C68">
              <w:rPr>
                <w:rFonts w:ascii="Sylfaen" w:hAnsi="Sylfaen"/>
                <w:lang w:val="ka-GE"/>
              </w:rPr>
              <w:t>სშ</w:t>
            </w:r>
          </w:p>
        </w:tc>
        <w:tc>
          <w:tcPr>
            <w:tcW w:w="1906" w:type="dxa"/>
          </w:tcPr>
          <w:p w14:paraId="44112ED3" w14:textId="4FFDBF37" w:rsidR="001C24A8" w:rsidRPr="00AD7C68" w:rsidRDefault="001C24A8" w:rsidP="003E26A5">
            <w:pPr>
              <w:jc w:val="both"/>
              <w:rPr>
                <w:rFonts w:ascii="Sylfaen" w:hAnsi="Sylfaen"/>
              </w:rPr>
            </w:pPr>
          </w:p>
        </w:tc>
      </w:tr>
      <w:tr w:rsidR="001C24A8" w:rsidRPr="00AD7C68" w14:paraId="4BAA69C1" w14:textId="77777777" w:rsidTr="00D539F7">
        <w:tc>
          <w:tcPr>
            <w:tcW w:w="1080" w:type="dxa"/>
          </w:tcPr>
          <w:p w14:paraId="6E2DC75E" w14:textId="77777777" w:rsidR="001C24A8" w:rsidRPr="00AD7C68" w:rsidRDefault="001C24A8" w:rsidP="003E26A5">
            <w:pPr>
              <w:jc w:val="both"/>
              <w:rPr>
                <w:rFonts w:ascii="Sylfaen" w:hAnsi="Sylfaen"/>
              </w:rPr>
            </w:pPr>
            <w:r w:rsidRPr="00AD7C68">
              <w:rPr>
                <w:rFonts w:ascii="Sylfaen" w:hAnsi="Sylfaen"/>
                <w:lang w:val="ka-GE"/>
              </w:rPr>
              <w:lastRenderedPageBreak/>
              <w:t>14.1.</w:t>
            </w:r>
            <w:r w:rsidRPr="00AD7C68">
              <w:rPr>
                <w:rFonts w:ascii="Sylfaen" w:hAnsi="Sylfaen"/>
              </w:rPr>
              <w:t>a</w:t>
            </w:r>
          </w:p>
          <w:p w14:paraId="408A4603" w14:textId="77777777" w:rsidR="001C24A8" w:rsidRPr="00AD7C68" w:rsidRDefault="001C24A8" w:rsidP="003E26A5">
            <w:pPr>
              <w:jc w:val="both"/>
              <w:rPr>
                <w:rFonts w:ascii="Sylfaen" w:hAnsi="Sylfaen"/>
              </w:rPr>
            </w:pPr>
          </w:p>
          <w:p w14:paraId="6297E4A2" w14:textId="77777777" w:rsidR="001C24A8" w:rsidRPr="00AD7C68" w:rsidRDefault="001C24A8" w:rsidP="003E26A5">
            <w:pPr>
              <w:jc w:val="both"/>
              <w:rPr>
                <w:rFonts w:ascii="Sylfaen" w:hAnsi="Sylfaen"/>
              </w:rPr>
            </w:pPr>
          </w:p>
          <w:p w14:paraId="26E24EF8" w14:textId="77777777" w:rsidR="001C24A8" w:rsidRPr="00AD7C68" w:rsidRDefault="001C24A8" w:rsidP="003E26A5">
            <w:pPr>
              <w:jc w:val="both"/>
              <w:rPr>
                <w:rFonts w:ascii="Sylfaen" w:hAnsi="Sylfaen"/>
              </w:rPr>
            </w:pPr>
          </w:p>
          <w:p w14:paraId="33D4115D" w14:textId="77777777" w:rsidR="001C24A8" w:rsidRPr="00AD7C68" w:rsidRDefault="001C24A8" w:rsidP="003E26A5">
            <w:pPr>
              <w:jc w:val="both"/>
              <w:rPr>
                <w:rFonts w:ascii="Sylfaen" w:hAnsi="Sylfaen"/>
              </w:rPr>
            </w:pPr>
          </w:p>
          <w:p w14:paraId="5BBC0CB7" w14:textId="77777777" w:rsidR="001C24A8" w:rsidRPr="00AD7C68" w:rsidRDefault="001C24A8" w:rsidP="003E26A5">
            <w:pPr>
              <w:jc w:val="both"/>
              <w:rPr>
                <w:rFonts w:ascii="Sylfaen" w:hAnsi="Sylfaen"/>
              </w:rPr>
            </w:pPr>
          </w:p>
          <w:p w14:paraId="429475FA" w14:textId="77777777" w:rsidR="001C24A8" w:rsidRPr="00AD7C68" w:rsidRDefault="001C24A8" w:rsidP="003E26A5">
            <w:pPr>
              <w:jc w:val="both"/>
              <w:rPr>
                <w:rFonts w:ascii="Sylfaen" w:hAnsi="Sylfaen"/>
              </w:rPr>
            </w:pPr>
          </w:p>
          <w:p w14:paraId="22A53665" w14:textId="77777777" w:rsidR="001C24A8" w:rsidRPr="00AD7C68" w:rsidRDefault="001C24A8" w:rsidP="003E26A5">
            <w:pPr>
              <w:jc w:val="both"/>
              <w:rPr>
                <w:rFonts w:ascii="Sylfaen" w:hAnsi="Sylfaen"/>
              </w:rPr>
            </w:pPr>
          </w:p>
          <w:p w14:paraId="13AAB9C4" w14:textId="77777777" w:rsidR="008D0166" w:rsidRPr="00AD7C68" w:rsidRDefault="008D0166" w:rsidP="003E26A5">
            <w:pPr>
              <w:jc w:val="both"/>
              <w:rPr>
                <w:rFonts w:ascii="Sylfaen" w:hAnsi="Sylfaen"/>
              </w:rPr>
            </w:pPr>
          </w:p>
          <w:p w14:paraId="6069EEEB" w14:textId="77777777" w:rsidR="001C24A8" w:rsidRPr="00AD7C68" w:rsidRDefault="001C24A8" w:rsidP="003E26A5">
            <w:pPr>
              <w:jc w:val="both"/>
              <w:rPr>
                <w:rFonts w:ascii="Sylfaen" w:hAnsi="Sylfaen"/>
              </w:rPr>
            </w:pPr>
            <w:r w:rsidRPr="00AD7C68">
              <w:rPr>
                <w:rFonts w:ascii="Sylfaen" w:hAnsi="Sylfaen"/>
              </w:rPr>
              <w:t>14.1.b</w:t>
            </w:r>
          </w:p>
          <w:p w14:paraId="1A23868A" w14:textId="77777777" w:rsidR="001C24A8" w:rsidRPr="00AD7C68" w:rsidRDefault="001C24A8" w:rsidP="003E26A5">
            <w:pPr>
              <w:jc w:val="both"/>
              <w:rPr>
                <w:rFonts w:ascii="Sylfaen" w:hAnsi="Sylfaen"/>
              </w:rPr>
            </w:pPr>
          </w:p>
          <w:p w14:paraId="23857078" w14:textId="77777777" w:rsidR="001C24A8" w:rsidRPr="00AD7C68" w:rsidRDefault="001C24A8" w:rsidP="003E26A5">
            <w:pPr>
              <w:jc w:val="both"/>
              <w:rPr>
                <w:rFonts w:ascii="Sylfaen" w:hAnsi="Sylfaen"/>
              </w:rPr>
            </w:pPr>
          </w:p>
          <w:p w14:paraId="7BF17835" w14:textId="77777777" w:rsidR="001C24A8" w:rsidRPr="00AD7C68" w:rsidRDefault="001C24A8" w:rsidP="003E26A5">
            <w:pPr>
              <w:jc w:val="both"/>
              <w:rPr>
                <w:rFonts w:ascii="Sylfaen" w:hAnsi="Sylfaen"/>
              </w:rPr>
            </w:pPr>
          </w:p>
          <w:p w14:paraId="28F77E8D" w14:textId="77777777" w:rsidR="001C24A8" w:rsidRPr="00AD7C68" w:rsidRDefault="001C24A8" w:rsidP="003E26A5">
            <w:pPr>
              <w:jc w:val="both"/>
              <w:rPr>
                <w:rFonts w:ascii="Sylfaen" w:hAnsi="Sylfaen"/>
              </w:rPr>
            </w:pPr>
          </w:p>
          <w:p w14:paraId="6138CB93" w14:textId="77777777" w:rsidR="001C24A8" w:rsidRPr="00AD7C68" w:rsidRDefault="001C24A8" w:rsidP="003E26A5">
            <w:pPr>
              <w:jc w:val="both"/>
              <w:rPr>
                <w:rFonts w:ascii="Sylfaen" w:hAnsi="Sylfaen"/>
              </w:rPr>
            </w:pPr>
          </w:p>
          <w:p w14:paraId="26A3D3D9" w14:textId="77777777" w:rsidR="001C24A8" w:rsidRPr="00AD7C68" w:rsidRDefault="001C24A8" w:rsidP="003E26A5">
            <w:pPr>
              <w:jc w:val="both"/>
              <w:rPr>
                <w:rFonts w:ascii="Sylfaen" w:hAnsi="Sylfaen"/>
              </w:rPr>
            </w:pPr>
          </w:p>
          <w:p w14:paraId="17A5474F" w14:textId="77777777" w:rsidR="008D0166" w:rsidRPr="00AD7C68" w:rsidRDefault="008D0166" w:rsidP="003E26A5">
            <w:pPr>
              <w:jc w:val="both"/>
              <w:rPr>
                <w:rFonts w:ascii="Sylfaen" w:hAnsi="Sylfaen"/>
              </w:rPr>
            </w:pPr>
          </w:p>
          <w:p w14:paraId="7FEFBCC9" w14:textId="77777777" w:rsidR="001C24A8" w:rsidRPr="00AD7C68" w:rsidRDefault="001C24A8" w:rsidP="003E26A5">
            <w:pPr>
              <w:jc w:val="both"/>
              <w:rPr>
                <w:rFonts w:ascii="Sylfaen" w:hAnsi="Sylfaen"/>
              </w:rPr>
            </w:pPr>
            <w:r w:rsidRPr="00AD7C68">
              <w:rPr>
                <w:rFonts w:ascii="Sylfaen" w:hAnsi="Sylfaen"/>
              </w:rPr>
              <w:t>14.1c</w:t>
            </w:r>
          </w:p>
          <w:p w14:paraId="15773A6C" w14:textId="77777777" w:rsidR="001C24A8" w:rsidRPr="00AD7C68" w:rsidRDefault="001C24A8" w:rsidP="003E26A5">
            <w:pPr>
              <w:jc w:val="both"/>
              <w:rPr>
                <w:rFonts w:ascii="Sylfaen" w:hAnsi="Sylfaen"/>
              </w:rPr>
            </w:pPr>
          </w:p>
          <w:p w14:paraId="6669C739" w14:textId="77777777" w:rsidR="001C24A8" w:rsidRPr="00AD7C68" w:rsidRDefault="001C24A8" w:rsidP="003E26A5">
            <w:pPr>
              <w:jc w:val="both"/>
              <w:rPr>
                <w:rFonts w:ascii="Sylfaen" w:hAnsi="Sylfaen"/>
              </w:rPr>
            </w:pPr>
          </w:p>
          <w:p w14:paraId="1DF00366" w14:textId="77777777" w:rsidR="001C24A8" w:rsidRPr="00AD7C68" w:rsidRDefault="001C24A8" w:rsidP="003E26A5">
            <w:pPr>
              <w:jc w:val="both"/>
              <w:rPr>
                <w:rFonts w:ascii="Sylfaen" w:hAnsi="Sylfaen"/>
              </w:rPr>
            </w:pPr>
          </w:p>
          <w:p w14:paraId="0C93CEA1" w14:textId="77777777" w:rsidR="001C24A8" w:rsidRPr="00AD7C68" w:rsidRDefault="001C24A8" w:rsidP="003E26A5">
            <w:pPr>
              <w:jc w:val="both"/>
              <w:rPr>
                <w:rFonts w:ascii="Sylfaen" w:hAnsi="Sylfaen"/>
              </w:rPr>
            </w:pPr>
          </w:p>
          <w:p w14:paraId="1E5DCD8B" w14:textId="77777777" w:rsidR="001C24A8" w:rsidRPr="00AD7C68" w:rsidRDefault="001C24A8" w:rsidP="003E26A5">
            <w:pPr>
              <w:jc w:val="both"/>
              <w:rPr>
                <w:rFonts w:ascii="Sylfaen" w:hAnsi="Sylfaen"/>
              </w:rPr>
            </w:pPr>
          </w:p>
          <w:p w14:paraId="14CB7E1E" w14:textId="77777777" w:rsidR="001C24A8" w:rsidRPr="00AD7C68" w:rsidRDefault="001C24A8" w:rsidP="003E26A5">
            <w:pPr>
              <w:jc w:val="both"/>
              <w:rPr>
                <w:rFonts w:ascii="Sylfaen" w:hAnsi="Sylfaen"/>
              </w:rPr>
            </w:pPr>
          </w:p>
          <w:p w14:paraId="4FB00485" w14:textId="77777777" w:rsidR="001C24A8" w:rsidRPr="00AD7C68" w:rsidRDefault="001C24A8" w:rsidP="003E26A5">
            <w:pPr>
              <w:jc w:val="both"/>
              <w:rPr>
                <w:rFonts w:ascii="Sylfaen" w:hAnsi="Sylfaen"/>
              </w:rPr>
            </w:pPr>
          </w:p>
          <w:p w14:paraId="3AAD5088" w14:textId="77777777" w:rsidR="008D0166" w:rsidRPr="00AD7C68" w:rsidRDefault="008D0166" w:rsidP="003E26A5">
            <w:pPr>
              <w:jc w:val="both"/>
              <w:rPr>
                <w:rFonts w:ascii="Sylfaen" w:hAnsi="Sylfaen"/>
              </w:rPr>
            </w:pPr>
          </w:p>
          <w:p w14:paraId="25F7390A" w14:textId="77777777" w:rsidR="008D0166" w:rsidRDefault="008D0166" w:rsidP="003E26A5">
            <w:pPr>
              <w:jc w:val="both"/>
              <w:rPr>
                <w:rFonts w:ascii="Sylfaen" w:hAnsi="Sylfaen"/>
              </w:rPr>
            </w:pPr>
          </w:p>
          <w:p w14:paraId="4726227F" w14:textId="77777777" w:rsidR="00FF67BF" w:rsidRPr="00AD7C68" w:rsidRDefault="00FF67BF" w:rsidP="003E26A5">
            <w:pPr>
              <w:jc w:val="both"/>
              <w:rPr>
                <w:rFonts w:ascii="Sylfaen" w:hAnsi="Sylfaen"/>
              </w:rPr>
            </w:pPr>
          </w:p>
          <w:p w14:paraId="69B6A0E8" w14:textId="77777777" w:rsidR="008D0166" w:rsidRPr="00AD7C68" w:rsidRDefault="008D0166" w:rsidP="003E26A5">
            <w:pPr>
              <w:jc w:val="both"/>
              <w:rPr>
                <w:rFonts w:ascii="Sylfaen" w:hAnsi="Sylfaen"/>
              </w:rPr>
            </w:pPr>
          </w:p>
          <w:p w14:paraId="554C9B3C" w14:textId="77777777" w:rsidR="001C24A8" w:rsidRPr="00AD7C68" w:rsidRDefault="001C24A8" w:rsidP="003E26A5">
            <w:pPr>
              <w:jc w:val="both"/>
              <w:rPr>
                <w:rFonts w:ascii="Sylfaen" w:hAnsi="Sylfaen"/>
              </w:rPr>
            </w:pPr>
          </w:p>
          <w:p w14:paraId="36E9951D" w14:textId="77777777" w:rsidR="001C24A8" w:rsidRPr="00AD7C68" w:rsidRDefault="001C24A8" w:rsidP="003E26A5">
            <w:pPr>
              <w:jc w:val="both"/>
              <w:rPr>
                <w:rFonts w:ascii="Sylfaen" w:hAnsi="Sylfaen"/>
              </w:rPr>
            </w:pPr>
            <w:r w:rsidRPr="00AD7C68">
              <w:rPr>
                <w:rFonts w:ascii="Sylfaen" w:hAnsi="Sylfaen"/>
              </w:rPr>
              <w:t>14.2</w:t>
            </w:r>
          </w:p>
          <w:p w14:paraId="3758D0A1" w14:textId="77777777" w:rsidR="001C24A8" w:rsidRPr="00AD7C68" w:rsidRDefault="001C24A8" w:rsidP="003E26A5">
            <w:pPr>
              <w:jc w:val="both"/>
              <w:rPr>
                <w:rFonts w:ascii="Sylfaen" w:hAnsi="Sylfaen"/>
              </w:rPr>
            </w:pPr>
          </w:p>
          <w:p w14:paraId="280CCB6D" w14:textId="77777777" w:rsidR="001C24A8" w:rsidRPr="00AD7C68" w:rsidRDefault="001C24A8" w:rsidP="003E26A5">
            <w:pPr>
              <w:jc w:val="both"/>
              <w:rPr>
                <w:rFonts w:ascii="Sylfaen" w:hAnsi="Sylfaen"/>
              </w:rPr>
            </w:pPr>
          </w:p>
          <w:p w14:paraId="20490B22" w14:textId="77777777" w:rsidR="001C24A8" w:rsidRPr="00AD7C68" w:rsidRDefault="001C24A8" w:rsidP="003E26A5">
            <w:pPr>
              <w:jc w:val="both"/>
              <w:rPr>
                <w:rFonts w:ascii="Sylfaen" w:hAnsi="Sylfaen"/>
              </w:rPr>
            </w:pPr>
          </w:p>
          <w:p w14:paraId="1E47CA90" w14:textId="7044AAAF" w:rsidR="008D0166" w:rsidRPr="00AD7C68" w:rsidRDefault="008D0166" w:rsidP="003E26A5">
            <w:pPr>
              <w:jc w:val="both"/>
              <w:rPr>
                <w:rFonts w:ascii="Sylfaen" w:hAnsi="Sylfaen"/>
              </w:rPr>
            </w:pPr>
          </w:p>
          <w:p w14:paraId="4332A777" w14:textId="77777777" w:rsidR="008D0166" w:rsidRPr="00AD7C68" w:rsidRDefault="008D0166" w:rsidP="003E26A5">
            <w:pPr>
              <w:jc w:val="both"/>
              <w:rPr>
                <w:rFonts w:ascii="Sylfaen" w:hAnsi="Sylfaen"/>
              </w:rPr>
            </w:pPr>
          </w:p>
          <w:p w14:paraId="45252BDD" w14:textId="77777777" w:rsidR="008D0166" w:rsidRPr="00AD7C68" w:rsidRDefault="008D0166" w:rsidP="003E26A5">
            <w:pPr>
              <w:jc w:val="both"/>
              <w:rPr>
                <w:rFonts w:ascii="Sylfaen" w:hAnsi="Sylfaen"/>
              </w:rPr>
            </w:pPr>
          </w:p>
          <w:p w14:paraId="06176E9F" w14:textId="160568B7" w:rsidR="001C24A8" w:rsidRPr="00AD7C68" w:rsidRDefault="001C24A8" w:rsidP="003E26A5">
            <w:pPr>
              <w:jc w:val="both"/>
              <w:rPr>
                <w:rFonts w:ascii="Sylfaen" w:hAnsi="Sylfaen"/>
              </w:rPr>
            </w:pPr>
            <w:r w:rsidRPr="00AD7C68">
              <w:rPr>
                <w:rFonts w:ascii="Sylfaen" w:hAnsi="Sylfaen"/>
              </w:rPr>
              <w:t>14.3</w:t>
            </w:r>
          </w:p>
        </w:tc>
        <w:tc>
          <w:tcPr>
            <w:tcW w:w="4473" w:type="dxa"/>
          </w:tcPr>
          <w:p w14:paraId="6C8D3E72" w14:textId="77777777" w:rsidR="008D0166" w:rsidRPr="00D539F7" w:rsidRDefault="008D0166" w:rsidP="003E26A5">
            <w:pPr>
              <w:autoSpaceDE w:val="0"/>
              <w:autoSpaceDN w:val="0"/>
              <w:adjustRightInd w:val="0"/>
              <w:jc w:val="both"/>
              <w:rPr>
                <w:rFonts w:ascii="Sylfaen" w:hAnsi="Sylfaen" w:cs="AcadNusx"/>
              </w:rPr>
            </w:pPr>
            <w:r w:rsidRPr="00AD7C68">
              <w:rPr>
                <w:rFonts w:ascii="Sylfaen" w:hAnsi="Sylfaen" w:cs="AcadNusx"/>
              </w:rPr>
              <w:lastRenderedPageBreak/>
              <w:t>გეგმის</w:t>
            </w:r>
            <w:r w:rsidRPr="00D539F7">
              <w:rPr>
                <w:rFonts w:ascii="Sylfaen" w:hAnsi="Sylfaen" w:cs="AcadNusx"/>
              </w:rPr>
              <w:t xml:space="preserve"> </w:t>
            </w:r>
            <w:r w:rsidRPr="00AD7C68">
              <w:rPr>
                <w:rFonts w:ascii="Sylfaen" w:hAnsi="Sylfaen" w:cs="AcadNusx"/>
              </w:rPr>
              <w:t>შექმნისათვის</w:t>
            </w:r>
            <w:r w:rsidRPr="00D539F7">
              <w:rPr>
                <w:rFonts w:ascii="Sylfaen" w:hAnsi="Sylfaen" w:cs="AcadNusx"/>
              </w:rPr>
              <w:t xml:space="preserve"> </w:t>
            </w:r>
            <w:r w:rsidRPr="00AD7C68">
              <w:rPr>
                <w:rFonts w:ascii="Sylfaen" w:hAnsi="Sylfaen" w:cs="AcadNusx"/>
              </w:rPr>
              <w:t>საჭირო</w:t>
            </w:r>
            <w:r w:rsidRPr="00D539F7">
              <w:rPr>
                <w:rFonts w:ascii="Sylfaen" w:hAnsi="Sylfaen" w:cs="AcadNusx"/>
              </w:rPr>
              <w:t xml:space="preserve"> </w:t>
            </w:r>
            <w:r w:rsidRPr="00AD7C68">
              <w:rPr>
                <w:rFonts w:ascii="Sylfaen" w:hAnsi="Sylfaen" w:cs="AcadNusx"/>
              </w:rPr>
              <w:t>განრიგი</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სამუშაო</w:t>
            </w:r>
            <w:r w:rsidRPr="00D539F7">
              <w:rPr>
                <w:rFonts w:ascii="Sylfaen" w:hAnsi="Sylfaen" w:cs="AcadNusx"/>
              </w:rPr>
              <w:t xml:space="preserve"> </w:t>
            </w:r>
            <w:r w:rsidRPr="00AD7C68">
              <w:rPr>
                <w:rFonts w:ascii="Sylfaen" w:hAnsi="Sylfaen" w:cs="AcadNusx"/>
              </w:rPr>
              <w:t>პროგრამა</w:t>
            </w:r>
            <w:r w:rsidRPr="00D539F7">
              <w:rPr>
                <w:rFonts w:ascii="Sylfaen" w:hAnsi="Sylfaen" w:cs="AcadNusx"/>
              </w:rPr>
              <w:t xml:space="preserve">, </w:t>
            </w:r>
            <w:r w:rsidRPr="00AD7C68">
              <w:rPr>
                <w:rFonts w:ascii="Sylfaen" w:hAnsi="Sylfaen" w:cs="AcadNusx"/>
              </w:rPr>
              <w:t>მისაღები</w:t>
            </w:r>
            <w:r w:rsidRPr="00D539F7">
              <w:rPr>
                <w:rFonts w:ascii="Sylfaen" w:hAnsi="Sylfaen" w:cs="AcadNusx"/>
              </w:rPr>
              <w:t xml:space="preserve"> </w:t>
            </w:r>
            <w:r w:rsidRPr="00AD7C68">
              <w:rPr>
                <w:rFonts w:ascii="Sylfaen" w:hAnsi="Sylfaen" w:cs="AcadNusx"/>
              </w:rPr>
              <w:t>საკონსულტაციო</w:t>
            </w:r>
            <w:r w:rsidRPr="00D539F7">
              <w:rPr>
                <w:rFonts w:ascii="Sylfaen" w:hAnsi="Sylfaen" w:cs="AcadNusx"/>
              </w:rPr>
              <w:t xml:space="preserve"> </w:t>
            </w:r>
            <w:r w:rsidRPr="00AD7C68">
              <w:rPr>
                <w:rFonts w:ascii="Sylfaen" w:hAnsi="Sylfaen" w:cs="AcadNusx"/>
              </w:rPr>
              <w:t>ზომების</w:t>
            </w:r>
            <w:r w:rsidRPr="00D539F7">
              <w:rPr>
                <w:rFonts w:ascii="Sylfaen" w:hAnsi="Sylfaen" w:cs="AcadNusx"/>
              </w:rPr>
              <w:t xml:space="preserve"> </w:t>
            </w:r>
            <w:r w:rsidRPr="00AD7C68">
              <w:rPr>
                <w:rFonts w:ascii="Sylfaen" w:hAnsi="Sylfaen" w:cs="AcadNusx"/>
              </w:rPr>
              <w:t>შესახებ</w:t>
            </w:r>
            <w:r w:rsidRPr="00D539F7">
              <w:rPr>
                <w:rFonts w:ascii="Sylfaen" w:hAnsi="Sylfaen" w:cs="AcadNusx"/>
              </w:rPr>
              <w:t xml:space="preserve"> </w:t>
            </w:r>
            <w:r w:rsidRPr="00AD7C68">
              <w:rPr>
                <w:rFonts w:ascii="Sylfaen" w:hAnsi="Sylfaen" w:cs="AcadNusx"/>
              </w:rPr>
              <w:t>განაცხადის</w:t>
            </w:r>
            <w:r w:rsidRPr="00D539F7">
              <w:rPr>
                <w:rFonts w:ascii="Sylfaen" w:hAnsi="Sylfaen" w:cs="AcadNusx"/>
              </w:rPr>
              <w:t xml:space="preserve"> </w:t>
            </w:r>
            <w:r w:rsidRPr="00AD7C68">
              <w:rPr>
                <w:rFonts w:ascii="Sylfaen" w:hAnsi="Sylfaen" w:cs="AcadNusx"/>
              </w:rPr>
              <w:t>ჩათვლით</w:t>
            </w:r>
            <w:r w:rsidRPr="00D539F7">
              <w:rPr>
                <w:rFonts w:ascii="Sylfaen" w:hAnsi="Sylfaen" w:cs="AcadNusx"/>
              </w:rPr>
              <w:t xml:space="preserve"> </w:t>
            </w:r>
            <w:r w:rsidRPr="00AD7C68">
              <w:rPr>
                <w:rFonts w:ascii="Sylfaen" w:hAnsi="Sylfaen" w:cs="AcadNusx"/>
              </w:rPr>
              <w:t>დადგენილი</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იყოს</w:t>
            </w:r>
            <w:r w:rsidRPr="00D539F7">
              <w:rPr>
                <w:rFonts w:ascii="Sylfaen" w:hAnsi="Sylfaen" w:cs="AcadNusx"/>
              </w:rPr>
              <w:t xml:space="preserve"> </w:t>
            </w:r>
            <w:r w:rsidRPr="00AD7C68">
              <w:rPr>
                <w:rFonts w:ascii="Sylfaen" w:hAnsi="Sylfaen" w:cs="AcadNusx"/>
              </w:rPr>
              <w:t>სულ</w:t>
            </w:r>
            <w:r w:rsidRPr="00D539F7">
              <w:rPr>
                <w:rFonts w:ascii="Sylfaen" w:hAnsi="Sylfaen" w:cs="AcadNusx"/>
              </w:rPr>
              <w:t xml:space="preserve"> </w:t>
            </w:r>
            <w:r w:rsidRPr="00AD7C68">
              <w:rPr>
                <w:rFonts w:ascii="Sylfaen" w:hAnsi="Sylfaen" w:cs="AcadNusx"/>
              </w:rPr>
              <w:t>ცოტა</w:t>
            </w:r>
            <w:r w:rsidRPr="00D539F7">
              <w:rPr>
                <w:rFonts w:ascii="Sylfaen" w:hAnsi="Sylfaen" w:cs="AcadNusx"/>
              </w:rPr>
              <w:t xml:space="preserve"> </w:t>
            </w:r>
            <w:r w:rsidRPr="00AD7C68">
              <w:rPr>
                <w:rFonts w:ascii="Sylfaen" w:hAnsi="Sylfaen" w:cs="AcadNusx"/>
              </w:rPr>
              <w:t>სამი</w:t>
            </w:r>
            <w:r w:rsidRPr="00D539F7">
              <w:rPr>
                <w:rFonts w:ascii="Sylfaen" w:hAnsi="Sylfaen" w:cs="AcadNusx"/>
              </w:rPr>
              <w:t xml:space="preserve"> </w:t>
            </w:r>
            <w:r w:rsidRPr="00AD7C68">
              <w:rPr>
                <w:rFonts w:ascii="Sylfaen" w:hAnsi="Sylfaen" w:cs="AcadNusx"/>
              </w:rPr>
              <w:t>წლით</w:t>
            </w:r>
            <w:r w:rsidRPr="00D539F7">
              <w:rPr>
                <w:rFonts w:ascii="Sylfaen" w:hAnsi="Sylfaen" w:cs="AcadNusx"/>
              </w:rPr>
              <w:t xml:space="preserve"> </w:t>
            </w:r>
            <w:r w:rsidRPr="00AD7C68">
              <w:rPr>
                <w:rFonts w:ascii="Sylfaen" w:hAnsi="Sylfaen" w:cs="AcadNusx"/>
              </w:rPr>
              <w:t>ადრე</w:t>
            </w:r>
            <w:r w:rsidRPr="00D539F7">
              <w:rPr>
                <w:rFonts w:ascii="Sylfaen" w:hAnsi="Sylfaen" w:cs="AcadNusx"/>
              </w:rPr>
              <w:t xml:space="preserve"> </w:t>
            </w:r>
            <w:r w:rsidRPr="00AD7C68">
              <w:rPr>
                <w:rFonts w:ascii="Sylfaen" w:hAnsi="Sylfaen" w:cs="AcadNusx"/>
              </w:rPr>
              <w:t>ვიდრე</w:t>
            </w:r>
            <w:r w:rsidRPr="00D539F7">
              <w:rPr>
                <w:rFonts w:ascii="Sylfaen" w:hAnsi="Sylfaen" w:cs="AcadNusx"/>
              </w:rPr>
              <w:t xml:space="preserve"> </w:t>
            </w:r>
            <w:r w:rsidRPr="00AD7C68">
              <w:rPr>
                <w:rFonts w:ascii="Sylfaen" w:hAnsi="Sylfaen" w:cs="AcadNusx"/>
              </w:rPr>
              <w:t>დაიწყება</w:t>
            </w:r>
            <w:r w:rsidRPr="00D539F7">
              <w:rPr>
                <w:rFonts w:ascii="Sylfaen" w:hAnsi="Sylfaen" w:cs="AcadNusx"/>
              </w:rPr>
              <w:t xml:space="preserve"> </w:t>
            </w:r>
            <w:r w:rsidRPr="00AD7C68">
              <w:rPr>
                <w:rFonts w:ascii="Sylfaen" w:hAnsi="Sylfaen" w:cs="AcadNusx"/>
              </w:rPr>
              <w:t>ის</w:t>
            </w:r>
            <w:r w:rsidRPr="00D539F7">
              <w:rPr>
                <w:rFonts w:ascii="Sylfaen" w:hAnsi="Sylfaen" w:cs="AcadNusx"/>
              </w:rPr>
              <w:t xml:space="preserve"> </w:t>
            </w:r>
            <w:r w:rsidRPr="00AD7C68">
              <w:rPr>
                <w:rFonts w:ascii="Sylfaen" w:hAnsi="Sylfaen" w:cs="AcadNusx"/>
              </w:rPr>
              <w:t>პერიოდი</w:t>
            </w:r>
            <w:r w:rsidRPr="00D539F7">
              <w:rPr>
                <w:rFonts w:ascii="Sylfaen" w:hAnsi="Sylfaen" w:cs="AcadNusx"/>
              </w:rPr>
              <w:t xml:space="preserve">, </w:t>
            </w:r>
            <w:r w:rsidRPr="00AD7C68">
              <w:rPr>
                <w:rFonts w:ascii="Sylfaen" w:hAnsi="Sylfaen" w:cs="AcadNusx"/>
              </w:rPr>
              <w:t>რომელსაც</w:t>
            </w:r>
            <w:r w:rsidRPr="00D539F7">
              <w:rPr>
                <w:rFonts w:ascii="Sylfaen" w:hAnsi="Sylfaen" w:cs="AcadNusx"/>
              </w:rPr>
              <w:t xml:space="preserve"> </w:t>
            </w:r>
            <w:r w:rsidRPr="00AD7C68">
              <w:rPr>
                <w:rFonts w:ascii="Sylfaen" w:hAnsi="Sylfaen" w:cs="AcadNusx"/>
              </w:rPr>
              <w:t>ეხება</w:t>
            </w:r>
            <w:r w:rsidRPr="00D539F7">
              <w:rPr>
                <w:rFonts w:ascii="Sylfaen" w:hAnsi="Sylfaen" w:cs="AcadNusx"/>
              </w:rPr>
              <w:t xml:space="preserve"> </w:t>
            </w:r>
            <w:r w:rsidRPr="00AD7C68">
              <w:rPr>
                <w:rFonts w:ascii="Sylfaen" w:hAnsi="Sylfaen" w:cs="AcadNusx"/>
              </w:rPr>
              <w:t>გეგმა</w:t>
            </w:r>
            <w:r w:rsidRPr="00D539F7">
              <w:rPr>
                <w:rFonts w:ascii="Sylfaen" w:hAnsi="Sylfaen" w:cs="AcadNusx"/>
              </w:rPr>
              <w:t>;</w:t>
            </w:r>
          </w:p>
          <w:p w14:paraId="01A19015" w14:textId="77777777" w:rsidR="008D0166" w:rsidRPr="00D539F7" w:rsidRDefault="008D0166" w:rsidP="003E26A5">
            <w:pPr>
              <w:autoSpaceDE w:val="0"/>
              <w:autoSpaceDN w:val="0"/>
              <w:adjustRightInd w:val="0"/>
              <w:jc w:val="both"/>
              <w:rPr>
                <w:rFonts w:ascii="Sylfaen" w:hAnsi="Sylfaen" w:cs="AcadNusx"/>
              </w:rPr>
            </w:pPr>
          </w:p>
          <w:p w14:paraId="2E212210" w14:textId="77777777" w:rsidR="008D0166" w:rsidRPr="00D539F7" w:rsidRDefault="008D0166" w:rsidP="003E26A5">
            <w:pPr>
              <w:autoSpaceDE w:val="0"/>
              <w:autoSpaceDN w:val="0"/>
              <w:adjustRightInd w:val="0"/>
              <w:jc w:val="both"/>
              <w:rPr>
                <w:rFonts w:ascii="Sylfaen" w:hAnsi="Sylfaen" w:cs="AcadNusx"/>
              </w:rPr>
            </w:pPr>
          </w:p>
          <w:p w14:paraId="48248EA3" w14:textId="77777777" w:rsidR="008D0166" w:rsidRPr="00D539F7" w:rsidRDefault="008D0166" w:rsidP="003E26A5">
            <w:pPr>
              <w:autoSpaceDE w:val="0"/>
              <w:autoSpaceDN w:val="0"/>
              <w:adjustRightInd w:val="0"/>
              <w:jc w:val="both"/>
              <w:rPr>
                <w:rFonts w:ascii="Sylfaen" w:hAnsi="Sylfaen" w:cs="AcadNusx"/>
              </w:rPr>
            </w:pP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აუზში</w:t>
            </w:r>
            <w:r w:rsidRPr="00D539F7">
              <w:rPr>
                <w:rFonts w:ascii="Sylfaen" w:hAnsi="Sylfaen" w:cs="AcadNusx"/>
              </w:rPr>
              <w:t xml:space="preserve"> </w:t>
            </w:r>
            <w:r w:rsidRPr="00AD7C68">
              <w:rPr>
                <w:rFonts w:ascii="Sylfaen" w:hAnsi="Sylfaen" w:cs="AcadNusx"/>
              </w:rPr>
              <w:t>გამოვლენილი</w:t>
            </w:r>
            <w:r w:rsidRPr="00D539F7">
              <w:rPr>
                <w:rFonts w:ascii="Sylfaen" w:hAnsi="Sylfaen" w:cs="AcadNusx"/>
              </w:rPr>
              <w:t xml:space="preserve"> </w:t>
            </w:r>
            <w:r w:rsidRPr="00AD7C68">
              <w:rPr>
                <w:rFonts w:ascii="Sylfaen" w:hAnsi="Sylfaen" w:cs="AcadNusx"/>
              </w:rPr>
              <w:t>წყლის</w:t>
            </w:r>
            <w:r w:rsidRPr="00D539F7">
              <w:rPr>
                <w:rFonts w:ascii="Sylfaen" w:hAnsi="Sylfaen" w:cs="AcadNusx"/>
              </w:rPr>
              <w:t xml:space="preserve"> </w:t>
            </w:r>
            <w:r w:rsidRPr="00AD7C68">
              <w:rPr>
                <w:rFonts w:ascii="Sylfaen" w:hAnsi="Sylfaen" w:cs="AcadNusx"/>
              </w:rPr>
              <w:t>მართვასთან</w:t>
            </w:r>
            <w:r w:rsidRPr="00D539F7">
              <w:rPr>
                <w:rFonts w:ascii="Sylfaen" w:hAnsi="Sylfaen" w:cs="AcadNusx"/>
              </w:rPr>
              <w:t xml:space="preserve"> </w:t>
            </w:r>
            <w:r w:rsidRPr="00AD7C68">
              <w:rPr>
                <w:rFonts w:ascii="Sylfaen" w:hAnsi="Sylfaen" w:cs="AcadNusx"/>
              </w:rPr>
              <w:t>დაკავშირებული</w:t>
            </w:r>
            <w:r w:rsidRPr="00D539F7">
              <w:rPr>
                <w:rFonts w:ascii="Sylfaen" w:hAnsi="Sylfaen" w:cs="AcadNusx"/>
              </w:rPr>
              <w:t xml:space="preserve"> </w:t>
            </w:r>
            <w:r w:rsidRPr="00AD7C68">
              <w:rPr>
                <w:rFonts w:ascii="Sylfaen" w:hAnsi="Sylfaen" w:cs="AcadNusx"/>
              </w:rPr>
              <w:t>მნიშვნელოვანი</w:t>
            </w:r>
            <w:r w:rsidRPr="00D539F7">
              <w:rPr>
                <w:rFonts w:ascii="Sylfaen" w:hAnsi="Sylfaen" w:cs="AcadNusx"/>
              </w:rPr>
              <w:t xml:space="preserve"> </w:t>
            </w:r>
            <w:r w:rsidRPr="00AD7C68">
              <w:rPr>
                <w:rFonts w:ascii="Sylfaen" w:hAnsi="Sylfaen" w:cs="AcadNusx"/>
              </w:rPr>
              <w:t>საკითხების</w:t>
            </w:r>
            <w:r w:rsidRPr="00D539F7">
              <w:rPr>
                <w:rFonts w:ascii="Sylfaen" w:hAnsi="Sylfaen" w:cs="AcadNusx"/>
              </w:rPr>
              <w:t xml:space="preserve"> </w:t>
            </w:r>
            <w:r w:rsidRPr="00AD7C68">
              <w:rPr>
                <w:rFonts w:ascii="Sylfaen" w:hAnsi="Sylfaen" w:cs="AcadNusx"/>
              </w:rPr>
              <w:t>შუალედური</w:t>
            </w:r>
            <w:r w:rsidRPr="00D539F7">
              <w:rPr>
                <w:rFonts w:ascii="Sylfaen" w:hAnsi="Sylfaen" w:cs="AcadNusx"/>
              </w:rPr>
              <w:t xml:space="preserve"> </w:t>
            </w:r>
            <w:r w:rsidRPr="00AD7C68">
              <w:rPr>
                <w:rFonts w:ascii="Sylfaen" w:hAnsi="Sylfaen" w:cs="AcadNusx"/>
              </w:rPr>
              <w:t>მიმოხილვა</w:t>
            </w:r>
            <w:r w:rsidRPr="00D539F7">
              <w:rPr>
                <w:rFonts w:ascii="Sylfaen" w:hAnsi="Sylfaen" w:cs="AcadNusx"/>
              </w:rPr>
              <w:t xml:space="preserve"> - </w:t>
            </w:r>
            <w:r w:rsidRPr="00AD7C68">
              <w:rPr>
                <w:rFonts w:ascii="Sylfaen" w:hAnsi="Sylfaen" w:cs="AcadNusx"/>
              </w:rPr>
              <w:t>სულ</w:t>
            </w:r>
            <w:r w:rsidRPr="00D539F7">
              <w:rPr>
                <w:rFonts w:ascii="Sylfaen" w:hAnsi="Sylfaen" w:cs="AcadNusx"/>
              </w:rPr>
              <w:t xml:space="preserve"> </w:t>
            </w:r>
            <w:r w:rsidRPr="00AD7C68">
              <w:rPr>
                <w:rFonts w:ascii="Sylfaen" w:hAnsi="Sylfaen" w:cs="AcadNusx"/>
              </w:rPr>
              <w:t>ცოტა</w:t>
            </w:r>
            <w:r w:rsidRPr="00D539F7">
              <w:rPr>
                <w:rFonts w:ascii="Sylfaen" w:hAnsi="Sylfaen" w:cs="AcadNusx"/>
              </w:rPr>
              <w:t xml:space="preserve"> </w:t>
            </w:r>
            <w:r w:rsidRPr="00AD7C68">
              <w:rPr>
                <w:rFonts w:ascii="Sylfaen" w:hAnsi="Sylfaen" w:cs="AcadNusx"/>
              </w:rPr>
              <w:t>ორი</w:t>
            </w:r>
            <w:r w:rsidRPr="00D539F7">
              <w:rPr>
                <w:rFonts w:ascii="Sylfaen" w:hAnsi="Sylfaen" w:cs="AcadNusx"/>
              </w:rPr>
              <w:t xml:space="preserve"> </w:t>
            </w:r>
            <w:r w:rsidRPr="00AD7C68">
              <w:rPr>
                <w:rFonts w:ascii="Sylfaen" w:hAnsi="Sylfaen" w:cs="AcadNusx"/>
              </w:rPr>
              <w:t>წლით</w:t>
            </w:r>
            <w:r w:rsidRPr="00D539F7">
              <w:rPr>
                <w:rFonts w:ascii="Sylfaen" w:hAnsi="Sylfaen" w:cs="AcadNusx"/>
              </w:rPr>
              <w:t xml:space="preserve"> </w:t>
            </w:r>
            <w:r w:rsidRPr="00AD7C68">
              <w:rPr>
                <w:rFonts w:ascii="Sylfaen" w:hAnsi="Sylfaen" w:cs="AcadNusx"/>
              </w:rPr>
              <w:t>ადრე</w:t>
            </w:r>
            <w:r w:rsidRPr="00D539F7">
              <w:rPr>
                <w:rFonts w:ascii="Sylfaen" w:hAnsi="Sylfaen" w:cs="AcadNusx"/>
              </w:rPr>
              <w:t xml:space="preserve"> </w:t>
            </w:r>
            <w:r w:rsidRPr="00AD7C68">
              <w:rPr>
                <w:rFonts w:ascii="Sylfaen" w:hAnsi="Sylfaen" w:cs="AcadNusx"/>
              </w:rPr>
              <w:t>გეგმით</w:t>
            </w:r>
            <w:r w:rsidRPr="00D539F7">
              <w:rPr>
                <w:rFonts w:ascii="Sylfaen" w:hAnsi="Sylfaen" w:cs="AcadNusx"/>
              </w:rPr>
              <w:t xml:space="preserve"> </w:t>
            </w:r>
            <w:r w:rsidRPr="00AD7C68">
              <w:rPr>
                <w:rFonts w:ascii="Sylfaen" w:hAnsi="Sylfaen" w:cs="AcadNusx"/>
              </w:rPr>
              <w:t>გათვალისწინებული</w:t>
            </w:r>
            <w:r w:rsidRPr="00D539F7">
              <w:rPr>
                <w:rFonts w:ascii="Sylfaen" w:hAnsi="Sylfaen" w:cs="AcadNusx"/>
              </w:rPr>
              <w:t xml:space="preserve"> </w:t>
            </w:r>
            <w:r w:rsidRPr="00AD7C68">
              <w:rPr>
                <w:rFonts w:ascii="Sylfaen" w:hAnsi="Sylfaen" w:cs="AcadNusx"/>
              </w:rPr>
              <w:t>პერიოდის</w:t>
            </w:r>
            <w:r w:rsidRPr="00D539F7">
              <w:rPr>
                <w:rFonts w:ascii="Sylfaen" w:hAnsi="Sylfaen" w:cs="AcadNusx"/>
              </w:rPr>
              <w:t xml:space="preserve"> </w:t>
            </w:r>
            <w:r w:rsidRPr="00AD7C68">
              <w:rPr>
                <w:rFonts w:ascii="Sylfaen" w:hAnsi="Sylfaen" w:cs="AcadNusx"/>
              </w:rPr>
              <w:t>დაწყებამდე</w:t>
            </w:r>
            <w:r w:rsidRPr="00D539F7">
              <w:rPr>
                <w:rFonts w:ascii="Sylfaen" w:hAnsi="Sylfaen" w:cs="AcadNusx"/>
              </w:rPr>
              <w:t>;</w:t>
            </w:r>
          </w:p>
          <w:p w14:paraId="3D80EBDA" w14:textId="77777777" w:rsidR="008D0166" w:rsidRPr="00D539F7" w:rsidRDefault="008D0166" w:rsidP="003E26A5">
            <w:pPr>
              <w:autoSpaceDE w:val="0"/>
              <w:autoSpaceDN w:val="0"/>
              <w:adjustRightInd w:val="0"/>
              <w:jc w:val="both"/>
              <w:rPr>
                <w:rFonts w:ascii="Sylfaen" w:hAnsi="Sylfaen" w:cs="AcadNusx"/>
              </w:rPr>
            </w:pPr>
          </w:p>
          <w:p w14:paraId="15E4EA42" w14:textId="77777777" w:rsidR="008D0166" w:rsidRPr="00D539F7" w:rsidRDefault="008D0166" w:rsidP="003E26A5">
            <w:pPr>
              <w:autoSpaceDE w:val="0"/>
              <w:autoSpaceDN w:val="0"/>
              <w:adjustRightInd w:val="0"/>
              <w:jc w:val="both"/>
              <w:rPr>
                <w:rFonts w:ascii="Sylfaen" w:hAnsi="Sylfaen" w:cs="AcadNusx"/>
              </w:rPr>
            </w:pPr>
          </w:p>
          <w:p w14:paraId="09FB9436" w14:textId="77777777" w:rsidR="008D0166" w:rsidRPr="00D539F7" w:rsidRDefault="008D0166" w:rsidP="003E26A5">
            <w:pPr>
              <w:autoSpaceDE w:val="0"/>
              <w:autoSpaceDN w:val="0"/>
              <w:adjustRightInd w:val="0"/>
              <w:jc w:val="both"/>
              <w:rPr>
                <w:rFonts w:ascii="Sylfaen" w:hAnsi="Sylfaen" w:cs="AcadNusx"/>
              </w:rPr>
            </w:pP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მართვის</w:t>
            </w:r>
            <w:r w:rsidRPr="00D539F7">
              <w:rPr>
                <w:rFonts w:ascii="Sylfaen" w:hAnsi="Sylfaen" w:cs="AcadNusx"/>
              </w:rPr>
              <w:t xml:space="preserve"> </w:t>
            </w:r>
            <w:r w:rsidRPr="00AD7C68">
              <w:rPr>
                <w:rFonts w:ascii="Sylfaen" w:hAnsi="Sylfaen" w:cs="AcadNusx"/>
              </w:rPr>
              <w:t>გეგმის</w:t>
            </w:r>
            <w:r w:rsidRPr="00D539F7">
              <w:rPr>
                <w:rFonts w:ascii="Sylfaen" w:hAnsi="Sylfaen" w:cs="AcadNusx"/>
              </w:rPr>
              <w:t xml:space="preserve"> </w:t>
            </w:r>
            <w:r w:rsidRPr="00AD7C68">
              <w:rPr>
                <w:rFonts w:ascii="Sylfaen" w:hAnsi="Sylfaen" w:cs="AcadNusx"/>
              </w:rPr>
              <w:t>პროექტის</w:t>
            </w:r>
            <w:r w:rsidRPr="00D539F7">
              <w:rPr>
                <w:rFonts w:ascii="Sylfaen" w:hAnsi="Sylfaen" w:cs="AcadNusx"/>
              </w:rPr>
              <w:t xml:space="preserve"> </w:t>
            </w:r>
            <w:r w:rsidRPr="00AD7C68">
              <w:rPr>
                <w:rFonts w:ascii="Sylfaen" w:hAnsi="Sylfaen" w:cs="AcadNusx"/>
              </w:rPr>
              <w:t>ასლები</w:t>
            </w:r>
            <w:r w:rsidRPr="00D539F7">
              <w:rPr>
                <w:rFonts w:ascii="Sylfaen" w:hAnsi="Sylfaen" w:cs="AcadNusx"/>
              </w:rPr>
              <w:t xml:space="preserve"> - </w:t>
            </w:r>
            <w:r w:rsidRPr="00AD7C68">
              <w:rPr>
                <w:rFonts w:ascii="Sylfaen" w:hAnsi="Sylfaen" w:cs="AcadNusx"/>
              </w:rPr>
              <w:t>ერთი</w:t>
            </w:r>
            <w:r w:rsidRPr="00D539F7">
              <w:rPr>
                <w:rFonts w:ascii="Sylfaen" w:hAnsi="Sylfaen" w:cs="AcadNusx"/>
              </w:rPr>
              <w:t xml:space="preserve"> </w:t>
            </w:r>
            <w:r w:rsidRPr="00AD7C68">
              <w:rPr>
                <w:rFonts w:ascii="Sylfaen" w:hAnsi="Sylfaen" w:cs="AcadNusx"/>
              </w:rPr>
              <w:t>წლით</w:t>
            </w:r>
            <w:r w:rsidRPr="00D539F7">
              <w:rPr>
                <w:rFonts w:ascii="Sylfaen" w:hAnsi="Sylfaen" w:cs="AcadNusx"/>
              </w:rPr>
              <w:t xml:space="preserve"> </w:t>
            </w:r>
            <w:r w:rsidRPr="00AD7C68">
              <w:rPr>
                <w:rFonts w:ascii="Sylfaen" w:hAnsi="Sylfaen" w:cs="AcadNusx"/>
              </w:rPr>
              <w:t>ადრე</w:t>
            </w:r>
            <w:r w:rsidRPr="00D539F7">
              <w:rPr>
                <w:rFonts w:ascii="Sylfaen" w:hAnsi="Sylfaen" w:cs="AcadNusx"/>
              </w:rPr>
              <w:t xml:space="preserve"> </w:t>
            </w:r>
            <w:r w:rsidRPr="00AD7C68">
              <w:rPr>
                <w:rFonts w:ascii="Sylfaen" w:hAnsi="Sylfaen" w:cs="AcadNusx"/>
              </w:rPr>
              <w:t>გეგმით</w:t>
            </w:r>
            <w:r w:rsidRPr="00D539F7">
              <w:rPr>
                <w:rFonts w:ascii="Sylfaen" w:hAnsi="Sylfaen" w:cs="AcadNusx"/>
              </w:rPr>
              <w:t xml:space="preserve"> </w:t>
            </w:r>
            <w:r w:rsidRPr="00AD7C68">
              <w:rPr>
                <w:rFonts w:ascii="Sylfaen" w:hAnsi="Sylfaen" w:cs="AcadNusx"/>
              </w:rPr>
              <w:t>გათვალისწინებული</w:t>
            </w:r>
            <w:r w:rsidRPr="00D539F7">
              <w:rPr>
                <w:rFonts w:ascii="Sylfaen" w:hAnsi="Sylfaen" w:cs="AcadNusx"/>
              </w:rPr>
              <w:t xml:space="preserve"> </w:t>
            </w:r>
            <w:r w:rsidRPr="00AD7C68">
              <w:rPr>
                <w:rFonts w:ascii="Sylfaen" w:hAnsi="Sylfaen" w:cs="AcadNusx"/>
              </w:rPr>
              <w:t>პერიოდის</w:t>
            </w:r>
            <w:r w:rsidRPr="00D539F7">
              <w:rPr>
                <w:rFonts w:ascii="Sylfaen" w:hAnsi="Sylfaen" w:cs="AcadNusx"/>
              </w:rPr>
              <w:t xml:space="preserve"> </w:t>
            </w:r>
            <w:r w:rsidRPr="00AD7C68">
              <w:rPr>
                <w:rFonts w:ascii="Sylfaen" w:hAnsi="Sylfaen" w:cs="AcadNusx"/>
              </w:rPr>
              <w:t>დაწყებამდე</w:t>
            </w:r>
            <w:r w:rsidRPr="00D539F7">
              <w:rPr>
                <w:rFonts w:ascii="Sylfaen" w:hAnsi="Sylfaen" w:cs="AcadNusx"/>
              </w:rPr>
              <w:t xml:space="preserve">. </w:t>
            </w:r>
          </w:p>
          <w:p w14:paraId="137191DE" w14:textId="77777777" w:rsidR="008D0166" w:rsidRPr="00D539F7" w:rsidRDefault="008D0166" w:rsidP="003E26A5">
            <w:pPr>
              <w:autoSpaceDE w:val="0"/>
              <w:autoSpaceDN w:val="0"/>
              <w:adjustRightInd w:val="0"/>
              <w:jc w:val="both"/>
              <w:rPr>
                <w:rFonts w:ascii="Sylfaen" w:hAnsi="Sylfaen" w:cs="AcadNusx"/>
              </w:rPr>
            </w:pPr>
          </w:p>
          <w:p w14:paraId="06F5B89C" w14:textId="77777777" w:rsidR="008D0166" w:rsidRPr="00D539F7" w:rsidRDefault="008D0166" w:rsidP="003E26A5">
            <w:pPr>
              <w:autoSpaceDE w:val="0"/>
              <w:autoSpaceDN w:val="0"/>
              <w:adjustRightInd w:val="0"/>
              <w:jc w:val="both"/>
              <w:rPr>
                <w:rFonts w:ascii="Sylfaen" w:hAnsi="Sylfaen" w:cs="AcadNusx"/>
              </w:rPr>
            </w:pPr>
            <w:r w:rsidRPr="00AD7C68">
              <w:rPr>
                <w:rFonts w:ascii="Sylfaen" w:hAnsi="Sylfaen" w:cs="AcadNusx"/>
              </w:rPr>
              <w:t>მოთხოვნის</w:t>
            </w:r>
            <w:r w:rsidRPr="00D539F7">
              <w:rPr>
                <w:rFonts w:ascii="Sylfaen" w:hAnsi="Sylfaen" w:cs="AcadNusx"/>
              </w:rPr>
              <w:t xml:space="preserve"> </w:t>
            </w:r>
            <w:r w:rsidRPr="00AD7C68">
              <w:rPr>
                <w:rFonts w:ascii="Sylfaen" w:hAnsi="Sylfaen" w:cs="AcadNusx"/>
              </w:rPr>
              <w:t>საფუძველზე</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მართვის</w:t>
            </w:r>
            <w:r w:rsidRPr="00D539F7">
              <w:rPr>
                <w:rFonts w:ascii="Sylfaen" w:hAnsi="Sylfaen" w:cs="AcadNusx"/>
              </w:rPr>
              <w:t xml:space="preserve"> </w:t>
            </w:r>
            <w:r w:rsidRPr="00AD7C68">
              <w:rPr>
                <w:rFonts w:ascii="Sylfaen" w:hAnsi="Sylfaen" w:cs="AcadNusx"/>
              </w:rPr>
              <w:t>პროექტის</w:t>
            </w:r>
            <w:r w:rsidRPr="00D539F7">
              <w:rPr>
                <w:rFonts w:ascii="Sylfaen" w:hAnsi="Sylfaen" w:cs="AcadNusx"/>
              </w:rPr>
              <w:t xml:space="preserve"> </w:t>
            </w:r>
            <w:r w:rsidRPr="00AD7C68">
              <w:rPr>
                <w:rFonts w:ascii="Sylfaen" w:hAnsi="Sylfaen" w:cs="AcadNusx"/>
              </w:rPr>
              <w:t>ჩამოყალიბებისას</w:t>
            </w:r>
            <w:r w:rsidRPr="00D539F7">
              <w:rPr>
                <w:rFonts w:ascii="Sylfaen" w:hAnsi="Sylfaen" w:cs="AcadNusx"/>
              </w:rPr>
              <w:t xml:space="preserve"> </w:t>
            </w:r>
            <w:r w:rsidRPr="00AD7C68">
              <w:rPr>
                <w:rFonts w:ascii="Sylfaen" w:hAnsi="Sylfaen" w:cs="AcadNusx"/>
              </w:rPr>
              <w:t>გამოყენებული</w:t>
            </w:r>
            <w:r w:rsidRPr="00D539F7">
              <w:rPr>
                <w:rFonts w:ascii="Sylfaen" w:hAnsi="Sylfaen" w:cs="AcadNusx"/>
              </w:rPr>
              <w:t xml:space="preserve"> </w:t>
            </w:r>
            <w:r w:rsidRPr="00AD7C68">
              <w:rPr>
                <w:rFonts w:ascii="Sylfaen" w:hAnsi="Sylfaen" w:cs="AcadNusx"/>
              </w:rPr>
              <w:t>ძირითადი</w:t>
            </w:r>
            <w:r w:rsidRPr="00D539F7">
              <w:rPr>
                <w:rFonts w:ascii="Sylfaen" w:hAnsi="Sylfaen" w:cs="AcadNusx"/>
              </w:rPr>
              <w:t xml:space="preserve"> </w:t>
            </w:r>
            <w:r w:rsidRPr="00AD7C68">
              <w:rPr>
                <w:rFonts w:ascii="Sylfaen" w:hAnsi="Sylfaen" w:cs="AcadNusx"/>
              </w:rPr>
              <w:t>დოკუმენტების</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ინფორმაციის</w:t>
            </w:r>
            <w:r w:rsidRPr="00D539F7">
              <w:rPr>
                <w:rFonts w:ascii="Sylfaen" w:hAnsi="Sylfaen" w:cs="AcadNusx"/>
              </w:rPr>
              <w:t xml:space="preserve"> </w:t>
            </w:r>
            <w:r w:rsidRPr="00AD7C68">
              <w:rPr>
                <w:rFonts w:ascii="Sylfaen" w:hAnsi="Sylfaen" w:cs="AcadNusx"/>
              </w:rPr>
              <w:t>ხელმისაწვდომობა</w:t>
            </w:r>
            <w:r w:rsidRPr="00D539F7">
              <w:rPr>
                <w:rFonts w:ascii="Sylfaen" w:hAnsi="Sylfaen" w:cs="AcadNusx"/>
              </w:rPr>
              <w:t xml:space="preserve"> </w:t>
            </w:r>
            <w:r w:rsidRPr="00AD7C68">
              <w:rPr>
                <w:rFonts w:ascii="Sylfaen" w:hAnsi="Sylfaen" w:cs="AcadNusx"/>
              </w:rPr>
              <w:t>დაშვებული</w:t>
            </w:r>
            <w:r w:rsidRPr="00D539F7">
              <w:rPr>
                <w:rFonts w:ascii="Sylfaen" w:hAnsi="Sylfaen" w:cs="AcadNusx"/>
              </w:rPr>
              <w:t xml:space="preserve"> </w:t>
            </w:r>
            <w:r w:rsidRPr="00AD7C68">
              <w:rPr>
                <w:rFonts w:ascii="Sylfaen" w:hAnsi="Sylfaen" w:cs="AcadNusx"/>
              </w:rPr>
              <w:t>იქნება</w:t>
            </w:r>
            <w:r w:rsidRPr="00D539F7">
              <w:rPr>
                <w:rFonts w:ascii="Sylfaen" w:hAnsi="Sylfaen" w:cs="AcadNusx"/>
              </w:rPr>
              <w:t>.</w:t>
            </w:r>
          </w:p>
          <w:p w14:paraId="1BB7ECAD" w14:textId="77777777" w:rsidR="008D0166" w:rsidRPr="00D539F7" w:rsidRDefault="008D0166" w:rsidP="003E26A5">
            <w:pPr>
              <w:autoSpaceDE w:val="0"/>
              <w:autoSpaceDN w:val="0"/>
              <w:adjustRightInd w:val="0"/>
              <w:jc w:val="both"/>
              <w:rPr>
                <w:rFonts w:ascii="Sylfaen" w:hAnsi="Sylfaen" w:cs="AcadNusx"/>
              </w:rPr>
            </w:pPr>
          </w:p>
          <w:p w14:paraId="79FF5E91" w14:textId="77777777" w:rsidR="008D0166" w:rsidRPr="00D539F7" w:rsidRDefault="008D0166" w:rsidP="003E26A5">
            <w:pPr>
              <w:autoSpaceDE w:val="0"/>
              <w:autoSpaceDN w:val="0"/>
              <w:adjustRightInd w:val="0"/>
              <w:jc w:val="both"/>
              <w:rPr>
                <w:rFonts w:ascii="Sylfaen" w:hAnsi="Sylfaen" w:cs="AcadNusx"/>
              </w:rPr>
            </w:pPr>
            <w:r w:rsidRPr="00AD7C68">
              <w:rPr>
                <w:rFonts w:ascii="Sylfaen" w:hAnsi="Sylfaen" w:cs="AcadNusx"/>
              </w:rPr>
              <w:t>წევრმა</w:t>
            </w:r>
            <w:r w:rsidRPr="00D539F7">
              <w:rPr>
                <w:rFonts w:ascii="Sylfaen" w:hAnsi="Sylfaen" w:cs="AcadNusx"/>
              </w:rPr>
              <w:t xml:space="preserve"> </w:t>
            </w:r>
            <w:r w:rsidRPr="00AD7C68">
              <w:rPr>
                <w:rFonts w:ascii="Sylfaen" w:hAnsi="Sylfaen" w:cs="AcadNusx"/>
              </w:rPr>
              <w:t>სახელმწიფოებმა</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დართონ</w:t>
            </w:r>
            <w:r w:rsidRPr="00D539F7">
              <w:rPr>
                <w:rFonts w:ascii="Sylfaen" w:hAnsi="Sylfaen" w:cs="AcadNusx"/>
              </w:rPr>
              <w:t xml:space="preserve"> </w:t>
            </w:r>
            <w:r w:rsidRPr="00AD7C68">
              <w:rPr>
                <w:rFonts w:ascii="Sylfaen" w:hAnsi="Sylfaen" w:cs="AcadNusx"/>
              </w:rPr>
              <w:t>ნება</w:t>
            </w:r>
            <w:r w:rsidRPr="00D539F7">
              <w:rPr>
                <w:rFonts w:ascii="Sylfaen" w:hAnsi="Sylfaen" w:cs="AcadNusx"/>
              </w:rPr>
              <w:t xml:space="preserve"> </w:t>
            </w:r>
            <w:r w:rsidRPr="00AD7C68">
              <w:rPr>
                <w:rFonts w:ascii="Sylfaen" w:hAnsi="Sylfaen" w:cs="AcadNusx"/>
              </w:rPr>
              <w:t>წერილობითი</w:t>
            </w:r>
            <w:r w:rsidRPr="00D539F7">
              <w:rPr>
                <w:rFonts w:ascii="Sylfaen" w:hAnsi="Sylfaen" w:cs="AcadNusx"/>
              </w:rPr>
              <w:t xml:space="preserve"> </w:t>
            </w:r>
            <w:r w:rsidRPr="00AD7C68">
              <w:rPr>
                <w:rFonts w:ascii="Sylfaen" w:hAnsi="Sylfaen" w:cs="AcadNusx"/>
              </w:rPr>
              <w:t>ფორმით</w:t>
            </w:r>
            <w:r w:rsidRPr="00D539F7">
              <w:rPr>
                <w:rFonts w:ascii="Sylfaen" w:hAnsi="Sylfaen" w:cs="AcadNusx"/>
              </w:rPr>
              <w:t xml:space="preserve"> </w:t>
            </w:r>
            <w:r w:rsidRPr="00AD7C68">
              <w:rPr>
                <w:rFonts w:ascii="Sylfaen" w:hAnsi="Sylfaen" w:cs="AcadNusx"/>
              </w:rPr>
              <w:t>კომენტარების</w:t>
            </w:r>
            <w:r w:rsidRPr="00D539F7">
              <w:rPr>
                <w:rFonts w:ascii="Sylfaen" w:hAnsi="Sylfaen" w:cs="AcadNusx"/>
              </w:rPr>
              <w:t xml:space="preserve"> </w:t>
            </w:r>
            <w:r w:rsidRPr="00AD7C68">
              <w:rPr>
                <w:rFonts w:ascii="Sylfaen" w:hAnsi="Sylfaen" w:cs="AcadNusx"/>
              </w:rPr>
              <w:t>გაკეთებაზე</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ამ</w:t>
            </w:r>
            <w:r w:rsidRPr="00D539F7">
              <w:rPr>
                <w:rFonts w:ascii="Sylfaen" w:hAnsi="Sylfaen" w:cs="AcadNusx"/>
              </w:rPr>
              <w:t xml:space="preserve"> </w:t>
            </w:r>
            <w:r w:rsidRPr="00AD7C68">
              <w:rPr>
                <w:rFonts w:ascii="Sylfaen" w:hAnsi="Sylfaen" w:cs="AcadNusx"/>
              </w:rPr>
              <w:t>დოკუმენტების</w:t>
            </w:r>
            <w:r w:rsidRPr="00D539F7">
              <w:rPr>
                <w:rFonts w:ascii="Sylfaen" w:hAnsi="Sylfaen" w:cs="AcadNusx"/>
              </w:rPr>
              <w:t xml:space="preserve"> </w:t>
            </w:r>
            <w:r w:rsidRPr="00AD7C68">
              <w:rPr>
                <w:rFonts w:ascii="Sylfaen" w:hAnsi="Sylfaen" w:cs="AcadNusx"/>
              </w:rPr>
              <w:t>ხელმისაწვდომობაზე</w:t>
            </w:r>
            <w:r w:rsidRPr="00D539F7">
              <w:rPr>
                <w:rFonts w:ascii="Sylfaen" w:hAnsi="Sylfaen" w:cs="AcadNusx"/>
              </w:rPr>
              <w:t xml:space="preserve"> </w:t>
            </w:r>
            <w:r w:rsidRPr="00AD7C68">
              <w:rPr>
                <w:rFonts w:ascii="Sylfaen" w:hAnsi="Sylfaen" w:cs="AcadNusx"/>
              </w:rPr>
              <w:t>არა</w:t>
            </w:r>
            <w:r w:rsidRPr="00D539F7">
              <w:rPr>
                <w:rFonts w:ascii="Sylfaen" w:hAnsi="Sylfaen" w:cs="AcadNusx"/>
              </w:rPr>
              <w:t xml:space="preserve"> </w:t>
            </w:r>
            <w:r w:rsidRPr="00AD7C68">
              <w:rPr>
                <w:rFonts w:ascii="Sylfaen" w:hAnsi="Sylfaen" w:cs="AcadNusx"/>
              </w:rPr>
              <w:t>ნაკლებ</w:t>
            </w:r>
            <w:r w:rsidRPr="00D539F7">
              <w:rPr>
                <w:rFonts w:ascii="Sylfaen" w:hAnsi="Sylfaen" w:cs="AcadNusx"/>
              </w:rPr>
              <w:t xml:space="preserve"> 6 </w:t>
            </w:r>
            <w:r w:rsidRPr="00AD7C68">
              <w:rPr>
                <w:rFonts w:ascii="Sylfaen" w:hAnsi="Sylfaen" w:cs="AcadNusx"/>
              </w:rPr>
              <w:t>თვის</w:t>
            </w:r>
            <w:r w:rsidRPr="00D539F7">
              <w:rPr>
                <w:rFonts w:ascii="Sylfaen" w:hAnsi="Sylfaen" w:cs="AcadNusx"/>
              </w:rPr>
              <w:t xml:space="preserve"> </w:t>
            </w:r>
            <w:r w:rsidRPr="00AD7C68">
              <w:rPr>
                <w:rFonts w:ascii="Sylfaen" w:hAnsi="Sylfaen" w:cs="AcadNusx"/>
              </w:rPr>
              <w:t>განმავლობაში</w:t>
            </w:r>
            <w:r w:rsidRPr="00D539F7">
              <w:rPr>
                <w:rFonts w:ascii="Sylfaen" w:hAnsi="Sylfaen" w:cs="AcadNusx"/>
              </w:rPr>
              <w:t xml:space="preserve"> </w:t>
            </w:r>
            <w:r w:rsidRPr="00AD7C68">
              <w:rPr>
                <w:rFonts w:ascii="Sylfaen" w:hAnsi="Sylfaen" w:cs="AcadNusx"/>
              </w:rPr>
              <w:t>რათა</w:t>
            </w:r>
            <w:r w:rsidRPr="00D539F7">
              <w:rPr>
                <w:rFonts w:ascii="Sylfaen" w:hAnsi="Sylfaen" w:cs="AcadNusx"/>
              </w:rPr>
              <w:t xml:space="preserve"> </w:t>
            </w:r>
            <w:r w:rsidRPr="00AD7C68">
              <w:rPr>
                <w:rFonts w:ascii="Sylfaen" w:hAnsi="Sylfaen" w:cs="AcadNusx"/>
              </w:rPr>
              <w:t>უზრუნველყოფილ</w:t>
            </w:r>
            <w:r w:rsidRPr="00D539F7">
              <w:rPr>
                <w:rFonts w:ascii="Sylfaen" w:hAnsi="Sylfaen" w:cs="AcadNusx"/>
              </w:rPr>
              <w:t xml:space="preserve"> </w:t>
            </w:r>
            <w:r w:rsidRPr="00AD7C68">
              <w:rPr>
                <w:rFonts w:ascii="Sylfaen" w:hAnsi="Sylfaen" w:cs="AcadNusx"/>
              </w:rPr>
              <w:lastRenderedPageBreak/>
              <w:t>იქნას</w:t>
            </w:r>
            <w:r w:rsidRPr="00D539F7">
              <w:rPr>
                <w:rFonts w:ascii="Sylfaen" w:hAnsi="Sylfaen" w:cs="AcadNusx"/>
              </w:rPr>
              <w:t xml:space="preserve"> </w:t>
            </w:r>
            <w:r w:rsidRPr="00AD7C68">
              <w:rPr>
                <w:rFonts w:ascii="Sylfaen" w:hAnsi="Sylfaen" w:cs="AcadNusx"/>
              </w:rPr>
              <w:t>ამ</w:t>
            </w:r>
            <w:r w:rsidRPr="00D539F7">
              <w:rPr>
                <w:rFonts w:ascii="Sylfaen" w:hAnsi="Sylfaen" w:cs="AcadNusx"/>
              </w:rPr>
              <w:t xml:space="preserve"> </w:t>
            </w:r>
            <w:r w:rsidRPr="00AD7C68">
              <w:rPr>
                <w:rFonts w:ascii="Sylfaen" w:hAnsi="Sylfaen" w:cs="AcadNusx"/>
              </w:rPr>
              <w:t>პროცესში</w:t>
            </w:r>
            <w:r w:rsidRPr="00D539F7">
              <w:rPr>
                <w:rFonts w:ascii="Sylfaen" w:hAnsi="Sylfaen" w:cs="AcadNusx"/>
              </w:rPr>
              <w:t xml:space="preserve"> </w:t>
            </w:r>
            <w:r w:rsidRPr="00AD7C68">
              <w:rPr>
                <w:rFonts w:ascii="Sylfaen" w:hAnsi="Sylfaen" w:cs="AcadNusx"/>
              </w:rPr>
              <w:t>მონაწილეობა</w:t>
            </w:r>
            <w:r w:rsidRPr="00D539F7">
              <w:rPr>
                <w:rFonts w:ascii="Sylfaen" w:hAnsi="Sylfaen" w:cs="AcadNusx"/>
              </w:rPr>
              <w:t xml:space="preserve"> </w:t>
            </w:r>
            <w:r w:rsidRPr="00AD7C68">
              <w:rPr>
                <w:rFonts w:ascii="Sylfaen" w:hAnsi="Sylfaen" w:cs="AcadNusx"/>
              </w:rPr>
              <w:t>და</w:t>
            </w:r>
            <w:r w:rsidRPr="00D539F7">
              <w:rPr>
                <w:rFonts w:ascii="Sylfaen" w:hAnsi="Sylfaen" w:cs="AcadNusx"/>
              </w:rPr>
              <w:t xml:space="preserve"> </w:t>
            </w:r>
            <w:r w:rsidRPr="00AD7C68">
              <w:rPr>
                <w:rFonts w:ascii="Sylfaen" w:hAnsi="Sylfaen" w:cs="AcadNusx"/>
              </w:rPr>
              <w:t>კონსულტაციები</w:t>
            </w:r>
            <w:r w:rsidRPr="00D539F7">
              <w:rPr>
                <w:rFonts w:ascii="Sylfaen" w:hAnsi="Sylfaen" w:cs="AcadNusx"/>
              </w:rPr>
              <w:t>.</w:t>
            </w:r>
          </w:p>
          <w:p w14:paraId="094F6011" w14:textId="77777777" w:rsidR="008D0166" w:rsidRPr="00D539F7" w:rsidRDefault="008D0166" w:rsidP="003E26A5">
            <w:pPr>
              <w:autoSpaceDE w:val="0"/>
              <w:autoSpaceDN w:val="0"/>
              <w:adjustRightInd w:val="0"/>
              <w:jc w:val="both"/>
              <w:rPr>
                <w:rFonts w:ascii="Sylfaen" w:hAnsi="Sylfaen" w:cs="AcadNusx"/>
              </w:rPr>
            </w:pPr>
          </w:p>
          <w:p w14:paraId="4BFB882D" w14:textId="638F5E31" w:rsidR="001C24A8" w:rsidRPr="00D539F7" w:rsidRDefault="008D0166" w:rsidP="003E26A5">
            <w:pPr>
              <w:autoSpaceDE w:val="0"/>
              <w:autoSpaceDN w:val="0"/>
              <w:adjustRightInd w:val="0"/>
              <w:jc w:val="both"/>
              <w:rPr>
                <w:rFonts w:ascii="Sylfaen" w:hAnsi="Sylfaen"/>
              </w:rPr>
            </w:pPr>
            <w:r w:rsidRPr="00D539F7">
              <w:rPr>
                <w:rFonts w:ascii="Sylfaen" w:hAnsi="Sylfaen" w:cs="AcadNusx"/>
              </w:rPr>
              <w:t xml:space="preserve">1 </w:t>
            </w:r>
            <w:r w:rsidRPr="00AD7C68">
              <w:rPr>
                <w:rFonts w:ascii="Sylfaen" w:hAnsi="Sylfaen" w:cs="AcadNusx"/>
              </w:rPr>
              <w:t>და</w:t>
            </w:r>
            <w:r w:rsidRPr="00D539F7">
              <w:rPr>
                <w:rFonts w:ascii="Sylfaen" w:hAnsi="Sylfaen" w:cs="AcadNusx"/>
              </w:rPr>
              <w:t xml:space="preserve"> </w:t>
            </w:r>
            <w:r w:rsidRPr="00AD7C68">
              <w:rPr>
                <w:rFonts w:ascii="Sylfaen" w:hAnsi="Sylfaen" w:cs="AcadNusx"/>
                <w:lang w:val="ka-GE"/>
              </w:rPr>
              <w:t>მე-</w:t>
            </w:r>
            <w:r w:rsidRPr="00D539F7">
              <w:rPr>
                <w:rFonts w:ascii="Sylfaen" w:hAnsi="Sylfaen" w:cs="AcadNusx"/>
              </w:rPr>
              <w:t xml:space="preserve">2 </w:t>
            </w:r>
            <w:r w:rsidRPr="00AD7C68">
              <w:rPr>
                <w:rFonts w:ascii="Sylfaen" w:hAnsi="Sylfaen" w:cs="AcadNusx"/>
              </w:rPr>
              <w:t>პუნქტები</w:t>
            </w:r>
            <w:r w:rsidRPr="00D539F7">
              <w:rPr>
                <w:rFonts w:ascii="Sylfaen" w:hAnsi="Sylfaen" w:cs="AcadNusx"/>
              </w:rPr>
              <w:t xml:space="preserve"> </w:t>
            </w:r>
            <w:r w:rsidRPr="00AD7C68">
              <w:rPr>
                <w:rFonts w:ascii="Sylfaen" w:hAnsi="Sylfaen" w:cs="AcadNusx"/>
              </w:rPr>
              <w:t>ასევე</w:t>
            </w:r>
            <w:r w:rsidRPr="00D539F7">
              <w:rPr>
                <w:rFonts w:ascii="Sylfaen" w:hAnsi="Sylfaen" w:cs="AcadNusx"/>
              </w:rPr>
              <w:t xml:space="preserve"> </w:t>
            </w:r>
            <w:r w:rsidRPr="00AD7C68">
              <w:rPr>
                <w:rFonts w:ascii="Sylfaen" w:hAnsi="Sylfaen" w:cs="AcadNusx"/>
              </w:rPr>
              <w:t>უნდა</w:t>
            </w:r>
            <w:r w:rsidRPr="00D539F7">
              <w:rPr>
                <w:rFonts w:ascii="Sylfaen" w:hAnsi="Sylfaen" w:cs="AcadNusx"/>
              </w:rPr>
              <w:t xml:space="preserve"> </w:t>
            </w:r>
            <w:r w:rsidRPr="00AD7C68">
              <w:rPr>
                <w:rFonts w:ascii="Sylfaen" w:hAnsi="Sylfaen" w:cs="AcadNusx"/>
              </w:rPr>
              <w:t>ვრცელდებოდეს</w:t>
            </w:r>
            <w:r w:rsidRPr="00D539F7">
              <w:rPr>
                <w:rFonts w:ascii="Sylfaen" w:hAnsi="Sylfaen" w:cs="AcadNusx"/>
              </w:rPr>
              <w:t xml:space="preserve"> </w:t>
            </w:r>
            <w:r w:rsidRPr="00AD7C68">
              <w:rPr>
                <w:rFonts w:ascii="Sylfaen" w:hAnsi="Sylfaen" w:cs="AcadNusx"/>
              </w:rPr>
              <w:t>მდინარის</w:t>
            </w:r>
            <w:r w:rsidRPr="00D539F7">
              <w:rPr>
                <w:rFonts w:ascii="Sylfaen" w:hAnsi="Sylfaen" w:cs="AcadNusx"/>
              </w:rPr>
              <w:t xml:space="preserve"> </w:t>
            </w:r>
            <w:r w:rsidRPr="00AD7C68">
              <w:rPr>
                <w:rFonts w:ascii="Sylfaen" w:hAnsi="Sylfaen" w:cs="AcadNusx"/>
              </w:rPr>
              <w:t>აუზის</w:t>
            </w:r>
            <w:r w:rsidRPr="00D539F7">
              <w:rPr>
                <w:rFonts w:ascii="Sylfaen" w:hAnsi="Sylfaen" w:cs="AcadNusx"/>
              </w:rPr>
              <w:t xml:space="preserve"> </w:t>
            </w:r>
            <w:r w:rsidRPr="00AD7C68">
              <w:rPr>
                <w:rFonts w:ascii="Sylfaen" w:hAnsi="Sylfaen" w:cs="AcadNusx"/>
              </w:rPr>
              <w:t>მართვის</w:t>
            </w:r>
            <w:r w:rsidRPr="00D539F7">
              <w:rPr>
                <w:rFonts w:ascii="Sylfaen" w:hAnsi="Sylfaen" w:cs="AcadNusx"/>
              </w:rPr>
              <w:t xml:space="preserve"> </w:t>
            </w:r>
            <w:r w:rsidRPr="00AD7C68">
              <w:rPr>
                <w:rFonts w:ascii="Sylfaen" w:hAnsi="Sylfaen" w:cs="AcadNusx"/>
              </w:rPr>
              <w:t>განახლებული</w:t>
            </w:r>
            <w:r w:rsidRPr="00D539F7">
              <w:rPr>
                <w:rFonts w:ascii="Sylfaen" w:hAnsi="Sylfaen" w:cs="AcadNusx"/>
              </w:rPr>
              <w:t xml:space="preserve"> </w:t>
            </w:r>
            <w:r w:rsidRPr="00AD7C68">
              <w:rPr>
                <w:rFonts w:ascii="Sylfaen" w:hAnsi="Sylfaen" w:cs="AcadNusx"/>
              </w:rPr>
              <w:t>გეგმის</w:t>
            </w:r>
            <w:r w:rsidRPr="00D539F7">
              <w:rPr>
                <w:rFonts w:ascii="Sylfaen" w:hAnsi="Sylfaen" w:cs="AcadNusx"/>
              </w:rPr>
              <w:t xml:space="preserve"> </w:t>
            </w:r>
            <w:r w:rsidRPr="00AD7C68">
              <w:rPr>
                <w:rFonts w:ascii="Sylfaen" w:hAnsi="Sylfaen" w:cs="AcadNusx"/>
              </w:rPr>
              <w:t>ვარიანტზეც</w:t>
            </w:r>
            <w:r w:rsidRPr="00D539F7">
              <w:rPr>
                <w:rFonts w:ascii="Sylfaen" w:hAnsi="Sylfaen" w:cs="AcadNusx"/>
              </w:rPr>
              <w:t>.</w:t>
            </w:r>
          </w:p>
        </w:tc>
        <w:tc>
          <w:tcPr>
            <w:tcW w:w="538" w:type="dxa"/>
          </w:tcPr>
          <w:p w14:paraId="1D5EC02F" w14:textId="0E1D7337" w:rsidR="001C24A8" w:rsidRPr="00D539F7" w:rsidRDefault="001550B4" w:rsidP="003E26A5">
            <w:pPr>
              <w:jc w:val="both"/>
              <w:rPr>
                <w:rFonts w:ascii="Sylfaen" w:hAnsi="Sylfaen"/>
              </w:rPr>
            </w:pPr>
            <w:r w:rsidRPr="00AD7C68">
              <w:rPr>
                <w:rFonts w:ascii="Sylfaen" w:hAnsi="Sylfaen"/>
                <w:lang w:val="ru-RU"/>
              </w:rPr>
              <w:lastRenderedPageBreak/>
              <w:t>N</w:t>
            </w:r>
            <w:r w:rsidR="001C24A8" w:rsidRPr="00D539F7">
              <w:rPr>
                <w:rFonts w:ascii="Sylfaen" w:hAnsi="Sylfaen"/>
              </w:rPr>
              <w:t>1</w:t>
            </w:r>
          </w:p>
          <w:p w14:paraId="0BA40BF4" w14:textId="1A21CB12" w:rsidR="001C24A8" w:rsidRPr="00D539F7" w:rsidRDefault="001C24A8" w:rsidP="003E26A5">
            <w:pPr>
              <w:jc w:val="both"/>
              <w:rPr>
                <w:rFonts w:ascii="Sylfaen" w:hAnsi="Sylfaen"/>
              </w:rPr>
            </w:pPr>
          </w:p>
        </w:tc>
        <w:tc>
          <w:tcPr>
            <w:tcW w:w="992" w:type="dxa"/>
          </w:tcPr>
          <w:p w14:paraId="2F6B4ECE" w14:textId="3126A868" w:rsidR="001C24A8" w:rsidRPr="00D539F7" w:rsidRDefault="001C24A8" w:rsidP="003E26A5">
            <w:pPr>
              <w:jc w:val="both"/>
              <w:rPr>
                <w:rFonts w:ascii="Sylfaen" w:hAnsi="Sylfaen"/>
              </w:rPr>
            </w:pPr>
            <w:r w:rsidRPr="00AD7C68">
              <w:rPr>
                <w:rFonts w:ascii="Sylfaen" w:hAnsi="Sylfaen"/>
                <w:lang w:val="ka-GE"/>
              </w:rPr>
              <w:t>3</w:t>
            </w:r>
            <w:r w:rsidR="00542D26">
              <w:rPr>
                <w:rFonts w:ascii="Sylfaen" w:hAnsi="Sylfaen"/>
                <w:lang w:val="ka-GE"/>
              </w:rPr>
              <w:t>7</w:t>
            </w:r>
            <w:r w:rsidRPr="00AD7C68">
              <w:rPr>
                <w:rFonts w:ascii="Sylfaen" w:hAnsi="Sylfaen"/>
                <w:lang w:val="ka-GE"/>
              </w:rPr>
              <w:t>.1.</w:t>
            </w:r>
            <w:r w:rsidR="00542D26">
              <w:rPr>
                <w:rFonts w:ascii="Sylfaen" w:hAnsi="Sylfaen"/>
                <w:lang w:val="ka-GE"/>
              </w:rPr>
              <w:t>ა</w:t>
            </w:r>
            <w:r w:rsidRPr="00AD7C68">
              <w:rPr>
                <w:rFonts w:ascii="Sylfaen" w:hAnsi="Sylfaen"/>
                <w:lang w:val="ka-GE"/>
              </w:rPr>
              <w:t>.</w:t>
            </w:r>
          </w:p>
        </w:tc>
        <w:tc>
          <w:tcPr>
            <w:tcW w:w="4410" w:type="dxa"/>
          </w:tcPr>
          <w:p w14:paraId="162C87E0" w14:textId="7664182A" w:rsidR="001C24A8" w:rsidRPr="00DB2217" w:rsidRDefault="002832D1" w:rsidP="003E26A5">
            <w:pPr>
              <w:jc w:val="both"/>
              <w:rPr>
                <w:rFonts w:ascii="Sylfaen" w:eastAsia="Arial Unicode MS" w:hAnsi="Sylfaen" w:cs="Arial Unicode MS"/>
                <w:b/>
                <w:sz w:val="23"/>
                <w:szCs w:val="23"/>
                <w:lang w:val="ka-GE"/>
              </w:rPr>
            </w:pPr>
            <w:r>
              <w:rPr>
                <w:rFonts w:ascii="Sylfaen" w:eastAsia="Arial Unicode MS" w:hAnsi="Sylfaen" w:cs="Arial Unicode MS"/>
                <w:lang w:val="ka-GE"/>
              </w:rPr>
              <w:t>1</w:t>
            </w:r>
            <w:r w:rsidRPr="00542D26">
              <w:rPr>
                <w:rFonts w:ascii="Sylfaen" w:eastAsia="Arial Unicode MS" w:hAnsi="Sylfaen" w:cs="Arial Unicode MS"/>
                <w:lang w:val="ka-GE"/>
              </w:rPr>
              <w:t xml:space="preserve">. </w:t>
            </w:r>
            <w:r w:rsidR="00542D26" w:rsidRPr="00DB2217">
              <w:rPr>
                <w:rFonts w:ascii="Sylfaen" w:eastAsia="Arial Unicode MS" w:hAnsi="Sylfaen" w:cs="Arial Unicode MS"/>
                <w:sz w:val="23"/>
                <w:szCs w:val="23"/>
                <w:lang w:val="ka-GE"/>
              </w:rPr>
              <w:t>საქართველოს მთავრობამ უზრუნველყოს შემდეგი სამართლებრივი აქტების მიღება:</w:t>
            </w:r>
          </w:p>
          <w:p w14:paraId="76AA49E6" w14:textId="73194CB7" w:rsidR="00542D26" w:rsidRPr="00DB2217" w:rsidRDefault="00542D26" w:rsidP="003E26A5">
            <w:pPr>
              <w:spacing w:line="360" w:lineRule="auto"/>
              <w:jc w:val="both"/>
              <w:rPr>
                <w:rFonts w:ascii="Sylfaen" w:eastAsia="Arial Unicode MS" w:hAnsi="Sylfaen" w:cs="Arial Unicode MS"/>
                <w:sz w:val="23"/>
                <w:szCs w:val="23"/>
                <w:lang w:val="ka-GE"/>
              </w:rPr>
            </w:pPr>
            <w:r w:rsidRPr="00DB2217">
              <w:rPr>
                <w:rFonts w:ascii="Sylfaen" w:eastAsia="Arial Unicode MS" w:hAnsi="Sylfaen" w:cs="Arial Unicode MS"/>
                <w:sz w:val="23"/>
                <w:szCs w:val="23"/>
                <w:lang w:val="ka-GE"/>
              </w:rPr>
              <w:t>ა) 202</w:t>
            </w:r>
            <w:r w:rsidR="008931B9" w:rsidRPr="00DB2217">
              <w:rPr>
                <w:rFonts w:ascii="Sylfaen" w:eastAsia="Arial Unicode MS" w:hAnsi="Sylfaen" w:cs="Arial Unicode MS"/>
                <w:sz w:val="23"/>
                <w:szCs w:val="23"/>
                <w:lang w:val="ka-GE"/>
              </w:rPr>
              <w:t>3</w:t>
            </w:r>
            <w:r w:rsidRPr="00DB2217">
              <w:rPr>
                <w:rFonts w:ascii="Sylfaen" w:eastAsia="Arial Unicode MS" w:hAnsi="Sylfaen" w:cs="Arial Unicode MS"/>
                <w:sz w:val="23"/>
                <w:szCs w:val="23"/>
                <w:lang w:val="ka-GE"/>
              </w:rPr>
              <w:t xml:space="preserve"> წლის 31  დეკემბრამდე:</w:t>
            </w:r>
          </w:p>
          <w:p w14:paraId="42BB1365" w14:textId="518CF106" w:rsidR="001C24A8" w:rsidRPr="00D539F7" w:rsidRDefault="00542D26" w:rsidP="003E26A5">
            <w:pPr>
              <w:jc w:val="both"/>
              <w:rPr>
                <w:rFonts w:ascii="Sylfaen" w:hAnsi="Sylfaen"/>
              </w:rPr>
            </w:pPr>
            <w:r w:rsidRPr="00DB2217">
              <w:rPr>
                <w:rFonts w:ascii="Sylfaen" w:hAnsi="Sylfaen"/>
                <w:lang w:val="ka-GE"/>
              </w:rPr>
              <w:t>ა.დ) „სააუზო მართვის გეგმების შემუშავების, განხილვისა და დამტკიცების პროცედურის შესახებ“;</w:t>
            </w:r>
          </w:p>
        </w:tc>
        <w:tc>
          <w:tcPr>
            <w:tcW w:w="556" w:type="dxa"/>
          </w:tcPr>
          <w:p w14:paraId="1DE3EC60" w14:textId="6DA50241" w:rsidR="001C24A8" w:rsidRPr="00D539F7" w:rsidRDefault="001C24A8" w:rsidP="003E26A5">
            <w:pPr>
              <w:rPr>
                <w:rFonts w:ascii="Sylfaen" w:hAnsi="Sylfaen"/>
              </w:rPr>
            </w:pPr>
            <w:r w:rsidRPr="00AD7C68">
              <w:rPr>
                <w:rFonts w:ascii="Sylfaen" w:hAnsi="Sylfaen"/>
                <w:lang w:val="ka-GE"/>
              </w:rPr>
              <w:t>ნშ</w:t>
            </w:r>
          </w:p>
        </w:tc>
        <w:tc>
          <w:tcPr>
            <w:tcW w:w="1906" w:type="dxa"/>
          </w:tcPr>
          <w:p w14:paraId="4BEFDAD1" w14:textId="497C989F" w:rsidR="001C24A8" w:rsidRPr="00AD7C68" w:rsidRDefault="001C24A8" w:rsidP="003E26A5">
            <w:pPr>
              <w:jc w:val="both"/>
              <w:rPr>
                <w:rFonts w:ascii="Sylfaen" w:hAnsi="Sylfaen"/>
              </w:rPr>
            </w:pPr>
            <w:r w:rsidRPr="00AD7C68">
              <w:rPr>
                <w:rFonts w:ascii="Sylfaen" w:hAnsi="Sylfaen" w:cs="Sylfaen"/>
                <w:lang w:val="ka-GE"/>
              </w:rPr>
              <w:t>ასოცირების შეთანხმების XXVI დანართის თანახმად, აღნიშნულ მუხლთან დაახლოვების ვადა არის 2024 წელი.</w:t>
            </w:r>
          </w:p>
        </w:tc>
      </w:tr>
      <w:tr w:rsidR="00AD33DB" w:rsidRPr="00AD7C68" w14:paraId="78DF1194" w14:textId="77777777" w:rsidTr="00D539F7">
        <w:tc>
          <w:tcPr>
            <w:tcW w:w="1080" w:type="dxa"/>
          </w:tcPr>
          <w:p w14:paraId="1B55C669" w14:textId="77777777" w:rsidR="00AD33DB" w:rsidRPr="00AD7C68" w:rsidRDefault="00AD33DB" w:rsidP="003E26A5">
            <w:pPr>
              <w:jc w:val="both"/>
              <w:rPr>
                <w:rFonts w:ascii="Sylfaen" w:hAnsi="Sylfaen"/>
              </w:rPr>
            </w:pPr>
            <w:r w:rsidRPr="00AD7C68">
              <w:rPr>
                <w:rFonts w:ascii="Sylfaen" w:hAnsi="Sylfaen"/>
              </w:rPr>
              <w:t>15.1</w:t>
            </w:r>
          </w:p>
          <w:p w14:paraId="44A9791E" w14:textId="77777777" w:rsidR="00AD33DB" w:rsidRPr="00AD7C68" w:rsidRDefault="00AD33DB" w:rsidP="003E26A5">
            <w:pPr>
              <w:jc w:val="both"/>
              <w:rPr>
                <w:rFonts w:ascii="Sylfaen" w:hAnsi="Sylfaen"/>
              </w:rPr>
            </w:pPr>
          </w:p>
          <w:p w14:paraId="34985EF9" w14:textId="77777777" w:rsidR="00AD33DB" w:rsidRPr="00AD7C68" w:rsidRDefault="00AD33DB" w:rsidP="003E26A5">
            <w:pPr>
              <w:jc w:val="both"/>
              <w:rPr>
                <w:rFonts w:ascii="Sylfaen" w:hAnsi="Sylfaen"/>
              </w:rPr>
            </w:pPr>
          </w:p>
          <w:p w14:paraId="54803F96" w14:textId="77777777" w:rsidR="00AD33DB" w:rsidRPr="00AD7C68" w:rsidRDefault="00AD33DB" w:rsidP="003E26A5">
            <w:pPr>
              <w:jc w:val="both"/>
              <w:rPr>
                <w:rFonts w:ascii="Sylfaen" w:hAnsi="Sylfaen"/>
              </w:rPr>
            </w:pPr>
          </w:p>
          <w:p w14:paraId="5714421F" w14:textId="77777777" w:rsidR="00AD33DB" w:rsidRPr="00AD7C68" w:rsidRDefault="00AD33DB" w:rsidP="003E26A5">
            <w:pPr>
              <w:jc w:val="both"/>
              <w:rPr>
                <w:rFonts w:ascii="Sylfaen" w:hAnsi="Sylfaen"/>
              </w:rPr>
            </w:pPr>
          </w:p>
          <w:p w14:paraId="3F3976EE" w14:textId="77777777" w:rsidR="00AD33DB" w:rsidRPr="00AD7C68" w:rsidRDefault="00AD33DB" w:rsidP="003E26A5">
            <w:pPr>
              <w:jc w:val="both"/>
              <w:rPr>
                <w:rFonts w:ascii="Sylfaen" w:hAnsi="Sylfaen"/>
              </w:rPr>
            </w:pPr>
          </w:p>
          <w:p w14:paraId="1A944FDF" w14:textId="3F7F3039" w:rsidR="00AD33DB" w:rsidRDefault="00AD33DB" w:rsidP="003E26A5">
            <w:pPr>
              <w:jc w:val="both"/>
              <w:rPr>
                <w:rFonts w:ascii="Sylfaen" w:hAnsi="Sylfaen"/>
              </w:rPr>
            </w:pPr>
          </w:p>
          <w:p w14:paraId="0D69DB25" w14:textId="77777777" w:rsidR="003E26A5" w:rsidRPr="00AD7C68" w:rsidRDefault="003E26A5" w:rsidP="003E26A5">
            <w:pPr>
              <w:jc w:val="both"/>
              <w:rPr>
                <w:rFonts w:ascii="Sylfaen" w:hAnsi="Sylfaen"/>
              </w:rPr>
            </w:pPr>
          </w:p>
          <w:p w14:paraId="5C44437B" w14:textId="77777777" w:rsidR="008D0166" w:rsidRPr="00AD7C68" w:rsidRDefault="008D0166" w:rsidP="003E26A5">
            <w:pPr>
              <w:jc w:val="both"/>
              <w:rPr>
                <w:rFonts w:ascii="Sylfaen" w:hAnsi="Sylfaen"/>
              </w:rPr>
            </w:pPr>
          </w:p>
          <w:p w14:paraId="46C8D575" w14:textId="77777777" w:rsidR="00AD33DB" w:rsidRPr="00AD7C68" w:rsidRDefault="00AD33DB" w:rsidP="003E26A5">
            <w:pPr>
              <w:jc w:val="both"/>
              <w:rPr>
                <w:rFonts w:ascii="Sylfaen" w:hAnsi="Sylfaen"/>
              </w:rPr>
            </w:pPr>
          </w:p>
          <w:p w14:paraId="21B1D33B" w14:textId="77777777" w:rsidR="00AD33DB" w:rsidRPr="00AD7C68" w:rsidRDefault="00AD33DB" w:rsidP="003E26A5">
            <w:pPr>
              <w:jc w:val="both"/>
              <w:rPr>
                <w:rFonts w:ascii="Sylfaen" w:hAnsi="Sylfaen"/>
              </w:rPr>
            </w:pPr>
            <w:r w:rsidRPr="00AD7C68">
              <w:rPr>
                <w:rFonts w:ascii="Sylfaen" w:hAnsi="Sylfaen"/>
              </w:rPr>
              <w:t>15.1.a</w:t>
            </w:r>
          </w:p>
          <w:p w14:paraId="3E013D39" w14:textId="77777777" w:rsidR="00AD33DB" w:rsidRPr="00AD7C68" w:rsidRDefault="00AD33DB" w:rsidP="003E26A5">
            <w:pPr>
              <w:jc w:val="both"/>
              <w:rPr>
                <w:rFonts w:ascii="Sylfaen" w:hAnsi="Sylfaen"/>
              </w:rPr>
            </w:pPr>
          </w:p>
          <w:p w14:paraId="509695CA" w14:textId="77777777" w:rsidR="00AD33DB" w:rsidRPr="00AD7C68" w:rsidRDefault="00AD33DB" w:rsidP="003E26A5">
            <w:pPr>
              <w:jc w:val="both"/>
              <w:rPr>
                <w:rFonts w:ascii="Sylfaen" w:hAnsi="Sylfaen"/>
              </w:rPr>
            </w:pPr>
          </w:p>
          <w:p w14:paraId="3BFD374E" w14:textId="77777777" w:rsidR="00AD33DB" w:rsidRPr="00AD7C68" w:rsidRDefault="00AD33DB" w:rsidP="003E26A5">
            <w:pPr>
              <w:jc w:val="both"/>
              <w:rPr>
                <w:rFonts w:ascii="Sylfaen" w:hAnsi="Sylfaen"/>
              </w:rPr>
            </w:pPr>
          </w:p>
          <w:p w14:paraId="7C3F8BC4" w14:textId="77777777" w:rsidR="00AD33DB" w:rsidRPr="00AD7C68" w:rsidRDefault="00AD33DB" w:rsidP="003E26A5">
            <w:pPr>
              <w:jc w:val="both"/>
              <w:rPr>
                <w:rFonts w:ascii="Sylfaen" w:hAnsi="Sylfaen"/>
              </w:rPr>
            </w:pPr>
          </w:p>
          <w:p w14:paraId="2CE1D5A4" w14:textId="77777777" w:rsidR="00AD33DB" w:rsidRPr="00AD7C68" w:rsidRDefault="00AD33DB" w:rsidP="003E26A5">
            <w:pPr>
              <w:jc w:val="both"/>
              <w:rPr>
                <w:rFonts w:ascii="Sylfaen" w:hAnsi="Sylfaen"/>
              </w:rPr>
            </w:pPr>
          </w:p>
          <w:p w14:paraId="41DDB16E" w14:textId="77777777" w:rsidR="008D0166" w:rsidRPr="00AD7C68" w:rsidRDefault="008D0166" w:rsidP="003E26A5">
            <w:pPr>
              <w:jc w:val="both"/>
              <w:rPr>
                <w:rFonts w:ascii="Sylfaen" w:hAnsi="Sylfaen"/>
              </w:rPr>
            </w:pPr>
          </w:p>
          <w:p w14:paraId="70ECAA71" w14:textId="77777777" w:rsidR="008D0166" w:rsidRPr="00AD7C68" w:rsidRDefault="008D0166" w:rsidP="003E26A5">
            <w:pPr>
              <w:jc w:val="both"/>
              <w:rPr>
                <w:rFonts w:ascii="Sylfaen" w:hAnsi="Sylfaen"/>
              </w:rPr>
            </w:pPr>
          </w:p>
          <w:p w14:paraId="6ECDBCBB" w14:textId="77777777" w:rsidR="00AD33DB" w:rsidRPr="00AD7C68" w:rsidRDefault="00AD33DB" w:rsidP="003E26A5">
            <w:pPr>
              <w:jc w:val="both"/>
              <w:rPr>
                <w:rFonts w:ascii="Sylfaen" w:hAnsi="Sylfaen"/>
              </w:rPr>
            </w:pPr>
          </w:p>
          <w:p w14:paraId="65CE4F10" w14:textId="77777777" w:rsidR="00AD33DB" w:rsidRPr="00AD7C68" w:rsidRDefault="00AD33DB" w:rsidP="003E26A5">
            <w:pPr>
              <w:jc w:val="both"/>
              <w:rPr>
                <w:rFonts w:ascii="Sylfaen" w:hAnsi="Sylfaen"/>
              </w:rPr>
            </w:pPr>
            <w:r w:rsidRPr="00AD7C68">
              <w:rPr>
                <w:rFonts w:ascii="Sylfaen" w:hAnsi="Sylfaen"/>
              </w:rPr>
              <w:t>15.1.b</w:t>
            </w:r>
          </w:p>
          <w:p w14:paraId="36BBFFD7" w14:textId="77777777" w:rsidR="00AD33DB" w:rsidRPr="00AD7C68" w:rsidRDefault="00AD33DB" w:rsidP="003E26A5">
            <w:pPr>
              <w:jc w:val="both"/>
              <w:rPr>
                <w:rFonts w:ascii="Sylfaen" w:hAnsi="Sylfaen"/>
              </w:rPr>
            </w:pPr>
          </w:p>
          <w:p w14:paraId="6552AB94" w14:textId="77777777" w:rsidR="00AD33DB" w:rsidRPr="00AD7C68" w:rsidRDefault="00AD33DB" w:rsidP="003E26A5">
            <w:pPr>
              <w:jc w:val="both"/>
              <w:rPr>
                <w:rFonts w:ascii="Sylfaen" w:hAnsi="Sylfaen"/>
              </w:rPr>
            </w:pPr>
          </w:p>
          <w:p w14:paraId="2F8D29C1" w14:textId="77777777" w:rsidR="00AD33DB" w:rsidRDefault="00AD33DB" w:rsidP="003E26A5">
            <w:pPr>
              <w:jc w:val="both"/>
              <w:rPr>
                <w:rFonts w:ascii="Sylfaen" w:hAnsi="Sylfaen"/>
              </w:rPr>
            </w:pPr>
          </w:p>
          <w:p w14:paraId="13FE0E92" w14:textId="77777777" w:rsidR="00FF67BF" w:rsidRPr="00AD7C68" w:rsidRDefault="00FF67BF" w:rsidP="003E26A5">
            <w:pPr>
              <w:jc w:val="both"/>
              <w:rPr>
                <w:rFonts w:ascii="Sylfaen" w:hAnsi="Sylfaen"/>
              </w:rPr>
            </w:pPr>
          </w:p>
          <w:p w14:paraId="5587948C" w14:textId="77777777" w:rsidR="00AD33DB" w:rsidRPr="00AD7C68" w:rsidRDefault="00AD33DB" w:rsidP="003E26A5">
            <w:pPr>
              <w:jc w:val="both"/>
              <w:rPr>
                <w:rFonts w:ascii="Sylfaen" w:hAnsi="Sylfaen"/>
              </w:rPr>
            </w:pPr>
          </w:p>
          <w:p w14:paraId="4D5AAAFB" w14:textId="77777777" w:rsidR="00AD33DB" w:rsidRPr="00AD7C68" w:rsidRDefault="00AD33DB" w:rsidP="003E26A5">
            <w:pPr>
              <w:jc w:val="both"/>
              <w:rPr>
                <w:rFonts w:ascii="Sylfaen" w:hAnsi="Sylfaen"/>
              </w:rPr>
            </w:pPr>
            <w:r w:rsidRPr="00AD7C68">
              <w:rPr>
                <w:rFonts w:ascii="Sylfaen" w:hAnsi="Sylfaen"/>
              </w:rPr>
              <w:t>15.2</w:t>
            </w:r>
          </w:p>
          <w:p w14:paraId="2A5E3D25" w14:textId="77777777" w:rsidR="00AD33DB" w:rsidRPr="00AD7C68" w:rsidRDefault="00AD33DB" w:rsidP="003E26A5">
            <w:pPr>
              <w:jc w:val="both"/>
              <w:rPr>
                <w:rFonts w:ascii="Sylfaen" w:hAnsi="Sylfaen"/>
              </w:rPr>
            </w:pPr>
          </w:p>
          <w:p w14:paraId="7C5C85BC" w14:textId="77777777" w:rsidR="00AD33DB" w:rsidRPr="00AD7C68" w:rsidRDefault="00AD33DB" w:rsidP="003E26A5">
            <w:pPr>
              <w:jc w:val="both"/>
              <w:rPr>
                <w:rFonts w:ascii="Sylfaen" w:hAnsi="Sylfaen"/>
              </w:rPr>
            </w:pPr>
          </w:p>
          <w:p w14:paraId="04838093" w14:textId="77777777" w:rsidR="00AD33DB" w:rsidRPr="00AD7C68" w:rsidRDefault="00AD33DB" w:rsidP="003E26A5">
            <w:pPr>
              <w:jc w:val="both"/>
              <w:rPr>
                <w:rFonts w:ascii="Sylfaen" w:hAnsi="Sylfaen"/>
              </w:rPr>
            </w:pPr>
          </w:p>
          <w:p w14:paraId="43E843DF" w14:textId="77777777" w:rsidR="00AD33DB" w:rsidRPr="00AD7C68" w:rsidRDefault="00AD33DB" w:rsidP="003E26A5">
            <w:pPr>
              <w:jc w:val="both"/>
              <w:rPr>
                <w:rFonts w:ascii="Sylfaen" w:hAnsi="Sylfaen"/>
              </w:rPr>
            </w:pPr>
          </w:p>
          <w:p w14:paraId="40808BE4" w14:textId="77777777" w:rsidR="00AD33DB" w:rsidRPr="00AD7C68" w:rsidRDefault="00AD33DB" w:rsidP="003E26A5">
            <w:pPr>
              <w:jc w:val="both"/>
              <w:rPr>
                <w:rFonts w:ascii="Sylfaen" w:hAnsi="Sylfaen"/>
              </w:rPr>
            </w:pPr>
          </w:p>
          <w:p w14:paraId="1E83876A" w14:textId="77777777" w:rsidR="00AD33DB" w:rsidRPr="00AD7C68" w:rsidRDefault="00AD33DB" w:rsidP="003E26A5">
            <w:pPr>
              <w:jc w:val="both"/>
              <w:rPr>
                <w:rFonts w:ascii="Sylfaen" w:hAnsi="Sylfaen"/>
              </w:rPr>
            </w:pPr>
          </w:p>
          <w:p w14:paraId="36EEC254" w14:textId="77777777" w:rsidR="00AD33DB" w:rsidRPr="00AD7C68" w:rsidRDefault="00AD33DB" w:rsidP="003E26A5">
            <w:pPr>
              <w:jc w:val="both"/>
              <w:rPr>
                <w:rFonts w:ascii="Sylfaen" w:hAnsi="Sylfaen"/>
              </w:rPr>
            </w:pPr>
          </w:p>
          <w:p w14:paraId="00A1DBAC" w14:textId="77777777" w:rsidR="00AD33DB" w:rsidRPr="00AD7C68" w:rsidRDefault="00AD33DB" w:rsidP="003E26A5">
            <w:pPr>
              <w:jc w:val="both"/>
              <w:rPr>
                <w:rFonts w:ascii="Sylfaen" w:hAnsi="Sylfaen"/>
              </w:rPr>
            </w:pPr>
          </w:p>
          <w:p w14:paraId="5C751014" w14:textId="77777777" w:rsidR="00AD33DB" w:rsidRPr="00AD7C68" w:rsidRDefault="00AD33DB" w:rsidP="003E26A5">
            <w:pPr>
              <w:jc w:val="both"/>
              <w:rPr>
                <w:rFonts w:ascii="Sylfaen" w:hAnsi="Sylfaen"/>
              </w:rPr>
            </w:pPr>
          </w:p>
          <w:p w14:paraId="11F6AAC2" w14:textId="77777777" w:rsidR="00AD33DB" w:rsidRPr="00AD7C68" w:rsidRDefault="00AD33DB" w:rsidP="003E26A5">
            <w:pPr>
              <w:jc w:val="both"/>
              <w:rPr>
                <w:rFonts w:ascii="Sylfaen" w:hAnsi="Sylfaen"/>
              </w:rPr>
            </w:pPr>
          </w:p>
          <w:p w14:paraId="3F018B1A" w14:textId="77777777" w:rsidR="00AD33DB" w:rsidRPr="00AD7C68" w:rsidRDefault="00AD33DB" w:rsidP="003E26A5">
            <w:pPr>
              <w:jc w:val="both"/>
              <w:rPr>
                <w:rFonts w:ascii="Sylfaen" w:hAnsi="Sylfaen"/>
              </w:rPr>
            </w:pPr>
          </w:p>
          <w:p w14:paraId="1BD2E9AE" w14:textId="77777777" w:rsidR="008D0166" w:rsidRPr="00AD7C68" w:rsidRDefault="008D0166" w:rsidP="003E26A5">
            <w:pPr>
              <w:jc w:val="both"/>
              <w:rPr>
                <w:rFonts w:ascii="Sylfaen" w:hAnsi="Sylfaen"/>
              </w:rPr>
            </w:pPr>
          </w:p>
          <w:p w14:paraId="055B864A" w14:textId="77777777" w:rsidR="008D0166" w:rsidRDefault="008D0166" w:rsidP="003E26A5">
            <w:pPr>
              <w:jc w:val="both"/>
              <w:rPr>
                <w:rFonts w:ascii="Sylfaen" w:hAnsi="Sylfaen"/>
              </w:rPr>
            </w:pPr>
          </w:p>
          <w:p w14:paraId="50C75579" w14:textId="77777777" w:rsidR="00FF67BF" w:rsidRPr="00AD7C68" w:rsidRDefault="00FF67BF" w:rsidP="003E26A5">
            <w:pPr>
              <w:jc w:val="both"/>
              <w:rPr>
                <w:rFonts w:ascii="Sylfaen" w:hAnsi="Sylfaen"/>
              </w:rPr>
            </w:pPr>
          </w:p>
          <w:p w14:paraId="233B82B3" w14:textId="77777777" w:rsidR="008D0166" w:rsidRPr="00AD7C68" w:rsidRDefault="008D0166" w:rsidP="003E26A5">
            <w:pPr>
              <w:jc w:val="both"/>
              <w:rPr>
                <w:rFonts w:ascii="Sylfaen" w:hAnsi="Sylfaen"/>
              </w:rPr>
            </w:pPr>
          </w:p>
          <w:p w14:paraId="394227E2" w14:textId="77777777" w:rsidR="00AD33DB" w:rsidRPr="00AD7C68" w:rsidRDefault="00AD33DB" w:rsidP="003E26A5">
            <w:pPr>
              <w:jc w:val="both"/>
              <w:rPr>
                <w:rFonts w:ascii="Sylfaen" w:hAnsi="Sylfaen"/>
              </w:rPr>
            </w:pPr>
            <w:r w:rsidRPr="00AD7C68">
              <w:rPr>
                <w:rFonts w:ascii="Sylfaen" w:hAnsi="Sylfaen"/>
              </w:rPr>
              <w:t>15.3</w:t>
            </w:r>
          </w:p>
          <w:p w14:paraId="5EA76024" w14:textId="77777777" w:rsidR="00AD33DB" w:rsidRPr="00AD7C68" w:rsidRDefault="00AD33DB" w:rsidP="003E26A5">
            <w:pPr>
              <w:jc w:val="both"/>
              <w:rPr>
                <w:rFonts w:ascii="Sylfaen" w:hAnsi="Sylfaen"/>
                <w:lang w:val="ka-GE"/>
              </w:rPr>
            </w:pPr>
          </w:p>
        </w:tc>
        <w:tc>
          <w:tcPr>
            <w:tcW w:w="4473" w:type="dxa"/>
          </w:tcPr>
          <w:p w14:paraId="4C6A09D9" w14:textId="77777777" w:rsidR="008D0166" w:rsidRPr="00D539F7" w:rsidRDefault="008D0166" w:rsidP="003E26A5">
            <w:pPr>
              <w:autoSpaceDE w:val="0"/>
              <w:autoSpaceDN w:val="0"/>
              <w:adjustRightInd w:val="0"/>
              <w:jc w:val="both"/>
              <w:rPr>
                <w:rFonts w:ascii="Sylfaen" w:hAnsi="Sylfaen"/>
                <w:lang w:val="ka-GE"/>
              </w:rPr>
            </w:pPr>
            <w:r w:rsidRPr="00AD7C68">
              <w:rPr>
                <w:rFonts w:ascii="Sylfaen" w:hAnsi="Sylfaen"/>
                <w:lang w:val="ka-GE"/>
              </w:rPr>
              <w:lastRenderedPageBreak/>
              <w:t>წევრმა</w:t>
            </w:r>
            <w:r w:rsidRPr="00D539F7">
              <w:rPr>
                <w:rFonts w:ascii="Sylfaen" w:hAnsi="Sylfaen"/>
                <w:lang w:val="ka-GE"/>
              </w:rPr>
              <w:t xml:space="preserve"> </w:t>
            </w:r>
            <w:r w:rsidRPr="00AD7C68">
              <w:rPr>
                <w:rFonts w:ascii="Sylfaen" w:hAnsi="Sylfaen"/>
                <w:lang w:val="ka-GE"/>
              </w:rPr>
              <w:t>სახელმწიფოებმა</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გაუგზავნონ</w:t>
            </w:r>
            <w:r w:rsidRPr="00D539F7">
              <w:rPr>
                <w:rFonts w:ascii="Sylfaen" w:hAnsi="Sylfaen"/>
                <w:lang w:val="ka-GE"/>
              </w:rPr>
              <w:t xml:space="preserve"> </w:t>
            </w:r>
            <w:r w:rsidRPr="00AD7C68">
              <w:rPr>
                <w:rFonts w:ascii="Sylfaen" w:hAnsi="Sylfaen"/>
                <w:lang w:val="ka-GE"/>
              </w:rPr>
              <w:t>მდინარის</w:t>
            </w:r>
            <w:r w:rsidRPr="00D539F7">
              <w:rPr>
                <w:rFonts w:ascii="Sylfaen" w:hAnsi="Sylfaen"/>
                <w:lang w:val="ka-GE"/>
              </w:rPr>
              <w:t xml:space="preserve"> </w:t>
            </w:r>
            <w:r w:rsidRPr="00AD7C68">
              <w:rPr>
                <w:rFonts w:ascii="Sylfaen" w:hAnsi="Sylfaen"/>
                <w:lang w:val="ka-GE"/>
              </w:rPr>
              <w:t>აუზის</w:t>
            </w:r>
            <w:r w:rsidRPr="00D539F7">
              <w:rPr>
                <w:rFonts w:ascii="Sylfaen" w:hAnsi="Sylfaen"/>
                <w:lang w:val="ka-GE"/>
              </w:rPr>
              <w:t xml:space="preserve"> </w:t>
            </w:r>
            <w:r w:rsidRPr="00AD7C68">
              <w:rPr>
                <w:rFonts w:ascii="Sylfaen" w:hAnsi="Sylfaen"/>
                <w:lang w:val="ka-GE"/>
              </w:rPr>
              <w:t>მართვის</w:t>
            </w:r>
            <w:r w:rsidRPr="00D539F7">
              <w:rPr>
                <w:rFonts w:ascii="Sylfaen" w:hAnsi="Sylfaen"/>
                <w:lang w:val="ka-GE"/>
              </w:rPr>
              <w:t xml:space="preserve"> </w:t>
            </w:r>
            <w:r w:rsidRPr="00AD7C68">
              <w:rPr>
                <w:rFonts w:ascii="Sylfaen" w:hAnsi="Sylfaen"/>
                <w:lang w:val="ka-GE"/>
              </w:rPr>
              <w:t>გეგმები</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მათი</w:t>
            </w:r>
            <w:r w:rsidRPr="00D539F7">
              <w:rPr>
                <w:rFonts w:ascii="Sylfaen" w:hAnsi="Sylfaen"/>
                <w:lang w:val="ka-GE"/>
              </w:rPr>
              <w:t xml:space="preserve"> </w:t>
            </w:r>
            <w:r w:rsidRPr="00AD7C68">
              <w:rPr>
                <w:rFonts w:ascii="Sylfaen" w:hAnsi="Sylfaen"/>
                <w:lang w:val="ka-GE"/>
              </w:rPr>
              <w:t>შესაბამისი</w:t>
            </w:r>
            <w:r w:rsidRPr="00D539F7">
              <w:rPr>
                <w:rFonts w:ascii="Sylfaen" w:hAnsi="Sylfaen"/>
                <w:lang w:val="ka-GE"/>
              </w:rPr>
              <w:t xml:space="preserve"> </w:t>
            </w:r>
            <w:r w:rsidRPr="00AD7C68">
              <w:rPr>
                <w:rFonts w:ascii="Sylfaen" w:hAnsi="Sylfaen"/>
                <w:lang w:val="ka-GE"/>
              </w:rPr>
              <w:t>განახლებული</w:t>
            </w:r>
            <w:r w:rsidRPr="00D539F7">
              <w:rPr>
                <w:rFonts w:ascii="Sylfaen" w:hAnsi="Sylfaen"/>
                <w:lang w:val="ka-GE"/>
              </w:rPr>
              <w:t xml:space="preserve"> </w:t>
            </w:r>
            <w:r w:rsidRPr="00AD7C68">
              <w:rPr>
                <w:rFonts w:ascii="Sylfaen" w:hAnsi="Sylfaen"/>
                <w:lang w:val="ka-GE"/>
              </w:rPr>
              <w:t>ვარიანტები</w:t>
            </w:r>
            <w:r w:rsidRPr="00D539F7">
              <w:rPr>
                <w:rFonts w:ascii="Sylfaen" w:hAnsi="Sylfaen"/>
                <w:lang w:val="ka-GE"/>
              </w:rPr>
              <w:t xml:space="preserve"> </w:t>
            </w:r>
            <w:r w:rsidRPr="00AD7C68">
              <w:rPr>
                <w:rFonts w:ascii="Sylfaen" w:hAnsi="Sylfaen"/>
                <w:lang w:val="ka-GE"/>
              </w:rPr>
              <w:t>კომისიასა</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ნებისმიერ</w:t>
            </w:r>
            <w:r w:rsidRPr="00D539F7">
              <w:rPr>
                <w:rFonts w:ascii="Sylfaen" w:hAnsi="Sylfaen"/>
                <w:lang w:val="ka-GE"/>
              </w:rPr>
              <w:t xml:space="preserve"> </w:t>
            </w:r>
            <w:r w:rsidRPr="00AD7C68">
              <w:rPr>
                <w:rFonts w:ascii="Sylfaen" w:hAnsi="Sylfaen"/>
                <w:lang w:val="ka-GE"/>
              </w:rPr>
              <w:t>სხვა</w:t>
            </w:r>
            <w:r w:rsidRPr="00D539F7">
              <w:rPr>
                <w:rFonts w:ascii="Sylfaen" w:hAnsi="Sylfaen"/>
                <w:lang w:val="ka-GE"/>
              </w:rPr>
              <w:t xml:space="preserve"> </w:t>
            </w:r>
            <w:r w:rsidRPr="00AD7C68">
              <w:rPr>
                <w:rFonts w:ascii="Sylfaen" w:hAnsi="Sylfaen"/>
                <w:lang w:val="ka-GE"/>
              </w:rPr>
              <w:t>მოცემულ</w:t>
            </w:r>
            <w:r w:rsidRPr="00D539F7">
              <w:rPr>
                <w:rFonts w:ascii="Sylfaen" w:hAnsi="Sylfaen"/>
                <w:lang w:val="ka-GE"/>
              </w:rPr>
              <w:t xml:space="preserve"> </w:t>
            </w:r>
            <w:r w:rsidRPr="00AD7C68">
              <w:rPr>
                <w:rFonts w:ascii="Sylfaen" w:hAnsi="Sylfaen"/>
                <w:lang w:val="ka-GE"/>
              </w:rPr>
              <w:t>წევრ</w:t>
            </w:r>
            <w:r w:rsidRPr="00D539F7">
              <w:rPr>
                <w:rFonts w:ascii="Sylfaen" w:hAnsi="Sylfaen"/>
                <w:lang w:val="ka-GE"/>
              </w:rPr>
              <w:t xml:space="preserve"> </w:t>
            </w:r>
            <w:r w:rsidRPr="00AD7C68">
              <w:rPr>
                <w:rFonts w:ascii="Sylfaen" w:hAnsi="Sylfaen"/>
                <w:lang w:val="ka-GE"/>
              </w:rPr>
              <w:t>სახელმწიფოს</w:t>
            </w:r>
            <w:r w:rsidRPr="00D539F7">
              <w:rPr>
                <w:rFonts w:ascii="Sylfaen" w:hAnsi="Sylfaen"/>
                <w:lang w:val="ka-GE"/>
              </w:rPr>
              <w:t xml:space="preserve">, </w:t>
            </w:r>
            <w:r w:rsidRPr="00AD7C68">
              <w:rPr>
                <w:rFonts w:ascii="Sylfaen" w:hAnsi="Sylfaen"/>
                <w:lang w:val="ka-GE"/>
              </w:rPr>
              <w:t>მათი</w:t>
            </w:r>
            <w:r w:rsidRPr="00D539F7">
              <w:rPr>
                <w:rFonts w:ascii="Sylfaen" w:hAnsi="Sylfaen"/>
                <w:lang w:val="ka-GE"/>
              </w:rPr>
              <w:t xml:space="preserve"> </w:t>
            </w:r>
            <w:r w:rsidRPr="00AD7C68">
              <w:rPr>
                <w:rFonts w:ascii="Sylfaen" w:hAnsi="Sylfaen"/>
                <w:lang w:val="ka-GE"/>
              </w:rPr>
              <w:t>გამოქვეყნებიდან</w:t>
            </w:r>
            <w:r w:rsidRPr="00D539F7">
              <w:rPr>
                <w:rFonts w:ascii="Sylfaen" w:hAnsi="Sylfaen"/>
                <w:lang w:val="ka-GE"/>
              </w:rPr>
              <w:t xml:space="preserve"> </w:t>
            </w:r>
            <w:r w:rsidRPr="00AD7C68">
              <w:rPr>
                <w:rFonts w:ascii="Sylfaen" w:hAnsi="Sylfaen"/>
                <w:lang w:val="ka-GE"/>
              </w:rPr>
              <w:t>სამი</w:t>
            </w:r>
            <w:r w:rsidRPr="00D539F7">
              <w:rPr>
                <w:rFonts w:ascii="Sylfaen" w:hAnsi="Sylfaen"/>
                <w:lang w:val="ka-GE"/>
              </w:rPr>
              <w:t xml:space="preserve"> </w:t>
            </w:r>
            <w:r w:rsidRPr="00AD7C68">
              <w:rPr>
                <w:rFonts w:ascii="Sylfaen" w:hAnsi="Sylfaen"/>
                <w:lang w:val="ka-GE"/>
              </w:rPr>
              <w:t>თვის</w:t>
            </w:r>
            <w:r w:rsidRPr="00D539F7">
              <w:rPr>
                <w:rFonts w:ascii="Sylfaen" w:hAnsi="Sylfaen"/>
                <w:lang w:val="ka-GE"/>
              </w:rPr>
              <w:t xml:space="preserve"> </w:t>
            </w:r>
            <w:r w:rsidRPr="00AD7C68">
              <w:rPr>
                <w:rFonts w:ascii="Sylfaen" w:hAnsi="Sylfaen"/>
                <w:lang w:val="ka-GE"/>
              </w:rPr>
              <w:t>განმავლობაში</w:t>
            </w:r>
            <w:r w:rsidRPr="00D539F7">
              <w:rPr>
                <w:rFonts w:ascii="Sylfaen" w:hAnsi="Sylfaen"/>
                <w:lang w:val="ka-GE"/>
              </w:rPr>
              <w:t>:</w:t>
            </w:r>
          </w:p>
          <w:p w14:paraId="1B08B6EE" w14:textId="77777777" w:rsidR="008D0166" w:rsidRPr="00D539F7" w:rsidRDefault="008D0166" w:rsidP="003E26A5">
            <w:pPr>
              <w:autoSpaceDE w:val="0"/>
              <w:autoSpaceDN w:val="0"/>
              <w:adjustRightInd w:val="0"/>
              <w:jc w:val="both"/>
              <w:rPr>
                <w:rFonts w:ascii="Sylfaen" w:hAnsi="Sylfaen"/>
                <w:lang w:val="ka-GE"/>
              </w:rPr>
            </w:pPr>
          </w:p>
          <w:p w14:paraId="385E8DEC" w14:textId="77777777" w:rsidR="008D0166" w:rsidRPr="00D539F7" w:rsidRDefault="008D0166" w:rsidP="003E26A5">
            <w:pPr>
              <w:autoSpaceDE w:val="0"/>
              <w:autoSpaceDN w:val="0"/>
              <w:adjustRightInd w:val="0"/>
              <w:jc w:val="both"/>
              <w:rPr>
                <w:rFonts w:ascii="Sylfaen" w:hAnsi="Sylfaen"/>
                <w:lang w:val="ka-GE"/>
              </w:rPr>
            </w:pPr>
          </w:p>
          <w:p w14:paraId="1E7758D3" w14:textId="77777777" w:rsidR="008D0166" w:rsidRPr="00D539F7" w:rsidRDefault="008D0166" w:rsidP="003E26A5">
            <w:pPr>
              <w:autoSpaceDE w:val="0"/>
              <w:autoSpaceDN w:val="0"/>
              <w:adjustRightInd w:val="0"/>
              <w:jc w:val="both"/>
              <w:rPr>
                <w:rFonts w:ascii="Sylfaen" w:hAnsi="Sylfaen"/>
                <w:lang w:val="ka-GE"/>
              </w:rPr>
            </w:pPr>
            <w:r w:rsidRPr="00AD7C68">
              <w:rPr>
                <w:rFonts w:ascii="Sylfaen" w:hAnsi="Sylfaen"/>
                <w:lang w:val="ka-GE"/>
              </w:rPr>
              <w:t>მდინარის</w:t>
            </w:r>
            <w:r w:rsidRPr="00D539F7">
              <w:rPr>
                <w:rFonts w:ascii="Sylfaen" w:hAnsi="Sylfaen"/>
                <w:lang w:val="ka-GE"/>
              </w:rPr>
              <w:t xml:space="preserve"> </w:t>
            </w:r>
            <w:r w:rsidRPr="00AD7C68">
              <w:rPr>
                <w:rFonts w:ascii="Sylfaen" w:hAnsi="Sylfaen"/>
                <w:lang w:val="ka-GE"/>
              </w:rPr>
              <w:t>აუზის</w:t>
            </w:r>
            <w:r w:rsidRPr="00D539F7">
              <w:rPr>
                <w:rFonts w:ascii="Sylfaen" w:hAnsi="Sylfaen"/>
                <w:lang w:val="ka-GE"/>
              </w:rPr>
              <w:t xml:space="preserve"> </w:t>
            </w:r>
            <w:r w:rsidRPr="00AD7C68">
              <w:rPr>
                <w:rFonts w:ascii="Sylfaen" w:hAnsi="Sylfaen"/>
                <w:lang w:val="ka-GE"/>
              </w:rPr>
              <w:t>იმ</w:t>
            </w:r>
            <w:r w:rsidRPr="00D539F7">
              <w:rPr>
                <w:rFonts w:ascii="Sylfaen" w:hAnsi="Sylfaen"/>
                <w:lang w:val="ka-GE"/>
              </w:rPr>
              <w:t xml:space="preserve"> </w:t>
            </w:r>
            <w:r w:rsidRPr="00AD7C68">
              <w:rPr>
                <w:rFonts w:ascii="Sylfaen" w:hAnsi="Sylfaen"/>
                <w:lang w:val="ka-GE"/>
              </w:rPr>
              <w:t>უბნებისათვის</w:t>
            </w:r>
            <w:r w:rsidRPr="00D539F7">
              <w:rPr>
                <w:rFonts w:ascii="Sylfaen" w:hAnsi="Sylfaen"/>
                <w:lang w:val="ka-GE"/>
              </w:rPr>
              <w:t xml:space="preserve">, </w:t>
            </w:r>
            <w:r w:rsidRPr="00AD7C68">
              <w:rPr>
                <w:rFonts w:ascii="Sylfaen" w:hAnsi="Sylfaen"/>
                <w:lang w:val="ka-GE"/>
              </w:rPr>
              <w:t>რომლებიც</w:t>
            </w:r>
            <w:r w:rsidRPr="00D539F7">
              <w:rPr>
                <w:rFonts w:ascii="Sylfaen" w:hAnsi="Sylfaen"/>
                <w:lang w:val="ka-GE"/>
              </w:rPr>
              <w:t xml:space="preserve"> </w:t>
            </w:r>
            <w:r w:rsidRPr="00AD7C68">
              <w:rPr>
                <w:rFonts w:ascii="Sylfaen" w:hAnsi="Sylfaen"/>
                <w:lang w:val="ka-GE"/>
              </w:rPr>
              <w:t>მთლიანად</w:t>
            </w:r>
            <w:r w:rsidRPr="00D539F7">
              <w:rPr>
                <w:rFonts w:ascii="Sylfaen" w:hAnsi="Sylfaen"/>
                <w:lang w:val="ka-GE"/>
              </w:rPr>
              <w:t xml:space="preserve"> </w:t>
            </w:r>
            <w:r w:rsidRPr="00AD7C68">
              <w:rPr>
                <w:rFonts w:ascii="Sylfaen" w:hAnsi="Sylfaen"/>
                <w:lang w:val="ka-GE"/>
              </w:rPr>
              <w:t>წევრი</w:t>
            </w:r>
            <w:r w:rsidRPr="00D539F7">
              <w:rPr>
                <w:rFonts w:ascii="Sylfaen" w:hAnsi="Sylfaen"/>
                <w:lang w:val="ka-GE"/>
              </w:rPr>
              <w:t xml:space="preserve"> </w:t>
            </w:r>
            <w:r w:rsidRPr="00AD7C68">
              <w:rPr>
                <w:rFonts w:ascii="Sylfaen" w:hAnsi="Sylfaen"/>
                <w:lang w:val="ka-GE"/>
              </w:rPr>
              <w:t>სახელმწიფოს</w:t>
            </w:r>
            <w:r w:rsidRPr="00D539F7">
              <w:rPr>
                <w:rFonts w:ascii="Sylfaen" w:hAnsi="Sylfaen"/>
                <w:lang w:val="ka-GE"/>
              </w:rPr>
              <w:t xml:space="preserve"> </w:t>
            </w:r>
            <w:r w:rsidRPr="00AD7C68">
              <w:rPr>
                <w:rFonts w:ascii="Sylfaen" w:hAnsi="Sylfaen"/>
                <w:lang w:val="ka-GE"/>
              </w:rPr>
              <w:t>ტერიტორიაზე</w:t>
            </w:r>
            <w:r w:rsidRPr="00D539F7">
              <w:rPr>
                <w:rFonts w:ascii="Sylfaen" w:hAnsi="Sylfaen"/>
                <w:lang w:val="ka-GE"/>
              </w:rPr>
              <w:t xml:space="preserve"> </w:t>
            </w:r>
            <w:r w:rsidRPr="00AD7C68">
              <w:rPr>
                <w:rFonts w:ascii="Sylfaen" w:hAnsi="Sylfaen"/>
                <w:lang w:val="ka-GE"/>
              </w:rPr>
              <w:t>არიან</w:t>
            </w:r>
            <w:r w:rsidRPr="00D539F7">
              <w:rPr>
                <w:rFonts w:ascii="Sylfaen" w:hAnsi="Sylfaen"/>
                <w:lang w:val="ka-GE"/>
              </w:rPr>
              <w:t xml:space="preserve"> </w:t>
            </w:r>
            <w:r w:rsidRPr="00AD7C68">
              <w:rPr>
                <w:rFonts w:ascii="Sylfaen" w:hAnsi="Sylfaen"/>
                <w:lang w:val="ka-GE"/>
              </w:rPr>
              <w:t>განლაგებულნი</w:t>
            </w:r>
            <w:r w:rsidRPr="00D539F7">
              <w:rPr>
                <w:rFonts w:ascii="Sylfaen" w:hAnsi="Sylfaen"/>
                <w:lang w:val="ka-GE"/>
              </w:rPr>
              <w:t xml:space="preserve">, </w:t>
            </w:r>
            <w:r w:rsidRPr="00AD7C68">
              <w:rPr>
                <w:rFonts w:ascii="Sylfaen" w:hAnsi="Sylfaen"/>
                <w:lang w:val="ka-GE"/>
              </w:rPr>
              <w:t>ან</w:t>
            </w:r>
            <w:r w:rsidRPr="00D539F7">
              <w:rPr>
                <w:rFonts w:ascii="Sylfaen" w:hAnsi="Sylfaen"/>
                <w:lang w:val="ka-GE"/>
              </w:rPr>
              <w:t xml:space="preserve"> </w:t>
            </w:r>
            <w:r w:rsidRPr="00AD7C68">
              <w:rPr>
                <w:rFonts w:ascii="Sylfaen" w:hAnsi="Sylfaen"/>
                <w:lang w:val="ka-GE"/>
              </w:rPr>
              <w:t>მდინარის</w:t>
            </w:r>
            <w:r w:rsidRPr="00D539F7">
              <w:rPr>
                <w:rFonts w:ascii="Sylfaen" w:hAnsi="Sylfaen"/>
                <w:lang w:val="ka-GE"/>
              </w:rPr>
              <w:t xml:space="preserve"> </w:t>
            </w:r>
            <w:r w:rsidRPr="00AD7C68">
              <w:rPr>
                <w:rFonts w:ascii="Sylfaen" w:hAnsi="Sylfaen"/>
                <w:lang w:val="ka-GE"/>
              </w:rPr>
              <w:t>აუზის</w:t>
            </w:r>
            <w:r w:rsidRPr="00D539F7">
              <w:rPr>
                <w:rFonts w:ascii="Sylfaen" w:hAnsi="Sylfaen"/>
                <w:lang w:val="ka-GE"/>
              </w:rPr>
              <w:t xml:space="preserve"> </w:t>
            </w:r>
            <w:r w:rsidRPr="00AD7C68">
              <w:rPr>
                <w:rFonts w:ascii="Sylfaen" w:hAnsi="Sylfaen"/>
                <w:lang w:val="ka-GE"/>
              </w:rPr>
              <w:t>მართვის</w:t>
            </w:r>
            <w:r w:rsidRPr="00D539F7">
              <w:rPr>
                <w:rFonts w:ascii="Sylfaen" w:hAnsi="Sylfaen"/>
                <w:lang w:val="ka-GE"/>
              </w:rPr>
              <w:t xml:space="preserve"> </w:t>
            </w:r>
            <w:r w:rsidRPr="00AD7C68">
              <w:rPr>
                <w:rFonts w:ascii="Sylfaen" w:hAnsi="Sylfaen"/>
                <w:lang w:val="ka-GE"/>
              </w:rPr>
              <w:t>გეგმები</w:t>
            </w:r>
            <w:r w:rsidRPr="00D539F7">
              <w:rPr>
                <w:rFonts w:ascii="Sylfaen" w:hAnsi="Sylfaen"/>
                <w:lang w:val="ka-GE"/>
              </w:rPr>
              <w:t xml:space="preserve">, </w:t>
            </w:r>
            <w:r w:rsidRPr="00AD7C68">
              <w:rPr>
                <w:rFonts w:ascii="Sylfaen" w:hAnsi="Sylfaen"/>
                <w:lang w:val="ka-GE"/>
              </w:rPr>
              <w:t>რომლებიც</w:t>
            </w:r>
            <w:r w:rsidRPr="00D539F7">
              <w:rPr>
                <w:rFonts w:ascii="Sylfaen" w:hAnsi="Sylfaen"/>
                <w:lang w:val="ka-GE"/>
              </w:rPr>
              <w:t xml:space="preserve"> </w:t>
            </w:r>
            <w:r w:rsidRPr="00AD7C68">
              <w:rPr>
                <w:rFonts w:ascii="Sylfaen" w:hAnsi="Sylfaen"/>
                <w:lang w:val="ka-GE"/>
              </w:rPr>
              <w:t>მოიცავენ</w:t>
            </w:r>
            <w:r w:rsidRPr="00D539F7">
              <w:rPr>
                <w:rFonts w:ascii="Sylfaen" w:hAnsi="Sylfaen"/>
                <w:lang w:val="ka-GE"/>
              </w:rPr>
              <w:t xml:space="preserve"> </w:t>
            </w:r>
            <w:r w:rsidRPr="00AD7C68">
              <w:rPr>
                <w:rFonts w:ascii="Sylfaen" w:hAnsi="Sylfaen"/>
                <w:lang w:val="ka-GE"/>
              </w:rPr>
              <w:t>ეროვნულ</w:t>
            </w:r>
            <w:r w:rsidRPr="00D539F7">
              <w:rPr>
                <w:rFonts w:ascii="Sylfaen" w:hAnsi="Sylfaen"/>
                <w:lang w:val="ka-GE"/>
              </w:rPr>
              <w:t xml:space="preserve"> </w:t>
            </w:r>
            <w:r w:rsidRPr="00AD7C68">
              <w:rPr>
                <w:rFonts w:ascii="Sylfaen" w:hAnsi="Sylfaen"/>
                <w:lang w:val="ka-GE"/>
              </w:rPr>
              <w:t>ტერიტორიას</w:t>
            </w:r>
            <w:r w:rsidRPr="00D539F7">
              <w:rPr>
                <w:rFonts w:ascii="Sylfaen" w:hAnsi="Sylfaen"/>
                <w:lang w:val="ka-GE"/>
              </w:rPr>
              <w:t xml:space="preserve"> </w:t>
            </w:r>
            <w:r w:rsidRPr="00AD7C68">
              <w:rPr>
                <w:rFonts w:ascii="Sylfaen" w:hAnsi="Sylfaen"/>
                <w:lang w:val="ka-GE"/>
              </w:rPr>
              <w:t>და</w:t>
            </w:r>
            <w:r w:rsidRPr="00D539F7">
              <w:rPr>
                <w:rFonts w:ascii="Sylfaen" w:hAnsi="Sylfaen"/>
                <w:lang w:val="ka-GE"/>
              </w:rPr>
              <w:t xml:space="preserve"> </w:t>
            </w:r>
            <w:r w:rsidRPr="00AD7C68">
              <w:rPr>
                <w:rFonts w:ascii="Sylfaen" w:hAnsi="Sylfaen"/>
                <w:lang w:val="ka-GE"/>
              </w:rPr>
              <w:t>მე</w:t>
            </w:r>
            <w:r w:rsidRPr="00D539F7">
              <w:rPr>
                <w:rFonts w:ascii="Sylfaen" w:hAnsi="Sylfaen"/>
                <w:lang w:val="ka-GE"/>
              </w:rPr>
              <w:t xml:space="preserve">-13 </w:t>
            </w:r>
            <w:r w:rsidRPr="00AD7C68">
              <w:rPr>
                <w:rFonts w:ascii="Sylfaen" w:hAnsi="Sylfaen"/>
                <w:lang w:val="ka-GE"/>
              </w:rPr>
              <w:t>მუხლის</w:t>
            </w:r>
            <w:r w:rsidRPr="00D539F7">
              <w:rPr>
                <w:rFonts w:ascii="Sylfaen" w:hAnsi="Sylfaen"/>
                <w:lang w:val="ka-GE"/>
              </w:rPr>
              <w:t xml:space="preserve"> </w:t>
            </w:r>
            <w:r w:rsidRPr="00AD7C68">
              <w:rPr>
                <w:rFonts w:ascii="Sylfaen" w:hAnsi="Sylfaen"/>
                <w:lang w:val="ka-GE"/>
              </w:rPr>
              <w:t>შესაბამისად</w:t>
            </w:r>
            <w:r w:rsidRPr="00D539F7">
              <w:rPr>
                <w:rFonts w:ascii="Sylfaen" w:hAnsi="Sylfaen"/>
                <w:lang w:val="ka-GE"/>
              </w:rPr>
              <w:t xml:space="preserve"> </w:t>
            </w:r>
            <w:r w:rsidRPr="00AD7C68">
              <w:rPr>
                <w:rFonts w:ascii="Sylfaen" w:hAnsi="Sylfaen"/>
                <w:lang w:val="ka-GE"/>
              </w:rPr>
              <w:t>არიან</w:t>
            </w:r>
            <w:r w:rsidRPr="00D539F7">
              <w:rPr>
                <w:rFonts w:ascii="Sylfaen" w:hAnsi="Sylfaen"/>
                <w:lang w:val="ka-GE"/>
              </w:rPr>
              <w:t xml:space="preserve"> </w:t>
            </w:r>
            <w:r w:rsidRPr="00AD7C68">
              <w:rPr>
                <w:rFonts w:ascii="Sylfaen" w:hAnsi="Sylfaen"/>
                <w:lang w:val="ka-GE"/>
              </w:rPr>
              <w:t>გამოქვეყნებული</w:t>
            </w:r>
            <w:r w:rsidRPr="00D539F7">
              <w:rPr>
                <w:rFonts w:ascii="Sylfaen" w:hAnsi="Sylfaen"/>
                <w:lang w:val="ka-GE"/>
              </w:rPr>
              <w:t>.</w:t>
            </w:r>
          </w:p>
          <w:p w14:paraId="63975212" w14:textId="77777777" w:rsidR="008D0166" w:rsidRPr="00D539F7" w:rsidRDefault="008D0166" w:rsidP="003E26A5">
            <w:pPr>
              <w:autoSpaceDE w:val="0"/>
              <w:autoSpaceDN w:val="0"/>
              <w:adjustRightInd w:val="0"/>
              <w:jc w:val="both"/>
              <w:rPr>
                <w:rFonts w:ascii="Sylfaen" w:hAnsi="Sylfaen"/>
                <w:lang w:val="ka-GE"/>
              </w:rPr>
            </w:pPr>
          </w:p>
          <w:p w14:paraId="3F3457F4" w14:textId="77777777" w:rsidR="008D0166" w:rsidRPr="00D539F7" w:rsidRDefault="008D0166" w:rsidP="003E26A5">
            <w:pPr>
              <w:autoSpaceDE w:val="0"/>
              <w:autoSpaceDN w:val="0"/>
              <w:adjustRightInd w:val="0"/>
              <w:jc w:val="both"/>
              <w:rPr>
                <w:rFonts w:ascii="Sylfaen" w:hAnsi="Sylfaen"/>
                <w:lang w:val="ka-GE"/>
              </w:rPr>
            </w:pPr>
          </w:p>
          <w:p w14:paraId="561EF631" w14:textId="77777777" w:rsidR="008D0166" w:rsidRDefault="008D0166" w:rsidP="003E26A5">
            <w:pPr>
              <w:autoSpaceDE w:val="0"/>
              <w:autoSpaceDN w:val="0"/>
              <w:adjustRightInd w:val="0"/>
              <w:jc w:val="both"/>
              <w:rPr>
                <w:rFonts w:ascii="Sylfaen" w:hAnsi="Sylfaen"/>
                <w:lang w:val="ka-GE"/>
              </w:rPr>
            </w:pPr>
            <w:r w:rsidRPr="00AD7C68">
              <w:rPr>
                <w:rFonts w:ascii="Sylfaen" w:hAnsi="Sylfaen"/>
                <w:lang w:val="ka-GE"/>
              </w:rPr>
              <w:t>მდინარის</w:t>
            </w:r>
            <w:r w:rsidRPr="00D539F7">
              <w:rPr>
                <w:rFonts w:ascii="Sylfaen" w:hAnsi="Sylfaen"/>
                <w:lang w:val="ka-GE"/>
              </w:rPr>
              <w:t xml:space="preserve"> </w:t>
            </w:r>
            <w:r w:rsidRPr="00AD7C68">
              <w:rPr>
                <w:rFonts w:ascii="Sylfaen" w:hAnsi="Sylfaen"/>
                <w:lang w:val="ka-GE"/>
              </w:rPr>
              <w:t>აუზის</w:t>
            </w:r>
            <w:r w:rsidRPr="00D539F7">
              <w:rPr>
                <w:rFonts w:ascii="Sylfaen" w:hAnsi="Sylfaen"/>
                <w:lang w:val="ka-GE"/>
              </w:rPr>
              <w:t xml:space="preserve"> </w:t>
            </w:r>
            <w:r w:rsidRPr="00AD7C68">
              <w:rPr>
                <w:rFonts w:ascii="Sylfaen" w:hAnsi="Sylfaen"/>
                <w:lang w:val="ka-GE"/>
              </w:rPr>
              <w:t>საერთაშორისო</w:t>
            </w:r>
            <w:r w:rsidRPr="00D539F7">
              <w:rPr>
                <w:rFonts w:ascii="Sylfaen" w:hAnsi="Sylfaen"/>
                <w:lang w:val="ka-GE"/>
              </w:rPr>
              <w:t xml:space="preserve"> </w:t>
            </w:r>
            <w:r w:rsidRPr="00AD7C68">
              <w:rPr>
                <w:rFonts w:ascii="Sylfaen" w:hAnsi="Sylfaen"/>
                <w:lang w:val="ka-GE"/>
              </w:rPr>
              <w:t>უბნებისათვის</w:t>
            </w:r>
            <w:r w:rsidRPr="00D539F7">
              <w:rPr>
                <w:rFonts w:ascii="Sylfaen" w:hAnsi="Sylfaen"/>
                <w:lang w:val="ka-GE"/>
              </w:rPr>
              <w:t xml:space="preserve">, </w:t>
            </w:r>
            <w:r w:rsidRPr="00AD7C68">
              <w:rPr>
                <w:rFonts w:ascii="Sylfaen" w:hAnsi="Sylfaen"/>
                <w:lang w:val="ka-GE"/>
              </w:rPr>
              <w:t>მდინარის</w:t>
            </w:r>
            <w:r w:rsidRPr="00D539F7">
              <w:rPr>
                <w:rFonts w:ascii="Sylfaen" w:hAnsi="Sylfaen"/>
                <w:lang w:val="ka-GE"/>
              </w:rPr>
              <w:t xml:space="preserve"> </w:t>
            </w:r>
            <w:r w:rsidRPr="00AD7C68">
              <w:rPr>
                <w:rFonts w:ascii="Sylfaen" w:hAnsi="Sylfaen"/>
                <w:lang w:val="ka-GE"/>
              </w:rPr>
              <w:t>აუზის</w:t>
            </w:r>
            <w:r w:rsidRPr="00D539F7">
              <w:rPr>
                <w:rFonts w:ascii="Sylfaen" w:hAnsi="Sylfaen"/>
                <w:lang w:val="ka-GE"/>
              </w:rPr>
              <w:t xml:space="preserve"> </w:t>
            </w:r>
            <w:r w:rsidRPr="00AD7C68">
              <w:rPr>
                <w:rFonts w:ascii="Sylfaen" w:hAnsi="Sylfaen"/>
                <w:lang w:val="ka-GE"/>
              </w:rPr>
              <w:t>მართვის</w:t>
            </w:r>
            <w:r w:rsidRPr="00D539F7">
              <w:rPr>
                <w:rFonts w:ascii="Sylfaen" w:hAnsi="Sylfaen"/>
                <w:lang w:val="ka-GE"/>
              </w:rPr>
              <w:t xml:space="preserve"> </w:t>
            </w:r>
            <w:r w:rsidRPr="00AD7C68">
              <w:rPr>
                <w:rFonts w:ascii="Sylfaen" w:hAnsi="Sylfaen"/>
                <w:lang w:val="ka-GE"/>
              </w:rPr>
              <w:t>გეგმის</w:t>
            </w:r>
            <w:r w:rsidRPr="00D539F7">
              <w:rPr>
                <w:rFonts w:ascii="Sylfaen" w:hAnsi="Sylfaen"/>
                <w:lang w:val="ka-GE"/>
              </w:rPr>
              <w:t xml:space="preserve"> </w:t>
            </w:r>
            <w:r w:rsidRPr="00AD7C68">
              <w:rPr>
                <w:rFonts w:ascii="Sylfaen" w:hAnsi="Sylfaen"/>
                <w:lang w:val="ka-GE"/>
              </w:rPr>
              <w:t>ის</w:t>
            </w:r>
            <w:r w:rsidRPr="00D539F7">
              <w:rPr>
                <w:rFonts w:ascii="Sylfaen" w:hAnsi="Sylfaen"/>
                <w:lang w:val="ka-GE"/>
              </w:rPr>
              <w:t xml:space="preserve"> </w:t>
            </w:r>
            <w:r w:rsidRPr="00AD7C68">
              <w:rPr>
                <w:rFonts w:ascii="Sylfaen" w:hAnsi="Sylfaen"/>
                <w:lang w:val="ka-GE"/>
              </w:rPr>
              <w:t>ნაწილი</w:t>
            </w:r>
            <w:r w:rsidRPr="00D539F7">
              <w:rPr>
                <w:rFonts w:ascii="Sylfaen" w:hAnsi="Sylfaen"/>
                <w:lang w:val="ka-GE"/>
              </w:rPr>
              <w:t xml:space="preserve"> </w:t>
            </w:r>
            <w:r w:rsidRPr="00AD7C68">
              <w:rPr>
                <w:rFonts w:ascii="Sylfaen" w:hAnsi="Sylfaen"/>
                <w:lang w:val="ka-GE"/>
              </w:rPr>
              <w:t>მაინც</w:t>
            </w:r>
            <w:r w:rsidRPr="00D539F7">
              <w:rPr>
                <w:rFonts w:ascii="Sylfaen" w:hAnsi="Sylfaen"/>
                <w:lang w:val="ka-GE"/>
              </w:rPr>
              <w:t xml:space="preserve">, </w:t>
            </w:r>
            <w:r w:rsidRPr="00AD7C68">
              <w:rPr>
                <w:rFonts w:ascii="Sylfaen" w:hAnsi="Sylfaen"/>
                <w:lang w:val="ka-GE"/>
              </w:rPr>
              <w:t>რომელიც</w:t>
            </w:r>
            <w:r w:rsidRPr="00D539F7">
              <w:rPr>
                <w:rFonts w:ascii="Sylfaen" w:hAnsi="Sylfaen"/>
                <w:lang w:val="ka-GE"/>
              </w:rPr>
              <w:t xml:space="preserve"> </w:t>
            </w:r>
            <w:r w:rsidRPr="00AD7C68">
              <w:rPr>
                <w:rFonts w:ascii="Sylfaen" w:hAnsi="Sylfaen"/>
                <w:lang w:val="ka-GE"/>
              </w:rPr>
              <w:t>მოიცავს</w:t>
            </w:r>
            <w:r w:rsidRPr="00D539F7">
              <w:rPr>
                <w:rFonts w:ascii="Sylfaen" w:hAnsi="Sylfaen"/>
                <w:lang w:val="ka-GE"/>
              </w:rPr>
              <w:t xml:space="preserve"> </w:t>
            </w:r>
            <w:r w:rsidRPr="00AD7C68">
              <w:rPr>
                <w:rFonts w:ascii="Sylfaen" w:hAnsi="Sylfaen"/>
                <w:lang w:val="ka-GE"/>
              </w:rPr>
              <w:t>წევრი</w:t>
            </w:r>
            <w:r w:rsidRPr="00D539F7">
              <w:rPr>
                <w:rFonts w:ascii="Sylfaen" w:hAnsi="Sylfaen"/>
                <w:lang w:val="ka-GE"/>
              </w:rPr>
              <w:t xml:space="preserve"> </w:t>
            </w:r>
            <w:r w:rsidRPr="00AD7C68">
              <w:rPr>
                <w:rFonts w:ascii="Sylfaen" w:hAnsi="Sylfaen"/>
                <w:lang w:val="ka-GE"/>
              </w:rPr>
              <w:t>სახელმწიფოს</w:t>
            </w:r>
            <w:r w:rsidRPr="00D539F7">
              <w:rPr>
                <w:rFonts w:ascii="Sylfaen" w:hAnsi="Sylfaen"/>
                <w:lang w:val="ka-GE"/>
              </w:rPr>
              <w:t xml:space="preserve"> </w:t>
            </w:r>
            <w:r w:rsidRPr="00AD7C68">
              <w:rPr>
                <w:rFonts w:ascii="Sylfaen" w:hAnsi="Sylfaen"/>
                <w:lang w:val="ka-GE"/>
              </w:rPr>
              <w:t>ტერიტორიას.</w:t>
            </w:r>
          </w:p>
          <w:p w14:paraId="1D064126" w14:textId="77777777" w:rsidR="00FF67BF" w:rsidRPr="00D539F7" w:rsidRDefault="00FF67BF" w:rsidP="003E26A5">
            <w:pPr>
              <w:autoSpaceDE w:val="0"/>
              <w:autoSpaceDN w:val="0"/>
              <w:adjustRightInd w:val="0"/>
              <w:jc w:val="both"/>
              <w:rPr>
                <w:rFonts w:ascii="Sylfaen" w:hAnsi="Sylfaen"/>
                <w:lang w:val="ka-GE"/>
              </w:rPr>
            </w:pPr>
          </w:p>
          <w:p w14:paraId="78E447C0" w14:textId="77777777" w:rsidR="008D0166" w:rsidRPr="00D539F7" w:rsidRDefault="008D0166" w:rsidP="003E26A5">
            <w:pPr>
              <w:autoSpaceDE w:val="0"/>
              <w:autoSpaceDN w:val="0"/>
              <w:adjustRightInd w:val="0"/>
              <w:jc w:val="both"/>
              <w:rPr>
                <w:rFonts w:ascii="Sylfaen" w:hAnsi="Sylfaen"/>
                <w:lang w:val="ka-GE"/>
              </w:rPr>
            </w:pPr>
            <w:r w:rsidRPr="00AD7C68">
              <w:rPr>
                <w:rFonts w:ascii="Sylfaen" w:hAnsi="Sylfaen"/>
                <w:lang w:val="ka-GE"/>
              </w:rPr>
              <w:t>წევრმა</w:t>
            </w:r>
            <w:r w:rsidRPr="00D539F7">
              <w:rPr>
                <w:rFonts w:ascii="Sylfaen" w:hAnsi="Sylfaen"/>
                <w:lang w:val="ka-GE"/>
              </w:rPr>
              <w:t xml:space="preserve"> </w:t>
            </w:r>
            <w:r w:rsidRPr="00AD7C68">
              <w:rPr>
                <w:rFonts w:ascii="Sylfaen" w:hAnsi="Sylfaen"/>
                <w:lang w:val="ka-GE"/>
              </w:rPr>
              <w:t>სახელმწიფოებმა</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წარმოადგინონ</w:t>
            </w:r>
            <w:r w:rsidRPr="00D539F7">
              <w:rPr>
                <w:rFonts w:ascii="Sylfaen" w:hAnsi="Sylfaen"/>
                <w:lang w:val="ka-GE"/>
              </w:rPr>
              <w:t xml:space="preserve"> </w:t>
            </w:r>
            <w:r w:rsidRPr="00AD7C68">
              <w:rPr>
                <w:rFonts w:ascii="Sylfaen" w:hAnsi="Sylfaen"/>
                <w:lang w:val="ka-GE"/>
              </w:rPr>
              <w:t>შემაჯამებელი</w:t>
            </w:r>
            <w:r w:rsidRPr="00D539F7">
              <w:rPr>
                <w:rFonts w:ascii="Sylfaen" w:hAnsi="Sylfaen"/>
                <w:lang w:val="ka-GE"/>
              </w:rPr>
              <w:t xml:space="preserve"> </w:t>
            </w:r>
            <w:r w:rsidRPr="00AD7C68">
              <w:rPr>
                <w:rFonts w:ascii="Sylfaen" w:hAnsi="Sylfaen"/>
                <w:lang w:val="ka-GE"/>
              </w:rPr>
              <w:t>ანგარიშები</w:t>
            </w:r>
            <w:r w:rsidRPr="00D539F7">
              <w:rPr>
                <w:rFonts w:ascii="Sylfaen" w:hAnsi="Sylfaen"/>
                <w:lang w:val="ka-GE"/>
              </w:rPr>
              <w:t>:</w:t>
            </w:r>
          </w:p>
          <w:p w14:paraId="68A185B6" w14:textId="77777777" w:rsidR="008D0166" w:rsidRPr="00D539F7" w:rsidRDefault="008D0166" w:rsidP="003E26A5">
            <w:pPr>
              <w:autoSpaceDE w:val="0"/>
              <w:autoSpaceDN w:val="0"/>
              <w:adjustRightInd w:val="0"/>
              <w:jc w:val="both"/>
              <w:rPr>
                <w:rFonts w:ascii="Sylfaen" w:hAnsi="Sylfaen"/>
                <w:lang w:val="ka-GE"/>
              </w:rPr>
            </w:pPr>
          </w:p>
          <w:p w14:paraId="179385CA" w14:textId="77777777" w:rsidR="008D0166" w:rsidRDefault="008D0166" w:rsidP="003E26A5">
            <w:pPr>
              <w:autoSpaceDE w:val="0"/>
              <w:autoSpaceDN w:val="0"/>
              <w:adjustRightInd w:val="0"/>
              <w:jc w:val="both"/>
              <w:rPr>
                <w:rFonts w:ascii="Sylfaen" w:hAnsi="Sylfaen"/>
                <w:lang w:val="ka-GE"/>
              </w:rPr>
            </w:pPr>
            <w:r w:rsidRPr="00D539F7">
              <w:rPr>
                <w:rFonts w:ascii="Sylfaen" w:hAnsi="Sylfaen"/>
                <w:lang w:val="ka-GE"/>
              </w:rPr>
              <w:lastRenderedPageBreak/>
              <w:t>-</w:t>
            </w:r>
            <w:r w:rsidRPr="00D539F7">
              <w:rPr>
                <w:rFonts w:ascii="Sylfaen" w:hAnsi="Sylfaen"/>
                <w:lang w:val="ka-GE"/>
              </w:rPr>
              <w:tab/>
            </w:r>
            <w:r w:rsidRPr="00AD7C68">
              <w:rPr>
                <w:rFonts w:ascii="Sylfaen" w:hAnsi="Sylfaen"/>
                <w:lang w:val="ka-GE"/>
              </w:rPr>
              <w:t>მე</w:t>
            </w:r>
            <w:r w:rsidRPr="00D539F7">
              <w:rPr>
                <w:rFonts w:ascii="Sylfaen" w:hAnsi="Sylfaen"/>
                <w:lang w:val="ka-GE"/>
              </w:rPr>
              <w:t xml:space="preserve">-5 </w:t>
            </w:r>
            <w:r w:rsidRPr="00AD7C68">
              <w:rPr>
                <w:rFonts w:ascii="Sylfaen" w:hAnsi="Sylfaen"/>
                <w:lang w:val="ka-GE"/>
              </w:rPr>
              <w:t>მუხლით</w:t>
            </w:r>
            <w:r w:rsidRPr="00D539F7">
              <w:rPr>
                <w:rFonts w:ascii="Sylfaen" w:hAnsi="Sylfaen"/>
                <w:lang w:val="ka-GE"/>
              </w:rPr>
              <w:t xml:space="preserve"> </w:t>
            </w:r>
            <w:r w:rsidRPr="00AD7C68">
              <w:rPr>
                <w:rFonts w:ascii="Sylfaen" w:hAnsi="Sylfaen"/>
                <w:lang w:val="ka-GE"/>
              </w:rPr>
              <w:t>მოთხოვნილი</w:t>
            </w:r>
            <w:r w:rsidRPr="00D539F7">
              <w:rPr>
                <w:rFonts w:ascii="Sylfaen" w:hAnsi="Sylfaen"/>
                <w:lang w:val="ka-GE"/>
              </w:rPr>
              <w:t xml:space="preserve"> </w:t>
            </w:r>
            <w:r w:rsidRPr="00AD7C68">
              <w:rPr>
                <w:rFonts w:ascii="Sylfaen" w:hAnsi="Sylfaen"/>
                <w:lang w:val="ka-GE"/>
              </w:rPr>
              <w:t>ანალიზისა</w:t>
            </w:r>
            <w:r w:rsidRPr="00D539F7">
              <w:rPr>
                <w:rFonts w:ascii="Sylfaen" w:hAnsi="Sylfaen"/>
                <w:lang w:val="ka-GE"/>
              </w:rPr>
              <w:t xml:space="preserve">, </w:t>
            </w:r>
            <w:r w:rsidRPr="00AD7C68">
              <w:rPr>
                <w:rFonts w:ascii="Sylfaen" w:hAnsi="Sylfaen"/>
                <w:lang w:val="ka-GE"/>
              </w:rPr>
              <w:t>და</w:t>
            </w:r>
          </w:p>
          <w:p w14:paraId="1481C09F" w14:textId="77777777" w:rsidR="00FF67BF" w:rsidRPr="00D539F7" w:rsidRDefault="00FF67BF" w:rsidP="003E26A5">
            <w:pPr>
              <w:autoSpaceDE w:val="0"/>
              <w:autoSpaceDN w:val="0"/>
              <w:adjustRightInd w:val="0"/>
              <w:jc w:val="both"/>
              <w:rPr>
                <w:rFonts w:ascii="Sylfaen" w:hAnsi="Sylfaen"/>
                <w:lang w:val="ka-GE"/>
              </w:rPr>
            </w:pPr>
          </w:p>
          <w:p w14:paraId="118054BA" w14:textId="77777777" w:rsidR="008D0166" w:rsidRPr="00D539F7" w:rsidRDefault="008D0166" w:rsidP="003E26A5">
            <w:pPr>
              <w:autoSpaceDE w:val="0"/>
              <w:autoSpaceDN w:val="0"/>
              <w:adjustRightInd w:val="0"/>
              <w:jc w:val="both"/>
              <w:rPr>
                <w:rFonts w:ascii="Sylfaen" w:hAnsi="Sylfaen"/>
                <w:lang w:val="ka-GE"/>
              </w:rPr>
            </w:pPr>
            <w:r w:rsidRPr="00D539F7">
              <w:rPr>
                <w:rFonts w:ascii="Sylfaen" w:hAnsi="Sylfaen"/>
                <w:lang w:val="ka-GE"/>
              </w:rPr>
              <w:t>-</w:t>
            </w:r>
            <w:r w:rsidRPr="00D539F7">
              <w:rPr>
                <w:rFonts w:ascii="Sylfaen" w:hAnsi="Sylfaen"/>
                <w:lang w:val="ka-GE"/>
              </w:rPr>
              <w:tab/>
            </w:r>
            <w:r w:rsidRPr="00AD7C68">
              <w:rPr>
                <w:rFonts w:ascii="Sylfaen" w:hAnsi="Sylfaen"/>
                <w:lang w:val="ka-GE"/>
              </w:rPr>
              <w:t>მე</w:t>
            </w:r>
            <w:r w:rsidRPr="00D539F7">
              <w:rPr>
                <w:rFonts w:ascii="Sylfaen" w:hAnsi="Sylfaen"/>
                <w:lang w:val="ka-GE"/>
              </w:rPr>
              <w:t xml:space="preserve">-8 </w:t>
            </w:r>
            <w:r w:rsidRPr="00AD7C68">
              <w:rPr>
                <w:rFonts w:ascii="Sylfaen" w:hAnsi="Sylfaen"/>
                <w:lang w:val="ka-GE"/>
              </w:rPr>
              <w:t>მუხლის</w:t>
            </w:r>
            <w:r w:rsidRPr="00D539F7">
              <w:rPr>
                <w:rFonts w:ascii="Sylfaen" w:hAnsi="Sylfaen"/>
                <w:lang w:val="ka-GE"/>
              </w:rPr>
              <w:t xml:space="preserve"> </w:t>
            </w:r>
            <w:r w:rsidRPr="00AD7C68">
              <w:rPr>
                <w:rFonts w:ascii="Sylfaen" w:hAnsi="Sylfaen"/>
                <w:lang w:val="ka-GE"/>
              </w:rPr>
              <w:t>მიხედვით</w:t>
            </w:r>
            <w:r w:rsidRPr="00D539F7">
              <w:rPr>
                <w:rFonts w:ascii="Sylfaen" w:hAnsi="Sylfaen"/>
                <w:lang w:val="ka-GE"/>
              </w:rPr>
              <w:t xml:space="preserve"> </w:t>
            </w:r>
            <w:r w:rsidRPr="00AD7C68">
              <w:rPr>
                <w:rFonts w:ascii="Sylfaen" w:hAnsi="Sylfaen"/>
                <w:lang w:val="ka-GE"/>
              </w:rPr>
              <w:t>შედგენილი</w:t>
            </w:r>
            <w:r w:rsidRPr="00D539F7">
              <w:rPr>
                <w:rFonts w:ascii="Sylfaen" w:hAnsi="Sylfaen"/>
                <w:lang w:val="ka-GE"/>
              </w:rPr>
              <w:t xml:space="preserve"> </w:t>
            </w:r>
            <w:r w:rsidRPr="00AD7C68">
              <w:rPr>
                <w:rFonts w:ascii="Sylfaen" w:hAnsi="Sylfaen"/>
                <w:lang w:val="ka-GE"/>
              </w:rPr>
              <w:t>მონიტორინგის</w:t>
            </w:r>
            <w:r w:rsidRPr="00D539F7">
              <w:rPr>
                <w:rFonts w:ascii="Sylfaen" w:hAnsi="Sylfaen"/>
                <w:lang w:val="ka-GE"/>
              </w:rPr>
              <w:t xml:space="preserve"> </w:t>
            </w:r>
            <w:r w:rsidRPr="00AD7C68">
              <w:rPr>
                <w:rFonts w:ascii="Sylfaen" w:hAnsi="Sylfaen"/>
                <w:lang w:val="ka-GE"/>
              </w:rPr>
              <w:t>პროგრამის</w:t>
            </w:r>
            <w:r w:rsidRPr="00D539F7">
              <w:rPr>
                <w:rFonts w:ascii="Sylfaen" w:hAnsi="Sylfaen"/>
                <w:lang w:val="ka-GE"/>
              </w:rPr>
              <w:t xml:space="preserve"> </w:t>
            </w:r>
            <w:r w:rsidRPr="00AD7C68">
              <w:rPr>
                <w:rFonts w:ascii="Sylfaen" w:hAnsi="Sylfaen"/>
                <w:lang w:val="ka-GE"/>
              </w:rPr>
              <w:t>ჩათვლით</w:t>
            </w:r>
            <w:r w:rsidRPr="00D539F7">
              <w:rPr>
                <w:rFonts w:ascii="Sylfaen" w:hAnsi="Sylfaen"/>
                <w:lang w:val="ka-GE"/>
              </w:rPr>
              <w:t>,</w:t>
            </w:r>
          </w:p>
          <w:p w14:paraId="425396F4" w14:textId="77777777" w:rsidR="008D0166" w:rsidRPr="00AD7C68" w:rsidRDefault="008D0166" w:rsidP="003E26A5">
            <w:pPr>
              <w:autoSpaceDE w:val="0"/>
              <w:autoSpaceDN w:val="0"/>
              <w:adjustRightInd w:val="0"/>
              <w:jc w:val="both"/>
              <w:rPr>
                <w:rFonts w:ascii="Sylfaen" w:hAnsi="Sylfaen"/>
                <w:lang w:val="ka-GE"/>
              </w:rPr>
            </w:pPr>
          </w:p>
          <w:p w14:paraId="033F1BD8" w14:textId="77777777" w:rsidR="008D0166" w:rsidRPr="00D539F7" w:rsidRDefault="008D0166" w:rsidP="003E26A5">
            <w:pPr>
              <w:autoSpaceDE w:val="0"/>
              <w:autoSpaceDN w:val="0"/>
              <w:adjustRightInd w:val="0"/>
              <w:jc w:val="both"/>
              <w:rPr>
                <w:rFonts w:ascii="Sylfaen" w:hAnsi="Sylfaen"/>
                <w:lang w:val="ka-GE"/>
              </w:rPr>
            </w:pPr>
            <w:r w:rsidRPr="00AD7C68">
              <w:rPr>
                <w:rFonts w:ascii="Sylfaen" w:hAnsi="Sylfaen"/>
                <w:lang w:val="ka-GE"/>
              </w:rPr>
              <w:t>რომლებიც</w:t>
            </w:r>
            <w:r w:rsidRPr="00D539F7">
              <w:rPr>
                <w:rFonts w:ascii="Sylfaen" w:hAnsi="Sylfaen"/>
                <w:lang w:val="ka-GE"/>
              </w:rPr>
              <w:t xml:space="preserve"> </w:t>
            </w:r>
            <w:r w:rsidRPr="00AD7C68">
              <w:rPr>
                <w:rFonts w:ascii="Sylfaen" w:hAnsi="Sylfaen"/>
                <w:lang w:val="ka-GE"/>
              </w:rPr>
              <w:t>ხორცილედება</w:t>
            </w:r>
            <w:r w:rsidRPr="00D539F7">
              <w:rPr>
                <w:rFonts w:ascii="Sylfaen" w:hAnsi="Sylfaen"/>
                <w:lang w:val="ka-GE"/>
              </w:rPr>
              <w:t xml:space="preserve"> </w:t>
            </w:r>
            <w:r w:rsidRPr="00AD7C68">
              <w:rPr>
                <w:rFonts w:ascii="Sylfaen" w:hAnsi="Sylfaen"/>
                <w:lang w:val="ka-GE"/>
              </w:rPr>
              <w:t>მდინარის</w:t>
            </w:r>
            <w:r w:rsidRPr="00D539F7">
              <w:rPr>
                <w:rFonts w:ascii="Sylfaen" w:hAnsi="Sylfaen"/>
                <w:lang w:val="ka-GE"/>
              </w:rPr>
              <w:t xml:space="preserve"> </w:t>
            </w:r>
            <w:r w:rsidRPr="00AD7C68">
              <w:rPr>
                <w:rFonts w:ascii="Sylfaen" w:hAnsi="Sylfaen"/>
                <w:lang w:val="ka-GE"/>
              </w:rPr>
              <w:t>აუზის</w:t>
            </w:r>
            <w:r w:rsidRPr="00D539F7">
              <w:rPr>
                <w:rFonts w:ascii="Sylfaen" w:hAnsi="Sylfaen"/>
                <w:lang w:val="ka-GE"/>
              </w:rPr>
              <w:t xml:space="preserve"> </w:t>
            </w:r>
            <w:r w:rsidRPr="00AD7C68">
              <w:rPr>
                <w:rFonts w:ascii="Sylfaen" w:hAnsi="Sylfaen"/>
                <w:lang w:val="ka-GE"/>
              </w:rPr>
              <w:t>მართვის</w:t>
            </w:r>
            <w:r w:rsidRPr="00D539F7">
              <w:rPr>
                <w:rFonts w:ascii="Sylfaen" w:hAnsi="Sylfaen"/>
                <w:lang w:val="ka-GE"/>
              </w:rPr>
              <w:t xml:space="preserve"> </w:t>
            </w:r>
            <w:r w:rsidRPr="00AD7C68">
              <w:rPr>
                <w:rFonts w:ascii="Sylfaen" w:hAnsi="Sylfaen"/>
                <w:lang w:val="ka-GE"/>
              </w:rPr>
              <w:t>პირველი</w:t>
            </w:r>
            <w:r w:rsidRPr="00D539F7">
              <w:rPr>
                <w:rFonts w:ascii="Sylfaen" w:hAnsi="Sylfaen"/>
                <w:lang w:val="ka-GE"/>
              </w:rPr>
              <w:t xml:space="preserve"> </w:t>
            </w:r>
            <w:r w:rsidRPr="00AD7C68">
              <w:rPr>
                <w:rFonts w:ascii="Sylfaen" w:hAnsi="Sylfaen"/>
                <w:lang w:val="ka-GE"/>
              </w:rPr>
              <w:t>გეგმისათვის</w:t>
            </w:r>
            <w:r w:rsidRPr="00D539F7">
              <w:rPr>
                <w:rFonts w:ascii="Sylfaen" w:hAnsi="Sylfaen"/>
                <w:lang w:val="ka-GE"/>
              </w:rPr>
              <w:t xml:space="preserve"> </w:t>
            </w:r>
            <w:r w:rsidRPr="00AD7C68">
              <w:rPr>
                <w:rFonts w:ascii="Sylfaen" w:hAnsi="Sylfaen"/>
                <w:lang w:val="ka-GE"/>
              </w:rPr>
              <w:t>მისი</w:t>
            </w:r>
            <w:r w:rsidRPr="00D539F7">
              <w:rPr>
                <w:rFonts w:ascii="Sylfaen" w:hAnsi="Sylfaen"/>
                <w:lang w:val="ka-GE"/>
              </w:rPr>
              <w:t xml:space="preserve"> </w:t>
            </w:r>
            <w:r w:rsidRPr="00AD7C68">
              <w:rPr>
                <w:rFonts w:ascii="Sylfaen" w:hAnsi="Sylfaen"/>
                <w:lang w:val="ka-GE"/>
              </w:rPr>
              <w:t>დადგენის</w:t>
            </w:r>
            <w:r w:rsidRPr="00D539F7">
              <w:rPr>
                <w:rFonts w:ascii="Sylfaen" w:hAnsi="Sylfaen"/>
                <w:lang w:val="ka-GE"/>
              </w:rPr>
              <w:t xml:space="preserve"> </w:t>
            </w:r>
            <w:r w:rsidRPr="00AD7C68">
              <w:rPr>
                <w:rFonts w:ascii="Sylfaen" w:hAnsi="Sylfaen"/>
                <w:lang w:val="ka-GE"/>
              </w:rPr>
              <w:t>შემდეგ</w:t>
            </w:r>
            <w:r w:rsidRPr="00D539F7">
              <w:rPr>
                <w:rFonts w:ascii="Sylfaen" w:hAnsi="Sylfaen"/>
                <w:lang w:val="ka-GE"/>
              </w:rPr>
              <w:t xml:space="preserve"> </w:t>
            </w:r>
            <w:r w:rsidRPr="00AD7C68">
              <w:rPr>
                <w:rFonts w:ascii="Sylfaen" w:hAnsi="Sylfaen"/>
                <w:lang w:val="ka-GE"/>
              </w:rPr>
              <w:t>სამი</w:t>
            </w:r>
            <w:r w:rsidRPr="00D539F7">
              <w:rPr>
                <w:rFonts w:ascii="Sylfaen" w:hAnsi="Sylfaen"/>
                <w:lang w:val="ka-GE"/>
              </w:rPr>
              <w:t xml:space="preserve"> </w:t>
            </w:r>
            <w:r w:rsidRPr="00AD7C68">
              <w:rPr>
                <w:rFonts w:ascii="Sylfaen" w:hAnsi="Sylfaen"/>
                <w:lang w:val="ka-GE"/>
              </w:rPr>
              <w:t>თვის</w:t>
            </w:r>
            <w:r w:rsidRPr="00D539F7">
              <w:rPr>
                <w:rFonts w:ascii="Sylfaen" w:hAnsi="Sylfaen"/>
                <w:lang w:val="ka-GE"/>
              </w:rPr>
              <w:t xml:space="preserve"> </w:t>
            </w:r>
            <w:r w:rsidRPr="00AD7C68">
              <w:rPr>
                <w:rFonts w:ascii="Sylfaen" w:hAnsi="Sylfaen"/>
                <w:lang w:val="ka-GE"/>
              </w:rPr>
              <w:t>განმავლობაში</w:t>
            </w:r>
            <w:r w:rsidRPr="00D539F7">
              <w:rPr>
                <w:rFonts w:ascii="Sylfaen" w:hAnsi="Sylfaen"/>
                <w:lang w:val="ka-GE"/>
              </w:rPr>
              <w:t>.</w:t>
            </w:r>
          </w:p>
          <w:p w14:paraId="271BF0C2" w14:textId="77777777" w:rsidR="008D0166" w:rsidRPr="00D539F7" w:rsidRDefault="008D0166" w:rsidP="003E26A5">
            <w:pPr>
              <w:autoSpaceDE w:val="0"/>
              <w:autoSpaceDN w:val="0"/>
              <w:adjustRightInd w:val="0"/>
              <w:jc w:val="both"/>
              <w:rPr>
                <w:rFonts w:ascii="Sylfaen" w:hAnsi="Sylfaen"/>
                <w:lang w:val="ka-GE"/>
              </w:rPr>
            </w:pPr>
          </w:p>
          <w:p w14:paraId="75EFFA4C" w14:textId="77777777" w:rsidR="008D0166" w:rsidRPr="00D539F7" w:rsidRDefault="008D0166" w:rsidP="003E26A5">
            <w:pPr>
              <w:autoSpaceDE w:val="0"/>
              <w:autoSpaceDN w:val="0"/>
              <w:adjustRightInd w:val="0"/>
              <w:jc w:val="both"/>
              <w:rPr>
                <w:rFonts w:ascii="Sylfaen" w:hAnsi="Sylfaen"/>
                <w:lang w:val="ka-GE"/>
              </w:rPr>
            </w:pPr>
          </w:p>
          <w:p w14:paraId="562028CF" w14:textId="0CEAAEF5" w:rsidR="00AD33DB" w:rsidRPr="00AD7C68" w:rsidRDefault="008D0166" w:rsidP="003E26A5">
            <w:pPr>
              <w:autoSpaceDE w:val="0"/>
              <w:autoSpaceDN w:val="0"/>
              <w:adjustRightInd w:val="0"/>
              <w:jc w:val="both"/>
              <w:rPr>
                <w:rFonts w:ascii="Sylfaen" w:hAnsi="Sylfaen"/>
                <w:lang w:val="ka-GE"/>
              </w:rPr>
            </w:pPr>
            <w:r w:rsidRPr="00AD7C68">
              <w:rPr>
                <w:rFonts w:ascii="Sylfaen" w:hAnsi="Sylfaen"/>
                <w:lang w:val="ka-GE"/>
              </w:rPr>
              <w:t>მე</w:t>
            </w:r>
            <w:r w:rsidRPr="00D539F7">
              <w:rPr>
                <w:rFonts w:ascii="Sylfaen" w:hAnsi="Sylfaen"/>
                <w:lang w:val="ka-GE"/>
              </w:rPr>
              <w:t xml:space="preserve">-13 </w:t>
            </w:r>
            <w:r w:rsidRPr="00AD7C68">
              <w:rPr>
                <w:rFonts w:ascii="Sylfaen" w:hAnsi="Sylfaen"/>
                <w:lang w:val="ka-GE"/>
              </w:rPr>
              <w:t>მუხლით</w:t>
            </w:r>
            <w:r w:rsidRPr="00D539F7">
              <w:rPr>
                <w:rFonts w:ascii="Sylfaen" w:hAnsi="Sylfaen"/>
                <w:lang w:val="ka-GE"/>
              </w:rPr>
              <w:t xml:space="preserve"> </w:t>
            </w:r>
            <w:r w:rsidRPr="00AD7C68">
              <w:rPr>
                <w:rFonts w:ascii="Sylfaen" w:hAnsi="Sylfaen"/>
                <w:lang w:val="ka-GE"/>
              </w:rPr>
              <w:t>გათვალისწინებული</w:t>
            </w:r>
            <w:r w:rsidRPr="00D539F7">
              <w:rPr>
                <w:rFonts w:ascii="Sylfaen" w:hAnsi="Sylfaen"/>
                <w:lang w:val="ka-GE"/>
              </w:rPr>
              <w:t xml:space="preserve"> </w:t>
            </w:r>
            <w:r w:rsidRPr="00AD7C68">
              <w:rPr>
                <w:rFonts w:ascii="Sylfaen" w:hAnsi="Sylfaen"/>
                <w:lang w:val="ka-GE"/>
              </w:rPr>
              <w:t>თითოეული</w:t>
            </w:r>
            <w:r w:rsidRPr="00D539F7">
              <w:rPr>
                <w:rFonts w:ascii="Sylfaen" w:hAnsi="Sylfaen"/>
                <w:lang w:val="ka-GE"/>
              </w:rPr>
              <w:t xml:space="preserve"> </w:t>
            </w:r>
            <w:r w:rsidRPr="00AD7C68">
              <w:rPr>
                <w:rFonts w:ascii="Sylfaen" w:hAnsi="Sylfaen"/>
                <w:lang w:val="ka-GE"/>
              </w:rPr>
              <w:t>მდინარის</w:t>
            </w:r>
            <w:r w:rsidRPr="00D539F7">
              <w:rPr>
                <w:rFonts w:ascii="Sylfaen" w:hAnsi="Sylfaen"/>
                <w:lang w:val="ka-GE"/>
              </w:rPr>
              <w:t xml:space="preserve"> </w:t>
            </w:r>
            <w:r w:rsidRPr="00AD7C68">
              <w:rPr>
                <w:rFonts w:ascii="Sylfaen" w:hAnsi="Sylfaen"/>
                <w:lang w:val="ka-GE"/>
              </w:rPr>
              <w:t>აუზის</w:t>
            </w:r>
            <w:r w:rsidRPr="00D539F7">
              <w:rPr>
                <w:rFonts w:ascii="Sylfaen" w:hAnsi="Sylfaen"/>
                <w:lang w:val="ka-GE"/>
              </w:rPr>
              <w:t xml:space="preserve"> </w:t>
            </w:r>
            <w:r w:rsidRPr="00AD7C68">
              <w:rPr>
                <w:rFonts w:ascii="Sylfaen" w:hAnsi="Sylfaen"/>
                <w:lang w:val="ka-GE"/>
              </w:rPr>
              <w:t>მართვის</w:t>
            </w:r>
            <w:r w:rsidRPr="00D539F7">
              <w:rPr>
                <w:rFonts w:ascii="Sylfaen" w:hAnsi="Sylfaen"/>
                <w:lang w:val="ka-GE"/>
              </w:rPr>
              <w:t xml:space="preserve"> </w:t>
            </w:r>
            <w:r w:rsidRPr="00AD7C68">
              <w:rPr>
                <w:rFonts w:ascii="Sylfaen" w:hAnsi="Sylfaen"/>
                <w:lang w:val="ka-GE"/>
              </w:rPr>
              <w:t>გეგმის</w:t>
            </w:r>
            <w:r w:rsidRPr="00D539F7">
              <w:rPr>
                <w:rFonts w:ascii="Sylfaen" w:hAnsi="Sylfaen"/>
                <w:lang w:val="ka-GE"/>
              </w:rPr>
              <w:t xml:space="preserve"> </w:t>
            </w:r>
            <w:r w:rsidRPr="00AD7C68">
              <w:rPr>
                <w:rFonts w:ascii="Sylfaen" w:hAnsi="Sylfaen"/>
                <w:lang w:val="ka-GE"/>
              </w:rPr>
              <w:t>ან</w:t>
            </w:r>
            <w:r w:rsidRPr="00D539F7">
              <w:rPr>
                <w:rFonts w:ascii="Sylfaen" w:hAnsi="Sylfaen"/>
                <w:lang w:val="ka-GE"/>
              </w:rPr>
              <w:t xml:space="preserve"> </w:t>
            </w:r>
            <w:r w:rsidRPr="00AD7C68">
              <w:rPr>
                <w:rFonts w:ascii="Sylfaen" w:hAnsi="Sylfaen"/>
                <w:lang w:val="ka-GE"/>
              </w:rPr>
              <w:t>მისი</w:t>
            </w:r>
            <w:r w:rsidRPr="00D539F7">
              <w:rPr>
                <w:rFonts w:ascii="Sylfaen" w:hAnsi="Sylfaen"/>
                <w:lang w:val="ka-GE"/>
              </w:rPr>
              <w:t xml:space="preserve"> </w:t>
            </w:r>
            <w:r w:rsidRPr="00AD7C68">
              <w:rPr>
                <w:rFonts w:ascii="Sylfaen" w:hAnsi="Sylfaen"/>
                <w:lang w:val="ka-GE"/>
              </w:rPr>
              <w:t>განახლებული</w:t>
            </w:r>
            <w:r w:rsidRPr="00D539F7">
              <w:rPr>
                <w:rFonts w:ascii="Sylfaen" w:hAnsi="Sylfaen"/>
                <w:lang w:val="ka-GE"/>
              </w:rPr>
              <w:t xml:space="preserve"> </w:t>
            </w:r>
            <w:r w:rsidRPr="00AD7C68">
              <w:rPr>
                <w:rFonts w:ascii="Sylfaen" w:hAnsi="Sylfaen"/>
                <w:lang w:val="ka-GE"/>
              </w:rPr>
              <w:t>ვარიანტის</w:t>
            </w:r>
            <w:r w:rsidRPr="00D539F7">
              <w:rPr>
                <w:rFonts w:ascii="Sylfaen" w:hAnsi="Sylfaen"/>
                <w:lang w:val="ka-GE"/>
              </w:rPr>
              <w:t xml:space="preserve"> </w:t>
            </w:r>
            <w:r w:rsidRPr="00AD7C68">
              <w:rPr>
                <w:rFonts w:ascii="Sylfaen" w:hAnsi="Sylfaen"/>
                <w:lang w:val="ka-GE"/>
              </w:rPr>
              <w:t>გამოქვეყნებიდან</w:t>
            </w:r>
            <w:r w:rsidRPr="00D539F7">
              <w:rPr>
                <w:rFonts w:ascii="Sylfaen" w:hAnsi="Sylfaen"/>
                <w:lang w:val="ka-GE"/>
              </w:rPr>
              <w:t xml:space="preserve"> </w:t>
            </w:r>
            <w:r w:rsidRPr="00AD7C68">
              <w:rPr>
                <w:rFonts w:ascii="Sylfaen" w:hAnsi="Sylfaen"/>
                <w:lang w:val="ka-GE"/>
              </w:rPr>
              <w:t>სამი</w:t>
            </w:r>
            <w:r w:rsidRPr="00D539F7">
              <w:rPr>
                <w:rFonts w:ascii="Sylfaen" w:hAnsi="Sylfaen"/>
                <w:lang w:val="ka-GE"/>
              </w:rPr>
              <w:t xml:space="preserve"> </w:t>
            </w:r>
            <w:r w:rsidRPr="00AD7C68">
              <w:rPr>
                <w:rFonts w:ascii="Sylfaen" w:hAnsi="Sylfaen"/>
                <w:lang w:val="ka-GE"/>
              </w:rPr>
              <w:t>თვის</w:t>
            </w:r>
            <w:r w:rsidRPr="00D539F7">
              <w:rPr>
                <w:rFonts w:ascii="Sylfaen" w:hAnsi="Sylfaen"/>
                <w:lang w:val="ka-GE"/>
              </w:rPr>
              <w:t xml:space="preserve"> </w:t>
            </w:r>
            <w:r w:rsidRPr="00AD7C68">
              <w:rPr>
                <w:rFonts w:ascii="Sylfaen" w:hAnsi="Sylfaen"/>
                <w:lang w:val="ka-GE"/>
              </w:rPr>
              <w:t>განმავლობაში</w:t>
            </w:r>
            <w:r w:rsidRPr="00D539F7">
              <w:rPr>
                <w:rFonts w:ascii="Sylfaen" w:hAnsi="Sylfaen"/>
                <w:lang w:val="ka-GE"/>
              </w:rPr>
              <w:t xml:space="preserve"> </w:t>
            </w:r>
            <w:r w:rsidRPr="00AD7C68">
              <w:rPr>
                <w:rFonts w:ascii="Sylfaen" w:hAnsi="Sylfaen"/>
                <w:lang w:val="ka-GE"/>
              </w:rPr>
              <w:t>წევრმა</w:t>
            </w:r>
            <w:r w:rsidRPr="00D539F7">
              <w:rPr>
                <w:rFonts w:ascii="Sylfaen" w:hAnsi="Sylfaen"/>
                <w:lang w:val="ka-GE"/>
              </w:rPr>
              <w:t xml:space="preserve"> </w:t>
            </w:r>
            <w:r w:rsidRPr="00AD7C68">
              <w:rPr>
                <w:rFonts w:ascii="Sylfaen" w:hAnsi="Sylfaen"/>
                <w:lang w:val="ka-GE"/>
              </w:rPr>
              <w:t>სახელმწიფოებმა</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წარადგინონ</w:t>
            </w:r>
            <w:r w:rsidRPr="00D539F7">
              <w:rPr>
                <w:rFonts w:ascii="Sylfaen" w:hAnsi="Sylfaen"/>
                <w:lang w:val="ka-GE"/>
              </w:rPr>
              <w:t xml:space="preserve"> </w:t>
            </w:r>
            <w:r w:rsidRPr="00AD7C68">
              <w:rPr>
                <w:rFonts w:ascii="Sylfaen" w:hAnsi="Sylfaen"/>
                <w:lang w:val="ka-GE"/>
              </w:rPr>
              <w:t>შუალედური</w:t>
            </w:r>
            <w:r w:rsidRPr="00D539F7">
              <w:rPr>
                <w:rFonts w:ascii="Sylfaen" w:hAnsi="Sylfaen"/>
                <w:lang w:val="ka-GE"/>
              </w:rPr>
              <w:t xml:space="preserve"> </w:t>
            </w:r>
            <w:r w:rsidRPr="00AD7C68">
              <w:rPr>
                <w:rFonts w:ascii="Sylfaen" w:hAnsi="Sylfaen"/>
                <w:lang w:val="ka-GE"/>
              </w:rPr>
              <w:t>ანგარიშები</w:t>
            </w:r>
            <w:r w:rsidRPr="00D539F7">
              <w:rPr>
                <w:rFonts w:ascii="Sylfaen" w:hAnsi="Sylfaen"/>
                <w:lang w:val="ka-GE"/>
              </w:rPr>
              <w:t xml:space="preserve">, </w:t>
            </w:r>
            <w:r w:rsidRPr="00AD7C68">
              <w:rPr>
                <w:rFonts w:ascii="Sylfaen" w:hAnsi="Sylfaen"/>
                <w:lang w:val="ka-GE"/>
              </w:rPr>
              <w:t>რომლებშიც</w:t>
            </w:r>
            <w:r w:rsidRPr="00D539F7">
              <w:rPr>
                <w:rFonts w:ascii="Sylfaen" w:hAnsi="Sylfaen"/>
                <w:lang w:val="ka-GE"/>
              </w:rPr>
              <w:t xml:space="preserve"> </w:t>
            </w:r>
            <w:r w:rsidRPr="00AD7C68">
              <w:rPr>
                <w:rFonts w:ascii="Sylfaen" w:hAnsi="Sylfaen"/>
                <w:lang w:val="ka-GE"/>
              </w:rPr>
              <w:t>აღწერილი</w:t>
            </w:r>
            <w:r w:rsidRPr="00D539F7">
              <w:rPr>
                <w:rFonts w:ascii="Sylfaen" w:hAnsi="Sylfaen"/>
                <w:lang w:val="ka-GE"/>
              </w:rPr>
              <w:t xml:space="preserve"> </w:t>
            </w:r>
            <w:r w:rsidRPr="00AD7C68">
              <w:rPr>
                <w:rFonts w:ascii="Sylfaen" w:hAnsi="Sylfaen"/>
                <w:lang w:val="ka-GE"/>
              </w:rPr>
              <w:t>უნდა</w:t>
            </w:r>
            <w:r w:rsidRPr="00D539F7">
              <w:rPr>
                <w:rFonts w:ascii="Sylfaen" w:hAnsi="Sylfaen"/>
                <w:lang w:val="ka-GE"/>
              </w:rPr>
              <w:t xml:space="preserve"> </w:t>
            </w:r>
            <w:r w:rsidRPr="00AD7C68">
              <w:rPr>
                <w:rFonts w:ascii="Sylfaen" w:hAnsi="Sylfaen"/>
                <w:lang w:val="ka-GE"/>
              </w:rPr>
              <w:t>იყოს</w:t>
            </w:r>
            <w:r w:rsidRPr="00D539F7">
              <w:rPr>
                <w:rFonts w:ascii="Sylfaen" w:hAnsi="Sylfaen"/>
                <w:lang w:val="ka-GE"/>
              </w:rPr>
              <w:t xml:space="preserve"> </w:t>
            </w:r>
            <w:r w:rsidRPr="00AD7C68">
              <w:rPr>
                <w:rFonts w:ascii="Sylfaen" w:hAnsi="Sylfaen"/>
                <w:lang w:val="ka-GE"/>
              </w:rPr>
              <w:t>დაგეგმილი</w:t>
            </w:r>
            <w:r w:rsidRPr="00D539F7">
              <w:rPr>
                <w:rFonts w:ascii="Sylfaen" w:hAnsi="Sylfaen"/>
                <w:lang w:val="ka-GE"/>
              </w:rPr>
              <w:t xml:space="preserve"> </w:t>
            </w:r>
            <w:r w:rsidRPr="00AD7C68">
              <w:rPr>
                <w:rFonts w:ascii="Sylfaen" w:hAnsi="Sylfaen"/>
                <w:lang w:val="ka-GE"/>
              </w:rPr>
              <w:t>ზომების</w:t>
            </w:r>
            <w:r w:rsidRPr="00D539F7">
              <w:rPr>
                <w:rFonts w:ascii="Sylfaen" w:hAnsi="Sylfaen"/>
                <w:lang w:val="ka-GE"/>
              </w:rPr>
              <w:t xml:space="preserve"> </w:t>
            </w:r>
            <w:r w:rsidRPr="00AD7C68">
              <w:rPr>
                <w:rFonts w:ascii="Sylfaen" w:hAnsi="Sylfaen"/>
                <w:lang w:val="ka-GE"/>
              </w:rPr>
              <w:t>პროგრამის</w:t>
            </w:r>
            <w:r w:rsidRPr="00D539F7">
              <w:rPr>
                <w:rFonts w:ascii="Sylfaen" w:hAnsi="Sylfaen"/>
                <w:lang w:val="ka-GE"/>
              </w:rPr>
              <w:t xml:space="preserve"> </w:t>
            </w:r>
            <w:r w:rsidRPr="00AD7C68">
              <w:rPr>
                <w:rFonts w:ascii="Sylfaen" w:hAnsi="Sylfaen"/>
                <w:lang w:val="ka-GE"/>
              </w:rPr>
              <w:t>განხორციელების</w:t>
            </w:r>
            <w:r w:rsidRPr="00D539F7">
              <w:rPr>
                <w:rFonts w:ascii="Sylfaen" w:hAnsi="Sylfaen"/>
                <w:lang w:val="ka-GE"/>
              </w:rPr>
              <w:t xml:space="preserve"> </w:t>
            </w:r>
            <w:r w:rsidRPr="00AD7C68">
              <w:rPr>
                <w:rFonts w:ascii="Sylfaen" w:hAnsi="Sylfaen"/>
                <w:lang w:val="ka-GE"/>
              </w:rPr>
              <w:t>პროგრესი</w:t>
            </w:r>
            <w:r w:rsidRPr="00D539F7">
              <w:rPr>
                <w:rFonts w:ascii="Sylfaen" w:hAnsi="Sylfaen"/>
                <w:lang w:val="ka-GE"/>
              </w:rPr>
              <w:t>.</w:t>
            </w:r>
          </w:p>
        </w:tc>
        <w:tc>
          <w:tcPr>
            <w:tcW w:w="538" w:type="dxa"/>
          </w:tcPr>
          <w:p w14:paraId="2ACA5DF9" w14:textId="77777777" w:rsidR="00AD33DB" w:rsidRPr="00D539F7" w:rsidRDefault="00AD33DB" w:rsidP="003E26A5">
            <w:pPr>
              <w:jc w:val="both"/>
              <w:rPr>
                <w:rFonts w:ascii="Sylfaen" w:hAnsi="Sylfaen"/>
              </w:rPr>
            </w:pPr>
          </w:p>
        </w:tc>
        <w:tc>
          <w:tcPr>
            <w:tcW w:w="992" w:type="dxa"/>
          </w:tcPr>
          <w:p w14:paraId="3083EBF4" w14:textId="77777777" w:rsidR="00AD33DB" w:rsidRPr="00AD7C68" w:rsidRDefault="00AD33DB" w:rsidP="003E26A5">
            <w:pPr>
              <w:jc w:val="both"/>
              <w:rPr>
                <w:rFonts w:ascii="Sylfaen" w:hAnsi="Sylfaen"/>
                <w:lang w:val="ka-GE"/>
              </w:rPr>
            </w:pPr>
          </w:p>
        </w:tc>
        <w:tc>
          <w:tcPr>
            <w:tcW w:w="4410" w:type="dxa"/>
          </w:tcPr>
          <w:p w14:paraId="4FFFC8F4" w14:textId="77777777" w:rsidR="00AD33DB" w:rsidRPr="00AD7C68" w:rsidRDefault="00AD33DB" w:rsidP="003E26A5">
            <w:pPr>
              <w:jc w:val="both"/>
              <w:rPr>
                <w:rFonts w:ascii="Sylfaen" w:eastAsia="Arial Unicode MS" w:hAnsi="Sylfaen" w:cs="Arial Unicode MS"/>
                <w:lang w:val="ka-GE"/>
              </w:rPr>
            </w:pPr>
          </w:p>
        </w:tc>
        <w:tc>
          <w:tcPr>
            <w:tcW w:w="556" w:type="dxa"/>
          </w:tcPr>
          <w:p w14:paraId="22CD2643" w14:textId="3B5BABE1" w:rsidR="00AD33DB" w:rsidRPr="00AD7C68" w:rsidRDefault="00AD33DB" w:rsidP="003E26A5">
            <w:pPr>
              <w:rPr>
                <w:rFonts w:ascii="Sylfaen" w:hAnsi="Sylfaen"/>
                <w:lang w:val="ka-GE"/>
              </w:rPr>
            </w:pPr>
            <w:r w:rsidRPr="00AD7C68">
              <w:rPr>
                <w:rFonts w:ascii="Sylfaen" w:hAnsi="Sylfaen"/>
                <w:lang w:val="ka-GE"/>
              </w:rPr>
              <w:t>ას</w:t>
            </w:r>
          </w:p>
        </w:tc>
        <w:tc>
          <w:tcPr>
            <w:tcW w:w="1906" w:type="dxa"/>
          </w:tcPr>
          <w:p w14:paraId="3341A837" w14:textId="7BE09E11" w:rsidR="00AD33DB" w:rsidRPr="00AD7C68" w:rsidRDefault="005C2A66" w:rsidP="003E26A5">
            <w:pPr>
              <w:jc w:val="both"/>
              <w:rPr>
                <w:rFonts w:ascii="Sylfaen" w:hAnsi="Sylfaen" w:cs="Sylfaen"/>
                <w:lang w:val="ka-GE"/>
              </w:rPr>
            </w:pPr>
            <w:r w:rsidRPr="00AD7C68">
              <w:rPr>
                <w:rFonts w:ascii="Sylfaen" w:hAnsi="Sylfaen"/>
                <w:lang w:val="ka-GE"/>
              </w:rPr>
              <w:t>იხ. დირექტივის პირველი მუხლის მე-7 სვეტის შენიშვნა</w:t>
            </w:r>
          </w:p>
        </w:tc>
      </w:tr>
      <w:tr w:rsidR="00AD33DB" w:rsidRPr="00AD7C68" w14:paraId="3C97A5D8" w14:textId="77777777" w:rsidTr="00D539F7">
        <w:tc>
          <w:tcPr>
            <w:tcW w:w="1080" w:type="dxa"/>
          </w:tcPr>
          <w:p w14:paraId="363ACAD0" w14:textId="77777777" w:rsidR="00AD33DB" w:rsidRPr="00AD7C68" w:rsidRDefault="00AD33DB" w:rsidP="003E26A5">
            <w:pPr>
              <w:jc w:val="both"/>
              <w:rPr>
                <w:rFonts w:ascii="Sylfaen" w:hAnsi="Sylfaen"/>
              </w:rPr>
            </w:pPr>
            <w:r w:rsidRPr="00AD7C68">
              <w:rPr>
                <w:rFonts w:ascii="Sylfaen" w:hAnsi="Sylfaen"/>
              </w:rPr>
              <w:t>16.1</w:t>
            </w:r>
          </w:p>
          <w:p w14:paraId="08834CE1" w14:textId="77777777" w:rsidR="00AD33DB" w:rsidRPr="00AD7C68" w:rsidRDefault="00AD33DB" w:rsidP="003E26A5">
            <w:pPr>
              <w:jc w:val="both"/>
              <w:rPr>
                <w:rFonts w:ascii="Sylfaen" w:hAnsi="Sylfaen"/>
              </w:rPr>
            </w:pPr>
          </w:p>
          <w:p w14:paraId="302919DF" w14:textId="77777777" w:rsidR="00AD33DB" w:rsidRPr="00AD7C68" w:rsidRDefault="00AD33DB" w:rsidP="003E26A5">
            <w:pPr>
              <w:jc w:val="both"/>
              <w:rPr>
                <w:rFonts w:ascii="Sylfaen" w:hAnsi="Sylfaen"/>
              </w:rPr>
            </w:pPr>
          </w:p>
          <w:p w14:paraId="33D25A74" w14:textId="77777777" w:rsidR="00AD33DB" w:rsidRPr="00AD7C68" w:rsidRDefault="00AD33DB" w:rsidP="003E26A5">
            <w:pPr>
              <w:jc w:val="both"/>
              <w:rPr>
                <w:rFonts w:ascii="Sylfaen" w:hAnsi="Sylfaen"/>
              </w:rPr>
            </w:pPr>
          </w:p>
          <w:p w14:paraId="27E4D0D6" w14:textId="77777777" w:rsidR="00AD33DB" w:rsidRPr="00AD7C68" w:rsidRDefault="00AD33DB" w:rsidP="003E26A5">
            <w:pPr>
              <w:jc w:val="both"/>
              <w:rPr>
                <w:rFonts w:ascii="Sylfaen" w:hAnsi="Sylfaen"/>
              </w:rPr>
            </w:pPr>
          </w:p>
          <w:p w14:paraId="102C5A2B" w14:textId="77777777" w:rsidR="00AD33DB" w:rsidRPr="00AD7C68" w:rsidRDefault="00AD33DB" w:rsidP="003E26A5">
            <w:pPr>
              <w:jc w:val="both"/>
              <w:rPr>
                <w:rFonts w:ascii="Sylfaen" w:hAnsi="Sylfaen"/>
              </w:rPr>
            </w:pPr>
          </w:p>
          <w:p w14:paraId="108BCE7C" w14:textId="77777777" w:rsidR="00AD33DB" w:rsidRPr="00AD7C68" w:rsidRDefault="00AD33DB" w:rsidP="003E26A5">
            <w:pPr>
              <w:jc w:val="both"/>
              <w:rPr>
                <w:rFonts w:ascii="Sylfaen" w:hAnsi="Sylfaen"/>
              </w:rPr>
            </w:pPr>
          </w:p>
          <w:p w14:paraId="5E7D1AA0" w14:textId="77777777" w:rsidR="00AD33DB" w:rsidRPr="00AD7C68" w:rsidRDefault="00AD33DB" w:rsidP="003E26A5">
            <w:pPr>
              <w:jc w:val="both"/>
              <w:rPr>
                <w:rFonts w:ascii="Sylfaen" w:hAnsi="Sylfaen"/>
              </w:rPr>
            </w:pPr>
          </w:p>
          <w:p w14:paraId="00735315" w14:textId="77777777" w:rsidR="00AD33DB" w:rsidRPr="00AD7C68" w:rsidRDefault="00AD33DB" w:rsidP="003E26A5">
            <w:pPr>
              <w:jc w:val="both"/>
              <w:rPr>
                <w:rFonts w:ascii="Sylfaen" w:hAnsi="Sylfaen"/>
              </w:rPr>
            </w:pPr>
          </w:p>
          <w:p w14:paraId="6346EFC5" w14:textId="77777777" w:rsidR="00AD33DB" w:rsidRPr="00AD7C68" w:rsidRDefault="00AD33DB" w:rsidP="003E26A5">
            <w:pPr>
              <w:jc w:val="both"/>
              <w:rPr>
                <w:rFonts w:ascii="Sylfaen" w:hAnsi="Sylfaen"/>
              </w:rPr>
            </w:pPr>
          </w:p>
          <w:p w14:paraId="336939AD" w14:textId="77777777" w:rsidR="00AD33DB" w:rsidRPr="00AD7C68" w:rsidRDefault="00AD33DB" w:rsidP="003E26A5">
            <w:pPr>
              <w:jc w:val="both"/>
              <w:rPr>
                <w:rFonts w:ascii="Sylfaen" w:hAnsi="Sylfaen"/>
              </w:rPr>
            </w:pPr>
          </w:p>
          <w:p w14:paraId="66D6705F" w14:textId="77777777" w:rsidR="00AD33DB" w:rsidRPr="00AD7C68" w:rsidRDefault="00AD33DB" w:rsidP="003E26A5">
            <w:pPr>
              <w:jc w:val="both"/>
              <w:rPr>
                <w:rFonts w:ascii="Sylfaen" w:hAnsi="Sylfaen"/>
              </w:rPr>
            </w:pPr>
          </w:p>
          <w:p w14:paraId="4BA1D423" w14:textId="77777777" w:rsidR="00AD33DB" w:rsidRPr="00AD7C68" w:rsidRDefault="00AD33DB" w:rsidP="003E26A5">
            <w:pPr>
              <w:jc w:val="both"/>
              <w:rPr>
                <w:rFonts w:ascii="Sylfaen" w:hAnsi="Sylfaen"/>
              </w:rPr>
            </w:pPr>
          </w:p>
          <w:p w14:paraId="1A542493" w14:textId="77777777" w:rsidR="00AD33DB" w:rsidRPr="00AD7C68" w:rsidRDefault="00AD33DB" w:rsidP="003E26A5">
            <w:pPr>
              <w:jc w:val="both"/>
              <w:rPr>
                <w:rFonts w:ascii="Sylfaen" w:hAnsi="Sylfaen"/>
              </w:rPr>
            </w:pPr>
          </w:p>
          <w:p w14:paraId="290BD76C" w14:textId="77777777" w:rsidR="00AD33DB" w:rsidRPr="00AD7C68" w:rsidRDefault="00AD33DB" w:rsidP="003E26A5">
            <w:pPr>
              <w:jc w:val="both"/>
              <w:rPr>
                <w:rFonts w:ascii="Sylfaen" w:hAnsi="Sylfaen"/>
              </w:rPr>
            </w:pPr>
          </w:p>
          <w:p w14:paraId="465410AB" w14:textId="77777777" w:rsidR="00AD33DB" w:rsidRPr="00AD7C68" w:rsidRDefault="00AD33DB" w:rsidP="003E26A5">
            <w:pPr>
              <w:jc w:val="both"/>
              <w:rPr>
                <w:rFonts w:ascii="Sylfaen" w:hAnsi="Sylfaen"/>
              </w:rPr>
            </w:pPr>
          </w:p>
          <w:p w14:paraId="22104012" w14:textId="77777777" w:rsidR="00AD33DB" w:rsidRPr="00AD7C68" w:rsidRDefault="00AD33DB" w:rsidP="003E26A5">
            <w:pPr>
              <w:jc w:val="both"/>
              <w:rPr>
                <w:rFonts w:ascii="Sylfaen" w:hAnsi="Sylfaen"/>
              </w:rPr>
            </w:pPr>
          </w:p>
          <w:p w14:paraId="6476C51C" w14:textId="77777777" w:rsidR="00AD33DB" w:rsidRPr="00AD7C68" w:rsidRDefault="00AD33DB" w:rsidP="003E26A5">
            <w:pPr>
              <w:jc w:val="both"/>
              <w:rPr>
                <w:rFonts w:ascii="Sylfaen" w:hAnsi="Sylfaen"/>
              </w:rPr>
            </w:pPr>
          </w:p>
          <w:p w14:paraId="3B74A375" w14:textId="77777777" w:rsidR="00AD33DB" w:rsidRPr="00AD7C68" w:rsidRDefault="00AD33DB" w:rsidP="003E26A5">
            <w:pPr>
              <w:jc w:val="both"/>
              <w:rPr>
                <w:rFonts w:ascii="Sylfaen" w:hAnsi="Sylfaen"/>
              </w:rPr>
            </w:pPr>
          </w:p>
          <w:p w14:paraId="04AF82A5" w14:textId="77777777" w:rsidR="00AD33DB" w:rsidRPr="00AD7C68" w:rsidRDefault="00AD33DB" w:rsidP="003E26A5">
            <w:pPr>
              <w:jc w:val="both"/>
              <w:rPr>
                <w:rFonts w:ascii="Sylfaen" w:hAnsi="Sylfaen"/>
              </w:rPr>
            </w:pPr>
          </w:p>
          <w:p w14:paraId="5C339DD3" w14:textId="77777777" w:rsidR="00AD33DB" w:rsidRPr="00AD7C68" w:rsidRDefault="00AD33DB" w:rsidP="003E26A5">
            <w:pPr>
              <w:jc w:val="both"/>
              <w:rPr>
                <w:rFonts w:ascii="Sylfaen" w:hAnsi="Sylfaen"/>
              </w:rPr>
            </w:pPr>
          </w:p>
          <w:p w14:paraId="433A9619" w14:textId="77777777" w:rsidR="00AD33DB" w:rsidRPr="00AD7C68" w:rsidRDefault="00AD33DB" w:rsidP="003E26A5">
            <w:pPr>
              <w:jc w:val="both"/>
              <w:rPr>
                <w:rFonts w:ascii="Sylfaen" w:hAnsi="Sylfaen"/>
              </w:rPr>
            </w:pPr>
          </w:p>
          <w:p w14:paraId="399D0CE2" w14:textId="77777777" w:rsidR="00AD33DB" w:rsidRPr="00AD7C68" w:rsidRDefault="00AD33DB" w:rsidP="003E26A5">
            <w:pPr>
              <w:jc w:val="both"/>
              <w:rPr>
                <w:rFonts w:ascii="Sylfaen" w:hAnsi="Sylfaen"/>
              </w:rPr>
            </w:pPr>
          </w:p>
          <w:p w14:paraId="58D856D0" w14:textId="77777777" w:rsidR="00F743F5" w:rsidRPr="00AD7C68" w:rsidRDefault="00F743F5" w:rsidP="003E26A5">
            <w:pPr>
              <w:jc w:val="both"/>
              <w:rPr>
                <w:rFonts w:ascii="Sylfaen" w:hAnsi="Sylfaen"/>
              </w:rPr>
            </w:pPr>
          </w:p>
          <w:p w14:paraId="7E873C94" w14:textId="77777777" w:rsidR="00F743F5" w:rsidRPr="00AD7C68" w:rsidRDefault="00F743F5" w:rsidP="003E26A5">
            <w:pPr>
              <w:jc w:val="both"/>
              <w:rPr>
                <w:rFonts w:ascii="Sylfaen" w:hAnsi="Sylfaen"/>
              </w:rPr>
            </w:pPr>
          </w:p>
          <w:p w14:paraId="252C03DC" w14:textId="77777777" w:rsidR="00F743F5" w:rsidRPr="00AD7C68" w:rsidRDefault="00F743F5" w:rsidP="003E26A5">
            <w:pPr>
              <w:jc w:val="both"/>
              <w:rPr>
                <w:rFonts w:ascii="Sylfaen" w:hAnsi="Sylfaen"/>
              </w:rPr>
            </w:pPr>
          </w:p>
          <w:p w14:paraId="5903FEBC" w14:textId="77777777" w:rsidR="00AD33DB" w:rsidRPr="00AD7C68" w:rsidRDefault="00AD33DB" w:rsidP="003E26A5">
            <w:pPr>
              <w:jc w:val="both"/>
              <w:rPr>
                <w:rFonts w:ascii="Sylfaen" w:hAnsi="Sylfaen"/>
              </w:rPr>
            </w:pPr>
            <w:r w:rsidRPr="00AD7C68">
              <w:rPr>
                <w:rFonts w:ascii="Sylfaen" w:hAnsi="Sylfaen"/>
              </w:rPr>
              <w:t>16.2</w:t>
            </w:r>
          </w:p>
          <w:p w14:paraId="09505AD3" w14:textId="77777777" w:rsidR="00AD33DB" w:rsidRPr="00AD7C68" w:rsidRDefault="00AD33DB" w:rsidP="003E26A5">
            <w:pPr>
              <w:jc w:val="both"/>
              <w:rPr>
                <w:rFonts w:ascii="Sylfaen" w:hAnsi="Sylfaen"/>
              </w:rPr>
            </w:pPr>
          </w:p>
          <w:p w14:paraId="6AB91309" w14:textId="77777777" w:rsidR="00AD33DB" w:rsidRPr="00AD7C68" w:rsidRDefault="00AD33DB" w:rsidP="003E26A5">
            <w:pPr>
              <w:jc w:val="both"/>
              <w:rPr>
                <w:rFonts w:ascii="Sylfaen" w:hAnsi="Sylfaen"/>
              </w:rPr>
            </w:pPr>
          </w:p>
          <w:p w14:paraId="591C3DEC" w14:textId="77777777" w:rsidR="00AD33DB" w:rsidRPr="00AD7C68" w:rsidRDefault="00AD33DB" w:rsidP="003E26A5">
            <w:pPr>
              <w:jc w:val="both"/>
              <w:rPr>
                <w:rFonts w:ascii="Sylfaen" w:hAnsi="Sylfaen"/>
              </w:rPr>
            </w:pPr>
          </w:p>
          <w:p w14:paraId="2B807807" w14:textId="77777777" w:rsidR="00AD33DB" w:rsidRPr="00AD7C68" w:rsidRDefault="00AD33DB" w:rsidP="003E26A5">
            <w:pPr>
              <w:jc w:val="both"/>
              <w:rPr>
                <w:rFonts w:ascii="Sylfaen" w:hAnsi="Sylfaen"/>
              </w:rPr>
            </w:pPr>
          </w:p>
          <w:p w14:paraId="7A897098" w14:textId="77777777" w:rsidR="00AD33DB" w:rsidRPr="00AD7C68" w:rsidRDefault="00AD33DB" w:rsidP="003E26A5">
            <w:pPr>
              <w:jc w:val="both"/>
              <w:rPr>
                <w:rFonts w:ascii="Sylfaen" w:hAnsi="Sylfaen"/>
              </w:rPr>
            </w:pPr>
          </w:p>
          <w:p w14:paraId="05B15F13" w14:textId="77777777" w:rsidR="00AD33DB" w:rsidRPr="00AD7C68" w:rsidRDefault="00AD33DB" w:rsidP="003E26A5">
            <w:pPr>
              <w:jc w:val="both"/>
              <w:rPr>
                <w:rFonts w:ascii="Sylfaen" w:hAnsi="Sylfaen"/>
              </w:rPr>
            </w:pPr>
          </w:p>
          <w:p w14:paraId="00990617" w14:textId="77777777" w:rsidR="00AD33DB" w:rsidRPr="00AD7C68" w:rsidRDefault="00AD33DB" w:rsidP="003E26A5">
            <w:pPr>
              <w:jc w:val="both"/>
              <w:rPr>
                <w:rFonts w:ascii="Sylfaen" w:hAnsi="Sylfaen"/>
              </w:rPr>
            </w:pPr>
          </w:p>
          <w:p w14:paraId="098B5DF3" w14:textId="77777777" w:rsidR="00AD33DB" w:rsidRPr="00AD7C68" w:rsidRDefault="00AD33DB" w:rsidP="003E26A5">
            <w:pPr>
              <w:jc w:val="both"/>
              <w:rPr>
                <w:rFonts w:ascii="Sylfaen" w:hAnsi="Sylfaen"/>
              </w:rPr>
            </w:pPr>
          </w:p>
          <w:p w14:paraId="429FF298" w14:textId="77777777" w:rsidR="00AD33DB" w:rsidRPr="00AD7C68" w:rsidRDefault="00AD33DB" w:rsidP="003E26A5">
            <w:pPr>
              <w:jc w:val="both"/>
              <w:rPr>
                <w:rFonts w:ascii="Sylfaen" w:hAnsi="Sylfaen"/>
              </w:rPr>
            </w:pPr>
          </w:p>
          <w:p w14:paraId="0D2A82DB" w14:textId="77777777" w:rsidR="00AD33DB" w:rsidRPr="00AD7C68" w:rsidRDefault="00AD33DB" w:rsidP="003E26A5">
            <w:pPr>
              <w:jc w:val="both"/>
              <w:rPr>
                <w:rFonts w:ascii="Sylfaen" w:hAnsi="Sylfaen"/>
              </w:rPr>
            </w:pPr>
          </w:p>
          <w:p w14:paraId="345AA21A" w14:textId="77777777" w:rsidR="00F743F5" w:rsidRPr="00AD7C68" w:rsidRDefault="00F743F5" w:rsidP="003E26A5">
            <w:pPr>
              <w:jc w:val="both"/>
              <w:rPr>
                <w:rFonts w:ascii="Sylfaen" w:hAnsi="Sylfaen"/>
              </w:rPr>
            </w:pPr>
          </w:p>
          <w:p w14:paraId="14098714" w14:textId="77777777" w:rsidR="00F743F5" w:rsidRPr="00AD7C68" w:rsidRDefault="00F743F5" w:rsidP="003E26A5">
            <w:pPr>
              <w:jc w:val="both"/>
              <w:rPr>
                <w:rFonts w:ascii="Sylfaen" w:hAnsi="Sylfaen"/>
              </w:rPr>
            </w:pPr>
          </w:p>
          <w:p w14:paraId="452948C2" w14:textId="77777777" w:rsidR="00F743F5" w:rsidRPr="00AD7C68" w:rsidRDefault="00F743F5" w:rsidP="003E26A5">
            <w:pPr>
              <w:jc w:val="both"/>
              <w:rPr>
                <w:rFonts w:ascii="Sylfaen" w:hAnsi="Sylfaen"/>
              </w:rPr>
            </w:pPr>
          </w:p>
          <w:p w14:paraId="32EACE3F" w14:textId="77777777" w:rsidR="00AD33DB" w:rsidRDefault="00AD33DB" w:rsidP="003E26A5">
            <w:pPr>
              <w:jc w:val="both"/>
              <w:rPr>
                <w:rFonts w:ascii="Sylfaen" w:hAnsi="Sylfaen"/>
              </w:rPr>
            </w:pPr>
          </w:p>
          <w:p w14:paraId="39ECF7C6" w14:textId="77777777" w:rsidR="002832D1" w:rsidRPr="00AD7C68" w:rsidRDefault="002832D1" w:rsidP="003E26A5">
            <w:pPr>
              <w:jc w:val="both"/>
              <w:rPr>
                <w:rFonts w:ascii="Sylfaen" w:hAnsi="Sylfaen"/>
              </w:rPr>
            </w:pPr>
          </w:p>
          <w:p w14:paraId="74F713AF" w14:textId="77777777" w:rsidR="00AD33DB" w:rsidRPr="00AD7C68" w:rsidRDefault="00AD33DB" w:rsidP="003E26A5">
            <w:pPr>
              <w:jc w:val="both"/>
              <w:rPr>
                <w:rFonts w:ascii="Sylfaen" w:hAnsi="Sylfaen"/>
              </w:rPr>
            </w:pPr>
            <w:r w:rsidRPr="00AD7C68">
              <w:rPr>
                <w:rFonts w:ascii="Sylfaen" w:hAnsi="Sylfaen"/>
              </w:rPr>
              <w:t>16.2.a</w:t>
            </w:r>
            <w:r w:rsidRPr="00AD7C68">
              <w:rPr>
                <w:rFonts w:ascii="Sylfaen" w:hAnsi="Sylfaen"/>
                <w:lang w:val="ka-GE"/>
              </w:rPr>
              <w:t xml:space="preserve"> </w:t>
            </w:r>
          </w:p>
          <w:p w14:paraId="45BB27BF" w14:textId="77777777" w:rsidR="00AD33DB" w:rsidRPr="00AD7C68" w:rsidRDefault="00AD33DB" w:rsidP="003E26A5">
            <w:pPr>
              <w:jc w:val="both"/>
              <w:rPr>
                <w:rFonts w:ascii="Sylfaen" w:hAnsi="Sylfaen"/>
              </w:rPr>
            </w:pPr>
          </w:p>
          <w:p w14:paraId="37F097F0" w14:textId="77777777" w:rsidR="00AD33DB" w:rsidRPr="00AD7C68" w:rsidRDefault="00AD33DB" w:rsidP="003E26A5">
            <w:pPr>
              <w:jc w:val="both"/>
              <w:rPr>
                <w:rFonts w:ascii="Sylfaen" w:hAnsi="Sylfaen"/>
              </w:rPr>
            </w:pPr>
          </w:p>
          <w:p w14:paraId="2401ABF4" w14:textId="77777777" w:rsidR="00AD33DB" w:rsidRPr="00AD7C68" w:rsidRDefault="00AD33DB" w:rsidP="003E26A5">
            <w:pPr>
              <w:jc w:val="both"/>
              <w:rPr>
                <w:rFonts w:ascii="Sylfaen" w:hAnsi="Sylfaen"/>
              </w:rPr>
            </w:pPr>
          </w:p>
          <w:p w14:paraId="6F2E7A57" w14:textId="77777777" w:rsidR="00AD33DB" w:rsidRPr="00AD7C68" w:rsidRDefault="00AD33DB" w:rsidP="003E26A5">
            <w:pPr>
              <w:jc w:val="both"/>
              <w:rPr>
                <w:rFonts w:ascii="Sylfaen" w:hAnsi="Sylfaen"/>
              </w:rPr>
            </w:pPr>
          </w:p>
          <w:p w14:paraId="7F598DEF" w14:textId="77777777" w:rsidR="00962E58" w:rsidRPr="00AD7C68" w:rsidRDefault="00962E58" w:rsidP="003E26A5">
            <w:pPr>
              <w:jc w:val="both"/>
              <w:rPr>
                <w:rFonts w:ascii="Sylfaen" w:hAnsi="Sylfaen"/>
              </w:rPr>
            </w:pPr>
          </w:p>
          <w:p w14:paraId="7313BF88" w14:textId="77777777" w:rsidR="00AD33DB" w:rsidRPr="00AD7C68" w:rsidRDefault="00AD33DB" w:rsidP="003E26A5">
            <w:pPr>
              <w:jc w:val="both"/>
              <w:rPr>
                <w:rFonts w:ascii="Sylfaen" w:hAnsi="Sylfaen"/>
              </w:rPr>
            </w:pPr>
          </w:p>
          <w:p w14:paraId="57A7BA0B" w14:textId="77777777" w:rsidR="00AD33DB" w:rsidRPr="00AD7C68" w:rsidRDefault="00AD33DB" w:rsidP="003E26A5">
            <w:pPr>
              <w:jc w:val="both"/>
              <w:rPr>
                <w:rFonts w:ascii="Sylfaen" w:hAnsi="Sylfaen"/>
              </w:rPr>
            </w:pPr>
            <w:r w:rsidRPr="00AD7C68">
              <w:rPr>
                <w:rFonts w:ascii="Sylfaen" w:hAnsi="Sylfaen"/>
              </w:rPr>
              <w:t>16.2.b</w:t>
            </w:r>
          </w:p>
          <w:p w14:paraId="589918BA" w14:textId="77777777" w:rsidR="00AD33DB" w:rsidRPr="00AD7C68" w:rsidRDefault="00AD33DB" w:rsidP="003E26A5">
            <w:pPr>
              <w:jc w:val="both"/>
              <w:rPr>
                <w:rFonts w:ascii="Sylfaen" w:hAnsi="Sylfaen"/>
              </w:rPr>
            </w:pPr>
          </w:p>
          <w:p w14:paraId="04568485" w14:textId="77777777" w:rsidR="00AD33DB" w:rsidRPr="00AD7C68" w:rsidRDefault="00AD33DB" w:rsidP="003E26A5">
            <w:pPr>
              <w:jc w:val="both"/>
              <w:rPr>
                <w:rFonts w:ascii="Sylfaen" w:hAnsi="Sylfaen"/>
              </w:rPr>
            </w:pPr>
          </w:p>
          <w:p w14:paraId="062699D8" w14:textId="77777777" w:rsidR="00AD33DB" w:rsidRPr="00AD7C68" w:rsidRDefault="00AD33DB" w:rsidP="003E26A5">
            <w:pPr>
              <w:jc w:val="both"/>
              <w:rPr>
                <w:rFonts w:ascii="Sylfaen" w:hAnsi="Sylfaen"/>
              </w:rPr>
            </w:pPr>
          </w:p>
          <w:p w14:paraId="11E89770" w14:textId="77777777" w:rsidR="00AD33DB" w:rsidRPr="00AD7C68" w:rsidRDefault="00AD33DB" w:rsidP="003E26A5">
            <w:pPr>
              <w:jc w:val="both"/>
              <w:rPr>
                <w:rFonts w:ascii="Sylfaen" w:hAnsi="Sylfaen"/>
              </w:rPr>
            </w:pPr>
          </w:p>
          <w:p w14:paraId="23065E5C" w14:textId="77777777" w:rsidR="00AD33DB" w:rsidRPr="00AD7C68" w:rsidRDefault="00AD33DB" w:rsidP="003E26A5">
            <w:pPr>
              <w:jc w:val="both"/>
              <w:rPr>
                <w:rFonts w:ascii="Sylfaen" w:hAnsi="Sylfaen"/>
              </w:rPr>
            </w:pPr>
          </w:p>
          <w:p w14:paraId="465EAB84" w14:textId="77777777" w:rsidR="00AD33DB" w:rsidRPr="00AD7C68" w:rsidRDefault="00AD33DB" w:rsidP="003E26A5">
            <w:pPr>
              <w:jc w:val="both"/>
              <w:rPr>
                <w:rFonts w:ascii="Sylfaen" w:hAnsi="Sylfaen"/>
              </w:rPr>
            </w:pPr>
          </w:p>
          <w:p w14:paraId="38E6B45B" w14:textId="77777777" w:rsidR="00AD33DB" w:rsidRPr="00AD7C68" w:rsidRDefault="00AD33DB" w:rsidP="003E26A5">
            <w:pPr>
              <w:jc w:val="both"/>
              <w:rPr>
                <w:rFonts w:ascii="Sylfaen" w:hAnsi="Sylfaen"/>
              </w:rPr>
            </w:pPr>
          </w:p>
          <w:p w14:paraId="05A1D2E4" w14:textId="77777777" w:rsidR="00AD33DB" w:rsidRPr="00AD7C68" w:rsidRDefault="00AD33DB" w:rsidP="003E26A5">
            <w:pPr>
              <w:jc w:val="both"/>
              <w:rPr>
                <w:rFonts w:ascii="Sylfaen" w:hAnsi="Sylfaen"/>
              </w:rPr>
            </w:pPr>
          </w:p>
          <w:p w14:paraId="2C242169" w14:textId="77777777" w:rsidR="00AD33DB" w:rsidRPr="00AD7C68" w:rsidRDefault="00AD33DB" w:rsidP="003E26A5">
            <w:pPr>
              <w:jc w:val="both"/>
              <w:rPr>
                <w:rFonts w:ascii="Sylfaen" w:hAnsi="Sylfaen"/>
              </w:rPr>
            </w:pPr>
          </w:p>
          <w:p w14:paraId="012295E9" w14:textId="77777777" w:rsidR="00AD33DB" w:rsidRPr="00AD7C68" w:rsidRDefault="00AD33DB" w:rsidP="003E26A5">
            <w:pPr>
              <w:jc w:val="both"/>
              <w:rPr>
                <w:rFonts w:ascii="Sylfaen" w:hAnsi="Sylfaen"/>
              </w:rPr>
            </w:pPr>
          </w:p>
          <w:p w14:paraId="26DDBA2D" w14:textId="77777777" w:rsidR="00AD33DB" w:rsidRPr="00AD7C68" w:rsidRDefault="00AD33DB" w:rsidP="003E26A5">
            <w:pPr>
              <w:jc w:val="both"/>
              <w:rPr>
                <w:rFonts w:ascii="Sylfaen" w:hAnsi="Sylfaen"/>
              </w:rPr>
            </w:pPr>
          </w:p>
          <w:p w14:paraId="233C2279" w14:textId="77777777" w:rsidR="00AD33DB" w:rsidRPr="00AD7C68" w:rsidRDefault="00AD33DB" w:rsidP="003E26A5">
            <w:pPr>
              <w:jc w:val="both"/>
              <w:rPr>
                <w:rFonts w:ascii="Sylfaen" w:hAnsi="Sylfaen"/>
              </w:rPr>
            </w:pPr>
          </w:p>
          <w:p w14:paraId="55033DEE" w14:textId="77777777" w:rsidR="00AD33DB" w:rsidRPr="00AD7C68" w:rsidRDefault="00AD33DB" w:rsidP="003E26A5">
            <w:pPr>
              <w:jc w:val="both"/>
              <w:rPr>
                <w:rFonts w:ascii="Sylfaen" w:hAnsi="Sylfaen"/>
              </w:rPr>
            </w:pPr>
          </w:p>
          <w:p w14:paraId="786BBDF8" w14:textId="77777777" w:rsidR="00AD33DB" w:rsidRPr="00AD7C68" w:rsidRDefault="00AD33DB" w:rsidP="003E26A5">
            <w:pPr>
              <w:jc w:val="both"/>
              <w:rPr>
                <w:rFonts w:ascii="Sylfaen" w:hAnsi="Sylfaen"/>
              </w:rPr>
            </w:pPr>
          </w:p>
          <w:p w14:paraId="5863C7D5" w14:textId="77777777" w:rsidR="00AD33DB" w:rsidRPr="00AD7C68" w:rsidRDefault="00AD33DB" w:rsidP="003E26A5">
            <w:pPr>
              <w:jc w:val="both"/>
              <w:rPr>
                <w:rFonts w:ascii="Sylfaen" w:hAnsi="Sylfaen"/>
              </w:rPr>
            </w:pPr>
          </w:p>
          <w:p w14:paraId="06F61039" w14:textId="77777777" w:rsidR="00AD33DB" w:rsidRPr="00AD7C68" w:rsidRDefault="00AD33DB" w:rsidP="003E26A5">
            <w:pPr>
              <w:jc w:val="both"/>
              <w:rPr>
                <w:rFonts w:ascii="Sylfaen" w:hAnsi="Sylfaen"/>
              </w:rPr>
            </w:pPr>
          </w:p>
          <w:p w14:paraId="28D90604" w14:textId="77777777" w:rsidR="00AD33DB" w:rsidRPr="00AD7C68" w:rsidRDefault="00AD33DB" w:rsidP="003E26A5">
            <w:pPr>
              <w:jc w:val="both"/>
              <w:rPr>
                <w:rFonts w:ascii="Sylfaen" w:hAnsi="Sylfaen"/>
              </w:rPr>
            </w:pPr>
          </w:p>
          <w:p w14:paraId="28C8A0D8" w14:textId="77777777" w:rsidR="00AD33DB" w:rsidRPr="00AD7C68" w:rsidRDefault="00AD33DB" w:rsidP="003E26A5">
            <w:pPr>
              <w:jc w:val="both"/>
              <w:rPr>
                <w:rFonts w:ascii="Sylfaen" w:hAnsi="Sylfaen"/>
              </w:rPr>
            </w:pPr>
          </w:p>
          <w:p w14:paraId="33CF4CB2" w14:textId="77777777" w:rsidR="00AD33DB" w:rsidRPr="00AD7C68" w:rsidRDefault="00AD33DB" w:rsidP="003E26A5">
            <w:pPr>
              <w:jc w:val="both"/>
              <w:rPr>
                <w:rFonts w:ascii="Sylfaen" w:hAnsi="Sylfaen"/>
              </w:rPr>
            </w:pPr>
          </w:p>
          <w:p w14:paraId="32BE146B" w14:textId="77777777" w:rsidR="00AD33DB" w:rsidRPr="00AD7C68" w:rsidRDefault="00AD33DB" w:rsidP="003E26A5">
            <w:pPr>
              <w:jc w:val="both"/>
              <w:rPr>
                <w:rFonts w:ascii="Sylfaen" w:hAnsi="Sylfaen"/>
              </w:rPr>
            </w:pPr>
          </w:p>
          <w:p w14:paraId="412218D9" w14:textId="77777777" w:rsidR="00AD33DB" w:rsidRPr="00AD7C68" w:rsidRDefault="00AD33DB" w:rsidP="003E26A5">
            <w:pPr>
              <w:jc w:val="both"/>
              <w:rPr>
                <w:rFonts w:ascii="Sylfaen" w:hAnsi="Sylfaen"/>
              </w:rPr>
            </w:pPr>
          </w:p>
          <w:p w14:paraId="54201DB7" w14:textId="77777777" w:rsidR="00AD33DB" w:rsidRPr="00AD7C68" w:rsidRDefault="00AD33DB" w:rsidP="003E26A5">
            <w:pPr>
              <w:jc w:val="both"/>
              <w:rPr>
                <w:rFonts w:ascii="Sylfaen" w:hAnsi="Sylfaen"/>
              </w:rPr>
            </w:pPr>
          </w:p>
          <w:p w14:paraId="6F20C9FF" w14:textId="77777777" w:rsidR="00AD33DB" w:rsidRPr="00AD7C68" w:rsidRDefault="00AD33DB" w:rsidP="003E26A5">
            <w:pPr>
              <w:jc w:val="both"/>
              <w:rPr>
                <w:rFonts w:ascii="Sylfaen" w:hAnsi="Sylfaen"/>
              </w:rPr>
            </w:pPr>
          </w:p>
          <w:p w14:paraId="57F237A4" w14:textId="77777777" w:rsidR="00AD33DB" w:rsidRPr="00AD7C68" w:rsidRDefault="00AD33DB" w:rsidP="003E26A5">
            <w:pPr>
              <w:jc w:val="both"/>
              <w:rPr>
                <w:rFonts w:ascii="Sylfaen" w:hAnsi="Sylfaen"/>
              </w:rPr>
            </w:pPr>
          </w:p>
          <w:p w14:paraId="024D8019" w14:textId="77777777" w:rsidR="00AD33DB" w:rsidRPr="00AD7C68" w:rsidRDefault="00AD33DB" w:rsidP="003E26A5">
            <w:pPr>
              <w:jc w:val="both"/>
              <w:rPr>
                <w:rFonts w:ascii="Sylfaen" w:hAnsi="Sylfaen"/>
              </w:rPr>
            </w:pPr>
          </w:p>
          <w:p w14:paraId="7237F9AC" w14:textId="77777777" w:rsidR="00AD33DB" w:rsidRPr="00AD7C68" w:rsidRDefault="00AD33DB" w:rsidP="003E26A5">
            <w:pPr>
              <w:jc w:val="both"/>
              <w:rPr>
                <w:rFonts w:ascii="Sylfaen" w:hAnsi="Sylfaen"/>
              </w:rPr>
            </w:pPr>
          </w:p>
          <w:p w14:paraId="68723D56" w14:textId="77777777" w:rsidR="00AD33DB" w:rsidRPr="00AD7C68" w:rsidRDefault="00AD33DB" w:rsidP="003E26A5">
            <w:pPr>
              <w:jc w:val="both"/>
              <w:rPr>
                <w:rFonts w:ascii="Sylfaen" w:hAnsi="Sylfaen"/>
              </w:rPr>
            </w:pPr>
          </w:p>
          <w:p w14:paraId="01A7F4C5" w14:textId="77777777" w:rsidR="00AD33DB" w:rsidRPr="00AD7C68" w:rsidRDefault="00AD33DB" w:rsidP="003E26A5">
            <w:pPr>
              <w:jc w:val="both"/>
              <w:rPr>
                <w:rFonts w:ascii="Sylfaen" w:hAnsi="Sylfaen"/>
              </w:rPr>
            </w:pPr>
          </w:p>
          <w:p w14:paraId="2365EBF4" w14:textId="77777777" w:rsidR="00AD33DB" w:rsidRPr="00AD7C68" w:rsidRDefault="00AD33DB" w:rsidP="003E26A5">
            <w:pPr>
              <w:jc w:val="both"/>
              <w:rPr>
                <w:rFonts w:ascii="Sylfaen" w:hAnsi="Sylfaen"/>
              </w:rPr>
            </w:pPr>
          </w:p>
          <w:p w14:paraId="1819C6F0" w14:textId="77777777" w:rsidR="00AD33DB" w:rsidRPr="00AD7C68" w:rsidRDefault="00AD33DB" w:rsidP="003E26A5">
            <w:pPr>
              <w:jc w:val="both"/>
              <w:rPr>
                <w:rFonts w:ascii="Sylfaen" w:hAnsi="Sylfaen"/>
              </w:rPr>
            </w:pPr>
          </w:p>
          <w:p w14:paraId="2FF19541" w14:textId="77777777" w:rsidR="00AD33DB" w:rsidRPr="00AD7C68" w:rsidRDefault="00AD33DB" w:rsidP="003E26A5">
            <w:pPr>
              <w:jc w:val="both"/>
              <w:rPr>
                <w:rFonts w:ascii="Sylfaen" w:hAnsi="Sylfaen"/>
              </w:rPr>
            </w:pPr>
          </w:p>
          <w:p w14:paraId="61F7B950" w14:textId="77777777" w:rsidR="00AD33DB" w:rsidRPr="00AD7C68" w:rsidRDefault="00AD33DB" w:rsidP="003E26A5">
            <w:pPr>
              <w:jc w:val="both"/>
              <w:rPr>
                <w:rFonts w:ascii="Sylfaen" w:hAnsi="Sylfaen"/>
              </w:rPr>
            </w:pPr>
          </w:p>
          <w:p w14:paraId="778D1A52" w14:textId="77777777" w:rsidR="00AD33DB" w:rsidRPr="00AD7C68" w:rsidRDefault="00AD33DB" w:rsidP="003E26A5">
            <w:pPr>
              <w:jc w:val="both"/>
              <w:rPr>
                <w:rFonts w:ascii="Sylfaen" w:hAnsi="Sylfaen"/>
              </w:rPr>
            </w:pPr>
          </w:p>
          <w:p w14:paraId="0C7A8830" w14:textId="77777777" w:rsidR="00F743F5" w:rsidRPr="00AD7C68" w:rsidRDefault="00F743F5" w:rsidP="003E26A5">
            <w:pPr>
              <w:jc w:val="both"/>
              <w:rPr>
                <w:rFonts w:ascii="Sylfaen" w:hAnsi="Sylfaen"/>
              </w:rPr>
            </w:pPr>
          </w:p>
          <w:p w14:paraId="53C74E09" w14:textId="77777777" w:rsidR="00F743F5" w:rsidRPr="00AD7C68" w:rsidRDefault="00F743F5" w:rsidP="003E26A5">
            <w:pPr>
              <w:jc w:val="both"/>
              <w:rPr>
                <w:rFonts w:ascii="Sylfaen" w:hAnsi="Sylfaen"/>
              </w:rPr>
            </w:pPr>
          </w:p>
          <w:p w14:paraId="20099CBE" w14:textId="77777777" w:rsidR="00F743F5" w:rsidRPr="00AD7C68" w:rsidRDefault="00F743F5" w:rsidP="003E26A5">
            <w:pPr>
              <w:jc w:val="both"/>
              <w:rPr>
                <w:rFonts w:ascii="Sylfaen" w:hAnsi="Sylfaen"/>
              </w:rPr>
            </w:pPr>
          </w:p>
          <w:p w14:paraId="2BCEE6F6" w14:textId="77777777" w:rsidR="00F743F5" w:rsidRPr="00AD7C68" w:rsidRDefault="00F743F5" w:rsidP="003E26A5">
            <w:pPr>
              <w:jc w:val="both"/>
              <w:rPr>
                <w:rFonts w:ascii="Sylfaen" w:hAnsi="Sylfaen"/>
              </w:rPr>
            </w:pPr>
          </w:p>
          <w:p w14:paraId="3B7F3F36" w14:textId="77777777" w:rsidR="00F743F5" w:rsidRPr="00AD7C68" w:rsidRDefault="00F743F5" w:rsidP="003E26A5">
            <w:pPr>
              <w:jc w:val="both"/>
              <w:rPr>
                <w:rFonts w:ascii="Sylfaen" w:hAnsi="Sylfaen"/>
              </w:rPr>
            </w:pPr>
          </w:p>
          <w:p w14:paraId="1BA8DE46" w14:textId="77777777" w:rsidR="00F743F5" w:rsidRPr="00AD7C68" w:rsidRDefault="00F743F5" w:rsidP="003E26A5">
            <w:pPr>
              <w:jc w:val="both"/>
              <w:rPr>
                <w:rFonts w:ascii="Sylfaen" w:hAnsi="Sylfaen"/>
              </w:rPr>
            </w:pPr>
          </w:p>
          <w:p w14:paraId="3863ED3C" w14:textId="77777777" w:rsidR="00F743F5" w:rsidRDefault="00F743F5" w:rsidP="003E26A5">
            <w:pPr>
              <w:jc w:val="both"/>
              <w:rPr>
                <w:rFonts w:ascii="Sylfaen" w:hAnsi="Sylfaen"/>
              </w:rPr>
            </w:pPr>
          </w:p>
          <w:p w14:paraId="7FEEB54B" w14:textId="77777777" w:rsidR="002832D1" w:rsidRPr="00AD7C68" w:rsidRDefault="002832D1" w:rsidP="003E26A5">
            <w:pPr>
              <w:jc w:val="both"/>
              <w:rPr>
                <w:rFonts w:ascii="Sylfaen" w:hAnsi="Sylfaen"/>
              </w:rPr>
            </w:pPr>
          </w:p>
          <w:p w14:paraId="7B37C5A7" w14:textId="77777777" w:rsidR="00AD33DB" w:rsidRPr="00AD7C68" w:rsidRDefault="00AD33DB" w:rsidP="003E26A5">
            <w:pPr>
              <w:jc w:val="both"/>
              <w:rPr>
                <w:rFonts w:ascii="Sylfaen" w:hAnsi="Sylfaen"/>
              </w:rPr>
            </w:pPr>
          </w:p>
          <w:p w14:paraId="25A6A044" w14:textId="77777777" w:rsidR="00AD33DB" w:rsidRPr="00AD7C68" w:rsidRDefault="00AD33DB" w:rsidP="003E26A5">
            <w:pPr>
              <w:jc w:val="both"/>
              <w:rPr>
                <w:rFonts w:ascii="Sylfaen" w:hAnsi="Sylfaen"/>
              </w:rPr>
            </w:pPr>
            <w:r w:rsidRPr="00AD7C68">
              <w:rPr>
                <w:rFonts w:ascii="Sylfaen" w:hAnsi="Sylfaen"/>
              </w:rPr>
              <w:t>16.3</w:t>
            </w:r>
          </w:p>
          <w:p w14:paraId="045F0947" w14:textId="77777777" w:rsidR="00AD33DB" w:rsidRPr="00AD7C68" w:rsidRDefault="00AD33DB" w:rsidP="003E26A5">
            <w:pPr>
              <w:jc w:val="both"/>
              <w:rPr>
                <w:rFonts w:ascii="Sylfaen" w:hAnsi="Sylfaen"/>
              </w:rPr>
            </w:pPr>
          </w:p>
          <w:p w14:paraId="4CF3A197" w14:textId="77777777" w:rsidR="00AD33DB" w:rsidRPr="00AD7C68" w:rsidRDefault="00AD33DB" w:rsidP="003E26A5">
            <w:pPr>
              <w:jc w:val="both"/>
              <w:rPr>
                <w:rFonts w:ascii="Sylfaen" w:hAnsi="Sylfaen"/>
              </w:rPr>
            </w:pPr>
          </w:p>
          <w:p w14:paraId="398AEB8F" w14:textId="77777777" w:rsidR="00AD33DB" w:rsidRPr="00AD7C68" w:rsidRDefault="00AD33DB" w:rsidP="003E26A5">
            <w:pPr>
              <w:jc w:val="both"/>
              <w:rPr>
                <w:rFonts w:ascii="Sylfaen" w:hAnsi="Sylfaen"/>
              </w:rPr>
            </w:pPr>
          </w:p>
          <w:p w14:paraId="217B8E4A" w14:textId="77777777" w:rsidR="00AD33DB" w:rsidRPr="00AD7C68" w:rsidRDefault="00AD33DB" w:rsidP="003E26A5">
            <w:pPr>
              <w:jc w:val="both"/>
              <w:rPr>
                <w:rFonts w:ascii="Sylfaen" w:hAnsi="Sylfaen"/>
              </w:rPr>
            </w:pPr>
          </w:p>
          <w:p w14:paraId="1C0E6F59" w14:textId="77777777" w:rsidR="00AD33DB" w:rsidRPr="00AD7C68" w:rsidRDefault="00AD33DB" w:rsidP="003E26A5">
            <w:pPr>
              <w:jc w:val="both"/>
              <w:rPr>
                <w:rFonts w:ascii="Sylfaen" w:hAnsi="Sylfaen"/>
              </w:rPr>
            </w:pPr>
          </w:p>
          <w:p w14:paraId="70D2613A" w14:textId="77777777" w:rsidR="00AD33DB" w:rsidRPr="00AD7C68" w:rsidRDefault="00AD33DB" w:rsidP="003E26A5">
            <w:pPr>
              <w:jc w:val="both"/>
              <w:rPr>
                <w:rFonts w:ascii="Sylfaen" w:hAnsi="Sylfaen"/>
              </w:rPr>
            </w:pPr>
          </w:p>
          <w:p w14:paraId="51E8DB3D" w14:textId="77777777" w:rsidR="00AD33DB" w:rsidRPr="00AD7C68" w:rsidRDefault="00AD33DB" w:rsidP="003E26A5">
            <w:pPr>
              <w:jc w:val="both"/>
              <w:rPr>
                <w:rFonts w:ascii="Sylfaen" w:hAnsi="Sylfaen"/>
              </w:rPr>
            </w:pPr>
          </w:p>
          <w:p w14:paraId="6D2FA606" w14:textId="77777777" w:rsidR="00AD33DB" w:rsidRPr="00AD7C68" w:rsidRDefault="00AD33DB" w:rsidP="003E26A5">
            <w:pPr>
              <w:jc w:val="both"/>
              <w:rPr>
                <w:rFonts w:ascii="Sylfaen" w:hAnsi="Sylfaen"/>
              </w:rPr>
            </w:pPr>
          </w:p>
          <w:p w14:paraId="58011F7A" w14:textId="77777777" w:rsidR="00AD33DB" w:rsidRPr="00AD7C68" w:rsidRDefault="00AD33DB" w:rsidP="003E26A5">
            <w:pPr>
              <w:jc w:val="both"/>
              <w:rPr>
                <w:rFonts w:ascii="Sylfaen" w:hAnsi="Sylfaen"/>
              </w:rPr>
            </w:pPr>
          </w:p>
          <w:p w14:paraId="3E21695B" w14:textId="77777777" w:rsidR="00AD33DB" w:rsidRPr="00AD7C68" w:rsidRDefault="00AD33DB" w:rsidP="003E26A5">
            <w:pPr>
              <w:jc w:val="both"/>
              <w:rPr>
                <w:rFonts w:ascii="Sylfaen" w:hAnsi="Sylfaen"/>
              </w:rPr>
            </w:pPr>
          </w:p>
          <w:p w14:paraId="22D3A054" w14:textId="77777777" w:rsidR="00AD33DB" w:rsidRPr="00AD7C68" w:rsidRDefault="00AD33DB" w:rsidP="003E26A5">
            <w:pPr>
              <w:jc w:val="both"/>
              <w:rPr>
                <w:rFonts w:ascii="Sylfaen" w:hAnsi="Sylfaen"/>
              </w:rPr>
            </w:pPr>
          </w:p>
          <w:p w14:paraId="1D8BADF0" w14:textId="77777777" w:rsidR="00F743F5" w:rsidRPr="00AD7C68" w:rsidRDefault="00F743F5" w:rsidP="003E26A5">
            <w:pPr>
              <w:jc w:val="both"/>
              <w:rPr>
                <w:rFonts w:ascii="Sylfaen" w:hAnsi="Sylfaen"/>
              </w:rPr>
            </w:pPr>
          </w:p>
          <w:p w14:paraId="2BBA68F2" w14:textId="77777777" w:rsidR="00AD33DB" w:rsidRPr="00AD7C68" w:rsidRDefault="00AD33DB" w:rsidP="003E26A5">
            <w:pPr>
              <w:jc w:val="both"/>
              <w:rPr>
                <w:rFonts w:ascii="Sylfaen" w:hAnsi="Sylfaen"/>
              </w:rPr>
            </w:pPr>
            <w:r w:rsidRPr="00AD7C68">
              <w:rPr>
                <w:rFonts w:ascii="Sylfaen" w:hAnsi="Sylfaen"/>
              </w:rPr>
              <w:t>16.4</w:t>
            </w:r>
          </w:p>
          <w:p w14:paraId="2958C8C2" w14:textId="77777777" w:rsidR="00AD33DB" w:rsidRPr="00AD7C68" w:rsidRDefault="00AD33DB" w:rsidP="003E26A5">
            <w:pPr>
              <w:jc w:val="both"/>
              <w:rPr>
                <w:rFonts w:ascii="Sylfaen" w:hAnsi="Sylfaen"/>
              </w:rPr>
            </w:pPr>
          </w:p>
          <w:p w14:paraId="4E1A80D5" w14:textId="77777777" w:rsidR="00AD33DB" w:rsidRPr="00AD7C68" w:rsidRDefault="00AD33DB" w:rsidP="003E26A5">
            <w:pPr>
              <w:jc w:val="both"/>
              <w:rPr>
                <w:rFonts w:ascii="Sylfaen" w:hAnsi="Sylfaen"/>
              </w:rPr>
            </w:pPr>
          </w:p>
          <w:p w14:paraId="69CD5AB8" w14:textId="77777777" w:rsidR="00AD33DB" w:rsidRPr="00AD7C68" w:rsidRDefault="00AD33DB" w:rsidP="003E26A5">
            <w:pPr>
              <w:jc w:val="both"/>
              <w:rPr>
                <w:rFonts w:ascii="Sylfaen" w:hAnsi="Sylfaen"/>
              </w:rPr>
            </w:pPr>
          </w:p>
          <w:p w14:paraId="061E41E7" w14:textId="77777777" w:rsidR="00AD33DB" w:rsidRPr="00AD7C68" w:rsidRDefault="00AD33DB" w:rsidP="003E26A5">
            <w:pPr>
              <w:jc w:val="both"/>
              <w:rPr>
                <w:rFonts w:ascii="Sylfaen" w:hAnsi="Sylfaen"/>
              </w:rPr>
            </w:pPr>
          </w:p>
          <w:p w14:paraId="129C95CD" w14:textId="77777777" w:rsidR="00F743F5" w:rsidRPr="00AD7C68" w:rsidRDefault="00F743F5" w:rsidP="003E26A5">
            <w:pPr>
              <w:jc w:val="both"/>
              <w:rPr>
                <w:rFonts w:ascii="Sylfaen" w:hAnsi="Sylfaen"/>
              </w:rPr>
            </w:pPr>
          </w:p>
          <w:p w14:paraId="1C2B8323" w14:textId="77777777" w:rsidR="00F743F5" w:rsidRPr="00AD7C68" w:rsidRDefault="00F743F5" w:rsidP="003E26A5">
            <w:pPr>
              <w:jc w:val="both"/>
              <w:rPr>
                <w:rFonts w:ascii="Sylfaen" w:hAnsi="Sylfaen"/>
              </w:rPr>
            </w:pPr>
          </w:p>
          <w:p w14:paraId="51D2F476" w14:textId="77777777" w:rsidR="00AD33DB" w:rsidRPr="00AD7C68" w:rsidRDefault="00AD33DB" w:rsidP="003E26A5">
            <w:pPr>
              <w:jc w:val="both"/>
              <w:rPr>
                <w:rFonts w:ascii="Sylfaen" w:hAnsi="Sylfaen"/>
              </w:rPr>
            </w:pPr>
          </w:p>
          <w:p w14:paraId="24F93FE4" w14:textId="77777777" w:rsidR="00AD33DB" w:rsidRPr="00AD7C68" w:rsidRDefault="00AD33DB" w:rsidP="003E26A5">
            <w:pPr>
              <w:jc w:val="both"/>
              <w:rPr>
                <w:rFonts w:ascii="Sylfaen" w:hAnsi="Sylfaen"/>
              </w:rPr>
            </w:pPr>
            <w:r w:rsidRPr="00AD7C68">
              <w:rPr>
                <w:rFonts w:ascii="Sylfaen" w:hAnsi="Sylfaen"/>
              </w:rPr>
              <w:t>16.5</w:t>
            </w:r>
          </w:p>
          <w:p w14:paraId="0914CC52" w14:textId="77777777" w:rsidR="00AD33DB" w:rsidRPr="00AD7C68" w:rsidRDefault="00AD33DB" w:rsidP="003E26A5">
            <w:pPr>
              <w:jc w:val="both"/>
              <w:rPr>
                <w:rFonts w:ascii="Sylfaen" w:hAnsi="Sylfaen"/>
              </w:rPr>
            </w:pPr>
          </w:p>
          <w:p w14:paraId="7DEF2BFE" w14:textId="77777777" w:rsidR="00AD33DB" w:rsidRPr="00AD7C68" w:rsidRDefault="00AD33DB" w:rsidP="003E26A5">
            <w:pPr>
              <w:jc w:val="both"/>
              <w:rPr>
                <w:rFonts w:ascii="Sylfaen" w:hAnsi="Sylfaen"/>
              </w:rPr>
            </w:pPr>
          </w:p>
          <w:p w14:paraId="5B77B70B" w14:textId="77777777" w:rsidR="00AD33DB" w:rsidRPr="00AD7C68" w:rsidRDefault="00AD33DB" w:rsidP="003E26A5">
            <w:pPr>
              <w:jc w:val="both"/>
              <w:rPr>
                <w:rFonts w:ascii="Sylfaen" w:hAnsi="Sylfaen"/>
              </w:rPr>
            </w:pPr>
          </w:p>
          <w:p w14:paraId="1AB5FFEF" w14:textId="77777777" w:rsidR="00AD33DB" w:rsidRPr="00AD7C68" w:rsidRDefault="00AD33DB" w:rsidP="003E26A5">
            <w:pPr>
              <w:jc w:val="both"/>
              <w:rPr>
                <w:rFonts w:ascii="Sylfaen" w:hAnsi="Sylfaen"/>
              </w:rPr>
            </w:pPr>
          </w:p>
          <w:p w14:paraId="53282C9E" w14:textId="77777777" w:rsidR="00AD33DB" w:rsidRPr="00AD7C68" w:rsidRDefault="00AD33DB" w:rsidP="003E26A5">
            <w:pPr>
              <w:jc w:val="both"/>
              <w:rPr>
                <w:rFonts w:ascii="Sylfaen" w:hAnsi="Sylfaen"/>
              </w:rPr>
            </w:pPr>
          </w:p>
          <w:p w14:paraId="47449D76" w14:textId="77777777" w:rsidR="00AD33DB" w:rsidRPr="00AD7C68" w:rsidRDefault="00AD33DB" w:rsidP="003E26A5">
            <w:pPr>
              <w:jc w:val="both"/>
              <w:rPr>
                <w:rFonts w:ascii="Sylfaen" w:hAnsi="Sylfaen"/>
              </w:rPr>
            </w:pPr>
          </w:p>
          <w:p w14:paraId="2E599F92" w14:textId="77777777" w:rsidR="00AD33DB" w:rsidRPr="00AD7C68" w:rsidRDefault="00AD33DB" w:rsidP="003E26A5">
            <w:pPr>
              <w:jc w:val="both"/>
              <w:rPr>
                <w:rFonts w:ascii="Sylfaen" w:hAnsi="Sylfaen"/>
              </w:rPr>
            </w:pPr>
          </w:p>
          <w:p w14:paraId="3F4B6680" w14:textId="77777777" w:rsidR="00AD33DB" w:rsidRPr="00AD7C68" w:rsidRDefault="00AD33DB" w:rsidP="003E26A5">
            <w:pPr>
              <w:jc w:val="both"/>
              <w:rPr>
                <w:rFonts w:ascii="Sylfaen" w:hAnsi="Sylfaen"/>
              </w:rPr>
            </w:pPr>
          </w:p>
          <w:p w14:paraId="4AA81AC2" w14:textId="77777777" w:rsidR="00AD33DB" w:rsidRPr="00AD7C68" w:rsidRDefault="00AD33DB" w:rsidP="003E26A5">
            <w:pPr>
              <w:jc w:val="both"/>
              <w:rPr>
                <w:rFonts w:ascii="Sylfaen" w:hAnsi="Sylfaen"/>
              </w:rPr>
            </w:pPr>
          </w:p>
          <w:p w14:paraId="2E1771A6" w14:textId="77777777" w:rsidR="00AD33DB" w:rsidRPr="00AD7C68" w:rsidRDefault="00AD33DB" w:rsidP="003E26A5">
            <w:pPr>
              <w:jc w:val="both"/>
              <w:rPr>
                <w:rFonts w:ascii="Sylfaen" w:hAnsi="Sylfaen"/>
              </w:rPr>
            </w:pPr>
          </w:p>
          <w:p w14:paraId="546FB9BB" w14:textId="77777777" w:rsidR="00AD33DB" w:rsidRPr="00AD7C68" w:rsidRDefault="00AD33DB" w:rsidP="003E26A5">
            <w:pPr>
              <w:jc w:val="both"/>
              <w:rPr>
                <w:rFonts w:ascii="Sylfaen" w:hAnsi="Sylfaen"/>
              </w:rPr>
            </w:pPr>
          </w:p>
          <w:p w14:paraId="5D351F43" w14:textId="77777777" w:rsidR="00AD33DB" w:rsidRPr="00AD7C68" w:rsidRDefault="00AD33DB" w:rsidP="003E26A5">
            <w:pPr>
              <w:jc w:val="both"/>
              <w:rPr>
                <w:rFonts w:ascii="Sylfaen" w:hAnsi="Sylfaen"/>
              </w:rPr>
            </w:pPr>
          </w:p>
          <w:p w14:paraId="59FD2F7F" w14:textId="77777777" w:rsidR="00AD33DB" w:rsidRPr="00AD7C68" w:rsidRDefault="00AD33DB" w:rsidP="003E26A5">
            <w:pPr>
              <w:jc w:val="both"/>
              <w:rPr>
                <w:rFonts w:ascii="Sylfaen" w:hAnsi="Sylfaen"/>
              </w:rPr>
            </w:pPr>
          </w:p>
          <w:p w14:paraId="6113F307" w14:textId="77777777" w:rsidR="00AD33DB" w:rsidRPr="00AD7C68" w:rsidRDefault="00AD33DB" w:rsidP="003E26A5">
            <w:pPr>
              <w:jc w:val="both"/>
              <w:rPr>
                <w:rFonts w:ascii="Sylfaen" w:hAnsi="Sylfaen"/>
              </w:rPr>
            </w:pPr>
          </w:p>
          <w:p w14:paraId="4960C9C9" w14:textId="77777777" w:rsidR="00F743F5" w:rsidRPr="00AD7C68" w:rsidRDefault="00F743F5" w:rsidP="003E26A5">
            <w:pPr>
              <w:jc w:val="both"/>
              <w:rPr>
                <w:rFonts w:ascii="Sylfaen" w:hAnsi="Sylfaen"/>
              </w:rPr>
            </w:pPr>
          </w:p>
          <w:p w14:paraId="2129F0C0" w14:textId="77777777" w:rsidR="00F743F5" w:rsidRPr="00AD7C68" w:rsidRDefault="00F743F5" w:rsidP="003E26A5">
            <w:pPr>
              <w:jc w:val="both"/>
              <w:rPr>
                <w:rFonts w:ascii="Sylfaen" w:hAnsi="Sylfaen"/>
              </w:rPr>
            </w:pPr>
          </w:p>
          <w:p w14:paraId="555F2FDB" w14:textId="77777777" w:rsidR="00AD33DB" w:rsidRPr="00AD7C68" w:rsidRDefault="00AD33DB" w:rsidP="003E26A5">
            <w:pPr>
              <w:jc w:val="both"/>
              <w:rPr>
                <w:rFonts w:ascii="Sylfaen" w:hAnsi="Sylfaen"/>
              </w:rPr>
            </w:pPr>
          </w:p>
          <w:p w14:paraId="3FBBB602" w14:textId="77777777" w:rsidR="00AD33DB" w:rsidRPr="00AD7C68" w:rsidRDefault="00AD33DB" w:rsidP="003E26A5">
            <w:pPr>
              <w:jc w:val="both"/>
              <w:rPr>
                <w:rFonts w:ascii="Sylfaen" w:hAnsi="Sylfaen"/>
              </w:rPr>
            </w:pPr>
            <w:r w:rsidRPr="00AD7C68">
              <w:rPr>
                <w:rFonts w:ascii="Sylfaen" w:hAnsi="Sylfaen"/>
              </w:rPr>
              <w:t>16.6</w:t>
            </w:r>
          </w:p>
          <w:p w14:paraId="1F422F37" w14:textId="77777777" w:rsidR="00AD33DB" w:rsidRPr="00AD7C68" w:rsidRDefault="00AD33DB" w:rsidP="003E26A5">
            <w:pPr>
              <w:jc w:val="both"/>
              <w:rPr>
                <w:rFonts w:ascii="Sylfaen" w:hAnsi="Sylfaen"/>
              </w:rPr>
            </w:pPr>
          </w:p>
          <w:p w14:paraId="491A0535" w14:textId="77777777" w:rsidR="00AD33DB" w:rsidRPr="00AD7C68" w:rsidRDefault="00AD33DB" w:rsidP="003E26A5">
            <w:pPr>
              <w:jc w:val="both"/>
              <w:rPr>
                <w:rFonts w:ascii="Sylfaen" w:hAnsi="Sylfaen"/>
              </w:rPr>
            </w:pPr>
          </w:p>
          <w:p w14:paraId="06468CE3" w14:textId="77777777" w:rsidR="00AD33DB" w:rsidRPr="00AD7C68" w:rsidRDefault="00AD33DB" w:rsidP="003E26A5">
            <w:pPr>
              <w:jc w:val="both"/>
              <w:rPr>
                <w:rFonts w:ascii="Sylfaen" w:hAnsi="Sylfaen"/>
              </w:rPr>
            </w:pPr>
          </w:p>
          <w:p w14:paraId="5B9790A4" w14:textId="77777777" w:rsidR="00AD33DB" w:rsidRPr="00AD7C68" w:rsidRDefault="00AD33DB" w:rsidP="003E26A5">
            <w:pPr>
              <w:jc w:val="both"/>
              <w:rPr>
                <w:rFonts w:ascii="Sylfaen" w:hAnsi="Sylfaen"/>
              </w:rPr>
            </w:pPr>
          </w:p>
          <w:p w14:paraId="6094DBE9" w14:textId="77777777" w:rsidR="00AD33DB" w:rsidRPr="00AD7C68" w:rsidRDefault="00AD33DB" w:rsidP="003E26A5">
            <w:pPr>
              <w:jc w:val="both"/>
              <w:rPr>
                <w:rFonts w:ascii="Sylfaen" w:hAnsi="Sylfaen"/>
              </w:rPr>
            </w:pPr>
          </w:p>
          <w:p w14:paraId="49C56EE8" w14:textId="77777777" w:rsidR="00AD33DB" w:rsidRPr="00AD7C68" w:rsidRDefault="00AD33DB" w:rsidP="003E26A5">
            <w:pPr>
              <w:jc w:val="both"/>
              <w:rPr>
                <w:rFonts w:ascii="Sylfaen" w:hAnsi="Sylfaen"/>
              </w:rPr>
            </w:pPr>
          </w:p>
          <w:p w14:paraId="363C9E63" w14:textId="77777777" w:rsidR="00AD33DB" w:rsidRPr="00AD7C68" w:rsidRDefault="00AD33DB" w:rsidP="003E26A5">
            <w:pPr>
              <w:jc w:val="both"/>
              <w:rPr>
                <w:rFonts w:ascii="Sylfaen" w:hAnsi="Sylfaen"/>
              </w:rPr>
            </w:pPr>
          </w:p>
          <w:p w14:paraId="4E950937" w14:textId="77777777" w:rsidR="00AD33DB" w:rsidRPr="00AD7C68" w:rsidRDefault="00AD33DB" w:rsidP="003E26A5">
            <w:pPr>
              <w:jc w:val="both"/>
              <w:rPr>
                <w:rFonts w:ascii="Sylfaen" w:hAnsi="Sylfaen"/>
              </w:rPr>
            </w:pPr>
          </w:p>
          <w:p w14:paraId="468F673C" w14:textId="77777777" w:rsidR="00AD33DB" w:rsidRPr="00AD7C68" w:rsidRDefault="00AD33DB" w:rsidP="003E26A5">
            <w:pPr>
              <w:jc w:val="both"/>
              <w:rPr>
                <w:rFonts w:ascii="Sylfaen" w:hAnsi="Sylfaen"/>
              </w:rPr>
            </w:pPr>
          </w:p>
          <w:p w14:paraId="067843FD" w14:textId="77777777" w:rsidR="00AD33DB" w:rsidRPr="00AD7C68" w:rsidRDefault="00AD33DB" w:rsidP="003E26A5">
            <w:pPr>
              <w:jc w:val="both"/>
              <w:rPr>
                <w:rFonts w:ascii="Sylfaen" w:hAnsi="Sylfaen"/>
              </w:rPr>
            </w:pPr>
          </w:p>
          <w:p w14:paraId="4ED4F68F" w14:textId="77777777" w:rsidR="00AD33DB" w:rsidRPr="00AD7C68" w:rsidRDefault="00AD33DB" w:rsidP="003E26A5">
            <w:pPr>
              <w:jc w:val="both"/>
              <w:rPr>
                <w:rFonts w:ascii="Sylfaen" w:hAnsi="Sylfaen"/>
              </w:rPr>
            </w:pPr>
          </w:p>
          <w:p w14:paraId="5B03A7E3" w14:textId="77777777" w:rsidR="00AD33DB" w:rsidRPr="00AD7C68" w:rsidRDefault="00AD33DB" w:rsidP="003E26A5">
            <w:pPr>
              <w:jc w:val="both"/>
              <w:rPr>
                <w:rFonts w:ascii="Sylfaen" w:hAnsi="Sylfaen"/>
              </w:rPr>
            </w:pPr>
          </w:p>
          <w:p w14:paraId="364C846F" w14:textId="77777777" w:rsidR="00AD33DB" w:rsidRPr="00AD7C68" w:rsidRDefault="00AD33DB" w:rsidP="003E26A5">
            <w:pPr>
              <w:jc w:val="both"/>
              <w:rPr>
                <w:rFonts w:ascii="Sylfaen" w:hAnsi="Sylfaen"/>
              </w:rPr>
            </w:pPr>
          </w:p>
          <w:p w14:paraId="30816F6A" w14:textId="77777777" w:rsidR="00AD33DB" w:rsidRPr="00AD7C68" w:rsidRDefault="00AD33DB" w:rsidP="003E26A5">
            <w:pPr>
              <w:jc w:val="both"/>
              <w:rPr>
                <w:rFonts w:ascii="Sylfaen" w:hAnsi="Sylfaen"/>
              </w:rPr>
            </w:pPr>
          </w:p>
          <w:p w14:paraId="709C0E38" w14:textId="77777777" w:rsidR="00AD33DB" w:rsidRPr="00AD7C68" w:rsidRDefault="00AD33DB" w:rsidP="003E26A5">
            <w:pPr>
              <w:jc w:val="both"/>
              <w:rPr>
                <w:rFonts w:ascii="Sylfaen" w:hAnsi="Sylfaen"/>
              </w:rPr>
            </w:pPr>
          </w:p>
          <w:p w14:paraId="2DDA7CF2" w14:textId="77777777" w:rsidR="00AD33DB" w:rsidRPr="00AD7C68" w:rsidRDefault="00AD33DB" w:rsidP="003E26A5">
            <w:pPr>
              <w:jc w:val="both"/>
              <w:rPr>
                <w:rFonts w:ascii="Sylfaen" w:hAnsi="Sylfaen"/>
              </w:rPr>
            </w:pPr>
          </w:p>
          <w:p w14:paraId="31F81A78" w14:textId="77777777" w:rsidR="00AD33DB" w:rsidRPr="00AD7C68" w:rsidRDefault="00AD33DB" w:rsidP="003E26A5">
            <w:pPr>
              <w:jc w:val="both"/>
              <w:rPr>
                <w:rFonts w:ascii="Sylfaen" w:hAnsi="Sylfaen"/>
              </w:rPr>
            </w:pPr>
          </w:p>
          <w:p w14:paraId="161C3D2C" w14:textId="77777777" w:rsidR="00AD33DB" w:rsidRPr="00AD7C68" w:rsidRDefault="00AD33DB" w:rsidP="003E26A5">
            <w:pPr>
              <w:jc w:val="both"/>
              <w:rPr>
                <w:rFonts w:ascii="Sylfaen" w:hAnsi="Sylfaen"/>
              </w:rPr>
            </w:pPr>
          </w:p>
          <w:p w14:paraId="546370B6" w14:textId="77777777" w:rsidR="00AD33DB" w:rsidRPr="00AD7C68" w:rsidRDefault="00AD33DB" w:rsidP="003E26A5">
            <w:pPr>
              <w:jc w:val="both"/>
              <w:rPr>
                <w:rFonts w:ascii="Sylfaen" w:hAnsi="Sylfaen"/>
              </w:rPr>
            </w:pPr>
          </w:p>
          <w:p w14:paraId="05E7EB02" w14:textId="77777777" w:rsidR="00AD33DB" w:rsidRPr="00AD7C68" w:rsidRDefault="00AD33DB" w:rsidP="003E26A5">
            <w:pPr>
              <w:jc w:val="both"/>
              <w:rPr>
                <w:rFonts w:ascii="Sylfaen" w:hAnsi="Sylfaen"/>
              </w:rPr>
            </w:pPr>
          </w:p>
          <w:p w14:paraId="2D2F6CFE" w14:textId="77777777" w:rsidR="00AD33DB" w:rsidRPr="00AD7C68" w:rsidRDefault="00AD33DB" w:rsidP="003E26A5">
            <w:pPr>
              <w:jc w:val="both"/>
              <w:rPr>
                <w:rFonts w:ascii="Sylfaen" w:hAnsi="Sylfaen"/>
              </w:rPr>
            </w:pPr>
          </w:p>
          <w:p w14:paraId="0F7507C5" w14:textId="77777777" w:rsidR="00AD33DB" w:rsidRPr="00AD7C68" w:rsidRDefault="00AD33DB" w:rsidP="003E26A5">
            <w:pPr>
              <w:jc w:val="both"/>
              <w:rPr>
                <w:rFonts w:ascii="Sylfaen" w:hAnsi="Sylfaen"/>
              </w:rPr>
            </w:pPr>
          </w:p>
          <w:p w14:paraId="17B7CC96" w14:textId="77777777" w:rsidR="00AD33DB" w:rsidRPr="00AD7C68" w:rsidRDefault="00AD33DB" w:rsidP="003E26A5">
            <w:pPr>
              <w:jc w:val="both"/>
              <w:rPr>
                <w:rFonts w:ascii="Sylfaen" w:hAnsi="Sylfaen"/>
              </w:rPr>
            </w:pPr>
          </w:p>
          <w:p w14:paraId="01305CEE" w14:textId="77777777" w:rsidR="00AD33DB" w:rsidRPr="00AD7C68" w:rsidRDefault="00AD33DB" w:rsidP="003E26A5">
            <w:pPr>
              <w:jc w:val="both"/>
              <w:rPr>
                <w:rFonts w:ascii="Sylfaen" w:hAnsi="Sylfaen"/>
              </w:rPr>
            </w:pPr>
          </w:p>
          <w:p w14:paraId="3769C00C" w14:textId="77777777" w:rsidR="00AD33DB" w:rsidRPr="00AD7C68" w:rsidRDefault="00AD33DB" w:rsidP="003E26A5">
            <w:pPr>
              <w:jc w:val="both"/>
              <w:rPr>
                <w:rFonts w:ascii="Sylfaen" w:hAnsi="Sylfaen"/>
              </w:rPr>
            </w:pPr>
          </w:p>
          <w:p w14:paraId="6EF95EEE" w14:textId="77777777" w:rsidR="00AD33DB" w:rsidRPr="00AD7C68" w:rsidRDefault="00AD33DB" w:rsidP="003E26A5">
            <w:pPr>
              <w:jc w:val="both"/>
              <w:rPr>
                <w:rFonts w:ascii="Sylfaen" w:hAnsi="Sylfaen"/>
              </w:rPr>
            </w:pPr>
          </w:p>
          <w:p w14:paraId="6FBBBC35" w14:textId="77777777" w:rsidR="00AD33DB" w:rsidRPr="00AD7C68" w:rsidRDefault="00AD33DB" w:rsidP="003E26A5">
            <w:pPr>
              <w:jc w:val="both"/>
              <w:rPr>
                <w:rFonts w:ascii="Sylfaen" w:hAnsi="Sylfaen"/>
              </w:rPr>
            </w:pPr>
          </w:p>
          <w:p w14:paraId="10301EE4" w14:textId="77777777" w:rsidR="00AD33DB" w:rsidRPr="00AD7C68" w:rsidRDefault="00AD33DB" w:rsidP="003E26A5">
            <w:pPr>
              <w:jc w:val="both"/>
              <w:rPr>
                <w:rFonts w:ascii="Sylfaen" w:hAnsi="Sylfaen"/>
              </w:rPr>
            </w:pPr>
          </w:p>
          <w:p w14:paraId="211DB805" w14:textId="77777777" w:rsidR="00AD33DB" w:rsidRPr="00AD7C68" w:rsidRDefault="00AD33DB" w:rsidP="003E26A5">
            <w:pPr>
              <w:jc w:val="both"/>
              <w:rPr>
                <w:rFonts w:ascii="Sylfaen" w:hAnsi="Sylfaen"/>
              </w:rPr>
            </w:pPr>
          </w:p>
          <w:p w14:paraId="0C294B39" w14:textId="77777777" w:rsidR="00AD33DB" w:rsidRPr="00AD7C68" w:rsidRDefault="00AD33DB" w:rsidP="003E26A5">
            <w:pPr>
              <w:jc w:val="both"/>
              <w:rPr>
                <w:rFonts w:ascii="Sylfaen" w:hAnsi="Sylfaen"/>
              </w:rPr>
            </w:pPr>
          </w:p>
          <w:p w14:paraId="27376E0D" w14:textId="77777777" w:rsidR="00AD33DB" w:rsidRPr="00AD7C68" w:rsidRDefault="00AD33DB" w:rsidP="003E26A5">
            <w:pPr>
              <w:jc w:val="both"/>
              <w:rPr>
                <w:rFonts w:ascii="Sylfaen" w:hAnsi="Sylfaen"/>
              </w:rPr>
            </w:pPr>
          </w:p>
          <w:p w14:paraId="14859FDF" w14:textId="77777777" w:rsidR="00AD33DB" w:rsidRPr="00AD7C68" w:rsidRDefault="00AD33DB" w:rsidP="003E26A5">
            <w:pPr>
              <w:jc w:val="both"/>
              <w:rPr>
                <w:rFonts w:ascii="Sylfaen" w:hAnsi="Sylfaen"/>
              </w:rPr>
            </w:pPr>
          </w:p>
          <w:p w14:paraId="6552FBDC" w14:textId="77777777" w:rsidR="00AD33DB" w:rsidRPr="00AD7C68" w:rsidRDefault="00AD33DB" w:rsidP="003E26A5">
            <w:pPr>
              <w:jc w:val="both"/>
              <w:rPr>
                <w:rFonts w:ascii="Sylfaen" w:hAnsi="Sylfaen"/>
              </w:rPr>
            </w:pPr>
          </w:p>
          <w:p w14:paraId="3B951C8F" w14:textId="77777777" w:rsidR="00AD33DB" w:rsidRPr="00AD7C68" w:rsidRDefault="00AD33DB" w:rsidP="003E26A5">
            <w:pPr>
              <w:jc w:val="both"/>
              <w:rPr>
                <w:rFonts w:ascii="Sylfaen" w:hAnsi="Sylfaen"/>
              </w:rPr>
            </w:pPr>
          </w:p>
          <w:p w14:paraId="62757A88" w14:textId="77777777" w:rsidR="00AD33DB" w:rsidRPr="00AD7C68" w:rsidRDefault="00AD33DB" w:rsidP="003E26A5">
            <w:pPr>
              <w:jc w:val="both"/>
              <w:rPr>
                <w:rFonts w:ascii="Sylfaen" w:hAnsi="Sylfaen"/>
              </w:rPr>
            </w:pPr>
          </w:p>
          <w:p w14:paraId="4FEA926A" w14:textId="77777777" w:rsidR="00AD33DB" w:rsidRPr="00AD7C68" w:rsidRDefault="00AD33DB" w:rsidP="003E26A5">
            <w:pPr>
              <w:jc w:val="both"/>
              <w:rPr>
                <w:rFonts w:ascii="Sylfaen" w:hAnsi="Sylfaen"/>
              </w:rPr>
            </w:pPr>
          </w:p>
          <w:p w14:paraId="74FFD2A2" w14:textId="77777777" w:rsidR="00AD33DB" w:rsidRPr="00AD7C68" w:rsidRDefault="00AD33DB" w:rsidP="003E26A5">
            <w:pPr>
              <w:jc w:val="both"/>
              <w:rPr>
                <w:rFonts w:ascii="Sylfaen" w:hAnsi="Sylfaen"/>
              </w:rPr>
            </w:pPr>
          </w:p>
          <w:p w14:paraId="154080CC" w14:textId="77777777" w:rsidR="00AD33DB" w:rsidRPr="00AD7C68" w:rsidRDefault="00AD33DB" w:rsidP="003E26A5">
            <w:pPr>
              <w:jc w:val="both"/>
              <w:rPr>
                <w:rFonts w:ascii="Sylfaen" w:hAnsi="Sylfaen"/>
              </w:rPr>
            </w:pPr>
          </w:p>
          <w:p w14:paraId="6699D3F8" w14:textId="77777777" w:rsidR="00AD33DB" w:rsidRPr="00AD7C68" w:rsidRDefault="00AD33DB" w:rsidP="003E26A5">
            <w:pPr>
              <w:jc w:val="both"/>
              <w:rPr>
                <w:rFonts w:ascii="Sylfaen" w:hAnsi="Sylfaen"/>
              </w:rPr>
            </w:pPr>
          </w:p>
          <w:p w14:paraId="3665C456" w14:textId="77777777" w:rsidR="00AD33DB" w:rsidRPr="00AD7C68" w:rsidRDefault="00AD33DB" w:rsidP="003E26A5">
            <w:pPr>
              <w:jc w:val="both"/>
              <w:rPr>
                <w:rFonts w:ascii="Sylfaen" w:hAnsi="Sylfaen"/>
              </w:rPr>
            </w:pPr>
          </w:p>
          <w:p w14:paraId="7929D8A7" w14:textId="77777777" w:rsidR="00AD33DB" w:rsidRPr="00AD7C68" w:rsidRDefault="00AD33DB" w:rsidP="003E26A5">
            <w:pPr>
              <w:jc w:val="both"/>
              <w:rPr>
                <w:rFonts w:ascii="Sylfaen" w:hAnsi="Sylfaen"/>
              </w:rPr>
            </w:pPr>
          </w:p>
          <w:p w14:paraId="55696E76" w14:textId="77777777" w:rsidR="00AD33DB" w:rsidRPr="00AD7C68" w:rsidRDefault="00AD33DB" w:rsidP="003E26A5">
            <w:pPr>
              <w:jc w:val="both"/>
              <w:rPr>
                <w:rFonts w:ascii="Sylfaen" w:hAnsi="Sylfaen"/>
              </w:rPr>
            </w:pPr>
          </w:p>
          <w:p w14:paraId="48BF7F01" w14:textId="77777777" w:rsidR="00AD33DB" w:rsidRPr="00AD7C68" w:rsidRDefault="00AD33DB" w:rsidP="003E26A5">
            <w:pPr>
              <w:jc w:val="both"/>
              <w:rPr>
                <w:rFonts w:ascii="Sylfaen" w:hAnsi="Sylfaen"/>
              </w:rPr>
            </w:pPr>
          </w:p>
          <w:p w14:paraId="780AA17E" w14:textId="77777777" w:rsidR="00F743F5" w:rsidRPr="00AD7C68" w:rsidRDefault="00F743F5" w:rsidP="003E26A5">
            <w:pPr>
              <w:jc w:val="both"/>
              <w:rPr>
                <w:rFonts w:ascii="Sylfaen" w:hAnsi="Sylfaen"/>
              </w:rPr>
            </w:pPr>
          </w:p>
          <w:p w14:paraId="4AE260A0" w14:textId="77777777" w:rsidR="00F743F5" w:rsidRPr="00AD7C68" w:rsidRDefault="00F743F5" w:rsidP="003E26A5">
            <w:pPr>
              <w:jc w:val="both"/>
              <w:rPr>
                <w:rFonts w:ascii="Sylfaen" w:hAnsi="Sylfaen"/>
              </w:rPr>
            </w:pPr>
          </w:p>
          <w:p w14:paraId="69A1ABB8" w14:textId="77777777" w:rsidR="00F743F5" w:rsidRPr="00AD7C68" w:rsidRDefault="00F743F5" w:rsidP="003E26A5">
            <w:pPr>
              <w:jc w:val="both"/>
              <w:rPr>
                <w:rFonts w:ascii="Sylfaen" w:hAnsi="Sylfaen"/>
              </w:rPr>
            </w:pPr>
          </w:p>
          <w:p w14:paraId="7A45AAA0" w14:textId="77777777" w:rsidR="00F743F5" w:rsidRPr="00AD7C68" w:rsidRDefault="00F743F5" w:rsidP="003E26A5">
            <w:pPr>
              <w:jc w:val="both"/>
              <w:rPr>
                <w:rFonts w:ascii="Sylfaen" w:hAnsi="Sylfaen"/>
              </w:rPr>
            </w:pPr>
          </w:p>
          <w:p w14:paraId="5DAFB4D5" w14:textId="77777777" w:rsidR="00F743F5" w:rsidRPr="00AD7C68" w:rsidRDefault="00F743F5" w:rsidP="003E26A5">
            <w:pPr>
              <w:jc w:val="both"/>
              <w:rPr>
                <w:rFonts w:ascii="Sylfaen" w:hAnsi="Sylfaen"/>
              </w:rPr>
            </w:pPr>
          </w:p>
          <w:p w14:paraId="38B94132" w14:textId="77777777" w:rsidR="00F743F5" w:rsidRPr="00AD7C68" w:rsidRDefault="00F743F5" w:rsidP="003E26A5">
            <w:pPr>
              <w:jc w:val="both"/>
              <w:rPr>
                <w:rFonts w:ascii="Sylfaen" w:hAnsi="Sylfaen"/>
              </w:rPr>
            </w:pPr>
          </w:p>
          <w:p w14:paraId="3606F1A2" w14:textId="77777777" w:rsidR="00F743F5" w:rsidRPr="00AD7C68" w:rsidRDefault="00F743F5" w:rsidP="003E26A5">
            <w:pPr>
              <w:jc w:val="both"/>
              <w:rPr>
                <w:rFonts w:ascii="Sylfaen" w:hAnsi="Sylfaen"/>
              </w:rPr>
            </w:pPr>
          </w:p>
          <w:p w14:paraId="43709EDB" w14:textId="77777777" w:rsidR="00F743F5" w:rsidRPr="00AD7C68" w:rsidRDefault="00F743F5" w:rsidP="003E26A5">
            <w:pPr>
              <w:jc w:val="both"/>
              <w:rPr>
                <w:rFonts w:ascii="Sylfaen" w:hAnsi="Sylfaen"/>
              </w:rPr>
            </w:pPr>
          </w:p>
          <w:p w14:paraId="528B0A94" w14:textId="77777777" w:rsidR="00F743F5" w:rsidRPr="00AD7C68" w:rsidRDefault="00F743F5" w:rsidP="003E26A5">
            <w:pPr>
              <w:jc w:val="both"/>
              <w:rPr>
                <w:rFonts w:ascii="Sylfaen" w:hAnsi="Sylfaen"/>
              </w:rPr>
            </w:pPr>
          </w:p>
          <w:p w14:paraId="3B21B37F" w14:textId="77777777" w:rsidR="00F743F5" w:rsidRPr="00AD7C68" w:rsidRDefault="00F743F5" w:rsidP="003E26A5">
            <w:pPr>
              <w:jc w:val="both"/>
              <w:rPr>
                <w:rFonts w:ascii="Sylfaen" w:hAnsi="Sylfaen"/>
              </w:rPr>
            </w:pPr>
          </w:p>
          <w:p w14:paraId="16EFDFEA" w14:textId="77777777" w:rsidR="00F743F5" w:rsidRPr="00AD7C68" w:rsidRDefault="00F743F5" w:rsidP="003E26A5">
            <w:pPr>
              <w:jc w:val="both"/>
              <w:rPr>
                <w:rFonts w:ascii="Sylfaen" w:hAnsi="Sylfaen"/>
              </w:rPr>
            </w:pPr>
          </w:p>
          <w:p w14:paraId="757836E8" w14:textId="77777777" w:rsidR="00AD33DB" w:rsidRPr="00AD7C68" w:rsidRDefault="00AD33DB" w:rsidP="003E26A5">
            <w:pPr>
              <w:jc w:val="both"/>
              <w:rPr>
                <w:rFonts w:ascii="Sylfaen" w:hAnsi="Sylfaen"/>
              </w:rPr>
            </w:pPr>
            <w:r w:rsidRPr="00AD7C68">
              <w:rPr>
                <w:rFonts w:ascii="Sylfaen" w:hAnsi="Sylfaen"/>
              </w:rPr>
              <w:t>16.7</w:t>
            </w:r>
          </w:p>
          <w:p w14:paraId="1FDF518D" w14:textId="77777777" w:rsidR="00AD33DB" w:rsidRPr="00AD7C68" w:rsidRDefault="00AD33DB" w:rsidP="003E26A5">
            <w:pPr>
              <w:jc w:val="both"/>
              <w:rPr>
                <w:rFonts w:ascii="Sylfaen" w:hAnsi="Sylfaen"/>
              </w:rPr>
            </w:pPr>
          </w:p>
          <w:p w14:paraId="55485E05" w14:textId="77777777" w:rsidR="00AD33DB" w:rsidRPr="00AD7C68" w:rsidRDefault="00AD33DB" w:rsidP="003E26A5">
            <w:pPr>
              <w:jc w:val="both"/>
              <w:rPr>
                <w:rFonts w:ascii="Sylfaen" w:hAnsi="Sylfaen"/>
              </w:rPr>
            </w:pPr>
          </w:p>
          <w:p w14:paraId="544BD0D0" w14:textId="77777777" w:rsidR="00AD33DB" w:rsidRPr="00AD7C68" w:rsidRDefault="00AD33DB" w:rsidP="003E26A5">
            <w:pPr>
              <w:jc w:val="both"/>
              <w:rPr>
                <w:rFonts w:ascii="Sylfaen" w:hAnsi="Sylfaen"/>
              </w:rPr>
            </w:pPr>
          </w:p>
          <w:p w14:paraId="7B96A416" w14:textId="77777777" w:rsidR="00AD33DB" w:rsidRPr="00AD7C68" w:rsidRDefault="00AD33DB" w:rsidP="003E26A5">
            <w:pPr>
              <w:jc w:val="both"/>
              <w:rPr>
                <w:rFonts w:ascii="Sylfaen" w:hAnsi="Sylfaen"/>
              </w:rPr>
            </w:pPr>
          </w:p>
          <w:p w14:paraId="5D21C8BE" w14:textId="77777777" w:rsidR="00AD33DB" w:rsidRPr="00AD7C68" w:rsidRDefault="00AD33DB" w:rsidP="003E26A5">
            <w:pPr>
              <w:jc w:val="both"/>
              <w:rPr>
                <w:rFonts w:ascii="Sylfaen" w:hAnsi="Sylfaen"/>
              </w:rPr>
            </w:pPr>
          </w:p>
          <w:p w14:paraId="741EF876" w14:textId="77777777" w:rsidR="00AD33DB" w:rsidRPr="00AD7C68" w:rsidRDefault="00AD33DB" w:rsidP="003E26A5">
            <w:pPr>
              <w:jc w:val="both"/>
              <w:rPr>
                <w:rFonts w:ascii="Sylfaen" w:hAnsi="Sylfaen"/>
              </w:rPr>
            </w:pPr>
          </w:p>
          <w:p w14:paraId="632EC618" w14:textId="77777777" w:rsidR="00AD33DB" w:rsidRPr="00AD7C68" w:rsidRDefault="00AD33DB" w:rsidP="003E26A5">
            <w:pPr>
              <w:jc w:val="both"/>
              <w:rPr>
                <w:rFonts w:ascii="Sylfaen" w:hAnsi="Sylfaen"/>
              </w:rPr>
            </w:pPr>
          </w:p>
          <w:p w14:paraId="0B6DC025" w14:textId="77777777" w:rsidR="00F743F5" w:rsidRPr="00AD7C68" w:rsidRDefault="00F743F5" w:rsidP="003E26A5">
            <w:pPr>
              <w:jc w:val="both"/>
              <w:rPr>
                <w:rFonts w:ascii="Sylfaen" w:hAnsi="Sylfaen"/>
              </w:rPr>
            </w:pPr>
          </w:p>
          <w:p w14:paraId="1472710C" w14:textId="77777777" w:rsidR="00AD33DB" w:rsidRPr="00AD7C68" w:rsidRDefault="00AD33DB" w:rsidP="003E26A5">
            <w:pPr>
              <w:jc w:val="both"/>
              <w:rPr>
                <w:rFonts w:ascii="Sylfaen" w:hAnsi="Sylfaen"/>
              </w:rPr>
            </w:pPr>
            <w:r w:rsidRPr="00AD7C68">
              <w:rPr>
                <w:rFonts w:ascii="Sylfaen" w:hAnsi="Sylfaen"/>
              </w:rPr>
              <w:t>16.8</w:t>
            </w:r>
          </w:p>
          <w:p w14:paraId="0567832C" w14:textId="77777777" w:rsidR="00AD33DB" w:rsidRPr="00AD7C68" w:rsidRDefault="00AD33DB" w:rsidP="003E26A5">
            <w:pPr>
              <w:jc w:val="both"/>
              <w:rPr>
                <w:rFonts w:ascii="Sylfaen" w:hAnsi="Sylfaen"/>
              </w:rPr>
            </w:pPr>
          </w:p>
          <w:p w14:paraId="6F1FF018" w14:textId="77777777" w:rsidR="00AD33DB" w:rsidRPr="00AD7C68" w:rsidRDefault="00AD33DB" w:rsidP="003E26A5">
            <w:pPr>
              <w:jc w:val="both"/>
              <w:rPr>
                <w:rFonts w:ascii="Sylfaen" w:hAnsi="Sylfaen"/>
              </w:rPr>
            </w:pPr>
          </w:p>
          <w:p w14:paraId="374AC301" w14:textId="77777777" w:rsidR="00AD33DB" w:rsidRPr="00AD7C68" w:rsidRDefault="00AD33DB" w:rsidP="003E26A5">
            <w:pPr>
              <w:jc w:val="both"/>
              <w:rPr>
                <w:rFonts w:ascii="Sylfaen" w:hAnsi="Sylfaen"/>
              </w:rPr>
            </w:pPr>
          </w:p>
          <w:p w14:paraId="4A27C19F" w14:textId="77777777" w:rsidR="00AD33DB" w:rsidRPr="00AD7C68" w:rsidRDefault="00AD33DB" w:rsidP="003E26A5">
            <w:pPr>
              <w:jc w:val="both"/>
              <w:rPr>
                <w:rFonts w:ascii="Sylfaen" w:hAnsi="Sylfaen"/>
              </w:rPr>
            </w:pPr>
          </w:p>
          <w:p w14:paraId="723BDCCE" w14:textId="77777777" w:rsidR="00AD33DB" w:rsidRPr="00AD7C68" w:rsidRDefault="00AD33DB" w:rsidP="003E26A5">
            <w:pPr>
              <w:jc w:val="both"/>
              <w:rPr>
                <w:rFonts w:ascii="Sylfaen" w:hAnsi="Sylfaen"/>
              </w:rPr>
            </w:pPr>
          </w:p>
          <w:p w14:paraId="7D92C830" w14:textId="77777777" w:rsidR="00AD33DB" w:rsidRPr="00AD7C68" w:rsidRDefault="00AD33DB" w:rsidP="003E26A5">
            <w:pPr>
              <w:jc w:val="both"/>
              <w:rPr>
                <w:rFonts w:ascii="Sylfaen" w:hAnsi="Sylfaen"/>
              </w:rPr>
            </w:pPr>
          </w:p>
          <w:p w14:paraId="0316D54C" w14:textId="77777777" w:rsidR="00AD33DB" w:rsidRPr="00AD7C68" w:rsidRDefault="00AD33DB" w:rsidP="003E26A5">
            <w:pPr>
              <w:jc w:val="both"/>
              <w:rPr>
                <w:rFonts w:ascii="Sylfaen" w:hAnsi="Sylfaen"/>
              </w:rPr>
            </w:pPr>
          </w:p>
          <w:p w14:paraId="1E0181D4" w14:textId="77777777" w:rsidR="00AD33DB" w:rsidRPr="00AD7C68" w:rsidRDefault="00AD33DB" w:rsidP="003E26A5">
            <w:pPr>
              <w:jc w:val="both"/>
              <w:rPr>
                <w:rFonts w:ascii="Sylfaen" w:hAnsi="Sylfaen"/>
              </w:rPr>
            </w:pPr>
          </w:p>
          <w:p w14:paraId="3ADE64DB" w14:textId="77777777" w:rsidR="00AD33DB" w:rsidRPr="00AD7C68" w:rsidRDefault="00AD33DB" w:rsidP="003E26A5">
            <w:pPr>
              <w:jc w:val="both"/>
              <w:rPr>
                <w:rFonts w:ascii="Sylfaen" w:hAnsi="Sylfaen"/>
              </w:rPr>
            </w:pPr>
          </w:p>
          <w:p w14:paraId="00CFF0F1" w14:textId="77777777" w:rsidR="00AD33DB" w:rsidRPr="00AD7C68" w:rsidRDefault="00AD33DB" w:rsidP="003E26A5">
            <w:pPr>
              <w:jc w:val="both"/>
              <w:rPr>
                <w:rFonts w:ascii="Sylfaen" w:hAnsi="Sylfaen"/>
              </w:rPr>
            </w:pPr>
          </w:p>
          <w:p w14:paraId="445AF6B0" w14:textId="77777777" w:rsidR="00AD33DB" w:rsidRPr="00AD7C68" w:rsidRDefault="00AD33DB" w:rsidP="003E26A5">
            <w:pPr>
              <w:jc w:val="both"/>
              <w:rPr>
                <w:rFonts w:ascii="Sylfaen" w:hAnsi="Sylfaen"/>
              </w:rPr>
            </w:pPr>
          </w:p>
          <w:p w14:paraId="70B68D0F" w14:textId="77777777" w:rsidR="00AD33DB" w:rsidRPr="00AD7C68" w:rsidRDefault="00AD33DB" w:rsidP="003E26A5">
            <w:pPr>
              <w:jc w:val="both"/>
              <w:rPr>
                <w:rFonts w:ascii="Sylfaen" w:hAnsi="Sylfaen"/>
              </w:rPr>
            </w:pPr>
          </w:p>
          <w:p w14:paraId="264E7CED" w14:textId="77777777" w:rsidR="00AD33DB" w:rsidRPr="00AD7C68" w:rsidRDefault="00AD33DB" w:rsidP="003E26A5">
            <w:pPr>
              <w:jc w:val="both"/>
              <w:rPr>
                <w:rFonts w:ascii="Sylfaen" w:hAnsi="Sylfaen"/>
              </w:rPr>
            </w:pPr>
          </w:p>
          <w:p w14:paraId="2C1B48F8" w14:textId="77777777" w:rsidR="00AD33DB" w:rsidRPr="00AD7C68" w:rsidRDefault="00AD33DB" w:rsidP="003E26A5">
            <w:pPr>
              <w:jc w:val="both"/>
              <w:rPr>
                <w:rFonts w:ascii="Sylfaen" w:hAnsi="Sylfaen"/>
              </w:rPr>
            </w:pPr>
          </w:p>
          <w:p w14:paraId="2DCB26C4" w14:textId="77777777" w:rsidR="00AD33DB" w:rsidRPr="00AD7C68" w:rsidRDefault="00AD33DB" w:rsidP="003E26A5">
            <w:pPr>
              <w:jc w:val="both"/>
              <w:rPr>
                <w:rFonts w:ascii="Sylfaen" w:hAnsi="Sylfaen"/>
              </w:rPr>
            </w:pPr>
          </w:p>
          <w:p w14:paraId="659AEA6B" w14:textId="77777777" w:rsidR="00AD33DB" w:rsidRPr="00AD7C68" w:rsidRDefault="00AD33DB" w:rsidP="003E26A5">
            <w:pPr>
              <w:jc w:val="both"/>
              <w:rPr>
                <w:rFonts w:ascii="Sylfaen" w:hAnsi="Sylfaen"/>
              </w:rPr>
            </w:pPr>
          </w:p>
          <w:p w14:paraId="031FF413" w14:textId="77777777" w:rsidR="00AD33DB" w:rsidRPr="00AD7C68" w:rsidRDefault="00AD33DB" w:rsidP="003E26A5">
            <w:pPr>
              <w:jc w:val="both"/>
              <w:rPr>
                <w:rFonts w:ascii="Sylfaen" w:hAnsi="Sylfaen"/>
              </w:rPr>
            </w:pPr>
          </w:p>
          <w:p w14:paraId="7BE33146" w14:textId="77777777" w:rsidR="00AD33DB" w:rsidRPr="00AD7C68" w:rsidRDefault="00AD33DB" w:rsidP="003E26A5">
            <w:pPr>
              <w:jc w:val="both"/>
              <w:rPr>
                <w:rFonts w:ascii="Sylfaen" w:hAnsi="Sylfaen"/>
              </w:rPr>
            </w:pPr>
          </w:p>
          <w:p w14:paraId="55E6495C" w14:textId="77777777" w:rsidR="00AD33DB" w:rsidRPr="00AD7C68" w:rsidRDefault="00AD33DB" w:rsidP="003E26A5">
            <w:pPr>
              <w:jc w:val="both"/>
              <w:rPr>
                <w:rFonts w:ascii="Sylfaen" w:hAnsi="Sylfaen"/>
              </w:rPr>
            </w:pPr>
          </w:p>
          <w:p w14:paraId="7E9933CC" w14:textId="77777777" w:rsidR="00AD33DB" w:rsidRPr="00AD7C68" w:rsidRDefault="00AD33DB" w:rsidP="003E26A5">
            <w:pPr>
              <w:jc w:val="both"/>
              <w:rPr>
                <w:rFonts w:ascii="Sylfaen" w:hAnsi="Sylfaen"/>
              </w:rPr>
            </w:pPr>
          </w:p>
          <w:p w14:paraId="56651018" w14:textId="77777777" w:rsidR="00AD33DB" w:rsidRPr="00AD7C68" w:rsidRDefault="00AD33DB" w:rsidP="003E26A5">
            <w:pPr>
              <w:jc w:val="both"/>
              <w:rPr>
                <w:rFonts w:ascii="Sylfaen" w:hAnsi="Sylfaen"/>
              </w:rPr>
            </w:pPr>
          </w:p>
          <w:p w14:paraId="7E2753A3" w14:textId="77777777" w:rsidR="00AD33DB" w:rsidRPr="00AD7C68" w:rsidRDefault="00AD33DB" w:rsidP="003E26A5">
            <w:pPr>
              <w:jc w:val="both"/>
              <w:rPr>
                <w:rFonts w:ascii="Sylfaen" w:hAnsi="Sylfaen"/>
              </w:rPr>
            </w:pPr>
          </w:p>
          <w:p w14:paraId="45C09C22" w14:textId="77777777" w:rsidR="00AD33DB" w:rsidRPr="00AD7C68" w:rsidRDefault="00AD33DB" w:rsidP="003E26A5">
            <w:pPr>
              <w:jc w:val="both"/>
              <w:rPr>
                <w:rFonts w:ascii="Sylfaen" w:hAnsi="Sylfaen"/>
              </w:rPr>
            </w:pPr>
          </w:p>
          <w:p w14:paraId="0932B160" w14:textId="77777777" w:rsidR="00AD33DB" w:rsidRPr="00AD7C68" w:rsidRDefault="00AD33DB" w:rsidP="003E26A5">
            <w:pPr>
              <w:jc w:val="both"/>
              <w:rPr>
                <w:rFonts w:ascii="Sylfaen" w:hAnsi="Sylfaen"/>
              </w:rPr>
            </w:pPr>
          </w:p>
          <w:p w14:paraId="78CB6E5D" w14:textId="77777777" w:rsidR="00AD33DB" w:rsidRPr="00AD7C68" w:rsidRDefault="00AD33DB" w:rsidP="003E26A5">
            <w:pPr>
              <w:jc w:val="both"/>
              <w:rPr>
                <w:rFonts w:ascii="Sylfaen" w:hAnsi="Sylfaen"/>
              </w:rPr>
            </w:pPr>
          </w:p>
          <w:p w14:paraId="2F55D25C" w14:textId="77777777" w:rsidR="00AD33DB" w:rsidRPr="00AD7C68" w:rsidRDefault="00AD33DB" w:rsidP="003E26A5">
            <w:pPr>
              <w:jc w:val="both"/>
              <w:rPr>
                <w:rFonts w:ascii="Sylfaen" w:hAnsi="Sylfaen"/>
              </w:rPr>
            </w:pPr>
          </w:p>
          <w:p w14:paraId="0A73CE8B" w14:textId="77777777" w:rsidR="00AD33DB" w:rsidRPr="00AD7C68" w:rsidRDefault="00AD33DB" w:rsidP="003E26A5">
            <w:pPr>
              <w:jc w:val="both"/>
              <w:rPr>
                <w:rFonts w:ascii="Sylfaen" w:hAnsi="Sylfaen"/>
              </w:rPr>
            </w:pPr>
          </w:p>
          <w:p w14:paraId="6B9F15F8" w14:textId="77777777" w:rsidR="00F743F5" w:rsidRPr="00AD7C68" w:rsidRDefault="00F743F5" w:rsidP="003E26A5">
            <w:pPr>
              <w:jc w:val="both"/>
              <w:rPr>
                <w:rFonts w:ascii="Sylfaen" w:hAnsi="Sylfaen"/>
              </w:rPr>
            </w:pPr>
          </w:p>
          <w:p w14:paraId="511AB438" w14:textId="77777777" w:rsidR="00F743F5" w:rsidRPr="00AD7C68" w:rsidRDefault="00F743F5" w:rsidP="003E26A5">
            <w:pPr>
              <w:jc w:val="both"/>
              <w:rPr>
                <w:rFonts w:ascii="Sylfaen" w:hAnsi="Sylfaen"/>
              </w:rPr>
            </w:pPr>
          </w:p>
          <w:p w14:paraId="08809C31" w14:textId="77777777" w:rsidR="00F743F5" w:rsidRPr="00AD7C68" w:rsidRDefault="00F743F5" w:rsidP="003E26A5">
            <w:pPr>
              <w:jc w:val="both"/>
              <w:rPr>
                <w:rFonts w:ascii="Sylfaen" w:hAnsi="Sylfaen"/>
              </w:rPr>
            </w:pPr>
          </w:p>
          <w:p w14:paraId="48F4C118" w14:textId="77777777" w:rsidR="00F743F5" w:rsidRPr="00AD7C68" w:rsidRDefault="00F743F5" w:rsidP="003E26A5">
            <w:pPr>
              <w:jc w:val="both"/>
              <w:rPr>
                <w:rFonts w:ascii="Sylfaen" w:hAnsi="Sylfaen"/>
              </w:rPr>
            </w:pPr>
          </w:p>
          <w:p w14:paraId="70A07F85" w14:textId="06DA2F2F" w:rsidR="00F743F5" w:rsidRDefault="00F743F5" w:rsidP="003E26A5">
            <w:pPr>
              <w:jc w:val="both"/>
              <w:rPr>
                <w:rFonts w:ascii="Sylfaen" w:hAnsi="Sylfaen"/>
              </w:rPr>
            </w:pPr>
          </w:p>
          <w:p w14:paraId="7B50C628" w14:textId="77777777" w:rsidR="003749EC" w:rsidRPr="00AD7C68" w:rsidRDefault="003749EC" w:rsidP="003E26A5">
            <w:pPr>
              <w:jc w:val="both"/>
              <w:rPr>
                <w:rFonts w:ascii="Sylfaen" w:hAnsi="Sylfaen"/>
              </w:rPr>
            </w:pPr>
          </w:p>
          <w:p w14:paraId="05B6528E" w14:textId="77777777" w:rsidR="00F743F5" w:rsidRPr="00AD7C68" w:rsidRDefault="00F743F5" w:rsidP="003E26A5">
            <w:pPr>
              <w:jc w:val="both"/>
              <w:rPr>
                <w:rFonts w:ascii="Sylfaen" w:hAnsi="Sylfaen"/>
              </w:rPr>
            </w:pPr>
          </w:p>
          <w:p w14:paraId="3E89B600" w14:textId="77777777" w:rsidR="00F743F5" w:rsidRPr="00AD7C68" w:rsidRDefault="00F743F5" w:rsidP="003E26A5">
            <w:pPr>
              <w:jc w:val="both"/>
              <w:rPr>
                <w:rFonts w:ascii="Sylfaen" w:hAnsi="Sylfaen"/>
              </w:rPr>
            </w:pPr>
          </w:p>
          <w:p w14:paraId="17C76A0A" w14:textId="77777777" w:rsidR="00AD33DB" w:rsidRPr="00AD7C68" w:rsidRDefault="00AD33DB" w:rsidP="003E26A5">
            <w:pPr>
              <w:jc w:val="both"/>
              <w:rPr>
                <w:rFonts w:ascii="Sylfaen" w:hAnsi="Sylfaen"/>
              </w:rPr>
            </w:pPr>
            <w:r w:rsidRPr="00AD7C68">
              <w:rPr>
                <w:rFonts w:ascii="Sylfaen" w:hAnsi="Sylfaen"/>
              </w:rPr>
              <w:t>16.9</w:t>
            </w:r>
          </w:p>
          <w:p w14:paraId="583BB64E" w14:textId="77777777" w:rsidR="00AD33DB" w:rsidRPr="00AD7C68" w:rsidRDefault="00AD33DB" w:rsidP="003E26A5">
            <w:pPr>
              <w:jc w:val="both"/>
              <w:rPr>
                <w:rFonts w:ascii="Sylfaen" w:hAnsi="Sylfaen"/>
              </w:rPr>
            </w:pPr>
          </w:p>
          <w:p w14:paraId="05CDC2C7" w14:textId="77777777" w:rsidR="00AD33DB" w:rsidRPr="00AD7C68" w:rsidRDefault="00AD33DB" w:rsidP="003E26A5">
            <w:pPr>
              <w:jc w:val="both"/>
              <w:rPr>
                <w:rFonts w:ascii="Sylfaen" w:hAnsi="Sylfaen"/>
              </w:rPr>
            </w:pPr>
          </w:p>
          <w:p w14:paraId="41B60A1C" w14:textId="77777777" w:rsidR="00AD33DB" w:rsidRPr="00AD7C68" w:rsidRDefault="00AD33DB" w:rsidP="003E26A5">
            <w:pPr>
              <w:jc w:val="both"/>
              <w:rPr>
                <w:rFonts w:ascii="Sylfaen" w:hAnsi="Sylfaen"/>
              </w:rPr>
            </w:pPr>
          </w:p>
          <w:p w14:paraId="7FAEA863" w14:textId="77777777" w:rsidR="00AD33DB" w:rsidRPr="00AD7C68" w:rsidRDefault="00AD33DB" w:rsidP="003E26A5">
            <w:pPr>
              <w:jc w:val="both"/>
              <w:rPr>
                <w:rFonts w:ascii="Sylfaen" w:hAnsi="Sylfaen"/>
              </w:rPr>
            </w:pPr>
          </w:p>
          <w:p w14:paraId="6A7EE475" w14:textId="77777777" w:rsidR="00AD33DB" w:rsidRPr="00AD7C68" w:rsidRDefault="00AD33DB" w:rsidP="003E26A5">
            <w:pPr>
              <w:jc w:val="both"/>
              <w:rPr>
                <w:rFonts w:ascii="Sylfaen" w:hAnsi="Sylfaen"/>
              </w:rPr>
            </w:pPr>
          </w:p>
          <w:p w14:paraId="210F5E82" w14:textId="77777777" w:rsidR="00AD33DB" w:rsidRPr="00AD7C68" w:rsidRDefault="00AD33DB" w:rsidP="003E26A5">
            <w:pPr>
              <w:jc w:val="both"/>
              <w:rPr>
                <w:rFonts w:ascii="Sylfaen" w:hAnsi="Sylfaen"/>
              </w:rPr>
            </w:pPr>
          </w:p>
          <w:p w14:paraId="65A95A52" w14:textId="77777777" w:rsidR="00AD33DB" w:rsidRPr="00AD7C68" w:rsidRDefault="00AD33DB" w:rsidP="003E26A5">
            <w:pPr>
              <w:jc w:val="both"/>
              <w:rPr>
                <w:rFonts w:ascii="Sylfaen" w:hAnsi="Sylfaen"/>
              </w:rPr>
            </w:pPr>
            <w:r w:rsidRPr="00AD7C68">
              <w:rPr>
                <w:rFonts w:ascii="Sylfaen" w:hAnsi="Sylfaen"/>
              </w:rPr>
              <w:t>16.10</w:t>
            </w:r>
          </w:p>
          <w:p w14:paraId="2CFAE55D" w14:textId="77777777" w:rsidR="00AD33DB" w:rsidRPr="00AD7C68" w:rsidRDefault="00AD33DB" w:rsidP="003E26A5">
            <w:pPr>
              <w:jc w:val="both"/>
              <w:rPr>
                <w:rFonts w:ascii="Sylfaen" w:hAnsi="Sylfaen"/>
              </w:rPr>
            </w:pPr>
          </w:p>
          <w:p w14:paraId="303DF801" w14:textId="77777777" w:rsidR="00AD33DB" w:rsidRPr="00AD7C68" w:rsidRDefault="00AD33DB" w:rsidP="003E26A5">
            <w:pPr>
              <w:jc w:val="both"/>
              <w:rPr>
                <w:rFonts w:ascii="Sylfaen" w:hAnsi="Sylfaen"/>
              </w:rPr>
            </w:pPr>
          </w:p>
          <w:p w14:paraId="54600253" w14:textId="77777777" w:rsidR="00AD33DB" w:rsidRPr="00AD7C68" w:rsidRDefault="00AD33DB" w:rsidP="003E26A5">
            <w:pPr>
              <w:jc w:val="both"/>
              <w:rPr>
                <w:rFonts w:ascii="Sylfaen" w:hAnsi="Sylfaen"/>
              </w:rPr>
            </w:pPr>
          </w:p>
          <w:p w14:paraId="0245FA54" w14:textId="77777777" w:rsidR="00AD33DB" w:rsidRPr="00AD7C68" w:rsidRDefault="00AD33DB" w:rsidP="003E26A5">
            <w:pPr>
              <w:jc w:val="both"/>
              <w:rPr>
                <w:rFonts w:ascii="Sylfaen" w:hAnsi="Sylfaen"/>
              </w:rPr>
            </w:pPr>
          </w:p>
          <w:p w14:paraId="51A129A1" w14:textId="77777777" w:rsidR="00AD33DB" w:rsidRPr="00AD7C68" w:rsidRDefault="00AD33DB" w:rsidP="003E26A5">
            <w:pPr>
              <w:jc w:val="both"/>
              <w:rPr>
                <w:rFonts w:ascii="Sylfaen" w:hAnsi="Sylfaen"/>
              </w:rPr>
            </w:pPr>
          </w:p>
          <w:p w14:paraId="2EC6D969" w14:textId="77777777" w:rsidR="00AD33DB" w:rsidRPr="00AD7C68" w:rsidRDefault="00AD33DB" w:rsidP="003E26A5">
            <w:pPr>
              <w:jc w:val="both"/>
              <w:rPr>
                <w:rFonts w:ascii="Sylfaen" w:hAnsi="Sylfaen"/>
              </w:rPr>
            </w:pPr>
          </w:p>
          <w:p w14:paraId="1D8F6C69" w14:textId="77777777" w:rsidR="00AD33DB" w:rsidRPr="00AD7C68" w:rsidRDefault="00AD33DB" w:rsidP="003E26A5">
            <w:pPr>
              <w:jc w:val="both"/>
              <w:rPr>
                <w:rFonts w:ascii="Sylfaen" w:hAnsi="Sylfaen"/>
              </w:rPr>
            </w:pPr>
          </w:p>
          <w:p w14:paraId="223EB4C3" w14:textId="77777777" w:rsidR="00AD33DB" w:rsidRPr="00AD7C68" w:rsidRDefault="00AD33DB" w:rsidP="003E26A5">
            <w:pPr>
              <w:jc w:val="both"/>
              <w:rPr>
                <w:rFonts w:ascii="Sylfaen" w:hAnsi="Sylfaen"/>
              </w:rPr>
            </w:pPr>
          </w:p>
          <w:p w14:paraId="5AA974A8" w14:textId="77777777" w:rsidR="00AD33DB" w:rsidRPr="00AD7C68" w:rsidRDefault="00AD33DB" w:rsidP="003E26A5">
            <w:pPr>
              <w:jc w:val="both"/>
              <w:rPr>
                <w:rFonts w:ascii="Sylfaen" w:hAnsi="Sylfaen"/>
              </w:rPr>
            </w:pPr>
          </w:p>
          <w:p w14:paraId="31ED2660" w14:textId="77777777" w:rsidR="00AD33DB" w:rsidRPr="00AD7C68" w:rsidRDefault="00AD33DB" w:rsidP="003E26A5">
            <w:pPr>
              <w:jc w:val="both"/>
              <w:rPr>
                <w:rFonts w:ascii="Sylfaen" w:hAnsi="Sylfaen"/>
              </w:rPr>
            </w:pPr>
          </w:p>
          <w:p w14:paraId="71E60671" w14:textId="77777777" w:rsidR="00AD33DB" w:rsidRPr="00AD7C68" w:rsidRDefault="00AD33DB" w:rsidP="003E26A5">
            <w:pPr>
              <w:jc w:val="both"/>
              <w:rPr>
                <w:rFonts w:ascii="Sylfaen" w:hAnsi="Sylfaen"/>
              </w:rPr>
            </w:pPr>
          </w:p>
          <w:p w14:paraId="20920787" w14:textId="77777777" w:rsidR="00AD33DB" w:rsidRPr="00AD7C68" w:rsidRDefault="00AD33DB" w:rsidP="003E26A5">
            <w:pPr>
              <w:jc w:val="both"/>
              <w:rPr>
                <w:rFonts w:ascii="Sylfaen" w:hAnsi="Sylfaen"/>
              </w:rPr>
            </w:pPr>
          </w:p>
          <w:p w14:paraId="1D377DDE" w14:textId="77777777" w:rsidR="00AD33DB" w:rsidRPr="00AD7C68" w:rsidRDefault="00AD33DB" w:rsidP="003E26A5">
            <w:pPr>
              <w:jc w:val="both"/>
              <w:rPr>
                <w:rFonts w:ascii="Sylfaen" w:hAnsi="Sylfaen"/>
              </w:rPr>
            </w:pPr>
          </w:p>
          <w:p w14:paraId="74E46D7C" w14:textId="77777777" w:rsidR="00AD33DB" w:rsidRPr="00AD7C68" w:rsidRDefault="00AD33DB" w:rsidP="003E26A5">
            <w:pPr>
              <w:jc w:val="both"/>
              <w:rPr>
                <w:rFonts w:ascii="Sylfaen" w:hAnsi="Sylfaen"/>
              </w:rPr>
            </w:pPr>
          </w:p>
          <w:p w14:paraId="7A4924F4" w14:textId="77777777" w:rsidR="00AD33DB" w:rsidRPr="00AD7C68" w:rsidRDefault="00AD33DB" w:rsidP="003E26A5">
            <w:pPr>
              <w:jc w:val="both"/>
              <w:rPr>
                <w:rFonts w:ascii="Sylfaen" w:hAnsi="Sylfaen"/>
              </w:rPr>
            </w:pPr>
          </w:p>
          <w:p w14:paraId="631BAF08" w14:textId="77777777" w:rsidR="00AD33DB" w:rsidRPr="00AD7C68" w:rsidRDefault="00AD33DB" w:rsidP="003E26A5">
            <w:pPr>
              <w:jc w:val="both"/>
              <w:rPr>
                <w:rFonts w:ascii="Sylfaen" w:hAnsi="Sylfaen"/>
              </w:rPr>
            </w:pPr>
          </w:p>
          <w:p w14:paraId="3816B2A1" w14:textId="77777777" w:rsidR="00AD33DB" w:rsidRPr="00AD7C68" w:rsidRDefault="00AD33DB" w:rsidP="003E26A5">
            <w:pPr>
              <w:jc w:val="both"/>
              <w:rPr>
                <w:rFonts w:ascii="Sylfaen" w:hAnsi="Sylfaen"/>
              </w:rPr>
            </w:pPr>
          </w:p>
          <w:p w14:paraId="59CF9378" w14:textId="77777777" w:rsidR="00AD33DB" w:rsidRPr="00AD7C68" w:rsidRDefault="00AD33DB" w:rsidP="003E26A5">
            <w:pPr>
              <w:jc w:val="both"/>
              <w:rPr>
                <w:rFonts w:ascii="Sylfaen" w:hAnsi="Sylfaen"/>
              </w:rPr>
            </w:pPr>
          </w:p>
          <w:p w14:paraId="0B59394A" w14:textId="77777777" w:rsidR="00AD33DB" w:rsidRPr="00AD7C68" w:rsidRDefault="00AD33DB" w:rsidP="003E26A5">
            <w:pPr>
              <w:jc w:val="both"/>
              <w:rPr>
                <w:rFonts w:ascii="Sylfaen" w:hAnsi="Sylfaen"/>
              </w:rPr>
            </w:pPr>
          </w:p>
          <w:p w14:paraId="78F7856D" w14:textId="77777777" w:rsidR="00AD33DB" w:rsidRPr="00AD7C68" w:rsidRDefault="00AD33DB" w:rsidP="003E26A5">
            <w:pPr>
              <w:jc w:val="both"/>
              <w:rPr>
                <w:rFonts w:ascii="Sylfaen" w:hAnsi="Sylfaen"/>
              </w:rPr>
            </w:pPr>
          </w:p>
          <w:p w14:paraId="4418027B" w14:textId="77777777" w:rsidR="00F743F5" w:rsidRPr="00AD7C68" w:rsidRDefault="00F743F5" w:rsidP="003E26A5">
            <w:pPr>
              <w:jc w:val="both"/>
              <w:rPr>
                <w:rFonts w:ascii="Sylfaen" w:hAnsi="Sylfaen"/>
              </w:rPr>
            </w:pPr>
          </w:p>
          <w:p w14:paraId="4AC6939E" w14:textId="77777777" w:rsidR="00AD33DB" w:rsidRPr="00AD7C68" w:rsidRDefault="00AD33DB" w:rsidP="003E26A5">
            <w:pPr>
              <w:jc w:val="both"/>
              <w:rPr>
                <w:rFonts w:ascii="Sylfaen" w:hAnsi="Sylfaen"/>
              </w:rPr>
            </w:pPr>
            <w:r w:rsidRPr="00AD7C68">
              <w:rPr>
                <w:rFonts w:ascii="Sylfaen" w:hAnsi="Sylfaen"/>
              </w:rPr>
              <w:t>16.11</w:t>
            </w:r>
          </w:p>
          <w:p w14:paraId="31E6B708" w14:textId="77777777" w:rsidR="00AD33DB" w:rsidRPr="00AD7C68" w:rsidRDefault="00AD33DB" w:rsidP="003E26A5">
            <w:pPr>
              <w:jc w:val="both"/>
              <w:rPr>
                <w:rFonts w:ascii="Sylfaen" w:hAnsi="Sylfaen"/>
              </w:rPr>
            </w:pPr>
          </w:p>
        </w:tc>
        <w:tc>
          <w:tcPr>
            <w:tcW w:w="4473" w:type="dxa"/>
          </w:tcPr>
          <w:p w14:paraId="2255329B" w14:textId="596D801A" w:rsidR="00F743F5" w:rsidRPr="00D539F7" w:rsidRDefault="00F743F5" w:rsidP="003E26A5">
            <w:pPr>
              <w:autoSpaceDE w:val="0"/>
              <w:autoSpaceDN w:val="0"/>
              <w:adjustRightInd w:val="0"/>
              <w:jc w:val="both"/>
              <w:rPr>
                <w:rFonts w:ascii="Sylfaen" w:hAnsi="Sylfaen"/>
              </w:rPr>
            </w:pPr>
            <w:r w:rsidRPr="00AD7C68">
              <w:rPr>
                <w:rFonts w:ascii="Sylfaen" w:hAnsi="Sylfaen"/>
              </w:rPr>
              <w:lastRenderedPageBreak/>
              <w:t>ევროპარლამენტმა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საბჭომ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მიიღოს</w:t>
            </w:r>
            <w:r w:rsidRPr="00D539F7">
              <w:rPr>
                <w:rFonts w:ascii="Sylfaen" w:hAnsi="Sylfaen"/>
              </w:rPr>
              <w:t xml:space="preserve"> </w:t>
            </w:r>
            <w:r w:rsidRPr="00AD7C68">
              <w:rPr>
                <w:rFonts w:ascii="Sylfaen" w:hAnsi="Sylfaen"/>
              </w:rPr>
              <w:t>სპეციფიური</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ცალკეული</w:t>
            </w:r>
            <w:r w:rsidRPr="00D539F7">
              <w:rPr>
                <w:rFonts w:ascii="Sylfaen" w:hAnsi="Sylfaen"/>
              </w:rPr>
              <w:t xml:space="preserve"> </w:t>
            </w:r>
            <w:r w:rsidRPr="00AD7C68">
              <w:rPr>
                <w:rFonts w:ascii="Sylfaen" w:hAnsi="Sylfaen"/>
              </w:rPr>
              <w:t>დამბინძურებლებისა</w:t>
            </w:r>
            <w:r w:rsidRPr="00D539F7">
              <w:rPr>
                <w:rFonts w:ascii="Sylfaen" w:hAnsi="Sylfaen"/>
              </w:rPr>
              <w:t xml:space="preserve"> </w:t>
            </w:r>
            <w:r w:rsidRPr="00AD7C68">
              <w:rPr>
                <w:rFonts w:ascii="Sylfaen" w:hAnsi="Sylfaen"/>
              </w:rPr>
              <w:t>ან დამბინძურებლების</w:t>
            </w:r>
            <w:r w:rsidRPr="00D539F7">
              <w:rPr>
                <w:rFonts w:ascii="Sylfaen" w:hAnsi="Sylfaen"/>
              </w:rPr>
              <w:t xml:space="preserve"> </w:t>
            </w:r>
            <w:r w:rsidRPr="00AD7C68">
              <w:rPr>
                <w:rFonts w:ascii="Sylfaen" w:hAnsi="Sylfaen"/>
              </w:rPr>
              <w:t>ჯგუფის</w:t>
            </w:r>
            <w:r w:rsidRPr="00D539F7">
              <w:rPr>
                <w:rFonts w:ascii="Sylfaen" w:hAnsi="Sylfaen"/>
              </w:rPr>
              <w:t xml:space="preserve"> </w:t>
            </w:r>
            <w:r w:rsidRPr="00AD7C68">
              <w:rPr>
                <w:rFonts w:ascii="Sylfaen" w:hAnsi="Sylfaen"/>
              </w:rPr>
              <w:t>მიერ</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მნიშვნელოვან</w:t>
            </w:r>
            <w:r w:rsidRPr="00D539F7">
              <w:rPr>
                <w:rFonts w:ascii="Sylfaen" w:hAnsi="Sylfaen"/>
              </w:rPr>
              <w:t xml:space="preserve"> </w:t>
            </w:r>
            <w:r w:rsidRPr="00AD7C68">
              <w:rPr>
                <w:rFonts w:ascii="Sylfaen" w:hAnsi="Sylfaen"/>
              </w:rPr>
              <w:t>საფრთხეს</w:t>
            </w:r>
            <w:r w:rsidRPr="00D539F7">
              <w:rPr>
                <w:rFonts w:ascii="Sylfaen" w:hAnsi="Sylfaen"/>
              </w:rPr>
              <w:t xml:space="preserve"> (</w:t>
            </w:r>
            <w:r w:rsidRPr="00AD7C68">
              <w:rPr>
                <w:rFonts w:ascii="Sylfaen" w:hAnsi="Sylfaen"/>
              </w:rPr>
              <w:t>რისკს</w:t>
            </w:r>
            <w:r w:rsidRPr="00D539F7">
              <w:rPr>
                <w:rFonts w:ascii="Sylfaen" w:hAnsi="Sylfaen"/>
              </w:rPr>
              <w:t xml:space="preserve">) </w:t>
            </w:r>
            <w:r w:rsidRPr="00AD7C68">
              <w:rPr>
                <w:rFonts w:ascii="Sylfaen" w:hAnsi="Sylfaen"/>
              </w:rPr>
              <w:t>უქმნიან</w:t>
            </w:r>
            <w:r w:rsidRPr="00D539F7">
              <w:rPr>
                <w:rFonts w:ascii="Sylfaen" w:hAnsi="Sylfaen"/>
              </w:rPr>
              <w:t xml:space="preserve"> </w:t>
            </w:r>
            <w:r w:rsidRPr="00AD7C68">
              <w:rPr>
                <w:rFonts w:ascii="Sylfaen" w:hAnsi="Sylfaen"/>
              </w:rPr>
              <w:t>აკვატურ</w:t>
            </w:r>
            <w:r w:rsidRPr="00D539F7">
              <w:rPr>
                <w:rFonts w:ascii="Sylfaen" w:hAnsi="Sylfaen"/>
              </w:rPr>
              <w:t xml:space="preserve"> </w:t>
            </w:r>
            <w:r w:rsidRPr="00AD7C68">
              <w:rPr>
                <w:rFonts w:ascii="Sylfaen" w:hAnsi="Sylfaen"/>
              </w:rPr>
              <w:t>გარემოს</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მისი</w:t>
            </w:r>
            <w:r w:rsidRPr="00D539F7">
              <w:rPr>
                <w:rFonts w:ascii="Sylfaen" w:hAnsi="Sylfaen"/>
              </w:rPr>
              <w:t xml:space="preserve"> </w:t>
            </w:r>
            <w:r w:rsidRPr="00AD7C68">
              <w:rPr>
                <w:rFonts w:ascii="Sylfaen" w:hAnsi="Sylfaen"/>
              </w:rPr>
              <w:t>საშუალებით</w:t>
            </w:r>
            <w:r w:rsidRPr="00D539F7">
              <w:rPr>
                <w:rFonts w:ascii="Sylfaen" w:hAnsi="Sylfaen"/>
              </w:rPr>
              <w:t xml:space="preserve"> </w:t>
            </w:r>
            <w:r w:rsidRPr="00AD7C68">
              <w:rPr>
                <w:rFonts w:ascii="Sylfaen" w:hAnsi="Sylfaen"/>
              </w:rPr>
              <w:t>ქმნიან</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საფრთხეს</w:t>
            </w:r>
            <w:r w:rsidRPr="00D539F7">
              <w:rPr>
                <w:rFonts w:ascii="Sylfaen" w:hAnsi="Sylfaen"/>
              </w:rPr>
              <w:t xml:space="preserve">, </w:t>
            </w:r>
            <w:r w:rsidRPr="00AD7C68">
              <w:rPr>
                <w:rFonts w:ascii="Sylfaen" w:hAnsi="Sylfaen"/>
              </w:rPr>
              <w:t>სასმელი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აბსტრაგირებისათვის</w:t>
            </w:r>
            <w:r w:rsidRPr="00D539F7">
              <w:rPr>
                <w:rFonts w:ascii="Sylfaen" w:hAnsi="Sylfaen"/>
              </w:rPr>
              <w:t xml:space="preserve"> </w:t>
            </w:r>
            <w:r w:rsidRPr="00AD7C68">
              <w:rPr>
                <w:rFonts w:ascii="Sylfaen" w:hAnsi="Sylfaen"/>
              </w:rPr>
              <w:t>გამოყენებული</w:t>
            </w:r>
            <w:r w:rsidRPr="00D539F7">
              <w:rPr>
                <w:rFonts w:ascii="Sylfaen" w:hAnsi="Sylfaen"/>
              </w:rPr>
              <w:t xml:space="preserve"> </w:t>
            </w:r>
            <w:r w:rsidRPr="00AD7C68">
              <w:rPr>
                <w:rFonts w:ascii="Sylfaen" w:hAnsi="Sylfaen"/>
              </w:rPr>
              <w:t>წყლისათვის</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რისკის</w:t>
            </w:r>
            <w:r w:rsidRPr="00D539F7">
              <w:rPr>
                <w:rFonts w:ascii="Sylfaen" w:hAnsi="Sylfaen"/>
              </w:rPr>
              <w:t xml:space="preserve"> </w:t>
            </w:r>
            <w:r w:rsidRPr="00AD7C68">
              <w:rPr>
                <w:rFonts w:ascii="Sylfaen" w:hAnsi="Sylfaen"/>
              </w:rPr>
              <w:t>ჩათვლით</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დაბინძურების წინააღმდეგ</w:t>
            </w:r>
            <w:r w:rsidRPr="00D539F7">
              <w:rPr>
                <w:rFonts w:ascii="Sylfaen" w:hAnsi="Sylfaen"/>
              </w:rPr>
              <w:t xml:space="preserve">. </w:t>
            </w:r>
            <w:r w:rsidRPr="00AD7C68">
              <w:rPr>
                <w:rFonts w:ascii="Sylfaen" w:hAnsi="Sylfaen"/>
              </w:rPr>
              <w:t>აღნიშნული დამაბინძურებლების</w:t>
            </w:r>
            <w:r w:rsidRPr="00D539F7">
              <w:rPr>
                <w:rFonts w:ascii="Sylfaen" w:hAnsi="Sylfaen"/>
              </w:rPr>
              <w:t xml:space="preserve"> </w:t>
            </w:r>
            <w:r w:rsidRPr="00AD7C68">
              <w:rPr>
                <w:rFonts w:ascii="Sylfaen" w:hAnsi="Sylfaen"/>
              </w:rPr>
              <w:t>წინააღმდეგ</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მიზნად</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lastRenderedPageBreak/>
              <w:t>ისახავდნენ</w:t>
            </w:r>
            <w:r w:rsidRPr="00D539F7">
              <w:rPr>
                <w:rFonts w:ascii="Sylfaen" w:hAnsi="Sylfaen"/>
              </w:rPr>
              <w:t xml:space="preserve"> </w:t>
            </w:r>
            <w:r w:rsidRPr="00AD7C68">
              <w:rPr>
                <w:rFonts w:ascii="Sylfaen" w:hAnsi="Sylfaen"/>
              </w:rPr>
              <w:t>მათ</w:t>
            </w:r>
            <w:r w:rsidRPr="00D539F7">
              <w:rPr>
                <w:rFonts w:ascii="Sylfaen" w:hAnsi="Sylfaen"/>
              </w:rPr>
              <w:t xml:space="preserve"> </w:t>
            </w:r>
            <w:r w:rsidRPr="00AD7C68">
              <w:rPr>
                <w:rFonts w:ascii="Sylfaen" w:hAnsi="Sylfaen"/>
              </w:rPr>
              <w:t>მნიშვნელოვანწილად</w:t>
            </w:r>
            <w:r w:rsidRPr="00D539F7">
              <w:rPr>
                <w:rFonts w:ascii="Sylfaen" w:hAnsi="Sylfaen"/>
              </w:rPr>
              <w:t xml:space="preserve"> </w:t>
            </w:r>
            <w:r w:rsidRPr="00AD7C68">
              <w:rPr>
                <w:rFonts w:ascii="Sylfaen" w:hAnsi="Sylfaen"/>
              </w:rPr>
              <w:t>შემცირებას</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მავნე</w:t>
            </w:r>
            <w:r w:rsidRPr="00D539F7">
              <w:rPr>
                <w:rFonts w:ascii="Sylfaen" w:hAnsi="Sylfaen"/>
              </w:rPr>
              <w:t xml:space="preserve"> </w:t>
            </w:r>
            <w:r w:rsidRPr="00AD7C68">
              <w:rPr>
                <w:rFonts w:ascii="Sylfaen" w:hAnsi="Sylfaen"/>
              </w:rPr>
              <w:t>ნივთიერებებთან</w:t>
            </w:r>
            <w:r w:rsidRPr="00D539F7">
              <w:rPr>
                <w:rFonts w:ascii="Sylfaen" w:hAnsi="Sylfaen"/>
              </w:rPr>
              <w:t xml:space="preserve"> </w:t>
            </w:r>
            <w:r w:rsidRPr="00AD7C68">
              <w:rPr>
                <w:rFonts w:ascii="Sylfaen" w:hAnsi="Sylfaen"/>
              </w:rPr>
              <w:t>დაკავშირებით</w:t>
            </w:r>
            <w:r w:rsidRPr="00D539F7">
              <w:rPr>
                <w:rFonts w:ascii="Sylfaen" w:hAnsi="Sylfaen"/>
              </w:rPr>
              <w:t xml:space="preserve">, </w:t>
            </w:r>
            <w:r w:rsidRPr="00AD7C68">
              <w:rPr>
                <w:rFonts w:ascii="Sylfaen" w:hAnsi="Sylfaen"/>
              </w:rPr>
              <w:t>როგორც</w:t>
            </w:r>
            <w:r w:rsidRPr="00D539F7">
              <w:rPr>
                <w:rFonts w:ascii="Sylfaen" w:hAnsi="Sylfaen"/>
              </w:rPr>
              <w:t xml:space="preserve"> </w:t>
            </w:r>
            <w:r w:rsidRPr="00AD7C68">
              <w:rPr>
                <w:rFonts w:ascii="Sylfaen" w:hAnsi="Sylfaen"/>
              </w:rPr>
              <w:t>მე</w:t>
            </w:r>
            <w:r w:rsidRPr="00D539F7">
              <w:rPr>
                <w:rFonts w:ascii="Sylfaen" w:hAnsi="Sylfaen"/>
              </w:rPr>
              <w:t xml:space="preserve">-2 </w:t>
            </w:r>
            <w:r w:rsidRPr="00AD7C68">
              <w:rPr>
                <w:rFonts w:ascii="Sylfaen" w:hAnsi="Sylfaen"/>
              </w:rPr>
              <w:t>მუხლის</w:t>
            </w:r>
            <w:r w:rsidRPr="00D539F7">
              <w:rPr>
                <w:rFonts w:ascii="Sylfaen" w:hAnsi="Sylfaen"/>
              </w:rPr>
              <w:t xml:space="preserve"> (30) </w:t>
            </w:r>
            <w:r w:rsidRPr="00AD7C68">
              <w:rPr>
                <w:rFonts w:ascii="Sylfaen" w:hAnsi="Sylfaen"/>
              </w:rPr>
              <w:t>პუნქტშია</w:t>
            </w:r>
            <w:r w:rsidRPr="00D539F7">
              <w:rPr>
                <w:rFonts w:ascii="Sylfaen" w:hAnsi="Sylfaen"/>
              </w:rPr>
              <w:t xml:space="preserve"> </w:t>
            </w:r>
            <w:r w:rsidRPr="00AD7C68">
              <w:rPr>
                <w:rFonts w:ascii="Sylfaen" w:hAnsi="Sylfaen"/>
              </w:rPr>
              <w:t>განსაზღვრული</w:t>
            </w:r>
            <w:r w:rsidRPr="00D539F7">
              <w:rPr>
                <w:rFonts w:ascii="Sylfaen" w:hAnsi="Sylfaen"/>
              </w:rPr>
              <w:t xml:space="preserve">, </w:t>
            </w:r>
            <w:r w:rsidRPr="00AD7C68">
              <w:rPr>
                <w:rFonts w:ascii="Sylfaen" w:hAnsi="Sylfaen"/>
              </w:rPr>
              <w:t>მათი</w:t>
            </w:r>
            <w:r w:rsidRPr="00D539F7">
              <w:rPr>
                <w:rFonts w:ascii="Sylfaen" w:hAnsi="Sylfaen"/>
              </w:rPr>
              <w:t xml:space="preserve"> </w:t>
            </w:r>
            <w:r w:rsidRPr="00AD7C68">
              <w:rPr>
                <w:rFonts w:ascii="Sylfaen" w:hAnsi="Sylfaen"/>
              </w:rPr>
              <w:t>ჩამონაკადების</w:t>
            </w:r>
            <w:r w:rsidRPr="00D539F7">
              <w:rPr>
                <w:rFonts w:ascii="Sylfaen" w:hAnsi="Sylfaen"/>
              </w:rPr>
              <w:t xml:space="preserve"> (</w:t>
            </w:r>
            <w:r w:rsidRPr="00AD7C68">
              <w:rPr>
                <w:rFonts w:ascii="Sylfaen" w:hAnsi="Sylfaen"/>
              </w:rPr>
              <w:t>ჩაშვების</w:t>
            </w:r>
            <w:r w:rsidRPr="00D539F7">
              <w:rPr>
                <w:rFonts w:ascii="Sylfaen" w:hAnsi="Sylfaen"/>
              </w:rPr>
              <w:t xml:space="preserve">), </w:t>
            </w:r>
            <w:r w:rsidRPr="00AD7C68">
              <w:rPr>
                <w:rFonts w:ascii="Sylfaen" w:hAnsi="Sylfaen"/>
              </w:rPr>
              <w:t>ემისიებისა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დანაკარგების</w:t>
            </w:r>
            <w:r w:rsidRPr="00D539F7">
              <w:rPr>
                <w:rFonts w:ascii="Sylfaen" w:hAnsi="Sylfaen"/>
              </w:rPr>
              <w:t xml:space="preserve"> (</w:t>
            </w:r>
            <w:r w:rsidRPr="00AD7C68">
              <w:rPr>
                <w:rFonts w:ascii="Sylfaen" w:hAnsi="Sylfaen"/>
              </w:rPr>
              <w:t>ნამწვის</w:t>
            </w:r>
            <w:r w:rsidRPr="00D539F7">
              <w:rPr>
                <w:rFonts w:ascii="Sylfaen" w:hAnsi="Sylfaen"/>
              </w:rPr>
              <w:t xml:space="preserve">) </w:t>
            </w:r>
            <w:r w:rsidRPr="00AD7C68">
              <w:rPr>
                <w:rFonts w:ascii="Sylfaen" w:hAnsi="Sylfaen"/>
              </w:rPr>
              <w:t>შეწყვეტასა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შემცირებას</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იყვნენ</w:t>
            </w:r>
            <w:r w:rsidRPr="00D539F7">
              <w:rPr>
                <w:rFonts w:ascii="Sylfaen" w:hAnsi="Sylfaen"/>
              </w:rPr>
              <w:t xml:space="preserve"> </w:t>
            </w:r>
            <w:r w:rsidRPr="00AD7C68">
              <w:rPr>
                <w:rFonts w:ascii="Sylfaen" w:hAnsi="Sylfaen"/>
              </w:rPr>
              <w:t>კომისიის</w:t>
            </w:r>
            <w:r w:rsidRPr="00D539F7">
              <w:rPr>
                <w:rFonts w:ascii="Sylfaen" w:hAnsi="Sylfaen"/>
              </w:rPr>
              <w:t xml:space="preserve"> </w:t>
            </w:r>
            <w:r w:rsidRPr="00AD7C68">
              <w:rPr>
                <w:rFonts w:ascii="Sylfaen" w:hAnsi="Sylfaen"/>
              </w:rPr>
              <w:t>მიერ</w:t>
            </w:r>
            <w:r w:rsidRPr="00D539F7">
              <w:rPr>
                <w:rFonts w:ascii="Sylfaen" w:hAnsi="Sylfaen"/>
              </w:rPr>
              <w:t xml:space="preserve">, </w:t>
            </w:r>
            <w:r w:rsidRPr="00AD7C68">
              <w:rPr>
                <w:rFonts w:ascii="Sylfaen" w:hAnsi="Sylfaen"/>
              </w:rPr>
              <w:t>ხელშეკრულებაში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პროცედურების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წარმოდგენილ</w:t>
            </w:r>
            <w:r w:rsidRPr="00D539F7">
              <w:rPr>
                <w:rFonts w:ascii="Sylfaen" w:hAnsi="Sylfaen"/>
              </w:rPr>
              <w:t xml:space="preserve"> </w:t>
            </w:r>
            <w:r w:rsidRPr="00AD7C68">
              <w:rPr>
                <w:rFonts w:ascii="Sylfaen" w:hAnsi="Sylfaen"/>
              </w:rPr>
              <w:t>წინადადებებზე</w:t>
            </w:r>
            <w:r w:rsidRPr="00D539F7">
              <w:rPr>
                <w:rFonts w:ascii="Sylfaen" w:hAnsi="Sylfaen"/>
              </w:rPr>
              <w:t xml:space="preserve"> </w:t>
            </w:r>
            <w:r w:rsidRPr="00AD7C68">
              <w:rPr>
                <w:rFonts w:ascii="Sylfaen" w:hAnsi="Sylfaen"/>
              </w:rPr>
              <w:t>დაყრდნობით</w:t>
            </w:r>
            <w:r w:rsidRPr="00D539F7">
              <w:rPr>
                <w:rFonts w:ascii="Sylfaen" w:hAnsi="Sylfaen"/>
              </w:rPr>
              <w:t>.</w:t>
            </w:r>
          </w:p>
          <w:p w14:paraId="7AA38D18" w14:textId="77777777" w:rsidR="00F743F5" w:rsidRPr="00D539F7" w:rsidRDefault="00F743F5" w:rsidP="003E26A5">
            <w:pPr>
              <w:autoSpaceDE w:val="0"/>
              <w:autoSpaceDN w:val="0"/>
              <w:adjustRightInd w:val="0"/>
              <w:jc w:val="both"/>
              <w:rPr>
                <w:rFonts w:ascii="Sylfaen" w:hAnsi="Sylfaen"/>
              </w:rPr>
            </w:pPr>
          </w:p>
          <w:p w14:paraId="23445CBE" w14:textId="31416208" w:rsidR="00F743F5" w:rsidRPr="00D539F7" w:rsidRDefault="00F743F5" w:rsidP="003E26A5">
            <w:pPr>
              <w:autoSpaceDE w:val="0"/>
              <w:autoSpaceDN w:val="0"/>
              <w:adjustRightInd w:val="0"/>
              <w:jc w:val="both"/>
              <w:rPr>
                <w:rFonts w:ascii="Sylfaen" w:hAnsi="Sylfaen"/>
              </w:rPr>
            </w:pPr>
            <w:r w:rsidRPr="00AD7C68">
              <w:rPr>
                <w:rFonts w:ascii="Sylfaen" w:hAnsi="Sylfaen"/>
              </w:rPr>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წარმოადგინოს</w:t>
            </w:r>
            <w:r w:rsidRPr="00D539F7">
              <w:rPr>
                <w:rFonts w:ascii="Sylfaen" w:hAnsi="Sylfaen"/>
              </w:rPr>
              <w:t xml:space="preserve"> </w:t>
            </w:r>
            <w:r w:rsidRPr="00AD7C68">
              <w:rPr>
                <w:rFonts w:ascii="Sylfaen" w:hAnsi="Sylfaen"/>
              </w:rPr>
              <w:t>წინადადება</w:t>
            </w:r>
            <w:r w:rsidRPr="00D539F7">
              <w:rPr>
                <w:rFonts w:ascii="Sylfaen" w:hAnsi="Sylfaen"/>
              </w:rPr>
              <w:t xml:space="preserve">, </w:t>
            </w:r>
            <w:r w:rsidRPr="00AD7C68">
              <w:rPr>
                <w:rFonts w:ascii="Sylfaen" w:hAnsi="Sylfaen"/>
              </w:rPr>
              <w:t>რომელშიც</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იქნება</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ნივთიერებებს</w:t>
            </w:r>
            <w:r w:rsidRPr="00D539F7">
              <w:rPr>
                <w:rFonts w:ascii="Sylfaen" w:hAnsi="Sylfaen"/>
              </w:rPr>
              <w:t xml:space="preserve"> </w:t>
            </w:r>
            <w:r w:rsidRPr="00AD7C68">
              <w:rPr>
                <w:rFonts w:ascii="Sylfaen" w:hAnsi="Sylfaen"/>
              </w:rPr>
              <w:t>შორის</w:t>
            </w:r>
            <w:r w:rsidRPr="00D539F7">
              <w:rPr>
                <w:rFonts w:ascii="Sylfaen" w:hAnsi="Sylfaen"/>
              </w:rPr>
              <w:t xml:space="preserve"> </w:t>
            </w:r>
            <w:r w:rsidRPr="00AD7C68">
              <w:rPr>
                <w:rFonts w:ascii="Sylfaen" w:hAnsi="Sylfaen"/>
              </w:rPr>
              <w:t>ამორჩეული</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სია</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მნიშვნელოვან</w:t>
            </w:r>
            <w:r w:rsidRPr="00D539F7">
              <w:rPr>
                <w:rFonts w:ascii="Sylfaen" w:hAnsi="Sylfaen"/>
              </w:rPr>
              <w:t xml:space="preserve"> </w:t>
            </w:r>
            <w:r w:rsidRPr="00AD7C68">
              <w:rPr>
                <w:rFonts w:ascii="Sylfaen" w:hAnsi="Sylfaen"/>
              </w:rPr>
              <w:t>საფრთხეს</w:t>
            </w:r>
            <w:r w:rsidRPr="00D539F7">
              <w:rPr>
                <w:rFonts w:ascii="Sylfaen" w:hAnsi="Sylfaen"/>
              </w:rPr>
              <w:t xml:space="preserve"> </w:t>
            </w:r>
            <w:r w:rsidRPr="00AD7C68">
              <w:rPr>
                <w:rFonts w:ascii="Sylfaen" w:hAnsi="Sylfaen"/>
              </w:rPr>
              <w:t>უქმნიან</w:t>
            </w:r>
            <w:r w:rsidRPr="00D539F7">
              <w:rPr>
                <w:rFonts w:ascii="Sylfaen" w:hAnsi="Sylfaen"/>
              </w:rPr>
              <w:t xml:space="preserve"> </w:t>
            </w:r>
            <w:r w:rsidRPr="00AD7C68">
              <w:rPr>
                <w:rFonts w:ascii="Sylfaen" w:hAnsi="Sylfaen"/>
              </w:rPr>
              <w:t>აკვატურ</w:t>
            </w:r>
            <w:r w:rsidRPr="00D539F7">
              <w:rPr>
                <w:rFonts w:ascii="Sylfaen" w:hAnsi="Sylfaen"/>
              </w:rPr>
              <w:t xml:space="preserve"> </w:t>
            </w:r>
            <w:r w:rsidRPr="00AD7C68">
              <w:rPr>
                <w:rFonts w:ascii="Sylfaen" w:hAnsi="Sylfaen"/>
              </w:rPr>
              <w:t>გარემოს</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მნიშვნელოვან</w:t>
            </w:r>
            <w:r w:rsidRPr="00D539F7">
              <w:rPr>
                <w:rFonts w:ascii="Sylfaen" w:hAnsi="Sylfaen"/>
              </w:rPr>
              <w:t xml:space="preserve"> </w:t>
            </w:r>
            <w:r w:rsidRPr="00AD7C68">
              <w:rPr>
                <w:rFonts w:ascii="Sylfaen" w:hAnsi="Sylfaen"/>
              </w:rPr>
              <w:t>საფრთხეს</w:t>
            </w:r>
            <w:r w:rsidRPr="00D539F7">
              <w:rPr>
                <w:rFonts w:ascii="Sylfaen" w:hAnsi="Sylfaen"/>
              </w:rPr>
              <w:t xml:space="preserve"> </w:t>
            </w:r>
            <w:r w:rsidRPr="00AD7C68">
              <w:rPr>
                <w:rFonts w:ascii="Sylfaen" w:hAnsi="Sylfaen"/>
              </w:rPr>
              <w:t>ქმნიან</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გარემოს</w:t>
            </w:r>
            <w:r w:rsidRPr="00D539F7">
              <w:rPr>
                <w:rFonts w:ascii="Sylfaen" w:hAnsi="Sylfaen"/>
              </w:rPr>
              <w:t xml:space="preserve"> </w:t>
            </w:r>
            <w:r w:rsidRPr="00AD7C68">
              <w:rPr>
                <w:rFonts w:ascii="Sylfaen" w:hAnsi="Sylfaen"/>
              </w:rPr>
              <w:t>საშუალებით</w:t>
            </w:r>
            <w:r w:rsidRPr="00D539F7">
              <w:rPr>
                <w:rFonts w:ascii="Sylfaen" w:hAnsi="Sylfaen"/>
              </w:rPr>
              <w:t xml:space="preserve">. </w:t>
            </w:r>
            <w:r w:rsidRPr="00AD7C68">
              <w:rPr>
                <w:rFonts w:ascii="Sylfaen" w:hAnsi="Sylfaen"/>
              </w:rPr>
              <w:t>ნივთიერებები</w:t>
            </w:r>
            <w:r w:rsidRPr="00D539F7">
              <w:rPr>
                <w:rFonts w:ascii="Sylfaen" w:hAnsi="Sylfaen"/>
              </w:rPr>
              <w:t xml:space="preserve"> </w:t>
            </w:r>
            <w:r w:rsidRPr="00AD7C68">
              <w:rPr>
                <w:rFonts w:ascii="Sylfaen" w:hAnsi="Sylfaen"/>
              </w:rPr>
              <w:t>პრიორიტეტულად</w:t>
            </w:r>
            <w:r w:rsidRPr="00AD7C68">
              <w:rPr>
                <w:rFonts w:ascii="Sylfaen" w:hAnsi="Sylfaen"/>
                <w:lang w:val="ka-GE"/>
              </w:rPr>
              <w:t xml:space="preserve"> </w:t>
            </w:r>
            <w:r w:rsidRPr="00AD7C68">
              <w:rPr>
                <w:rFonts w:ascii="Sylfaen" w:hAnsi="Sylfaen"/>
              </w:rPr>
              <w:t>იქნებიან</w:t>
            </w:r>
            <w:r w:rsidRPr="00D539F7">
              <w:rPr>
                <w:rFonts w:ascii="Sylfaen" w:hAnsi="Sylfaen"/>
              </w:rPr>
              <w:t xml:space="preserve"> </w:t>
            </w:r>
            <w:r w:rsidRPr="00AD7C68">
              <w:rPr>
                <w:rFonts w:ascii="Sylfaen" w:hAnsi="Sylfaen"/>
              </w:rPr>
              <w:t>მიჩნეულნი</w:t>
            </w:r>
            <w:r w:rsidRPr="00D539F7">
              <w:rPr>
                <w:rFonts w:ascii="Sylfaen" w:hAnsi="Sylfaen"/>
              </w:rPr>
              <w:t xml:space="preserve"> </w:t>
            </w:r>
            <w:r w:rsidRPr="00AD7C68">
              <w:rPr>
                <w:rFonts w:ascii="Sylfaen" w:hAnsi="Sylfaen"/>
              </w:rPr>
              <w:t>მათ</w:t>
            </w:r>
            <w:r w:rsidRPr="00D539F7">
              <w:rPr>
                <w:rFonts w:ascii="Sylfaen" w:hAnsi="Sylfaen"/>
              </w:rPr>
              <w:t xml:space="preserve"> </w:t>
            </w:r>
            <w:r w:rsidRPr="00AD7C68">
              <w:rPr>
                <w:rFonts w:ascii="Sylfaen" w:hAnsi="Sylfaen"/>
              </w:rPr>
              <w:t>წინააღმდეგ</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მისაღებად</w:t>
            </w:r>
            <w:r w:rsidRPr="00D539F7">
              <w:rPr>
                <w:rFonts w:ascii="Sylfaen" w:hAnsi="Sylfaen"/>
              </w:rPr>
              <w:t xml:space="preserve"> </w:t>
            </w:r>
            <w:r w:rsidRPr="00AD7C68">
              <w:rPr>
                <w:rFonts w:ascii="Sylfaen" w:hAnsi="Sylfaen"/>
              </w:rPr>
              <w:t>გამომდინარე</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რისკისა</w:t>
            </w:r>
            <w:r w:rsidRPr="00D539F7">
              <w:rPr>
                <w:rFonts w:ascii="Sylfaen" w:hAnsi="Sylfaen"/>
              </w:rPr>
              <w:t xml:space="preserve">, </w:t>
            </w:r>
            <w:r w:rsidRPr="00AD7C68">
              <w:rPr>
                <w:rFonts w:ascii="Sylfaen" w:hAnsi="Sylfaen"/>
              </w:rPr>
              <w:t>რომელსაც</w:t>
            </w:r>
            <w:r w:rsidRPr="00D539F7">
              <w:rPr>
                <w:rFonts w:ascii="Sylfaen" w:hAnsi="Sylfaen"/>
              </w:rPr>
              <w:t xml:space="preserve"> </w:t>
            </w:r>
            <w:r w:rsidRPr="00AD7C68">
              <w:rPr>
                <w:rFonts w:ascii="Sylfaen" w:hAnsi="Sylfaen"/>
              </w:rPr>
              <w:t>ისინი</w:t>
            </w:r>
            <w:r w:rsidRPr="00D539F7">
              <w:rPr>
                <w:rFonts w:ascii="Sylfaen" w:hAnsi="Sylfaen"/>
              </w:rPr>
              <w:t xml:space="preserve"> </w:t>
            </w:r>
            <w:r w:rsidRPr="00AD7C68">
              <w:rPr>
                <w:rFonts w:ascii="Sylfaen" w:hAnsi="Sylfaen"/>
              </w:rPr>
              <w:t>უქმნიან</w:t>
            </w:r>
            <w:r w:rsidRPr="00D539F7">
              <w:rPr>
                <w:rFonts w:ascii="Sylfaen" w:hAnsi="Sylfaen"/>
              </w:rPr>
              <w:t xml:space="preserve"> </w:t>
            </w:r>
            <w:r w:rsidRPr="00AD7C68">
              <w:rPr>
                <w:rFonts w:ascii="Sylfaen" w:hAnsi="Sylfaen"/>
              </w:rPr>
              <w:t>აკვატურ</w:t>
            </w:r>
            <w:r w:rsidRPr="00D539F7">
              <w:rPr>
                <w:rFonts w:ascii="Sylfaen" w:hAnsi="Sylfaen"/>
              </w:rPr>
              <w:t xml:space="preserve"> </w:t>
            </w:r>
            <w:r w:rsidRPr="00AD7C68">
              <w:rPr>
                <w:rFonts w:ascii="Sylfaen" w:hAnsi="Sylfaen"/>
              </w:rPr>
              <w:t>სისტემას</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ქმნიან</w:t>
            </w:r>
            <w:r w:rsidRPr="00D539F7">
              <w:rPr>
                <w:rFonts w:ascii="Sylfaen" w:hAnsi="Sylfaen"/>
              </w:rPr>
              <w:t xml:space="preserve"> </w:t>
            </w:r>
            <w:r w:rsidRPr="00AD7C68">
              <w:rPr>
                <w:rFonts w:ascii="Sylfaen" w:hAnsi="Sylfaen"/>
              </w:rPr>
              <w:t>აკვატური</w:t>
            </w:r>
            <w:r w:rsidRPr="00D539F7">
              <w:rPr>
                <w:rFonts w:ascii="Sylfaen" w:hAnsi="Sylfaen"/>
              </w:rPr>
              <w:t xml:space="preserve"> </w:t>
            </w:r>
            <w:r w:rsidRPr="00AD7C68">
              <w:rPr>
                <w:rFonts w:ascii="Sylfaen" w:hAnsi="Sylfaen"/>
              </w:rPr>
              <w:t>სისტემის</w:t>
            </w:r>
            <w:r w:rsidRPr="00D539F7">
              <w:rPr>
                <w:rFonts w:ascii="Sylfaen" w:hAnsi="Sylfaen"/>
              </w:rPr>
              <w:t xml:space="preserve"> </w:t>
            </w:r>
            <w:r w:rsidRPr="00AD7C68">
              <w:rPr>
                <w:rFonts w:ascii="Sylfaen" w:hAnsi="Sylfaen"/>
              </w:rPr>
              <w:t>საშუალებით</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განსაზღვრულია</w:t>
            </w:r>
            <w:r w:rsidRPr="00D539F7">
              <w:rPr>
                <w:rFonts w:ascii="Sylfaen" w:hAnsi="Sylfaen"/>
              </w:rPr>
              <w:t>:</w:t>
            </w:r>
          </w:p>
          <w:p w14:paraId="10A6A757" w14:textId="77777777" w:rsidR="00F743F5" w:rsidRPr="00D539F7" w:rsidRDefault="00F743F5" w:rsidP="003E26A5">
            <w:pPr>
              <w:autoSpaceDE w:val="0"/>
              <w:autoSpaceDN w:val="0"/>
              <w:adjustRightInd w:val="0"/>
              <w:jc w:val="both"/>
              <w:rPr>
                <w:rFonts w:ascii="Sylfaen" w:hAnsi="Sylfaen"/>
              </w:rPr>
            </w:pPr>
          </w:p>
          <w:p w14:paraId="646E5E90" w14:textId="77777777" w:rsidR="00F743F5" w:rsidRPr="00D539F7" w:rsidRDefault="00F743F5" w:rsidP="003E26A5">
            <w:pPr>
              <w:autoSpaceDE w:val="0"/>
              <w:autoSpaceDN w:val="0"/>
              <w:adjustRightInd w:val="0"/>
              <w:jc w:val="both"/>
              <w:rPr>
                <w:rFonts w:ascii="Sylfaen" w:hAnsi="Sylfaen"/>
              </w:rPr>
            </w:pPr>
          </w:p>
          <w:p w14:paraId="792EAFB9" w14:textId="74D4C671" w:rsidR="00F743F5" w:rsidRPr="00D539F7" w:rsidRDefault="00F743F5" w:rsidP="003E26A5">
            <w:pPr>
              <w:autoSpaceDE w:val="0"/>
              <w:autoSpaceDN w:val="0"/>
              <w:adjustRightInd w:val="0"/>
              <w:jc w:val="both"/>
              <w:rPr>
                <w:rFonts w:ascii="Sylfaen" w:hAnsi="Sylfaen"/>
              </w:rPr>
            </w:pPr>
            <w:r w:rsidRPr="00AD7C68">
              <w:rPr>
                <w:rFonts w:ascii="Sylfaen" w:hAnsi="Sylfaen"/>
              </w:rPr>
              <w:t xml:space="preserve">(EEC) </w:t>
            </w:r>
            <w:r w:rsidR="00C754F3" w:rsidRPr="003E26A5">
              <w:rPr>
                <w:rFonts w:ascii="Sylfaen" w:hAnsi="Sylfaen"/>
                <w:lang w:val="ka-GE"/>
              </w:rPr>
              <w:t>N</w:t>
            </w:r>
            <w:r w:rsidRPr="003E26A5">
              <w:rPr>
                <w:rFonts w:ascii="Sylfaen" w:hAnsi="Sylfaen"/>
              </w:rPr>
              <w:t>7</w:t>
            </w:r>
            <w:r w:rsidRPr="00AD7C68">
              <w:rPr>
                <w:rFonts w:ascii="Sylfaen" w:hAnsi="Sylfaen"/>
              </w:rPr>
              <w:t>93/93</w:t>
            </w:r>
            <w:r w:rsidRPr="00AD7C68">
              <w:rPr>
                <w:rFonts w:ascii="Sylfaen" w:hAnsi="Sylfaen"/>
                <w:lang w:val="ka-GE"/>
              </w:rPr>
              <w:t xml:space="preserve"> </w:t>
            </w:r>
            <w:r w:rsidRPr="00D539F7">
              <w:rPr>
                <w:rFonts w:ascii="Sylfaen" w:hAnsi="Sylfaen"/>
              </w:rPr>
              <w:t xml:space="preserve"> </w:t>
            </w:r>
            <w:r w:rsidRPr="00AD7C68">
              <w:rPr>
                <w:rFonts w:ascii="Sylfaen" w:hAnsi="Sylfaen"/>
              </w:rPr>
              <w:t>საბჭოს</w:t>
            </w:r>
            <w:r w:rsidRPr="00D539F7">
              <w:rPr>
                <w:rFonts w:ascii="Sylfaen" w:hAnsi="Sylfaen"/>
              </w:rPr>
              <w:t xml:space="preserve"> </w:t>
            </w:r>
            <w:r w:rsidRPr="00AD7C68">
              <w:rPr>
                <w:rFonts w:ascii="Sylfaen" w:hAnsi="Sylfaen"/>
                <w:lang w:val="ka-GE"/>
              </w:rPr>
              <w:t>რეგულაციით</w:t>
            </w:r>
            <w:r w:rsidRPr="00D539F7">
              <w:rPr>
                <w:rFonts w:ascii="Sylfaen" w:hAnsi="Sylfaen"/>
              </w:rPr>
              <w:t>, 91/414/EE</w:t>
            </w:r>
            <w:r w:rsidRPr="00AD7C68">
              <w:rPr>
                <w:rFonts w:ascii="Sylfaen" w:hAnsi="Sylfaen"/>
              </w:rPr>
              <w:t>c</w:t>
            </w:r>
            <w:r w:rsidRPr="00D539F7">
              <w:rPr>
                <w:rFonts w:ascii="Sylfaen" w:hAnsi="Sylfaen"/>
              </w:rPr>
              <w:t xml:space="preserve"> </w:t>
            </w:r>
            <w:r w:rsidRPr="00AD7C68">
              <w:rPr>
                <w:rFonts w:ascii="Sylfaen" w:hAnsi="Sylfaen"/>
              </w:rPr>
              <w:t>საბჭოს</w:t>
            </w:r>
            <w:r w:rsidRPr="00D539F7">
              <w:rPr>
                <w:rFonts w:ascii="Sylfaen" w:hAnsi="Sylfaen"/>
              </w:rPr>
              <w:t xml:space="preserve"> </w:t>
            </w:r>
            <w:r w:rsidRPr="00AD7C68">
              <w:rPr>
                <w:rFonts w:ascii="Sylfaen" w:hAnsi="Sylfaen"/>
              </w:rPr>
              <w:t>დირექტივით</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ევროპარლამენტისა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საბჭოს</w:t>
            </w:r>
            <w:r w:rsidRPr="00D539F7">
              <w:rPr>
                <w:rFonts w:ascii="Sylfaen" w:hAnsi="Sylfaen"/>
              </w:rPr>
              <w:t xml:space="preserve"> 98/8/EE</w:t>
            </w:r>
            <w:r w:rsidRPr="00AD7C68">
              <w:rPr>
                <w:rFonts w:ascii="Sylfaen" w:hAnsi="Sylfaen"/>
              </w:rPr>
              <w:t>C</w:t>
            </w:r>
            <w:r w:rsidRPr="00D539F7">
              <w:rPr>
                <w:rFonts w:ascii="Sylfaen" w:hAnsi="Sylfaen"/>
              </w:rPr>
              <w:t xml:space="preserve"> </w:t>
            </w:r>
            <w:r w:rsidRPr="00AD7C68">
              <w:rPr>
                <w:rFonts w:ascii="Sylfaen" w:hAnsi="Sylfaen"/>
              </w:rPr>
              <w:t>დირექტივით</w:t>
            </w:r>
            <w:r w:rsidRPr="00D539F7">
              <w:rPr>
                <w:rFonts w:ascii="Sylfaen" w:hAnsi="Sylfaen"/>
              </w:rPr>
              <w:t xml:space="preserve"> </w:t>
            </w:r>
            <w:r w:rsidRPr="00AD7C68">
              <w:rPr>
                <w:rFonts w:ascii="Sylfaen" w:hAnsi="Sylfaen"/>
              </w:rPr>
              <w:t>გათვალისწინებული</w:t>
            </w:r>
            <w:r w:rsidRPr="00D539F7">
              <w:rPr>
                <w:rFonts w:ascii="Sylfaen" w:hAnsi="Sylfaen"/>
              </w:rPr>
              <w:t xml:space="preserve"> </w:t>
            </w:r>
            <w:r w:rsidRPr="00AD7C68">
              <w:rPr>
                <w:rFonts w:ascii="Sylfaen" w:hAnsi="Sylfaen"/>
              </w:rPr>
              <w:t>რისკის</w:t>
            </w:r>
            <w:r w:rsidRPr="00D539F7">
              <w:rPr>
                <w:rFonts w:ascii="Sylfaen" w:hAnsi="Sylfaen"/>
              </w:rPr>
              <w:t xml:space="preserve"> </w:t>
            </w:r>
            <w:r w:rsidRPr="00AD7C68">
              <w:rPr>
                <w:rFonts w:ascii="Sylfaen" w:hAnsi="Sylfaen"/>
              </w:rPr>
              <w:t>შეფასების</w:t>
            </w:r>
            <w:r w:rsidRPr="00D539F7">
              <w:rPr>
                <w:rFonts w:ascii="Sylfaen" w:hAnsi="Sylfaen"/>
              </w:rPr>
              <w:t xml:space="preserve"> </w:t>
            </w:r>
            <w:r w:rsidRPr="00AD7C68">
              <w:rPr>
                <w:rFonts w:ascii="Sylfaen" w:hAnsi="Sylfaen"/>
              </w:rPr>
              <w:t>საფუძვლებზე</w:t>
            </w:r>
            <w:r w:rsidRPr="00D539F7">
              <w:rPr>
                <w:rFonts w:ascii="Sylfaen" w:hAnsi="Sylfaen"/>
              </w:rPr>
              <w:t xml:space="preserve">, </w:t>
            </w:r>
            <w:r w:rsidRPr="00AD7C68">
              <w:rPr>
                <w:rFonts w:ascii="Sylfaen" w:hAnsi="Sylfaen"/>
              </w:rPr>
              <w:t>ან</w:t>
            </w:r>
          </w:p>
          <w:p w14:paraId="0F183E40" w14:textId="77777777" w:rsidR="00F743F5" w:rsidRPr="00D539F7" w:rsidRDefault="00F743F5" w:rsidP="003E26A5">
            <w:pPr>
              <w:autoSpaceDE w:val="0"/>
              <w:autoSpaceDN w:val="0"/>
              <w:adjustRightInd w:val="0"/>
              <w:jc w:val="both"/>
              <w:rPr>
                <w:rFonts w:ascii="Sylfaen" w:hAnsi="Sylfaen"/>
              </w:rPr>
            </w:pPr>
          </w:p>
          <w:p w14:paraId="3018E269" w14:textId="77777777" w:rsidR="00F743F5" w:rsidRPr="00D539F7" w:rsidRDefault="00F743F5" w:rsidP="003E26A5">
            <w:pPr>
              <w:autoSpaceDE w:val="0"/>
              <w:autoSpaceDN w:val="0"/>
              <w:adjustRightInd w:val="0"/>
              <w:jc w:val="both"/>
              <w:rPr>
                <w:rFonts w:ascii="Sylfaen" w:hAnsi="Sylfaen"/>
              </w:rPr>
            </w:pPr>
          </w:p>
          <w:p w14:paraId="45B2A2B9" w14:textId="70F300D7" w:rsidR="00F743F5" w:rsidRPr="00D539F7" w:rsidRDefault="00F743F5" w:rsidP="003E26A5">
            <w:pPr>
              <w:autoSpaceDE w:val="0"/>
              <w:autoSpaceDN w:val="0"/>
              <w:adjustRightInd w:val="0"/>
              <w:jc w:val="both"/>
              <w:rPr>
                <w:rFonts w:ascii="Sylfaen" w:hAnsi="Sylfaen"/>
              </w:rPr>
            </w:pPr>
            <w:r w:rsidRPr="00AD7C68">
              <w:rPr>
                <w:rFonts w:ascii="Sylfaen" w:hAnsi="Sylfaen"/>
              </w:rPr>
              <w:t>მიზანმიმართულ</w:t>
            </w:r>
            <w:r w:rsidRPr="00D539F7">
              <w:rPr>
                <w:rFonts w:ascii="Sylfaen" w:hAnsi="Sylfaen"/>
              </w:rPr>
              <w:t xml:space="preserve"> (</w:t>
            </w:r>
            <w:r w:rsidRPr="00AD7C68">
              <w:rPr>
                <w:rFonts w:ascii="Sylfaen" w:hAnsi="Sylfaen"/>
              </w:rPr>
              <w:t>კონკრეტული</w:t>
            </w:r>
            <w:r w:rsidRPr="00D539F7">
              <w:rPr>
                <w:rFonts w:ascii="Sylfaen" w:hAnsi="Sylfaen"/>
              </w:rPr>
              <w:t xml:space="preserve">) </w:t>
            </w:r>
            <w:r w:rsidRPr="00AD7C68">
              <w:rPr>
                <w:rFonts w:ascii="Sylfaen" w:hAnsi="Sylfaen"/>
              </w:rPr>
              <w:t>რისკზე</w:t>
            </w:r>
            <w:r w:rsidRPr="00D539F7">
              <w:rPr>
                <w:rFonts w:ascii="Sylfaen" w:hAnsi="Sylfaen"/>
              </w:rPr>
              <w:t>-</w:t>
            </w:r>
            <w:r w:rsidRPr="00AD7C68">
              <w:rPr>
                <w:rFonts w:ascii="Sylfaen" w:hAnsi="Sylfaen"/>
              </w:rPr>
              <w:t>დაფუძნებული</w:t>
            </w:r>
            <w:r w:rsidRPr="00D539F7">
              <w:rPr>
                <w:rFonts w:ascii="Sylfaen" w:hAnsi="Sylfaen"/>
              </w:rPr>
              <w:t xml:space="preserve"> </w:t>
            </w:r>
            <w:r w:rsidRPr="00AD7C68">
              <w:rPr>
                <w:rFonts w:ascii="Sylfaen" w:hAnsi="Sylfaen"/>
              </w:rPr>
              <w:t>შეფასება</w:t>
            </w:r>
            <w:r w:rsidRPr="00D539F7">
              <w:rPr>
                <w:rFonts w:ascii="Sylfaen" w:hAnsi="Sylfaen"/>
              </w:rPr>
              <w:t xml:space="preserve"> </w:t>
            </w:r>
            <w:r w:rsidRPr="00AD7C68">
              <w:rPr>
                <w:rFonts w:ascii="Sylfaen" w:hAnsi="Sylfaen"/>
              </w:rPr>
              <w:t xml:space="preserve">((EEC) </w:t>
            </w:r>
            <w:r w:rsidR="00C754F3" w:rsidRPr="003E26A5">
              <w:rPr>
                <w:rFonts w:ascii="Sylfaen" w:hAnsi="Sylfaen"/>
                <w:lang w:val="ka-GE"/>
              </w:rPr>
              <w:t>N</w:t>
            </w:r>
            <w:r w:rsidRPr="003E26A5">
              <w:rPr>
                <w:rFonts w:ascii="Sylfaen" w:hAnsi="Sylfaen"/>
              </w:rPr>
              <w:t>7</w:t>
            </w:r>
            <w:r w:rsidRPr="00AD7C68">
              <w:rPr>
                <w:rFonts w:ascii="Sylfaen" w:hAnsi="Sylfaen"/>
              </w:rPr>
              <w:t xml:space="preserve">93/93 რეგულაციის მეთოდოლოგიის თანახმად), </w:t>
            </w:r>
            <w:r w:rsidRPr="00D539F7">
              <w:rPr>
                <w:rFonts w:ascii="Sylfaen" w:hAnsi="Sylfaen"/>
              </w:rPr>
              <w:t xml:space="preserve"> </w:t>
            </w:r>
            <w:r w:rsidRPr="00AD7C68">
              <w:rPr>
                <w:rFonts w:ascii="Sylfaen" w:hAnsi="Sylfaen"/>
              </w:rPr>
              <w:t>რეგლამენტის</w:t>
            </w:r>
            <w:r w:rsidRPr="00D539F7">
              <w:rPr>
                <w:rFonts w:ascii="Sylfaen" w:hAnsi="Sylfaen"/>
              </w:rPr>
              <w:t xml:space="preserve"> </w:t>
            </w:r>
            <w:r w:rsidRPr="00AD7C68">
              <w:rPr>
                <w:rFonts w:ascii="Sylfaen" w:hAnsi="Sylfaen"/>
              </w:rPr>
              <w:t>მეთოდოლოგიიდის</w:t>
            </w:r>
            <w:r w:rsidRPr="00D539F7">
              <w:rPr>
                <w:rFonts w:ascii="Sylfaen" w:hAnsi="Sylfaen"/>
              </w:rPr>
              <w:t xml:space="preserve"> </w:t>
            </w:r>
            <w:r w:rsidRPr="00AD7C68">
              <w:rPr>
                <w:rFonts w:ascii="Sylfaen" w:hAnsi="Sylfaen"/>
              </w:rPr>
              <w:t>მიხედვით</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ფოკუსირებულია</w:t>
            </w:r>
            <w:r w:rsidRPr="00D539F7">
              <w:rPr>
                <w:rFonts w:ascii="Sylfaen" w:hAnsi="Sylfaen"/>
              </w:rPr>
              <w:t xml:space="preserve"> </w:t>
            </w:r>
            <w:r w:rsidRPr="00AD7C68">
              <w:rPr>
                <w:rFonts w:ascii="Sylfaen" w:hAnsi="Sylfaen"/>
              </w:rPr>
              <w:t>მხოლოდ</w:t>
            </w:r>
            <w:r w:rsidRPr="00D539F7">
              <w:rPr>
                <w:rFonts w:ascii="Sylfaen" w:hAnsi="Sylfaen"/>
              </w:rPr>
              <w:t xml:space="preserve"> </w:t>
            </w:r>
            <w:r w:rsidRPr="00AD7C68">
              <w:rPr>
                <w:rFonts w:ascii="Sylfaen" w:hAnsi="Sylfaen"/>
              </w:rPr>
              <w:t>აკვატურ</w:t>
            </w:r>
            <w:r w:rsidRPr="00D539F7">
              <w:rPr>
                <w:rFonts w:ascii="Sylfaen" w:hAnsi="Sylfaen"/>
              </w:rPr>
              <w:t xml:space="preserve"> </w:t>
            </w:r>
            <w:r w:rsidRPr="00AD7C68">
              <w:rPr>
                <w:rFonts w:ascii="Sylfaen" w:hAnsi="Sylfaen"/>
              </w:rPr>
              <w:t>ეკოტოქსიკურობასა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აკვატური</w:t>
            </w:r>
            <w:r w:rsidRPr="00D539F7">
              <w:rPr>
                <w:rFonts w:ascii="Sylfaen" w:hAnsi="Sylfaen"/>
              </w:rPr>
              <w:t xml:space="preserve"> </w:t>
            </w:r>
            <w:r w:rsidRPr="00AD7C68">
              <w:rPr>
                <w:rFonts w:ascii="Sylfaen" w:hAnsi="Sylfaen"/>
              </w:rPr>
              <w:t>გარემოს</w:t>
            </w:r>
            <w:r w:rsidRPr="00D539F7">
              <w:rPr>
                <w:rFonts w:ascii="Sylfaen" w:hAnsi="Sylfaen"/>
              </w:rPr>
              <w:t xml:space="preserve"> </w:t>
            </w:r>
            <w:r w:rsidRPr="00AD7C68">
              <w:rPr>
                <w:rFonts w:ascii="Sylfaen" w:hAnsi="Sylfaen"/>
              </w:rPr>
              <w:t>ზეგავლენით</w:t>
            </w:r>
            <w:r w:rsidRPr="00D539F7">
              <w:rPr>
                <w:rFonts w:ascii="Sylfaen" w:hAnsi="Sylfaen"/>
              </w:rPr>
              <w:t xml:space="preserve"> </w:t>
            </w:r>
            <w:r w:rsidRPr="00AD7C68">
              <w:rPr>
                <w:rFonts w:ascii="Sylfaen" w:hAnsi="Sylfaen"/>
              </w:rPr>
              <w:t>ადამიანის</w:t>
            </w:r>
            <w:r w:rsidRPr="00D539F7">
              <w:rPr>
                <w:rFonts w:ascii="Sylfaen" w:hAnsi="Sylfaen"/>
              </w:rPr>
              <w:t xml:space="preserve"> </w:t>
            </w:r>
            <w:r w:rsidRPr="00AD7C68">
              <w:rPr>
                <w:rFonts w:ascii="Sylfaen" w:hAnsi="Sylfaen"/>
              </w:rPr>
              <w:t>ტოკსიკურობაზე</w:t>
            </w:r>
            <w:r w:rsidRPr="00D539F7">
              <w:rPr>
                <w:rFonts w:ascii="Sylfaen" w:hAnsi="Sylfaen"/>
              </w:rPr>
              <w:t>.</w:t>
            </w:r>
          </w:p>
          <w:p w14:paraId="71195F1B" w14:textId="77777777" w:rsidR="00F743F5" w:rsidRPr="00D539F7" w:rsidRDefault="00F743F5" w:rsidP="003E26A5">
            <w:pPr>
              <w:autoSpaceDE w:val="0"/>
              <w:autoSpaceDN w:val="0"/>
              <w:adjustRightInd w:val="0"/>
              <w:jc w:val="both"/>
              <w:rPr>
                <w:rFonts w:ascii="Sylfaen" w:hAnsi="Sylfaen"/>
              </w:rPr>
            </w:pPr>
          </w:p>
          <w:p w14:paraId="75628F15" w14:textId="77777777" w:rsidR="00F743F5" w:rsidRPr="00D539F7" w:rsidRDefault="00F743F5" w:rsidP="003E26A5">
            <w:pPr>
              <w:autoSpaceDE w:val="0"/>
              <w:autoSpaceDN w:val="0"/>
              <w:adjustRightInd w:val="0"/>
              <w:jc w:val="both"/>
              <w:rPr>
                <w:rFonts w:ascii="Sylfaen" w:hAnsi="Sylfaen"/>
              </w:rPr>
            </w:pPr>
          </w:p>
          <w:p w14:paraId="611817A1" w14:textId="77777777" w:rsidR="00F743F5" w:rsidRPr="00D539F7" w:rsidRDefault="00F743F5" w:rsidP="003E26A5">
            <w:pPr>
              <w:autoSpaceDE w:val="0"/>
              <w:autoSpaceDN w:val="0"/>
              <w:adjustRightInd w:val="0"/>
              <w:jc w:val="both"/>
              <w:rPr>
                <w:rFonts w:ascii="Sylfaen" w:hAnsi="Sylfaen"/>
              </w:rPr>
            </w:pPr>
            <w:r w:rsidRPr="00AD7C68">
              <w:rPr>
                <w:rFonts w:ascii="Sylfaen" w:hAnsi="Sylfaen"/>
              </w:rPr>
              <w:t>საჭიროების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მე</w:t>
            </w:r>
            <w:r w:rsidRPr="00D539F7">
              <w:rPr>
                <w:rFonts w:ascii="Sylfaen" w:hAnsi="Sylfaen"/>
              </w:rPr>
              <w:t xml:space="preserve">-4 </w:t>
            </w:r>
            <w:r w:rsidRPr="00AD7C68">
              <w:rPr>
                <w:rFonts w:ascii="Sylfaen" w:hAnsi="Sylfaen"/>
              </w:rPr>
              <w:t>პუნქტში</w:t>
            </w:r>
            <w:r w:rsidRPr="00D539F7">
              <w:rPr>
                <w:rFonts w:ascii="Sylfaen" w:hAnsi="Sylfaen"/>
              </w:rPr>
              <w:t xml:space="preserve"> </w:t>
            </w:r>
            <w:r w:rsidRPr="00AD7C68">
              <w:rPr>
                <w:rFonts w:ascii="Sylfaen" w:hAnsi="Sylfaen"/>
              </w:rPr>
              <w:t>მოცემულ</w:t>
            </w:r>
            <w:r w:rsidRPr="00D539F7">
              <w:rPr>
                <w:rFonts w:ascii="Sylfaen" w:hAnsi="Sylfaen"/>
              </w:rPr>
              <w:t xml:space="preserve"> </w:t>
            </w:r>
            <w:r w:rsidRPr="00AD7C68">
              <w:rPr>
                <w:rFonts w:ascii="Sylfaen" w:hAnsi="Sylfaen"/>
              </w:rPr>
              <w:t>განრიგთან</w:t>
            </w:r>
            <w:r w:rsidRPr="00D539F7">
              <w:rPr>
                <w:rFonts w:ascii="Sylfaen" w:hAnsi="Sylfaen"/>
              </w:rPr>
              <w:t xml:space="preserve"> </w:t>
            </w:r>
            <w:r w:rsidRPr="00AD7C68">
              <w:rPr>
                <w:rFonts w:ascii="Sylfaen" w:hAnsi="Sylfaen"/>
              </w:rPr>
              <w:t>შესაბამისობისათვის</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დადგინდეს</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w:t>
            </w:r>
            <w:r w:rsidRPr="00D539F7">
              <w:rPr>
                <w:rFonts w:ascii="Sylfaen" w:hAnsi="Sylfaen"/>
              </w:rPr>
              <w:t xml:space="preserve"> </w:t>
            </w:r>
            <w:r w:rsidRPr="00AD7C68">
              <w:rPr>
                <w:rFonts w:ascii="Sylfaen" w:hAnsi="Sylfaen"/>
              </w:rPr>
              <w:t>მათ</w:t>
            </w:r>
            <w:r w:rsidRPr="00D539F7">
              <w:rPr>
                <w:rFonts w:ascii="Sylfaen" w:hAnsi="Sylfaen"/>
              </w:rPr>
              <w:t xml:space="preserve"> </w:t>
            </w:r>
            <w:r w:rsidRPr="00AD7C68">
              <w:rPr>
                <w:rFonts w:ascii="Sylfaen" w:hAnsi="Sylfaen"/>
              </w:rPr>
              <w:t>წინააღმდეგ</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მისაღებად</w:t>
            </w:r>
            <w:r w:rsidRPr="00D539F7">
              <w:rPr>
                <w:rFonts w:ascii="Sylfaen" w:hAnsi="Sylfaen"/>
              </w:rPr>
              <w:t xml:space="preserve"> </w:t>
            </w:r>
            <w:r w:rsidRPr="00AD7C68">
              <w:rPr>
                <w:rFonts w:ascii="Sylfaen" w:hAnsi="Sylfaen"/>
              </w:rPr>
              <w:t>გამარტივებულ</w:t>
            </w:r>
            <w:r w:rsidRPr="00D539F7">
              <w:rPr>
                <w:rFonts w:ascii="Sylfaen" w:hAnsi="Sylfaen"/>
              </w:rPr>
              <w:t xml:space="preserve">, </w:t>
            </w:r>
            <w:r w:rsidRPr="00AD7C68">
              <w:rPr>
                <w:rFonts w:ascii="Sylfaen" w:hAnsi="Sylfaen"/>
              </w:rPr>
              <w:t>რისკზე</w:t>
            </w:r>
            <w:r w:rsidRPr="00D539F7">
              <w:rPr>
                <w:rFonts w:ascii="Sylfaen" w:hAnsi="Sylfaen"/>
              </w:rPr>
              <w:t>-</w:t>
            </w:r>
            <w:r w:rsidRPr="00AD7C68">
              <w:rPr>
                <w:rFonts w:ascii="Sylfaen" w:hAnsi="Sylfaen"/>
              </w:rPr>
              <w:t>დაფუძნებული</w:t>
            </w:r>
            <w:r w:rsidRPr="00D539F7">
              <w:rPr>
                <w:rFonts w:ascii="Sylfaen" w:hAnsi="Sylfaen"/>
              </w:rPr>
              <w:t xml:space="preserve">, </w:t>
            </w:r>
            <w:r w:rsidRPr="00AD7C68">
              <w:rPr>
                <w:rFonts w:ascii="Sylfaen" w:hAnsi="Sylfaen"/>
              </w:rPr>
              <w:t>პროცედურით</w:t>
            </w:r>
            <w:r w:rsidRPr="00D539F7">
              <w:rPr>
                <w:rFonts w:ascii="Sylfaen" w:hAnsi="Sylfaen"/>
              </w:rPr>
              <w:t xml:space="preserve">, </w:t>
            </w:r>
            <w:r w:rsidRPr="00AD7C68">
              <w:rPr>
                <w:rFonts w:ascii="Sylfaen" w:hAnsi="Sylfaen"/>
              </w:rPr>
              <w:t>განსაზღვრული</w:t>
            </w:r>
            <w:r w:rsidRPr="00D539F7">
              <w:rPr>
                <w:rFonts w:ascii="Sylfaen" w:hAnsi="Sylfaen"/>
              </w:rPr>
              <w:t xml:space="preserve"> </w:t>
            </w:r>
            <w:r w:rsidRPr="00AD7C68">
              <w:rPr>
                <w:rFonts w:ascii="Sylfaen" w:hAnsi="Sylfaen"/>
              </w:rPr>
              <w:t>აკვატური</w:t>
            </w:r>
            <w:r w:rsidRPr="00D539F7">
              <w:rPr>
                <w:rFonts w:ascii="Sylfaen" w:hAnsi="Sylfaen"/>
              </w:rPr>
              <w:t xml:space="preserve"> </w:t>
            </w:r>
            <w:r w:rsidRPr="00AD7C68">
              <w:rPr>
                <w:rFonts w:ascii="Sylfaen" w:hAnsi="Sylfaen"/>
              </w:rPr>
              <w:t>გარემოსადმი</w:t>
            </w:r>
            <w:r w:rsidRPr="00D539F7">
              <w:rPr>
                <w:rFonts w:ascii="Sylfaen" w:hAnsi="Sylfaen"/>
              </w:rPr>
              <w:t xml:space="preserve"> </w:t>
            </w:r>
            <w:r w:rsidRPr="00AD7C68">
              <w:rPr>
                <w:rFonts w:ascii="Sylfaen" w:hAnsi="Sylfaen"/>
              </w:rPr>
              <w:t>რისკისა</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გარემოს</w:t>
            </w:r>
            <w:r w:rsidRPr="00D539F7">
              <w:rPr>
                <w:rFonts w:ascii="Sylfaen" w:hAnsi="Sylfaen"/>
              </w:rPr>
              <w:t xml:space="preserve"> </w:t>
            </w:r>
            <w:r w:rsidRPr="00AD7C68">
              <w:rPr>
                <w:rFonts w:ascii="Sylfaen" w:hAnsi="Sylfaen"/>
              </w:rPr>
              <w:t>საშუალებით</w:t>
            </w:r>
            <w:r w:rsidRPr="00D539F7">
              <w:rPr>
                <w:rFonts w:ascii="Sylfaen" w:hAnsi="Sylfaen"/>
              </w:rPr>
              <w:t xml:space="preserve"> </w:t>
            </w:r>
            <w:r w:rsidRPr="00AD7C68">
              <w:rPr>
                <w:rFonts w:ascii="Sylfaen" w:hAnsi="Sylfaen"/>
              </w:rPr>
              <w:t>არსებული</w:t>
            </w:r>
            <w:r w:rsidRPr="00D539F7">
              <w:rPr>
                <w:rFonts w:ascii="Sylfaen" w:hAnsi="Sylfaen"/>
              </w:rPr>
              <w:t xml:space="preserve"> </w:t>
            </w:r>
            <w:r w:rsidRPr="00AD7C68">
              <w:rPr>
                <w:rFonts w:ascii="Sylfaen" w:hAnsi="Sylfaen"/>
              </w:rPr>
              <w:t>რისკის</w:t>
            </w:r>
            <w:r w:rsidRPr="00D539F7">
              <w:rPr>
                <w:rFonts w:ascii="Sylfaen" w:hAnsi="Sylfaen"/>
              </w:rPr>
              <w:t xml:space="preserve"> </w:t>
            </w:r>
            <w:r w:rsidRPr="00AD7C68">
              <w:rPr>
                <w:rFonts w:ascii="Sylfaen" w:hAnsi="Sylfaen"/>
              </w:rPr>
              <w:t>საფუძველზე</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ეყრდნობა</w:t>
            </w:r>
            <w:r w:rsidRPr="00D539F7">
              <w:rPr>
                <w:rFonts w:ascii="Sylfaen" w:hAnsi="Sylfaen"/>
              </w:rPr>
              <w:t xml:space="preserve"> </w:t>
            </w:r>
            <w:r w:rsidRPr="00AD7C68">
              <w:rPr>
                <w:rFonts w:ascii="Sylfaen" w:hAnsi="Sylfaen"/>
              </w:rPr>
              <w:t>მეცნიერულ</w:t>
            </w:r>
            <w:r w:rsidRPr="00D539F7">
              <w:rPr>
                <w:rFonts w:ascii="Sylfaen" w:hAnsi="Sylfaen"/>
              </w:rPr>
              <w:t xml:space="preserve"> </w:t>
            </w:r>
            <w:r w:rsidRPr="00AD7C68">
              <w:rPr>
                <w:rFonts w:ascii="Sylfaen" w:hAnsi="Sylfaen"/>
              </w:rPr>
              <w:t>პრინციპებს</w:t>
            </w:r>
            <w:r w:rsidRPr="00D539F7">
              <w:rPr>
                <w:rFonts w:ascii="Sylfaen" w:hAnsi="Sylfaen"/>
              </w:rPr>
              <w:t xml:space="preserve">, </w:t>
            </w:r>
            <w:r w:rsidRPr="00AD7C68">
              <w:rPr>
                <w:rFonts w:ascii="Sylfaen" w:hAnsi="Sylfaen"/>
              </w:rPr>
              <w:t>განსაკუთრებით</w:t>
            </w:r>
            <w:r w:rsidRPr="00D539F7">
              <w:rPr>
                <w:rFonts w:ascii="Sylfaen" w:hAnsi="Sylfaen"/>
              </w:rPr>
              <w:t xml:space="preserve"> </w:t>
            </w:r>
            <w:r w:rsidRPr="00AD7C68">
              <w:rPr>
                <w:rFonts w:ascii="Sylfaen" w:hAnsi="Sylfaen"/>
              </w:rPr>
              <w:t>ქვემოთ</w:t>
            </w:r>
            <w:r w:rsidRPr="00D539F7">
              <w:rPr>
                <w:rFonts w:ascii="Sylfaen" w:hAnsi="Sylfaen"/>
              </w:rPr>
              <w:t xml:space="preserve"> </w:t>
            </w:r>
            <w:r w:rsidRPr="00AD7C68">
              <w:rPr>
                <w:rFonts w:ascii="Sylfaen" w:hAnsi="Sylfaen"/>
              </w:rPr>
              <w:t>ჩამოთვლილი</w:t>
            </w:r>
            <w:r w:rsidRPr="00D539F7">
              <w:rPr>
                <w:rFonts w:ascii="Sylfaen" w:hAnsi="Sylfaen"/>
              </w:rPr>
              <w:t xml:space="preserve"> </w:t>
            </w:r>
            <w:r w:rsidRPr="00AD7C68">
              <w:rPr>
                <w:rFonts w:ascii="Sylfaen" w:hAnsi="Sylfaen"/>
              </w:rPr>
              <w:t>ფაქტორების</w:t>
            </w:r>
            <w:r w:rsidRPr="00D539F7">
              <w:rPr>
                <w:rFonts w:ascii="Sylfaen" w:hAnsi="Sylfaen"/>
              </w:rPr>
              <w:t xml:space="preserve"> </w:t>
            </w:r>
            <w:r w:rsidRPr="00AD7C68">
              <w:rPr>
                <w:rFonts w:ascii="Sylfaen" w:hAnsi="Sylfaen"/>
              </w:rPr>
              <w:t>გათვალისწინებით</w:t>
            </w:r>
            <w:r w:rsidRPr="00D539F7">
              <w:rPr>
                <w:rFonts w:ascii="Sylfaen" w:hAnsi="Sylfaen"/>
              </w:rPr>
              <w:t>:</w:t>
            </w:r>
          </w:p>
          <w:p w14:paraId="744F7731" w14:textId="77777777" w:rsidR="00F743F5" w:rsidRPr="00D539F7" w:rsidRDefault="00F743F5" w:rsidP="003E26A5">
            <w:pPr>
              <w:autoSpaceDE w:val="0"/>
              <w:autoSpaceDN w:val="0"/>
              <w:adjustRightInd w:val="0"/>
              <w:jc w:val="both"/>
              <w:rPr>
                <w:rFonts w:ascii="Sylfaen" w:hAnsi="Sylfaen"/>
              </w:rPr>
            </w:pPr>
          </w:p>
          <w:p w14:paraId="279C8EBC" w14:textId="77777777" w:rsidR="00F743F5" w:rsidRPr="00D539F7" w:rsidRDefault="00F743F5"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ნივთიერების</w:t>
            </w:r>
            <w:r w:rsidRPr="00D539F7">
              <w:rPr>
                <w:rFonts w:ascii="Sylfaen" w:hAnsi="Sylfaen"/>
              </w:rPr>
              <w:t xml:space="preserve"> </w:t>
            </w:r>
            <w:r w:rsidRPr="00AD7C68">
              <w:rPr>
                <w:rFonts w:ascii="Sylfaen" w:hAnsi="Sylfaen"/>
              </w:rPr>
              <w:t>დამახასიათებელი</w:t>
            </w:r>
            <w:r w:rsidRPr="00D539F7">
              <w:rPr>
                <w:rFonts w:ascii="Sylfaen" w:hAnsi="Sylfaen"/>
              </w:rPr>
              <w:t xml:space="preserve"> </w:t>
            </w:r>
            <w:r w:rsidRPr="00AD7C68">
              <w:rPr>
                <w:rFonts w:ascii="Sylfaen" w:hAnsi="Sylfaen"/>
              </w:rPr>
              <w:t>მავნე</w:t>
            </w:r>
            <w:r w:rsidRPr="00D539F7">
              <w:rPr>
                <w:rFonts w:ascii="Sylfaen" w:hAnsi="Sylfaen"/>
              </w:rPr>
              <w:t xml:space="preserve"> </w:t>
            </w:r>
            <w:r w:rsidRPr="00AD7C68">
              <w:rPr>
                <w:rFonts w:ascii="Sylfaen" w:hAnsi="Sylfaen"/>
              </w:rPr>
              <w:t>ზეგავლენის</w:t>
            </w:r>
            <w:r w:rsidRPr="00D539F7">
              <w:rPr>
                <w:rFonts w:ascii="Sylfaen" w:hAnsi="Sylfaen"/>
              </w:rPr>
              <w:t xml:space="preserve"> </w:t>
            </w:r>
            <w:r w:rsidRPr="00AD7C68">
              <w:rPr>
                <w:rFonts w:ascii="Sylfaen" w:hAnsi="Sylfaen"/>
              </w:rPr>
              <w:t>მტკიცებულება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განსაკუთრებით</w:t>
            </w:r>
            <w:r w:rsidRPr="00D539F7">
              <w:rPr>
                <w:rFonts w:ascii="Sylfaen" w:hAnsi="Sylfaen"/>
              </w:rPr>
              <w:t xml:space="preserve"> </w:t>
            </w:r>
            <w:r w:rsidRPr="00AD7C68">
              <w:rPr>
                <w:rFonts w:ascii="Sylfaen" w:hAnsi="Sylfaen"/>
              </w:rPr>
              <w:t>აკვატური</w:t>
            </w:r>
            <w:r w:rsidRPr="00D539F7">
              <w:rPr>
                <w:rFonts w:ascii="Sylfaen" w:hAnsi="Sylfaen"/>
              </w:rPr>
              <w:t xml:space="preserve"> </w:t>
            </w:r>
            <w:r w:rsidRPr="00AD7C68">
              <w:rPr>
                <w:rFonts w:ascii="Sylfaen" w:hAnsi="Sylfaen"/>
              </w:rPr>
              <w:t>ეკოტოქსიკურობა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ადამიანის</w:t>
            </w:r>
            <w:r w:rsidRPr="00D539F7">
              <w:rPr>
                <w:rFonts w:ascii="Sylfaen" w:hAnsi="Sylfaen"/>
              </w:rPr>
              <w:t xml:space="preserve"> </w:t>
            </w:r>
            <w:r w:rsidRPr="00AD7C68">
              <w:rPr>
                <w:rFonts w:ascii="Sylfaen" w:hAnsi="Sylfaen"/>
              </w:rPr>
              <w:t>ტოქსიკურობა</w:t>
            </w:r>
            <w:r w:rsidRPr="00D539F7">
              <w:rPr>
                <w:rFonts w:ascii="Sylfaen" w:hAnsi="Sylfaen"/>
              </w:rPr>
              <w:t xml:space="preserve"> </w:t>
            </w:r>
            <w:r w:rsidRPr="00AD7C68">
              <w:rPr>
                <w:rFonts w:ascii="Sylfaen" w:hAnsi="Sylfaen"/>
              </w:rPr>
              <w:t>აკვატური</w:t>
            </w:r>
            <w:r w:rsidRPr="00D539F7">
              <w:rPr>
                <w:rFonts w:ascii="Sylfaen" w:hAnsi="Sylfaen"/>
              </w:rPr>
              <w:t xml:space="preserve"> </w:t>
            </w:r>
            <w:r w:rsidRPr="00AD7C68">
              <w:rPr>
                <w:rFonts w:ascii="Sylfaen" w:hAnsi="Sylfaen"/>
              </w:rPr>
              <w:t>გარემოს</w:t>
            </w:r>
            <w:r w:rsidRPr="00D539F7">
              <w:rPr>
                <w:rFonts w:ascii="Sylfaen" w:hAnsi="Sylfaen"/>
              </w:rPr>
              <w:t xml:space="preserve"> (</w:t>
            </w:r>
            <w:r w:rsidRPr="00AD7C68">
              <w:rPr>
                <w:rFonts w:ascii="Sylfaen" w:hAnsi="Sylfaen"/>
              </w:rPr>
              <w:t>აქუატიც</w:t>
            </w:r>
            <w:r w:rsidRPr="00D539F7">
              <w:rPr>
                <w:rFonts w:ascii="Sylfaen" w:hAnsi="Sylfaen"/>
              </w:rPr>
              <w:t xml:space="preserve"> </w:t>
            </w:r>
            <w:r w:rsidRPr="00AD7C68">
              <w:rPr>
                <w:rFonts w:ascii="Sylfaen" w:hAnsi="Sylfaen"/>
              </w:rPr>
              <w:t>ეხპოსურე</w:t>
            </w:r>
            <w:r w:rsidRPr="00D539F7">
              <w:rPr>
                <w:rFonts w:ascii="Sylfaen" w:hAnsi="Sylfaen"/>
              </w:rPr>
              <w:t xml:space="preserve"> </w:t>
            </w:r>
            <w:r w:rsidRPr="00AD7C68">
              <w:rPr>
                <w:rFonts w:ascii="Sylfaen" w:hAnsi="Sylfaen"/>
              </w:rPr>
              <w:t>როუტეს</w:t>
            </w:r>
            <w:r w:rsidRPr="00D539F7">
              <w:rPr>
                <w:rFonts w:ascii="Sylfaen" w:hAnsi="Sylfaen"/>
              </w:rPr>
              <w:t>)</w:t>
            </w:r>
            <w:r w:rsidRPr="00AD7C68">
              <w:rPr>
                <w:rFonts w:ascii="Sylfaen" w:hAnsi="Sylfaen"/>
              </w:rPr>
              <w:t>ზეგავლენით</w:t>
            </w:r>
            <w:r w:rsidRPr="00D539F7">
              <w:rPr>
                <w:rFonts w:ascii="Sylfaen" w:hAnsi="Sylfaen"/>
              </w:rPr>
              <w:t xml:space="preserve">, </w:t>
            </w:r>
            <w:r w:rsidRPr="00AD7C68">
              <w:rPr>
                <w:rFonts w:ascii="Sylfaen" w:hAnsi="Sylfaen"/>
              </w:rPr>
              <w:t>და</w:t>
            </w:r>
          </w:p>
          <w:p w14:paraId="3C1C868F" w14:textId="77777777" w:rsidR="00F743F5" w:rsidRPr="00D539F7" w:rsidRDefault="00F743F5"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ფართოდგავრცელებული</w:t>
            </w:r>
            <w:r w:rsidRPr="00D539F7">
              <w:rPr>
                <w:rFonts w:ascii="Sylfaen" w:hAnsi="Sylfaen"/>
              </w:rPr>
              <w:t xml:space="preserve"> </w:t>
            </w:r>
            <w:r w:rsidRPr="00AD7C68">
              <w:rPr>
                <w:rFonts w:ascii="Sylfaen" w:hAnsi="Sylfaen"/>
              </w:rPr>
              <w:t>გარემოს</w:t>
            </w:r>
            <w:r w:rsidRPr="00D539F7">
              <w:rPr>
                <w:rFonts w:ascii="Sylfaen" w:hAnsi="Sylfaen"/>
              </w:rPr>
              <w:t xml:space="preserve"> </w:t>
            </w:r>
            <w:r w:rsidRPr="00AD7C68">
              <w:rPr>
                <w:rFonts w:ascii="Sylfaen" w:hAnsi="Sylfaen"/>
              </w:rPr>
              <w:t>დაბინძურების</w:t>
            </w:r>
            <w:r w:rsidRPr="00D539F7">
              <w:rPr>
                <w:rFonts w:ascii="Sylfaen" w:hAnsi="Sylfaen"/>
              </w:rPr>
              <w:t xml:space="preserve"> </w:t>
            </w:r>
            <w:r w:rsidRPr="00AD7C68">
              <w:rPr>
                <w:rFonts w:ascii="Sylfaen" w:hAnsi="Sylfaen"/>
              </w:rPr>
              <w:t>მონიტორინგის</w:t>
            </w:r>
            <w:r w:rsidRPr="00D539F7">
              <w:rPr>
                <w:rFonts w:ascii="Sylfaen" w:hAnsi="Sylfaen"/>
              </w:rPr>
              <w:t xml:space="preserve"> </w:t>
            </w:r>
            <w:r w:rsidRPr="00AD7C68">
              <w:rPr>
                <w:rFonts w:ascii="Sylfaen" w:hAnsi="Sylfaen"/>
              </w:rPr>
              <w:t>მტკიცებულებები</w:t>
            </w:r>
            <w:r w:rsidRPr="00D539F7">
              <w:rPr>
                <w:rFonts w:ascii="Sylfaen" w:hAnsi="Sylfaen"/>
              </w:rPr>
              <w:t xml:space="preserve">, </w:t>
            </w:r>
            <w:r w:rsidRPr="00AD7C68">
              <w:rPr>
                <w:rFonts w:ascii="Sylfaen" w:hAnsi="Sylfaen"/>
              </w:rPr>
              <w:t>და</w:t>
            </w:r>
          </w:p>
          <w:p w14:paraId="2D62E1A2" w14:textId="77777777" w:rsidR="00F743F5" w:rsidRPr="00D539F7" w:rsidRDefault="00F743F5" w:rsidP="003E26A5">
            <w:pPr>
              <w:autoSpaceDE w:val="0"/>
              <w:autoSpaceDN w:val="0"/>
              <w:adjustRightInd w:val="0"/>
              <w:jc w:val="both"/>
              <w:rPr>
                <w:rFonts w:ascii="Sylfaen" w:hAnsi="Sylfaen"/>
              </w:rPr>
            </w:pPr>
            <w:r w:rsidRPr="00D539F7">
              <w:rPr>
                <w:rFonts w:ascii="Sylfaen" w:hAnsi="Sylfaen"/>
              </w:rPr>
              <w:lastRenderedPageBreak/>
              <w:t xml:space="preserve">- </w:t>
            </w:r>
            <w:r w:rsidRPr="00AD7C68">
              <w:rPr>
                <w:rFonts w:ascii="Sylfaen" w:hAnsi="Sylfaen"/>
              </w:rPr>
              <w:t>სხვა</w:t>
            </w:r>
            <w:r w:rsidRPr="00D539F7">
              <w:rPr>
                <w:rFonts w:ascii="Sylfaen" w:hAnsi="Sylfaen"/>
              </w:rPr>
              <w:t xml:space="preserve"> </w:t>
            </w:r>
            <w:r w:rsidRPr="00AD7C68">
              <w:rPr>
                <w:rFonts w:ascii="Sylfaen" w:hAnsi="Sylfaen"/>
              </w:rPr>
              <w:t>დამტკიცებული</w:t>
            </w:r>
            <w:r w:rsidRPr="00D539F7">
              <w:rPr>
                <w:rFonts w:ascii="Sylfaen" w:hAnsi="Sylfaen"/>
              </w:rPr>
              <w:t xml:space="preserve"> </w:t>
            </w:r>
            <w:r w:rsidRPr="00AD7C68">
              <w:rPr>
                <w:rFonts w:ascii="Sylfaen" w:hAnsi="Sylfaen"/>
              </w:rPr>
              <w:t>ფაქტორები</w:t>
            </w:r>
            <w:r w:rsidRPr="00D539F7">
              <w:rPr>
                <w:rFonts w:ascii="Sylfaen" w:hAnsi="Sylfaen"/>
              </w:rPr>
              <w:t xml:space="preserve">, </w:t>
            </w:r>
            <w:r w:rsidRPr="00AD7C68">
              <w:rPr>
                <w:rFonts w:ascii="Sylfaen" w:hAnsi="Sylfaen"/>
              </w:rPr>
              <w:t>რომლებმაც</w:t>
            </w:r>
            <w:r w:rsidRPr="00D539F7">
              <w:rPr>
                <w:rFonts w:ascii="Sylfaen" w:hAnsi="Sylfaen"/>
              </w:rPr>
              <w:t xml:space="preserve"> </w:t>
            </w:r>
            <w:r w:rsidRPr="00AD7C68">
              <w:rPr>
                <w:rFonts w:ascii="Sylfaen" w:hAnsi="Sylfaen"/>
              </w:rPr>
              <w:t>შესაძლოა</w:t>
            </w:r>
            <w:r w:rsidRPr="00D539F7">
              <w:rPr>
                <w:rFonts w:ascii="Sylfaen" w:hAnsi="Sylfaen"/>
              </w:rPr>
              <w:t xml:space="preserve"> </w:t>
            </w:r>
            <w:r w:rsidRPr="00AD7C68">
              <w:rPr>
                <w:rFonts w:ascii="Sylfaen" w:hAnsi="Sylfaen"/>
              </w:rPr>
              <w:t>მიუთითონ</w:t>
            </w:r>
            <w:r w:rsidRPr="00D539F7">
              <w:rPr>
                <w:rFonts w:ascii="Sylfaen" w:hAnsi="Sylfaen"/>
              </w:rPr>
              <w:t xml:space="preserve"> </w:t>
            </w:r>
            <w:r w:rsidRPr="00AD7C68">
              <w:rPr>
                <w:rFonts w:ascii="Sylfaen" w:hAnsi="Sylfaen"/>
              </w:rPr>
              <w:t>ფართოდგავრცელებული</w:t>
            </w:r>
            <w:r w:rsidRPr="00D539F7">
              <w:rPr>
                <w:rFonts w:ascii="Sylfaen" w:hAnsi="Sylfaen"/>
              </w:rPr>
              <w:t xml:space="preserve"> </w:t>
            </w:r>
            <w:r w:rsidRPr="00AD7C68">
              <w:rPr>
                <w:rFonts w:ascii="Sylfaen" w:hAnsi="Sylfaen"/>
              </w:rPr>
              <w:t>გარემოს</w:t>
            </w:r>
            <w:r w:rsidRPr="00D539F7">
              <w:rPr>
                <w:rFonts w:ascii="Sylfaen" w:hAnsi="Sylfaen"/>
              </w:rPr>
              <w:t xml:space="preserve"> </w:t>
            </w:r>
            <w:r w:rsidRPr="00AD7C68">
              <w:rPr>
                <w:rFonts w:ascii="Sylfaen" w:hAnsi="Sylfaen"/>
              </w:rPr>
              <w:t>კონტამინაციის</w:t>
            </w:r>
            <w:r w:rsidRPr="00D539F7">
              <w:rPr>
                <w:rFonts w:ascii="Sylfaen" w:hAnsi="Sylfaen"/>
              </w:rPr>
              <w:t xml:space="preserve"> </w:t>
            </w:r>
            <w:r w:rsidRPr="00AD7C68">
              <w:rPr>
                <w:rFonts w:ascii="Sylfaen" w:hAnsi="Sylfaen"/>
              </w:rPr>
              <w:t>შესაძლებლობებზე</w:t>
            </w:r>
            <w:r w:rsidRPr="00D539F7">
              <w:rPr>
                <w:rFonts w:ascii="Sylfaen" w:hAnsi="Sylfaen"/>
              </w:rPr>
              <w:t xml:space="preserve">, </w:t>
            </w:r>
            <w:r w:rsidRPr="00AD7C68">
              <w:rPr>
                <w:rFonts w:ascii="Sylfaen" w:hAnsi="Sylfaen"/>
              </w:rPr>
              <w:t>როგორებიცაა</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ნივთიერების</w:t>
            </w:r>
            <w:r w:rsidRPr="00D539F7">
              <w:rPr>
                <w:rFonts w:ascii="Sylfaen" w:hAnsi="Sylfaen"/>
              </w:rPr>
              <w:t xml:space="preserve"> </w:t>
            </w:r>
            <w:r w:rsidRPr="00AD7C68">
              <w:rPr>
                <w:rFonts w:ascii="Sylfaen" w:hAnsi="Sylfaen"/>
              </w:rPr>
              <w:t>წარმოებისა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გამოყენების</w:t>
            </w:r>
            <w:r w:rsidRPr="00D539F7">
              <w:rPr>
                <w:rFonts w:ascii="Sylfaen" w:hAnsi="Sylfaen"/>
              </w:rPr>
              <w:t xml:space="preserve"> </w:t>
            </w:r>
            <w:r w:rsidRPr="00AD7C68">
              <w:rPr>
                <w:rFonts w:ascii="Sylfaen" w:hAnsi="Sylfaen"/>
              </w:rPr>
              <w:t>მოცულობა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გამოყენების</w:t>
            </w:r>
            <w:r w:rsidRPr="00D539F7">
              <w:rPr>
                <w:rFonts w:ascii="Sylfaen" w:hAnsi="Sylfaen"/>
              </w:rPr>
              <w:t xml:space="preserve"> </w:t>
            </w:r>
            <w:r w:rsidRPr="00AD7C68">
              <w:rPr>
                <w:rFonts w:ascii="Sylfaen" w:hAnsi="Sylfaen"/>
              </w:rPr>
              <w:t>მაგალითები</w:t>
            </w:r>
            <w:r w:rsidRPr="00D539F7">
              <w:rPr>
                <w:rFonts w:ascii="Sylfaen" w:hAnsi="Sylfaen"/>
              </w:rPr>
              <w:t>.</w:t>
            </w:r>
          </w:p>
          <w:p w14:paraId="4576DAD8" w14:textId="77777777" w:rsidR="00F743F5" w:rsidRDefault="00F743F5" w:rsidP="003E26A5">
            <w:pPr>
              <w:autoSpaceDE w:val="0"/>
              <w:autoSpaceDN w:val="0"/>
              <w:adjustRightInd w:val="0"/>
              <w:jc w:val="both"/>
              <w:rPr>
                <w:rFonts w:ascii="Sylfaen" w:hAnsi="Sylfaen"/>
              </w:rPr>
            </w:pPr>
          </w:p>
          <w:p w14:paraId="52EA41E4" w14:textId="77777777" w:rsidR="002832D1" w:rsidRPr="00D539F7" w:rsidRDefault="002832D1" w:rsidP="003E26A5">
            <w:pPr>
              <w:autoSpaceDE w:val="0"/>
              <w:autoSpaceDN w:val="0"/>
              <w:adjustRightInd w:val="0"/>
              <w:jc w:val="both"/>
              <w:rPr>
                <w:rFonts w:ascii="Sylfaen" w:hAnsi="Sylfaen"/>
              </w:rPr>
            </w:pPr>
          </w:p>
          <w:p w14:paraId="1F6F9201" w14:textId="48130AA1" w:rsidR="00F743F5" w:rsidRPr="00D539F7" w:rsidRDefault="00F743F5" w:rsidP="003E26A5">
            <w:pPr>
              <w:autoSpaceDE w:val="0"/>
              <w:autoSpaceDN w:val="0"/>
              <w:adjustRightInd w:val="0"/>
              <w:jc w:val="both"/>
              <w:rPr>
                <w:rFonts w:ascii="Sylfaen" w:hAnsi="Sylfaen"/>
              </w:rPr>
            </w:pPr>
            <w:r w:rsidRPr="00AD7C68">
              <w:rPr>
                <w:rFonts w:ascii="Sylfaen" w:hAnsi="Sylfaen"/>
              </w:rPr>
              <w:t>კომისიის</w:t>
            </w:r>
            <w:r w:rsidRPr="00D539F7">
              <w:rPr>
                <w:rFonts w:ascii="Sylfaen" w:hAnsi="Sylfaen"/>
              </w:rPr>
              <w:t xml:space="preserve"> </w:t>
            </w:r>
            <w:r w:rsidRPr="00AD7C68">
              <w:rPr>
                <w:rFonts w:ascii="Sylfaen" w:hAnsi="Sylfaen"/>
              </w:rPr>
              <w:t>წინადადებაში</w:t>
            </w:r>
            <w:r w:rsidRPr="00D539F7">
              <w:rPr>
                <w:rFonts w:ascii="Sylfaen" w:hAnsi="Sylfaen"/>
              </w:rPr>
              <w:t xml:space="preserve"> </w:t>
            </w:r>
            <w:r w:rsidRPr="00AD7C68">
              <w:rPr>
                <w:rFonts w:ascii="Sylfaen" w:hAnsi="Sylfaen"/>
              </w:rPr>
              <w:t>ასევე</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განისაზღვროს</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მავნე</w:t>
            </w:r>
            <w:r w:rsidRPr="00D539F7">
              <w:rPr>
                <w:rFonts w:ascii="Sylfaen" w:hAnsi="Sylfaen"/>
              </w:rPr>
              <w:t xml:space="preserve"> </w:t>
            </w:r>
            <w:r w:rsidRPr="00AD7C68">
              <w:rPr>
                <w:rFonts w:ascii="Sylfaen" w:hAnsi="Sylfaen"/>
              </w:rPr>
              <w:t>ნივთიერებები. ზემოაღნიშნულის</w:t>
            </w:r>
            <w:r w:rsidRPr="00D539F7">
              <w:rPr>
                <w:rFonts w:ascii="Sylfaen" w:hAnsi="Sylfaen"/>
              </w:rPr>
              <w:t xml:space="preserve"> </w:t>
            </w:r>
            <w:r w:rsidRPr="00AD7C68">
              <w:rPr>
                <w:rFonts w:ascii="Sylfaen" w:hAnsi="Sylfaen"/>
              </w:rPr>
              <w:t>განხორციელებით</w:t>
            </w:r>
            <w:r w:rsidRPr="00D539F7">
              <w:rPr>
                <w:rFonts w:ascii="Sylfaen" w:hAnsi="Sylfaen"/>
              </w:rPr>
              <w:t xml:space="preserve"> </w:t>
            </w:r>
            <w:r w:rsidRPr="00AD7C68">
              <w:rPr>
                <w:rFonts w:ascii="Sylfaen" w:hAnsi="Sylfaen"/>
              </w:rPr>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გაითვალისწინოს</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შერჩევა</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განხორციელებულია</w:t>
            </w:r>
            <w:r w:rsidRPr="00D539F7">
              <w:rPr>
                <w:rFonts w:ascii="Sylfaen" w:hAnsi="Sylfaen"/>
              </w:rPr>
              <w:t xml:space="preserve"> </w:t>
            </w:r>
            <w:r w:rsidRPr="00AD7C68">
              <w:rPr>
                <w:rFonts w:ascii="Sylfaen" w:hAnsi="Sylfaen"/>
              </w:rPr>
              <w:t>მავნე</w:t>
            </w:r>
            <w:r w:rsidRPr="00D539F7">
              <w:rPr>
                <w:rFonts w:ascii="Sylfaen" w:hAnsi="Sylfaen"/>
              </w:rPr>
              <w:t xml:space="preserve"> </w:t>
            </w:r>
            <w:r w:rsidRPr="00AD7C68">
              <w:rPr>
                <w:rFonts w:ascii="Sylfaen" w:hAnsi="Sylfaen"/>
              </w:rPr>
              <w:t>ნივთიერებებთან</w:t>
            </w:r>
            <w:r w:rsidRPr="00D539F7">
              <w:rPr>
                <w:rFonts w:ascii="Sylfaen" w:hAnsi="Sylfaen"/>
              </w:rPr>
              <w:t xml:space="preserve"> </w:t>
            </w:r>
            <w:r w:rsidRPr="00AD7C68">
              <w:rPr>
                <w:rFonts w:ascii="Sylfaen" w:hAnsi="Sylfaen"/>
              </w:rPr>
              <w:t>დაკავშირებული</w:t>
            </w:r>
            <w:r w:rsidRPr="00D539F7">
              <w:rPr>
                <w:rFonts w:ascii="Sylfaen" w:hAnsi="Sylfaen"/>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კანონმდებლობით</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საერთაშორისო</w:t>
            </w:r>
            <w:r w:rsidRPr="00D539F7">
              <w:rPr>
                <w:rFonts w:ascii="Sylfaen" w:hAnsi="Sylfaen"/>
              </w:rPr>
              <w:t xml:space="preserve"> </w:t>
            </w:r>
            <w:r w:rsidRPr="00AD7C68">
              <w:rPr>
                <w:rFonts w:ascii="Sylfaen" w:hAnsi="Sylfaen"/>
              </w:rPr>
              <w:t>ხელშეკრულებებით</w:t>
            </w:r>
            <w:r w:rsidRPr="00D539F7">
              <w:rPr>
                <w:rFonts w:ascii="Sylfaen" w:hAnsi="Sylfaen"/>
              </w:rPr>
              <w:t>.</w:t>
            </w:r>
          </w:p>
          <w:p w14:paraId="1640F06E" w14:textId="77777777" w:rsidR="00F743F5" w:rsidRPr="00D539F7" w:rsidRDefault="00F743F5" w:rsidP="003E26A5">
            <w:pPr>
              <w:autoSpaceDE w:val="0"/>
              <w:autoSpaceDN w:val="0"/>
              <w:adjustRightInd w:val="0"/>
              <w:jc w:val="both"/>
              <w:rPr>
                <w:rFonts w:ascii="Sylfaen" w:hAnsi="Sylfaen"/>
              </w:rPr>
            </w:pPr>
          </w:p>
          <w:p w14:paraId="54546B0D" w14:textId="77777777" w:rsidR="00F743F5" w:rsidRPr="00D539F7" w:rsidRDefault="00F743F5" w:rsidP="003E26A5">
            <w:pPr>
              <w:autoSpaceDE w:val="0"/>
              <w:autoSpaceDN w:val="0"/>
              <w:adjustRightInd w:val="0"/>
              <w:jc w:val="both"/>
              <w:rPr>
                <w:rFonts w:ascii="Sylfaen" w:hAnsi="Sylfaen"/>
              </w:rPr>
            </w:pPr>
          </w:p>
          <w:p w14:paraId="459BA950" w14:textId="77777777" w:rsidR="00F743F5" w:rsidRPr="00D539F7" w:rsidRDefault="00F743F5" w:rsidP="003E26A5">
            <w:pPr>
              <w:autoSpaceDE w:val="0"/>
              <w:autoSpaceDN w:val="0"/>
              <w:adjustRightInd w:val="0"/>
              <w:jc w:val="both"/>
              <w:rPr>
                <w:rFonts w:ascii="Sylfaen" w:hAnsi="Sylfaen"/>
              </w:rPr>
            </w:pPr>
            <w:r w:rsidRPr="00AD7C68">
              <w:rPr>
                <w:rFonts w:ascii="Sylfaen" w:hAnsi="Sylfaen"/>
              </w:rPr>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განიხილოს</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სია</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მიღებიდან</w:t>
            </w:r>
            <w:r w:rsidRPr="00D539F7">
              <w:rPr>
                <w:rFonts w:ascii="Sylfaen" w:hAnsi="Sylfaen"/>
              </w:rPr>
              <w:t xml:space="preserve"> </w:t>
            </w:r>
            <w:r w:rsidRPr="00AD7C68">
              <w:rPr>
                <w:rFonts w:ascii="Sylfaen" w:hAnsi="Sylfaen"/>
              </w:rPr>
              <w:t>არაუგვიანეს</w:t>
            </w:r>
            <w:r w:rsidRPr="00D539F7">
              <w:rPr>
                <w:rFonts w:ascii="Sylfaen" w:hAnsi="Sylfaen"/>
              </w:rPr>
              <w:t xml:space="preserve"> </w:t>
            </w:r>
            <w:r w:rsidRPr="00AD7C68">
              <w:rPr>
                <w:rFonts w:ascii="Sylfaen" w:hAnsi="Sylfaen"/>
              </w:rPr>
              <w:t>ოთხი</w:t>
            </w:r>
            <w:r w:rsidRPr="00D539F7">
              <w:rPr>
                <w:rFonts w:ascii="Sylfaen" w:hAnsi="Sylfaen"/>
              </w:rPr>
              <w:t xml:space="preserve">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ამის</w:t>
            </w:r>
            <w:r w:rsidRPr="00D539F7">
              <w:rPr>
                <w:rFonts w:ascii="Sylfaen" w:hAnsi="Sylfaen"/>
              </w:rPr>
              <w:t xml:space="preserve"> </w:t>
            </w:r>
            <w:r w:rsidRPr="00AD7C68">
              <w:rPr>
                <w:rFonts w:ascii="Sylfaen" w:hAnsi="Sylfaen"/>
              </w:rPr>
              <w:t>შემდგომ</w:t>
            </w:r>
            <w:r w:rsidRPr="00D539F7">
              <w:rPr>
                <w:rFonts w:ascii="Sylfaen" w:hAnsi="Sylfaen"/>
              </w:rPr>
              <w:t xml:space="preserve"> </w:t>
            </w:r>
            <w:r w:rsidRPr="00AD7C68">
              <w:rPr>
                <w:rFonts w:ascii="Sylfaen" w:hAnsi="Sylfaen"/>
              </w:rPr>
              <w:t>სულ</w:t>
            </w:r>
            <w:r w:rsidRPr="00D539F7">
              <w:rPr>
                <w:rFonts w:ascii="Sylfaen" w:hAnsi="Sylfaen"/>
              </w:rPr>
              <w:t xml:space="preserve"> </w:t>
            </w:r>
            <w:r w:rsidRPr="00AD7C68">
              <w:rPr>
                <w:rFonts w:ascii="Sylfaen" w:hAnsi="Sylfaen"/>
              </w:rPr>
              <w:t>ცოტა</w:t>
            </w:r>
            <w:r w:rsidRPr="00D539F7">
              <w:rPr>
                <w:rFonts w:ascii="Sylfaen" w:hAnsi="Sylfaen"/>
              </w:rPr>
              <w:t xml:space="preserve"> </w:t>
            </w:r>
            <w:r w:rsidRPr="00AD7C68">
              <w:rPr>
                <w:rFonts w:ascii="Sylfaen" w:hAnsi="Sylfaen"/>
              </w:rPr>
              <w:t>ექვს</w:t>
            </w:r>
            <w:r w:rsidRPr="00D539F7">
              <w:rPr>
                <w:rFonts w:ascii="Sylfaen" w:hAnsi="Sylfaen"/>
              </w:rPr>
              <w:t xml:space="preserve"> </w:t>
            </w:r>
            <w:r w:rsidRPr="00AD7C68">
              <w:rPr>
                <w:rFonts w:ascii="Sylfaen" w:hAnsi="Sylfaen"/>
              </w:rPr>
              <w:t>წელიწადში</w:t>
            </w:r>
            <w:r w:rsidRPr="00D539F7">
              <w:rPr>
                <w:rFonts w:ascii="Sylfaen" w:hAnsi="Sylfaen"/>
              </w:rPr>
              <w:t xml:space="preserve"> </w:t>
            </w:r>
            <w:r w:rsidRPr="00AD7C68">
              <w:rPr>
                <w:rFonts w:ascii="Sylfaen" w:hAnsi="Sylfaen"/>
              </w:rPr>
              <w:t>ერთხელ</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წარმოადგინოს</w:t>
            </w:r>
            <w:r w:rsidRPr="00D539F7">
              <w:rPr>
                <w:rFonts w:ascii="Sylfaen" w:hAnsi="Sylfaen"/>
              </w:rPr>
              <w:t xml:space="preserve"> </w:t>
            </w:r>
            <w:r w:rsidRPr="00AD7C68">
              <w:rPr>
                <w:rFonts w:ascii="Sylfaen" w:hAnsi="Sylfaen"/>
              </w:rPr>
              <w:t>თავისი</w:t>
            </w:r>
            <w:r w:rsidRPr="00D539F7">
              <w:rPr>
                <w:rFonts w:ascii="Sylfaen" w:hAnsi="Sylfaen"/>
              </w:rPr>
              <w:t xml:space="preserve"> </w:t>
            </w:r>
            <w:r w:rsidRPr="00AD7C68">
              <w:rPr>
                <w:rFonts w:ascii="Sylfaen" w:hAnsi="Sylfaen"/>
              </w:rPr>
              <w:t>წინადადებები</w:t>
            </w:r>
            <w:r w:rsidRPr="00D539F7">
              <w:rPr>
                <w:rFonts w:ascii="Sylfaen" w:hAnsi="Sylfaen"/>
              </w:rPr>
              <w:t>.</w:t>
            </w:r>
          </w:p>
          <w:p w14:paraId="7FBB48DC" w14:textId="77777777" w:rsidR="00F743F5" w:rsidRPr="00D539F7" w:rsidRDefault="00F743F5" w:rsidP="003E26A5">
            <w:pPr>
              <w:autoSpaceDE w:val="0"/>
              <w:autoSpaceDN w:val="0"/>
              <w:adjustRightInd w:val="0"/>
              <w:jc w:val="both"/>
              <w:rPr>
                <w:rFonts w:ascii="Sylfaen" w:hAnsi="Sylfaen"/>
              </w:rPr>
            </w:pPr>
          </w:p>
          <w:p w14:paraId="14FEAF68" w14:textId="155A6EFE" w:rsidR="00F743F5" w:rsidRPr="00D539F7" w:rsidRDefault="00F743F5" w:rsidP="003E26A5">
            <w:pPr>
              <w:autoSpaceDE w:val="0"/>
              <w:autoSpaceDN w:val="0"/>
              <w:adjustRightInd w:val="0"/>
              <w:jc w:val="both"/>
              <w:rPr>
                <w:rFonts w:ascii="Sylfaen" w:hAnsi="Sylfaen"/>
              </w:rPr>
            </w:pPr>
            <w:r w:rsidRPr="00AD7C68">
              <w:rPr>
                <w:rFonts w:ascii="Sylfaen" w:hAnsi="Sylfaen"/>
              </w:rPr>
              <w:t>წინადადებების</w:t>
            </w:r>
            <w:r w:rsidRPr="00D539F7">
              <w:rPr>
                <w:rFonts w:ascii="Sylfaen" w:hAnsi="Sylfaen"/>
              </w:rPr>
              <w:t xml:space="preserve"> </w:t>
            </w:r>
            <w:r w:rsidRPr="00AD7C68">
              <w:rPr>
                <w:rFonts w:ascii="Sylfaen" w:hAnsi="Sylfaen"/>
              </w:rPr>
              <w:t>მომზადებისას</w:t>
            </w:r>
            <w:r w:rsidRPr="00D539F7">
              <w:rPr>
                <w:rFonts w:ascii="Sylfaen" w:hAnsi="Sylfaen"/>
              </w:rPr>
              <w:t xml:space="preserve"> </w:t>
            </w:r>
            <w:r w:rsidRPr="00AD7C68">
              <w:rPr>
                <w:rFonts w:ascii="Sylfaen" w:hAnsi="Sylfaen"/>
              </w:rPr>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გაითვალისწინოს</w:t>
            </w:r>
            <w:r w:rsidRPr="00D539F7">
              <w:rPr>
                <w:rFonts w:ascii="Sylfaen" w:hAnsi="Sylfaen"/>
              </w:rPr>
              <w:t xml:space="preserve"> </w:t>
            </w:r>
            <w:r w:rsidRPr="00AD7C68">
              <w:rPr>
                <w:rFonts w:ascii="Sylfaen" w:hAnsi="Sylfaen"/>
              </w:rPr>
              <w:t>ტოქსიკოლოგიის</w:t>
            </w:r>
            <w:r w:rsidRPr="00D539F7">
              <w:rPr>
                <w:rFonts w:ascii="Sylfaen" w:hAnsi="Sylfaen"/>
              </w:rPr>
              <w:t xml:space="preserve">, </w:t>
            </w:r>
            <w:r w:rsidRPr="00AD7C68">
              <w:rPr>
                <w:rFonts w:ascii="Sylfaen" w:hAnsi="Sylfaen"/>
              </w:rPr>
              <w:t>ეკოტოქსიკოლოგიისა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გარემოდაცვის სამეცნიერო</w:t>
            </w:r>
            <w:r w:rsidRPr="00D539F7">
              <w:rPr>
                <w:rFonts w:ascii="Sylfaen" w:hAnsi="Sylfaen"/>
              </w:rPr>
              <w:t xml:space="preserve"> </w:t>
            </w:r>
            <w:r w:rsidRPr="00AD7C68">
              <w:rPr>
                <w:rFonts w:ascii="Sylfaen" w:hAnsi="Sylfaen"/>
              </w:rPr>
              <w:t>კომიტეტის</w:t>
            </w:r>
            <w:r w:rsidRPr="00D539F7">
              <w:rPr>
                <w:rFonts w:ascii="Sylfaen" w:hAnsi="Sylfaen"/>
              </w:rPr>
              <w:t xml:space="preserve">, </w:t>
            </w: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სახელმწიფოების</w:t>
            </w:r>
            <w:r w:rsidRPr="00D539F7">
              <w:rPr>
                <w:rFonts w:ascii="Sylfaen" w:hAnsi="Sylfaen"/>
              </w:rPr>
              <w:t xml:space="preserve">, </w:t>
            </w:r>
            <w:r w:rsidRPr="00AD7C68">
              <w:rPr>
                <w:rFonts w:ascii="Sylfaen" w:hAnsi="Sylfaen"/>
              </w:rPr>
              <w:t>ევროპარლამენტის</w:t>
            </w:r>
            <w:r w:rsidRPr="00D539F7">
              <w:rPr>
                <w:rFonts w:ascii="Sylfaen" w:hAnsi="Sylfaen"/>
              </w:rPr>
              <w:t xml:space="preserve">, </w:t>
            </w:r>
            <w:r w:rsidRPr="00AD7C68">
              <w:rPr>
                <w:rFonts w:ascii="Sylfaen" w:hAnsi="Sylfaen"/>
              </w:rPr>
              <w:lastRenderedPageBreak/>
              <w:t>ევროპის გარემოსდაცვის</w:t>
            </w:r>
            <w:r w:rsidRPr="00D539F7">
              <w:rPr>
                <w:rFonts w:ascii="Sylfaen" w:hAnsi="Sylfaen"/>
              </w:rPr>
              <w:t xml:space="preserve"> </w:t>
            </w:r>
            <w:r w:rsidRPr="00AD7C68">
              <w:rPr>
                <w:rFonts w:ascii="Sylfaen" w:hAnsi="Sylfaen"/>
              </w:rPr>
              <w:t>სააგენტოს</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კვლევითი</w:t>
            </w:r>
            <w:r w:rsidRPr="00D539F7">
              <w:rPr>
                <w:rFonts w:ascii="Sylfaen" w:hAnsi="Sylfaen"/>
              </w:rPr>
              <w:t xml:space="preserve"> </w:t>
            </w:r>
            <w:r w:rsidRPr="00AD7C68">
              <w:rPr>
                <w:rFonts w:ascii="Sylfaen" w:hAnsi="Sylfaen"/>
              </w:rPr>
              <w:t>პროგრამების</w:t>
            </w:r>
            <w:r w:rsidRPr="00D539F7">
              <w:rPr>
                <w:rFonts w:ascii="Sylfaen" w:hAnsi="Sylfaen"/>
              </w:rPr>
              <w:t xml:space="preserve">, </w:t>
            </w:r>
            <w:r w:rsidRPr="00AD7C68">
              <w:rPr>
                <w:rFonts w:ascii="Sylfaen" w:hAnsi="Sylfaen"/>
              </w:rPr>
              <w:t>საერთაშორისო</w:t>
            </w:r>
            <w:r w:rsidRPr="00D539F7">
              <w:rPr>
                <w:rFonts w:ascii="Sylfaen" w:hAnsi="Sylfaen"/>
              </w:rPr>
              <w:t xml:space="preserve"> </w:t>
            </w:r>
            <w:r w:rsidRPr="00AD7C68">
              <w:rPr>
                <w:rFonts w:ascii="Sylfaen" w:hAnsi="Sylfaen"/>
              </w:rPr>
              <w:t>ორგანიზაციების</w:t>
            </w:r>
            <w:r w:rsidRPr="00D539F7">
              <w:rPr>
                <w:rFonts w:ascii="Sylfaen" w:hAnsi="Sylfaen"/>
              </w:rPr>
              <w:t xml:space="preserve">, </w:t>
            </w:r>
            <w:r w:rsidRPr="00AD7C68">
              <w:rPr>
                <w:rFonts w:ascii="Sylfaen" w:hAnsi="Sylfaen"/>
              </w:rPr>
              <w:t>რომელთა</w:t>
            </w:r>
            <w:r w:rsidRPr="00D539F7">
              <w:rPr>
                <w:rFonts w:ascii="Sylfaen" w:hAnsi="Sylfaen"/>
              </w:rPr>
              <w:t xml:space="preserve"> </w:t>
            </w:r>
            <w:r w:rsidRPr="00AD7C68">
              <w:rPr>
                <w:rFonts w:ascii="Sylfaen" w:hAnsi="Sylfaen"/>
              </w:rPr>
              <w:t>პარტნიორსაც</w:t>
            </w:r>
            <w:r w:rsidRPr="00D539F7">
              <w:rPr>
                <w:rFonts w:ascii="Sylfaen" w:hAnsi="Sylfaen"/>
              </w:rPr>
              <w:t xml:space="preserve"> </w:t>
            </w:r>
            <w:r w:rsidRPr="00AD7C68">
              <w:rPr>
                <w:rFonts w:ascii="Sylfaen" w:hAnsi="Sylfaen"/>
              </w:rPr>
              <w:t>ის</w:t>
            </w:r>
            <w:r w:rsidRPr="00D539F7">
              <w:rPr>
                <w:rFonts w:ascii="Sylfaen" w:hAnsi="Sylfaen"/>
              </w:rPr>
              <w:t xml:space="preserve"> </w:t>
            </w:r>
            <w:r w:rsidRPr="00AD7C68">
              <w:rPr>
                <w:rFonts w:ascii="Sylfaen" w:hAnsi="Sylfaen"/>
              </w:rPr>
              <w:t>წარმოადგენს</w:t>
            </w:r>
            <w:r w:rsidRPr="00D539F7">
              <w:rPr>
                <w:rFonts w:ascii="Sylfaen" w:hAnsi="Sylfaen"/>
              </w:rPr>
              <w:t xml:space="preserve">, </w:t>
            </w:r>
            <w:r w:rsidRPr="00AD7C68">
              <w:rPr>
                <w:rFonts w:ascii="Sylfaen" w:hAnsi="Sylfaen"/>
              </w:rPr>
              <w:t>ბიზნესის</w:t>
            </w:r>
            <w:r w:rsidRPr="00D539F7">
              <w:rPr>
                <w:rFonts w:ascii="Sylfaen" w:hAnsi="Sylfaen"/>
              </w:rPr>
              <w:t xml:space="preserve"> </w:t>
            </w:r>
            <w:r w:rsidRPr="00AD7C68">
              <w:rPr>
                <w:rFonts w:ascii="Sylfaen" w:hAnsi="Sylfaen"/>
              </w:rPr>
              <w:t>ევროპული</w:t>
            </w:r>
            <w:r w:rsidRPr="00D539F7">
              <w:rPr>
                <w:rFonts w:ascii="Sylfaen" w:hAnsi="Sylfaen"/>
              </w:rPr>
              <w:t xml:space="preserve"> </w:t>
            </w:r>
            <w:r w:rsidRPr="00AD7C68">
              <w:rPr>
                <w:rFonts w:ascii="Sylfaen" w:hAnsi="Sylfaen"/>
              </w:rPr>
              <w:t>ორგანიზაციების</w:t>
            </w:r>
            <w:r w:rsidRPr="00D539F7">
              <w:rPr>
                <w:rFonts w:ascii="Sylfaen" w:hAnsi="Sylfaen"/>
              </w:rPr>
              <w:t xml:space="preserve">, </w:t>
            </w:r>
            <w:r w:rsidRPr="00AD7C68">
              <w:rPr>
                <w:rFonts w:ascii="Sylfaen" w:hAnsi="Sylfaen"/>
              </w:rPr>
              <w:t>მცირე</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საშუალო</w:t>
            </w:r>
            <w:r w:rsidRPr="00D539F7">
              <w:rPr>
                <w:rFonts w:ascii="Sylfaen" w:hAnsi="Sylfaen"/>
              </w:rPr>
              <w:t xml:space="preserve"> </w:t>
            </w:r>
            <w:r w:rsidRPr="00AD7C68">
              <w:rPr>
                <w:rFonts w:ascii="Sylfaen" w:hAnsi="Sylfaen"/>
              </w:rPr>
              <w:t>საწარმოების</w:t>
            </w:r>
            <w:r w:rsidRPr="00D539F7">
              <w:rPr>
                <w:rFonts w:ascii="Sylfaen" w:hAnsi="Sylfaen"/>
              </w:rPr>
              <w:t xml:space="preserve"> </w:t>
            </w:r>
            <w:r w:rsidRPr="00AD7C68">
              <w:rPr>
                <w:rFonts w:ascii="Sylfaen" w:hAnsi="Sylfaen"/>
              </w:rPr>
              <w:t>წარმომადგენლების</w:t>
            </w:r>
            <w:r w:rsidRPr="00D539F7">
              <w:rPr>
                <w:rFonts w:ascii="Sylfaen" w:hAnsi="Sylfaen"/>
              </w:rPr>
              <w:t xml:space="preserve"> </w:t>
            </w:r>
            <w:r w:rsidRPr="00AD7C68">
              <w:rPr>
                <w:rFonts w:ascii="Sylfaen" w:hAnsi="Sylfaen"/>
              </w:rPr>
              <w:t>ჩათვლით</w:t>
            </w:r>
            <w:r w:rsidRPr="00D539F7">
              <w:rPr>
                <w:rFonts w:ascii="Sylfaen" w:hAnsi="Sylfaen"/>
              </w:rPr>
              <w:t xml:space="preserve">, </w:t>
            </w:r>
            <w:r w:rsidRPr="00AD7C68">
              <w:rPr>
                <w:rFonts w:ascii="Sylfaen" w:hAnsi="Sylfaen"/>
              </w:rPr>
              <w:t>ევროპის</w:t>
            </w:r>
            <w:r w:rsidRPr="00D539F7">
              <w:rPr>
                <w:rFonts w:ascii="Sylfaen" w:hAnsi="Sylfaen"/>
              </w:rPr>
              <w:t xml:space="preserve"> </w:t>
            </w:r>
            <w:r w:rsidRPr="00AD7C68">
              <w:rPr>
                <w:rFonts w:ascii="Sylfaen" w:hAnsi="Sylfaen"/>
              </w:rPr>
              <w:t>გარემოსდაცვითი</w:t>
            </w:r>
            <w:r w:rsidRPr="00D539F7">
              <w:rPr>
                <w:rFonts w:ascii="Sylfaen" w:hAnsi="Sylfaen"/>
              </w:rPr>
              <w:t xml:space="preserve"> </w:t>
            </w:r>
            <w:r w:rsidRPr="00AD7C68">
              <w:rPr>
                <w:rFonts w:ascii="Sylfaen" w:hAnsi="Sylfaen"/>
              </w:rPr>
              <w:t>ორგანიზაციების</w:t>
            </w:r>
            <w:r w:rsidRPr="00D539F7">
              <w:rPr>
                <w:rFonts w:ascii="Sylfaen" w:hAnsi="Sylfaen"/>
              </w:rPr>
              <w:t xml:space="preserve"> </w:t>
            </w:r>
            <w:r w:rsidRPr="00AD7C68">
              <w:rPr>
                <w:rFonts w:ascii="Sylfaen" w:hAnsi="Sylfaen"/>
              </w:rPr>
              <w:t>რეკომენდაციები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ინფორმაცია</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მის</w:t>
            </w:r>
            <w:r w:rsidRPr="00D539F7">
              <w:rPr>
                <w:rFonts w:ascii="Sylfaen" w:hAnsi="Sylfaen"/>
              </w:rPr>
              <w:t xml:space="preserve"> </w:t>
            </w:r>
            <w:r w:rsidRPr="00AD7C68">
              <w:rPr>
                <w:rFonts w:ascii="Sylfaen" w:hAnsi="Sylfaen"/>
              </w:rPr>
              <w:t>საყურადღებოდ</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წარმოდგენილი</w:t>
            </w:r>
            <w:r w:rsidRPr="00D539F7">
              <w:rPr>
                <w:rFonts w:ascii="Sylfaen" w:hAnsi="Sylfaen"/>
              </w:rPr>
              <w:t>.</w:t>
            </w:r>
          </w:p>
          <w:p w14:paraId="099BF211" w14:textId="77777777" w:rsidR="00F743F5" w:rsidRPr="00D539F7" w:rsidRDefault="00F743F5" w:rsidP="003E26A5">
            <w:pPr>
              <w:autoSpaceDE w:val="0"/>
              <w:autoSpaceDN w:val="0"/>
              <w:adjustRightInd w:val="0"/>
              <w:jc w:val="both"/>
              <w:rPr>
                <w:rFonts w:ascii="Sylfaen" w:hAnsi="Sylfaen"/>
              </w:rPr>
            </w:pPr>
          </w:p>
          <w:p w14:paraId="3EA21C04" w14:textId="77777777" w:rsidR="00F743F5" w:rsidRPr="00D539F7" w:rsidRDefault="00F743F5" w:rsidP="003E26A5">
            <w:pPr>
              <w:autoSpaceDE w:val="0"/>
              <w:autoSpaceDN w:val="0"/>
              <w:adjustRightInd w:val="0"/>
              <w:jc w:val="both"/>
              <w:rPr>
                <w:rFonts w:ascii="Sylfaen" w:hAnsi="Sylfaen"/>
              </w:rPr>
            </w:pPr>
          </w:p>
          <w:p w14:paraId="6C1994E0" w14:textId="77777777" w:rsidR="00F743F5" w:rsidRPr="00D539F7" w:rsidRDefault="00F743F5" w:rsidP="003E26A5">
            <w:pPr>
              <w:autoSpaceDE w:val="0"/>
              <w:autoSpaceDN w:val="0"/>
              <w:adjustRightInd w:val="0"/>
              <w:jc w:val="both"/>
              <w:rPr>
                <w:rFonts w:ascii="Sylfaen" w:hAnsi="Sylfaen"/>
              </w:rPr>
            </w:pP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ნივთიერებისათვის</w:t>
            </w:r>
            <w:r w:rsidRPr="00D539F7">
              <w:rPr>
                <w:rFonts w:ascii="Sylfaen" w:hAnsi="Sylfaen"/>
              </w:rPr>
              <w:t xml:space="preserve"> </w:t>
            </w:r>
            <w:r w:rsidRPr="00AD7C68">
              <w:rPr>
                <w:rFonts w:ascii="Sylfaen" w:hAnsi="Sylfaen"/>
              </w:rPr>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წარადგინოს</w:t>
            </w:r>
            <w:r w:rsidRPr="00D539F7">
              <w:rPr>
                <w:rFonts w:ascii="Sylfaen" w:hAnsi="Sylfaen"/>
              </w:rPr>
              <w:t xml:space="preserve"> </w:t>
            </w:r>
            <w:r w:rsidRPr="00AD7C68">
              <w:rPr>
                <w:rFonts w:ascii="Sylfaen" w:hAnsi="Sylfaen"/>
              </w:rPr>
              <w:t>წინადადებები</w:t>
            </w:r>
            <w:r w:rsidRPr="00D539F7">
              <w:rPr>
                <w:rFonts w:ascii="Sylfaen" w:hAnsi="Sylfaen"/>
              </w:rPr>
              <w:t xml:space="preserve"> </w:t>
            </w:r>
            <w:r w:rsidRPr="00AD7C68">
              <w:rPr>
                <w:rFonts w:ascii="Sylfaen" w:hAnsi="Sylfaen"/>
              </w:rPr>
              <w:t>ქვემოთჩამოთვლილი</w:t>
            </w:r>
            <w:r w:rsidRPr="00D539F7">
              <w:rPr>
                <w:rFonts w:ascii="Sylfaen" w:hAnsi="Sylfaen"/>
              </w:rPr>
              <w:t xml:space="preserve"> </w:t>
            </w:r>
            <w:r w:rsidRPr="00AD7C68">
              <w:rPr>
                <w:rFonts w:ascii="Sylfaen" w:hAnsi="Sylfaen"/>
              </w:rPr>
              <w:t>საკითხების</w:t>
            </w:r>
            <w:r w:rsidRPr="00D539F7">
              <w:rPr>
                <w:rFonts w:ascii="Sylfaen" w:hAnsi="Sylfaen"/>
              </w:rPr>
              <w:t xml:space="preserve"> </w:t>
            </w:r>
            <w:r w:rsidRPr="00AD7C68">
              <w:rPr>
                <w:rFonts w:ascii="Sylfaen" w:hAnsi="Sylfaen"/>
              </w:rPr>
              <w:t>შემოწმების</w:t>
            </w:r>
            <w:r w:rsidRPr="00D539F7">
              <w:rPr>
                <w:rFonts w:ascii="Sylfaen" w:hAnsi="Sylfaen"/>
              </w:rPr>
              <w:t xml:space="preserve"> (</w:t>
            </w:r>
            <w:r w:rsidRPr="00AD7C68">
              <w:rPr>
                <w:rFonts w:ascii="Sylfaen" w:hAnsi="Sylfaen"/>
              </w:rPr>
              <w:t>კონტროლის</w:t>
            </w:r>
            <w:r w:rsidRPr="00D539F7">
              <w:rPr>
                <w:rFonts w:ascii="Sylfaen" w:hAnsi="Sylfaen"/>
              </w:rPr>
              <w:t xml:space="preserve">) </w:t>
            </w:r>
            <w:r w:rsidRPr="00AD7C68">
              <w:rPr>
                <w:rFonts w:ascii="Sylfaen" w:hAnsi="Sylfaen"/>
              </w:rPr>
              <w:t>თაობაზე</w:t>
            </w:r>
            <w:r w:rsidRPr="00D539F7">
              <w:rPr>
                <w:rFonts w:ascii="Sylfaen" w:hAnsi="Sylfaen"/>
              </w:rPr>
              <w:t>:</w:t>
            </w:r>
          </w:p>
          <w:p w14:paraId="2C7143E5" w14:textId="77777777" w:rsidR="00F743F5" w:rsidRPr="00D539F7" w:rsidRDefault="00F743F5" w:rsidP="003E26A5">
            <w:pPr>
              <w:autoSpaceDE w:val="0"/>
              <w:autoSpaceDN w:val="0"/>
              <w:adjustRightInd w:val="0"/>
              <w:jc w:val="both"/>
              <w:rPr>
                <w:rFonts w:ascii="Sylfaen" w:hAnsi="Sylfaen"/>
              </w:rPr>
            </w:pPr>
          </w:p>
          <w:p w14:paraId="10467F09" w14:textId="77777777" w:rsidR="00F743F5" w:rsidRPr="00D539F7" w:rsidRDefault="00F743F5" w:rsidP="003E26A5">
            <w:pPr>
              <w:autoSpaceDE w:val="0"/>
              <w:autoSpaceDN w:val="0"/>
              <w:adjustRightInd w:val="0"/>
              <w:jc w:val="both"/>
              <w:rPr>
                <w:rFonts w:ascii="Sylfaen" w:hAnsi="Sylfaen"/>
              </w:rPr>
            </w:pPr>
          </w:p>
          <w:p w14:paraId="1C280188" w14:textId="6105A939" w:rsidR="00F743F5" w:rsidRPr="00D539F7" w:rsidRDefault="00F743F5"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ჩამონადენენბის</w:t>
            </w:r>
            <w:r w:rsidRPr="00D539F7">
              <w:rPr>
                <w:rFonts w:ascii="Sylfaen" w:hAnsi="Sylfaen"/>
              </w:rPr>
              <w:t xml:space="preserve"> (</w:t>
            </w:r>
            <w:r w:rsidRPr="00AD7C68">
              <w:rPr>
                <w:rFonts w:ascii="Sylfaen" w:hAnsi="Sylfaen"/>
              </w:rPr>
              <w:t>ჩაშვების</w:t>
            </w:r>
            <w:r w:rsidRPr="00D539F7">
              <w:rPr>
                <w:rFonts w:ascii="Sylfaen" w:hAnsi="Sylfaen"/>
              </w:rPr>
              <w:t xml:space="preserve">), </w:t>
            </w:r>
            <w:r w:rsidRPr="00AD7C68">
              <w:rPr>
                <w:rFonts w:ascii="Sylfaen" w:hAnsi="Sylfaen"/>
              </w:rPr>
              <w:t>ემისიებისა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დანაკარგების</w:t>
            </w:r>
            <w:r w:rsidRPr="00D539F7">
              <w:rPr>
                <w:rFonts w:ascii="Sylfaen" w:hAnsi="Sylfaen"/>
              </w:rPr>
              <w:t xml:space="preserve"> </w:t>
            </w:r>
            <w:r w:rsidRPr="00AD7C68">
              <w:rPr>
                <w:rFonts w:ascii="Sylfaen" w:hAnsi="Sylfaen"/>
              </w:rPr>
              <w:t>ეფექტური</w:t>
            </w:r>
            <w:r w:rsidRPr="00D539F7">
              <w:rPr>
                <w:rFonts w:ascii="Sylfaen" w:hAnsi="Sylfaen"/>
              </w:rPr>
              <w:t xml:space="preserve"> </w:t>
            </w:r>
            <w:r w:rsidRPr="00AD7C68">
              <w:rPr>
                <w:rFonts w:ascii="Sylfaen" w:hAnsi="Sylfaen"/>
              </w:rPr>
              <w:t>შემცირების</w:t>
            </w:r>
            <w:r w:rsidRPr="00D539F7">
              <w:rPr>
                <w:rFonts w:ascii="Sylfaen" w:hAnsi="Sylfaen"/>
              </w:rPr>
              <w:t xml:space="preserve">, </w:t>
            </w:r>
            <w:r w:rsidRPr="00AD7C68">
              <w:rPr>
                <w:rFonts w:ascii="Sylfaen" w:hAnsi="Sylfaen"/>
              </w:rPr>
              <w:t>კერძოდ</w:t>
            </w:r>
          </w:p>
          <w:p w14:paraId="45CF7DB8" w14:textId="77777777" w:rsidR="00F743F5" w:rsidRPr="00D539F7" w:rsidRDefault="00F743F5" w:rsidP="003E26A5">
            <w:pPr>
              <w:autoSpaceDE w:val="0"/>
              <w:autoSpaceDN w:val="0"/>
              <w:adjustRightInd w:val="0"/>
              <w:jc w:val="both"/>
              <w:rPr>
                <w:rFonts w:ascii="Sylfaen" w:hAnsi="Sylfaen"/>
              </w:rPr>
            </w:pPr>
          </w:p>
          <w:p w14:paraId="4292850D" w14:textId="174C37B4" w:rsidR="00F743F5" w:rsidRPr="00D539F7" w:rsidRDefault="00F743F5" w:rsidP="003E26A5">
            <w:pPr>
              <w:autoSpaceDE w:val="0"/>
              <w:autoSpaceDN w:val="0"/>
              <w:adjustRightInd w:val="0"/>
              <w:jc w:val="both"/>
              <w:rPr>
                <w:rFonts w:ascii="Sylfaen" w:hAnsi="Sylfaen"/>
              </w:rPr>
            </w:pPr>
            <w:r w:rsidRPr="00D539F7">
              <w:rPr>
                <w:rFonts w:ascii="Sylfaen" w:hAnsi="Sylfaen"/>
              </w:rPr>
              <w:t xml:space="preserve">- </w:t>
            </w:r>
            <w:r w:rsidRPr="00AD7C68">
              <w:rPr>
                <w:rFonts w:ascii="Sylfaen" w:hAnsi="Sylfaen"/>
              </w:rPr>
              <w:t>მე</w:t>
            </w:r>
            <w:r w:rsidRPr="00D539F7">
              <w:rPr>
                <w:rFonts w:ascii="Sylfaen" w:hAnsi="Sylfaen"/>
              </w:rPr>
              <w:t xml:space="preserve">-3 </w:t>
            </w:r>
            <w:r w:rsidRPr="00AD7C68">
              <w:rPr>
                <w:rFonts w:ascii="Sylfaen" w:hAnsi="Sylfaen"/>
              </w:rPr>
              <w:t>პუნქტის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განსაზღვრული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ჩამონადენების</w:t>
            </w:r>
            <w:r w:rsidRPr="00D539F7">
              <w:rPr>
                <w:rFonts w:ascii="Sylfaen" w:hAnsi="Sylfaen"/>
              </w:rPr>
              <w:t xml:space="preserve">, </w:t>
            </w:r>
            <w:r w:rsidRPr="00AD7C68">
              <w:rPr>
                <w:rFonts w:ascii="Sylfaen" w:hAnsi="Sylfaen"/>
              </w:rPr>
              <w:t>ემისიებისა</w:t>
            </w:r>
            <w:r w:rsidRPr="00D539F7">
              <w:rPr>
                <w:rFonts w:ascii="Sylfaen" w:hAnsi="Sylfaen"/>
              </w:rPr>
              <w:t xml:space="preserve"> </w:t>
            </w:r>
            <w:r w:rsidRPr="00AD7C68">
              <w:rPr>
                <w:rFonts w:ascii="Sylfaen" w:hAnsi="Sylfaen"/>
              </w:rPr>
              <w:t>და დანაკარგების</w:t>
            </w:r>
            <w:r w:rsidRPr="00D539F7">
              <w:rPr>
                <w:rFonts w:ascii="Sylfaen" w:hAnsi="Sylfaen"/>
              </w:rPr>
              <w:t xml:space="preserve"> (</w:t>
            </w:r>
            <w:r w:rsidRPr="00AD7C68">
              <w:rPr>
                <w:rFonts w:ascii="Sylfaen" w:hAnsi="Sylfaen"/>
              </w:rPr>
              <w:t>ნამწვის</w:t>
            </w:r>
            <w:r w:rsidRPr="00D539F7">
              <w:rPr>
                <w:rFonts w:ascii="Sylfaen" w:hAnsi="Sylfaen"/>
              </w:rPr>
              <w:t xml:space="preserve">) </w:t>
            </w:r>
            <w:r w:rsidRPr="00AD7C68">
              <w:rPr>
                <w:rFonts w:ascii="Sylfaen" w:hAnsi="Sylfaen"/>
              </w:rPr>
              <w:t>შეჩერება</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აღმოფხვრა</w:t>
            </w:r>
            <w:r w:rsidRPr="00D539F7">
              <w:rPr>
                <w:rFonts w:ascii="Sylfaen" w:hAnsi="Sylfaen"/>
              </w:rPr>
              <w:t xml:space="preserve"> </w:t>
            </w:r>
            <w:r w:rsidRPr="00AD7C68">
              <w:rPr>
                <w:rFonts w:ascii="Sylfaen" w:hAnsi="Sylfaen"/>
              </w:rPr>
              <w:t>ამის</w:t>
            </w:r>
            <w:r w:rsidRPr="00D539F7">
              <w:rPr>
                <w:rFonts w:ascii="Sylfaen" w:hAnsi="Sylfaen"/>
              </w:rPr>
              <w:t xml:space="preserve"> </w:t>
            </w:r>
            <w:r w:rsidRPr="00AD7C68">
              <w:rPr>
                <w:rFonts w:ascii="Sylfaen" w:hAnsi="Sylfaen"/>
              </w:rPr>
              <w:t>განხორციელებისათვის</w:t>
            </w:r>
            <w:r w:rsidRPr="00D539F7">
              <w:rPr>
                <w:rFonts w:ascii="Sylfaen" w:hAnsi="Sylfaen"/>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განრიგის</w:t>
            </w:r>
            <w:r w:rsidRPr="00D539F7">
              <w:rPr>
                <w:rFonts w:ascii="Sylfaen" w:hAnsi="Sylfaen"/>
              </w:rPr>
              <w:t xml:space="preserve"> </w:t>
            </w:r>
            <w:r w:rsidRPr="00AD7C68">
              <w:rPr>
                <w:rFonts w:ascii="Sylfaen" w:hAnsi="Sylfaen"/>
              </w:rPr>
              <w:t>ჩათვლით</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განრიგი</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აღემატებოდეს</w:t>
            </w:r>
            <w:r w:rsidRPr="00D539F7">
              <w:rPr>
                <w:rFonts w:ascii="Sylfaen" w:hAnsi="Sylfaen"/>
              </w:rPr>
              <w:t xml:space="preserve"> 20 </w:t>
            </w:r>
            <w:r w:rsidRPr="00AD7C68">
              <w:rPr>
                <w:rFonts w:ascii="Sylfaen" w:hAnsi="Sylfaen"/>
              </w:rPr>
              <w:t>წელიწადს ევროპარლამენტისა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საბჭოს მიერ</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წინადადებების</w:t>
            </w:r>
            <w:r w:rsidRPr="00D539F7">
              <w:rPr>
                <w:rFonts w:ascii="Sylfaen" w:hAnsi="Sylfaen"/>
              </w:rPr>
              <w:t xml:space="preserve"> </w:t>
            </w:r>
            <w:r w:rsidRPr="00AD7C68">
              <w:rPr>
                <w:rFonts w:ascii="Sylfaen" w:hAnsi="Sylfaen"/>
              </w:rPr>
              <w:t>მიღების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lastRenderedPageBreak/>
              <w:t>მოცემული</w:t>
            </w:r>
            <w:r w:rsidRPr="00D539F7">
              <w:rPr>
                <w:rFonts w:ascii="Sylfaen" w:hAnsi="Sylfaen"/>
              </w:rPr>
              <w:t xml:space="preserve"> </w:t>
            </w:r>
            <w:r w:rsidRPr="00AD7C68">
              <w:rPr>
                <w:rFonts w:ascii="Sylfaen" w:hAnsi="Sylfaen"/>
              </w:rPr>
              <w:t>მუხლის</w:t>
            </w:r>
            <w:r w:rsidRPr="00D539F7">
              <w:rPr>
                <w:rFonts w:ascii="Sylfaen" w:hAnsi="Sylfaen"/>
              </w:rPr>
              <w:t xml:space="preserve"> </w:t>
            </w:r>
            <w:r w:rsidRPr="00AD7C68">
              <w:rPr>
                <w:rFonts w:ascii="Sylfaen" w:hAnsi="Sylfaen"/>
              </w:rPr>
              <w:t>დებულებების</w:t>
            </w:r>
            <w:r w:rsidRPr="00D539F7">
              <w:rPr>
                <w:rFonts w:ascii="Sylfaen" w:hAnsi="Sylfaen"/>
              </w:rPr>
              <w:t xml:space="preserve"> </w:t>
            </w:r>
            <w:r w:rsidRPr="00AD7C68">
              <w:rPr>
                <w:rFonts w:ascii="Sylfaen" w:hAnsi="Sylfaen"/>
              </w:rPr>
              <w:t>შესაბამისად.</w:t>
            </w:r>
          </w:p>
          <w:p w14:paraId="0A072283" w14:textId="77777777" w:rsidR="00F743F5" w:rsidRPr="00D539F7" w:rsidRDefault="00F743F5" w:rsidP="003E26A5">
            <w:pPr>
              <w:autoSpaceDE w:val="0"/>
              <w:autoSpaceDN w:val="0"/>
              <w:adjustRightInd w:val="0"/>
              <w:jc w:val="both"/>
              <w:rPr>
                <w:rFonts w:ascii="Sylfaen" w:hAnsi="Sylfaen"/>
              </w:rPr>
            </w:pPr>
          </w:p>
          <w:p w14:paraId="4EC3A673" w14:textId="77777777" w:rsidR="00F743F5" w:rsidRPr="00D539F7" w:rsidRDefault="00F743F5" w:rsidP="003E26A5">
            <w:pPr>
              <w:autoSpaceDE w:val="0"/>
              <w:autoSpaceDN w:val="0"/>
              <w:adjustRightInd w:val="0"/>
              <w:jc w:val="both"/>
              <w:rPr>
                <w:rFonts w:ascii="Sylfaen" w:hAnsi="Sylfaen"/>
              </w:rPr>
            </w:pPr>
          </w:p>
          <w:p w14:paraId="42D55FB8" w14:textId="055A6613" w:rsidR="00F743F5" w:rsidRPr="00D539F7" w:rsidRDefault="00F743F5" w:rsidP="003E26A5">
            <w:pPr>
              <w:autoSpaceDE w:val="0"/>
              <w:autoSpaceDN w:val="0"/>
              <w:adjustRightInd w:val="0"/>
              <w:jc w:val="both"/>
              <w:rPr>
                <w:rFonts w:ascii="Sylfaen" w:hAnsi="Sylfaen"/>
              </w:rPr>
            </w:pPr>
            <w:r w:rsidRPr="00AD7C68">
              <w:rPr>
                <w:rFonts w:ascii="Sylfaen" w:hAnsi="Sylfaen"/>
              </w:rPr>
              <w:t>ზემოაღნიშნულის</w:t>
            </w:r>
            <w:r w:rsidRPr="00D539F7">
              <w:rPr>
                <w:rFonts w:ascii="Sylfaen" w:hAnsi="Sylfaen"/>
              </w:rPr>
              <w:t xml:space="preserve"> </w:t>
            </w:r>
            <w:r w:rsidRPr="00AD7C68">
              <w:rPr>
                <w:rFonts w:ascii="Sylfaen" w:hAnsi="Sylfaen"/>
              </w:rPr>
              <w:t>განხორციელების</w:t>
            </w:r>
            <w:r w:rsidRPr="00D539F7">
              <w:rPr>
                <w:rFonts w:ascii="Sylfaen" w:hAnsi="Sylfaen"/>
              </w:rPr>
              <w:t xml:space="preserve"> </w:t>
            </w:r>
            <w:r w:rsidRPr="00AD7C68">
              <w:rPr>
                <w:rFonts w:ascii="Sylfaen" w:hAnsi="Sylfaen"/>
              </w:rPr>
              <w:t>შედეგად</w:t>
            </w:r>
            <w:r w:rsidRPr="00D539F7">
              <w:rPr>
                <w:rFonts w:ascii="Sylfaen" w:hAnsi="Sylfaen"/>
              </w:rPr>
              <w:t xml:space="preserve"> </w:t>
            </w:r>
            <w:r w:rsidRPr="00AD7C68">
              <w:rPr>
                <w:rFonts w:ascii="Sylfaen" w:hAnsi="Sylfaen"/>
              </w:rPr>
              <w:t>მან</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განსაზღვროს</w:t>
            </w:r>
            <w:r w:rsidRPr="00D539F7">
              <w:rPr>
                <w:rFonts w:ascii="Sylfaen" w:hAnsi="Sylfaen"/>
              </w:rPr>
              <w:t xml:space="preserve"> </w:t>
            </w:r>
            <w:r w:rsidRPr="00AD7C68">
              <w:rPr>
                <w:rFonts w:ascii="Sylfaen" w:hAnsi="Sylfaen"/>
              </w:rPr>
              <w:t>პროდუქციისა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წარმოების</w:t>
            </w:r>
            <w:r w:rsidRPr="00D539F7">
              <w:rPr>
                <w:rFonts w:ascii="Sylfaen" w:hAnsi="Sylfaen"/>
              </w:rPr>
              <w:t xml:space="preserve"> </w:t>
            </w:r>
            <w:r w:rsidRPr="00AD7C68">
              <w:rPr>
                <w:rFonts w:ascii="Sylfaen" w:hAnsi="Sylfaen"/>
              </w:rPr>
              <w:t>კონტროლის</w:t>
            </w:r>
            <w:r w:rsidRPr="00D539F7">
              <w:rPr>
                <w:rFonts w:ascii="Sylfaen" w:hAnsi="Sylfaen"/>
              </w:rPr>
              <w:t xml:space="preserve"> </w:t>
            </w:r>
            <w:r w:rsidRPr="00AD7C68">
              <w:rPr>
                <w:rFonts w:ascii="Sylfaen" w:hAnsi="Sylfaen"/>
              </w:rPr>
              <w:t>რენტაბელურობისა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თანაზომიერების</w:t>
            </w:r>
            <w:r w:rsidRPr="00D539F7">
              <w:rPr>
                <w:rFonts w:ascii="Sylfaen" w:hAnsi="Sylfaen"/>
              </w:rPr>
              <w:t xml:space="preserve"> </w:t>
            </w:r>
            <w:r w:rsidRPr="00AD7C68">
              <w:rPr>
                <w:rFonts w:ascii="Sylfaen" w:hAnsi="Sylfaen"/>
              </w:rPr>
              <w:t>ხარისხი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კომბინირება</w:t>
            </w:r>
            <w:r w:rsidRPr="00D539F7">
              <w:rPr>
                <w:rFonts w:ascii="Sylfaen" w:hAnsi="Sylfaen"/>
              </w:rPr>
              <w:t xml:space="preserve">, </w:t>
            </w:r>
            <w:r w:rsidRPr="00AD7C68">
              <w:rPr>
                <w:rFonts w:ascii="Sylfaen" w:hAnsi="Sylfaen"/>
              </w:rPr>
              <w:t>როგორც</w:t>
            </w:r>
            <w:r w:rsidRPr="00D539F7">
              <w:rPr>
                <w:rFonts w:ascii="Sylfaen" w:hAnsi="Sylfaen"/>
              </w:rPr>
              <w:t xml:space="preserve"> </w:t>
            </w:r>
            <w:r w:rsidRPr="00AD7C68">
              <w:rPr>
                <w:rFonts w:ascii="Sylfaen" w:hAnsi="Sylfaen"/>
              </w:rPr>
              <w:t>წერტილოვანი</w:t>
            </w:r>
            <w:r w:rsidRPr="00D539F7">
              <w:rPr>
                <w:rFonts w:ascii="Sylfaen" w:hAnsi="Sylfaen"/>
              </w:rPr>
              <w:t xml:space="preserve"> </w:t>
            </w:r>
            <w:r w:rsidRPr="00AD7C68">
              <w:rPr>
                <w:rFonts w:ascii="Sylfaen" w:hAnsi="Sylfaen"/>
              </w:rPr>
              <w:t>ასევე</w:t>
            </w:r>
            <w:r w:rsidRPr="00D539F7">
              <w:rPr>
                <w:rFonts w:ascii="Sylfaen" w:hAnsi="Sylfaen"/>
              </w:rPr>
              <w:t xml:space="preserve"> </w:t>
            </w:r>
            <w:r w:rsidRPr="00AD7C68">
              <w:rPr>
                <w:rFonts w:ascii="Sylfaen" w:hAnsi="Sylfaen"/>
              </w:rPr>
              <w:t>დიფუზიური</w:t>
            </w:r>
            <w:r w:rsidRPr="00D539F7">
              <w:rPr>
                <w:rFonts w:ascii="Sylfaen" w:hAnsi="Sylfaen"/>
              </w:rPr>
              <w:t xml:space="preserve"> </w:t>
            </w:r>
            <w:r w:rsidRPr="00AD7C68">
              <w:rPr>
                <w:rFonts w:ascii="Sylfaen" w:hAnsi="Sylfaen"/>
              </w:rPr>
              <w:t>წაყაროებისათვის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გაითვალისწინოს</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ფარგლებში</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სავალდებულო</w:t>
            </w:r>
            <w:r w:rsidRPr="00D539F7">
              <w:rPr>
                <w:rFonts w:ascii="Sylfaen" w:hAnsi="Sylfaen"/>
              </w:rPr>
              <w:t xml:space="preserve"> </w:t>
            </w:r>
            <w:r w:rsidRPr="00AD7C68">
              <w:rPr>
                <w:rFonts w:ascii="Sylfaen" w:hAnsi="Sylfaen"/>
              </w:rPr>
              <w:t>ემისიის</w:t>
            </w:r>
            <w:r w:rsidRPr="00D539F7">
              <w:rPr>
                <w:rFonts w:ascii="Sylfaen" w:hAnsi="Sylfaen"/>
              </w:rPr>
              <w:t xml:space="preserve"> </w:t>
            </w:r>
            <w:r w:rsidRPr="00AD7C68">
              <w:rPr>
                <w:rFonts w:ascii="Sylfaen" w:hAnsi="Sylfaen"/>
              </w:rPr>
              <w:t>მოცულობის</w:t>
            </w:r>
            <w:r w:rsidRPr="00D539F7">
              <w:rPr>
                <w:rFonts w:ascii="Sylfaen" w:hAnsi="Sylfaen"/>
              </w:rPr>
              <w:t xml:space="preserve"> </w:t>
            </w:r>
            <w:r w:rsidRPr="00AD7C68">
              <w:rPr>
                <w:rFonts w:ascii="Sylfaen" w:hAnsi="Sylfaen"/>
              </w:rPr>
              <w:t>შეზღუდვა</w:t>
            </w:r>
            <w:r w:rsidRPr="00D539F7">
              <w:rPr>
                <w:rFonts w:ascii="Sylfaen" w:hAnsi="Sylfaen"/>
              </w:rPr>
              <w:t xml:space="preserve"> </w:t>
            </w:r>
            <w:r w:rsidRPr="00AD7C68">
              <w:rPr>
                <w:rFonts w:ascii="Sylfaen" w:hAnsi="Sylfaen"/>
              </w:rPr>
              <w:t>წარმოების</w:t>
            </w:r>
            <w:r w:rsidRPr="00D539F7">
              <w:rPr>
                <w:rFonts w:ascii="Sylfaen" w:hAnsi="Sylfaen"/>
              </w:rPr>
              <w:t xml:space="preserve"> </w:t>
            </w:r>
            <w:r w:rsidRPr="00AD7C68">
              <w:rPr>
                <w:rFonts w:ascii="Sylfaen" w:hAnsi="Sylfaen"/>
              </w:rPr>
              <w:t>კონტროლისათვის</w:t>
            </w:r>
            <w:r w:rsidRPr="00D539F7">
              <w:rPr>
                <w:rFonts w:ascii="Sylfaen" w:hAnsi="Sylfaen"/>
              </w:rPr>
              <w:t xml:space="preserve">. </w:t>
            </w:r>
            <w:r w:rsidRPr="00AD7C68">
              <w:rPr>
                <w:rFonts w:ascii="Sylfaen" w:hAnsi="Sylfaen"/>
              </w:rPr>
              <w:t>საჭიროების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შესაძლებელია</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დონეზე</w:t>
            </w:r>
            <w:r w:rsidRPr="00D539F7">
              <w:rPr>
                <w:rFonts w:ascii="Sylfaen" w:hAnsi="Sylfaen"/>
              </w:rPr>
              <w:t xml:space="preserve"> </w:t>
            </w:r>
            <w:r w:rsidRPr="00AD7C68">
              <w:rPr>
                <w:rFonts w:ascii="Sylfaen" w:hAnsi="Sylfaen"/>
              </w:rPr>
              <w:t>წარმოების</w:t>
            </w:r>
            <w:r w:rsidRPr="00D539F7">
              <w:rPr>
                <w:rFonts w:ascii="Sylfaen" w:hAnsi="Sylfaen"/>
              </w:rPr>
              <w:t xml:space="preserve"> </w:t>
            </w:r>
            <w:r w:rsidRPr="00AD7C68">
              <w:rPr>
                <w:rFonts w:ascii="Sylfaen" w:hAnsi="Sylfaen"/>
              </w:rPr>
              <w:t>კონტროლისათვის</w:t>
            </w:r>
            <w:r w:rsidRPr="00D539F7">
              <w:rPr>
                <w:rFonts w:ascii="Sylfaen" w:hAnsi="Sylfaen"/>
              </w:rPr>
              <w:t xml:space="preserve"> </w:t>
            </w:r>
            <w:r w:rsidRPr="00AD7C68">
              <w:rPr>
                <w:rFonts w:ascii="Sylfaen" w:hAnsi="Sylfaen"/>
              </w:rPr>
              <w:t>მისაღები</w:t>
            </w:r>
            <w:r w:rsidRPr="00D539F7">
              <w:rPr>
                <w:rFonts w:ascii="Sylfaen" w:hAnsi="Sylfaen"/>
              </w:rPr>
              <w:t xml:space="preserve"> </w:t>
            </w:r>
            <w:r w:rsidRPr="00AD7C68">
              <w:rPr>
                <w:rFonts w:ascii="Sylfaen" w:hAnsi="Sylfaen"/>
              </w:rPr>
              <w:t>ზომა</w:t>
            </w:r>
            <w:r w:rsidRPr="00D539F7">
              <w:rPr>
                <w:rFonts w:ascii="Sylfaen" w:hAnsi="Sylfaen"/>
              </w:rPr>
              <w:t xml:space="preserve"> </w:t>
            </w:r>
            <w:r w:rsidRPr="00AD7C68">
              <w:rPr>
                <w:rFonts w:ascii="Sylfaen" w:hAnsi="Sylfaen"/>
              </w:rPr>
              <w:t>დადგინდეს</w:t>
            </w:r>
            <w:r w:rsidRPr="00D539F7">
              <w:rPr>
                <w:rFonts w:ascii="Sylfaen" w:hAnsi="Sylfaen"/>
              </w:rPr>
              <w:t xml:space="preserve"> </w:t>
            </w:r>
            <w:r w:rsidRPr="00AD7C68">
              <w:rPr>
                <w:rFonts w:ascii="Sylfaen" w:hAnsi="Sylfaen"/>
              </w:rPr>
              <w:t>სექტორულ</w:t>
            </w:r>
            <w:r w:rsidRPr="00D539F7">
              <w:rPr>
                <w:rFonts w:ascii="Sylfaen" w:hAnsi="Sylfaen"/>
              </w:rPr>
              <w:t xml:space="preserve"> (</w:t>
            </w:r>
            <w:r w:rsidRPr="00AD7C68">
              <w:rPr>
                <w:rFonts w:ascii="Sylfaen" w:hAnsi="Sylfaen"/>
              </w:rPr>
              <w:t>სექტორ</w:t>
            </w:r>
            <w:r w:rsidRPr="00D539F7">
              <w:rPr>
                <w:rFonts w:ascii="Sylfaen" w:hAnsi="Sylfaen"/>
              </w:rPr>
              <w:t xml:space="preserve"> –</w:t>
            </w:r>
            <w:r w:rsidRPr="00AD7C68">
              <w:rPr>
                <w:rFonts w:ascii="Sylfaen" w:hAnsi="Sylfaen"/>
              </w:rPr>
              <w:t>სექტორ</w:t>
            </w:r>
            <w:r w:rsidRPr="00D539F7">
              <w:rPr>
                <w:rFonts w:ascii="Sylfaen" w:hAnsi="Sylfaen"/>
              </w:rPr>
              <w:t xml:space="preserve">) </w:t>
            </w:r>
            <w:r w:rsidRPr="00AD7C68">
              <w:rPr>
                <w:rFonts w:ascii="Sylfaen" w:hAnsi="Sylfaen"/>
              </w:rPr>
              <w:t>საფუძველზე</w:t>
            </w:r>
            <w:r w:rsidRPr="00D539F7">
              <w:rPr>
                <w:rFonts w:ascii="Sylfaen" w:hAnsi="Sylfaen"/>
              </w:rPr>
              <w:t xml:space="preserve">. </w:t>
            </w:r>
            <w:r w:rsidRPr="00AD7C68">
              <w:rPr>
                <w:rFonts w:ascii="Sylfaen" w:hAnsi="Sylfaen"/>
              </w:rPr>
              <w:t>როდესაც</w:t>
            </w:r>
            <w:r w:rsidRPr="00D539F7">
              <w:rPr>
                <w:rFonts w:ascii="Sylfaen" w:hAnsi="Sylfaen"/>
              </w:rPr>
              <w:t xml:space="preserve"> </w:t>
            </w:r>
            <w:r w:rsidRPr="00AD7C68">
              <w:rPr>
                <w:rFonts w:ascii="Sylfaen" w:hAnsi="Sylfaen"/>
              </w:rPr>
              <w:t>პროდუქციის</w:t>
            </w:r>
            <w:r w:rsidRPr="00D539F7">
              <w:rPr>
                <w:rFonts w:ascii="Sylfaen" w:hAnsi="Sylfaen"/>
              </w:rPr>
              <w:t xml:space="preserve"> </w:t>
            </w:r>
            <w:r w:rsidRPr="00AD7C68">
              <w:rPr>
                <w:rFonts w:ascii="Sylfaen" w:hAnsi="Sylfaen"/>
              </w:rPr>
              <w:t>კონტროლი</w:t>
            </w:r>
            <w:r w:rsidRPr="00D539F7">
              <w:rPr>
                <w:rFonts w:ascii="Sylfaen" w:hAnsi="Sylfaen"/>
              </w:rPr>
              <w:t xml:space="preserve"> </w:t>
            </w:r>
            <w:r w:rsidRPr="00AD7C68">
              <w:rPr>
                <w:rFonts w:ascii="Sylfaen" w:hAnsi="Sylfaen"/>
              </w:rPr>
              <w:t>მოიცავს</w:t>
            </w:r>
            <w:r w:rsidRPr="00D539F7">
              <w:rPr>
                <w:rFonts w:ascii="Sylfaen" w:hAnsi="Sylfaen"/>
              </w:rPr>
              <w:t xml:space="preserve"> 91/414/E</w:t>
            </w:r>
            <w:r w:rsidRPr="00AD7C68">
              <w:rPr>
                <w:rFonts w:ascii="Sylfaen" w:hAnsi="Sylfaen"/>
              </w:rPr>
              <w:t>C</w:t>
            </w:r>
            <w:r w:rsidRPr="00D539F7">
              <w:rPr>
                <w:rFonts w:ascii="Sylfaen" w:hAnsi="Sylfaen"/>
              </w:rPr>
              <w:t xml:space="preserve"> </w:t>
            </w:r>
            <w:r w:rsidRPr="00AD7C68">
              <w:rPr>
                <w:rFonts w:ascii="Sylfaen" w:hAnsi="Sylfaen"/>
              </w:rPr>
              <w:t>დირექტივისა</w:t>
            </w:r>
            <w:r w:rsidRPr="00D539F7">
              <w:rPr>
                <w:rFonts w:ascii="Sylfaen" w:hAnsi="Sylfaen"/>
              </w:rPr>
              <w:t xml:space="preserve"> </w:t>
            </w:r>
            <w:r w:rsidRPr="00AD7C68">
              <w:rPr>
                <w:rFonts w:ascii="Sylfaen" w:hAnsi="Sylfaen"/>
              </w:rPr>
              <w:t>და</w:t>
            </w:r>
            <w:r w:rsidRPr="00D539F7">
              <w:rPr>
                <w:rFonts w:ascii="Sylfaen" w:hAnsi="Sylfaen"/>
              </w:rPr>
              <w:t xml:space="preserve"> 98/8/E</w:t>
            </w:r>
            <w:r w:rsidRPr="00AD7C68">
              <w:rPr>
                <w:rFonts w:ascii="Sylfaen" w:hAnsi="Sylfaen"/>
              </w:rPr>
              <w:t>C</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საფუძველზე</w:t>
            </w:r>
            <w:r w:rsidRPr="00D539F7">
              <w:rPr>
                <w:rFonts w:ascii="Sylfaen" w:hAnsi="Sylfaen"/>
              </w:rPr>
              <w:t xml:space="preserve"> </w:t>
            </w:r>
            <w:r w:rsidRPr="00AD7C68">
              <w:rPr>
                <w:rFonts w:ascii="Sylfaen" w:hAnsi="Sylfaen"/>
              </w:rPr>
              <w:t>გაცემული</w:t>
            </w:r>
            <w:r w:rsidRPr="00D539F7">
              <w:rPr>
                <w:rFonts w:ascii="Sylfaen" w:hAnsi="Sylfaen"/>
              </w:rPr>
              <w:t xml:space="preserve"> </w:t>
            </w:r>
            <w:r w:rsidRPr="00AD7C68">
              <w:rPr>
                <w:rFonts w:ascii="Sylfaen" w:hAnsi="Sylfaen"/>
              </w:rPr>
              <w:t>ლიცენზიების</w:t>
            </w:r>
            <w:r w:rsidRPr="00D539F7">
              <w:rPr>
                <w:rFonts w:ascii="Sylfaen" w:hAnsi="Sylfaen"/>
              </w:rPr>
              <w:t xml:space="preserve"> </w:t>
            </w:r>
            <w:r w:rsidRPr="00AD7C68">
              <w:rPr>
                <w:rFonts w:ascii="Sylfaen" w:hAnsi="Sylfaen"/>
              </w:rPr>
              <w:t>შემოწმებას</w:t>
            </w:r>
            <w:r w:rsidRPr="00D539F7">
              <w:rPr>
                <w:rFonts w:ascii="Sylfaen" w:hAnsi="Sylfaen"/>
              </w:rPr>
              <w:t xml:space="preserve">, </w:t>
            </w:r>
            <w:r w:rsidRPr="00AD7C68">
              <w:rPr>
                <w:rFonts w:ascii="Sylfaen" w:hAnsi="Sylfaen"/>
              </w:rPr>
              <w:t>შემოწმებები</w:t>
            </w:r>
            <w:r w:rsidRPr="00D539F7">
              <w:rPr>
                <w:rFonts w:ascii="Sylfaen" w:hAnsi="Sylfaen"/>
              </w:rPr>
              <w:t xml:space="preserve"> </w:t>
            </w:r>
            <w:r w:rsidRPr="00AD7C68">
              <w:rPr>
                <w:rFonts w:ascii="Sylfaen" w:hAnsi="Sylfaen"/>
              </w:rPr>
              <w:t>განხორციელდება</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დირექტივების</w:t>
            </w:r>
            <w:r w:rsidRPr="00D539F7">
              <w:rPr>
                <w:rFonts w:ascii="Sylfaen" w:hAnsi="Sylfaen"/>
              </w:rPr>
              <w:t xml:space="preserve"> </w:t>
            </w:r>
            <w:r w:rsidRPr="00AD7C68">
              <w:rPr>
                <w:rFonts w:ascii="Sylfaen" w:hAnsi="Sylfaen"/>
              </w:rPr>
              <w:t>დებულებების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თითოეული</w:t>
            </w:r>
            <w:r w:rsidRPr="00D539F7">
              <w:rPr>
                <w:rFonts w:ascii="Sylfaen" w:hAnsi="Sylfaen"/>
              </w:rPr>
              <w:t xml:space="preserve"> </w:t>
            </w:r>
            <w:r w:rsidRPr="00AD7C68">
              <w:rPr>
                <w:rFonts w:ascii="Sylfaen" w:hAnsi="Sylfaen"/>
              </w:rPr>
              <w:t>წინადადებაში</w:t>
            </w:r>
            <w:r w:rsidRPr="00D539F7">
              <w:rPr>
                <w:rFonts w:ascii="Sylfaen" w:hAnsi="Sylfaen"/>
              </w:rPr>
              <w:t xml:space="preserve"> </w:t>
            </w:r>
            <w:r w:rsidRPr="00AD7C68">
              <w:rPr>
                <w:rFonts w:ascii="Sylfaen" w:hAnsi="Sylfaen"/>
              </w:rPr>
              <w:t>კონტროლის</w:t>
            </w:r>
            <w:r w:rsidRPr="00D539F7">
              <w:rPr>
                <w:rFonts w:ascii="Sylfaen" w:hAnsi="Sylfaen"/>
              </w:rPr>
              <w:t xml:space="preserve"> </w:t>
            </w:r>
            <w:r w:rsidRPr="00AD7C68">
              <w:rPr>
                <w:rFonts w:ascii="Sylfaen" w:hAnsi="Sylfaen"/>
              </w:rPr>
              <w:t>თაობაზე</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დაკონკრეტებული</w:t>
            </w:r>
            <w:r w:rsidRPr="00D539F7">
              <w:rPr>
                <w:rFonts w:ascii="Sylfaen" w:hAnsi="Sylfaen"/>
              </w:rPr>
              <w:t xml:space="preserve"> </w:t>
            </w:r>
            <w:r w:rsidRPr="00AD7C68">
              <w:rPr>
                <w:rFonts w:ascii="Sylfaen" w:hAnsi="Sylfaen"/>
              </w:rPr>
              <w:t>იყოს</w:t>
            </w:r>
            <w:r w:rsidRPr="00D539F7">
              <w:rPr>
                <w:rFonts w:ascii="Sylfaen" w:hAnsi="Sylfaen"/>
              </w:rPr>
              <w:t xml:space="preserve"> </w:t>
            </w:r>
            <w:r w:rsidRPr="00AD7C68">
              <w:rPr>
                <w:rFonts w:ascii="Sylfaen" w:hAnsi="Sylfaen"/>
              </w:rPr>
              <w:t>კონტროლის</w:t>
            </w:r>
            <w:r w:rsidRPr="00D539F7">
              <w:rPr>
                <w:rFonts w:ascii="Sylfaen" w:hAnsi="Sylfaen"/>
              </w:rPr>
              <w:t xml:space="preserve"> </w:t>
            </w:r>
            <w:r w:rsidRPr="00AD7C68">
              <w:rPr>
                <w:rFonts w:ascii="Sylfaen" w:hAnsi="Sylfaen"/>
              </w:rPr>
              <w:t>შემოწმების</w:t>
            </w:r>
            <w:r w:rsidRPr="00D539F7">
              <w:rPr>
                <w:rFonts w:ascii="Sylfaen" w:hAnsi="Sylfaen"/>
              </w:rPr>
              <w:t xml:space="preserve">, </w:t>
            </w:r>
            <w:r w:rsidRPr="00AD7C68">
              <w:rPr>
                <w:rFonts w:ascii="Sylfaen" w:hAnsi="Sylfaen"/>
              </w:rPr>
              <w:t>განახლებისა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ეფექტურობის</w:t>
            </w:r>
            <w:r w:rsidRPr="00D539F7">
              <w:rPr>
                <w:rFonts w:ascii="Sylfaen" w:hAnsi="Sylfaen"/>
              </w:rPr>
              <w:t xml:space="preserve"> </w:t>
            </w:r>
            <w:r w:rsidRPr="00AD7C68">
              <w:rPr>
                <w:rFonts w:ascii="Sylfaen" w:hAnsi="Sylfaen"/>
              </w:rPr>
              <w:t>შეფასების</w:t>
            </w:r>
            <w:r w:rsidRPr="00D539F7">
              <w:rPr>
                <w:rFonts w:ascii="Sylfaen" w:hAnsi="Sylfaen"/>
              </w:rPr>
              <w:t xml:space="preserve"> </w:t>
            </w:r>
            <w:r w:rsidRPr="00AD7C68">
              <w:rPr>
                <w:rFonts w:ascii="Sylfaen" w:hAnsi="Sylfaen"/>
              </w:rPr>
              <w:t>ზომები</w:t>
            </w:r>
            <w:r w:rsidRPr="00D539F7">
              <w:rPr>
                <w:rFonts w:ascii="Sylfaen" w:hAnsi="Sylfaen"/>
              </w:rPr>
              <w:t>.</w:t>
            </w:r>
          </w:p>
          <w:p w14:paraId="0EC5FCCC" w14:textId="77777777" w:rsidR="00F743F5" w:rsidRPr="00D539F7" w:rsidRDefault="00F743F5" w:rsidP="003E26A5">
            <w:pPr>
              <w:autoSpaceDE w:val="0"/>
              <w:autoSpaceDN w:val="0"/>
              <w:adjustRightInd w:val="0"/>
              <w:jc w:val="both"/>
              <w:rPr>
                <w:rFonts w:ascii="Sylfaen" w:hAnsi="Sylfaen"/>
              </w:rPr>
            </w:pPr>
          </w:p>
          <w:p w14:paraId="5C7FE79D" w14:textId="77777777" w:rsidR="00F743F5" w:rsidRPr="00D539F7" w:rsidRDefault="00F743F5" w:rsidP="003E26A5">
            <w:pPr>
              <w:autoSpaceDE w:val="0"/>
              <w:autoSpaceDN w:val="0"/>
              <w:adjustRightInd w:val="0"/>
              <w:jc w:val="both"/>
              <w:rPr>
                <w:rFonts w:ascii="Sylfaen" w:hAnsi="Sylfaen"/>
              </w:rPr>
            </w:pPr>
          </w:p>
          <w:p w14:paraId="31E55325" w14:textId="77777777" w:rsidR="00F743F5" w:rsidRPr="00D539F7" w:rsidRDefault="00F743F5" w:rsidP="003E26A5">
            <w:pPr>
              <w:autoSpaceDE w:val="0"/>
              <w:autoSpaceDN w:val="0"/>
              <w:adjustRightInd w:val="0"/>
              <w:jc w:val="both"/>
              <w:rPr>
                <w:rFonts w:ascii="Sylfaen" w:hAnsi="Sylfaen"/>
              </w:rPr>
            </w:pPr>
          </w:p>
          <w:p w14:paraId="45B37581" w14:textId="77777777" w:rsidR="00F743F5" w:rsidRPr="00D539F7" w:rsidRDefault="00F743F5" w:rsidP="003E26A5">
            <w:pPr>
              <w:autoSpaceDE w:val="0"/>
              <w:autoSpaceDN w:val="0"/>
              <w:adjustRightInd w:val="0"/>
              <w:jc w:val="both"/>
              <w:rPr>
                <w:rFonts w:ascii="Sylfaen" w:hAnsi="Sylfaen"/>
              </w:rPr>
            </w:pPr>
            <w:r w:rsidRPr="00AD7C68">
              <w:rPr>
                <w:rFonts w:ascii="Sylfaen" w:hAnsi="Sylfaen"/>
              </w:rPr>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წარადგინოს</w:t>
            </w:r>
            <w:r w:rsidRPr="00D539F7">
              <w:rPr>
                <w:rFonts w:ascii="Sylfaen" w:hAnsi="Sylfaen"/>
              </w:rPr>
              <w:t xml:space="preserve"> </w:t>
            </w:r>
            <w:r w:rsidRPr="00AD7C68">
              <w:rPr>
                <w:rFonts w:ascii="Sylfaen" w:hAnsi="Sylfaen"/>
              </w:rPr>
              <w:t>წინადადებები</w:t>
            </w:r>
            <w:r w:rsidRPr="00D539F7">
              <w:rPr>
                <w:rFonts w:ascii="Sylfaen" w:hAnsi="Sylfaen"/>
              </w:rPr>
              <w:t xml:space="preserve"> </w:t>
            </w:r>
            <w:r w:rsidRPr="00AD7C68">
              <w:rPr>
                <w:rFonts w:ascii="Sylfaen" w:hAnsi="Sylfaen"/>
              </w:rPr>
              <w:t>ზედაპირულ</w:t>
            </w:r>
            <w:r w:rsidRPr="00D539F7">
              <w:rPr>
                <w:rFonts w:ascii="Sylfaen" w:hAnsi="Sylfaen"/>
              </w:rPr>
              <w:t xml:space="preserve"> </w:t>
            </w:r>
            <w:r w:rsidRPr="00AD7C68">
              <w:rPr>
                <w:rFonts w:ascii="Sylfaen" w:hAnsi="Sylfaen"/>
              </w:rPr>
              <w:t>წყალში</w:t>
            </w:r>
            <w:r w:rsidRPr="00D539F7">
              <w:rPr>
                <w:rFonts w:ascii="Sylfaen" w:hAnsi="Sylfaen"/>
              </w:rPr>
              <w:t xml:space="preserve">, </w:t>
            </w:r>
            <w:r w:rsidRPr="00AD7C68">
              <w:rPr>
                <w:rFonts w:ascii="Sylfaen" w:hAnsi="Sylfaen"/>
              </w:rPr>
              <w:lastRenderedPageBreak/>
              <w:t>დანალექსა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ფლორასა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ფაუნაში</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კონცენტრაციებისათვის</w:t>
            </w:r>
            <w:r w:rsidRPr="00D539F7">
              <w:rPr>
                <w:rFonts w:ascii="Sylfaen" w:hAnsi="Sylfaen"/>
              </w:rPr>
              <w:t xml:space="preserve"> </w:t>
            </w:r>
            <w:r w:rsidRPr="00AD7C68">
              <w:rPr>
                <w:rFonts w:ascii="Sylfaen" w:hAnsi="Sylfaen"/>
              </w:rPr>
              <w:t>გამოსაყენებელი</w:t>
            </w:r>
            <w:r w:rsidRPr="00D539F7">
              <w:rPr>
                <w:rFonts w:ascii="Sylfaen" w:hAnsi="Sylfaen"/>
              </w:rPr>
              <w:t xml:space="preserve"> (</w:t>
            </w:r>
            <w:r w:rsidRPr="00AD7C68">
              <w:rPr>
                <w:rFonts w:ascii="Sylfaen" w:hAnsi="Sylfaen"/>
              </w:rPr>
              <w:t>მისასადაგებელი</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სტანდარტების</w:t>
            </w:r>
            <w:r w:rsidRPr="00D539F7">
              <w:rPr>
                <w:rFonts w:ascii="Sylfaen" w:hAnsi="Sylfaen"/>
              </w:rPr>
              <w:t xml:space="preserve"> </w:t>
            </w:r>
            <w:r w:rsidRPr="00AD7C68">
              <w:rPr>
                <w:rFonts w:ascii="Sylfaen" w:hAnsi="Sylfaen"/>
              </w:rPr>
              <w:t>თაობაზე</w:t>
            </w:r>
            <w:r w:rsidRPr="00D539F7">
              <w:rPr>
                <w:rFonts w:ascii="Sylfaen" w:hAnsi="Sylfaen"/>
              </w:rPr>
              <w:t>.</w:t>
            </w:r>
          </w:p>
          <w:p w14:paraId="10AF9F25" w14:textId="77777777" w:rsidR="00F743F5" w:rsidRPr="00D539F7" w:rsidRDefault="00F743F5" w:rsidP="003E26A5">
            <w:pPr>
              <w:autoSpaceDE w:val="0"/>
              <w:autoSpaceDN w:val="0"/>
              <w:adjustRightInd w:val="0"/>
              <w:jc w:val="both"/>
              <w:rPr>
                <w:rFonts w:ascii="Sylfaen" w:hAnsi="Sylfaen"/>
              </w:rPr>
            </w:pPr>
          </w:p>
          <w:p w14:paraId="3C791AA5" w14:textId="77777777" w:rsidR="00F743F5" w:rsidRPr="00D539F7" w:rsidRDefault="00F743F5" w:rsidP="003E26A5">
            <w:pPr>
              <w:autoSpaceDE w:val="0"/>
              <w:autoSpaceDN w:val="0"/>
              <w:adjustRightInd w:val="0"/>
              <w:jc w:val="both"/>
              <w:rPr>
                <w:rFonts w:ascii="Sylfaen" w:hAnsi="Sylfaen"/>
              </w:rPr>
            </w:pPr>
          </w:p>
          <w:p w14:paraId="671A401A" w14:textId="64249CC5" w:rsidR="00F743F5" w:rsidRPr="00D539F7" w:rsidRDefault="00F743F5" w:rsidP="003E26A5">
            <w:pPr>
              <w:autoSpaceDE w:val="0"/>
              <w:autoSpaceDN w:val="0"/>
              <w:adjustRightInd w:val="0"/>
              <w:jc w:val="both"/>
              <w:rPr>
                <w:rFonts w:ascii="Sylfaen" w:hAnsi="Sylfaen"/>
              </w:rPr>
            </w:pPr>
            <w:r w:rsidRPr="00AD7C68">
              <w:rPr>
                <w:rFonts w:ascii="Sylfaen" w:hAnsi="Sylfaen"/>
              </w:rPr>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წარმოადგინოს</w:t>
            </w:r>
            <w:r w:rsidRPr="00D539F7">
              <w:rPr>
                <w:rFonts w:ascii="Sylfaen" w:hAnsi="Sylfaen"/>
              </w:rPr>
              <w:t xml:space="preserve"> </w:t>
            </w:r>
            <w:r w:rsidRPr="00AD7C68">
              <w:rPr>
                <w:rFonts w:ascii="Sylfaen" w:hAnsi="Sylfaen"/>
              </w:rPr>
              <w:t>წინადადებები</w:t>
            </w:r>
            <w:r w:rsidRPr="00D539F7">
              <w:rPr>
                <w:rFonts w:ascii="Sylfaen" w:hAnsi="Sylfaen"/>
              </w:rPr>
              <w:t xml:space="preserve"> </w:t>
            </w:r>
            <w:r w:rsidRPr="00AD7C68">
              <w:rPr>
                <w:rFonts w:ascii="Sylfaen" w:hAnsi="Sylfaen"/>
              </w:rPr>
              <w:t>მე</w:t>
            </w:r>
            <w:r w:rsidRPr="00D539F7">
              <w:rPr>
                <w:rFonts w:ascii="Sylfaen" w:hAnsi="Sylfaen"/>
              </w:rPr>
              <w:t xml:space="preserve">-6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-7 </w:t>
            </w:r>
            <w:r w:rsidRPr="00AD7C68">
              <w:rPr>
                <w:rFonts w:ascii="Sylfaen" w:hAnsi="Sylfaen"/>
              </w:rPr>
              <w:t>პუნქტების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წერტილოვანი</w:t>
            </w:r>
            <w:r w:rsidRPr="00D539F7">
              <w:rPr>
                <w:rFonts w:ascii="Sylfaen" w:hAnsi="Sylfaen"/>
              </w:rPr>
              <w:t xml:space="preserve"> </w:t>
            </w:r>
            <w:r w:rsidRPr="00AD7C68">
              <w:rPr>
                <w:rFonts w:ascii="Sylfaen" w:hAnsi="Sylfaen"/>
              </w:rPr>
              <w:t>წყარეობისათვის</w:t>
            </w:r>
            <w:r w:rsidRPr="00D539F7">
              <w:rPr>
                <w:rFonts w:ascii="Sylfaen" w:hAnsi="Sylfaen"/>
              </w:rPr>
              <w:t xml:space="preserve"> </w:t>
            </w:r>
            <w:r w:rsidRPr="00AD7C68">
              <w:rPr>
                <w:rFonts w:ascii="Sylfaen" w:hAnsi="Sylfaen"/>
              </w:rPr>
              <w:t>ემისიის</w:t>
            </w:r>
            <w:r w:rsidRPr="00D539F7">
              <w:rPr>
                <w:rFonts w:ascii="Sylfaen" w:hAnsi="Sylfaen"/>
              </w:rPr>
              <w:t xml:space="preserve"> </w:t>
            </w:r>
            <w:r w:rsidRPr="00AD7C68">
              <w:rPr>
                <w:rFonts w:ascii="Sylfaen" w:hAnsi="Sylfaen"/>
              </w:rPr>
              <w:t>კონტროლისა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გარემოსდაცვითი</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სტანდარტებისათვის</w:t>
            </w:r>
            <w:r w:rsidRPr="00D539F7">
              <w:rPr>
                <w:rFonts w:ascii="Sylfaen" w:hAnsi="Sylfaen"/>
              </w:rPr>
              <w:t xml:space="preserve"> </w:t>
            </w:r>
            <w:r w:rsidRPr="00AD7C68">
              <w:rPr>
                <w:rFonts w:ascii="Sylfaen" w:hAnsi="Sylfaen"/>
              </w:rPr>
              <w:t>არაუმეტეს</w:t>
            </w:r>
            <w:r w:rsidRPr="00D539F7">
              <w:rPr>
                <w:rFonts w:ascii="Sylfaen" w:hAnsi="Sylfaen"/>
              </w:rPr>
              <w:t xml:space="preserve"> </w:t>
            </w:r>
            <w:r w:rsidRPr="00AD7C68">
              <w:rPr>
                <w:rFonts w:ascii="Sylfaen" w:hAnsi="Sylfaen"/>
              </w:rPr>
              <w:t>ორი</w:t>
            </w:r>
            <w:r w:rsidRPr="00D539F7">
              <w:rPr>
                <w:rFonts w:ascii="Sylfaen" w:hAnsi="Sylfaen"/>
              </w:rPr>
              <w:t xml:space="preserve"> </w:t>
            </w:r>
            <w:r w:rsidRPr="00AD7C68">
              <w:rPr>
                <w:rFonts w:ascii="Sylfaen" w:hAnsi="Sylfaen"/>
              </w:rPr>
              <w:t>წლის</w:t>
            </w:r>
            <w:r w:rsidRPr="00D539F7">
              <w:rPr>
                <w:rFonts w:ascii="Sylfaen" w:hAnsi="Sylfaen"/>
              </w:rPr>
              <w:t xml:space="preserve"> </w:t>
            </w:r>
            <w:r w:rsidRPr="00AD7C68">
              <w:rPr>
                <w:rFonts w:ascii="Sylfaen" w:hAnsi="Sylfaen"/>
              </w:rPr>
              <w:t>განმავლობაში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სიაში</w:t>
            </w:r>
            <w:r w:rsidRPr="00D539F7">
              <w:rPr>
                <w:rFonts w:ascii="Sylfaen" w:hAnsi="Sylfaen"/>
              </w:rPr>
              <w:t xml:space="preserve"> </w:t>
            </w:r>
            <w:r w:rsidRPr="00AD7C68">
              <w:rPr>
                <w:rFonts w:ascii="Sylfaen" w:hAnsi="Sylfaen"/>
              </w:rPr>
              <w:t>შეტანიდან</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პირველ</w:t>
            </w:r>
            <w:r w:rsidRPr="00D539F7">
              <w:rPr>
                <w:rFonts w:ascii="Sylfaen" w:hAnsi="Sylfaen"/>
              </w:rPr>
              <w:t xml:space="preserve"> </w:t>
            </w:r>
            <w:r w:rsidRPr="00AD7C68">
              <w:rPr>
                <w:rFonts w:ascii="Sylfaen" w:hAnsi="Sylfaen"/>
              </w:rPr>
              <w:t>სიაში</w:t>
            </w:r>
            <w:r w:rsidRPr="00D539F7">
              <w:rPr>
                <w:rFonts w:ascii="Sylfaen" w:hAnsi="Sylfaen"/>
              </w:rPr>
              <w:t xml:space="preserve"> </w:t>
            </w:r>
            <w:r w:rsidRPr="00AD7C68">
              <w:rPr>
                <w:rFonts w:ascii="Sylfaen" w:hAnsi="Sylfaen"/>
              </w:rPr>
              <w:t>შეტანილი</w:t>
            </w:r>
            <w:r w:rsidRPr="00D539F7">
              <w:rPr>
                <w:rFonts w:ascii="Sylfaen" w:hAnsi="Sylfaen"/>
              </w:rPr>
              <w:t xml:space="preserve"> </w:t>
            </w:r>
            <w:r w:rsidRPr="00AD7C68">
              <w:rPr>
                <w:rFonts w:ascii="Sylfaen" w:hAnsi="Sylfaen"/>
              </w:rPr>
              <w:t>ნივთიერბებეისათვის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შესვლიდან</w:t>
            </w:r>
            <w:r w:rsidRPr="00D539F7">
              <w:rPr>
                <w:rFonts w:ascii="Sylfaen" w:hAnsi="Sylfaen"/>
              </w:rPr>
              <w:t xml:space="preserve"> </w:t>
            </w:r>
            <w:r w:rsidRPr="00AD7C68">
              <w:rPr>
                <w:rFonts w:ascii="Sylfaen" w:hAnsi="Sylfaen"/>
              </w:rPr>
              <w:t>ექვსი</w:t>
            </w:r>
            <w:r w:rsidRPr="00D539F7">
              <w:rPr>
                <w:rFonts w:ascii="Sylfaen" w:hAnsi="Sylfaen"/>
              </w:rPr>
              <w:t xml:space="preserve">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დონეზე</w:t>
            </w:r>
            <w:r w:rsidRPr="00D539F7">
              <w:rPr>
                <w:rFonts w:ascii="Sylfaen" w:hAnsi="Sylfaen"/>
              </w:rPr>
              <w:t xml:space="preserve"> </w:t>
            </w:r>
            <w:r w:rsidRPr="00AD7C68">
              <w:rPr>
                <w:rFonts w:ascii="Sylfaen" w:hAnsi="Sylfaen"/>
              </w:rPr>
              <w:t>შეთანხმების</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არსებობის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ჩამოაყალიბონ</w:t>
            </w:r>
            <w:r w:rsidRPr="00D539F7">
              <w:rPr>
                <w:rFonts w:ascii="Sylfaen" w:hAnsi="Sylfaen"/>
              </w:rPr>
              <w:t xml:space="preserve"> </w:t>
            </w:r>
            <w:r w:rsidRPr="00AD7C68">
              <w:rPr>
                <w:rFonts w:ascii="Sylfaen" w:hAnsi="Sylfaen"/>
              </w:rPr>
              <w:t>გარემოსდაცვითი</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სტანდარტები</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ნივთიერებებისათვის</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წყლისათვის</w:t>
            </w:r>
            <w:r w:rsidRPr="00D539F7">
              <w:rPr>
                <w:rFonts w:ascii="Sylfaen" w:hAnsi="Sylfaen"/>
              </w:rPr>
              <w:t xml:space="preserve"> </w:t>
            </w:r>
            <w:r w:rsidRPr="00AD7C68">
              <w:rPr>
                <w:rFonts w:ascii="Sylfaen" w:hAnsi="Sylfaen"/>
              </w:rPr>
              <w:t>რომელზედაც</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ჩამონაკადები</w:t>
            </w:r>
            <w:r w:rsidRPr="00D539F7">
              <w:rPr>
                <w:rFonts w:ascii="Sylfaen" w:hAnsi="Sylfaen"/>
              </w:rPr>
              <w:t xml:space="preserve"> (</w:t>
            </w:r>
            <w:r w:rsidRPr="00AD7C68">
              <w:rPr>
                <w:rFonts w:ascii="Sylfaen" w:hAnsi="Sylfaen"/>
              </w:rPr>
              <w:t>ჩაშვება</w:t>
            </w:r>
            <w:r w:rsidRPr="00D539F7">
              <w:rPr>
                <w:rFonts w:ascii="Sylfaen" w:hAnsi="Sylfaen"/>
              </w:rPr>
              <w:t xml:space="preserve">) </w:t>
            </w:r>
            <w:r w:rsidRPr="00AD7C68">
              <w:rPr>
                <w:rFonts w:ascii="Sylfaen" w:hAnsi="Sylfaen"/>
              </w:rPr>
              <w:t>ახდენს</w:t>
            </w:r>
            <w:r w:rsidRPr="00D539F7">
              <w:rPr>
                <w:rFonts w:ascii="Sylfaen" w:hAnsi="Sylfaen"/>
              </w:rPr>
              <w:t xml:space="preserve"> </w:t>
            </w:r>
            <w:r w:rsidRPr="00AD7C68">
              <w:rPr>
                <w:rFonts w:ascii="Sylfaen" w:hAnsi="Sylfaen"/>
              </w:rPr>
              <w:t>ზეგავლენას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ჩამონაკადების</w:t>
            </w:r>
            <w:r w:rsidRPr="00D539F7">
              <w:rPr>
                <w:rFonts w:ascii="Sylfaen" w:hAnsi="Sylfaen"/>
              </w:rPr>
              <w:t xml:space="preserve"> </w:t>
            </w:r>
            <w:r w:rsidRPr="00AD7C68">
              <w:rPr>
                <w:rFonts w:ascii="Sylfaen" w:hAnsi="Sylfaen"/>
              </w:rPr>
              <w:t>ძირითადი</w:t>
            </w:r>
            <w:r w:rsidRPr="00D539F7">
              <w:rPr>
                <w:rFonts w:ascii="Sylfaen" w:hAnsi="Sylfaen"/>
              </w:rPr>
              <w:t xml:space="preserve"> </w:t>
            </w:r>
            <w:r w:rsidRPr="00AD7C68">
              <w:rPr>
                <w:rFonts w:ascii="Sylfaen" w:hAnsi="Sylfaen"/>
              </w:rPr>
              <w:t>წყაროების</w:t>
            </w:r>
            <w:r w:rsidRPr="00D539F7">
              <w:rPr>
                <w:rFonts w:ascii="Sylfaen" w:hAnsi="Sylfaen"/>
              </w:rPr>
              <w:t xml:space="preserve"> </w:t>
            </w:r>
            <w:r w:rsidRPr="00AD7C68">
              <w:rPr>
                <w:rFonts w:ascii="Sylfaen" w:hAnsi="Sylfaen"/>
              </w:rPr>
              <w:t>კონტროლისათვის</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საკითხებთან</w:t>
            </w:r>
            <w:r w:rsidRPr="00D539F7">
              <w:rPr>
                <w:rFonts w:ascii="Sylfaen" w:hAnsi="Sylfaen"/>
              </w:rPr>
              <w:t xml:space="preserve"> </w:t>
            </w:r>
            <w:r w:rsidRPr="00AD7C68">
              <w:rPr>
                <w:rFonts w:ascii="Sylfaen" w:hAnsi="Sylfaen"/>
              </w:rPr>
              <w:t>ერთად</w:t>
            </w:r>
            <w:r w:rsidRPr="00D539F7">
              <w:rPr>
                <w:rFonts w:ascii="Sylfaen" w:hAnsi="Sylfaen"/>
              </w:rPr>
              <w:t xml:space="preserve"> </w:t>
            </w:r>
            <w:r w:rsidRPr="00AD7C68">
              <w:rPr>
                <w:rFonts w:ascii="Sylfaen" w:hAnsi="Sylfaen"/>
              </w:rPr>
              <w:t>დაფუძნებული</w:t>
            </w:r>
            <w:r w:rsidRPr="00D539F7">
              <w:rPr>
                <w:rFonts w:ascii="Sylfaen" w:hAnsi="Sylfaen"/>
              </w:rPr>
              <w:t xml:space="preserve"> </w:t>
            </w:r>
            <w:r w:rsidRPr="00AD7C68">
              <w:rPr>
                <w:rFonts w:ascii="Sylfaen" w:hAnsi="Sylfaen"/>
              </w:rPr>
              <w:t>იქნება</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ტექნიკური</w:t>
            </w:r>
            <w:r w:rsidRPr="00D539F7">
              <w:rPr>
                <w:rFonts w:ascii="Sylfaen" w:hAnsi="Sylfaen"/>
              </w:rPr>
              <w:t xml:space="preserve"> </w:t>
            </w:r>
            <w:r w:rsidRPr="00AD7C68">
              <w:rPr>
                <w:rFonts w:ascii="Sylfaen" w:hAnsi="Sylfaen"/>
              </w:rPr>
              <w:t>შემცირების</w:t>
            </w:r>
            <w:r w:rsidRPr="00D539F7">
              <w:rPr>
                <w:rFonts w:ascii="Sylfaen" w:hAnsi="Sylfaen"/>
              </w:rPr>
              <w:t xml:space="preserve"> </w:t>
            </w:r>
            <w:r w:rsidRPr="00AD7C68">
              <w:rPr>
                <w:rFonts w:ascii="Sylfaen" w:hAnsi="Sylfaen"/>
              </w:rPr>
              <w:t>ვარიანტებთან</w:t>
            </w:r>
            <w:r w:rsidRPr="004B24AF">
              <w:rPr>
                <w:rFonts w:ascii="Sylfaen" w:hAnsi="Sylfaen"/>
              </w:rPr>
              <w:t xml:space="preserve"> </w:t>
            </w:r>
            <w:r w:rsidRPr="00AD7C68">
              <w:rPr>
                <w:rFonts w:ascii="Sylfaen" w:hAnsi="Sylfaen"/>
              </w:rPr>
              <w:t>დაკავშირებულ მოსაზრებებზე</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სიაში</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lastRenderedPageBreak/>
              <w:t>შეტანილი</w:t>
            </w:r>
            <w:r w:rsidRPr="004B24AF">
              <w:rPr>
                <w:rFonts w:ascii="Sylfaen" w:hAnsi="Sylfaen"/>
              </w:rPr>
              <w:t xml:space="preserve"> </w:t>
            </w:r>
            <w:r w:rsidRPr="00AD7C68">
              <w:rPr>
                <w:rFonts w:ascii="Sylfaen" w:hAnsi="Sylfaen"/>
              </w:rPr>
              <w:t>ნივთიერებებისათვის</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დონეზე</w:t>
            </w:r>
            <w:r w:rsidRPr="00D539F7">
              <w:rPr>
                <w:rFonts w:ascii="Sylfaen" w:hAnsi="Sylfaen"/>
              </w:rPr>
              <w:t xml:space="preserve"> </w:t>
            </w:r>
            <w:r w:rsidRPr="00AD7C68">
              <w:rPr>
                <w:rFonts w:ascii="Sylfaen" w:hAnsi="Sylfaen"/>
              </w:rPr>
              <w:t>შეთანხმების</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არსებობის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მიიღონ</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ზომა</w:t>
            </w:r>
            <w:r w:rsidRPr="00D539F7">
              <w:rPr>
                <w:rFonts w:ascii="Sylfaen" w:hAnsi="Sylfaen"/>
              </w:rPr>
              <w:t xml:space="preserve"> </w:t>
            </w:r>
            <w:r w:rsidRPr="00AD7C68">
              <w:rPr>
                <w:rFonts w:ascii="Sylfaen" w:hAnsi="Sylfaen"/>
              </w:rPr>
              <w:t>მათი</w:t>
            </w:r>
            <w:r w:rsidRPr="00D539F7">
              <w:rPr>
                <w:rFonts w:ascii="Sylfaen" w:hAnsi="Sylfaen"/>
              </w:rPr>
              <w:t xml:space="preserve"> </w:t>
            </w:r>
            <w:r w:rsidRPr="00AD7C68">
              <w:rPr>
                <w:rFonts w:ascii="Sylfaen" w:hAnsi="Sylfaen"/>
              </w:rPr>
              <w:t>სიაში</w:t>
            </w:r>
            <w:r w:rsidRPr="00D539F7">
              <w:rPr>
                <w:rFonts w:ascii="Sylfaen" w:hAnsi="Sylfaen"/>
              </w:rPr>
              <w:t xml:space="preserve"> </w:t>
            </w:r>
            <w:r w:rsidRPr="00AD7C68">
              <w:rPr>
                <w:rFonts w:ascii="Sylfaen" w:hAnsi="Sylfaen"/>
              </w:rPr>
              <w:t>შეტანიდან</w:t>
            </w:r>
            <w:r w:rsidRPr="00D539F7">
              <w:rPr>
                <w:rFonts w:ascii="Sylfaen" w:hAnsi="Sylfaen"/>
              </w:rPr>
              <w:t xml:space="preserve"> </w:t>
            </w:r>
            <w:r w:rsidRPr="00AD7C68">
              <w:rPr>
                <w:rFonts w:ascii="Sylfaen" w:hAnsi="Sylfaen"/>
              </w:rPr>
              <w:t>ხუთი</w:t>
            </w:r>
            <w:r w:rsidRPr="00D539F7">
              <w:rPr>
                <w:rFonts w:ascii="Sylfaen" w:hAnsi="Sylfaen"/>
              </w:rPr>
              <w:t xml:space="preserve"> </w:t>
            </w:r>
            <w:r w:rsidRPr="00AD7C68">
              <w:rPr>
                <w:rFonts w:ascii="Sylfaen" w:hAnsi="Sylfaen"/>
              </w:rPr>
              <w:t>წლის</w:t>
            </w:r>
            <w:r w:rsidRPr="00D539F7">
              <w:rPr>
                <w:rFonts w:ascii="Sylfaen" w:hAnsi="Sylfaen"/>
              </w:rPr>
              <w:t xml:space="preserve"> </w:t>
            </w:r>
            <w:r w:rsidRPr="00AD7C68">
              <w:rPr>
                <w:rFonts w:ascii="Sylfaen" w:hAnsi="Sylfaen"/>
              </w:rPr>
              <w:t>შემდეგ</w:t>
            </w:r>
          </w:p>
          <w:p w14:paraId="751A0C52" w14:textId="77777777" w:rsidR="00F743F5" w:rsidRPr="00D539F7" w:rsidRDefault="00F743F5" w:rsidP="003E26A5">
            <w:pPr>
              <w:autoSpaceDE w:val="0"/>
              <w:autoSpaceDN w:val="0"/>
              <w:adjustRightInd w:val="0"/>
              <w:jc w:val="both"/>
              <w:rPr>
                <w:rFonts w:ascii="Sylfaen" w:hAnsi="Sylfaen"/>
              </w:rPr>
            </w:pPr>
          </w:p>
          <w:p w14:paraId="03578EB1" w14:textId="77777777" w:rsidR="00F743F5" w:rsidRPr="00D539F7" w:rsidRDefault="00F743F5" w:rsidP="003E26A5">
            <w:pPr>
              <w:autoSpaceDE w:val="0"/>
              <w:autoSpaceDN w:val="0"/>
              <w:adjustRightInd w:val="0"/>
              <w:jc w:val="both"/>
              <w:rPr>
                <w:rFonts w:ascii="Sylfaen" w:hAnsi="Sylfaen"/>
              </w:rPr>
            </w:pPr>
          </w:p>
          <w:p w14:paraId="5109DB2A" w14:textId="77777777" w:rsidR="00F743F5" w:rsidRPr="00D539F7" w:rsidRDefault="00F743F5" w:rsidP="003E26A5">
            <w:pPr>
              <w:autoSpaceDE w:val="0"/>
              <w:autoSpaceDN w:val="0"/>
              <w:adjustRightInd w:val="0"/>
              <w:jc w:val="both"/>
              <w:rPr>
                <w:rFonts w:ascii="Sylfaen" w:hAnsi="Sylfaen"/>
              </w:rPr>
            </w:pPr>
            <w:r w:rsidRPr="00AD7C68">
              <w:rPr>
                <w:rFonts w:ascii="Sylfaen" w:hAnsi="Sylfaen"/>
              </w:rPr>
              <w:t>კომისიას</w:t>
            </w:r>
            <w:r w:rsidRPr="00D539F7">
              <w:rPr>
                <w:rFonts w:ascii="Sylfaen" w:hAnsi="Sylfaen"/>
              </w:rPr>
              <w:t xml:space="preserve"> </w:t>
            </w:r>
            <w:r w:rsidRPr="00AD7C68">
              <w:rPr>
                <w:rFonts w:ascii="Sylfaen" w:hAnsi="Sylfaen"/>
              </w:rPr>
              <w:t>შეუძლია</w:t>
            </w:r>
            <w:r w:rsidRPr="00D539F7">
              <w:rPr>
                <w:rFonts w:ascii="Sylfaen" w:hAnsi="Sylfaen"/>
              </w:rPr>
              <w:t xml:space="preserve"> </w:t>
            </w:r>
            <w:r w:rsidRPr="00AD7C68">
              <w:rPr>
                <w:rFonts w:ascii="Sylfaen" w:hAnsi="Sylfaen"/>
              </w:rPr>
              <w:t>მოამზადოს</w:t>
            </w:r>
            <w:r w:rsidRPr="00D539F7">
              <w:rPr>
                <w:rFonts w:ascii="Sylfaen" w:hAnsi="Sylfaen"/>
              </w:rPr>
              <w:t xml:space="preserve"> </w:t>
            </w:r>
            <w:r w:rsidRPr="00AD7C68">
              <w:rPr>
                <w:rFonts w:ascii="Sylfaen" w:hAnsi="Sylfaen"/>
              </w:rPr>
              <w:t>სტრატეგიები</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დამაბინძურებლების</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დამბინძურებელთა</w:t>
            </w:r>
            <w:r w:rsidRPr="00D539F7">
              <w:rPr>
                <w:rFonts w:ascii="Sylfaen" w:hAnsi="Sylfaen"/>
              </w:rPr>
              <w:t xml:space="preserve"> </w:t>
            </w:r>
            <w:r w:rsidRPr="00AD7C68">
              <w:rPr>
                <w:rFonts w:ascii="Sylfaen" w:hAnsi="Sylfaen"/>
              </w:rPr>
              <w:t>ჯგუფის</w:t>
            </w:r>
            <w:r w:rsidRPr="00D539F7">
              <w:rPr>
                <w:rFonts w:ascii="Sylfaen" w:hAnsi="Sylfaen"/>
              </w:rPr>
              <w:t xml:space="preserve"> </w:t>
            </w:r>
            <w:r w:rsidRPr="00AD7C68">
              <w:rPr>
                <w:rFonts w:ascii="Sylfaen" w:hAnsi="Sylfaen"/>
              </w:rPr>
              <w:t>მიერ</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დაბინძურების</w:t>
            </w:r>
            <w:r w:rsidRPr="00D539F7">
              <w:rPr>
                <w:rFonts w:ascii="Sylfaen" w:hAnsi="Sylfaen"/>
              </w:rPr>
              <w:t xml:space="preserve"> </w:t>
            </w:r>
            <w:r w:rsidRPr="00AD7C68">
              <w:rPr>
                <w:rFonts w:ascii="Sylfaen" w:hAnsi="Sylfaen"/>
              </w:rPr>
              <w:t>წინააღმდეგ</w:t>
            </w:r>
            <w:r w:rsidRPr="00D539F7">
              <w:rPr>
                <w:rFonts w:ascii="Sylfaen" w:hAnsi="Sylfaen"/>
              </w:rPr>
              <w:t xml:space="preserve">, </w:t>
            </w:r>
            <w:r w:rsidRPr="00AD7C68">
              <w:rPr>
                <w:rFonts w:ascii="Sylfaen" w:hAnsi="Sylfaen"/>
              </w:rPr>
              <w:t>უბედური</w:t>
            </w:r>
            <w:r w:rsidRPr="00D539F7">
              <w:rPr>
                <w:rFonts w:ascii="Sylfaen" w:hAnsi="Sylfaen"/>
              </w:rPr>
              <w:t xml:space="preserve"> </w:t>
            </w:r>
            <w:r w:rsidRPr="00AD7C68">
              <w:rPr>
                <w:rFonts w:ascii="Sylfaen" w:hAnsi="Sylfaen"/>
              </w:rPr>
              <w:t>შემთხვევებით</w:t>
            </w:r>
            <w:r w:rsidRPr="00D539F7">
              <w:rPr>
                <w:rFonts w:ascii="Sylfaen" w:hAnsi="Sylfaen"/>
              </w:rPr>
              <w:t xml:space="preserve"> </w:t>
            </w:r>
            <w:r w:rsidRPr="00AD7C68">
              <w:rPr>
                <w:rFonts w:ascii="Sylfaen" w:hAnsi="Sylfaen"/>
              </w:rPr>
              <w:t>გამოწვეული</w:t>
            </w:r>
            <w:r w:rsidRPr="00D539F7">
              <w:rPr>
                <w:rFonts w:ascii="Sylfaen" w:hAnsi="Sylfaen"/>
              </w:rPr>
              <w:t xml:space="preserve"> </w:t>
            </w:r>
            <w:r w:rsidRPr="00AD7C68">
              <w:rPr>
                <w:rFonts w:ascii="Sylfaen" w:hAnsi="Sylfaen"/>
              </w:rPr>
              <w:t>ნებისმიერი</w:t>
            </w:r>
            <w:r w:rsidRPr="00D539F7">
              <w:rPr>
                <w:rFonts w:ascii="Sylfaen" w:hAnsi="Sylfaen"/>
              </w:rPr>
              <w:t xml:space="preserve"> </w:t>
            </w:r>
            <w:r w:rsidRPr="00AD7C68">
              <w:rPr>
                <w:rFonts w:ascii="Sylfaen" w:hAnsi="Sylfaen"/>
              </w:rPr>
              <w:t>დაბინძურების</w:t>
            </w:r>
            <w:r w:rsidRPr="00D539F7">
              <w:rPr>
                <w:rFonts w:ascii="Sylfaen" w:hAnsi="Sylfaen"/>
              </w:rPr>
              <w:t xml:space="preserve"> </w:t>
            </w:r>
            <w:r w:rsidRPr="00AD7C68">
              <w:rPr>
                <w:rFonts w:ascii="Sylfaen" w:hAnsi="Sylfaen"/>
              </w:rPr>
              <w:t>ჩათვლით</w:t>
            </w:r>
            <w:r w:rsidRPr="00D539F7">
              <w:rPr>
                <w:rFonts w:ascii="Sylfaen" w:hAnsi="Sylfaen"/>
              </w:rPr>
              <w:t>.</w:t>
            </w:r>
          </w:p>
          <w:p w14:paraId="0229C350" w14:textId="77777777" w:rsidR="00F743F5" w:rsidRPr="00D539F7" w:rsidRDefault="00F743F5" w:rsidP="003E26A5">
            <w:pPr>
              <w:autoSpaceDE w:val="0"/>
              <w:autoSpaceDN w:val="0"/>
              <w:adjustRightInd w:val="0"/>
              <w:jc w:val="both"/>
              <w:rPr>
                <w:rFonts w:ascii="Sylfaen" w:hAnsi="Sylfaen"/>
              </w:rPr>
            </w:pPr>
          </w:p>
          <w:p w14:paraId="17367A81" w14:textId="77777777" w:rsidR="00F743F5" w:rsidRPr="00D539F7" w:rsidRDefault="00F743F5" w:rsidP="003E26A5">
            <w:pPr>
              <w:autoSpaceDE w:val="0"/>
              <w:autoSpaceDN w:val="0"/>
              <w:adjustRightInd w:val="0"/>
              <w:jc w:val="both"/>
              <w:rPr>
                <w:rFonts w:ascii="Sylfaen" w:hAnsi="Sylfaen"/>
              </w:rPr>
            </w:pPr>
            <w:r w:rsidRPr="00AD7C68">
              <w:rPr>
                <w:rFonts w:ascii="Sylfaen" w:hAnsi="Sylfaen"/>
              </w:rPr>
              <w:t>მე</w:t>
            </w:r>
            <w:r w:rsidRPr="00D539F7">
              <w:rPr>
                <w:rFonts w:ascii="Sylfaen" w:hAnsi="Sylfaen"/>
              </w:rPr>
              <w:t xml:space="preserve">-6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-7 </w:t>
            </w:r>
            <w:r w:rsidRPr="00AD7C68">
              <w:rPr>
                <w:rFonts w:ascii="Sylfaen" w:hAnsi="Sylfaen"/>
              </w:rPr>
              <w:t>პუნქტების</w:t>
            </w:r>
            <w:r w:rsidRPr="00D539F7">
              <w:rPr>
                <w:rFonts w:ascii="Sylfaen" w:hAnsi="Sylfaen"/>
              </w:rPr>
              <w:t xml:space="preserve"> </w:t>
            </w:r>
            <w:r w:rsidRPr="00AD7C68">
              <w:rPr>
                <w:rFonts w:ascii="Sylfaen" w:hAnsi="Sylfaen"/>
              </w:rPr>
              <w:t>მიხედვით</w:t>
            </w:r>
            <w:r w:rsidRPr="00D539F7">
              <w:rPr>
                <w:rFonts w:ascii="Sylfaen" w:hAnsi="Sylfaen"/>
              </w:rPr>
              <w:t xml:space="preserve"> </w:t>
            </w:r>
            <w:r w:rsidRPr="00AD7C68">
              <w:rPr>
                <w:rFonts w:ascii="Sylfaen" w:hAnsi="Sylfaen"/>
              </w:rPr>
              <w:t>თავისი</w:t>
            </w:r>
            <w:r w:rsidRPr="00D539F7">
              <w:rPr>
                <w:rFonts w:ascii="Sylfaen" w:hAnsi="Sylfaen"/>
              </w:rPr>
              <w:t xml:space="preserve"> </w:t>
            </w:r>
            <w:r w:rsidRPr="00AD7C68">
              <w:rPr>
                <w:rFonts w:ascii="Sylfaen" w:hAnsi="Sylfaen"/>
              </w:rPr>
              <w:t>წინადადებების</w:t>
            </w:r>
            <w:r w:rsidRPr="00D539F7">
              <w:rPr>
                <w:rFonts w:ascii="Sylfaen" w:hAnsi="Sylfaen"/>
              </w:rPr>
              <w:t xml:space="preserve"> </w:t>
            </w:r>
            <w:r w:rsidRPr="00AD7C68">
              <w:rPr>
                <w:rFonts w:ascii="Sylfaen" w:hAnsi="Sylfaen"/>
              </w:rPr>
              <w:t>მომზადებისას</w:t>
            </w:r>
            <w:r w:rsidRPr="00D539F7">
              <w:rPr>
                <w:rFonts w:ascii="Sylfaen" w:hAnsi="Sylfaen"/>
              </w:rPr>
              <w:t xml:space="preserve">, </w:t>
            </w:r>
            <w:r w:rsidRPr="00AD7C68">
              <w:rPr>
                <w:rFonts w:ascii="Sylfaen" w:hAnsi="Sylfaen"/>
              </w:rPr>
              <w:t>კომისიამ</w:t>
            </w:r>
            <w:r w:rsidRPr="00D539F7">
              <w:rPr>
                <w:rFonts w:ascii="Sylfaen" w:hAnsi="Sylfaen"/>
              </w:rPr>
              <w:t xml:space="preserve"> </w:t>
            </w:r>
            <w:r w:rsidRPr="00AD7C68">
              <w:rPr>
                <w:rFonts w:ascii="Sylfaen" w:hAnsi="Sylfaen"/>
              </w:rPr>
              <w:t>ასევე</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განიხილოს</w:t>
            </w:r>
            <w:r w:rsidRPr="00D539F7">
              <w:rPr>
                <w:rFonts w:ascii="Sylfaen" w:hAnsi="Sylfaen"/>
              </w:rPr>
              <w:t xml:space="preserve"> IX </w:t>
            </w:r>
            <w:r w:rsidRPr="00AD7C68">
              <w:rPr>
                <w:rFonts w:ascii="Sylfaen" w:hAnsi="Sylfaen"/>
              </w:rPr>
              <w:t>დანართში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დირექტივა</w:t>
            </w:r>
            <w:r w:rsidRPr="00D539F7">
              <w:rPr>
                <w:rFonts w:ascii="Sylfaen" w:hAnsi="Sylfaen"/>
              </w:rPr>
              <w:t xml:space="preserve">. </w:t>
            </w:r>
            <w:r w:rsidRPr="00AD7C68">
              <w:rPr>
                <w:rFonts w:ascii="Sylfaen" w:hAnsi="Sylfaen"/>
              </w:rPr>
              <w:t>მან</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წარმოადგინოს</w:t>
            </w:r>
            <w:r w:rsidRPr="00D539F7">
              <w:rPr>
                <w:rFonts w:ascii="Sylfaen" w:hAnsi="Sylfaen"/>
              </w:rPr>
              <w:t xml:space="preserve"> </w:t>
            </w:r>
            <w:r w:rsidRPr="00AD7C68">
              <w:rPr>
                <w:rFonts w:ascii="Sylfaen" w:hAnsi="Sylfaen"/>
              </w:rPr>
              <w:t>წინადადება</w:t>
            </w:r>
            <w:r w:rsidRPr="00D539F7">
              <w:rPr>
                <w:rFonts w:ascii="Sylfaen" w:hAnsi="Sylfaen"/>
              </w:rPr>
              <w:t xml:space="preserve"> </w:t>
            </w:r>
            <w:r w:rsidRPr="00AD7C68">
              <w:rPr>
                <w:rFonts w:ascii="Sylfaen" w:hAnsi="Sylfaen"/>
              </w:rPr>
              <w:t>მე</w:t>
            </w:r>
            <w:r w:rsidRPr="00D539F7">
              <w:rPr>
                <w:rFonts w:ascii="Sylfaen" w:hAnsi="Sylfaen"/>
              </w:rPr>
              <w:t xml:space="preserve">-8 </w:t>
            </w:r>
            <w:r w:rsidRPr="00AD7C68">
              <w:rPr>
                <w:rFonts w:ascii="Sylfaen" w:hAnsi="Sylfaen"/>
              </w:rPr>
              <w:t>პუნქტში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ბოლო</w:t>
            </w:r>
            <w:r w:rsidRPr="00D539F7">
              <w:rPr>
                <w:rFonts w:ascii="Sylfaen" w:hAnsi="Sylfaen"/>
              </w:rPr>
              <w:t xml:space="preserve"> </w:t>
            </w:r>
            <w:r w:rsidRPr="00AD7C68">
              <w:rPr>
                <w:rFonts w:ascii="Sylfaen" w:hAnsi="Sylfaen"/>
              </w:rPr>
              <w:t>ვადისათვის</w:t>
            </w:r>
            <w:r w:rsidRPr="00D539F7">
              <w:rPr>
                <w:rFonts w:ascii="Sylfaen" w:hAnsi="Sylfaen"/>
              </w:rPr>
              <w:t xml:space="preserve">, IX </w:t>
            </w:r>
            <w:r w:rsidRPr="00AD7C68">
              <w:rPr>
                <w:rFonts w:ascii="Sylfaen" w:hAnsi="Sylfaen"/>
              </w:rPr>
              <w:t>დანართში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კონტროლის</w:t>
            </w:r>
            <w:r w:rsidRPr="00D539F7">
              <w:rPr>
                <w:rFonts w:ascii="Sylfaen" w:hAnsi="Sylfaen"/>
              </w:rPr>
              <w:t xml:space="preserve"> </w:t>
            </w:r>
            <w:r w:rsidRPr="00AD7C68">
              <w:rPr>
                <w:rFonts w:ascii="Sylfaen" w:hAnsi="Sylfaen"/>
              </w:rPr>
              <w:t>შემოწმება</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ნივთიერებებისათვის</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შეტანილია</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სიაში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შესთავაზოს</w:t>
            </w:r>
            <w:r w:rsidRPr="00D539F7">
              <w:rPr>
                <w:rFonts w:ascii="Sylfaen" w:hAnsi="Sylfaen"/>
              </w:rPr>
              <w:t xml:space="preserve"> </w:t>
            </w:r>
            <w:r w:rsidRPr="00AD7C68">
              <w:rPr>
                <w:rFonts w:ascii="Sylfaen" w:hAnsi="Sylfaen"/>
              </w:rPr>
              <w:t>შესაბამისი</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ნივთიერებისათვის</w:t>
            </w:r>
            <w:r w:rsidRPr="00D539F7">
              <w:rPr>
                <w:rFonts w:ascii="Sylfaen" w:hAnsi="Sylfaen"/>
              </w:rPr>
              <w:t xml:space="preserve"> IX </w:t>
            </w:r>
            <w:r w:rsidRPr="00AD7C68">
              <w:rPr>
                <w:rFonts w:ascii="Sylfaen" w:hAnsi="Sylfaen"/>
              </w:rPr>
              <w:t>დანართში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კონტროლის</w:t>
            </w:r>
            <w:r w:rsidRPr="00D539F7">
              <w:rPr>
                <w:rFonts w:ascii="Sylfaen" w:hAnsi="Sylfaen"/>
              </w:rPr>
              <w:t xml:space="preserve"> (</w:t>
            </w:r>
            <w:r w:rsidRPr="00AD7C68">
              <w:rPr>
                <w:rFonts w:ascii="Sylfaen" w:hAnsi="Sylfaen"/>
              </w:rPr>
              <w:t>შემოწმებების</w:t>
            </w:r>
            <w:r w:rsidRPr="00D539F7">
              <w:rPr>
                <w:rFonts w:ascii="Sylfaen" w:hAnsi="Sylfaen"/>
              </w:rPr>
              <w:t xml:space="preserve">) </w:t>
            </w:r>
            <w:r w:rsidRPr="00AD7C68">
              <w:rPr>
                <w:rFonts w:ascii="Sylfaen" w:hAnsi="Sylfaen"/>
              </w:rPr>
              <w:t>შესაძლებელი</w:t>
            </w:r>
            <w:r w:rsidRPr="00D539F7">
              <w:rPr>
                <w:rFonts w:ascii="Sylfaen" w:hAnsi="Sylfaen"/>
              </w:rPr>
              <w:t xml:space="preserve"> </w:t>
            </w:r>
            <w:r w:rsidRPr="00AD7C68">
              <w:rPr>
                <w:rFonts w:ascii="Sylfaen" w:hAnsi="Sylfaen"/>
              </w:rPr>
              <w:t>გაუქმების</w:t>
            </w:r>
            <w:r w:rsidRPr="00D539F7">
              <w:rPr>
                <w:rFonts w:ascii="Sylfaen" w:hAnsi="Sylfaen"/>
              </w:rPr>
              <w:t xml:space="preserve"> </w:t>
            </w:r>
            <w:r w:rsidRPr="00AD7C68">
              <w:rPr>
                <w:rFonts w:ascii="Sylfaen" w:hAnsi="Sylfaen"/>
              </w:rPr>
              <w:t>თაობაზე</w:t>
            </w:r>
            <w:r w:rsidRPr="00D539F7">
              <w:rPr>
                <w:rFonts w:ascii="Sylfaen" w:hAnsi="Sylfaen"/>
              </w:rPr>
              <w:t>.</w:t>
            </w:r>
          </w:p>
          <w:p w14:paraId="20066150" w14:textId="77777777" w:rsidR="00F743F5" w:rsidRPr="00D539F7" w:rsidRDefault="00F743F5" w:rsidP="003E26A5">
            <w:pPr>
              <w:autoSpaceDE w:val="0"/>
              <w:autoSpaceDN w:val="0"/>
              <w:adjustRightInd w:val="0"/>
              <w:jc w:val="both"/>
              <w:rPr>
                <w:rFonts w:ascii="Sylfaen" w:hAnsi="Sylfaen"/>
              </w:rPr>
            </w:pPr>
          </w:p>
          <w:p w14:paraId="2FCFF841" w14:textId="77777777" w:rsidR="00F743F5" w:rsidRPr="00D539F7" w:rsidRDefault="00F743F5" w:rsidP="003E26A5">
            <w:pPr>
              <w:autoSpaceDE w:val="0"/>
              <w:autoSpaceDN w:val="0"/>
              <w:adjustRightInd w:val="0"/>
              <w:jc w:val="both"/>
              <w:rPr>
                <w:rFonts w:ascii="Sylfaen" w:hAnsi="Sylfaen"/>
              </w:rPr>
            </w:pPr>
          </w:p>
          <w:p w14:paraId="5873A64F" w14:textId="77777777" w:rsidR="00F743F5" w:rsidRPr="00D539F7" w:rsidRDefault="00F743F5" w:rsidP="003E26A5">
            <w:pPr>
              <w:autoSpaceDE w:val="0"/>
              <w:autoSpaceDN w:val="0"/>
              <w:adjustRightInd w:val="0"/>
              <w:jc w:val="both"/>
              <w:rPr>
                <w:rFonts w:ascii="Sylfaen" w:hAnsi="Sylfaen"/>
              </w:rPr>
            </w:pPr>
            <w:r w:rsidRPr="00D539F7">
              <w:rPr>
                <w:rFonts w:ascii="Sylfaen" w:hAnsi="Sylfaen"/>
              </w:rPr>
              <w:t xml:space="preserve">IX </w:t>
            </w:r>
            <w:r w:rsidRPr="00AD7C68">
              <w:rPr>
                <w:rFonts w:ascii="Sylfaen" w:hAnsi="Sylfaen"/>
              </w:rPr>
              <w:t>დანართში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ყველა</w:t>
            </w:r>
            <w:r w:rsidRPr="00D539F7">
              <w:rPr>
                <w:rFonts w:ascii="Sylfaen" w:hAnsi="Sylfaen"/>
              </w:rPr>
              <w:t xml:space="preserve"> </w:t>
            </w:r>
            <w:r w:rsidRPr="00AD7C68">
              <w:rPr>
                <w:rFonts w:ascii="Sylfaen" w:hAnsi="Sylfaen"/>
              </w:rPr>
              <w:t>კონტროლი</w:t>
            </w:r>
            <w:r w:rsidRPr="00D539F7">
              <w:rPr>
                <w:rFonts w:ascii="Sylfaen" w:hAnsi="Sylfaen"/>
              </w:rPr>
              <w:t xml:space="preserve">, </w:t>
            </w:r>
            <w:r w:rsidRPr="00AD7C68">
              <w:rPr>
                <w:rFonts w:ascii="Sylfaen" w:hAnsi="Sylfaen"/>
              </w:rPr>
              <w:t>რომლის</w:t>
            </w:r>
            <w:r w:rsidRPr="00D539F7">
              <w:rPr>
                <w:rFonts w:ascii="Sylfaen" w:hAnsi="Sylfaen"/>
              </w:rPr>
              <w:t xml:space="preserve"> </w:t>
            </w:r>
            <w:r w:rsidRPr="00AD7C68">
              <w:rPr>
                <w:rFonts w:ascii="Sylfaen" w:hAnsi="Sylfaen"/>
              </w:rPr>
              <w:t>შემოწმებაც შემოთავაზებულია</w:t>
            </w:r>
            <w:r w:rsidRPr="00D539F7">
              <w:rPr>
                <w:rFonts w:ascii="Sylfaen" w:hAnsi="Sylfaen"/>
              </w:rPr>
              <w:t xml:space="preserve"> </w:t>
            </w:r>
            <w:r w:rsidRPr="00AD7C68">
              <w:rPr>
                <w:rFonts w:ascii="Sylfaen" w:hAnsi="Sylfaen"/>
              </w:rPr>
              <w:t>გაუქმდება</w:t>
            </w:r>
            <w:r w:rsidRPr="00D539F7">
              <w:rPr>
                <w:rFonts w:ascii="Sylfaen" w:hAnsi="Sylfaen"/>
              </w:rPr>
              <w:t xml:space="preserve"> </w:t>
            </w:r>
            <w:r w:rsidRPr="00AD7C68">
              <w:rPr>
                <w:rFonts w:ascii="Sylfaen" w:hAnsi="Sylfaen"/>
              </w:rPr>
              <w:t>ამშემოწმებების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შესვლის</w:t>
            </w:r>
            <w:r w:rsidRPr="00D539F7">
              <w:rPr>
                <w:rFonts w:ascii="Sylfaen" w:hAnsi="Sylfaen"/>
              </w:rPr>
              <w:t xml:space="preserve"> </w:t>
            </w:r>
            <w:r w:rsidRPr="00AD7C68">
              <w:rPr>
                <w:rFonts w:ascii="Sylfaen" w:hAnsi="Sylfaen"/>
              </w:rPr>
              <w:t>დღიდან</w:t>
            </w:r>
            <w:r w:rsidRPr="00D539F7">
              <w:rPr>
                <w:rFonts w:ascii="Sylfaen" w:hAnsi="Sylfaen"/>
              </w:rPr>
              <w:t>.</w:t>
            </w:r>
          </w:p>
          <w:p w14:paraId="67C01697" w14:textId="77777777" w:rsidR="00F743F5" w:rsidRPr="00D539F7" w:rsidRDefault="00F743F5" w:rsidP="003E26A5">
            <w:pPr>
              <w:autoSpaceDE w:val="0"/>
              <w:autoSpaceDN w:val="0"/>
              <w:adjustRightInd w:val="0"/>
              <w:jc w:val="both"/>
              <w:rPr>
                <w:rFonts w:ascii="Sylfaen" w:hAnsi="Sylfaen"/>
              </w:rPr>
            </w:pPr>
          </w:p>
          <w:p w14:paraId="4F2F7C4A" w14:textId="77777777" w:rsidR="00F743F5" w:rsidRPr="00D539F7" w:rsidRDefault="00F743F5" w:rsidP="003E26A5">
            <w:pPr>
              <w:autoSpaceDE w:val="0"/>
              <w:autoSpaceDN w:val="0"/>
              <w:adjustRightInd w:val="0"/>
              <w:jc w:val="both"/>
              <w:rPr>
                <w:rFonts w:ascii="Sylfaen" w:hAnsi="Sylfaen"/>
              </w:rPr>
            </w:pPr>
          </w:p>
          <w:p w14:paraId="7B088C2A" w14:textId="09E94544" w:rsidR="00AD33DB" w:rsidRPr="00D539F7" w:rsidRDefault="00F743F5" w:rsidP="003E26A5">
            <w:pPr>
              <w:autoSpaceDE w:val="0"/>
              <w:autoSpaceDN w:val="0"/>
              <w:adjustRightInd w:val="0"/>
              <w:jc w:val="both"/>
              <w:rPr>
                <w:rFonts w:ascii="Sylfaen" w:hAnsi="Sylfaen"/>
              </w:rPr>
            </w:pPr>
            <w:r w:rsidRPr="00AD7C68">
              <w:rPr>
                <w:rFonts w:ascii="Sylfaen" w:hAnsi="Sylfaen"/>
              </w:rPr>
              <w:t>მე</w:t>
            </w:r>
            <w:r w:rsidRPr="00D539F7">
              <w:rPr>
                <w:rFonts w:ascii="Sylfaen" w:hAnsi="Sylfaen"/>
              </w:rPr>
              <w:t xml:space="preserve">-2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-3 </w:t>
            </w:r>
            <w:r w:rsidRPr="00AD7C68">
              <w:rPr>
                <w:rFonts w:ascii="Sylfaen" w:hAnsi="Sylfaen"/>
              </w:rPr>
              <w:t>პუნქტებში</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ნივთიერების</w:t>
            </w:r>
            <w:r w:rsidRPr="00D539F7">
              <w:rPr>
                <w:rFonts w:ascii="Sylfaen" w:hAnsi="Sylfaen"/>
              </w:rPr>
              <w:t xml:space="preserve"> </w:t>
            </w:r>
            <w:r w:rsidRPr="00AD7C68">
              <w:rPr>
                <w:rFonts w:ascii="Sylfaen" w:hAnsi="Sylfaen"/>
              </w:rPr>
              <w:t>კომისიის</w:t>
            </w:r>
            <w:r w:rsidRPr="00D539F7">
              <w:rPr>
                <w:rFonts w:ascii="Sylfaen" w:hAnsi="Sylfaen"/>
              </w:rPr>
              <w:t xml:space="preserve"> </w:t>
            </w:r>
            <w:r w:rsidRPr="00AD7C68">
              <w:rPr>
                <w:rFonts w:ascii="Sylfaen" w:hAnsi="Sylfaen"/>
              </w:rPr>
              <w:t>მიერ</w:t>
            </w:r>
            <w:r w:rsidRPr="00D539F7">
              <w:rPr>
                <w:rFonts w:ascii="Sylfaen" w:hAnsi="Sylfaen"/>
              </w:rPr>
              <w:t xml:space="preserve"> </w:t>
            </w:r>
            <w:r w:rsidRPr="00AD7C68">
              <w:rPr>
                <w:rFonts w:ascii="Sylfaen" w:hAnsi="Sylfaen"/>
              </w:rPr>
              <w:t>შემოთავაზებული</w:t>
            </w:r>
            <w:r w:rsidRPr="00D539F7">
              <w:rPr>
                <w:rFonts w:ascii="Sylfaen" w:hAnsi="Sylfaen"/>
              </w:rPr>
              <w:t xml:space="preserve"> </w:t>
            </w:r>
            <w:r w:rsidRPr="00AD7C68">
              <w:rPr>
                <w:rFonts w:ascii="Sylfaen" w:hAnsi="Sylfaen"/>
              </w:rPr>
              <w:t>სია</w:t>
            </w:r>
            <w:r w:rsidRPr="00D539F7">
              <w:rPr>
                <w:rFonts w:ascii="Sylfaen" w:hAnsi="Sylfaen"/>
              </w:rPr>
              <w:t xml:space="preserve"> </w:t>
            </w:r>
            <w:r w:rsidRPr="00AD7C68">
              <w:rPr>
                <w:rFonts w:ascii="Sylfaen" w:hAnsi="Sylfaen"/>
              </w:rPr>
              <w:t>მისი</w:t>
            </w:r>
            <w:r w:rsidRPr="00D539F7">
              <w:rPr>
                <w:rFonts w:ascii="Sylfaen" w:hAnsi="Sylfaen"/>
              </w:rPr>
              <w:t xml:space="preserve"> </w:t>
            </w:r>
            <w:r w:rsidRPr="00AD7C68">
              <w:rPr>
                <w:rFonts w:ascii="Sylfaen" w:hAnsi="Sylfaen"/>
              </w:rPr>
              <w:t>ევროპარლამენტის</w:t>
            </w:r>
            <w:r w:rsidRPr="00D539F7">
              <w:rPr>
                <w:rFonts w:ascii="Sylfaen" w:hAnsi="Sylfaen"/>
              </w:rPr>
              <w:t xml:space="preserve"> </w:t>
            </w:r>
            <w:r w:rsidRPr="00AD7C68">
              <w:rPr>
                <w:rFonts w:ascii="Sylfaen" w:hAnsi="Sylfaen"/>
              </w:rPr>
              <w:t>მიერ</w:t>
            </w:r>
            <w:r w:rsidRPr="00D539F7">
              <w:rPr>
                <w:rFonts w:ascii="Sylfaen" w:hAnsi="Sylfaen"/>
              </w:rPr>
              <w:t xml:space="preserve"> </w:t>
            </w:r>
            <w:r w:rsidRPr="00AD7C68">
              <w:rPr>
                <w:rFonts w:ascii="Sylfaen" w:hAnsi="Sylfaen"/>
              </w:rPr>
              <w:t>მიღების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წარმოდგენილი</w:t>
            </w:r>
            <w:r w:rsidRPr="00D539F7">
              <w:rPr>
                <w:rFonts w:ascii="Sylfaen" w:hAnsi="Sylfaen"/>
              </w:rPr>
              <w:t xml:space="preserve"> </w:t>
            </w:r>
            <w:r w:rsidRPr="00AD7C68">
              <w:rPr>
                <w:rFonts w:ascii="Sylfaen" w:hAnsi="Sylfaen"/>
              </w:rPr>
              <w:t>იქნება</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X </w:t>
            </w:r>
            <w:r w:rsidRPr="00AD7C68">
              <w:rPr>
                <w:rFonts w:ascii="Sylfaen" w:hAnsi="Sylfaen"/>
              </w:rPr>
              <w:t>დანართთან</w:t>
            </w:r>
            <w:r w:rsidRPr="00D539F7">
              <w:rPr>
                <w:rFonts w:ascii="Sylfaen" w:hAnsi="Sylfaen"/>
              </w:rPr>
              <w:t xml:space="preserve"> </w:t>
            </w:r>
            <w:r w:rsidRPr="00AD7C68">
              <w:rPr>
                <w:rFonts w:ascii="Sylfaen" w:hAnsi="Sylfaen"/>
              </w:rPr>
              <w:t>ერთად</w:t>
            </w:r>
            <w:r w:rsidRPr="00D539F7">
              <w:rPr>
                <w:rFonts w:ascii="Sylfaen" w:hAnsi="Sylfaen"/>
              </w:rPr>
              <w:t xml:space="preserve">. </w:t>
            </w:r>
            <w:r w:rsidRPr="00AD7C68">
              <w:rPr>
                <w:rFonts w:ascii="Sylfaen" w:hAnsi="Sylfaen"/>
              </w:rPr>
              <w:t>მე</w:t>
            </w:r>
            <w:r w:rsidRPr="00D539F7">
              <w:rPr>
                <w:rFonts w:ascii="Sylfaen" w:hAnsi="Sylfaen"/>
              </w:rPr>
              <w:t xml:space="preserve">-4 </w:t>
            </w:r>
            <w:r w:rsidRPr="00AD7C68">
              <w:rPr>
                <w:rFonts w:ascii="Sylfaen" w:hAnsi="Sylfaen"/>
              </w:rPr>
              <w:t>პუნქტში</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მისი</w:t>
            </w:r>
            <w:r w:rsidRPr="00D539F7">
              <w:rPr>
                <w:rFonts w:ascii="Sylfaen" w:hAnsi="Sylfaen"/>
              </w:rPr>
              <w:t xml:space="preserve"> </w:t>
            </w:r>
            <w:r w:rsidRPr="00AD7C68">
              <w:rPr>
                <w:rFonts w:ascii="Sylfaen" w:hAnsi="Sylfaen"/>
              </w:rPr>
              <w:t>რევიზია</w:t>
            </w:r>
            <w:r w:rsidRPr="00D539F7">
              <w:rPr>
                <w:rFonts w:ascii="Sylfaen" w:hAnsi="Sylfaen"/>
              </w:rPr>
              <w:t xml:space="preserve"> (</w:t>
            </w:r>
            <w:r w:rsidRPr="00AD7C68">
              <w:rPr>
                <w:rFonts w:ascii="Sylfaen" w:hAnsi="Sylfaen"/>
              </w:rPr>
              <w:t>შემოწმება</w:t>
            </w:r>
            <w:r w:rsidRPr="00D539F7">
              <w:rPr>
                <w:rFonts w:ascii="Sylfaen" w:hAnsi="Sylfaen"/>
              </w:rPr>
              <w:t xml:space="preserve">) </w:t>
            </w:r>
            <w:r w:rsidRPr="00AD7C68">
              <w:rPr>
                <w:rFonts w:ascii="Sylfaen" w:hAnsi="Sylfaen"/>
              </w:rPr>
              <w:t>იგივე</w:t>
            </w:r>
            <w:r w:rsidRPr="00D539F7">
              <w:rPr>
                <w:rFonts w:ascii="Sylfaen" w:hAnsi="Sylfaen"/>
              </w:rPr>
              <w:t xml:space="preserve"> </w:t>
            </w:r>
            <w:r w:rsidRPr="00AD7C68">
              <w:rPr>
                <w:rFonts w:ascii="Sylfaen" w:hAnsi="Sylfaen"/>
              </w:rPr>
              <w:t>პროცედურის</w:t>
            </w:r>
            <w:r w:rsidRPr="00D539F7">
              <w:rPr>
                <w:rFonts w:ascii="Sylfaen" w:hAnsi="Sylfaen"/>
              </w:rPr>
              <w:t xml:space="preserve"> </w:t>
            </w:r>
            <w:r w:rsidRPr="00AD7C68">
              <w:rPr>
                <w:rFonts w:ascii="Sylfaen" w:hAnsi="Sylfaen"/>
              </w:rPr>
              <w:t>მიხედვით</w:t>
            </w:r>
            <w:r w:rsidRPr="00D539F7">
              <w:rPr>
                <w:rFonts w:ascii="Sylfaen" w:hAnsi="Sylfaen"/>
              </w:rPr>
              <w:t xml:space="preserve"> </w:t>
            </w:r>
            <w:r w:rsidRPr="00AD7C68">
              <w:rPr>
                <w:rFonts w:ascii="Sylfaen" w:hAnsi="Sylfaen"/>
              </w:rPr>
              <w:t>განხორციელდება</w:t>
            </w:r>
            <w:r w:rsidRPr="00D539F7">
              <w:rPr>
                <w:rFonts w:ascii="Sylfaen" w:hAnsi="Sylfaen"/>
              </w:rPr>
              <w:t>.</w:t>
            </w:r>
          </w:p>
        </w:tc>
        <w:tc>
          <w:tcPr>
            <w:tcW w:w="538" w:type="dxa"/>
          </w:tcPr>
          <w:p w14:paraId="11F6146E" w14:textId="77777777" w:rsidR="00AD33DB" w:rsidRPr="00D539F7" w:rsidRDefault="00AD33DB" w:rsidP="003E26A5">
            <w:pPr>
              <w:jc w:val="both"/>
              <w:rPr>
                <w:rFonts w:ascii="Sylfaen" w:hAnsi="Sylfaen"/>
              </w:rPr>
            </w:pPr>
          </w:p>
        </w:tc>
        <w:tc>
          <w:tcPr>
            <w:tcW w:w="992" w:type="dxa"/>
          </w:tcPr>
          <w:p w14:paraId="287A8C77" w14:textId="77777777" w:rsidR="00AD33DB" w:rsidRPr="00AD7C68" w:rsidRDefault="00AD33DB" w:rsidP="003E26A5">
            <w:pPr>
              <w:jc w:val="both"/>
              <w:rPr>
                <w:rFonts w:ascii="Sylfaen" w:hAnsi="Sylfaen"/>
                <w:lang w:val="ka-GE"/>
              </w:rPr>
            </w:pPr>
          </w:p>
        </w:tc>
        <w:tc>
          <w:tcPr>
            <w:tcW w:w="4410" w:type="dxa"/>
          </w:tcPr>
          <w:p w14:paraId="006B762B" w14:textId="77777777" w:rsidR="00AD33DB" w:rsidRPr="00AD7C68" w:rsidRDefault="00AD33DB" w:rsidP="003E26A5">
            <w:pPr>
              <w:jc w:val="both"/>
              <w:rPr>
                <w:rFonts w:ascii="Sylfaen" w:eastAsia="Arial Unicode MS" w:hAnsi="Sylfaen" w:cs="Arial Unicode MS"/>
                <w:lang w:val="ka-GE"/>
              </w:rPr>
            </w:pPr>
          </w:p>
        </w:tc>
        <w:tc>
          <w:tcPr>
            <w:tcW w:w="556" w:type="dxa"/>
          </w:tcPr>
          <w:p w14:paraId="35A1074B" w14:textId="5F93B63E" w:rsidR="00AD33DB" w:rsidRPr="00AD7C68" w:rsidRDefault="00AD33DB" w:rsidP="003E26A5">
            <w:pPr>
              <w:rPr>
                <w:rFonts w:ascii="Sylfaen" w:hAnsi="Sylfaen"/>
                <w:lang w:val="ka-GE"/>
              </w:rPr>
            </w:pPr>
            <w:r w:rsidRPr="00AD7C68">
              <w:rPr>
                <w:rFonts w:ascii="Sylfaen" w:hAnsi="Sylfaen"/>
                <w:lang w:val="ka-GE"/>
              </w:rPr>
              <w:t>ას</w:t>
            </w:r>
          </w:p>
        </w:tc>
        <w:tc>
          <w:tcPr>
            <w:tcW w:w="1906" w:type="dxa"/>
          </w:tcPr>
          <w:p w14:paraId="7DA1A082" w14:textId="31B7033E" w:rsidR="00AD33DB"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AD33DB" w:rsidRPr="00AD7C68" w14:paraId="009A4248" w14:textId="77777777" w:rsidTr="00D539F7">
        <w:tc>
          <w:tcPr>
            <w:tcW w:w="1080" w:type="dxa"/>
          </w:tcPr>
          <w:p w14:paraId="27CE836D" w14:textId="77777777" w:rsidR="00AD33DB" w:rsidRPr="00AD7C68" w:rsidRDefault="00AD33DB" w:rsidP="003E26A5">
            <w:pPr>
              <w:jc w:val="both"/>
              <w:rPr>
                <w:rFonts w:ascii="Sylfaen" w:hAnsi="Sylfaen"/>
              </w:rPr>
            </w:pPr>
            <w:r w:rsidRPr="00AD7C68">
              <w:rPr>
                <w:rFonts w:ascii="Sylfaen" w:hAnsi="Sylfaen"/>
              </w:rPr>
              <w:lastRenderedPageBreak/>
              <w:t>17.1</w:t>
            </w:r>
          </w:p>
          <w:p w14:paraId="3894B4D4" w14:textId="77777777" w:rsidR="00AD33DB" w:rsidRPr="00AD7C68" w:rsidRDefault="00AD33DB" w:rsidP="003E26A5">
            <w:pPr>
              <w:jc w:val="both"/>
              <w:rPr>
                <w:rFonts w:ascii="Sylfaen" w:hAnsi="Sylfaen"/>
              </w:rPr>
            </w:pPr>
          </w:p>
          <w:p w14:paraId="3BEA06C0" w14:textId="77777777" w:rsidR="00AD33DB" w:rsidRPr="00AD7C68" w:rsidRDefault="00AD33DB" w:rsidP="003E26A5">
            <w:pPr>
              <w:jc w:val="both"/>
              <w:rPr>
                <w:rFonts w:ascii="Sylfaen" w:hAnsi="Sylfaen"/>
              </w:rPr>
            </w:pPr>
          </w:p>
          <w:p w14:paraId="1C11D682" w14:textId="77777777" w:rsidR="00AD33DB" w:rsidRPr="00AD7C68" w:rsidRDefault="00AD33DB" w:rsidP="003E26A5">
            <w:pPr>
              <w:jc w:val="both"/>
              <w:rPr>
                <w:rFonts w:ascii="Sylfaen" w:hAnsi="Sylfaen"/>
              </w:rPr>
            </w:pPr>
          </w:p>
          <w:p w14:paraId="735EFC22" w14:textId="77777777" w:rsidR="00AD33DB" w:rsidRPr="00AD7C68" w:rsidRDefault="00AD33DB" w:rsidP="003E26A5">
            <w:pPr>
              <w:jc w:val="both"/>
              <w:rPr>
                <w:rFonts w:ascii="Sylfaen" w:hAnsi="Sylfaen"/>
              </w:rPr>
            </w:pPr>
          </w:p>
          <w:p w14:paraId="1DFBAC6C" w14:textId="77777777" w:rsidR="00AD33DB" w:rsidRPr="00AD7C68" w:rsidRDefault="00AD33DB" w:rsidP="003E26A5">
            <w:pPr>
              <w:jc w:val="both"/>
              <w:rPr>
                <w:rFonts w:ascii="Sylfaen" w:hAnsi="Sylfaen"/>
              </w:rPr>
            </w:pPr>
          </w:p>
          <w:p w14:paraId="5B127FAD" w14:textId="77777777" w:rsidR="00AD33DB" w:rsidRPr="00AD7C68" w:rsidRDefault="00AD33DB" w:rsidP="003E26A5">
            <w:pPr>
              <w:jc w:val="both"/>
              <w:rPr>
                <w:rFonts w:ascii="Sylfaen" w:hAnsi="Sylfaen"/>
              </w:rPr>
            </w:pPr>
          </w:p>
          <w:p w14:paraId="6FB904E2" w14:textId="77777777" w:rsidR="00AD33DB" w:rsidRPr="00AD7C68" w:rsidRDefault="00AD33DB" w:rsidP="003E26A5">
            <w:pPr>
              <w:jc w:val="both"/>
              <w:rPr>
                <w:rFonts w:ascii="Sylfaen" w:hAnsi="Sylfaen"/>
              </w:rPr>
            </w:pPr>
          </w:p>
          <w:p w14:paraId="27FD47AA" w14:textId="77777777" w:rsidR="00AD33DB" w:rsidRPr="00AD7C68" w:rsidRDefault="00AD33DB" w:rsidP="003E26A5">
            <w:pPr>
              <w:jc w:val="both"/>
              <w:rPr>
                <w:rFonts w:ascii="Sylfaen" w:hAnsi="Sylfaen"/>
              </w:rPr>
            </w:pPr>
          </w:p>
          <w:p w14:paraId="3AB31E73" w14:textId="77777777" w:rsidR="00AD33DB" w:rsidRPr="00AD7C68" w:rsidRDefault="00AD33DB" w:rsidP="003E26A5">
            <w:pPr>
              <w:jc w:val="both"/>
              <w:rPr>
                <w:rFonts w:ascii="Sylfaen" w:hAnsi="Sylfaen"/>
              </w:rPr>
            </w:pPr>
          </w:p>
          <w:p w14:paraId="04A3E584" w14:textId="77777777" w:rsidR="00AD33DB" w:rsidRPr="00AD7C68" w:rsidRDefault="00AD33DB" w:rsidP="003E26A5">
            <w:pPr>
              <w:jc w:val="both"/>
              <w:rPr>
                <w:rFonts w:ascii="Sylfaen" w:hAnsi="Sylfaen"/>
              </w:rPr>
            </w:pPr>
          </w:p>
          <w:p w14:paraId="1EA8B439" w14:textId="77777777" w:rsidR="00AD33DB" w:rsidRPr="00AD7C68" w:rsidRDefault="00AD33DB" w:rsidP="003E26A5">
            <w:pPr>
              <w:jc w:val="both"/>
              <w:rPr>
                <w:rFonts w:ascii="Sylfaen" w:hAnsi="Sylfaen"/>
              </w:rPr>
            </w:pPr>
          </w:p>
          <w:p w14:paraId="4916BC2F" w14:textId="77777777" w:rsidR="00AD33DB" w:rsidRPr="00AD7C68" w:rsidRDefault="00AD33DB" w:rsidP="003E26A5">
            <w:pPr>
              <w:jc w:val="both"/>
              <w:rPr>
                <w:rFonts w:ascii="Sylfaen" w:hAnsi="Sylfaen"/>
              </w:rPr>
            </w:pPr>
          </w:p>
          <w:p w14:paraId="11F78467" w14:textId="77777777" w:rsidR="00F743F5" w:rsidRPr="00AD7C68" w:rsidRDefault="00F743F5" w:rsidP="003E26A5">
            <w:pPr>
              <w:jc w:val="both"/>
              <w:rPr>
                <w:rFonts w:ascii="Sylfaen" w:hAnsi="Sylfaen"/>
              </w:rPr>
            </w:pPr>
          </w:p>
          <w:p w14:paraId="5F9F26B4" w14:textId="77777777" w:rsidR="00F743F5" w:rsidRPr="00AD7C68" w:rsidRDefault="00F743F5" w:rsidP="003E26A5">
            <w:pPr>
              <w:jc w:val="both"/>
              <w:rPr>
                <w:rFonts w:ascii="Sylfaen" w:hAnsi="Sylfaen"/>
              </w:rPr>
            </w:pPr>
          </w:p>
          <w:p w14:paraId="779CA593" w14:textId="77777777" w:rsidR="00F743F5" w:rsidRPr="00AD7C68" w:rsidRDefault="00F743F5" w:rsidP="003E26A5">
            <w:pPr>
              <w:jc w:val="both"/>
              <w:rPr>
                <w:rFonts w:ascii="Sylfaen" w:hAnsi="Sylfaen"/>
              </w:rPr>
            </w:pPr>
          </w:p>
          <w:p w14:paraId="4F88DE9B" w14:textId="77777777" w:rsidR="00F743F5" w:rsidRPr="00AD7C68" w:rsidRDefault="00F743F5" w:rsidP="003E26A5">
            <w:pPr>
              <w:jc w:val="both"/>
              <w:rPr>
                <w:rFonts w:ascii="Sylfaen" w:hAnsi="Sylfaen"/>
              </w:rPr>
            </w:pPr>
          </w:p>
          <w:p w14:paraId="083E29E0" w14:textId="77777777" w:rsidR="00AD33DB" w:rsidRPr="00AD7C68" w:rsidRDefault="00AD33DB" w:rsidP="003E26A5">
            <w:pPr>
              <w:jc w:val="both"/>
              <w:rPr>
                <w:rFonts w:ascii="Sylfaen" w:hAnsi="Sylfaen"/>
              </w:rPr>
            </w:pPr>
            <w:r w:rsidRPr="00AD7C68">
              <w:rPr>
                <w:rFonts w:ascii="Sylfaen" w:hAnsi="Sylfaen"/>
              </w:rPr>
              <w:t>17.2</w:t>
            </w:r>
          </w:p>
          <w:p w14:paraId="53D91ED6" w14:textId="77777777" w:rsidR="00AD33DB" w:rsidRPr="00AD7C68" w:rsidRDefault="00AD33DB" w:rsidP="003E26A5">
            <w:pPr>
              <w:jc w:val="both"/>
              <w:rPr>
                <w:rFonts w:ascii="Sylfaen" w:hAnsi="Sylfaen"/>
              </w:rPr>
            </w:pPr>
          </w:p>
          <w:p w14:paraId="4B80D4E1" w14:textId="77777777" w:rsidR="00AD33DB" w:rsidRPr="00AD7C68" w:rsidRDefault="00AD33DB" w:rsidP="003E26A5">
            <w:pPr>
              <w:jc w:val="both"/>
              <w:rPr>
                <w:rFonts w:ascii="Sylfaen" w:hAnsi="Sylfaen"/>
              </w:rPr>
            </w:pPr>
          </w:p>
          <w:p w14:paraId="28738D1D" w14:textId="77777777" w:rsidR="00AD33DB" w:rsidRPr="00AD7C68" w:rsidRDefault="00AD33DB" w:rsidP="003E26A5">
            <w:pPr>
              <w:jc w:val="both"/>
              <w:rPr>
                <w:rFonts w:ascii="Sylfaen" w:hAnsi="Sylfaen"/>
              </w:rPr>
            </w:pPr>
          </w:p>
          <w:p w14:paraId="73F94F0C" w14:textId="77777777" w:rsidR="00AD33DB" w:rsidRPr="00AD7C68" w:rsidRDefault="00AD33DB" w:rsidP="003E26A5">
            <w:pPr>
              <w:jc w:val="both"/>
              <w:rPr>
                <w:rFonts w:ascii="Sylfaen" w:hAnsi="Sylfaen"/>
              </w:rPr>
            </w:pPr>
          </w:p>
          <w:p w14:paraId="3E5A846F" w14:textId="77777777" w:rsidR="00AD33DB" w:rsidRPr="00AD7C68" w:rsidRDefault="00AD33DB" w:rsidP="003E26A5">
            <w:pPr>
              <w:jc w:val="both"/>
              <w:rPr>
                <w:rFonts w:ascii="Sylfaen" w:hAnsi="Sylfaen"/>
              </w:rPr>
            </w:pPr>
          </w:p>
          <w:p w14:paraId="31976094" w14:textId="77777777" w:rsidR="00AD33DB" w:rsidRPr="00AD7C68" w:rsidRDefault="00AD33DB" w:rsidP="003E26A5">
            <w:pPr>
              <w:jc w:val="both"/>
              <w:rPr>
                <w:rFonts w:ascii="Sylfaen" w:hAnsi="Sylfaen"/>
              </w:rPr>
            </w:pPr>
          </w:p>
          <w:p w14:paraId="1760E7D5" w14:textId="0DD289CB" w:rsidR="00AD33DB" w:rsidRDefault="00AD33DB" w:rsidP="003E26A5">
            <w:pPr>
              <w:jc w:val="both"/>
              <w:rPr>
                <w:rFonts w:ascii="Sylfaen" w:hAnsi="Sylfaen"/>
              </w:rPr>
            </w:pPr>
          </w:p>
          <w:p w14:paraId="60FCED83" w14:textId="77777777" w:rsidR="00EB640D" w:rsidRPr="00AD7C68" w:rsidRDefault="00EB640D" w:rsidP="003E26A5">
            <w:pPr>
              <w:jc w:val="both"/>
              <w:rPr>
                <w:rFonts w:ascii="Sylfaen" w:hAnsi="Sylfaen"/>
              </w:rPr>
            </w:pPr>
          </w:p>
          <w:p w14:paraId="50D0B0DB" w14:textId="77777777" w:rsidR="00F743F5" w:rsidRPr="00AD7C68" w:rsidRDefault="00F743F5" w:rsidP="003E26A5">
            <w:pPr>
              <w:jc w:val="both"/>
              <w:rPr>
                <w:rFonts w:ascii="Sylfaen" w:hAnsi="Sylfaen"/>
              </w:rPr>
            </w:pPr>
          </w:p>
          <w:p w14:paraId="7BAA9697" w14:textId="77777777" w:rsidR="00AD33DB" w:rsidRPr="00AD7C68" w:rsidRDefault="00AD33DB" w:rsidP="003E26A5">
            <w:pPr>
              <w:jc w:val="both"/>
              <w:rPr>
                <w:rFonts w:ascii="Sylfaen" w:hAnsi="Sylfaen"/>
              </w:rPr>
            </w:pPr>
            <w:r w:rsidRPr="00AD7C68">
              <w:rPr>
                <w:rFonts w:ascii="Sylfaen" w:hAnsi="Sylfaen"/>
              </w:rPr>
              <w:t>17.2.a</w:t>
            </w:r>
          </w:p>
          <w:p w14:paraId="5A60123E" w14:textId="77777777" w:rsidR="00AD33DB" w:rsidRPr="00AD7C68" w:rsidRDefault="00AD33DB" w:rsidP="003E26A5">
            <w:pPr>
              <w:jc w:val="both"/>
              <w:rPr>
                <w:rFonts w:ascii="Sylfaen" w:hAnsi="Sylfaen"/>
              </w:rPr>
            </w:pPr>
          </w:p>
          <w:p w14:paraId="32A8CA3D" w14:textId="77777777" w:rsidR="00AD33DB" w:rsidRPr="00AD7C68" w:rsidRDefault="00AD33DB" w:rsidP="003E26A5">
            <w:pPr>
              <w:jc w:val="both"/>
              <w:rPr>
                <w:rFonts w:ascii="Sylfaen" w:hAnsi="Sylfaen"/>
              </w:rPr>
            </w:pPr>
          </w:p>
          <w:p w14:paraId="1063475A" w14:textId="77777777" w:rsidR="00AD33DB" w:rsidRPr="00AD7C68" w:rsidRDefault="00AD33DB" w:rsidP="003E26A5">
            <w:pPr>
              <w:jc w:val="both"/>
              <w:rPr>
                <w:rFonts w:ascii="Sylfaen" w:hAnsi="Sylfaen"/>
              </w:rPr>
            </w:pPr>
          </w:p>
          <w:p w14:paraId="4BB4FC38" w14:textId="77777777" w:rsidR="00AD33DB" w:rsidRPr="00AD7C68" w:rsidRDefault="00AD33DB" w:rsidP="003E26A5">
            <w:pPr>
              <w:jc w:val="both"/>
              <w:rPr>
                <w:rFonts w:ascii="Sylfaen" w:hAnsi="Sylfaen"/>
              </w:rPr>
            </w:pPr>
          </w:p>
          <w:p w14:paraId="793CD6D8" w14:textId="77777777" w:rsidR="00AD33DB" w:rsidRPr="00AD7C68" w:rsidRDefault="00AD33DB" w:rsidP="003E26A5">
            <w:pPr>
              <w:jc w:val="both"/>
              <w:rPr>
                <w:rFonts w:ascii="Sylfaen" w:hAnsi="Sylfaen"/>
              </w:rPr>
            </w:pPr>
          </w:p>
          <w:p w14:paraId="2E0B08E4" w14:textId="77777777" w:rsidR="00AD33DB" w:rsidRPr="00AD7C68" w:rsidRDefault="00AD33DB" w:rsidP="003E26A5">
            <w:pPr>
              <w:jc w:val="both"/>
              <w:rPr>
                <w:rFonts w:ascii="Sylfaen" w:hAnsi="Sylfaen"/>
              </w:rPr>
            </w:pPr>
            <w:r w:rsidRPr="00AD7C68">
              <w:rPr>
                <w:rFonts w:ascii="Sylfaen" w:hAnsi="Sylfaen"/>
              </w:rPr>
              <w:t>17.2.b</w:t>
            </w:r>
          </w:p>
          <w:p w14:paraId="7860E65F" w14:textId="77777777" w:rsidR="00AD33DB" w:rsidRPr="00AD7C68" w:rsidRDefault="00AD33DB" w:rsidP="003E26A5">
            <w:pPr>
              <w:jc w:val="both"/>
              <w:rPr>
                <w:rFonts w:ascii="Sylfaen" w:hAnsi="Sylfaen"/>
              </w:rPr>
            </w:pPr>
          </w:p>
          <w:p w14:paraId="3872B8A8" w14:textId="77777777" w:rsidR="00AD33DB" w:rsidRPr="00AD7C68" w:rsidRDefault="00AD33DB" w:rsidP="003E26A5">
            <w:pPr>
              <w:jc w:val="both"/>
              <w:rPr>
                <w:rFonts w:ascii="Sylfaen" w:hAnsi="Sylfaen"/>
              </w:rPr>
            </w:pPr>
          </w:p>
          <w:p w14:paraId="2422DF79" w14:textId="77777777" w:rsidR="00AD33DB" w:rsidRPr="00AD7C68" w:rsidRDefault="00AD33DB" w:rsidP="003E26A5">
            <w:pPr>
              <w:jc w:val="both"/>
              <w:rPr>
                <w:rFonts w:ascii="Sylfaen" w:hAnsi="Sylfaen"/>
              </w:rPr>
            </w:pPr>
          </w:p>
          <w:p w14:paraId="68E3E1A6" w14:textId="77777777" w:rsidR="00AD33DB" w:rsidRPr="00AD7C68" w:rsidRDefault="00AD33DB" w:rsidP="003E26A5">
            <w:pPr>
              <w:jc w:val="both"/>
              <w:rPr>
                <w:rFonts w:ascii="Sylfaen" w:hAnsi="Sylfaen"/>
              </w:rPr>
            </w:pPr>
          </w:p>
          <w:p w14:paraId="09547C18" w14:textId="77777777" w:rsidR="00AD33DB" w:rsidRPr="00AD7C68" w:rsidRDefault="00AD33DB" w:rsidP="003E26A5">
            <w:pPr>
              <w:jc w:val="both"/>
              <w:rPr>
                <w:rFonts w:ascii="Sylfaen" w:hAnsi="Sylfaen"/>
              </w:rPr>
            </w:pPr>
          </w:p>
          <w:p w14:paraId="09294F95" w14:textId="77777777" w:rsidR="00AD33DB" w:rsidRPr="00AD7C68" w:rsidRDefault="00AD33DB" w:rsidP="003E26A5">
            <w:pPr>
              <w:jc w:val="both"/>
              <w:rPr>
                <w:rFonts w:ascii="Sylfaen" w:hAnsi="Sylfaen"/>
              </w:rPr>
            </w:pPr>
          </w:p>
          <w:p w14:paraId="10DEB6B6" w14:textId="77777777" w:rsidR="00AD33DB" w:rsidRPr="00AD7C68" w:rsidRDefault="00AD33DB" w:rsidP="003E26A5">
            <w:pPr>
              <w:jc w:val="both"/>
              <w:rPr>
                <w:rFonts w:ascii="Sylfaen" w:hAnsi="Sylfaen"/>
              </w:rPr>
            </w:pPr>
          </w:p>
          <w:p w14:paraId="0A715303" w14:textId="77777777" w:rsidR="007B7FDD" w:rsidRPr="00AD7C68" w:rsidRDefault="007B7FDD" w:rsidP="003E26A5">
            <w:pPr>
              <w:jc w:val="both"/>
              <w:rPr>
                <w:rFonts w:ascii="Sylfaen" w:hAnsi="Sylfaen"/>
              </w:rPr>
            </w:pPr>
          </w:p>
          <w:p w14:paraId="4B1424B4" w14:textId="77777777" w:rsidR="00AD33DB" w:rsidRPr="00AD7C68" w:rsidRDefault="00AD33DB" w:rsidP="003E26A5">
            <w:pPr>
              <w:jc w:val="both"/>
              <w:rPr>
                <w:rFonts w:ascii="Sylfaen" w:hAnsi="Sylfaen"/>
              </w:rPr>
            </w:pPr>
            <w:r w:rsidRPr="00AD7C68">
              <w:rPr>
                <w:rFonts w:ascii="Sylfaen" w:hAnsi="Sylfaen"/>
              </w:rPr>
              <w:t>17.3</w:t>
            </w:r>
          </w:p>
          <w:p w14:paraId="5ED0FD42" w14:textId="77777777" w:rsidR="00AD33DB" w:rsidRPr="00AD7C68" w:rsidRDefault="00AD33DB" w:rsidP="003E26A5">
            <w:pPr>
              <w:jc w:val="both"/>
              <w:rPr>
                <w:rFonts w:ascii="Sylfaen" w:hAnsi="Sylfaen"/>
              </w:rPr>
            </w:pPr>
          </w:p>
          <w:p w14:paraId="1290AE16" w14:textId="77777777" w:rsidR="00AD33DB" w:rsidRPr="00AD7C68" w:rsidRDefault="00AD33DB" w:rsidP="003E26A5">
            <w:pPr>
              <w:jc w:val="both"/>
              <w:rPr>
                <w:rFonts w:ascii="Sylfaen" w:hAnsi="Sylfaen"/>
              </w:rPr>
            </w:pPr>
          </w:p>
          <w:p w14:paraId="5373450D" w14:textId="77777777" w:rsidR="00AD33DB" w:rsidRPr="00AD7C68" w:rsidRDefault="00AD33DB" w:rsidP="003E26A5">
            <w:pPr>
              <w:jc w:val="both"/>
              <w:rPr>
                <w:rFonts w:ascii="Sylfaen" w:hAnsi="Sylfaen"/>
              </w:rPr>
            </w:pPr>
          </w:p>
          <w:p w14:paraId="082CF35F" w14:textId="77777777" w:rsidR="00AD33DB" w:rsidRDefault="00AD33DB" w:rsidP="003E26A5">
            <w:pPr>
              <w:jc w:val="both"/>
              <w:rPr>
                <w:rFonts w:ascii="Sylfaen" w:hAnsi="Sylfaen"/>
              </w:rPr>
            </w:pPr>
          </w:p>
          <w:p w14:paraId="3F81295A" w14:textId="77777777" w:rsidR="00AD33DB" w:rsidRPr="00AD7C68" w:rsidRDefault="00AD33DB" w:rsidP="003E26A5">
            <w:pPr>
              <w:jc w:val="both"/>
              <w:rPr>
                <w:rFonts w:ascii="Sylfaen" w:hAnsi="Sylfaen"/>
              </w:rPr>
            </w:pPr>
          </w:p>
          <w:p w14:paraId="591C311E" w14:textId="77777777" w:rsidR="00AD33DB" w:rsidRPr="00AD7C68" w:rsidRDefault="00AD33DB" w:rsidP="003E26A5">
            <w:pPr>
              <w:jc w:val="both"/>
              <w:rPr>
                <w:rFonts w:ascii="Sylfaen" w:hAnsi="Sylfaen"/>
              </w:rPr>
            </w:pPr>
            <w:r w:rsidRPr="00AD7C68">
              <w:rPr>
                <w:rFonts w:ascii="Sylfaen" w:hAnsi="Sylfaen"/>
              </w:rPr>
              <w:t>17.4</w:t>
            </w:r>
          </w:p>
          <w:p w14:paraId="29953A6B" w14:textId="77777777" w:rsidR="00AD33DB" w:rsidRPr="00AD7C68" w:rsidRDefault="00AD33DB" w:rsidP="003E26A5">
            <w:pPr>
              <w:jc w:val="both"/>
              <w:rPr>
                <w:rFonts w:ascii="Sylfaen" w:hAnsi="Sylfaen"/>
              </w:rPr>
            </w:pPr>
          </w:p>
          <w:p w14:paraId="5CEEF1A3" w14:textId="77777777" w:rsidR="00AD33DB" w:rsidRPr="00AD7C68" w:rsidRDefault="00AD33DB" w:rsidP="003E26A5">
            <w:pPr>
              <w:jc w:val="both"/>
              <w:rPr>
                <w:rFonts w:ascii="Sylfaen" w:hAnsi="Sylfaen"/>
              </w:rPr>
            </w:pPr>
          </w:p>
          <w:p w14:paraId="55B8E117" w14:textId="77777777" w:rsidR="00AD33DB" w:rsidRPr="00AD7C68" w:rsidRDefault="00AD33DB" w:rsidP="003E26A5">
            <w:pPr>
              <w:jc w:val="both"/>
              <w:rPr>
                <w:rFonts w:ascii="Sylfaen" w:hAnsi="Sylfaen"/>
              </w:rPr>
            </w:pPr>
          </w:p>
          <w:p w14:paraId="30A01842" w14:textId="77777777" w:rsidR="00AD33DB" w:rsidRPr="00AD7C68" w:rsidRDefault="00AD33DB" w:rsidP="003E26A5">
            <w:pPr>
              <w:jc w:val="both"/>
              <w:rPr>
                <w:rFonts w:ascii="Sylfaen" w:hAnsi="Sylfaen"/>
              </w:rPr>
            </w:pPr>
          </w:p>
          <w:p w14:paraId="08CF5AD8" w14:textId="77777777" w:rsidR="00AD33DB" w:rsidRPr="00AD7C68" w:rsidRDefault="00AD33DB" w:rsidP="003E26A5">
            <w:pPr>
              <w:jc w:val="both"/>
              <w:rPr>
                <w:rFonts w:ascii="Sylfaen" w:hAnsi="Sylfaen"/>
              </w:rPr>
            </w:pPr>
          </w:p>
          <w:p w14:paraId="15DCD328" w14:textId="77777777" w:rsidR="00AD33DB" w:rsidRPr="00AD7C68" w:rsidRDefault="00AD33DB" w:rsidP="003E26A5">
            <w:pPr>
              <w:jc w:val="both"/>
              <w:rPr>
                <w:rFonts w:ascii="Sylfaen" w:hAnsi="Sylfaen"/>
              </w:rPr>
            </w:pPr>
          </w:p>
          <w:p w14:paraId="388A4194" w14:textId="35583028" w:rsidR="007B7FDD" w:rsidRDefault="007B7FDD" w:rsidP="003E26A5">
            <w:pPr>
              <w:jc w:val="both"/>
              <w:rPr>
                <w:rFonts w:ascii="Sylfaen" w:hAnsi="Sylfaen"/>
              </w:rPr>
            </w:pPr>
          </w:p>
          <w:p w14:paraId="133C42E7" w14:textId="77777777" w:rsidR="00EB640D" w:rsidRPr="00AD7C68" w:rsidRDefault="00EB640D" w:rsidP="003E26A5">
            <w:pPr>
              <w:jc w:val="both"/>
              <w:rPr>
                <w:rFonts w:ascii="Sylfaen" w:hAnsi="Sylfaen"/>
              </w:rPr>
            </w:pPr>
          </w:p>
          <w:p w14:paraId="539D7255" w14:textId="77777777" w:rsidR="00AD33DB" w:rsidRPr="00AD7C68" w:rsidRDefault="00AD33DB" w:rsidP="003E26A5">
            <w:pPr>
              <w:jc w:val="both"/>
              <w:rPr>
                <w:rFonts w:ascii="Sylfaen" w:hAnsi="Sylfaen"/>
              </w:rPr>
            </w:pPr>
          </w:p>
          <w:p w14:paraId="328BB87D" w14:textId="77777777" w:rsidR="00AD33DB" w:rsidRPr="00AD7C68" w:rsidRDefault="00AD33DB" w:rsidP="003E26A5">
            <w:pPr>
              <w:jc w:val="both"/>
              <w:rPr>
                <w:rFonts w:ascii="Sylfaen" w:hAnsi="Sylfaen"/>
              </w:rPr>
            </w:pPr>
            <w:r w:rsidRPr="00AD7C68">
              <w:rPr>
                <w:rFonts w:ascii="Sylfaen" w:hAnsi="Sylfaen"/>
              </w:rPr>
              <w:lastRenderedPageBreak/>
              <w:t>17.5</w:t>
            </w:r>
          </w:p>
          <w:p w14:paraId="6A94806D" w14:textId="77777777" w:rsidR="00AD33DB" w:rsidRPr="00AD7C68" w:rsidRDefault="00AD33DB" w:rsidP="003E26A5">
            <w:pPr>
              <w:jc w:val="both"/>
              <w:rPr>
                <w:rFonts w:ascii="Sylfaen" w:hAnsi="Sylfaen"/>
              </w:rPr>
            </w:pPr>
          </w:p>
        </w:tc>
        <w:tc>
          <w:tcPr>
            <w:tcW w:w="4473" w:type="dxa"/>
          </w:tcPr>
          <w:p w14:paraId="55530278" w14:textId="6CF0A17B" w:rsidR="00F743F5" w:rsidRPr="00D539F7" w:rsidRDefault="00F743F5" w:rsidP="003E26A5">
            <w:pPr>
              <w:autoSpaceDE w:val="0"/>
              <w:autoSpaceDN w:val="0"/>
              <w:adjustRightInd w:val="0"/>
              <w:jc w:val="both"/>
              <w:rPr>
                <w:rFonts w:ascii="Sylfaen" w:hAnsi="Sylfaen"/>
              </w:rPr>
            </w:pPr>
            <w:r w:rsidRPr="00AD7C68">
              <w:rPr>
                <w:rFonts w:ascii="Sylfaen" w:hAnsi="Sylfaen"/>
              </w:rPr>
              <w:lastRenderedPageBreak/>
              <w:t>ევროპარლამენტმა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საბჭომ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მიიღონ</w:t>
            </w:r>
            <w:r w:rsidRPr="00D539F7">
              <w:rPr>
                <w:rFonts w:ascii="Sylfaen" w:hAnsi="Sylfaen"/>
              </w:rPr>
              <w:t xml:space="preserve"> </w:t>
            </w:r>
            <w:r w:rsidRPr="00AD7C68">
              <w:rPr>
                <w:rFonts w:ascii="Sylfaen" w:hAnsi="Sylfaen"/>
              </w:rPr>
              <w:t>კონკრეტული</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დაბინძურების</w:t>
            </w:r>
            <w:r w:rsidRPr="00AD7C68">
              <w:rPr>
                <w:rFonts w:ascii="Sylfaen" w:hAnsi="Sylfaen"/>
                <w:lang w:val="ru-RU"/>
              </w:rPr>
              <w:t xml:space="preserve"> </w:t>
            </w:r>
            <w:r w:rsidRPr="00AD7C68">
              <w:rPr>
                <w:rFonts w:ascii="Sylfaen" w:hAnsi="Sylfaen"/>
              </w:rPr>
              <w:t>აღკვეთისა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კონტროლისათვის</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მიზნად</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ისახავდნენ</w:t>
            </w:r>
            <w:r w:rsidRPr="00D539F7">
              <w:rPr>
                <w:rFonts w:ascii="Sylfaen" w:hAnsi="Sylfaen"/>
              </w:rPr>
              <w:t xml:space="preserve"> </w:t>
            </w:r>
            <w:r w:rsidRPr="00AD7C68">
              <w:rPr>
                <w:rFonts w:ascii="Sylfaen" w:hAnsi="Sylfaen"/>
              </w:rPr>
              <w:t>მე</w:t>
            </w:r>
            <w:r w:rsidRPr="00D539F7">
              <w:rPr>
                <w:rFonts w:ascii="Sylfaen" w:hAnsi="Sylfaen"/>
              </w:rPr>
              <w:t xml:space="preserve">-4 </w:t>
            </w:r>
            <w:r w:rsidRPr="00AD7C68">
              <w:rPr>
                <w:rFonts w:ascii="Sylfaen" w:hAnsi="Sylfaen"/>
                <w:lang w:val="ka-GE"/>
              </w:rPr>
              <w:t xml:space="preserve">მუხლის </w:t>
            </w:r>
            <w:r w:rsidR="00335491">
              <w:rPr>
                <w:rFonts w:ascii="Sylfaen" w:hAnsi="Sylfaen"/>
              </w:rPr>
              <w:t>პირველი</w:t>
            </w:r>
            <w:r w:rsidRPr="00AD7C68">
              <w:rPr>
                <w:rFonts w:ascii="Sylfaen" w:hAnsi="Sylfaen"/>
                <w:lang w:val="ka-GE"/>
              </w:rPr>
              <w:t xml:space="preserve"> პუნქტის</w:t>
            </w:r>
            <w:r w:rsidRPr="00D539F7">
              <w:rPr>
                <w:rFonts w:ascii="Sylfaen" w:hAnsi="Sylfaen"/>
              </w:rPr>
              <w:t xml:space="preserve"> (</w:t>
            </w:r>
            <w:r w:rsidRPr="00AD7C68">
              <w:rPr>
                <w:rFonts w:ascii="Sylfaen" w:hAnsi="Sylfaen"/>
              </w:rPr>
              <w:t>b</w:t>
            </w:r>
            <w:r w:rsidRPr="00D539F7">
              <w:rPr>
                <w:rFonts w:ascii="Sylfaen" w:hAnsi="Sylfaen"/>
              </w:rPr>
              <w:t xml:space="preserve">) </w:t>
            </w:r>
            <w:r w:rsidRPr="00AD7C68">
              <w:rPr>
                <w:rFonts w:ascii="Sylfaen" w:hAnsi="Sylfaen"/>
                <w:lang w:val="ka-GE"/>
              </w:rPr>
              <w:t>ქვეპუნქტის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კარგი</w:t>
            </w:r>
            <w:r w:rsidRPr="00D539F7">
              <w:rPr>
                <w:rFonts w:ascii="Sylfaen" w:hAnsi="Sylfaen"/>
              </w:rPr>
              <w:t xml:space="preserve"> </w:t>
            </w:r>
            <w:r w:rsidRPr="00AD7C68">
              <w:rPr>
                <w:rFonts w:ascii="Sylfaen" w:hAnsi="Sylfaen"/>
              </w:rPr>
              <w:t>ქიმიური</w:t>
            </w:r>
            <w:r w:rsidRPr="00D539F7">
              <w:rPr>
                <w:rFonts w:ascii="Sylfaen" w:hAnsi="Sylfaen"/>
              </w:rPr>
              <w:t xml:space="preserve"> </w:t>
            </w:r>
            <w:r w:rsidRPr="00AD7C68">
              <w:rPr>
                <w:rFonts w:ascii="Sylfaen" w:hAnsi="Sylfaen"/>
              </w:rPr>
              <w:t>სტატუსის</w:t>
            </w:r>
            <w:r w:rsidRPr="00D539F7">
              <w:rPr>
                <w:rFonts w:ascii="Sylfaen" w:hAnsi="Sylfaen"/>
              </w:rPr>
              <w:t xml:space="preserve"> </w:t>
            </w:r>
            <w:r w:rsidRPr="00AD7C68">
              <w:rPr>
                <w:rFonts w:ascii="Sylfaen" w:hAnsi="Sylfaen"/>
              </w:rPr>
              <w:t>მიღწევას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მიღებულნი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იყვნენ</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შესვლიდან</w:t>
            </w:r>
            <w:r w:rsidRPr="00D539F7">
              <w:rPr>
                <w:rFonts w:ascii="Sylfaen" w:hAnsi="Sylfaen"/>
              </w:rPr>
              <w:t xml:space="preserve"> </w:t>
            </w:r>
            <w:r w:rsidRPr="00AD7C68">
              <w:rPr>
                <w:rFonts w:ascii="Sylfaen" w:hAnsi="Sylfaen"/>
              </w:rPr>
              <w:t>ორი</w:t>
            </w:r>
            <w:r w:rsidRPr="00D539F7">
              <w:rPr>
                <w:rFonts w:ascii="Sylfaen" w:hAnsi="Sylfaen"/>
              </w:rPr>
              <w:t xml:space="preserve">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კომისიის</w:t>
            </w:r>
            <w:r w:rsidRPr="00D539F7">
              <w:rPr>
                <w:rFonts w:ascii="Sylfaen" w:hAnsi="Sylfaen"/>
              </w:rPr>
              <w:t xml:space="preserve"> </w:t>
            </w:r>
            <w:r w:rsidRPr="00AD7C68">
              <w:rPr>
                <w:rFonts w:ascii="Sylfaen" w:hAnsi="Sylfaen"/>
              </w:rPr>
              <w:t>მიერ</w:t>
            </w:r>
            <w:r w:rsidRPr="00D539F7">
              <w:rPr>
                <w:rFonts w:ascii="Sylfaen" w:hAnsi="Sylfaen"/>
              </w:rPr>
              <w:t xml:space="preserve"> </w:t>
            </w:r>
            <w:r w:rsidRPr="00AD7C68">
              <w:rPr>
                <w:rFonts w:ascii="Sylfaen" w:hAnsi="Sylfaen"/>
              </w:rPr>
              <w:t>წარმოდგენილი</w:t>
            </w:r>
            <w:r w:rsidRPr="00D539F7">
              <w:rPr>
                <w:rFonts w:ascii="Sylfaen" w:hAnsi="Sylfaen"/>
              </w:rPr>
              <w:t xml:space="preserve"> </w:t>
            </w:r>
            <w:r w:rsidRPr="00AD7C68">
              <w:rPr>
                <w:rFonts w:ascii="Sylfaen" w:hAnsi="Sylfaen"/>
              </w:rPr>
              <w:t>წინადადების</w:t>
            </w:r>
            <w:r w:rsidRPr="00D539F7">
              <w:rPr>
                <w:rFonts w:ascii="Sylfaen" w:hAnsi="Sylfaen"/>
              </w:rPr>
              <w:t xml:space="preserve"> </w:t>
            </w:r>
            <w:r w:rsidRPr="00AD7C68">
              <w:rPr>
                <w:rFonts w:ascii="Sylfaen" w:hAnsi="Sylfaen"/>
              </w:rPr>
              <w:t>საფუძველზე</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დამფუძნებელი</w:t>
            </w:r>
            <w:r w:rsidRPr="00D539F7">
              <w:rPr>
                <w:rFonts w:ascii="Sylfaen" w:hAnsi="Sylfaen"/>
              </w:rPr>
              <w:t xml:space="preserve"> </w:t>
            </w:r>
            <w:r w:rsidRPr="00AD7C68">
              <w:rPr>
                <w:rFonts w:ascii="Sylfaen" w:hAnsi="Sylfaen"/>
              </w:rPr>
              <w:t>შეთანხმებით</w:t>
            </w:r>
            <w:r w:rsidRPr="00D539F7">
              <w:rPr>
                <w:rFonts w:ascii="Sylfaen" w:hAnsi="Sylfaen"/>
              </w:rPr>
              <w:t xml:space="preserve"> </w:t>
            </w:r>
            <w:r w:rsidRPr="00AD7C68">
              <w:rPr>
                <w:rFonts w:ascii="Sylfaen" w:hAnsi="Sylfaen"/>
              </w:rPr>
              <w:t>გათვალისწინებული</w:t>
            </w:r>
            <w:r w:rsidRPr="00D539F7">
              <w:rPr>
                <w:rFonts w:ascii="Sylfaen" w:hAnsi="Sylfaen"/>
              </w:rPr>
              <w:t xml:space="preserve"> </w:t>
            </w:r>
            <w:r w:rsidRPr="00AD7C68">
              <w:rPr>
                <w:rFonts w:ascii="Sylfaen" w:hAnsi="Sylfaen"/>
              </w:rPr>
              <w:t>პროცედურის</w:t>
            </w:r>
            <w:r w:rsidRPr="00D539F7">
              <w:rPr>
                <w:rFonts w:ascii="Sylfaen" w:hAnsi="Sylfaen"/>
              </w:rPr>
              <w:t xml:space="preserve"> </w:t>
            </w:r>
            <w:r w:rsidRPr="00AD7C68">
              <w:rPr>
                <w:rFonts w:ascii="Sylfaen" w:hAnsi="Sylfaen"/>
              </w:rPr>
              <w:t>შესაბამისად</w:t>
            </w:r>
          </w:p>
          <w:p w14:paraId="6C92968C" w14:textId="77777777" w:rsidR="00F743F5" w:rsidRPr="00D539F7" w:rsidRDefault="00F743F5" w:rsidP="003E26A5">
            <w:pPr>
              <w:autoSpaceDE w:val="0"/>
              <w:autoSpaceDN w:val="0"/>
              <w:adjustRightInd w:val="0"/>
              <w:jc w:val="both"/>
              <w:rPr>
                <w:rFonts w:ascii="Sylfaen" w:hAnsi="Sylfaen"/>
              </w:rPr>
            </w:pPr>
          </w:p>
          <w:p w14:paraId="4EA67AB6" w14:textId="77777777" w:rsidR="00F743F5" w:rsidRPr="00D539F7" w:rsidRDefault="00F743F5" w:rsidP="003E26A5">
            <w:pPr>
              <w:autoSpaceDE w:val="0"/>
              <w:autoSpaceDN w:val="0"/>
              <w:adjustRightInd w:val="0"/>
              <w:jc w:val="both"/>
              <w:rPr>
                <w:rFonts w:ascii="Sylfaen" w:hAnsi="Sylfaen"/>
              </w:rPr>
            </w:pPr>
          </w:p>
          <w:p w14:paraId="63BE69B6" w14:textId="77777777" w:rsidR="00F743F5" w:rsidRPr="00D539F7" w:rsidRDefault="00F743F5" w:rsidP="003E26A5">
            <w:pPr>
              <w:autoSpaceDE w:val="0"/>
              <w:autoSpaceDN w:val="0"/>
              <w:adjustRightInd w:val="0"/>
              <w:jc w:val="both"/>
              <w:rPr>
                <w:rFonts w:ascii="Sylfaen" w:hAnsi="Sylfaen"/>
              </w:rPr>
            </w:pPr>
            <w:r w:rsidRPr="00AD7C68">
              <w:rPr>
                <w:rFonts w:ascii="Sylfaen" w:hAnsi="Sylfaen"/>
              </w:rPr>
              <w:t>ზომების</w:t>
            </w:r>
            <w:r w:rsidRPr="00D539F7">
              <w:rPr>
                <w:rFonts w:ascii="Sylfaen" w:hAnsi="Sylfaen"/>
              </w:rPr>
              <w:t xml:space="preserve"> </w:t>
            </w:r>
            <w:r w:rsidRPr="00AD7C68">
              <w:rPr>
                <w:rFonts w:ascii="Sylfaen" w:hAnsi="Sylfaen"/>
              </w:rPr>
              <w:t>შემოთავაზებისას</w:t>
            </w:r>
            <w:r w:rsidRPr="00D539F7">
              <w:rPr>
                <w:rFonts w:ascii="Sylfaen" w:hAnsi="Sylfaen"/>
              </w:rPr>
              <w:t xml:space="preserve"> </w:t>
            </w:r>
            <w:r w:rsidRPr="00AD7C68">
              <w:rPr>
                <w:rFonts w:ascii="Sylfaen" w:hAnsi="Sylfaen"/>
              </w:rPr>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გაითვალისწინოს</w:t>
            </w:r>
            <w:r w:rsidRPr="00D539F7">
              <w:rPr>
                <w:rFonts w:ascii="Sylfaen" w:hAnsi="Sylfaen"/>
              </w:rPr>
              <w:t xml:space="preserve"> </w:t>
            </w:r>
            <w:r w:rsidRPr="00AD7C68">
              <w:rPr>
                <w:rFonts w:ascii="Sylfaen" w:hAnsi="Sylfaen"/>
              </w:rPr>
              <w:t>მე</w:t>
            </w:r>
            <w:r w:rsidRPr="00D539F7">
              <w:rPr>
                <w:rFonts w:ascii="Sylfaen" w:hAnsi="Sylfaen"/>
              </w:rPr>
              <w:t xml:space="preserve">-5 </w:t>
            </w:r>
            <w:r w:rsidRPr="00AD7C68">
              <w:rPr>
                <w:rFonts w:ascii="Sylfaen" w:hAnsi="Sylfaen"/>
              </w:rPr>
              <w:t>მუხლისა</w:t>
            </w:r>
            <w:r w:rsidRPr="00D539F7">
              <w:rPr>
                <w:rFonts w:ascii="Sylfaen" w:hAnsi="Sylfaen"/>
              </w:rPr>
              <w:t xml:space="preserve"> </w:t>
            </w:r>
            <w:r w:rsidRPr="00AD7C68">
              <w:rPr>
                <w:rFonts w:ascii="Sylfaen" w:hAnsi="Sylfaen"/>
              </w:rPr>
              <w:t>და</w:t>
            </w:r>
            <w:r w:rsidRPr="00D539F7">
              <w:rPr>
                <w:rFonts w:ascii="Sylfaen" w:hAnsi="Sylfaen"/>
              </w:rPr>
              <w:t xml:space="preserve"> II </w:t>
            </w:r>
            <w:r w:rsidRPr="00AD7C68">
              <w:rPr>
                <w:rFonts w:ascii="Sylfaen" w:hAnsi="Sylfaen"/>
              </w:rPr>
              <w:t>დანართის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განხორციელებული</w:t>
            </w:r>
            <w:r w:rsidRPr="00D539F7">
              <w:rPr>
                <w:rFonts w:ascii="Sylfaen" w:hAnsi="Sylfaen"/>
              </w:rPr>
              <w:t xml:space="preserve"> </w:t>
            </w:r>
            <w:r w:rsidRPr="00AD7C68">
              <w:rPr>
                <w:rFonts w:ascii="Sylfaen" w:hAnsi="Sylfaen"/>
              </w:rPr>
              <w:t>ანალიზი</w:t>
            </w:r>
            <w:r w:rsidRPr="00D539F7">
              <w:rPr>
                <w:rFonts w:ascii="Sylfaen" w:hAnsi="Sylfaen"/>
              </w:rPr>
              <w:t xml:space="preserve">. </w:t>
            </w:r>
            <w:r w:rsidRPr="00AD7C68">
              <w:rPr>
                <w:rFonts w:ascii="Sylfaen" w:hAnsi="Sylfaen"/>
              </w:rPr>
              <w:t>ამგვარი ზომები</w:t>
            </w:r>
            <w:r w:rsidRPr="00D539F7">
              <w:rPr>
                <w:rFonts w:ascii="Sylfaen" w:hAnsi="Sylfaen"/>
              </w:rPr>
              <w:t xml:space="preserve"> </w:t>
            </w:r>
            <w:r w:rsidRPr="00AD7C68">
              <w:rPr>
                <w:rFonts w:ascii="Sylfaen" w:hAnsi="Sylfaen"/>
              </w:rPr>
              <w:t>უფრო</w:t>
            </w:r>
            <w:r w:rsidRPr="00D539F7">
              <w:rPr>
                <w:rFonts w:ascii="Sylfaen" w:hAnsi="Sylfaen"/>
              </w:rPr>
              <w:t xml:space="preserve"> </w:t>
            </w:r>
            <w:r w:rsidRPr="00AD7C68">
              <w:rPr>
                <w:rFonts w:ascii="Sylfaen" w:hAnsi="Sylfaen"/>
              </w:rPr>
              <w:t>ადრეც</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იყოს</w:t>
            </w:r>
            <w:r w:rsidRPr="00D539F7">
              <w:rPr>
                <w:rFonts w:ascii="Sylfaen" w:hAnsi="Sylfaen"/>
              </w:rPr>
              <w:t xml:space="preserve"> </w:t>
            </w:r>
            <w:r w:rsidRPr="00AD7C68">
              <w:rPr>
                <w:rFonts w:ascii="Sylfaen" w:hAnsi="Sylfaen"/>
              </w:rPr>
              <w:lastRenderedPageBreak/>
              <w:t>შემთავაზებული</w:t>
            </w:r>
            <w:r w:rsidRPr="00D539F7">
              <w:rPr>
                <w:rFonts w:ascii="Sylfaen" w:hAnsi="Sylfaen"/>
              </w:rPr>
              <w:t xml:space="preserve"> </w:t>
            </w:r>
            <w:r w:rsidRPr="00AD7C68">
              <w:rPr>
                <w:rFonts w:ascii="Sylfaen" w:hAnsi="Sylfaen"/>
              </w:rPr>
              <w:t>შემდეგი</w:t>
            </w:r>
            <w:r w:rsidRPr="00D539F7">
              <w:rPr>
                <w:rFonts w:ascii="Sylfaen" w:hAnsi="Sylfaen"/>
              </w:rPr>
              <w:t xml:space="preserve"> </w:t>
            </w:r>
            <w:r w:rsidRPr="00AD7C68">
              <w:rPr>
                <w:rFonts w:ascii="Sylfaen" w:hAnsi="Sylfaen"/>
              </w:rPr>
              <w:t>მონაცემების</w:t>
            </w:r>
            <w:r w:rsidRPr="00D539F7">
              <w:rPr>
                <w:rFonts w:ascii="Sylfaen" w:hAnsi="Sylfaen"/>
              </w:rPr>
              <w:t xml:space="preserve"> </w:t>
            </w:r>
            <w:r w:rsidRPr="00AD7C68">
              <w:rPr>
                <w:rFonts w:ascii="Sylfaen" w:hAnsi="Sylfaen"/>
              </w:rPr>
              <w:t>ხელიმისაწვდომობის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w:t>
            </w:r>
          </w:p>
          <w:p w14:paraId="1AEA63E7" w14:textId="77777777" w:rsidR="00F743F5" w:rsidRPr="00D539F7" w:rsidRDefault="00F743F5" w:rsidP="003E26A5">
            <w:pPr>
              <w:autoSpaceDE w:val="0"/>
              <w:autoSpaceDN w:val="0"/>
              <w:adjustRightInd w:val="0"/>
              <w:jc w:val="both"/>
              <w:rPr>
                <w:rFonts w:ascii="Sylfaen" w:hAnsi="Sylfaen"/>
              </w:rPr>
            </w:pPr>
          </w:p>
          <w:p w14:paraId="2D076744" w14:textId="77777777" w:rsidR="00F743F5" w:rsidRPr="00D539F7" w:rsidRDefault="00F743F5" w:rsidP="003E26A5">
            <w:pPr>
              <w:autoSpaceDE w:val="0"/>
              <w:autoSpaceDN w:val="0"/>
              <w:adjustRightInd w:val="0"/>
              <w:jc w:val="both"/>
              <w:rPr>
                <w:rFonts w:ascii="Sylfaen" w:hAnsi="Sylfaen"/>
              </w:rPr>
            </w:pPr>
          </w:p>
          <w:p w14:paraId="10116716" w14:textId="59D426AA" w:rsidR="00F743F5" w:rsidRPr="00D539F7" w:rsidRDefault="00F743F5" w:rsidP="003E26A5">
            <w:pPr>
              <w:autoSpaceDE w:val="0"/>
              <w:autoSpaceDN w:val="0"/>
              <w:adjustRightInd w:val="0"/>
              <w:jc w:val="both"/>
              <w:rPr>
                <w:rFonts w:ascii="Sylfaen" w:hAnsi="Sylfaen"/>
              </w:rPr>
            </w:pP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კარგი</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შეფასების</w:t>
            </w:r>
            <w:r w:rsidRPr="00D539F7">
              <w:rPr>
                <w:rFonts w:ascii="Sylfaen" w:hAnsi="Sylfaen"/>
              </w:rPr>
              <w:t xml:space="preserve"> </w:t>
            </w:r>
            <w:r w:rsidRPr="00AD7C68">
              <w:rPr>
                <w:rFonts w:ascii="Sylfaen" w:hAnsi="Sylfaen"/>
              </w:rPr>
              <w:t>კრიტერიუმები</w:t>
            </w:r>
            <w:r w:rsidRPr="00D539F7">
              <w:rPr>
                <w:rFonts w:ascii="Sylfaen" w:hAnsi="Sylfaen"/>
              </w:rPr>
              <w:t xml:space="preserve">, II </w:t>
            </w:r>
            <w:r w:rsidRPr="00AD7C68">
              <w:rPr>
                <w:rFonts w:ascii="Sylfaen" w:hAnsi="Sylfaen"/>
              </w:rPr>
              <w:t xml:space="preserve">დანართის </w:t>
            </w:r>
            <w:r w:rsidRPr="00D539F7">
              <w:rPr>
                <w:rFonts w:ascii="Sylfaen" w:hAnsi="Sylfaen"/>
              </w:rPr>
              <w:t xml:space="preserve">2.2. </w:t>
            </w:r>
            <w:r w:rsidR="003519D4">
              <w:rPr>
                <w:rFonts w:ascii="Sylfaen" w:hAnsi="Sylfaen"/>
                <w:lang w:val="ka-GE"/>
              </w:rPr>
              <w:t>ნაწილისა</w:t>
            </w:r>
            <w:r w:rsidRPr="00AD7C68">
              <w:rPr>
                <w:rFonts w:ascii="Sylfaen" w:hAnsi="Sylfaen"/>
              </w:rPr>
              <w:t xml:space="preserve"> და</w:t>
            </w:r>
            <w:r w:rsidRPr="00D539F7">
              <w:rPr>
                <w:rFonts w:ascii="Sylfaen" w:hAnsi="Sylfaen"/>
              </w:rPr>
              <w:t xml:space="preserve"> V </w:t>
            </w:r>
            <w:r w:rsidRPr="00AD7C68">
              <w:rPr>
                <w:rFonts w:ascii="Sylfaen" w:hAnsi="Sylfaen"/>
              </w:rPr>
              <w:t>დანართის</w:t>
            </w:r>
            <w:r w:rsidRPr="00D539F7">
              <w:rPr>
                <w:rFonts w:ascii="Sylfaen" w:hAnsi="Sylfaen"/>
              </w:rPr>
              <w:t xml:space="preserve"> 2.3.2. </w:t>
            </w:r>
            <w:r w:rsidRPr="00AD7C68">
              <w:rPr>
                <w:rFonts w:ascii="Sylfaen" w:hAnsi="Sylfaen"/>
              </w:rPr>
              <w:t>და</w:t>
            </w:r>
            <w:r w:rsidRPr="00D539F7">
              <w:rPr>
                <w:rFonts w:ascii="Sylfaen" w:hAnsi="Sylfaen"/>
              </w:rPr>
              <w:t xml:space="preserve"> 2.4.5 </w:t>
            </w:r>
            <w:r w:rsidR="003519D4">
              <w:rPr>
                <w:rFonts w:ascii="Sylfaen" w:hAnsi="Sylfaen"/>
                <w:lang w:val="ka-GE"/>
              </w:rPr>
              <w:t>ნაწილებისა</w:t>
            </w:r>
            <w:r w:rsidRPr="00D539F7">
              <w:rPr>
                <w:rFonts w:ascii="Sylfaen" w:hAnsi="Sylfaen"/>
              </w:rPr>
              <w:t xml:space="preserve"> </w:t>
            </w:r>
            <w:r w:rsidRPr="00AD7C68">
              <w:rPr>
                <w:rFonts w:ascii="Sylfaen" w:hAnsi="Sylfaen"/>
              </w:rPr>
              <w:t>შესაბამისად</w:t>
            </w:r>
            <w:r w:rsidRPr="00D539F7">
              <w:rPr>
                <w:rFonts w:ascii="Sylfaen" w:hAnsi="Sylfaen"/>
              </w:rPr>
              <w:t>;</w:t>
            </w:r>
          </w:p>
          <w:p w14:paraId="06AC6022" w14:textId="77777777" w:rsidR="00F743F5" w:rsidRPr="00D539F7" w:rsidRDefault="00F743F5" w:rsidP="003E26A5">
            <w:pPr>
              <w:autoSpaceDE w:val="0"/>
              <w:autoSpaceDN w:val="0"/>
              <w:adjustRightInd w:val="0"/>
              <w:jc w:val="both"/>
              <w:rPr>
                <w:rFonts w:ascii="Sylfaen" w:hAnsi="Sylfaen"/>
              </w:rPr>
            </w:pPr>
          </w:p>
          <w:p w14:paraId="1DF0A11D" w14:textId="77777777" w:rsidR="00F743F5" w:rsidRPr="00D539F7" w:rsidRDefault="00F743F5" w:rsidP="003E26A5">
            <w:pPr>
              <w:autoSpaceDE w:val="0"/>
              <w:autoSpaceDN w:val="0"/>
              <w:adjustRightInd w:val="0"/>
              <w:jc w:val="both"/>
              <w:rPr>
                <w:rFonts w:ascii="Sylfaen" w:hAnsi="Sylfaen"/>
              </w:rPr>
            </w:pPr>
          </w:p>
          <w:p w14:paraId="3361A82F" w14:textId="587B7E48" w:rsidR="00F743F5" w:rsidRPr="00D539F7" w:rsidRDefault="00F743F5" w:rsidP="003E26A5">
            <w:pPr>
              <w:autoSpaceDE w:val="0"/>
              <w:autoSpaceDN w:val="0"/>
              <w:adjustRightInd w:val="0"/>
              <w:jc w:val="both"/>
              <w:rPr>
                <w:rFonts w:ascii="Sylfaen" w:hAnsi="Sylfaen"/>
              </w:rPr>
            </w:pPr>
            <w:r w:rsidRPr="00AD7C68">
              <w:rPr>
                <w:rFonts w:ascii="Sylfaen" w:hAnsi="Sylfaen"/>
              </w:rPr>
              <w:t>მნიშვნელოვანი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სტაბილური</w:t>
            </w:r>
            <w:r w:rsidRPr="00D539F7">
              <w:rPr>
                <w:rFonts w:ascii="Sylfaen" w:hAnsi="Sylfaen"/>
              </w:rPr>
              <w:t xml:space="preserve"> </w:t>
            </w:r>
            <w:r w:rsidRPr="00AD7C68">
              <w:rPr>
                <w:rFonts w:ascii="Sylfaen" w:hAnsi="Sylfaen"/>
              </w:rPr>
              <w:t>მზარდი</w:t>
            </w:r>
            <w:r w:rsidRPr="00D539F7">
              <w:rPr>
                <w:rFonts w:ascii="Sylfaen" w:hAnsi="Sylfaen"/>
              </w:rPr>
              <w:t xml:space="preserve"> </w:t>
            </w:r>
            <w:r w:rsidRPr="00AD7C68">
              <w:rPr>
                <w:rFonts w:ascii="Sylfaen" w:hAnsi="Sylfaen"/>
              </w:rPr>
              <w:t>ტენდენციების</w:t>
            </w:r>
            <w:r w:rsidRPr="00D539F7">
              <w:rPr>
                <w:rFonts w:ascii="Sylfaen" w:hAnsi="Sylfaen"/>
              </w:rPr>
              <w:t xml:space="preserve"> (</w:t>
            </w:r>
            <w:r w:rsidRPr="00AD7C68">
              <w:rPr>
                <w:rFonts w:ascii="Sylfaen" w:hAnsi="Sylfaen"/>
              </w:rPr>
              <w:t>მიმართულებების</w:t>
            </w:r>
            <w:r w:rsidRPr="00D539F7">
              <w:rPr>
                <w:rFonts w:ascii="Sylfaen" w:hAnsi="Sylfaen"/>
              </w:rPr>
              <w:t xml:space="preserve">, </w:t>
            </w:r>
            <w:r w:rsidRPr="00AD7C68">
              <w:rPr>
                <w:rFonts w:ascii="Sylfaen" w:hAnsi="Sylfaen"/>
              </w:rPr>
              <w:t>ტრენდი</w:t>
            </w:r>
            <w:r w:rsidRPr="00D539F7">
              <w:rPr>
                <w:rFonts w:ascii="Sylfaen" w:hAnsi="Sylfaen"/>
              </w:rPr>
              <w:t xml:space="preserve">) </w:t>
            </w:r>
            <w:r w:rsidRPr="00AD7C68">
              <w:rPr>
                <w:rFonts w:ascii="Sylfaen" w:hAnsi="Sylfaen"/>
              </w:rPr>
              <w:t>იდენტიფიკაციისა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ტენდენციების</w:t>
            </w:r>
            <w:r w:rsidRPr="00D539F7">
              <w:rPr>
                <w:rFonts w:ascii="Sylfaen" w:hAnsi="Sylfaen"/>
              </w:rPr>
              <w:t xml:space="preserve"> </w:t>
            </w:r>
            <w:r w:rsidRPr="00AD7C68">
              <w:rPr>
                <w:rFonts w:ascii="Sylfaen" w:hAnsi="Sylfaen"/>
              </w:rPr>
              <w:t>ცვალებადობის</w:t>
            </w:r>
            <w:r w:rsidRPr="00D539F7">
              <w:rPr>
                <w:rFonts w:ascii="Sylfaen" w:hAnsi="Sylfaen"/>
              </w:rPr>
              <w:t xml:space="preserve"> </w:t>
            </w:r>
            <w:r w:rsidRPr="00AD7C68">
              <w:rPr>
                <w:rFonts w:ascii="Sylfaen" w:hAnsi="Sylfaen"/>
              </w:rPr>
              <w:t>საწყისი</w:t>
            </w:r>
            <w:r w:rsidRPr="00D539F7">
              <w:rPr>
                <w:rFonts w:ascii="Sylfaen" w:hAnsi="Sylfaen"/>
              </w:rPr>
              <w:t xml:space="preserve"> </w:t>
            </w:r>
            <w:r w:rsidRPr="00AD7C68">
              <w:rPr>
                <w:rFonts w:ascii="Sylfaen" w:hAnsi="Sylfaen"/>
              </w:rPr>
              <w:t>მიზეზების</w:t>
            </w:r>
            <w:r w:rsidRPr="00D539F7">
              <w:rPr>
                <w:rFonts w:ascii="Sylfaen" w:hAnsi="Sylfaen"/>
              </w:rPr>
              <w:t xml:space="preserve"> </w:t>
            </w:r>
            <w:r w:rsidRPr="00AD7C68">
              <w:rPr>
                <w:rFonts w:ascii="Sylfaen" w:hAnsi="Sylfaen"/>
              </w:rPr>
              <w:t>განმსაზღვრელი</w:t>
            </w:r>
            <w:r w:rsidRPr="00D539F7">
              <w:rPr>
                <w:rFonts w:ascii="Sylfaen" w:hAnsi="Sylfaen"/>
              </w:rPr>
              <w:t xml:space="preserve"> </w:t>
            </w:r>
            <w:r w:rsidRPr="00AD7C68">
              <w:rPr>
                <w:rFonts w:ascii="Sylfaen" w:hAnsi="Sylfaen"/>
              </w:rPr>
              <w:t>კრიტერიუმები</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V </w:t>
            </w:r>
            <w:r w:rsidRPr="00AD7C68">
              <w:rPr>
                <w:rFonts w:ascii="Sylfaen" w:hAnsi="Sylfaen"/>
              </w:rPr>
              <w:t>დანართის</w:t>
            </w:r>
            <w:r w:rsidR="0015563A">
              <w:rPr>
                <w:rFonts w:ascii="Sylfaen" w:hAnsi="Sylfaen"/>
              </w:rPr>
              <w:t xml:space="preserve"> 2..4.4</w:t>
            </w:r>
            <w:r w:rsidRPr="00D539F7">
              <w:rPr>
                <w:rFonts w:ascii="Sylfaen" w:hAnsi="Sylfaen"/>
              </w:rPr>
              <w:t xml:space="preserve"> </w:t>
            </w:r>
            <w:r w:rsidR="003519D4">
              <w:rPr>
                <w:rFonts w:ascii="Sylfaen" w:hAnsi="Sylfaen"/>
                <w:lang w:val="ka-GE"/>
              </w:rPr>
              <w:t>ნაწილის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გამოიყენება</w:t>
            </w:r>
          </w:p>
          <w:p w14:paraId="447DD3F6" w14:textId="77777777" w:rsidR="00F743F5" w:rsidRPr="00D539F7" w:rsidRDefault="00F743F5" w:rsidP="003E26A5">
            <w:pPr>
              <w:autoSpaceDE w:val="0"/>
              <w:autoSpaceDN w:val="0"/>
              <w:adjustRightInd w:val="0"/>
              <w:jc w:val="both"/>
              <w:rPr>
                <w:rFonts w:ascii="Sylfaen" w:hAnsi="Sylfaen"/>
              </w:rPr>
            </w:pPr>
          </w:p>
          <w:p w14:paraId="2A3969BF" w14:textId="77777777" w:rsidR="00F743F5" w:rsidRPr="00D539F7" w:rsidRDefault="00F743F5" w:rsidP="003E26A5">
            <w:pPr>
              <w:autoSpaceDE w:val="0"/>
              <w:autoSpaceDN w:val="0"/>
              <w:adjustRightInd w:val="0"/>
              <w:jc w:val="both"/>
              <w:rPr>
                <w:rFonts w:ascii="Sylfaen" w:hAnsi="Sylfaen"/>
              </w:rPr>
            </w:pPr>
          </w:p>
          <w:p w14:paraId="779A9502" w14:textId="77777777" w:rsidR="00F743F5" w:rsidRPr="00D539F7" w:rsidRDefault="00F743F5" w:rsidP="003E26A5">
            <w:pPr>
              <w:autoSpaceDE w:val="0"/>
              <w:autoSpaceDN w:val="0"/>
              <w:adjustRightInd w:val="0"/>
              <w:jc w:val="both"/>
              <w:rPr>
                <w:rFonts w:ascii="Sylfaen" w:hAnsi="Sylfaen"/>
              </w:rPr>
            </w:pPr>
            <w:r w:rsidRPr="00AD7C68">
              <w:rPr>
                <w:rFonts w:ascii="Sylfaen" w:hAnsi="Sylfaen"/>
              </w:rPr>
              <w:t>პირველი</w:t>
            </w:r>
            <w:r w:rsidRPr="00D539F7">
              <w:rPr>
                <w:rFonts w:ascii="Sylfaen" w:hAnsi="Sylfaen"/>
              </w:rPr>
              <w:t xml:space="preserve"> </w:t>
            </w:r>
            <w:r w:rsidRPr="00AD7C68">
              <w:rPr>
                <w:rFonts w:ascii="Sylfaen" w:hAnsi="Sylfaen"/>
              </w:rPr>
              <w:t>პუნქტის</w:t>
            </w:r>
            <w:r w:rsidRPr="00D539F7">
              <w:rPr>
                <w:rFonts w:ascii="Sylfaen" w:hAnsi="Sylfaen"/>
              </w:rPr>
              <w:t xml:space="preserve"> </w:t>
            </w:r>
            <w:r w:rsidRPr="00AD7C68">
              <w:rPr>
                <w:rFonts w:ascii="Sylfaen" w:hAnsi="Sylfaen"/>
              </w:rPr>
              <w:t>გამოყენებიდან</w:t>
            </w:r>
            <w:r w:rsidRPr="00D539F7">
              <w:rPr>
                <w:rFonts w:ascii="Sylfaen" w:hAnsi="Sylfaen"/>
              </w:rPr>
              <w:t xml:space="preserve"> </w:t>
            </w:r>
            <w:r w:rsidRPr="00AD7C68">
              <w:rPr>
                <w:rFonts w:ascii="Sylfaen" w:hAnsi="Sylfaen"/>
              </w:rPr>
              <w:t>გამომდინარე</w:t>
            </w:r>
            <w:r w:rsidRPr="00D539F7">
              <w:rPr>
                <w:rFonts w:ascii="Sylfaen" w:hAnsi="Sylfaen"/>
              </w:rPr>
              <w:t xml:space="preserve"> </w:t>
            </w:r>
            <w:r w:rsidRPr="00AD7C68">
              <w:rPr>
                <w:rFonts w:ascii="Sylfaen" w:hAnsi="Sylfaen"/>
              </w:rPr>
              <w:t>ზომები</w:t>
            </w:r>
            <w:r w:rsidRPr="00D539F7">
              <w:rPr>
                <w:rFonts w:ascii="Sylfaen" w:hAnsi="Sylfaen"/>
              </w:rPr>
              <w:t xml:space="preserve"> </w:t>
            </w:r>
            <w:r w:rsidRPr="00AD7C68">
              <w:rPr>
                <w:rFonts w:ascii="Sylfaen" w:hAnsi="Sylfaen"/>
              </w:rPr>
              <w:t>შეტანილნი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იყვნენ</w:t>
            </w:r>
            <w:r w:rsidRPr="00D539F7">
              <w:rPr>
                <w:rFonts w:ascii="Sylfaen" w:hAnsi="Sylfaen"/>
              </w:rPr>
              <w:t xml:space="preserve"> </w:t>
            </w:r>
            <w:r w:rsidRPr="00AD7C68">
              <w:rPr>
                <w:rFonts w:ascii="Sylfaen" w:hAnsi="Sylfaen"/>
              </w:rPr>
              <w:t>მე</w:t>
            </w:r>
            <w:r w:rsidRPr="00D539F7">
              <w:rPr>
                <w:rFonts w:ascii="Sylfaen" w:hAnsi="Sylfaen"/>
              </w:rPr>
              <w:t xml:space="preserve">-11 </w:t>
            </w:r>
            <w:r w:rsidRPr="00AD7C68">
              <w:rPr>
                <w:rFonts w:ascii="Sylfaen" w:hAnsi="Sylfaen"/>
              </w:rPr>
              <w:t>მუხლით</w:t>
            </w:r>
            <w:r w:rsidRPr="00D539F7">
              <w:rPr>
                <w:rFonts w:ascii="Sylfaen" w:hAnsi="Sylfaen"/>
              </w:rPr>
              <w:t xml:space="preserve"> </w:t>
            </w:r>
            <w:r w:rsidRPr="00AD7C68">
              <w:rPr>
                <w:rFonts w:ascii="Sylfaen" w:hAnsi="Sylfaen"/>
              </w:rPr>
              <w:t>მოთხოვნილ</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პროგრამაში</w:t>
            </w:r>
            <w:r w:rsidRPr="00D539F7">
              <w:rPr>
                <w:rFonts w:ascii="Sylfaen" w:hAnsi="Sylfaen"/>
              </w:rPr>
              <w:t>.</w:t>
            </w:r>
          </w:p>
          <w:p w14:paraId="005358A7" w14:textId="77777777" w:rsidR="00F743F5" w:rsidRPr="00D539F7" w:rsidRDefault="00F743F5" w:rsidP="003E26A5">
            <w:pPr>
              <w:autoSpaceDE w:val="0"/>
              <w:autoSpaceDN w:val="0"/>
              <w:adjustRightInd w:val="0"/>
              <w:jc w:val="both"/>
              <w:rPr>
                <w:rFonts w:ascii="Sylfaen" w:hAnsi="Sylfaen"/>
              </w:rPr>
            </w:pPr>
          </w:p>
          <w:p w14:paraId="187CB9F0" w14:textId="77777777" w:rsidR="00F743F5" w:rsidRPr="00D539F7" w:rsidRDefault="00F743F5" w:rsidP="003E26A5">
            <w:pPr>
              <w:autoSpaceDE w:val="0"/>
              <w:autoSpaceDN w:val="0"/>
              <w:adjustRightInd w:val="0"/>
              <w:jc w:val="both"/>
              <w:rPr>
                <w:rFonts w:ascii="Sylfaen" w:hAnsi="Sylfaen"/>
              </w:rPr>
            </w:pPr>
          </w:p>
          <w:p w14:paraId="03F5F9AB" w14:textId="77777777" w:rsidR="00F743F5" w:rsidRPr="00D539F7" w:rsidRDefault="00F743F5" w:rsidP="003E26A5">
            <w:pPr>
              <w:autoSpaceDE w:val="0"/>
              <w:autoSpaceDN w:val="0"/>
              <w:adjustRightInd w:val="0"/>
              <w:jc w:val="both"/>
              <w:rPr>
                <w:rFonts w:ascii="Sylfaen" w:hAnsi="Sylfaen"/>
              </w:rPr>
            </w:pPr>
            <w:r w:rsidRPr="00AD7C68">
              <w:rPr>
                <w:rFonts w:ascii="Sylfaen" w:hAnsi="Sylfaen"/>
              </w:rPr>
              <w:t>გაერთიანების</w:t>
            </w:r>
            <w:r w:rsidRPr="00D539F7">
              <w:rPr>
                <w:rFonts w:ascii="Sylfaen" w:hAnsi="Sylfaen"/>
              </w:rPr>
              <w:t xml:space="preserve"> </w:t>
            </w:r>
            <w:r w:rsidRPr="00AD7C68">
              <w:rPr>
                <w:rFonts w:ascii="Sylfaen" w:hAnsi="Sylfaen"/>
              </w:rPr>
              <w:t>დონეზე</w:t>
            </w:r>
            <w:r w:rsidRPr="00D539F7">
              <w:rPr>
                <w:rFonts w:ascii="Sylfaen" w:hAnsi="Sylfaen"/>
              </w:rPr>
              <w:t xml:space="preserve"> </w:t>
            </w:r>
            <w:r w:rsidRPr="00AD7C68">
              <w:rPr>
                <w:rFonts w:ascii="Sylfaen" w:hAnsi="Sylfaen"/>
              </w:rPr>
              <w:t>მე</w:t>
            </w:r>
            <w:r w:rsidRPr="00D539F7">
              <w:rPr>
                <w:rFonts w:ascii="Sylfaen" w:hAnsi="Sylfaen"/>
              </w:rPr>
              <w:t xml:space="preserve">-2 </w:t>
            </w:r>
            <w:r w:rsidRPr="00AD7C68">
              <w:rPr>
                <w:rFonts w:ascii="Sylfaen" w:hAnsi="Sylfaen"/>
              </w:rPr>
              <w:t>პუნქტით</w:t>
            </w:r>
            <w:r w:rsidRPr="00D539F7">
              <w:rPr>
                <w:rFonts w:ascii="Sylfaen" w:hAnsi="Sylfaen"/>
              </w:rPr>
              <w:t xml:space="preserve"> </w:t>
            </w:r>
            <w:r w:rsidRPr="00AD7C68">
              <w:rPr>
                <w:rFonts w:ascii="Sylfaen" w:hAnsi="Sylfaen"/>
              </w:rPr>
              <w:t>გათვალისწინებული</w:t>
            </w:r>
            <w:r w:rsidRPr="00D539F7">
              <w:rPr>
                <w:rFonts w:ascii="Sylfaen" w:hAnsi="Sylfaen"/>
              </w:rPr>
              <w:t xml:space="preserve"> </w:t>
            </w:r>
            <w:r w:rsidRPr="00AD7C68">
              <w:rPr>
                <w:rFonts w:ascii="Sylfaen" w:hAnsi="Sylfaen"/>
              </w:rPr>
              <w:t>კრიტერიუმების</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არსებობის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ჩამოაყალიბონ</w:t>
            </w:r>
            <w:r w:rsidRPr="00D539F7">
              <w:rPr>
                <w:rFonts w:ascii="Sylfaen" w:hAnsi="Sylfaen"/>
              </w:rPr>
              <w:t xml:space="preserve"> </w:t>
            </w:r>
            <w:r w:rsidRPr="00AD7C68">
              <w:rPr>
                <w:rFonts w:ascii="Sylfaen" w:hAnsi="Sylfaen"/>
              </w:rPr>
              <w:t>სათანადო</w:t>
            </w:r>
            <w:r w:rsidRPr="00D539F7">
              <w:rPr>
                <w:rFonts w:ascii="Sylfaen" w:hAnsi="Sylfaen"/>
              </w:rPr>
              <w:t xml:space="preserve"> </w:t>
            </w:r>
            <w:r w:rsidRPr="00AD7C68">
              <w:rPr>
                <w:rFonts w:ascii="Sylfaen" w:hAnsi="Sylfaen"/>
              </w:rPr>
              <w:t>კრიტერიუმები</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არაუგვიანეს</w:t>
            </w:r>
            <w:r w:rsidRPr="00D539F7">
              <w:rPr>
                <w:rFonts w:ascii="Sylfaen" w:hAnsi="Sylfaen"/>
              </w:rPr>
              <w:t xml:space="preserve"> 5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w:t>
            </w:r>
          </w:p>
          <w:p w14:paraId="0E77CFED" w14:textId="77777777" w:rsidR="00F743F5" w:rsidRPr="00D539F7" w:rsidRDefault="00F743F5" w:rsidP="003E26A5">
            <w:pPr>
              <w:autoSpaceDE w:val="0"/>
              <w:autoSpaceDN w:val="0"/>
              <w:adjustRightInd w:val="0"/>
              <w:jc w:val="both"/>
              <w:rPr>
                <w:rFonts w:ascii="Sylfaen" w:hAnsi="Sylfaen"/>
              </w:rPr>
            </w:pPr>
          </w:p>
          <w:p w14:paraId="2570629D" w14:textId="77777777" w:rsidR="00F743F5" w:rsidRPr="00D539F7" w:rsidRDefault="00F743F5" w:rsidP="003E26A5">
            <w:pPr>
              <w:autoSpaceDE w:val="0"/>
              <w:autoSpaceDN w:val="0"/>
              <w:adjustRightInd w:val="0"/>
              <w:jc w:val="both"/>
              <w:rPr>
                <w:rFonts w:ascii="Sylfaen" w:hAnsi="Sylfaen"/>
              </w:rPr>
            </w:pPr>
          </w:p>
          <w:p w14:paraId="5E0FCAB6" w14:textId="54A6A7D1" w:rsidR="00AD33DB" w:rsidRPr="00D539F7" w:rsidRDefault="00F743F5" w:rsidP="003E26A5">
            <w:pPr>
              <w:autoSpaceDE w:val="0"/>
              <w:autoSpaceDN w:val="0"/>
              <w:adjustRightInd w:val="0"/>
              <w:jc w:val="both"/>
              <w:rPr>
                <w:rFonts w:ascii="Sylfaen" w:hAnsi="Sylfaen"/>
              </w:rPr>
            </w:pPr>
            <w:r w:rsidRPr="00AD7C68">
              <w:rPr>
                <w:rFonts w:ascii="Sylfaen" w:hAnsi="Sylfaen"/>
              </w:rPr>
              <w:lastRenderedPageBreak/>
              <w:t>ეროვნულ</w:t>
            </w:r>
            <w:r w:rsidRPr="00D539F7">
              <w:rPr>
                <w:rFonts w:ascii="Sylfaen" w:hAnsi="Sylfaen"/>
              </w:rPr>
              <w:t xml:space="preserve"> </w:t>
            </w:r>
            <w:r w:rsidRPr="00AD7C68">
              <w:rPr>
                <w:rFonts w:ascii="Sylfaen" w:hAnsi="Sylfaen"/>
              </w:rPr>
              <w:t>დონეზე</w:t>
            </w:r>
            <w:r w:rsidRPr="00D539F7">
              <w:rPr>
                <w:rFonts w:ascii="Sylfaen" w:hAnsi="Sylfaen"/>
              </w:rPr>
              <w:t xml:space="preserve"> </w:t>
            </w:r>
            <w:r w:rsidRPr="00AD7C68">
              <w:rPr>
                <w:rFonts w:ascii="Sylfaen" w:hAnsi="Sylfaen"/>
              </w:rPr>
              <w:t>მე</w:t>
            </w:r>
            <w:r w:rsidRPr="00D539F7">
              <w:rPr>
                <w:rFonts w:ascii="Sylfaen" w:hAnsi="Sylfaen"/>
              </w:rPr>
              <w:t xml:space="preserve">-4 </w:t>
            </w:r>
            <w:r w:rsidRPr="00AD7C68">
              <w:rPr>
                <w:rFonts w:ascii="Sylfaen" w:hAnsi="Sylfaen"/>
              </w:rPr>
              <w:t>პუნქტის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უქონლობის</w:t>
            </w:r>
            <w:r w:rsidRPr="00D539F7">
              <w:rPr>
                <w:rFonts w:ascii="Sylfaen" w:hAnsi="Sylfaen"/>
              </w:rPr>
              <w:t xml:space="preserve"> </w:t>
            </w:r>
            <w:r w:rsidRPr="00AD7C68">
              <w:rPr>
                <w:rFonts w:ascii="Sylfaen" w:hAnsi="Sylfaen"/>
              </w:rPr>
              <w:t>შემთხვევაში</w:t>
            </w:r>
            <w:r w:rsidR="007B7FDD" w:rsidRPr="00AD7C68">
              <w:rPr>
                <w:rFonts w:ascii="Sylfaen" w:hAnsi="Sylfaen"/>
              </w:rPr>
              <w:t>,</w:t>
            </w:r>
            <w:r w:rsidR="007B7FDD" w:rsidRPr="00AD7C68">
              <w:rPr>
                <w:rFonts w:ascii="Sylfaen" w:hAnsi="Sylfaen"/>
                <w:lang w:val="ka-GE"/>
              </w:rPr>
              <w:t xml:space="preserve"> </w:t>
            </w:r>
            <w:r w:rsidRPr="00AD7C68">
              <w:rPr>
                <w:rFonts w:ascii="Sylfaen" w:hAnsi="Sylfaen"/>
              </w:rPr>
              <w:t>ტენდენციების</w:t>
            </w:r>
            <w:r w:rsidRPr="00D539F7">
              <w:rPr>
                <w:rFonts w:ascii="Sylfaen" w:hAnsi="Sylfaen"/>
              </w:rPr>
              <w:t xml:space="preserve"> </w:t>
            </w:r>
            <w:r w:rsidRPr="00AD7C68">
              <w:rPr>
                <w:rFonts w:ascii="Sylfaen" w:hAnsi="Sylfaen"/>
              </w:rPr>
              <w:t>ცვლილებისათვის</w:t>
            </w:r>
            <w:r w:rsidRPr="00D539F7">
              <w:rPr>
                <w:rFonts w:ascii="Sylfaen" w:hAnsi="Sylfaen"/>
              </w:rPr>
              <w:t xml:space="preserve"> </w:t>
            </w:r>
            <w:r w:rsidRPr="00AD7C68">
              <w:rPr>
                <w:rFonts w:ascii="Sylfaen" w:hAnsi="Sylfaen"/>
              </w:rPr>
              <w:t>ათვლის</w:t>
            </w:r>
            <w:r w:rsidRPr="00D539F7">
              <w:rPr>
                <w:rFonts w:ascii="Sylfaen" w:hAnsi="Sylfaen"/>
              </w:rPr>
              <w:t xml:space="preserve"> </w:t>
            </w:r>
            <w:r w:rsidRPr="00AD7C68">
              <w:rPr>
                <w:rFonts w:ascii="Sylfaen" w:hAnsi="Sylfaen"/>
              </w:rPr>
              <w:t>წერტილად</w:t>
            </w:r>
            <w:r w:rsidRPr="00D539F7">
              <w:rPr>
                <w:rFonts w:ascii="Sylfaen" w:hAnsi="Sylfaen"/>
              </w:rPr>
              <w:t xml:space="preserve"> </w:t>
            </w:r>
            <w:r w:rsidRPr="00AD7C68">
              <w:rPr>
                <w:rFonts w:ascii="Sylfaen" w:hAnsi="Sylfaen"/>
              </w:rPr>
              <w:t>აღებულ</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იქნას</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წყალთან</w:t>
            </w:r>
            <w:r w:rsidRPr="00D539F7">
              <w:rPr>
                <w:rFonts w:ascii="Sylfaen" w:hAnsi="Sylfaen"/>
              </w:rPr>
              <w:t xml:space="preserve"> </w:t>
            </w:r>
            <w:r w:rsidRPr="00AD7C68">
              <w:rPr>
                <w:rFonts w:ascii="Sylfaen" w:hAnsi="Sylfaen"/>
              </w:rPr>
              <w:t>დაკავშირებული</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კანონმდებლობაში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სტანდარტების</w:t>
            </w:r>
            <w:r w:rsidRPr="00D539F7">
              <w:rPr>
                <w:rFonts w:ascii="Sylfaen" w:hAnsi="Sylfaen"/>
              </w:rPr>
              <w:t xml:space="preserve"> </w:t>
            </w:r>
            <w:r w:rsidRPr="00AD7C68">
              <w:rPr>
                <w:rFonts w:ascii="Sylfaen" w:hAnsi="Sylfaen"/>
              </w:rPr>
              <w:t>მაქსიმუმ</w:t>
            </w:r>
            <w:r w:rsidRPr="00D539F7">
              <w:rPr>
                <w:rFonts w:ascii="Sylfaen" w:hAnsi="Sylfaen"/>
              </w:rPr>
              <w:t xml:space="preserve"> 75 %.</w:t>
            </w:r>
          </w:p>
        </w:tc>
        <w:tc>
          <w:tcPr>
            <w:tcW w:w="538" w:type="dxa"/>
          </w:tcPr>
          <w:p w14:paraId="1EE07E49" w14:textId="77777777" w:rsidR="00AD33DB" w:rsidRPr="00D539F7" w:rsidRDefault="00AD33DB" w:rsidP="003E26A5">
            <w:pPr>
              <w:jc w:val="both"/>
              <w:rPr>
                <w:rFonts w:ascii="Sylfaen" w:hAnsi="Sylfaen"/>
              </w:rPr>
            </w:pPr>
          </w:p>
        </w:tc>
        <w:tc>
          <w:tcPr>
            <w:tcW w:w="992" w:type="dxa"/>
          </w:tcPr>
          <w:p w14:paraId="25598C04" w14:textId="77777777" w:rsidR="00AD33DB" w:rsidRPr="00AD7C68" w:rsidRDefault="00AD33DB" w:rsidP="003E26A5">
            <w:pPr>
              <w:jc w:val="both"/>
              <w:rPr>
                <w:rFonts w:ascii="Sylfaen" w:hAnsi="Sylfaen"/>
                <w:lang w:val="ka-GE"/>
              </w:rPr>
            </w:pPr>
          </w:p>
        </w:tc>
        <w:tc>
          <w:tcPr>
            <w:tcW w:w="4410" w:type="dxa"/>
          </w:tcPr>
          <w:p w14:paraId="775D3297" w14:textId="77777777" w:rsidR="00AD33DB" w:rsidRPr="00AD7C68" w:rsidRDefault="00AD33DB" w:rsidP="003E26A5">
            <w:pPr>
              <w:jc w:val="both"/>
              <w:rPr>
                <w:rFonts w:ascii="Sylfaen" w:eastAsia="Arial Unicode MS" w:hAnsi="Sylfaen" w:cs="Arial Unicode MS"/>
                <w:lang w:val="ka-GE"/>
              </w:rPr>
            </w:pPr>
          </w:p>
        </w:tc>
        <w:tc>
          <w:tcPr>
            <w:tcW w:w="556" w:type="dxa"/>
          </w:tcPr>
          <w:p w14:paraId="4D6AD373" w14:textId="1692E9FF" w:rsidR="00AD33DB" w:rsidRPr="00AD7C68" w:rsidRDefault="00AD33DB" w:rsidP="003E26A5">
            <w:pPr>
              <w:rPr>
                <w:rFonts w:ascii="Sylfaen" w:hAnsi="Sylfaen"/>
                <w:lang w:val="ka-GE"/>
              </w:rPr>
            </w:pPr>
            <w:r w:rsidRPr="00AD7C68">
              <w:rPr>
                <w:rFonts w:ascii="Sylfaen" w:hAnsi="Sylfaen"/>
                <w:lang w:val="ka-GE"/>
              </w:rPr>
              <w:t>ას</w:t>
            </w:r>
          </w:p>
        </w:tc>
        <w:tc>
          <w:tcPr>
            <w:tcW w:w="1906" w:type="dxa"/>
          </w:tcPr>
          <w:p w14:paraId="163EC1B7" w14:textId="0978D378" w:rsidR="00AD33DB"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AD33DB" w:rsidRPr="00AD7C68" w14:paraId="0955F771" w14:textId="77777777" w:rsidTr="00D539F7">
        <w:tc>
          <w:tcPr>
            <w:tcW w:w="1080" w:type="dxa"/>
          </w:tcPr>
          <w:p w14:paraId="722D21FD" w14:textId="77777777" w:rsidR="00AD33DB" w:rsidRPr="00AD7C68" w:rsidRDefault="00AD33DB" w:rsidP="003E26A5">
            <w:pPr>
              <w:jc w:val="both"/>
              <w:rPr>
                <w:rFonts w:ascii="Sylfaen" w:hAnsi="Sylfaen"/>
              </w:rPr>
            </w:pPr>
            <w:r w:rsidRPr="00AD7C68">
              <w:rPr>
                <w:rFonts w:ascii="Sylfaen" w:hAnsi="Sylfaen"/>
              </w:rPr>
              <w:lastRenderedPageBreak/>
              <w:t>18.1</w:t>
            </w:r>
          </w:p>
          <w:p w14:paraId="487DE7C9" w14:textId="77777777" w:rsidR="00AD33DB" w:rsidRPr="00AD7C68" w:rsidRDefault="00AD33DB" w:rsidP="003E26A5">
            <w:pPr>
              <w:jc w:val="both"/>
              <w:rPr>
                <w:rFonts w:ascii="Sylfaen" w:hAnsi="Sylfaen"/>
              </w:rPr>
            </w:pPr>
          </w:p>
          <w:p w14:paraId="2131F40C" w14:textId="77777777" w:rsidR="00AD33DB" w:rsidRPr="00AD7C68" w:rsidRDefault="00AD33DB" w:rsidP="003E26A5">
            <w:pPr>
              <w:jc w:val="both"/>
              <w:rPr>
                <w:rFonts w:ascii="Sylfaen" w:hAnsi="Sylfaen"/>
              </w:rPr>
            </w:pPr>
          </w:p>
          <w:p w14:paraId="146C24AA" w14:textId="77777777" w:rsidR="00AD33DB" w:rsidRPr="00AD7C68" w:rsidRDefault="00AD33DB" w:rsidP="003E26A5">
            <w:pPr>
              <w:jc w:val="both"/>
              <w:rPr>
                <w:rFonts w:ascii="Sylfaen" w:hAnsi="Sylfaen"/>
              </w:rPr>
            </w:pPr>
          </w:p>
          <w:p w14:paraId="13C738FF" w14:textId="77777777" w:rsidR="00AD33DB" w:rsidRPr="00AD7C68" w:rsidRDefault="00AD33DB" w:rsidP="003E26A5">
            <w:pPr>
              <w:jc w:val="both"/>
              <w:rPr>
                <w:rFonts w:ascii="Sylfaen" w:hAnsi="Sylfaen"/>
              </w:rPr>
            </w:pPr>
          </w:p>
          <w:p w14:paraId="5CE23AB1" w14:textId="77777777" w:rsidR="00AD33DB" w:rsidRPr="00AD7C68" w:rsidRDefault="00AD33DB" w:rsidP="003E26A5">
            <w:pPr>
              <w:jc w:val="both"/>
              <w:rPr>
                <w:rFonts w:ascii="Sylfaen" w:hAnsi="Sylfaen"/>
              </w:rPr>
            </w:pPr>
          </w:p>
          <w:p w14:paraId="6DF29102" w14:textId="77777777" w:rsidR="00AD33DB" w:rsidRPr="00AD7C68" w:rsidRDefault="00AD33DB" w:rsidP="003E26A5">
            <w:pPr>
              <w:jc w:val="both"/>
              <w:rPr>
                <w:rFonts w:ascii="Sylfaen" w:hAnsi="Sylfaen"/>
              </w:rPr>
            </w:pPr>
          </w:p>
          <w:p w14:paraId="13CC6CBF" w14:textId="77777777" w:rsidR="007B7FDD" w:rsidRPr="00AD7C68" w:rsidRDefault="007B7FDD" w:rsidP="003E26A5">
            <w:pPr>
              <w:jc w:val="both"/>
              <w:rPr>
                <w:rFonts w:ascii="Sylfaen" w:hAnsi="Sylfaen"/>
              </w:rPr>
            </w:pPr>
          </w:p>
          <w:p w14:paraId="2709A0EA" w14:textId="77777777" w:rsidR="007B7FDD" w:rsidRPr="00AD7C68" w:rsidRDefault="007B7FDD" w:rsidP="003E26A5">
            <w:pPr>
              <w:jc w:val="both"/>
              <w:rPr>
                <w:rFonts w:ascii="Sylfaen" w:hAnsi="Sylfaen"/>
              </w:rPr>
            </w:pPr>
          </w:p>
          <w:p w14:paraId="0DB1EB79" w14:textId="77777777" w:rsidR="00AD33DB" w:rsidRPr="00AD7C68" w:rsidRDefault="00AD33DB" w:rsidP="003E26A5">
            <w:pPr>
              <w:jc w:val="both"/>
              <w:rPr>
                <w:rFonts w:ascii="Sylfaen" w:hAnsi="Sylfaen"/>
              </w:rPr>
            </w:pPr>
            <w:r w:rsidRPr="00AD7C68">
              <w:rPr>
                <w:rFonts w:ascii="Sylfaen" w:hAnsi="Sylfaen"/>
              </w:rPr>
              <w:t>18.2</w:t>
            </w:r>
          </w:p>
          <w:p w14:paraId="7DA32A3D" w14:textId="77777777" w:rsidR="00AD33DB" w:rsidRPr="00AD7C68" w:rsidRDefault="00AD33DB" w:rsidP="003E26A5">
            <w:pPr>
              <w:jc w:val="both"/>
              <w:rPr>
                <w:rFonts w:ascii="Sylfaen" w:hAnsi="Sylfaen"/>
              </w:rPr>
            </w:pPr>
          </w:p>
          <w:p w14:paraId="77986995" w14:textId="77777777" w:rsidR="00AD33DB" w:rsidRPr="00AD7C68" w:rsidRDefault="00AD33DB" w:rsidP="003E26A5">
            <w:pPr>
              <w:jc w:val="both"/>
              <w:rPr>
                <w:rFonts w:ascii="Sylfaen" w:hAnsi="Sylfaen"/>
              </w:rPr>
            </w:pPr>
            <w:r w:rsidRPr="00AD7C68">
              <w:rPr>
                <w:rFonts w:ascii="Sylfaen" w:hAnsi="Sylfaen"/>
              </w:rPr>
              <w:t>18.2.a</w:t>
            </w:r>
          </w:p>
          <w:p w14:paraId="2D176A0C" w14:textId="77777777" w:rsidR="00AD33DB" w:rsidRPr="00AD7C68" w:rsidRDefault="00AD33DB" w:rsidP="003E26A5">
            <w:pPr>
              <w:jc w:val="both"/>
              <w:rPr>
                <w:rFonts w:ascii="Sylfaen" w:hAnsi="Sylfaen"/>
              </w:rPr>
            </w:pPr>
          </w:p>
          <w:p w14:paraId="764C1E01" w14:textId="77777777" w:rsidR="00AD33DB" w:rsidRPr="00AD7C68" w:rsidRDefault="00AD33DB" w:rsidP="003E26A5">
            <w:pPr>
              <w:jc w:val="both"/>
              <w:rPr>
                <w:rFonts w:ascii="Sylfaen" w:hAnsi="Sylfaen"/>
              </w:rPr>
            </w:pPr>
          </w:p>
          <w:p w14:paraId="61280FC9" w14:textId="77777777" w:rsidR="00AD33DB" w:rsidRPr="00AD7C68" w:rsidRDefault="00AD33DB" w:rsidP="003E26A5">
            <w:pPr>
              <w:jc w:val="both"/>
              <w:rPr>
                <w:rFonts w:ascii="Sylfaen" w:hAnsi="Sylfaen"/>
              </w:rPr>
            </w:pPr>
            <w:r w:rsidRPr="00AD7C68">
              <w:rPr>
                <w:rFonts w:ascii="Sylfaen" w:hAnsi="Sylfaen"/>
              </w:rPr>
              <w:t>18.2.b</w:t>
            </w:r>
          </w:p>
          <w:p w14:paraId="58F282EF" w14:textId="77777777" w:rsidR="00AD33DB" w:rsidRPr="00AD7C68" w:rsidRDefault="00AD33DB" w:rsidP="003E26A5">
            <w:pPr>
              <w:jc w:val="both"/>
              <w:rPr>
                <w:rFonts w:ascii="Sylfaen" w:hAnsi="Sylfaen"/>
              </w:rPr>
            </w:pPr>
          </w:p>
          <w:p w14:paraId="6A9600C2" w14:textId="77777777" w:rsidR="00AD33DB" w:rsidRPr="00AD7C68" w:rsidRDefault="00AD33DB" w:rsidP="003E26A5">
            <w:pPr>
              <w:jc w:val="both"/>
              <w:rPr>
                <w:rFonts w:ascii="Sylfaen" w:hAnsi="Sylfaen"/>
              </w:rPr>
            </w:pPr>
          </w:p>
          <w:p w14:paraId="1279708A" w14:textId="77777777" w:rsidR="007B7FDD" w:rsidRPr="00AD7C68" w:rsidRDefault="007B7FDD" w:rsidP="003E26A5">
            <w:pPr>
              <w:jc w:val="both"/>
              <w:rPr>
                <w:rFonts w:ascii="Sylfaen" w:hAnsi="Sylfaen"/>
              </w:rPr>
            </w:pPr>
          </w:p>
          <w:p w14:paraId="47321A7D" w14:textId="77777777" w:rsidR="002832D1" w:rsidRDefault="002832D1" w:rsidP="003E26A5">
            <w:pPr>
              <w:jc w:val="both"/>
              <w:rPr>
                <w:rFonts w:ascii="Sylfaen" w:hAnsi="Sylfaen"/>
              </w:rPr>
            </w:pPr>
          </w:p>
          <w:p w14:paraId="1F154BCC" w14:textId="77777777" w:rsidR="00BD398A" w:rsidRPr="00AD7C68" w:rsidRDefault="00BD398A" w:rsidP="003E26A5">
            <w:pPr>
              <w:jc w:val="both"/>
              <w:rPr>
                <w:rFonts w:ascii="Sylfaen" w:hAnsi="Sylfaen"/>
              </w:rPr>
            </w:pPr>
          </w:p>
          <w:p w14:paraId="24967521" w14:textId="77777777" w:rsidR="007B7FDD" w:rsidRPr="00AD7C68" w:rsidRDefault="007B7FDD" w:rsidP="003E26A5">
            <w:pPr>
              <w:jc w:val="both"/>
              <w:rPr>
                <w:rFonts w:ascii="Sylfaen" w:hAnsi="Sylfaen"/>
              </w:rPr>
            </w:pPr>
          </w:p>
          <w:p w14:paraId="17A80EEF" w14:textId="77777777" w:rsidR="00AD33DB" w:rsidRPr="00AD7C68" w:rsidRDefault="00AD33DB" w:rsidP="003E26A5">
            <w:pPr>
              <w:jc w:val="both"/>
              <w:rPr>
                <w:rFonts w:ascii="Sylfaen" w:hAnsi="Sylfaen"/>
              </w:rPr>
            </w:pPr>
            <w:r w:rsidRPr="00AD7C68">
              <w:rPr>
                <w:rFonts w:ascii="Sylfaen" w:hAnsi="Sylfaen"/>
              </w:rPr>
              <w:t>18.2.c</w:t>
            </w:r>
          </w:p>
          <w:p w14:paraId="2551B55A" w14:textId="77777777" w:rsidR="00AD33DB" w:rsidRPr="00AD7C68" w:rsidRDefault="00AD33DB" w:rsidP="003E26A5">
            <w:pPr>
              <w:jc w:val="both"/>
              <w:rPr>
                <w:rFonts w:ascii="Sylfaen" w:hAnsi="Sylfaen"/>
              </w:rPr>
            </w:pPr>
          </w:p>
          <w:p w14:paraId="4AA6FEF5" w14:textId="77777777" w:rsidR="00AD33DB" w:rsidRPr="00AD7C68" w:rsidRDefault="00AD33DB" w:rsidP="003E26A5">
            <w:pPr>
              <w:jc w:val="both"/>
              <w:rPr>
                <w:rFonts w:ascii="Sylfaen" w:hAnsi="Sylfaen"/>
              </w:rPr>
            </w:pPr>
          </w:p>
          <w:p w14:paraId="038FDEDD" w14:textId="77777777" w:rsidR="00AD33DB" w:rsidRPr="00AD7C68" w:rsidRDefault="00AD33DB" w:rsidP="003E26A5">
            <w:pPr>
              <w:jc w:val="both"/>
              <w:rPr>
                <w:rFonts w:ascii="Sylfaen" w:hAnsi="Sylfaen"/>
              </w:rPr>
            </w:pPr>
          </w:p>
          <w:p w14:paraId="4165804E" w14:textId="77777777" w:rsidR="00AD33DB" w:rsidRPr="00AD7C68" w:rsidRDefault="00AD33DB" w:rsidP="003E26A5">
            <w:pPr>
              <w:jc w:val="both"/>
              <w:rPr>
                <w:rFonts w:ascii="Sylfaen" w:hAnsi="Sylfaen"/>
              </w:rPr>
            </w:pPr>
          </w:p>
          <w:p w14:paraId="6DF7F6C4" w14:textId="77777777" w:rsidR="00AD33DB" w:rsidRPr="00AD7C68" w:rsidRDefault="00AD33DB" w:rsidP="003E26A5">
            <w:pPr>
              <w:jc w:val="both"/>
              <w:rPr>
                <w:rFonts w:ascii="Sylfaen" w:hAnsi="Sylfaen"/>
              </w:rPr>
            </w:pPr>
          </w:p>
          <w:p w14:paraId="5CC2B383" w14:textId="77777777" w:rsidR="00AD33DB" w:rsidRPr="00AD7C68" w:rsidRDefault="00AD33DB" w:rsidP="003E26A5">
            <w:pPr>
              <w:jc w:val="both"/>
              <w:rPr>
                <w:rFonts w:ascii="Sylfaen" w:hAnsi="Sylfaen"/>
              </w:rPr>
            </w:pPr>
          </w:p>
          <w:p w14:paraId="6CDD51D5" w14:textId="77777777" w:rsidR="00AD33DB" w:rsidRPr="00AD7C68" w:rsidRDefault="00AD33DB" w:rsidP="003E26A5">
            <w:pPr>
              <w:jc w:val="both"/>
              <w:rPr>
                <w:rFonts w:ascii="Sylfaen" w:hAnsi="Sylfaen"/>
              </w:rPr>
            </w:pPr>
            <w:r w:rsidRPr="00AD7C68">
              <w:rPr>
                <w:rFonts w:ascii="Sylfaen" w:hAnsi="Sylfaen"/>
              </w:rPr>
              <w:t>18.2.d</w:t>
            </w:r>
          </w:p>
          <w:p w14:paraId="01993DC3" w14:textId="77777777" w:rsidR="00AD33DB" w:rsidRPr="00AD7C68" w:rsidRDefault="00AD33DB" w:rsidP="003E26A5">
            <w:pPr>
              <w:jc w:val="both"/>
              <w:rPr>
                <w:rFonts w:ascii="Sylfaen" w:hAnsi="Sylfaen"/>
              </w:rPr>
            </w:pPr>
          </w:p>
          <w:p w14:paraId="6EE30C2C" w14:textId="77777777" w:rsidR="00AD33DB" w:rsidRPr="00AD7C68" w:rsidRDefault="00AD33DB" w:rsidP="003E26A5">
            <w:pPr>
              <w:jc w:val="both"/>
              <w:rPr>
                <w:rFonts w:ascii="Sylfaen" w:hAnsi="Sylfaen"/>
              </w:rPr>
            </w:pPr>
          </w:p>
          <w:p w14:paraId="1756E5E1" w14:textId="77777777" w:rsidR="00AD33DB" w:rsidRPr="00AD7C68" w:rsidRDefault="00AD33DB" w:rsidP="003E26A5">
            <w:pPr>
              <w:jc w:val="both"/>
              <w:rPr>
                <w:rFonts w:ascii="Sylfaen" w:hAnsi="Sylfaen"/>
              </w:rPr>
            </w:pPr>
          </w:p>
          <w:p w14:paraId="7BBDAB59" w14:textId="77777777" w:rsidR="00AD33DB" w:rsidRPr="00AD7C68" w:rsidRDefault="00AD33DB" w:rsidP="003E26A5">
            <w:pPr>
              <w:jc w:val="both"/>
              <w:rPr>
                <w:rFonts w:ascii="Sylfaen" w:hAnsi="Sylfaen"/>
              </w:rPr>
            </w:pPr>
          </w:p>
          <w:p w14:paraId="36636188" w14:textId="77777777" w:rsidR="00AD33DB" w:rsidRPr="00AD7C68" w:rsidRDefault="00AD33DB" w:rsidP="003E26A5">
            <w:pPr>
              <w:jc w:val="both"/>
              <w:rPr>
                <w:rFonts w:ascii="Sylfaen" w:hAnsi="Sylfaen"/>
              </w:rPr>
            </w:pPr>
          </w:p>
          <w:p w14:paraId="3B1839B9" w14:textId="77777777" w:rsidR="007B7FDD" w:rsidRPr="00AD7C68" w:rsidRDefault="007B7FDD" w:rsidP="003E26A5">
            <w:pPr>
              <w:jc w:val="both"/>
              <w:rPr>
                <w:rFonts w:ascii="Sylfaen" w:hAnsi="Sylfaen"/>
              </w:rPr>
            </w:pPr>
          </w:p>
          <w:p w14:paraId="1DA15CF9" w14:textId="77777777" w:rsidR="00AD33DB" w:rsidRPr="00AD7C68" w:rsidRDefault="00AD33DB" w:rsidP="003E26A5">
            <w:pPr>
              <w:jc w:val="both"/>
              <w:rPr>
                <w:rFonts w:ascii="Sylfaen" w:hAnsi="Sylfaen"/>
              </w:rPr>
            </w:pPr>
            <w:r w:rsidRPr="00AD7C68">
              <w:rPr>
                <w:rFonts w:ascii="Sylfaen" w:hAnsi="Sylfaen"/>
              </w:rPr>
              <w:t>18.2.e</w:t>
            </w:r>
          </w:p>
          <w:p w14:paraId="527889A2" w14:textId="77777777" w:rsidR="00AD33DB" w:rsidRPr="00AD7C68" w:rsidRDefault="00AD33DB" w:rsidP="003E26A5">
            <w:pPr>
              <w:jc w:val="both"/>
              <w:rPr>
                <w:rFonts w:ascii="Sylfaen" w:hAnsi="Sylfaen"/>
              </w:rPr>
            </w:pPr>
          </w:p>
          <w:p w14:paraId="7544E922" w14:textId="77777777" w:rsidR="00AD33DB" w:rsidRPr="00AD7C68" w:rsidRDefault="00AD33DB" w:rsidP="003E26A5">
            <w:pPr>
              <w:jc w:val="both"/>
              <w:rPr>
                <w:rFonts w:ascii="Sylfaen" w:hAnsi="Sylfaen"/>
              </w:rPr>
            </w:pPr>
          </w:p>
          <w:p w14:paraId="6FB0C305" w14:textId="77777777" w:rsidR="00AD33DB" w:rsidRPr="00AD7C68" w:rsidRDefault="00AD33DB" w:rsidP="003E26A5">
            <w:pPr>
              <w:jc w:val="both"/>
              <w:rPr>
                <w:rFonts w:ascii="Sylfaen" w:hAnsi="Sylfaen"/>
              </w:rPr>
            </w:pPr>
          </w:p>
          <w:p w14:paraId="6B3698D1" w14:textId="77777777" w:rsidR="00AD33DB" w:rsidRPr="00AD7C68" w:rsidRDefault="00AD33DB" w:rsidP="003E26A5">
            <w:pPr>
              <w:jc w:val="both"/>
              <w:rPr>
                <w:rFonts w:ascii="Sylfaen" w:hAnsi="Sylfaen"/>
              </w:rPr>
            </w:pPr>
          </w:p>
          <w:p w14:paraId="2B6B33AB" w14:textId="77777777" w:rsidR="007B7FDD" w:rsidRPr="00AD7C68" w:rsidRDefault="007B7FDD" w:rsidP="003E26A5">
            <w:pPr>
              <w:jc w:val="both"/>
              <w:rPr>
                <w:rFonts w:ascii="Sylfaen" w:hAnsi="Sylfaen"/>
              </w:rPr>
            </w:pPr>
          </w:p>
          <w:p w14:paraId="28916976" w14:textId="77777777" w:rsidR="00AD33DB" w:rsidRPr="00AD7C68" w:rsidRDefault="00AD33DB" w:rsidP="003E26A5">
            <w:pPr>
              <w:jc w:val="both"/>
              <w:rPr>
                <w:rFonts w:ascii="Sylfaen" w:hAnsi="Sylfaen"/>
              </w:rPr>
            </w:pPr>
            <w:r w:rsidRPr="00AD7C68">
              <w:rPr>
                <w:rFonts w:ascii="Sylfaen" w:hAnsi="Sylfaen"/>
              </w:rPr>
              <w:t>18.2.f</w:t>
            </w:r>
          </w:p>
          <w:p w14:paraId="6D879E1E" w14:textId="77777777" w:rsidR="00AD33DB" w:rsidRPr="00AD7C68" w:rsidRDefault="00AD33DB" w:rsidP="003E26A5">
            <w:pPr>
              <w:jc w:val="both"/>
              <w:rPr>
                <w:rFonts w:ascii="Sylfaen" w:hAnsi="Sylfaen"/>
              </w:rPr>
            </w:pPr>
          </w:p>
          <w:p w14:paraId="0A6F87E2" w14:textId="77777777" w:rsidR="00AD33DB" w:rsidRPr="00AD7C68" w:rsidRDefault="00AD33DB" w:rsidP="003E26A5">
            <w:pPr>
              <w:jc w:val="both"/>
              <w:rPr>
                <w:rFonts w:ascii="Sylfaen" w:hAnsi="Sylfaen"/>
              </w:rPr>
            </w:pPr>
          </w:p>
          <w:p w14:paraId="73BC9DB3" w14:textId="77777777" w:rsidR="00AD33DB" w:rsidRPr="00AD7C68" w:rsidRDefault="00AD33DB" w:rsidP="003E26A5">
            <w:pPr>
              <w:jc w:val="both"/>
              <w:rPr>
                <w:rFonts w:ascii="Sylfaen" w:hAnsi="Sylfaen"/>
              </w:rPr>
            </w:pPr>
          </w:p>
          <w:p w14:paraId="25FAC980" w14:textId="77777777" w:rsidR="00AD33DB" w:rsidRPr="00AD7C68" w:rsidRDefault="00AD33DB" w:rsidP="003E26A5">
            <w:pPr>
              <w:jc w:val="both"/>
              <w:rPr>
                <w:rFonts w:ascii="Sylfaen" w:hAnsi="Sylfaen"/>
              </w:rPr>
            </w:pPr>
          </w:p>
          <w:p w14:paraId="2110F584" w14:textId="77777777" w:rsidR="00AD33DB" w:rsidRPr="00AD7C68" w:rsidRDefault="00AD33DB" w:rsidP="003E26A5">
            <w:pPr>
              <w:jc w:val="both"/>
              <w:rPr>
                <w:rFonts w:ascii="Sylfaen" w:hAnsi="Sylfaen"/>
              </w:rPr>
            </w:pPr>
            <w:r w:rsidRPr="00AD7C68">
              <w:rPr>
                <w:rFonts w:ascii="Sylfaen" w:hAnsi="Sylfaen"/>
              </w:rPr>
              <w:t>18.3</w:t>
            </w:r>
          </w:p>
          <w:p w14:paraId="22A77D68" w14:textId="77777777" w:rsidR="00AD33DB" w:rsidRPr="00AD7C68" w:rsidRDefault="00AD33DB" w:rsidP="003E26A5">
            <w:pPr>
              <w:jc w:val="both"/>
              <w:rPr>
                <w:rFonts w:ascii="Sylfaen" w:hAnsi="Sylfaen"/>
              </w:rPr>
            </w:pPr>
          </w:p>
          <w:p w14:paraId="0E82B7F4" w14:textId="77777777" w:rsidR="00AD33DB" w:rsidRPr="00AD7C68" w:rsidRDefault="00AD33DB" w:rsidP="003E26A5">
            <w:pPr>
              <w:jc w:val="both"/>
              <w:rPr>
                <w:rFonts w:ascii="Sylfaen" w:hAnsi="Sylfaen"/>
              </w:rPr>
            </w:pPr>
          </w:p>
          <w:p w14:paraId="47D7D5D2" w14:textId="77777777" w:rsidR="00AD33DB" w:rsidRPr="00AD7C68" w:rsidRDefault="00AD33DB" w:rsidP="003E26A5">
            <w:pPr>
              <w:jc w:val="both"/>
              <w:rPr>
                <w:rFonts w:ascii="Sylfaen" w:hAnsi="Sylfaen"/>
              </w:rPr>
            </w:pPr>
          </w:p>
          <w:p w14:paraId="3E32AC63" w14:textId="77777777" w:rsidR="00AD33DB" w:rsidRPr="00AD7C68" w:rsidRDefault="00AD33DB" w:rsidP="003E26A5">
            <w:pPr>
              <w:jc w:val="both"/>
              <w:rPr>
                <w:rFonts w:ascii="Sylfaen" w:hAnsi="Sylfaen"/>
              </w:rPr>
            </w:pPr>
          </w:p>
          <w:p w14:paraId="390C164D" w14:textId="77777777" w:rsidR="00AD33DB" w:rsidRPr="00AD7C68" w:rsidRDefault="00AD33DB" w:rsidP="003E26A5">
            <w:pPr>
              <w:jc w:val="both"/>
              <w:rPr>
                <w:rFonts w:ascii="Sylfaen" w:hAnsi="Sylfaen"/>
              </w:rPr>
            </w:pPr>
          </w:p>
          <w:p w14:paraId="1FC054A0" w14:textId="77777777" w:rsidR="00AD33DB" w:rsidRPr="00AD7C68" w:rsidRDefault="00AD33DB" w:rsidP="003E26A5">
            <w:pPr>
              <w:jc w:val="both"/>
              <w:rPr>
                <w:rFonts w:ascii="Sylfaen" w:hAnsi="Sylfaen"/>
              </w:rPr>
            </w:pPr>
          </w:p>
          <w:p w14:paraId="307B50FF" w14:textId="77777777" w:rsidR="00AD33DB" w:rsidRPr="00AD7C68" w:rsidRDefault="00AD33DB" w:rsidP="003E26A5">
            <w:pPr>
              <w:jc w:val="both"/>
              <w:rPr>
                <w:rFonts w:ascii="Sylfaen" w:hAnsi="Sylfaen"/>
              </w:rPr>
            </w:pPr>
          </w:p>
          <w:p w14:paraId="05DF1C6F" w14:textId="77777777" w:rsidR="00AD33DB" w:rsidRPr="00AD7C68" w:rsidRDefault="00AD33DB" w:rsidP="003E26A5">
            <w:pPr>
              <w:jc w:val="both"/>
              <w:rPr>
                <w:rFonts w:ascii="Sylfaen" w:hAnsi="Sylfaen"/>
              </w:rPr>
            </w:pPr>
          </w:p>
          <w:p w14:paraId="5B5280F9" w14:textId="77777777" w:rsidR="00AD33DB" w:rsidRPr="00AD7C68" w:rsidRDefault="00AD33DB" w:rsidP="003E26A5">
            <w:pPr>
              <w:jc w:val="both"/>
              <w:rPr>
                <w:rFonts w:ascii="Sylfaen" w:hAnsi="Sylfaen"/>
              </w:rPr>
            </w:pPr>
          </w:p>
          <w:p w14:paraId="072AC892" w14:textId="77777777" w:rsidR="00AD33DB" w:rsidRPr="00AD7C68" w:rsidRDefault="00AD33DB" w:rsidP="003E26A5">
            <w:pPr>
              <w:jc w:val="both"/>
              <w:rPr>
                <w:rFonts w:ascii="Sylfaen" w:hAnsi="Sylfaen"/>
              </w:rPr>
            </w:pPr>
          </w:p>
          <w:p w14:paraId="59822020" w14:textId="77777777" w:rsidR="007B7FDD" w:rsidRPr="00AD7C68" w:rsidRDefault="007B7FDD" w:rsidP="003E26A5">
            <w:pPr>
              <w:jc w:val="both"/>
              <w:rPr>
                <w:rFonts w:ascii="Sylfaen" w:hAnsi="Sylfaen"/>
              </w:rPr>
            </w:pPr>
          </w:p>
          <w:p w14:paraId="701761A2" w14:textId="77777777" w:rsidR="007B7FDD" w:rsidRPr="00AD7C68" w:rsidRDefault="007B7FDD" w:rsidP="003E26A5">
            <w:pPr>
              <w:jc w:val="both"/>
              <w:rPr>
                <w:rFonts w:ascii="Sylfaen" w:hAnsi="Sylfaen"/>
              </w:rPr>
            </w:pPr>
          </w:p>
          <w:p w14:paraId="0F5D4309" w14:textId="77777777" w:rsidR="00AD33DB" w:rsidRPr="00AD7C68" w:rsidRDefault="00AD33DB" w:rsidP="003E26A5">
            <w:pPr>
              <w:jc w:val="both"/>
              <w:rPr>
                <w:rFonts w:ascii="Sylfaen" w:hAnsi="Sylfaen"/>
              </w:rPr>
            </w:pPr>
            <w:r w:rsidRPr="00AD7C68">
              <w:rPr>
                <w:rFonts w:ascii="Sylfaen" w:hAnsi="Sylfaen"/>
              </w:rPr>
              <w:t>18.4</w:t>
            </w:r>
          </w:p>
          <w:p w14:paraId="07E17A61" w14:textId="77777777" w:rsidR="00AD33DB" w:rsidRPr="00AD7C68" w:rsidRDefault="00AD33DB" w:rsidP="003E26A5">
            <w:pPr>
              <w:jc w:val="both"/>
              <w:rPr>
                <w:rFonts w:ascii="Sylfaen" w:hAnsi="Sylfaen"/>
              </w:rPr>
            </w:pPr>
          </w:p>
          <w:p w14:paraId="70208100" w14:textId="77777777" w:rsidR="00AD33DB" w:rsidRPr="00AD7C68" w:rsidRDefault="00AD33DB" w:rsidP="003E26A5">
            <w:pPr>
              <w:jc w:val="both"/>
              <w:rPr>
                <w:rFonts w:ascii="Sylfaen" w:hAnsi="Sylfaen"/>
              </w:rPr>
            </w:pPr>
          </w:p>
          <w:p w14:paraId="2A01CBD2" w14:textId="77777777" w:rsidR="00AD33DB" w:rsidRPr="00AD7C68" w:rsidRDefault="00AD33DB" w:rsidP="003E26A5">
            <w:pPr>
              <w:jc w:val="both"/>
              <w:rPr>
                <w:rFonts w:ascii="Sylfaen" w:hAnsi="Sylfaen"/>
              </w:rPr>
            </w:pPr>
          </w:p>
          <w:p w14:paraId="21F503A5" w14:textId="77777777" w:rsidR="00AD33DB" w:rsidRPr="00AD7C68" w:rsidRDefault="00AD33DB" w:rsidP="003E26A5">
            <w:pPr>
              <w:jc w:val="both"/>
              <w:rPr>
                <w:rFonts w:ascii="Sylfaen" w:hAnsi="Sylfaen"/>
              </w:rPr>
            </w:pPr>
          </w:p>
          <w:p w14:paraId="4F9987F0" w14:textId="77777777" w:rsidR="00AD33DB" w:rsidRPr="00AD7C68" w:rsidRDefault="00AD33DB" w:rsidP="003E26A5">
            <w:pPr>
              <w:jc w:val="both"/>
              <w:rPr>
                <w:rFonts w:ascii="Sylfaen" w:hAnsi="Sylfaen"/>
              </w:rPr>
            </w:pPr>
          </w:p>
          <w:p w14:paraId="5000E877" w14:textId="77777777" w:rsidR="00AD33DB" w:rsidRPr="00AD7C68" w:rsidRDefault="00AD33DB" w:rsidP="003E26A5">
            <w:pPr>
              <w:jc w:val="both"/>
              <w:rPr>
                <w:rFonts w:ascii="Sylfaen" w:hAnsi="Sylfaen"/>
              </w:rPr>
            </w:pPr>
          </w:p>
          <w:p w14:paraId="4DE2F4BF" w14:textId="77777777" w:rsidR="00AD33DB" w:rsidRPr="00AD7C68" w:rsidRDefault="00AD33DB" w:rsidP="003E26A5">
            <w:pPr>
              <w:jc w:val="both"/>
              <w:rPr>
                <w:rFonts w:ascii="Sylfaen" w:hAnsi="Sylfaen"/>
              </w:rPr>
            </w:pPr>
          </w:p>
          <w:p w14:paraId="16D42339" w14:textId="77777777" w:rsidR="00AD33DB" w:rsidRPr="00AD7C68" w:rsidRDefault="00AD33DB" w:rsidP="003E26A5">
            <w:pPr>
              <w:jc w:val="both"/>
              <w:rPr>
                <w:rFonts w:ascii="Sylfaen" w:hAnsi="Sylfaen"/>
              </w:rPr>
            </w:pPr>
          </w:p>
          <w:p w14:paraId="63580165" w14:textId="77777777" w:rsidR="00AD33DB" w:rsidRPr="00AD7C68" w:rsidRDefault="00AD33DB" w:rsidP="003E26A5">
            <w:pPr>
              <w:jc w:val="both"/>
              <w:rPr>
                <w:rFonts w:ascii="Sylfaen" w:hAnsi="Sylfaen"/>
              </w:rPr>
            </w:pPr>
          </w:p>
          <w:p w14:paraId="423A68AB" w14:textId="77777777" w:rsidR="00AD33DB" w:rsidRPr="00AD7C68" w:rsidRDefault="00AD33DB" w:rsidP="003E26A5">
            <w:pPr>
              <w:jc w:val="both"/>
              <w:rPr>
                <w:rFonts w:ascii="Sylfaen" w:hAnsi="Sylfaen"/>
              </w:rPr>
            </w:pPr>
          </w:p>
          <w:p w14:paraId="55CE2DF4" w14:textId="77777777" w:rsidR="00AD33DB" w:rsidRPr="00AD7C68" w:rsidRDefault="00AD33DB" w:rsidP="003E26A5">
            <w:pPr>
              <w:jc w:val="both"/>
              <w:rPr>
                <w:rFonts w:ascii="Sylfaen" w:hAnsi="Sylfaen"/>
              </w:rPr>
            </w:pPr>
          </w:p>
          <w:p w14:paraId="4C098746" w14:textId="77777777" w:rsidR="007B7FDD" w:rsidRPr="00AD7C68" w:rsidRDefault="007B7FDD" w:rsidP="003E26A5">
            <w:pPr>
              <w:jc w:val="both"/>
              <w:rPr>
                <w:rFonts w:ascii="Sylfaen" w:hAnsi="Sylfaen"/>
              </w:rPr>
            </w:pPr>
          </w:p>
          <w:p w14:paraId="24977959" w14:textId="77777777" w:rsidR="007B7FDD" w:rsidRPr="00AD7C68" w:rsidRDefault="007B7FDD" w:rsidP="003E26A5">
            <w:pPr>
              <w:jc w:val="both"/>
              <w:rPr>
                <w:rFonts w:ascii="Sylfaen" w:hAnsi="Sylfaen"/>
              </w:rPr>
            </w:pPr>
          </w:p>
          <w:p w14:paraId="61C5CE91" w14:textId="77777777" w:rsidR="00AD33DB" w:rsidRPr="00AD7C68" w:rsidRDefault="00AD33DB" w:rsidP="003E26A5">
            <w:pPr>
              <w:jc w:val="both"/>
              <w:rPr>
                <w:rFonts w:ascii="Sylfaen" w:hAnsi="Sylfaen"/>
              </w:rPr>
            </w:pPr>
            <w:r w:rsidRPr="00AD7C68">
              <w:rPr>
                <w:rFonts w:ascii="Sylfaen" w:hAnsi="Sylfaen"/>
              </w:rPr>
              <w:t>18.5</w:t>
            </w:r>
          </w:p>
          <w:p w14:paraId="02A88BE1" w14:textId="77777777" w:rsidR="00AD33DB" w:rsidRPr="00AD7C68" w:rsidRDefault="00AD33DB" w:rsidP="003E26A5">
            <w:pPr>
              <w:jc w:val="both"/>
              <w:rPr>
                <w:rFonts w:ascii="Sylfaen" w:hAnsi="Sylfaen"/>
              </w:rPr>
            </w:pPr>
          </w:p>
        </w:tc>
        <w:tc>
          <w:tcPr>
            <w:tcW w:w="4473" w:type="dxa"/>
          </w:tcPr>
          <w:p w14:paraId="583BC142"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lastRenderedPageBreak/>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გამოაქვეყნოს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განხორციელებასთან</w:t>
            </w:r>
            <w:r w:rsidRPr="00D539F7">
              <w:rPr>
                <w:rFonts w:ascii="Sylfaen" w:hAnsi="Sylfaen"/>
              </w:rPr>
              <w:t xml:space="preserve"> </w:t>
            </w:r>
            <w:r w:rsidRPr="00AD7C68">
              <w:rPr>
                <w:rFonts w:ascii="Sylfaen" w:hAnsi="Sylfaen"/>
              </w:rPr>
              <w:t>დაკავშირებული</w:t>
            </w:r>
            <w:r w:rsidRPr="00D539F7">
              <w:rPr>
                <w:rFonts w:ascii="Sylfaen" w:hAnsi="Sylfaen"/>
              </w:rPr>
              <w:t xml:space="preserve"> </w:t>
            </w:r>
            <w:r w:rsidRPr="00AD7C68">
              <w:rPr>
                <w:rFonts w:ascii="Sylfaen" w:hAnsi="Sylfaen"/>
              </w:rPr>
              <w:t>ანგარიში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შესვლიდან</w:t>
            </w:r>
            <w:r w:rsidRPr="00D539F7">
              <w:rPr>
                <w:rFonts w:ascii="Sylfaen" w:hAnsi="Sylfaen"/>
              </w:rPr>
              <w:t xml:space="preserve"> </w:t>
            </w:r>
            <w:r w:rsidRPr="00AD7C68">
              <w:rPr>
                <w:rFonts w:ascii="Sylfaen" w:hAnsi="Sylfaen"/>
              </w:rPr>
              <w:t>არაუგვიანეს</w:t>
            </w:r>
            <w:r w:rsidRPr="00D539F7">
              <w:rPr>
                <w:rFonts w:ascii="Sylfaen" w:hAnsi="Sylfaen"/>
              </w:rPr>
              <w:t xml:space="preserve"> 12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შემდგომ</w:t>
            </w:r>
            <w:r w:rsidRPr="00D539F7">
              <w:rPr>
                <w:rFonts w:ascii="Sylfaen" w:hAnsi="Sylfaen"/>
              </w:rPr>
              <w:t xml:space="preserve"> </w:t>
            </w:r>
            <w:r w:rsidRPr="00AD7C68">
              <w:rPr>
                <w:rFonts w:ascii="Sylfaen" w:hAnsi="Sylfaen"/>
              </w:rPr>
              <w:t>ყოველი</w:t>
            </w:r>
            <w:r w:rsidRPr="00D539F7">
              <w:rPr>
                <w:rFonts w:ascii="Sylfaen" w:hAnsi="Sylfaen"/>
              </w:rPr>
              <w:t xml:space="preserve"> 6 </w:t>
            </w:r>
            <w:r w:rsidRPr="00AD7C68">
              <w:rPr>
                <w:rFonts w:ascii="Sylfaen" w:hAnsi="Sylfaen"/>
              </w:rPr>
              <w:t>წელიწადში</w:t>
            </w:r>
            <w:r w:rsidRPr="00D539F7">
              <w:rPr>
                <w:rFonts w:ascii="Sylfaen" w:hAnsi="Sylfaen"/>
              </w:rPr>
              <w:t xml:space="preserve"> </w:t>
            </w:r>
            <w:r w:rsidRPr="00AD7C68">
              <w:rPr>
                <w:rFonts w:ascii="Sylfaen" w:hAnsi="Sylfaen"/>
              </w:rPr>
              <w:t>ერთხელ</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წარუდგინოს</w:t>
            </w:r>
            <w:r w:rsidRPr="00D539F7">
              <w:rPr>
                <w:rFonts w:ascii="Sylfaen" w:hAnsi="Sylfaen"/>
              </w:rPr>
              <w:t xml:space="preserve"> </w:t>
            </w:r>
            <w:r w:rsidRPr="00AD7C68">
              <w:rPr>
                <w:rFonts w:ascii="Sylfaen" w:hAnsi="Sylfaen"/>
              </w:rPr>
              <w:t>იგი</w:t>
            </w:r>
            <w:r w:rsidRPr="00D539F7">
              <w:rPr>
                <w:rFonts w:ascii="Sylfaen" w:hAnsi="Sylfaen"/>
              </w:rPr>
              <w:t xml:space="preserve"> </w:t>
            </w:r>
            <w:r w:rsidRPr="00AD7C68">
              <w:rPr>
                <w:rFonts w:ascii="Sylfaen" w:hAnsi="Sylfaen"/>
              </w:rPr>
              <w:t>ევროპარლამენტსა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ევროსაბჭოს</w:t>
            </w:r>
            <w:r w:rsidRPr="00D539F7">
              <w:rPr>
                <w:rFonts w:ascii="Sylfaen" w:hAnsi="Sylfaen"/>
              </w:rPr>
              <w:t>.</w:t>
            </w:r>
          </w:p>
          <w:p w14:paraId="0771D9EC" w14:textId="77777777" w:rsidR="007B7FDD" w:rsidRPr="00D539F7" w:rsidRDefault="007B7FDD" w:rsidP="003E26A5">
            <w:pPr>
              <w:autoSpaceDE w:val="0"/>
              <w:autoSpaceDN w:val="0"/>
              <w:adjustRightInd w:val="0"/>
              <w:jc w:val="both"/>
              <w:rPr>
                <w:rFonts w:ascii="Sylfaen" w:hAnsi="Sylfaen"/>
              </w:rPr>
            </w:pPr>
          </w:p>
          <w:p w14:paraId="35C1D727"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t>ანგარიში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მოიცავდეს</w:t>
            </w:r>
            <w:r w:rsidRPr="00D539F7">
              <w:rPr>
                <w:rFonts w:ascii="Sylfaen" w:hAnsi="Sylfaen"/>
              </w:rPr>
              <w:t xml:space="preserve"> :</w:t>
            </w:r>
          </w:p>
          <w:p w14:paraId="6867B148" w14:textId="77777777" w:rsidR="007B7FDD" w:rsidRPr="00D539F7" w:rsidRDefault="007B7FDD" w:rsidP="003E26A5">
            <w:pPr>
              <w:autoSpaceDE w:val="0"/>
              <w:autoSpaceDN w:val="0"/>
              <w:adjustRightInd w:val="0"/>
              <w:jc w:val="both"/>
              <w:rPr>
                <w:rFonts w:ascii="Sylfaen" w:hAnsi="Sylfaen"/>
              </w:rPr>
            </w:pPr>
          </w:p>
          <w:p w14:paraId="6D09073F"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განხორციელების</w:t>
            </w:r>
            <w:r w:rsidRPr="00D539F7">
              <w:rPr>
                <w:rFonts w:ascii="Sylfaen" w:hAnsi="Sylfaen"/>
              </w:rPr>
              <w:t xml:space="preserve"> </w:t>
            </w:r>
            <w:r w:rsidRPr="00AD7C68">
              <w:rPr>
                <w:rFonts w:ascii="Sylfaen" w:hAnsi="Sylfaen"/>
              </w:rPr>
              <w:t>მიმდინარეობის</w:t>
            </w:r>
            <w:r w:rsidRPr="00D539F7">
              <w:rPr>
                <w:rFonts w:ascii="Sylfaen" w:hAnsi="Sylfaen"/>
              </w:rPr>
              <w:t xml:space="preserve"> </w:t>
            </w:r>
            <w:r w:rsidRPr="00AD7C68">
              <w:rPr>
                <w:rFonts w:ascii="Sylfaen" w:hAnsi="Sylfaen"/>
              </w:rPr>
              <w:t>მიმოხილვას</w:t>
            </w:r>
            <w:r w:rsidRPr="00D539F7">
              <w:rPr>
                <w:rFonts w:ascii="Sylfaen" w:hAnsi="Sylfaen"/>
              </w:rPr>
              <w:t>;</w:t>
            </w:r>
          </w:p>
          <w:p w14:paraId="0E67F1E7" w14:textId="77777777" w:rsidR="007B7FDD" w:rsidRPr="00D539F7" w:rsidRDefault="007B7FDD" w:rsidP="003E26A5">
            <w:pPr>
              <w:autoSpaceDE w:val="0"/>
              <w:autoSpaceDN w:val="0"/>
              <w:adjustRightInd w:val="0"/>
              <w:jc w:val="both"/>
              <w:rPr>
                <w:rFonts w:ascii="Sylfaen" w:hAnsi="Sylfaen"/>
              </w:rPr>
            </w:pPr>
          </w:p>
          <w:p w14:paraId="44B7E1B1" w14:textId="74F8B4F3" w:rsidR="007B7FDD" w:rsidRPr="00AD7C68" w:rsidRDefault="007B7FDD" w:rsidP="003E26A5">
            <w:pPr>
              <w:autoSpaceDE w:val="0"/>
              <w:autoSpaceDN w:val="0"/>
              <w:adjustRightInd w:val="0"/>
              <w:jc w:val="both"/>
              <w:rPr>
                <w:rFonts w:ascii="Sylfaen" w:hAnsi="Sylfaen"/>
              </w:rPr>
            </w:pPr>
            <w:r w:rsidRPr="00AD7C68">
              <w:rPr>
                <w:rFonts w:ascii="Sylfaen" w:hAnsi="Sylfaen"/>
                <w:lang w:val="ka-GE"/>
              </w:rPr>
              <w:t>გაერთიანების</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მდგომარეობის</w:t>
            </w:r>
            <w:r w:rsidRPr="00D539F7">
              <w:rPr>
                <w:rFonts w:ascii="Sylfaen" w:hAnsi="Sylfaen"/>
              </w:rPr>
              <w:t xml:space="preserve"> </w:t>
            </w:r>
            <w:r w:rsidRPr="00AD7C68">
              <w:rPr>
                <w:rFonts w:ascii="Sylfaen" w:hAnsi="Sylfaen"/>
              </w:rPr>
              <w:t>მიმოხილვას</w:t>
            </w:r>
            <w:r w:rsidRPr="00D539F7">
              <w:rPr>
                <w:rFonts w:ascii="Sylfaen" w:hAnsi="Sylfaen"/>
              </w:rPr>
              <w:t xml:space="preserve">, </w:t>
            </w:r>
            <w:r w:rsidRPr="00AD7C68">
              <w:rPr>
                <w:rFonts w:ascii="Sylfaen" w:hAnsi="Sylfaen"/>
              </w:rPr>
              <w:t>განხორციელებულს</w:t>
            </w:r>
            <w:r w:rsidRPr="00D539F7">
              <w:rPr>
                <w:rFonts w:ascii="Sylfaen" w:hAnsi="Sylfaen"/>
              </w:rPr>
              <w:t xml:space="preserve"> </w:t>
            </w:r>
            <w:r w:rsidRPr="00AD7C68">
              <w:rPr>
                <w:rFonts w:ascii="Sylfaen" w:hAnsi="Sylfaen"/>
              </w:rPr>
              <w:t>ევროპის</w:t>
            </w:r>
            <w:r w:rsidRPr="00D539F7">
              <w:rPr>
                <w:rFonts w:ascii="Sylfaen" w:hAnsi="Sylfaen"/>
              </w:rPr>
              <w:t xml:space="preserve"> </w:t>
            </w:r>
            <w:r w:rsidRPr="00AD7C68">
              <w:rPr>
                <w:rFonts w:ascii="Sylfaen" w:hAnsi="Sylfaen"/>
              </w:rPr>
              <w:t>გარემოსდაცვით</w:t>
            </w:r>
            <w:r w:rsidRPr="00D539F7">
              <w:rPr>
                <w:rFonts w:ascii="Sylfaen" w:hAnsi="Sylfaen"/>
              </w:rPr>
              <w:t xml:space="preserve"> </w:t>
            </w:r>
            <w:r w:rsidRPr="00AD7C68">
              <w:rPr>
                <w:rFonts w:ascii="Sylfaen" w:hAnsi="Sylfaen"/>
              </w:rPr>
              <w:t>სააგენტოსთან</w:t>
            </w:r>
            <w:r w:rsidRPr="00D539F7">
              <w:rPr>
                <w:rFonts w:ascii="Sylfaen" w:hAnsi="Sylfaen"/>
              </w:rPr>
              <w:t xml:space="preserve"> </w:t>
            </w:r>
            <w:r w:rsidRPr="00AD7C68">
              <w:rPr>
                <w:rFonts w:ascii="Sylfaen" w:hAnsi="Sylfaen"/>
              </w:rPr>
              <w:t>შეთანხმებით</w:t>
            </w:r>
            <w:r w:rsidRPr="00D539F7">
              <w:rPr>
                <w:rFonts w:ascii="Sylfaen" w:hAnsi="Sylfaen"/>
              </w:rPr>
              <w:t>.</w:t>
            </w:r>
          </w:p>
          <w:p w14:paraId="0442D1DB" w14:textId="77777777" w:rsidR="007B7FDD" w:rsidRPr="00D539F7" w:rsidRDefault="007B7FDD" w:rsidP="003E26A5">
            <w:pPr>
              <w:autoSpaceDE w:val="0"/>
              <w:autoSpaceDN w:val="0"/>
              <w:adjustRightInd w:val="0"/>
              <w:jc w:val="both"/>
              <w:rPr>
                <w:rFonts w:ascii="Sylfaen" w:hAnsi="Sylfaen"/>
              </w:rPr>
            </w:pPr>
          </w:p>
          <w:p w14:paraId="5D5A14AC"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t>მე</w:t>
            </w:r>
            <w:r w:rsidRPr="00D539F7">
              <w:rPr>
                <w:rFonts w:ascii="Sylfaen" w:hAnsi="Sylfaen"/>
              </w:rPr>
              <w:t xml:space="preserve">-15 </w:t>
            </w:r>
            <w:r w:rsidRPr="00AD7C68">
              <w:rPr>
                <w:rFonts w:ascii="Sylfaen" w:hAnsi="Sylfaen"/>
              </w:rPr>
              <w:t>მუხლის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წარდგენილი</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მართვის</w:t>
            </w:r>
            <w:r w:rsidRPr="00D539F7">
              <w:rPr>
                <w:rFonts w:ascii="Sylfaen" w:hAnsi="Sylfaen"/>
              </w:rPr>
              <w:t xml:space="preserve"> </w:t>
            </w:r>
            <w:r w:rsidRPr="00AD7C68">
              <w:rPr>
                <w:rFonts w:ascii="Sylfaen" w:hAnsi="Sylfaen"/>
              </w:rPr>
              <w:t>გეგმების</w:t>
            </w:r>
            <w:r w:rsidRPr="00D539F7">
              <w:rPr>
                <w:rFonts w:ascii="Sylfaen" w:hAnsi="Sylfaen"/>
              </w:rPr>
              <w:t xml:space="preserve"> </w:t>
            </w:r>
            <w:r w:rsidRPr="00AD7C68">
              <w:rPr>
                <w:rFonts w:ascii="Sylfaen" w:hAnsi="Sylfaen"/>
              </w:rPr>
              <w:t>მიმოხილვას</w:t>
            </w:r>
            <w:r w:rsidRPr="00D539F7">
              <w:rPr>
                <w:rFonts w:ascii="Sylfaen" w:hAnsi="Sylfaen"/>
              </w:rPr>
              <w:t xml:space="preserve">, </w:t>
            </w:r>
            <w:r w:rsidRPr="00AD7C68">
              <w:rPr>
                <w:rFonts w:ascii="Sylfaen" w:hAnsi="Sylfaen"/>
              </w:rPr>
              <w:t>მომავალი</w:t>
            </w:r>
            <w:r w:rsidRPr="00D539F7">
              <w:rPr>
                <w:rFonts w:ascii="Sylfaen" w:hAnsi="Sylfaen"/>
              </w:rPr>
              <w:t xml:space="preserve"> </w:t>
            </w:r>
            <w:r w:rsidRPr="00AD7C68">
              <w:rPr>
                <w:rFonts w:ascii="Sylfaen" w:hAnsi="Sylfaen"/>
              </w:rPr>
              <w:t>გეგმების</w:t>
            </w:r>
            <w:r w:rsidRPr="00D539F7">
              <w:rPr>
                <w:rFonts w:ascii="Sylfaen" w:hAnsi="Sylfaen"/>
              </w:rPr>
              <w:t xml:space="preserve"> </w:t>
            </w:r>
            <w:r w:rsidRPr="00AD7C68">
              <w:rPr>
                <w:rFonts w:ascii="Sylfaen" w:hAnsi="Sylfaen"/>
              </w:rPr>
              <w:t>გაუმჯობესებასთან</w:t>
            </w:r>
            <w:r w:rsidRPr="00D539F7">
              <w:rPr>
                <w:rFonts w:ascii="Sylfaen" w:hAnsi="Sylfaen"/>
              </w:rPr>
              <w:t xml:space="preserve"> </w:t>
            </w:r>
            <w:r w:rsidRPr="00AD7C68">
              <w:rPr>
                <w:rFonts w:ascii="Sylfaen" w:hAnsi="Sylfaen"/>
              </w:rPr>
              <w:t>დაკავშირებული</w:t>
            </w:r>
            <w:r w:rsidRPr="00D539F7">
              <w:rPr>
                <w:rFonts w:ascii="Sylfaen" w:hAnsi="Sylfaen"/>
              </w:rPr>
              <w:t xml:space="preserve"> </w:t>
            </w:r>
            <w:r w:rsidRPr="00AD7C68">
              <w:rPr>
                <w:rFonts w:ascii="Sylfaen" w:hAnsi="Sylfaen"/>
              </w:rPr>
              <w:t>მოსაზრებების</w:t>
            </w:r>
            <w:r w:rsidRPr="00D539F7">
              <w:rPr>
                <w:rFonts w:ascii="Sylfaen" w:hAnsi="Sylfaen"/>
              </w:rPr>
              <w:t xml:space="preserve"> </w:t>
            </w:r>
            <w:r w:rsidRPr="00AD7C68">
              <w:rPr>
                <w:rFonts w:ascii="Sylfaen" w:hAnsi="Sylfaen"/>
              </w:rPr>
              <w:t>ჩათვლით</w:t>
            </w:r>
            <w:r w:rsidRPr="00D539F7">
              <w:rPr>
                <w:rFonts w:ascii="Sylfaen" w:hAnsi="Sylfaen"/>
              </w:rPr>
              <w:t>;</w:t>
            </w:r>
          </w:p>
          <w:p w14:paraId="63D7EE5D" w14:textId="77777777" w:rsidR="007B7FDD" w:rsidRPr="00D539F7" w:rsidRDefault="007B7FDD" w:rsidP="003E26A5">
            <w:pPr>
              <w:autoSpaceDE w:val="0"/>
              <w:autoSpaceDN w:val="0"/>
              <w:adjustRightInd w:val="0"/>
              <w:jc w:val="both"/>
              <w:rPr>
                <w:rFonts w:ascii="Sylfaen" w:hAnsi="Sylfaen"/>
              </w:rPr>
            </w:pPr>
          </w:p>
          <w:p w14:paraId="6DE0447E" w14:textId="77777777" w:rsidR="007B7FDD" w:rsidRPr="00D539F7" w:rsidRDefault="007B7FDD" w:rsidP="003E26A5">
            <w:pPr>
              <w:autoSpaceDE w:val="0"/>
              <w:autoSpaceDN w:val="0"/>
              <w:adjustRightInd w:val="0"/>
              <w:jc w:val="both"/>
              <w:rPr>
                <w:rFonts w:ascii="Sylfaen" w:hAnsi="Sylfaen"/>
              </w:rPr>
            </w:pPr>
          </w:p>
          <w:p w14:paraId="4FB08664"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lastRenderedPageBreak/>
              <w:t>მე</w:t>
            </w:r>
            <w:r w:rsidRPr="00D539F7">
              <w:rPr>
                <w:rFonts w:ascii="Sylfaen" w:hAnsi="Sylfaen"/>
              </w:rPr>
              <w:t xml:space="preserve">-12 </w:t>
            </w:r>
            <w:r w:rsidRPr="00AD7C68">
              <w:rPr>
                <w:rFonts w:ascii="Sylfaen" w:hAnsi="Sylfaen"/>
              </w:rPr>
              <w:t>მუხლის</w:t>
            </w:r>
            <w:r w:rsidRPr="00D539F7">
              <w:rPr>
                <w:rFonts w:ascii="Sylfaen" w:hAnsi="Sylfaen"/>
              </w:rPr>
              <w:t xml:space="preserve"> </w:t>
            </w:r>
            <w:r w:rsidRPr="00AD7C68">
              <w:rPr>
                <w:rFonts w:ascii="Sylfaen" w:hAnsi="Sylfaen"/>
              </w:rPr>
              <w:t>თანახმად</w:t>
            </w:r>
            <w:r w:rsidRPr="00D539F7">
              <w:rPr>
                <w:rFonts w:ascii="Sylfaen" w:hAnsi="Sylfaen"/>
              </w:rPr>
              <w:t xml:space="preserve"> </w:t>
            </w: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სახელმწიფოების</w:t>
            </w:r>
            <w:r w:rsidRPr="00D539F7">
              <w:rPr>
                <w:rFonts w:ascii="Sylfaen" w:hAnsi="Sylfaen"/>
              </w:rPr>
              <w:t xml:space="preserve"> </w:t>
            </w:r>
            <w:r w:rsidRPr="00AD7C68">
              <w:rPr>
                <w:rFonts w:ascii="Sylfaen" w:hAnsi="Sylfaen"/>
              </w:rPr>
              <w:t>მიერ</w:t>
            </w:r>
            <w:r w:rsidRPr="00D539F7">
              <w:rPr>
                <w:rFonts w:ascii="Sylfaen" w:hAnsi="Sylfaen"/>
              </w:rPr>
              <w:t xml:space="preserve"> </w:t>
            </w:r>
            <w:r w:rsidRPr="00AD7C68">
              <w:rPr>
                <w:rFonts w:ascii="Sylfaen" w:hAnsi="Sylfaen"/>
              </w:rPr>
              <w:t>კომისიისადმი</w:t>
            </w:r>
            <w:r w:rsidRPr="00D539F7">
              <w:rPr>
                <w:rFonts w:ascii="Sylfaen" w:hAnsi="Sylfaen"/>
              </w:rPr>
              <w:t xml:space="preserve"> </w:t>
            </w:r>
            <w:r w:rsidRPr="00AD7C68">
              <w:rPr>
                <w:rFonts w:ascii="Sylfaen" w:hAnsi="Sylfaen"/>
              </w:rPr>
              <w:t>წარდგენილ</w:t>
            </w:r>
            <w:r w:rsidRPr="00D539F7">
              <w:rPr>
                <w:rFonts w:ascii="Sylfaen" w:hAnsi="Sylfaen"/>
              </w:rPr>
              <w:t xml:space="preserve"> </w:t>
            </w:r>
            <w:r w:rsidRPr="00AD7C68">
              <w:rPr>
                <w:rFonts w:ascii="Sylfaen" w:hAnsi="Sylfaen"/>
              </w:rPr>
              <w:t>ანგარიშებსა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რეკომენდაციებზე</w:t>
            </w:r>
            <w:r w:rsidRPr="00D539F7">
              <w:rPr>
                <w:rFonts w:ascii="Sylfaen" w:hAnsi="Sylfaen"/>
              </w:rPr>
              <w:t xml:space="preserve"> </w:t>
            </w:r>
            <w:r w:rsidRPr="00AD7C68">
              <w:rPr>
                <w:rFonts w:ascii="Sylfaen" w:hAnsi="Sylfaen"/>
              </w:rPr>
              <w:t>პასუხების</w:t>
            </w:r>
            <w:r w:rsidRPr="00D539F7">
              <w:rPr>
                <w:rFonts w:ascii="Sylfaen" w:hAnsi="Sylfaen"/>
              </w:rPr>
              <w:t xml:space="preserve"> </w:t>
            </w:r>
            <w:r w:rsidRPr="00AD7C68">
              <w:rPr>
                <w:rFonts w:ascii="Sylfaen" w:hAnsi="Sylfaen"/>
              </w:rPr>
              <w:t>მოკლე</w:t>
            </w:r>
            <w:r w:rsidRPr="00D539F7">
              <w:rPr>
                <w:rFonts w:ascii="Sylfaen" w:hAnsi="Sylfaen"/>
              </w:rPr>
              <w:t xml:space="preserve"> </w:t>
            </w:r>
            <w:r w:rsidRPr="00AD7C68">
              <w:rPr>
                <w:rFonts w:ascii="Sylfaen" w:hAnsi="Sylfaen"/>
              </w:rPr>
              <w:t>მიმოხილვას</w:t>
            </w:r>
            <w:r w:rsidRPr="00D539F7">
              <w:rPr>
                <w:rFonts w:ascii="Sylfaen" w:hAnsi="Sylfaen"/>
              </w:rPr>
              <w:t>;</w:t>
            </w:r>
          </w:p>
          <w:p w14:paraId="42208478" w14:textId="77777777" w:rsidR="007B7FDD" w:rsidRPr="00D539F7" w:rsidRDefault="007B7FDD" w:rsidP="003E26A5">
            <w:pPr>
              <w:autoSpaceDE w:val="0"/>
              <w:autoSpaceDN w:val="0"/>
              <w:adjustRightInd w:val="0"/>
              <w:jc w:val="both"/>
              <w:rPr>
                <w:rFonts w:ascii="Sylfaen" w:hAnsi="Sylfaen"/>
              </w:rPr>
            </w:pPr>
          </w:p>
          <w:p w14:paraId="7486B6C6" w14:textId="77777777" w:rsidR="007B7FDD" w:rsidRPr="00D539F7" w:rsidRDefault="007B7FDD" w:rsidP="003E26A5">
            <w:pPr>
              <w:autoSpaceDE w:val="0"/>
              <w:autoSpaceDN w:val="0"/>
              <w:adjustRightInd w:val="0"/>
              <w:jc w:val="both"/>
              <w:rPr>
                <w:rFonts w:ascii="Sylfaen" w:hAnsi="Sylfaen"/>
              </w:rPr>
            </w:pPr>
          </w:p>
          <w:p w14:paraId="6F1EB932"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t>მე</w:t>
            </w:r>
            <w:r w:rsidRPr="00D539F7">
              <w:rPr>
                <w:rFonts w:ascii="Sylfaen" w:hAnsi="Sylfaen"/>
              </w:rPr>
              <w:t xml:space="preserve">-16 </w:t>
            </w:r>
            <w:r w:rsidRPr="00AD7C68">
              <w:rPr>
                <w:rFonts w:ascii="Sylfaen" w:hAnsi="Sylfaen"/>
              </w:rPr>
              <w:t>მუხლის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ჩამოყალიბებული</w:t>
            </w:r>
            <w:r w:rsidRPr="00D539F7">
              <w:rPr>
                <w:rFonts w:ascii="Sylfaen" w:hAnsi="Sylfaen"/>
              </w:rPr>
              <w:t xml:space="preserve"> </w:t>
            </w:r>
            <w:r w:rsidRPr="00AD7C68">
              <w:rPr>
                <w:rFonts w:ascii="Sylfaen" w:hAnsi="Sylfaen"/>
              </w:rPr>
              <w:t>ნებისმიერი</w:t>
            </w:r>
            <w:r w:rsidRPr="00D539F7">
              <w:rPr>
                <w:rFonts w:ascii="Sylfaen" w:hAnsi="Sylfaen"/>
              </w:rPr>
              <w:t xml:space="preserve"> </w:t>
            </w:r>
            <w:r w:rsidRPr="00AD7C68">
              <w:rPr>
                <w:rFonts w:ascii="Sylfaen" w:hAnsi="Sylfaen"/>
              </w:rPr>
              <w:t>შემოთავაზებებს</w:t>
            </w:r>
            <w:r w:rsidRPr="00D539F7">
              <w:rPr>
                <w:rFonts w:ascii="Sylfaen" w:hAnsi="Sylfaen"/>
              </w:rPr>
              <w:t xml:space="preserve">, </w:t>
            </w:r>
            <w:r w:rsidRPr="00AD7C68">
              <w:rPr>
                <w:rFonts w:ascii="Sylfaen" w:hAnsi="Sylfaen"/>
              </w:rPr>
              <w:t>საკონტროლო</w:t>
            </w:r>
            <w:r w:rsidRPr="00D539F7">
              <w:rPr>
                <w:rFonts w:ascii="Sylfaen" w:hAnsi="Sylfaen"/>
              </w:rPr>
              <w:t xml:space="preserve"> </w:t>
            </w:r>
            <w:r w:rsidRPr="00AD7C68">
              <w:rPr>
                <w:rFonts w:ascii="Sylfaen" w:hAnsi="Sylfaen"/>
              </w:rPr>
              <w:t>ზომებისა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სტრატეგიების</w:t>
            </w:r>
            <w:r w:rsidRPr="00D539F7">
              <w:rPr>
                <w:rFonts w:ascii="Sylfaen" w:hAnsi="Sylfaen"/>
              </w:rPr>
              <w:t xml:space="preserve"> </w:t>
            </w:r>
            <w:r w:rsidRPr="00AD7C68">
              <w:rPr>
                <w:rFonts w:ascii="Sylfaen" w:hAnsi="Sylfaen"/>
              </w:rPr>
              <w:t>მოკლე</w:t>
            </w:r>
            <w:r w:rsidRPr="00D539F7">
              <w:rPr>
                <w:rFonts w:ascii="Sylfaen" w:hAnsi="Sylfaen"/>
              </w:rPr>
              <w:t xml:space="preserve"> </w:t>
            </w:r>
            <w:r w:rsidRPr="00AD7C68">
              <w:rPr>
                <w:rFonts w:ascii="Sylfaen" w:hAnsi="Sylfaen"/>
              </w:rPr>
              <w:t>მიმოხილვას</w:t>
            </w:r>
            <w:r w:rsidRPr="00D539F7">
              <w:rPr>
                <w:rFonts w:ascii="Sylfaen" w:hAnsi="Sylfaen"/>
              </w:rPr>
              <w:t>;</w:t>
            </w:r>
          </w:p>
          <w:p w14:paraId="08B3A954" w14:textId="77777777" w:rsidR="007B7FDD" w:rsidRPr="00D539F7" w:rsidRDefault="007B7FDD" w:rsidP="003E26A5">
            <w:pPr>
              <w:autoSpaceDE w:val="0"/>
              <w:autoSpaceDN w:val="0"/>
              <w:adjustRightInd w:val="0"/>
              <w:jc w:val="both"/>
              <w:rPr>
                <w:rFonts w:ascii="Sylfaen" w:hAnsi="Sylfaen"/>
              </w:rPr>
            </w:pPr>
          </w:p>
          <w:p w14:paraId="6F73C039" w14:textId="77777777" w:rsidR="007B7FDD" w:rsidRPr="00D539F7" w:rsidRDefault="007B7FDD" w:rsidP="003E26A5">
            <w:pPr>
              <w:autoSpaceDE w:val="0"/>
              <w:autoSpaceDN w:val="0"/>
              <w:adjustRightInd w:val="0"/>
              <w:jc w:val="both"/>
              <w:rPr>
                <w:rFonts w:ascii="Sylfaen" w:hAnsi="Sylfaen"/>
              </w:rPr>
            </w:pPr>
          </w:p>
          <w:p w14:paraId="46A23A33" w14:textId="4AA9E935" w:rsidR="007B7FDD" w:rsidRPr="00D539F7" w:rsidRDefault="007B7FDD" w:rsidP="003E26A5">
            <w:pPr>
              <w:autoSpaceDE w:val="0"/>
              <w:autoSpaceDN w:val="0"/>
              <w:adjustRightInd w:val="0"/>
              <w:jc w:val="both"/>
              <w:rPr>
                <w:rFonts w:ascii="Sylfaen" w:hAnsi="Sylfaen"/>
              </w:rPr>
            </w:pPr>
            <w:r w:rsidRPr="00AD7C68">
              <w:rPr>
                <w:rFonts w:ascii="Sylfaen" w:hAnsi="Sylfaen"/>
              </w:rPr>
              <w:t>წინა</w:t>
            </w:r>
            <w:r w:rsidRPr="00D539F7">
              <w:rPr>
                <w:rFonts w:ascii="Sylfaen" w:hAnsi="Sylfaen"/>
              </w:rPr>
              <w:t xml:space="preserve"> </w:t>
            </w:r>
            <w:r w:rsidRPr="00AD7C68">
              <w:rPr>
                <w:rFonts w:ascii="Sylfaen" w:hAnsi="Sylfaen"/>
              </w:rPr>
              <w:t>განხორციელების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w:t>
            </w:r>
            <w:r w:rsidRPr="00AD7C68">
              <w:rPr>
                <w:rFonts w:ascii="Sylfaen" w:hAnsi="Sylfaen"/>
              </w:rPr>
              <w:t>ანგარიშების</w:t>
            </w:r>
            <w:r w:rsidRPr="00D539F7">
              <w:rPr>
                <w:rFonts w:ascii="Sylfaen" w:hAnsi="Sylfaen"/>
              </w:rPr>
              <w:t xml:space="preserve"> </w:t>
            </w:r>
            <w:r w:rsidRPr="00AD7C68">
              <w:rPr>
                <w:rFonts w:ascii="Sylfaen" w:hAnsi="Sylfaen"/>
              </w:rPr>
              <w:t>თაობაზე</w:t>
            </w:r>
            <w:r w:rsidRPr="00D539F7">
              <w:rPr>
                <w:rFonts w:ascii="Sylfaen" w:hAnsi="Sylfaen"/>
              </w:rPr>
              <w:t xml:space="preserve"> </w:t>
            </w:r>
            <w:r w:rsidRPr="00AD7C68">
              <w:rPr>
                <w:rFonts w:ascii="Sylfaen" w:hAnsi="Sylfaen"/>
              </w:rPr>
              <w:t>ევროპარლამენტისა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საბჭოს</w:t>
            </w:r>
            <w:r w:rsidRPr="00D539F7">
              <w:rPr>
                <w:rFonts w:ascii="Sylfaen" w:hAnsi="Sylfaen"/>
              </w:rPr>
              <w:t xml:space="preserve"> </w:t>
            </w:r>
            <w:r w:rsidRPr="00AD7C68">
              <w:rPr>
                <w:rFonts w:ascii="Sylfaen" w:hAnsi="Sylfaen"/>
              </w:rPr>
              <w:t>მიერ</w:t>
            </w:r>
            <w:r w:rsidRPr="00D539F7">
              <w:rPr>
                <w:rFonts w:ascii="Sylfaen" w:hAnsi="Sylfaen"/>
              </w:rPr>
              <w:t xml:space="preserve"> </w:t>
            </w:r>
            <w:r w:rsidRPr="00AD7C68">
              <w:rPr>
                <w:rFonts w:ascii="Sylfaen" w:hAnsi="Sylfaen"/>
              </w:rPr>
              <w:t>გაკეთებული</w:t>
            </w:r>
            <w:r w:rsidRPr="00D539F7">
              <w:rPr>
                <w:rFonts w:ascii="Sylfaen" w:hAnsi="Sylfaen"/>
              </w:rPr>
              <w:t xml:space="preserve"> </w:t>
            </w:r>
            <w:r w:rsidRPr="00AD7C68">
              <w:rPr>
                <w:rFonts w:ascii="Sylfaen" w:hAnsi="Sylfaen"/>
              </w:rPr>
              <w:t>კომენტარების</w:t>
            </w:r>
            <w:r w:rsidRPr="00D539F7">
              <w:rPr>
                <w:rFonts w:ascii="Sylfaen" w:hAnsi="Sylfaen"/>
              </w:rPr>
              <w:t xml:space="preserve"> </w:t>
            </w:r>
            <w:r w:rsidRPr="00AD7C68">
              <w:rPr>
                <w:rFonts w:ascii="Sylfaen" w:hAnsi="Sylfaen"/>
              </w:rPr>
              <w:t>მოკლე</w:t>
            </w:r>
            <w:r w:rsidRPr="00D539F7">
              <w:rPr>
                <w:rFonts w:ascii="Sylfaen" w:hAnsi="Sylfaen"/>
              </w:rPr>
              <w:t xml:space="preserve"> </w:t>
            </w:r>
            <w:r w:rsidRPr="00AD7C68">
              <w:rPr>
                <w:rFonts w:ascii="Sylfaen" w:hAnsi="Sylfaen"/>
              </w:rPr>
              <w:t>მიმოხილვას</w:t>
            </w:r>
            <w:r w:rsidRPr="00D539F7">
              <w:rPr>
                <w:rFonts w:ascii="Sylfaen" w:hAnsi="Sylfaen"/>
              </w:rPr>
              <w:t>.</w:t>
            </w:r>
          </w:p>
          <w:p w14:paraId="589F9B28" w14:textId="77777777" w:rsidR="007B7FDD" w:rsidRPr="00D539F7" w:rsidRDefault="007B7FDD" w:rsidP="003E26A5">
            <w:pPr>
              <w:autoSpaceDE w:val="0"/>
              <w:autoSpaceDN w:val="0"/>
              <w:adjustRightInd w:val="0"/>
              <w:jc w:val="both"/>
              <w:rPr>
                <w:rFonts w:ascii="Sylfaen" w:hAnsi="Sylfaen"/>
              </w:rPr>
            </w:pPr>
          </w:p>
          <w:p w14:paraId="7E102532" w14:textId="77777777" w:rsidR="007B7FDD" w:rsidRPr="00D539F7" w:rsidRDefault="007B7FDD" w:rsidP="003E26A5">
            <w:pPr>
              <w:autoSpaceDE w:val="0"/>
              <w:autoSpaceDN w:val="0"/>
              <w:adjustRightInd w:val="0"/>
              <w:jc w:val="both"/>
              <w:rPr>
                <w:rFonts w:ascii="Sylfaen" w:hAnsi="Sylfaen"/>
              </w:rPr>
            </w:pPr>
          </w:p>
          <w:p w14:paraId="7A7B9AB5" w14:textId="3B8E5762" w:rsidR="007B7FDD" w:rsidRPr="00D539F7" w:rsidRDefault="007B7FDD" w:rsidP="003E26A5">
            <w:pPr>
              <w:autoSpaceDE w:val="0"/>
              <w:autoSpaceDN w:val="0"/>
              <w:adjustRightInd w:val="0"/>
              <w:jc w:val="both"/>
              <w:rPr>
                <w:rFonts w:ascii="Sylfaen" w:hAnsi="Sylfaen"/>
              </w:rPr>
            </w:pPr>
            <w:r w:rsidRPr="00AD7C68">
              <w:rPr>
                <w:rFonts w:ascii="Sylfaen" w:hAnsi="Sylfaen"/>
              </w:rPr>
              <w:t>კომისიამ</w:t>
            </w:r>
            <w:r w:rsidRPr="00D539F7">
              <w:rPr>
                <w:rFonts w:ascii="Sylfaen" w:hAnsi="Sylfaen"/>
              </w:rPr>
              <w:t xml:space="preserve"> </w:t>
            </w:r>
            <w:r w:rsidRPr="00AD7C68">
              <w:rPr>
                <w:rFonts w:ascii="Sylfaen" w:hAnsi="Sylfaen"/>
              </w:rPr>
              <w:t>ასევე</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გამოაქვეყნოს</w:t>
            </w:r>
            <w:r w:rsidRPr="00D539F7">
              <w:rPr>
                <w:rFonts w:ascii="Sylfaen" w:hAnsi="Sylfaen"/>
              </w:rPr>
              <w:t xml:space="preserve"> </w:t>
            </w:r>
            <w:r w:rsidRPr="00AD7C68">
              <w:rPr>
                <w:rFonts w:ascii="Sylfaen" w:hAnsi="Sylfaen"/>
              </w:rPr>
              <w:t>ანგარიში</w:t>
            </w:r>
            <w:r w:rsidRPr="00D539F7">
              <w:rPr>
                <w:rFonts w:ascii="Sylfaen" w:hAnsi="Sylfaen"/>
              </w:rPr>
              <w:t xml:space="preserve"> </w:t>
            </w:r>
            <w:r w:rsidRPr="00AD7C68">
              <w:rPr>
                <w:rFonts w:ascii="Sylfaen" w:hAnsi="Sylfaen"/>
              </w:rPr>
              <w:t>განხორციელების</w:t>
            </w:r>
            <w:r w:rsidRPr="00D539F7">
              <w:rPr>
                <w:rFonts w:ascii="Sylfaen" w:hAnsi="Sylfaen"/>
              </w:rPr>
              <w:t xml:space="preserve"> </w:t>
            </w:r>
            <w:r w:rsidRPr="00AD7C68">
              <w:rPr>
                <w:rFonts w:ascii="Sylfaen" w:hAnsi="Sylfaen"/>
              </w:rPr>
              <w:t>მიმდინარეობის</w:t>
            </w:r>
            <w:r w:rsidRPr="00D539F7">
              <w:rPr>
                <w:rFonts w:ascii="Sylfaen" w:hAnsi="Sylfaen"/>
              </w:rPr>
              <w:t xml:space="preserve"> </w:t>
            </w:r>
            <w:r w:rsidRPr="00AD7C68">
              <w:rPr>
                <w:rFonts w:ascii="Sylfaen" w:hAnsi="Sylfaen"/>
              </w:rPr>
              <w:t>პროგრესის</w:t>
            </w:r>
            <w:r w:rsidRPr="00AD7C68">
              <w:rPr>
                <w:rFonts w:ascii="Sylfaen" w:hAnsi="Sylfaen"/>
                <w:lang w:val="ka-GE"/>
              </w:rPr>
              <w:t xml:space="preserve"> </w:t>
            </w:r>
            <w:r w:rsidRPr="00D539F7">
              <w:rPr>
                <w:rFonts w:ascii="Sylfaen" w:hAnsi="Sylfaen"/>
              </w:rPr>
              <w:t>(</w:t>
            </w:r>
            <w:r w:rsidRPr="00AD7C68">
              <w:rPr>
                <w:rFonts w:ascii="Sylfaen" w:hAnsi="Sylfaen"/>
              </w:rPr>
              <w:t>მიმდინარეობის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დაეფუძნება</w:t>
            </w:r>
            <w:r w:rsidRPr="00D539F7">
              <w:rPr>
                <w:rFonts w:ascii="Sylfaen" w:hAnsi="Sylfaen"/>
              </w:rPr>
              <w:t xml:space="preserve"> </w:t>
            </w:r>
            <w:r w:rsidRPr="00AD7C68">
              <w:rPr>
                <w:rFonts w:ascii="Sylfaen" w:hAnsi="Sylfaen"/>
              </w:rPr>
              <w:t>მე</w:t>
            </w:r>
            <w:r w:rsidRPr="00D539F7">
              <w:rPr>
                <w:rFonts w:ascii="Sylfaen" w:hAnsi="Sylfaen"/>
              </w:rPr>
              <w:t xml:space="preserve">-15 </w:t>
            </w:r>
            <w:r w:rsidRPr="00AD7C68">
              <w:rPr>
                <w:rFonts w:ascii="Sylfaen" w:hAnsi="Sylfaen"/>
              </w:rPr>
              <w:t>მუხლის</w:t>
            </w:r>
            <w:r w:rsidRPr="00D539F7">
              <w:rPr>
                <w:rFonts w:ascii="Sylfaen" w:hAnsi="Sylfaen"/>
              </w:rPr>
              <w:t xml:space="preserve"> </w:t>
            </w:r>
            <w:r w:rsidR="00335491">
              <w:rPr>
                <w:rFonts w:ascii="Sylfaen" w:hAnsi="Sylfaen"/>
              </w:rPr>
              <w:t>მე-2</w:t>
            </w:r>
            <w:r w:rsidRPr="00D539F7">
              <w:rPr>
                <w:rFonts w:ascii="Sylfaen" w:hAnsi="Sylfaen"/>
              </w:rPr>
              <w:t xml:space="preserve"> </w:t>
            </w:r>
            <w:r w:rsidRPr="00AD7C68">
              <w:rPr>
                <w:rFonts w:ascii="Sylfaen" w:hAnsi="Sylfaen"/>
              </w:rPr>
              <w:t>პუნქტის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სახელმწიფოების</w:t>
            </w:r>
            <w:r w:rsidRPr="00D539F7">
              <w:rPr>
                <w:rFonts w:ascii="Sylfaen" w:hAnsi="Sylfaen"/>
              </w:rPr>
              <w:t xml:space="preserve"> </w:t>
            </w:r>
            <w:r w:rsidRPr="00AD7C68">
              <w:rPr>
                <w:rFonts w:ascii="Sylfaen" w:hAnsi="Sylfaen"/>
              </w:rPr>
              <w:t>მიერ</w:t>
            </w:r>
            <w:r w:rsidRPr="00D539F7">
              <w:rPr>
                <w:rFonts w:ascii="Sylfaen" w:hAnsi="Sylfaen"/>
              </w:rPr>
              <w:t xml:space="preserve"> </w:t>
            </w:r>
            <w:r w:rsidRPr="00AD7C68">
              <w:rPr>
                <w:rFonts w:ascii="Sylfaen" w:hAnsi="Sylfaen"/>
              </w:rPr>
              <w:t>წარდგენილ</w:t>
            </w:r>
            <w:r w:rsidRPr="00D539F7">
              <w:rPr>
                <w:rFonts w:ascii="Sylfaen" w:hAnsi="Sylfaen"/>
              </w:rPr>
              <w:t xml:space="preserve"> </w:t>
            </w:r>
            <w:r w:rsidRPr="00AD7C68">
              <w:rPr>
                <w:rFonts w:ascii="Sylfaen" w:hAnsi="Sylfaen"/>
              </w:rPr>
              <w:t>ანგარიშებს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ისინი</w:t>
            </w:r>
            <w:r w:rsidRPr="00D539F7">
              <w:rPr>
                <w:rFonts w:ascii="Sylfaen" w:hAnsi="Sylfaen"/>
              </w:rPr>
              <w:t xml:space="preserve"> </w:t>
            </w:r>
            <w:r w:rsidRPr="00AD7C68">
              <w:rPr>
                <w:rFonts w:ascii="Sylfaen" w:hAnsi="Sylfaen"/>
              </w:rPr>
              <w:t>წარუდგენენ</w:t>
            </w:r>
            <w:r w:rsidRPr="00D539F7">
              <w:rPr>
                <w:rFonts w:ascii="Sylfaen" w:hAnsi="Sylfaen"/>
              </w:rPr>
              <w:t xml:space="preserve"> </w:t>
            </w:r>
            <w:r w:rsidRPr="00AD7C68">
              <w:rPr>
                <w:rFonts w:ascii="Sylfaen" w:hAnsi="Sylfaen"/>
              </w:rPr>
              <w:t>მათ</w:t>
            </w:r>
            <w:r w:rsidRPr="00D539F7">
              <w:rPr>
                <w:rFonts w:ascii="Sylfaen" w:hAnsi="Sylfaen"/>
              </w:rPr>
              <w:t xml:space="preserve"> </w:t>
            </w:r>
            <w:r w:rsidRPr="00AD7C68">
              <w:rPr>
                <w:rFonts w:ascii="Sylfaen" w:hAnsi="Sylfaen"/>
              </w:rPr>
              <w:t>ევროპარლამენტსა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წევრ</w:t>
            </w:r>
            <w:r w:rsidRPr="00D539F7">
              <w:rPr>
                <w:rFonts w:ascii="Sylfaen" w:hAnsi="Sylfaen"/>
              </w:rPr>
              <w:t xml:space="preserve"> </w:t>
            </w:r>
            <w:r w:rsidRPr="00AD7C68">
              <w:rPr>
                <w:rFonts w:ascii="Sylfaen" w:hAnsi="Sylfaen"/>
              </w:rPr>
              <w:t>სახელმწიფოებს</w:t>
            </w:r>
            <w:r w:rsidRPr="00D539F7">
              <w:rPr>
                <w:rFonts w:ascii="Sylfaen" w:hAnsi="Sylfaen"/>
              </w:rPr>
              <w:t xml:space="preserve">, </w:t>
            </w:r>
            <w:r w:rsidRPr="00AD7C68">
              <w:rPr>
                <w:rFonts w:ascii="Sylfaen" w:hAnsi="Sylfaen"/>
              </w:rPr>
              <w:t>მე</w:t>
            </w:r>
            <w:r w:rsidRPr="00D539F7">
              <w:rPr>
                <w:rFonts w:ascii="Sylfaen" w:hAnsi="Sylfaen"/>
              </w:rPr>
              <w:t xml:space="preserve">-5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-8 </w:t>
            </w:r>
            <w:r w:rsidRPr="00AD7C68">
              <w:rPr>
                <w:rFonts w:ascii="Sylfaen" w:hAnsi="Sylfaen"/>
              </w:rPr>
              <w:t>მუხლებში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თარიღიდან</w:t>
            </w:r>
            <w:r w:rsidRPr="00D539F7">
              <w:rPr>
                <w:rFonts w:ascii="Sylfaen" w:hAnsi="Sylfaen"/>
              </w:rPr>
              <w:t xml:space="preserve"> </w:t>
            </w:r>
            <w:r w:rsidRPr="00AD7C68">
              <w:rPr>
                <w:rFonts w:ascii="Sylfaen" w:hAnsi="Sylfaen"/>
              </w:rPr>
              <w:t>არაუგვიანეს</w:t>
            </w:r>
            <w:r w:rsidRPr="00D539F7">
              <w:rPr>
                <w:rFonts w:ascii="Sylfaen" w:hAnsi="Sylfaen"/>
              </w:rPr>
              <w:t xml:space="preserve"> 2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w:t>
            </w:r>
          </w:p>
          <w:p w14:paraId="72EB0271" w14:textId="77777777" w:rsidR="007B7FDD" w:rsidRPr="00D539F7" w:rsidRDefault="007B7FDD" w:rsidP="003E26A5">
            <w:pPr>
              <w:autoSpaceDE w:val="0"/>
              <w:autoSpaceDN w:val="0"/>
              <w:adjustRightInd w:val="0"/>
              <w:jc w:val="both"/>
              <w:rPr>
                <w:rFonts w:ascii="Sylfaen" w:hAnsi="Sylfaen"/>
              </w:rPr>
            </w:pPr>
          </w:p>
          <w:p w14:paraId="3CC9B072" w14:textId="77777777" w:rsidR="007B7FDD" w:rsidRPr="00D539F7" w:rsidRDefault="007B7FDD" w:rsidP="003E26A5">
            <w:pPr>
              <w:autoSpaceDE w:val="0"/>
              <w:autoSpaceDN w:val="0"/>
              <w:adjustRightInd w:val="0"/>
              <w:jc w:val="both"/>
              <w:rPr>
                <w:rFonts w:ascii="Sylfaen" w:hAnsi="Sylfaen"/>
              </w:rPr>
            </w:pPr>
          </w:p>
          <w:p w14:paraId="2082E7F2" w14:textId="7D1E3616" w:rsidR="007B7FDD" w:rsidRPr="00D539F7" w:rsidRDefault="007B7FDD" w:rsidP="003E26A5">
            <w:pPr>
              <w:autoSpaceDE w:val="0"/>
              <w:autoSpaceDN w:val="0"/>
              <w:adjustRightInd w:val="0"/>
              <w:jc w:val="both"/>
              <w:rPr>
                <w:rFonts w:ascii="Sylfaen" w:hAnsi="Sylfaen"/>
              </w:rPr>
            </w:pPr>
            <w:r w:rsidRPr="00AD7C68">
              <w:rPr>
                <w:rFonts w:ascii="Sylfaen" w:hAnsi="Sylfaen"/>
              </w:rPr>
              <w:t>კომისიამ</w:t>
            </w:r>
            <w:r w:rsidRPr="00D539F7">
              <w:rPr>
                <w:rFonts w:ascii="Sylfaen" w:hAnsi="Sylfaen"/>
              </w:rPr>
              <w:t xml:space="preserve">, </w:t>
            </w:r>
            <w:r w:rsidRPr="00AD7C68">
              <w:rPr>
                <w:rFonts w:ascii="Sylfaen" w:hAnsi="Sylfaen"/>
              </w:rPr>
              <w:t>პირველი</w:t>
            </w:r>
            <w:r w:rsidRPr="00D539F7">
              <w:rPr>
                <w:rFonts w:ascii="Sylfaen" w:hAnsi="Sylfaen"/>
              </w:rPr>
              <w:t xml:space="preserve"> </w:t>
            </w:r>
            <w:r w:rsidRPr="00AD7C68">
              <w:rPr>
                <w:rFonts w:ascii="Sylfaen" w:hAnsi="Sylfaen"/>
              </w:rPr>
              <w:t>პუნქტის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თითოეული</w:t>
            </w:r>
            <w:r w:rsidRPr="00D539F7">
              <w:rPr>
                <w:rFonts w:ascii="Sylfaen" w:hAnsi="Sylfaen"/>
              </w:rPr>
              <w:t xml:space="preserve"> </w:t>
            </w:r>
            <w:r w:rsidRPr="00AD7C68">
              <w:rPr>
                <w:rFonts w:ascii="Sylfaen" w:hAnsi="Sylfaen"/>
              </w:rPr>
              <w:t>ანგარიშის</w:t>
            </w:r>
            <w:r w:rsidRPr="00D539F7">
              <w:rPr>
                <w:rFonts w:ascii="Sylfaen" w:hAnsi="Sylfaen"/>
              </w:rPr>
              <w:t xml:space="preserve"> </w:t>
            </w:r>
            <w:r w:rsidRPr="00AD7C68">
              <w:rPr>
                <w:rFonts w:ascii="Sylfaen" w:hAnsi="Sylfaen"/>
              </w:rPr>
              <w:t>გამოქვეყნებიდან</w:t>
            </w:r>
            <w:r w:rsidRPr="00D539F7">
              <w:rPr>
                <w:rFonts w:ascii="Sylfaen" w:hAnsi="Sylfaen"/>
              </w:rPr>
              <w:t xml:space="preserve"> </w:t>
            </w:r>
            <w:r w:rsidRPr="00AD7C68">
              <w:rPr>
                <w:rFonts w:ascii="Sylfaen" w:hAnsi="Sylfaen"/>
              </w:rPr>
              <w:t>სამი</w:t>
            </w:r>
            <w:r w:rsidRPr="00D539F7">
              <w:rPr>
                <w:rFonts w:ascii="Sylfaen" w:hAnsi="Sylfaen"/>
              </w:rPr>
              <w:t xml:space="preserve"> </w:t>
            </w:r>
            <w:r w:rsidRPr="00AD7C68">
              <w:rPr>
                <w:rFonts w:ascii="Sylfaen" w:hAnsi="Sylfaen"/>
              </w:rPr>
              <w:t>წლის</w:t>
            </w:r>
            <w:r w:rsidRPr="00D539F7">
              <w:rPr>
                <w:rFonts w:ascii="Sylfaen" w:hAnsi="Sylfaen"/>
              </w:rPr>
              <w:t xml:space="preserve"> </w:t>
            </w:r>
            <w:r w:rsidRPr="00AD7C68">
              <w:rPr>
                <w:rFonts w:ascii="Sylfaen" w:hAnsi="Sylfaen"/>
              </w:rPr>
              <w:t>განმავლობაში</w:t>
            </w:r>
            <w:r w:rsidRPr="00D539F7">
              <w:rPr>
                <w:rFonts w:ascii="Sylfaen" w:hAnsi="Sylfaen"/>
              </w:rPr>
              <w:t xml:space="preserve"> </w:t>
            </w:r>
            <w:r w:rsidRPr="00AD7C68">
              <w:rPr>
                <w:rFonts w:ascii="Sylfaen" w:hAnsi="Sylfaen"/>
              </w:rPr>
              <w:t xml:space="preserve">უნდა </w:t>
            </w:r>
            <w:r w:rsidRPr="00AD7C68">
              <w:rPr>
                <w:rFonts w:ascii="Sylfaen" w:hAnsi="Sylfaen"/>
              </w:rPr>
              <w:lastRenderedPageBreak/>
              <w:t>გამოაქვეყნოს</w:t>
            </w:r>
            <w:r w:rsidRPr="00D539F7">
              <w:rPr>
                <w:rFonts w:ascii="Sylfaen" w:hAnsi="Sylfaen"/>
              </w:rPr>
              <w:t xml:space="preserve"> </w:t>
            </w:r>
            <w:r w:rsidRPr="00AD7C68">
              <w:rPr>
                <w:rFonts w:ascii="Sylfaen" w:hAnsi="Sylfaen"/>
              </w:rPr>
              <w:t>შუალედური</w:t>
            </w:r>
            <w:r w:rsidRPr="00D539F7">
              <w:rPr>
                <w:rFonts w:ascii="Sylfaen" w:hAnsi="Sylfaen"/>
              </w:rPr>
              <w:t xml:space="preserve"> (</w:t>
            </w:r>
            <w:r w:rsidRPr="00AD7C68">
              <w:rPr>
                <w:rFonts w:ascii="Sylfaen" w:hAnsi="Sylfaen"/>
              </w:rPr>
              <w:t>გარდამავალი</w:t>
            </w:r>
            <w:r w:rsidRPr="00D539F7">
              <w:rPr>
                <w:rFonts w:ascii="Sylfaen" w:hAnsi="Sylfaen"/>
              </w:rPr>
              <w:t xml:space="preserve">) </w:t>
            </w:r>
            <w:r w:rsidRPr="00AD7C68">
              <w:rPr>
                <w:rFonts w:ascii="Sylfaen" w:hAnsi="Sylfaen"/>
              </w:rPr>
              <w:t>ანგარიში</w:t>
            </w:r>
            <w:r w:rsidRPr="00D539F7">
              <w:rPr>
                <w:rFonts w:ascii="Sylfaen" w:hAnsi="Sylfaen"/>
              </w:rPr>
              <w:t xml:space="preserve">, </w:t>
            </w:r>
            <w:r w:rsidRPr="00AD7C68">
              <w:rPr>
                <w:rFonts w:ascii="Sylfaen" w:hAnsi="Sylfaen"/>
              </w:rPr>
              <w:t>რომელშიც</w:t>
            </w:r>
            <w:r w:rsidRPr="00D539F7">
              <w:rPr>
                <w:rFonts w:ascii="Sylfaen" w:hAnsi="Sylfaen"/>
              </w:rPr>
              <w:t xml:space="preserve"> </w:t>
            </w:r>
            <w:r w:rsidRPr="00AD7C68">
              <w:rPr>
                <w:rFonts w:ascii="Sylfaen" w:hAnsi="Sylfaen"/>
              </w:rPr>
              <w:t>აღწერილი</w:t>
            </w:r>
            <w:r w:rsidRPr="00D539F7">
              <w:rPr>
                <w:rFonts w:ascii="Sylfaen" w:hAnsi="Sylfaen"/>
              </w:rPr>
              <w:t xml:space="preserve"> </w:t>
            </w:r>
            <w:r w:rsidRPr="00AD7C68">
              <w:rPr>
                <w:rFonts w:ascii="Sylfaen" w:hAnsi="Sylfaen"/>
              </w:rPr>
              <w:t>იქნება</w:t>
            </w:r>
            <w:r w:rsidRPr="00D539F7">
              <w:rPr>
                <w:rFonts w:ascii="Sylfaen" w:hAnsi="Sylfaen"/>
              </w:rPr>
              <w:t xml:space="preserve"> </w:t>
            </w:r>
            <w:r w:rsidRPr="00AD7C68">
              <w:rPr>
                <w:rFonts w:ascii="Sylfaen" w:hAnsi="Sylfaen"/>
              </w:rPr>
              <w:t>განხორციელებისას</w:t>
            </w:r>
            <w:r w:rsidRPr="00D539F7">
              <w:rPr>
                <w:rFonts w:ascii="Sylfaen" w:hAnsi="Sylfaen"/>
              </w:rPr>
              <w:t xml:space="preserve"> </w:t>
            </w:r>
            <w:r w:rsidRPr="00AD7C68">
              <w:rPr>
                <w:rFonts w:ascii="Sylfaen" w:hAnsi="Sylfaen"/>
              </w:rPr>
              <w:t>მიღწეული</w:t>
            </w:r>
            <w:r w:rsidRPr="00D539F7">
              <w:rPr>
                <w:rFonts w:ascii="Sylfaen" w:hAnsi="Sylfaen"/>
              </w:rPr>
              <w:t xml:space="preserve"> </w:t>
            </w:r>
            <w:r w:rsidRPr="00AD7C68">
              <w:rPr>
                <w:rFonts w:ascii="Sylfaen" w:hAnsi="Sylfaen"/>
              </w:rPr>
              <w:t>პროგრესი</w:t>
            </w:r>
            <w:r w:rsidRPr="00D539F7">
              <w:rPr>
                <w:rFonts w:ascii="Sylfaen" w:hAnsi="Sylfaen"/>
              </w:rPr>
              <w:t xml:space="preserve"> </w:t>
            </w: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სახელმწიფოების</w:t>
            </w:r>
            <w:r w:rsidRPr="00D539F7">
              <w:rPr>
                <w:rFonts w:ascii="Sylfaen" w:hAnsi="Sylfaen"/>
              </w:rPr>
              <w:t xml:space="preserve"> </w:t>
            </w:r>
            <w:r w:rsidRPr="00AD7C68">
              <w:rPr>
                <w:rFonts w:ascii="Sylfaen" w:hAnsi="Sylfaen"/>
              </w:rPr>
              <w:t>შუალედური</w:t>
            </w:r>
            <w:r w:rsidRPr="00D539F7">
              <w:rPr>
                <w:rFonts w:ascii="Sylfaen" w:hAnsi="Sylfaen"/>
              </w:rPr>
              <w:t xml:space="preserve"> </w:t>
            </w:r>
            <w:r w:rsidRPr="00AD7C68">
              <w:rPr>
                <w:rFonts w:ascii="Sylfaen" w:hAnsi="Sylfaen"/>
              </w:rPr>
              <w:t>ანგარიშების</w:t>
            </w:r>
            <w:r w:rsidRPr="00D539F7">
              <w:rPr>
                <w:rFonts w:ascii="Sylfaen" w:hAnsi="Sylfaen"/>
              </w:rPr>
              <w:t xml:space="preserve"> </w:t>
            </w:r>
            <w:r w:rsidRPr="00AD7C68">
              <w:rPr>
                <w:rFonts w:ascii="Sylfaen" w:hAnsi="Sylfaen"/>
              </w:rPr>
              <w:t>საფუძველზე</w:t>
            </w:r>
            <w:r w:rsidRPr="00D539F7">
              <w:rPr>
                <w:rFonts w:ascii="Sylfaen" w:hAnsi="Sylfaen"/>
              </w:rPr>
              <w:t xml:space="preserve">, </w:t>
            </w:r>
            <w:r w:rsidRPr="00AD7C68">
              <w:rPr>
                <w:rFonts w:ascii="Sylfaen" w:hAnsi="Sylfaen"/>
              </w:rPr>
              <w:t>როგორც</w:t>
            </w:r>
            <w:r w:rsidRPr="00D539F7">
              <w:rPr>
                <w:rFonts w:ascii="Sylfaen" w:hAnsi="Sylfaen"/>
              </w:rPr>
              <w:t xml:space="preserve"> </w:t>
            </w:r>
            <w:r w:rsidRPr="00AD7C68">
              <w:rPr>
                <w:rFonts w:ascii="Sylfaen" w:hAnsi="Sylfaen"/>
              </w:rPr>
              <w:t>მე</w:t>
            </w:r>
            <w:r w:rsidRPr="00D539F7">
              <w:rPr>
                <w:rFonts w:ascii="Sylfaen" w:hAnsi="Sylfaen"/>
              </w:rPr>
              <w:t xml:space="preserve">-15 </w:t>
            </w:r>
            <w:r w:rsidR="00335491">
              <w:rPr>
                <w:rFonts w:ascii="Sylfaen" w:hAnsi="Sylfaen"/>
              </w:rPr>
              <w:t>მე-3</w:t>
            </w:r>
            <w:r w:rsidRPr="00D539F7">
              <w:rPr>
                <w:rFonts w:ascii="Sylfaen" w:hAnsi="Sylfaen"/>
              </w:rPr>
              <w:t xml:space="preserve"> </w:t>
            </w:r>
            <w:r w:rsidRPr="00AD7C68">
              <w:rPr>
                <w:rFonts w:ascii="Sylfaen" w:hAnsi="Sylfaen"/>
              </w:rPr>
              <w:t>მუხლშია</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ყოველივე</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წარედგინოს</w:t>
            </w:r>
            <w:r w:rsidRPr="00D539F7">
              <w:rPr>
                <w:rFonts w:ascii="Sylfaen" w:hAnsi="Sylfaen"/>
              </w:rPr>
              <w:t xml:space="preserve"> </w:t>
            </w:r>
            <w:r w:rsidRPr="00AD7C68">
              <w:rPr>
                <w:rFonts w:ascii="Sylfaen" w:hAnsi="Sylfaen"/>
              </w:rPr>
              <w:t>ევროპარლამენტსა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საბჭოს</w:t>
            </w:r>
            <w:r w:rsidRPr="00D539F7">
              <w:rPr>
                <w:rFonts w:ascii="Sylfaen" w:hAnsi="Sylfaen"/>
              </w:rPr>
              <w:t>.</w:t>
            </w:r>
          </w:p>
          <w:p w14:paraId="59090348" w14:textId="77777777" w:rsidR="007B7FDD" w:rsidRPr="00D539F7" w:rsidRDefault="007B7FDD" w:rsidP="003E26A5">
            <w:pPr>
              <w:autoSpaceDE w:val="0"/>
              <w:autoSpaceDN w:val="0"/>
              <w:adjustRightInd w:val="0"/>
              <w:jc w:val="both"/>
              <w:rPr>
                <w:rFonts w:ascii="Sylfaen" w:hAnsi="Sylfaen"/>
              </w:rPr>
            </w:pPr>
          </w:p>
          <w:p w14:paraId="49CFCF3A" w14:textId="77777777" w:rsidR="007B7FDD" w:rsidRPr="00D539F7" w:rsidRDefault="007B7FDD" w:rsidP="003E26A5">
            <w:pPr>
              <w:autoSpaceDE w:val="0"/>
              <w:autoSpaceDN w:val="0"/>
              <w:adjustRightInd w:val="0"/>
              <w:jc w:val="both"/>
              <w:rPr>
                <w:rFonts w:ascii="Sylfaen" w:hAnsi="Sylfaen"/>
              </w:rPr>
            </w:pPr>
          </w:p>
          <w:p w14:paraId="444DB764"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t>კომისიამ</w:t>
            </w:r>
            <w:r w:rsidRPr="00D539F7">
              <w:rPr>
                <w:rFonts w:ascii="Sylfaen" w:hAnsi="Sylfaen"/>
              </w:rPr>
              <w:t xml:space="preserve">, </w:t>
            </w:r>
            <w:r w:rsidRPr="00AD7C68">
              <w:rPr>
                <w:rFonts w:ascii="Sylfaen" w:hAnsi="Sylfaen"/>
              </w:rPr>
              <w:t>ანგარიშგების</w:t>
            </w:r>
            <w:r w:rsidRPr="00D539F7">
              <w:rPr>
                <w:rFonts w:ascii="Sylfaen" w:hAnsi="Sylfaen"/>
              </w:rPr>
              <w:t xml:space="preserve"> </w:t>
            </w:r>
            <w:r w:rsidRPr="00AD7C68">
              <w:rPr>
                <w:rFonts w:ascii="Sylfaen" w:hAnsi="Sylfaen"/>
              </w:rPr>
              <w:t>პერიოდის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ჩაატაროს</w:t>
            </w:r>
            <w:r w:rsidRPr="00D539F7">
              <w:rPr>
                <w:rFonts w:ascii="Sylfaen" w:hAnsi="Sylfaen"/>
              </w:rPr>
              <w:t xml:space="preserve"> </w:t>
            </w:r>
            <w:r w:rsidRPr="00AD7C68">
              <w:rPr>
                <w:rFonts w:ascii="Sylfaen" w:hAnsi="Sylfaen"/>
              </w:rPr>
              <w:t>კონფერენცია</w:t>
            </w:r>
            <w:r w:rsidRPr="00D539F7">
              <w:rPr>
                <w:rFonts w:ascii="Sylfaen" w:hAnsi="Sylfaen"/>
              </w:rPr>
              <w:t xml:space="preserve">, </w:t>
            </w:r>
            <w:r w:rsidRPr="00AD7C68">
              <w:rPr>
                <w:rFonts w:ascii="Sylfaen" w:hAnsi="Sylfaen"/>
              </w:rPr>
              <w:t>დაინტერესებული</w:t>
            </w:r>
            <w:r w:rsidRPr="00D539F7">
              <w:rPr>
                <w:rFonts w:ascii="Sylfaen" w:hAnsi="Sylfaen"/>
              </w:rPr>
              <w:t xml:space="preserve"> </w:t>
            </w:r>
            <w:r w:rsidRPr="00AD7C68">
              <w:rPr>
                <w:rFonts w:ascii="Sylfaen" w:hAnsi="Sylfaen"/>
              </w:rPr>
              <w:t>მხარეებისათვის</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პოლიტიკის</w:t>
            </w:r>
            <w:r w:rsidRPr="00D539F7">
              <w:rPr>
                <w:rFonts w:ascii="Sylfaen" w:hAnsi="Sylfaen"/>
              </w:rPr>
              <w:t xml:space="preserve"> </w:t>
            </w:r>
            <w:r w:rsidRPr="00AD7C68">
              <w:rPr>
                <w:rFonts w:ascii="Sylfaen" w:hAnsi="Sylfaen"/>
              </w:rPr>
              <w:t>თემაზე</w:t>
            </w:r>
            <w:r w:rsidRPr="00D539F7">
              <w:rPr>
                <w:rFonts w:ascii="Sylfaen" w:hAnsi="Sylfaen"/>
              </w:rPr>
              <w:t xml:space="preserve">, </w:t>
            </w:r>
            <w:r w:rsidRPr="00AD7C68">
              <w:rPr>
                <w:rFonts w:ascii="Sylfaen" w:hAnsi="Sylfaen"/>
              </w:rPr>
              <w:t>რათა</w:t>
            </w:r>
            <w:r w:rsidRPr="00D539F7">
              <w:rPr>
                <w:rFonts w:ascii="Sylfaen" w:hAnsi="Sylfaen"/>
              </w:rPr>
              <w:t xml:space="preserve"> </w:t>
            </w:r>
            <w:r w:rsidRPr="00AD7C68">
              <w:rPr>
                <w:rFonts w:ascii="Sylfaen" w:hAnsi="Sylfaen"/>
              </w:rPr>
              <w:t>თითოეულმა</w:t>
            </w:r>
            <w:r w:rsidRPr="00D539F7">
              <w:rPr>
                <w:rFonts w:ascii="Sylfaen" w:hAnsi="Sylfaen"/>
              </w:rPr>
              <w:t xml:space="preserve"> </w:t>
            </w: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სახელმწიფომ</w:t>
            </w:r>
            <w:r w:rsidRPr="00D539F7">
              <w:rPr>
                <w:rFonts w:ascii="Sylfaen" w:hAnsi="Sylfaen"/>
              </w:rPr>
              <w:t xml:space="preserve"> </w:t>
            </w:r>
            <w:r w:rsidRPr="00AD7C68">
              <w:rPr>
                <w:rFonts w:ascii="Sylfaen" w:hAnsi="Sylfaen"/>
              </w:rPr>
              <w:t>გააკეთოს</w:t>
            </w:r>
            <w:r w:rsidRPr="00D539F7">
              <w:rPr>
                <w:rFonts w:ascii="Sylfaen" w:hAnsi="Sylfaen"/>
              </w:rPr>
              <w:t xml:space="preserve"> </w:t>
            </w:r>
            <w:r w:rsidRPr="00AD7C68">
              <w:rPr>
                <w:rFonts w:ascii="Sylfaen" w:hAnsi="Sylfaen"/>
              </w:rPr>
              <w:t>კომენტარები</w:t>
            </w:r>
            <w:r w:rsidRPr="00D539F7">
              <w:rPr>
                <w:rFonts w:ascii="Sylfaen" w:hAnsi="Sylfaen"/>
              </w:rPr>
              <w:t xml:space="preserve"> </w:t>
            </w:r>
            <w:r w:rsidRPr="00AD7C68">
              <w:rPr>
                <w:rFonts w:ascii="Sylfaen" w:hAnsi="Sylfaen"/>
              </w:rPr>
              <w:t>განხორციელების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w:t>
            </w:r>
            <w:r w:rsidRPr="00AD7C68">
              <w:rPr>
                <w:rFonts w:ascii="Sylfaen" w:hAnsi="Sylfaen"/>
              </w:rPr>
              <w:t>კომისიის</w:t>
            </w:r>
            <w:r w:rsidRPr="00D539F7">
              <w:rPr>
                <w:rFonts w:ascii="Sylfaen" w:hAnsi="Sylfaen"/>
              </w:rPr>
              <w:t xml:space="preserve"> </w:t>
            </w:r>
            <w:r w:rsidRPr="00AD7C68">
              <w:rPr>
                <w:rFonts w:ascii="Sylfaen" w:hAnsi="Sylfaen"/>
              </w:rPr>
              <w:t>ანგარიშზე</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გაუზიაროს</w:t>
            </w:r>
            <w:r w:rsidRPr="00D539F7">
              <w:rPr>
                <w:rFonts w:ascii="Sylfaen" w:hAnsi="Sylfaen"/>
              </w:rPr>
              <w:t xml:space="preserve"> </w:t>
            </w:r>
            <w:r w:rsidRPr="00AD7C68">
              <w:rPr>
                <w:rFonts w:ascii="Sylfaen" w:hAnsi="Sylfaen"/>
              </w:rPr>
              <w:t>თავისი</w:t>
            </w:r>
            <w:r w:rsidRPr="00D539F7">
              <w:rPr>
                <w:rFonts w:ascii="Sylfaen" w:hAnsi="Sylfaen"/>
              </w:rPr>
              <w:t xml:space="preserve"> </w:t>
            </w:r>
            <w:r w:rsidRPr="00AD7C68">
              <w:rPr>
                <w:rFonts w:ascii="Sylfaen" w:hAnsi="Sylfaen"/>
              </w:rPr>
              <w:t>გამოცდილება</w:t>
            </w:r>
            <w:r w:rsidRPr="00D539F7">
              <w:rPr>
                <w:rFonts w:ascii="Sylfaen" w:hAnsi="Sylfaen"/>
              </w:rPr>
              <w:t>.</w:t>
            </w:r>
          </w:p>
          <w:p w14:paraId="74815091" w14:textId="77777777" w:rsidR="007B7FDD" w:rsidRPr="00D539F7" w:rsidRDefault="007B7FDD" w:rsidP="003E26A5">
            <w:pPr>
              <w:autoSpaceDE w:val="0"/>
              <w:autoSpaceDN w:val="0"/>
              <w:adjustRightInd w:val="0"/>
              <w:jc w:val="both"/>
              <w:rPr>
                <w:rFonts w:ascii="Sylfaen" w:hAnsi="Sylfaen"/>
              </w:rPr>
            </w:pPr>
          </w:p>
          <w:p w14:paraId="170AE725" w14:textId="46D69C91" w:rsidR="00AD33DB" w:rsidRPr="00D539F7" w:rsidRDefault="007B7FDD" w:rsidP="003E26A5">
            <w:pPr>
              <w:autoSpaceDE w:val="0"/>
              <w:autoSpaceDN w:val="0"/>
              <w:adjustRightInd w:val="0"/>
              <w:jc w:val="both"/>
              <w:rPr>
                <w:rFonts w:ascii="Sylfaen" w:hAnsi="Sylfaen"/>
                <w:lang w:val="ka-GE"/>
              </w:rPr>
            </w:pPr>
            <w:r w:rsidRPr="00AD7C68">
              <w:rPr>
                <w:rFonts w:ascii="Sylfaen" w:hAnsi="Sylfaen"/>
              </w:rPr>
              <w:t>მონაწილეთა</w:t>
            </w:r>
            <w:r w:rsidRPr="00D539F7">
              <w:rPr>
                <w:rFonts w:ascii="Sylfaen" w:hAnsi="Sylfaen"/>
              </w:rPr>
              <w:t xml:space="preserve"> </w:t>
            </w:r>
            <w:r w:rsidRPr="00AD7C68">
              <w:rPr>
                <w:rFonts w:ascii="Sylfaen" w:hAnsi="Sylfaen"/>
              </w:rPr>
              <w:t>შორის</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იყვნენ</w:t>
            </w:r>
            <w:r w:rsidRPr="00D539F7">
              <w:rPr>
                <w:rFonts w:ascii="Sylfaen" w:hAnsi="Sylfaen"/>
              </w:rPr>
              <w:t xml:space="preserve"> </w:t>
            </w:r>
            <w:r w:rsidRPr="00AD7C68">
              <w:rPr>
                <w:rFonts w:ascii="Sylfaen" w:hAnsi="Sylfaen"/>
              </w:rPr>
              <w:t>კომპეტენტური</w:t>
            </w:r>
            <w:r w:rsidRPr="00D539F7">
              <w:rPr>
                <w:rFonts w:ascii="Sylfaen" w:hAnsi="Sylfaen"/>
              </w:rPr>
              <w:t xml:space="preserve"> </w:t>
            </w:r>
            <w:r w:rsidRPr="00AD7C68">
              <w:rPr>
                <w:rFonts w:ascii="Sylfaen" w:hAnsi="Sylfaen"/>
              </w:rPr>
              <w:t>ორგანოების</w:t>
            </w:r>
            <w:r w:rsidRPr="00D539F7">
              <w:rPr>
                <w:rFonts w:ascii="Sylfaen" w:hAnsi="Sylfaen"/>
              </w:rPr>
              <w:t xml:space="preserve">, </w:t>
            </w:r>
            <w:r w:rsidRPr="00AD7C68">
              <w:rPr>
                <w:rFonts w:ascii="Sylfaen" w:hAnsi="Sylfaen"/>
              </w:rPr>
              <w:t>ევროპარლამენტისა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არასამთავრობო</w:t>
            </w:r>
            <w:r w:rsidRPr="00D539F7">
              <w:rPr>
                <w:rFonts w:ascii="Sylfaen" w:hAnsi="Sylfaen"/>
              </w:rPr>
              <w:t xml:space="preserve"> </w:t>
            </w:r>
            <w:r w:rsidRPr="00AD7C68">
              <w:rPr>
                <w:rFonts w:ascii="Sylfaen" w:hAnsi="Sylfaen"/>
              </w:rPr>
              <w:t>ორგანიზაციების</w:t>
            </w:r>
            <w:r w:rsidRPr="00D539F7">
              <w:rPr>
                <w:rFonts w:ascii="Sylfaen" w:hAnsi="Sylfaen"/>
              </w:rPr>
              <w:t xml:space="preserve"> </w:t>
            </w:r>
            <w:r w:rsidRPr="00AD7C68">
              <w:rPr>
                <w:rFonts w:ascii="Sylfaen" w:hAnsi="Sylfaen"/>
              </w:rPr>
              <w:t>წარმომადგენლები</w:t>
            </w:r>
            <w:r w:rsidRPr="00D539F7">
              <w:rPr>
                <w:rFonts w:ascii="Sylfaen" w:hAnsi="Sylfaen"/>
              </w:rPr>
              <w:t xml:space="preserve">, </w:t>
            </w:r>
            <w:r w:rsidRPr="00AD7C68">
              <w:rPr>
                <w:rFonts w:ascii="Sylfaen" w:hAnsi="Sylfaen"/>
              </w:rPr>
              <w:t>პარტნიორები</w:t>
            </w:r>
            <w:r w:rsidRPr="00D539F7">
              <w:rPr>
                <w:rFonts w:ascii="Sylfaen" w:hAnsi="Sylfaen"/>
              </w:rPr>
              <w:t xml:space="preserve"> </w:t>
            </w:r>
            <w:r w:rsidRPr="00AD7C68">
              <w:rPr>
                <w:rFonts w:ascii="Sylfaen" w:hAnsi="Sylfaen"/>
              </w:rPr>
              <w:t>სოციალურ</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ეკონომიკურ</w:t>
            </w:r>
            <w:r w:rsidRPr="00D539F7">
              <w:rPr>
                <w:rFonts w:ascii="Sylfaen" w:hAnsi="Sylfaen"/>
              </w:rPr>
              <w:t xml:space="preserve"> </w:t>
            </w:r>
            <w:r w:rsidRPr="00AD7C68">
              <w:rPr>
                <w:rFonts w:ascii="Sylfaen" w:hAnsi="Sylfaen"/>
              </w:rPr>
              <w:t>სფეროში</w:t>
            </w:r>
            <w:r w:rsidRPr="00D539F7">
              <w:rPr>
                <w:rFonts w:ascii="Sylfaen" w:hAnsi="Sylfaen"/>
              </w:rPr>
              <w:t xml:space="preserve">, </w:t>
            </w:r>
            <w:r w:rsidRPr="00AD7C68">
              <w:rPr>
                <w:rFonts w:ascii="Sylfaen" w:hAnsi="Sylfaen"/>
              </w:rPr>
              <w:t>მომხმარებელი</w:t>
            </w:r>
            <w:r w:rsidRPr="00D539F7">
              <w:rPr>
                <w:rFonts w:ascii="Sylfaen" w:hAnsi="Sylfaen"/>
              </w:rPr>
              <w:t xml:space="preserve"> </w:t>
            </w:r>
            <w:r w:rsidRPr="00AD7C68">
              <w:rPr>
                <w:rFonts w:ascii="Sylfaen" w:hAnsi="Sylfaen"/>
              </w:rPr>
              <w:t>ორგანოების</w:t>
            </w:r>
            <w:r w:rsidRPr="00D539F7">
              <w:rPr>
                <w:rFonts w:ascii="Sylfaen" w:hAnsi="Sylfaen"/>
              </w:rPr>
              <w:t xml:space="preserve"> </w:t>
            </w:r>
            <w:r w:rsidRPr="00AD7C68">
              <w:rPr>
                <w:rFonts w:ascii="Sylfaen" w:hAnsi="Sylfaen"/>
              </w:rPr>
              <w:t>წარმომადგენლები</w:t>
            </w:r>
            <w:r w:rsidRPr="00D539F7">
              <w:rPr>
                <w:rFonts w:ascii="Sylfaen" w:hAnsi="Sylfaen"/>
              </w:rPr>
              <w:t xml:space="preserve">, </w:t>
            </w:r>
            <w:r w:rsidRPr="00AD7C68">
              <w:rPr>
                <w:rFonts w:ascii="Sylfaen" w:hAnsi="Sylfaen"/>
              </w:rPr>
              <w:t>აკადემიკოსები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ექსპერტები</w:t>
            </w:r>
            <w:r w:rsidRPr="00D539F7">
              <w:rPr>
                <w:rFonts w:ascii="Sylfaen" w:hAnsi="Sylfaen"/>
              </w:rPr>
              <w:t>.</w:t>
            </w:r>
          </w:p>
        </w:tc>
        <w:tc>
          <w:tcPr>
            <w:tcW w:w="538" w:type="dxa"/>
          </w:tcPr>
          <w:p w14:paraId="185236F6" w14:textId="77777777" w:rsidR="00AD33DB" w:rsidRPr="00D539F7" w:rsidRDefault="00AD33DB" w:rsidP="003E26A5">
            <w:pPr>
              <w:jc w:val="both"/>
              <w:rPr>
                <w:rFonts w:ascii="Sylfaen" w:hAnsi="Sylfaen"/>
                <w:lang w:val="ka-GE"/>
              </w:rPr>
            </w:pPr>
          </w:p>
        </w:tc>
        <w:tc>
          <w:tcPr>
            <w:tcW w:w="992" w:type="dxa"/>
          </w:tcPr>
          <w:p w14:paraId="25132E8C" w14:textId="77777777" w:rsidR="00AD33DB" w:rsidRPr="00AD7C68" w:rsidRDefault="00AD33DB" w:rsidP="003E26A5">
            <w:pPr>
              <w:jc w:val="both"/>
              <w:rPr>
                <w:rFonts w:ascii="Sylfaen" w:hAnsi="Sylfaen"/>
                <w:lang w:val="ka-GE"/>
              </w:rPr>
            </w:pPr>
          </w:p>
        </w:tc>
        <w:tc>
          <w:tcPr>
            <w:tcW w:w="4410" w:type="dxa"/>
          </w:tcPr>
          <w:p w14:paraId="6BED66A8" w14:textId="77777777" w:rsidR="00AD33DB" w:rsidRPr="00AD7C68" w:rsidRDefault="00AD33DB" w:rsidP="003E26A5">
            <w:pPr>
              <w:jc w:val="both"/>
              <w:rPr>
                <w:rFonts w:ascii="Sylfaen" w:eastAsia="Arial Unicode MS" w:hAnsi="Sylfaen" w:cs="Arial Unicode MS"/>
                <w:lang w:val="ka-GE"/>
              </w:rPr>
            </w:pPr>
          </w:p>
        </w:tc>
        <w:tc>
          <w:tcPr>
            <w:tcW w:w="556" w:type="dxa"/>
          </w:tcPr>
          <w:p w14:paraId="0D8824E9" w14:textId="791F2DA3" w:rsidR="00AD33DB" w:rsidRPr="00AD7C68" w:rsidRDefault="00AD33DB" w:rsidP="003E26A5">
            <w:pPr>
              <w:rPr>
                <w:rFonts w:ascii="Sylfaen" w:hAnsi="Sylfaen"/>
                <w:lang w:val="ka-GE"/>
              </w:rPr>
            </w:pPr>
            <w:r w:rsidRPr="00AD7C68">
              <w:rPr>
                <w:rFonts w:ascii="Sylfaen" w:hAnsi="Sylfaen"/>
                <w:lang w:val="ka-GE"/>
              </w:rPr>
              <w:t>ას</w:t>
            </w:r>
          </w:p>
        </w:tc>
        <w:tc>
          <w:tcPr>
            <w:tcW w:w="1906" w:type="dxa"/>
          </w:tcPr>
          <w:p w14:paraId="3AFCA515" w14:textId="75F68898" w:rsidR="00AD33DB"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AD33DB" w:rsidRPr="00AD7C68" w14:paraId="3F2C7CB8" w14:textId="77777777" w:rsidTr="00D539F7">
        <w:tc>
          <w:tcPr>
            <w:tcW w:w="1080" w:type="dxa"/>
          </w:tcPr>
          <w:p w14:paraId="21138089" w14:textId="77777777" w:rsidR="00AD33DB" w:rsidRPr="00AD7C68" w:rsidRDefault="00AD33DB" w:rsidP="003E26A5">
            <w:pPr>
              <w:jc w:val="both"/>
              <w:rPr>
                <w:rFonts w:ascii="Sylfaen" w:hAnsi="Sylfaen"/>
              </w:rPr>
            </w:pPr>
            <w:r w:rsidRPr="00AD7C68">
              <w:rPr>
                <w:rFonts w:ascii="Sylfaen" w:hAnsi="Sylfaen"/>
              </w:rPr>
              <w:lastRenderedPageBreak/>
              <w:t>19.1</w:t>
            </w:r>
          </w:p>
          <w:p w14:paraId="0436D207" w14:textId="77777777" w:rsidR="00AD33DB" w:rsidRPr="00AD7C68" w:rsidRDefault="00AD33DB" w:rsidP="003E26A5">
            <w:pPr>
              <w:jc w:val="both"/>
              <w:rPr>
                <w:rFonts w:ascii="Sylfaen" w:hAnsi="Sylfaen"/>
              </w:rPr>
            </w:pPr>
          </w:p>
          <w:p w14:paraId="46240A3E" w14:textId="77777777" w:rsidR="00AD33DB" w:rsidRPr="00AD7C68" w:rsidRDefault="00AD33DB" w:rsidP="003E26A5">
            <w:pPr>
              <w:jc w:val="both"/>
              <w:rPr>
                <w:rFonts w:ascii="Sylfaen" w:hAnsi="Sylfaen"/>
              </w:rPr>
            </w:pPr>
          </w:p>
          <w:p w14:paraId="6FA9D319" w14:textId="77777777" w:rsidR="00AD33DB" w:rsidRPr="00AD7C68" w:rsidRDefault="00AD33DB" w:rsidP="003E26A5">
            <w:pPr>
              <w:jc w:val="both"/>
              <w:rPr>
                <w:rFonts w:ascii="Sylfaen" w:hAnsi="Sylfaen"/>
              </w:rPr>
            </w:pPr>
          </w:p>
          <w:p w14:paraId="61145978" w14:textId="77777777" w:rsidR="00AD33DB" w:rsidRPr="00AD7C68" w:rsidRDefault="00AD33DB" w:rsidP="003E26A5">
            <w:pPr>
              <w:jc w:val="both"/>
              <w:rPr>
                <w:rFonts w:ascii="Sylfaen" w:hAnsi="Sylfaen"/>
              </w:rPr>
            </w:pPr>
          </w:p>
          <w:p w14:paraId="64B9464E" w14:textId="77777777" w:rsidR="00AD33DB" w:rsidRPr="00AD7C68" w:rsidRDefault="00AD33DB" w:rsidP="003E26A5">
            <w:pPr>
              <w:jc w:val="both"/>
              <w:rPr>
                <w:rFonts w:ascii="Sylfaen" w:hAnsi="Sylfaen"/>
              </w:rPr>
            </w:pPr>
          </w:p>
          <w:p w14:paraId="32CB05E3" w14:textId="77777777" w:rsidR="00AD33DB" w:rsidRPr="00AD7C68" w:rsidRDefault="00AD33DB" w:rsidP="003E26A5">
            <w:pPr>
              <w:jc w:val="both"/>
              <w:rPr>
                <w:rFonts w:ascii="Sylfaen" w:hAnsi="Sylfaen"/>
              </w:rPr>
            </w:pPr>
          </w:p>
          <w:p w14:paraId="31ADB05B" w14:textId="77777777" w:rsidR="00AD33DB" w:rsidRPr="00AD7C68" w:rsidRDefault="00AD33DB" w:rsidP="003E26A5">
            <w:pPr>
              <w:jc w:val="both"/>
              <w:rPr>
                <w:rFonts w:ascii="Sylfaen" w:hAnsi="Sylfaen"/>
              </w:rPr>
            </w:pPr>
          </w:p>
          <w:p w14:paraId="6F535332" w14:textId="77777777" w:rsidR="00AD33DB" w:rsidRPr="00AD7C68" w:rsidRDefault="00AD33DB" w:rsidP="003E26A5">
            <w:pPr>
              <w:jc w:val="both"/>
              <w:rPr>
                <w:rFonts w:ascii="Sylfaen" w:hAnsi="Sylfaen"/>
              </w:rPr>
            </w:pPr>
          </w:p>
          <w:p w14:paraId="6AAB9195" w14:textId="77777777" w:rsidR="00AD33DB" w:rsidRPr="00AD7C68" w:rsidRDefault="00AD33DB" w:rsidP="003E26A5">
            <w:pPr>
              <w:jc w:val="both"/>
              <w:rPr>
                <w:rFonts w:ascii="Sylfaen" w:hAnsi="Sylfaen"/>
              </w:rPr>
            </w:pPr>
          </w:p>
          <w:p w14:paraId="52FCFB09" w14:textId="77777777" w:rsidR="00AD33DB" w:rsidRPr="00AD7C68" w:rsidRDefault="00AD33DB" w:rsidP="003E26A5">
            <w:pPr>
              <w:jc w:val="both"/>
              <w:rPr>
                <w:rFonts w:ascii="Sylfaen" w:hAnsi="Sylfaen"/>
              </w:rPr>
            </w:pPr>
          </w:p>
          <w:p w14:paraId="4E37766A" w14:textId="77777777" w:rsidR="00AD33DB" w:rsidRPr="00AD7C68" w:rsidRDefault="00AD33DB" w:rsidP="003E26A5">
            <w:pPr>
              <w:jc w:val="both"/>
              <w:rPr>
                <w:rFonts w:ascii="Sylfaen" w:hAnsi="Sylfaen"/>
              </w:rPr>
            </w:pPr>
          </w:p>
          <w:p w14:paraId="40C69ACC" w14:textId="77777777" w:rsidR="00AD33DB" w:rsidRPr="00AD7C68" w:rsidRDefault="00AD33DB" w:rsidP="003E26A5">
            <w:pPr>
              <w:jc w:val="both"/>
              <w:rPr>
                <w:rFonts w:ascii="Sylfaen" w:hAnsi="Sylfaen"/>
              </w:rPr>
            </w:pPr>
          </w:p>
          <w:p w14:paraId="1E2D593B" w14:textId="77777777" w:rsidR="00AD33DB" w:rsidRPr="00AD7C68" w:rsidRDefault="00AD33DB" w:rsidP="003E26A5">
            <w:pPr>
              <w:jc w:val="both"/>
              <w:rPr>
                <w:rFonts w:ascii="Sylfaen" w:hAnsi="Sylfaen"/>
              </w:rPr>
            </w:pPr>
          </w:p>
          <w:p w14:paraId="22300E48" w14:textId="77777777" w:rsidR="007B7FDD" w:rsidRPr="00AD7C68" w:rsidRDefault="007B7FDD" w:rsidP="003E26A5">
            <w:pPr>
              <w:jc w:val="both"/>
              <w:rPr>
                <w:rFonts w:ascii="Sylfaen" w:hAnsi="Sylfaen"/>
              </w:rPr>
            </w:pPr>
          </w:p>
          <w:p w14:paraId="28A0AE75" w14:textId="77777777" w:rsidR="007B7FDD" w:rsidRPr="00AD7C68" w:rsidRDefault="007B7FDD" w:rsidP="003E26A5">
            <w:pPr>
              <w:jc w:val="both"/>
              <w:rPr>
                <w:rFonts w:ascii="Sylfaen" w:hAnsi="Sylfaen"/>
              </w:rPr>
            </w:pPr>
          </w:p>
          <w:p w14:paraId="4CC4ED19" w14:textId="77777777" w:rsidR="00AD33DB" w:rsidRPr="00AD7C68" w:rsidRDefault="00AD33DB" w:rsidP="003E26A5">
            <w:pPr>
              <w:jc w:val="both"/>
              <w:rPr>
                <w:rFonts w:ascii="Sylfaen" w:hAnsi="Sylfaen"/>
              </w:rPr>
            </w:pPr>
            <w:r w:rsidRPr="00AD7C68">
              <w:rPr>
                <w:rFonts w:ascii="Sylfaen" w:hAnsi="Sylfaen"/>
              </w:rPr>
              <w:t>19.2</w:t>
            </w:r>
          </w:p>
          <w:p w14:paraId="38155364" w14:textId="77777777" w:rsidR="00AD33DB" w:rsidRPr="00AD7C68" w:rsidRDefault="00AD33DB" w:rsidP="003E26A5">
            <w:pPr>
              <w:jc w:val="both"/>
              <w:rPr>
                <w:rFonts w:ascii="Sylfaen" w:hAnsi="Sylfaen"/>
              </w:rPr>
            </w:pPr>
          </w:p>
        </w:tc>
        <w:tc>
          <w:tcPr>
            <w:tcW w:w="4473" w:type="dxa"/>
          </w:tcPr>
          <w:p w14:paraId="39F4DFB1"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lastRenderedPageBreak/>
              <w:t>წელიწადში</w:t>
            </w:r>
            <w:r w:rsidRPr="00D539F7">
              <w:rPr>
                <w:rFonts w:ascii="Sylfaen" w:hAnsi="Sylfaen"/>
              </w:rPr>
              <w:t xml:space="preserve"> </w:t>
            </w:r>
            <w:r w:rsidRPr="00AD7C68">
              <w:rPr>
                <w:rFonts w:ascii="Sylfaen" w:hAnsi="Sylfaen"/>
              </w:rPr>
              <w:t>ერთხელ</w:t>
            </w:r>
            <w:r w:rsidRPr="00D539F7">
              <w:rPr>
                <w:rFonts w:ascii="Sylfaen" w:hAnsi="Sylfaen"/>
              </w:rPr>
              <w:t xml:space="preserve">, </w:t>
            </w:r>
            <w:r w:rsidRPr="00AD7C68">
              <w:rPr>
                <w:rFonts w:ascii="Sylfaen" w:hAnsi="Sylfaen"/>
              </w:rPr>
              <w:t>საინფორმაციო</w:t>
            </w:r>
            <w:r w:rsidRPr="00D539F7">
              <w:rPr>
                <w:rFonts w:ascii="Sylfaen" w:hAnsi="Sylfaen"/>
              </w:rPr>
              <w:t xml:space="preserve"> </w:t>
            </w:r>
            <w:r w:rsidRPr="00AD7C68">
              <w:rPr>
                <w:rFonts w:ascii="Sylfaen" w:hAnsi="Sylfaen"/>
              </w:rPr>
              <w:t>მიზნებისათვის</w:t>
            </w:r>
            <w:r w:rsidRPr="00D539F7">
              <w:rPr>
                <w:rFonts w:ascii="Sylfaen" w:hAnsi="Sylfaen"/>
              </w:rPr>
              <w:t xml:space="preserve">, </w:t>
            </w:r>
            <w:r w:rsidRPr="00AD7C68">
              <w:rPr>
                <w:rFonts w:ascii="Sylfaen" w:hAnsi="Sylfaen"/>
              </w:rPr>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წარუდგინოს</w:t>
            </w:r>
            <w:r w:rsidRPr="00D539F7">
              <w:rPr>
                <w:rFonts w:ascii="Sylfaen" w:hAnsi="Sylfaen"/>
              </w:rPr>
              <w:t xml:space="preserve"> </w:t>
            </w:r>
            <w:r w:rsidRPr="00AD7C68">
              <w:rPr>
                <w:rFonts w:ascii="Sylfaen" w:hAnsi="Sylfaen"/>
              </w:rPr>
              <w:t>კომისიას</w:t>
            </w:r>
            <w:r w:rsidRPr="00D539F7">
              <w:rPr>
                <w:rFonts w:ascii="Sylfaen" w:hAnsi="Sylfaen"/>
              </w:rPr>
              <w:t>, 21-</w:t>
            </w:r>
            <w:r w:rsidRPr="00AD7C68">
              <w:rPr>
                <w:rFonts w:ascii="Sylfaen" w:hAnsi="Sylfaen"/>
              </w:rPr>
              <w:t>ე</w:t>
            </w:r>
            <w:r w:rsidRPr="00D539F7">
              <w:rPr>
                <w:rFonts w:ascii="Sylfaen" w:hAnsi="Sylfaen"/>
              </w:rPr>
              <w:t xml:space="preserve"> </w:t>
            </w:r>
            <w:r w:rsidRPr="00AD7C68">
              <w:rPr>
                <w:rFonts w:ascii="Sylfaen" w:hAnsi="Sylfaen"/>
              </w:rPr>
              <w:t>მუხლის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w:t>
            </w:r>
            <w:r w:rsidRPr="00AD7C68">
              <w:rPr>
                <w:rFonts w:ascii="Sylfaen" w:hAnsi="Sylfaen"/>
              </w:rPr>
              <w:t>კანობმდებლობაზე</w:t>
            </w:r>
            <w:r w:rsidRPr="00D539F7">
              <w:rPr>
                <w:rFonts w:ascii="Sylfaen" w:hAnsi="Sylfaen"/>
              </w:rPr>
              <w:t xml:space="preserve"> </w:t>
            </w:r>
            <w:r w:rsidRPr="00AD7C68">
              <w:rPr>
                <w:rFonts w:ascii="Sylfaen" w:hAnsi="Sylfaen"/>
              </w:rPr>
              <w:t>ზეგავლენის</w:t>
            </w:r>
            <w:r w:rsidRPr="00D539F7">
              <w:rPr>
                <w:rFonts w:ascii="Sylfaen" w:hAnsi="Sylfaen"/>
              </w:rPr>
              <w:t xml:space="preserve"> </w:t>
            </w:r>
            <w:r w:rsidRPr="00AD7C68">
              <w:rPr>
                <w:rFonts w:ascii="Sylfaen" w:hAnsi="Sylfaen"/>
              </w:rPr>
              <w:t>მქონე</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ინდიკატიური</w:t>
            </w:r>
            <w:r w:rsidRPr="00D539F7">
              <w:rPr>
                <w:rFonts w:ascii="Sylfaen" w:hAnsi="Sylfaen"/>
              </w:rPr>
              <w:t xml:space="preserve"> </w:t>
            </w:r>
            <w:r w:rsidRPr="00AD7C68">
              <w:rPr>
                <w:rFonts w:ascii="Sylfaen" w:hAnsi="Sylfaen"/>
              </w:rPr>
              <w:t>გეგმა</w:t>
            </w:r>
            <w:r w:rsidRPr="00D539F7">
              <w:rPr>
                <w:rFonts w:ascii="Sylfaen" w:hAnsi="Sylfaen"/>
              </w:rPr>
              <w:t xml:space="preserve">, </w:t>
            </w:r>
            <w:r w:rsidRPr="00AD7C68">
              <w:rPr>
                <w:rFonts w:ascii="Sylfaen" w:hAnsi="Sylfaen"/>
              </w:rPr>
              <w:t>რომლის</w:t>
            </w:r>
          </w:p>
          <w:p w14:paraId="023651B0"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lastRenderedPageBreak/>
              <w:t>შემოთავაზებასაც</w:t>
            </w:r>
            <w:r w:rsidRPr="00D539F7">
              <w:rPr>
                <w:rFonts w:ascii="Sylfaen" w:hAnsi="Sylfaen"/>
              </w:rPr>
              <w:t xml:space="preserve"> </w:t>
            </w:r>
            <w:r w:rsidRPr="00AD7C68">
              <w:rPr>
                <w:rFonts w:ascii="Sylfaen" w:hAnsi="Sylfaen"/>
              </w:rPr>
              <w:t>ის</w:t>
            </w:r>
            <w:r w:rsidRPr="00D539F7">
              <w:rPr>
                <w:rFonts w:ascii="Sylfaen" w:hAnsi="Sylfaen"/>
              </w:rPr>
              <w:t xml:space="preserve"> </w:t>
            </w:r>
            <w:r w:rsidRPr="00AD7C68">
              <w:rPr>
                <w:rFonts w:ascii="Sylfaen" w:hAnsi="Sylfaen"/>
              </w:rPr>
              <w:t>აპირებს</w:t>
            </w:r>
            <w:r w:rsidRPr="00D539F7">
              <w:rPr>
                <w:rFonts w:ascii="Sylfaen" w:hAnsi="Sylfaen"/>
              </w:rPr>
              <w:t xml:space="preserve"> </w:t>
            </w:r>
            <w:r w:rsidRPr="00AD7C68">
              <w:rPr>
                <w:rFonts w:ascii="Sylfaen" w:hAnsi="Sylfaen"/>
              </w:rPr>
              <w:t>უახლოეს</w:t>
            </w:r>
            <w:r w:rsidRPr="00D539F7">
              <w:rPr>
                <w:rFonts w:ascii="Sylfaen" w:hAnsi="Sylfaen"/>
              </w:rPr>
              <w:t xml:space="preserve"> </w:t>
            </w:r>
            <w:r w:rsidRPr="00AD7C68">
              <w:rPr>
                <w:rFonts w:ascii="Sylfaen" w:hAnsi="Sylfaen"/>
              </w:rPr>
              <w:t>მომავალში</w:t>
            </w:r>
            <w:r w:rsidRPr="00D539F7">
              <w:rPr>
                <w:rFonts w:ascii="Sylfaen" w:hAnsi="Sylfaen"/>
              </w:rPr>
              <w:t xml:space="preserve">, </w:t>
            </w:r>
            <w:r w:rsidRPr="00AD7C68">
              <w:rPr>
                <w:rFonts w:ascii="Sylfaen" w:hAnsi="Sylfaen"/>
              </w:rPr>
              <w:t>შემოთავაზებიდან</w:t>
            </w:r>
            <w:r w:rsidRPr="00D539F7">
              <w:rPr>
                <w:rFonts w:ascii="Sylfaen" w:hAnsi="Sylfaen"/>
              </w:rPr>
              <w:t xml:space="preserve"> </w:t>
            </w:r>
            <w:r w:rsidRPr="00AD7C68">
              <w:rPr>
                <w:rFonts w:ascii="Sylfaen" w:hAnsi="Sylfaen"/>
              </w:rPr>
              <w:t>გამომდინარე</w:t>
            </w:r>
            <w:r w:rsidRPr="00D539F7">
              <w:rPr>
                <w:rFonts w:ascii="Sylfaen" w:hAnsi="Sylfaen"/>
              </w:rPr>
              <w:t xml:space="preserve"> </w:t>
            </w:r>
            <w:r w:rsidRPr="00AD7C68">
              <w:rPr>
                <w:rFonts w:ascii="Sylfaen" w:hAnsi="Sylfaen"/>
              </w:rPr>
              <w:t>ნებისმიერი</w:t>
            </w:r>
            <w:r w:rsidRPr="00D539F7">
              <w:rPr>
                <w:rFonts w:ascii="Sylfaen" w:hAnsi="Sylfaen"/>
              </w:rPr>
              <w:t xml:space="preserve"> </w:t>
            </w:r>
            <w:r w:rsidRPr="00AD7C68">
              <w:rPr>
                <w:rFonts w:ascii="Sylfaen" w:hAnsi="Sylfaen"/>
              </w:rPr>
              <w:t>საკითხის</w:t>
            </w:r>
            <w:r w:rsidRPr="00D539F7">
              <w:rPr>
                <w:rFonts w:ascii="Sylfaen" w:hAnsi="Sylfaen"/>
              </w:rPr>
              <w:t xml:space="preserve">, </w:t>
            </w:r>
            <w:r w:rsidRPr="00AD7C68">
              <w:rPr>
                <w:rFonts w:ascii="Sylfaen" w:hAnsi="Sylfaen"/>
              </w:rPr>
              <w:t>საკონტროლო</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სტრატეგიების</w:t>
            </w:r>
            <w:r w:rsidRPr="00D539F7">
              <w:rPr>
                <w:rFonts w:ascii="Sylfaen" w:hAnsi="Sylfaen"/>
              </w:rPr>
              <w:t xml:space="preserve"> </w:t>
            </w:r>
            <w:r w:rsidRPr="00AD7C68">
              <w:rPr>
                <w:rFonts w:ascii="Sylfaen" w:hAnsi="Sylfaen"/>
              </w:rPr>
              <w:t>ჩათვლით</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განსაზღვრულია</w:t>
            </w:r>
            <w:r w:rsidRPr="00D539F7">
              <w:rPr>
                <w:rFonts w:ascii="Sylfaen" w:hAnsi="Sylfaen"/>
              </w:rPr>
              <w:t xml:space="preserve"> </w:t>
            </w:r>
            <w:r w:rsidRPr="00AD7C68">
              <w:rPr>
                <w:rFonts w:ascii="Sylfaen" w:hAnsi="Sylfaen"/>
              </w:rPr>
              <w:t>მე</w:t>
            </w:r>
            <w:r w:rsidRPr="00D539F7">
              <w:rPr>
                <w:rFonts w:ascii="Sylfaen" w:hAnsi="Sylfaen"/>
              </w:rPr>
              <w:t xml:space="preserve">-16 </w:t>
            </w:r>
            <w:r w:rsidRPr="00AD7C68">
              <w:rPr>
                <w:rFonts w:ascii="Sylfaen" w:hAnsi="Sylfaen"/>
              </w:rPr>
              <w:t>მუხლში</w:t>
            </w:r>
            <w:r w:rsidRPr="00D539F7">
              <w:rPr>
                <w:rFonts w:ascii="Sylfaen" w:hAnsi="Sylfaen"/>
              </w:rPr>
              <w:t>. K</w:t>
            </w:r>
            <w:r w:rsidRPr="00AD7C68">
              <w:rPr>
                <w:rFonts w:ascii="Sylfaen" w:hAnsi="Sylfaen"/>
              </w:rPr>
              <w:t>ომისიამ</w:t>
            </w:r>
            <w:r w:rsidRPr="00D539F7">
              <w:rPr>
                <w:rFonts w:ascii="Sylfaen" w:hAnsi="Sylfaen"/>
              </w:rPr>
              <w:t xml:space="preserve"> </w:t>
            </w:r>
            <w:r w:rsidRPr="00AD7C68">
              <w:rPr>
                <w:rFonts w:ascii="Sylfaen" w:hAnsi="Sylfaen"/>
              </w:rPr>
              <w:t>პირველი</w:t>
            </w:r>
            <w:r w:rsidRPr="00D539F7">
              <w:rPr>
                <w:rFonts w:ascii="Sylfaen" w:hAnsi="Sylfaen"/>
              </w:rPr>
              <w:t xml:space="preserve"> </w:t>
            </w:r>
            <w:r w:rsidRPr="00AD7C68">
              <w:rPr>
                <w:rFonts w:ascii="Sylfaen" w:hAnsi="Sylfaen"/>
              </w:rPr>
              <w:t>ასეთი</w:t>
            </w:r>
            <w:r w:rsidRPr="00D539F7">
              <w:rPr>
                <w:rFonts w:ascii="Sylfaen" w:hAnsi="Sylfaen"/>
              </w:rPr>
              <w:t xml:space="preserve"> </w:t>
            </w:r>
            <w:r w:rsidRPr="00AD7C68">
              <w:rPr>
                <w:rFonts w:ascii="Sylfaen" w:hAnsi="Sylfaen"/>
              </w:rPr>
              <w:t>სახის</w:t>
            </w:r>
            <w:r w:rsidRPr="00D539F7">
              <w:rPr>
                <w:rFonts w:ascii="Sylfaen" w:hAnsi="Sylfaen"/>
              </w:rPr>
              <w:t xml:space="preserve"> </w:t>
            </w:r>
            <w:r w:rsidRPr="00AD7C68">
              <w:rPr>
                <w:rFonts w:ascii="Sylfaen" w:hAnsi="Sylfaen"/>
              </w:rPr>
              <w:t>წარდგინება</w:t>
            </w:r>
            <w:r w:rsidRPr="00D539F7">
              <w:rPr>
                <w:rFonts w:ascii="Sylfaen" w:hAnsi="Sylfaen"/>
              </w:rPr>
              <w:t xml:space="preserve"> (</w:t>
            </w:r>
            <w:r w:rsidRPr="00AD7C68">
              <w:rPr>
                <w:rFonts w:ascii="Sylfaen" w:hAnsi="Sylfaen"/>
              </w:rPr>
              <w:t>პრეზენტაცია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გააკეთოს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შესვლიდან</w:t>
            </w:r>
            <w:r w:rsidRPr="00D539F7">
              <w:rPr>
                <w:rFonts w:ascii="Sylfaen" w:hAnsi="Sylfaen"/>
              </w:rPr>
              <w:t xml:space="preserve"> </w:t>
            </w:r>
            <w:r w:rsidRPr="00AD7C68">
              <w:rPr>
                <w:rFonts w:ascii="Sylfaen" w:hAnsi="Sylfaen"/>
              </w:rPr>
              <w:t>არაუგვიანეს</w:t>
            </w:r>
            <w:r w:rsidRPr="00D539F7">
              <w:rPr>
                <w:rFonts w:ascii="Sylfaen" w:hAnsi="Sylfaen"/>
              </w:rPr>
              <w:t xml:space="preserve"> 2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w:t>
            </w:r>
          </w:p>
          <w:p w14:paraId="78E86BE1" w14:textId="77777777" w:rsidR="007B7FDD" w:rsidRPr="00D539F7" w:rsidRDefault="007B7FDD" w:rsidP="003E26A5">
            <w:pPr>
              <w:autoSpaceDE w:val="0"/>
              <w:autoSpaceDN w:val="0"/>
              <w:adjustRightInd w:val="0"/>
              <w:jc w:val="both"/>
              <w:rPr>
                <w:rFonts w:ascii="Sylfaen" w:hAnsi="Sylfaen"/>
              </w:rPr>
            </w:pPr>
          </w:p>
          <w:p w14:paraId="252D02A4" w14:textId="6FC6C210" w:rsidR="00AD33DB" w:rsidRPr="00D539F7" w:rsidRDefault="007B7FDD" w:rsidP="003E26A5">
            <w:pPr>
              <w:autoSpaceDE w:val="0"/>
              <w:autoSpaceDN w:val="0"/>
              <w:adjustRightInd w:val="0"/>
              <w:jc w:val="both"/>
              <w:rPr>
                <w:rFonts w:ascii="Sylfaen" w:hAnsi="Sylfaen"/>
                <w:lang w:val="ka-GE"/>
              </w:rPr>
            </w:pPr>
            <w:r w:rsidRPr="00AD7C68">
              <w:rPr>
                <w:rFonts w:ascii="Sylfaen" w:hAnsi="Sylfaen"/>
              </w:rPr>
              <w:t>კომისიამ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განიხილოს</w:t>
            </w:r>
            <w:r w:rsidRPr="00D539F7">
              <w:rPr>
                <w:rFonts w:ascii="Sylfaen" w:hAnsi="Sylfaen"/>
              </w:rPr>
              <w:t xml:space="preserve"> </w:t>
            </w:r>
            <w:r w:rsidRPr="00AD7C68">
              <w:rPr>
                <w:rFonts w:ascii="Sylfaen" w:hAnsi="Sylfaen"/>
              </w:rPr>
              <w:t>აღნიშნული</w:t>
            </w:r>
            <w:r w:rsidRPr="00D539F7">
              <w:rPr>
                <w:rFonts w:ascii="Sylfaen" w:hAnsi="Sylfaen"/>
              </w:rPr>
              <w:t xml:space="preserve"> </w:t>
            </w:r>
            <w:r w:rsidRPr="00AD7C68">
              <w:rPr>
                <w:rFonts w:ascii="Sylfaen" w:hAnsi="Sylfaen"/>
              </w:rPr>
              <w:t>დირექტივა</w:t>
            </w:r>
            <w:r w:rsidRPr="00D539F7">
              <w:rPr>
                <w:rFonts w:ascii="Sylfaen" w:hAnsi="Sylfaen"/>
              </w:rPr>
              <w:t xml:space="preserve"> </w:t>
            </w:r>
            <w:r w:rsidRPr="00AD7C68">
              <w:rPr>
                <w:rFonts w:ascii="Sylfaen" w:hAnsi="Sylfaen"/>
              </w:rPr>
              <w:t>მისი</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შესვლიდან</w:t>
            </w:r>
            <w:r w:rsidRPr="00D539F7">
              <w:rPr>
                <w:rFonts w:ascii="Sylfaen" w:hAnsi="Sylfaen"/>
              </w:rPr>
              <w:t xml:space="preserve"> </w:t>
            </w:r>
            <w:r w:rsidRPr="00AD7C68">
              <w:rPr>
                <w:rFonts w:ascii="Sylfaen" w:hAnsi="Sylfaen"/>
              </w:rPr>
              <w:t>არაუგვიანეს</w:t>
            </w:r>
            <w:r w:rsidRPr="00D539F7">
              <w:rPr>
                <w:rFonts w:ascii="Sylfaen" w:hAnsi="Sylfaen"/>
              </w:rPr>
              <w:t xml:space="preserve"> 19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წარმოადგინოს</w:t>
            </w:r>
            <w:r w:rsidRPr="00D539F7">
              <w:rPr>
                <w:rFonts w:ascii="Sylfaen" w:hAnsi="Sylfaen"/>
              </w:rPr>
              <w:t xml:space="preserve"> </w:t>
            </w:r>
            <w:r w:rsidRPr="00AD7C68">
              <w:rPr>
                <w:rFonts w:ascii="Sylfaen" w:hAnsi="Sylfaen"/>
              </w:rPr>
              <w:t>წინადადებები</w:t>
            </w:r>
            <w:r w:rsidRPr="00D539F7">
              <w:rPr>
                <w:rFonts w:ascii="Sylfaen" w:hAnsi="Sylfaen"/>
              </w:rPr>
              <w:t xml:space="preserve"> </w:t>
            </w:r>
            <w:r w:rsidRPr="00AD7C68">
              <w:rPr>
                <w:rFonts w:ascii="Sylfaen" w:hAnsi="Sylfaen"/>
              </w:rPr>
              <w:t>ნებისმიერი</w:t>
            </w:r>
            <w:r w:rsidRPr="00D539F7">
              <w:rPr>
                <w:rFonts w:ascii="Sylfaen" w:hAnsi="Sylfaen"/>
              </w:rPr>
              <w:t xml:space="preserve"> </w:t>
            </w:r>
            <w:r w:rsidRPr="00AD7C68">
              <w:rPr>
                <w:rFonts w:ascii="Sylfaen" w:hAnsi="Sylfaen"/>
              </w:rPr>
              <w:t>შესაძლებელი</w:t>
            </w:r>
            <w:r w:rsidRPr="00D539F7">
              <w:rPr>
                <w:rFonts w:ascii="Sylfaen" w:hAnsi="Sylfaen"/>
              </w:rPr>
              <w:t xml:space="preserve"> </w:t>
            </w:r>
            <w:r w:rsidRPr="00AD7C68">
              <w:rPr>
                <w:rFonts w:ascii="Sylfaen" w:hAnsi="Sylfaen"/>
              </w:rPr>
              <w:t>ცვლილებების</w:t>
            </w:r>
            <w:r w:rsidRPr="00D539F7">
              <w:rPr>
                <w:rFonts w:ascii="Sylfaen" w:hAnsi="Sylfaen"/>
              </w:rPr>
              <w:t xml:space="preserve"> </w:t>
            </w:r>
            <w:r w:rsidRPr="00AD7C68">
              <w:rPr>
                <w:rFonts w:ascii="Sylfaen" w:hAnsi="Sylfaen"/>
              </w:rPr>
              <w:t>შესახებ</w:t>
            </w:r>
            <w:r w:rsidRPr="00AD7C68">
              <w:rPr>
                <w:rFonts w:ascii="Sylfaen" w:hAnsi="Sylfaen"/>
                <w:lang w:val="ka-GE"/>
              </w:rPr>
              <w:t>.</w:t>
            </w:r>
          </w:p>
        </w:tc>
        <w:tc>
          <w:tcPr>
            <w:tcW w:w="538" w:type="dxa"/>
          </w:tcPr>
          <w:p w14:paraId="4ACB02DA" w14:textId="77777777" w:rsidR="00AD33DB" w:rsidRPr="00D539F7" w:rsidRDefault="00AD33DB" w:rsidP="003E26A5">
            <w:pPr>
              <w:jc w:val="both"/>
              <w:rPr>
                <w:rFonts w:ascii="Sylfaen" w:hAnsi="Sylfaen"/>
              </w:rPr>
            </w:pPr>
          </w:p>
        </w:tc>
        <w:tc>
          <w:tcPr>
            <w:tcW w:w="992" w:type="dxa"/>
          </w:tcPr>
          <w:p w14:paraId="693944A7" w14:textId="77777777" w:rsidR="00AD33DB" w:rsidRPr="00AD7C68" w:rsidRDefault="00AD33DB" w:rsidP="003E26A5">
            <w:pPr>
              <w:jc w:val="both"/>
              <w:rPr>
                <w:rFonts w:ascii="Sylfaen" w:hAnsi="Sylfaen"/>
                <w:lang w:val="ka-GE"/>
              </w:rPr>
            </w:pPr>
          </w:p>
        </w:tc>
        <w:tc>
          <w:tcPr>
            <w:tcW w:w="4410" w:type="dxa"/>
          </w:tcPr>
          <w:p w14:paraId="550BA43E" w14:textId="77777777" w:rsidR="00AD33DB" w:rsidRPr="00AD7C68" w:rsidRDefault="00AD33DB" w:rsidP="003E26A5">
            <w:pPr>
              <w:jc w:val="both"/>
              <w:rPr>
                <w:rFonts w:ascii="Sylfaen" w:eastAsia="Arial Unicode MS" w:hAnsi="Sylfaen" w:cs="Arial Unicode MS"/>
                <w:lang w:val="ka-GE"/>
              </w:rPr>
            </w:pPr>
          </w:p>
        </w:tc>
        <w:tc>
          <w:tcPr>
            <w:tcW w:w="556" w:type="dxa"/>
          </w:tcPr>
          <w:p w14:paraId="3AA8B5BE" w14:textId="1E7C76A2" w:rsidR="00AD33DB" w:rsidRPr="00AD7C68" w:rsidRDefault="00AD33DB" w:rsidP="003E26A5">
            <w:pPr>
              <w:rPr>
                <w:rFonts w:ascii="Sylfaen" w:hAnsi="Sylfaen"/>
                <w:lang w:val="ka-GE"/>
              </w:rPr>
            </w:pPr>
            <w:r w:rsidRPr="00AD7C68">
              <w:rPr>
                <w:rFonts w:ascii="Sylfaen" w:hAnsi="Sylfaen"/>
                <w:lang w:val="ka-GE"/>
              </w:rPr>
              <w:t>ას</w:t>
            </w:r>
          </w:p>
        </w:tc>
        <w:tc>
          <w:tcPr>
            <w:tcW w:w="1906" w:type="dxa"/>
          </w:tcPr>
          <w:p w14:paraId="7550FDFB" w14:textId="3799B481" w:rsidR="00AD33DB"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FE4B5A" w:rsidRPr="00AD7C68" w14:paraId="59CC81F0" w14:textId="77777777" w:rsidTr="00D539F7">
        <w:tc>
          <w:tcPr>
            <w:tcW w:w="1080" w:type="dxa"/>
          </w:tcPr>
          <w:p w14:paraId="4BE132A0" w14:textId="77777777" w:rsidR="00FE4B5A" w:rsidRPr="00AD7C68" w:rsidRDefault="00FE4B5A" w:rsidP="003E26A5">
            <w:pPr>
              <w:jc w:val="both"/>
              <w:rPr>
                <w:rFonts w:ascii="Sylfaen" w:hAnsi="Sylfaen"/>
              </w:rPr>
            </w:pPr>
            <w:r w:rsidRPr="00AD7C68">
              <w:rPr>
                <w:rFonts w:ascii="Sylfaen" w:hAnsi="Sylfaen"/>
              </w:rPr>
              <w:t>20.1</w:t>
            </w:r>
          </w:p>
          <w:p w14:paraId="195FF281" w14:textId="77777777" w:rsidR="00FE4B5A" w:rsidRPr="00AD7C68" w:rsidRDefault="00FE4B5A" w:rsidP="003E26A5">
            <w:pPr>
              <w:jc w:val="both"/>
              <w:rPr>
                <w:rFonts w:ascii="Sylfaen" w:hAnsi="Sylfaen"/>
              </w:rPr>
            </w:pPr>
          </w:p>
          <w:p w14:paraId="10E6F231" w14:textId="77777777" w:rsidR="00FE4B5A" w:rsidRPr="00AD7C68" w:rsidRDefault="00FE4B5A" w:rsidP="003E26A5">
            <w:pPr>
              <w:jc w:val="both"/>
              <w:rPr>
                <w:rFonts w:ascii="Sylfaen" w:hAnsi="Sylfaen"/>
              </w:rPr>
            </w:pPr>
          </w:p>
          <w:p w14:paraId="06E6058A" w14:textId="77777777" w:rsidR="00FE4B5A" w:rsidRPr="00AD7C68" w:rsidRDefault="00FE4B5A" w:rsidP="003E26A5">
            <w:pPr>
              <w:jc w:val="both"/>
              <w:rPr>
                <w:rFonts w:ascii="Sylfaen" w:hAnsi="Sylfaen"/>
              </w:rPr>
            </w:pPr>
          </w:p>
          <w:p w14:paraId="416F3A67" w14:textId="77777777" w:rsidR="00FE4B5A" w:rsidRPr="00AD7C68" w:rsidRDefault="00FE4B5A" w:rsidP="003E26A5">
            <w:pPr>
              <w:jc w:val="both"/>
              <w:rPr>
                <w:rFonts w:ascii="Sylfaen" w:hAnsi="Sylfaen"/>
              </w:rPr>
            </w:pPr>
          </w:p>
          <w:p w14:paraId="63204EE4" w14:textId="77777777" w:rsidR="00FE4B5A" w:rsidRPr="00AD7C68" w:rsidRDefault="00FE4B5A" w:rsidP="003E26A5">
            <w:pPr>
              <w:jc w:val="both"/>
              <w:rPr>
                <w:rFonts w:ascii="Sylfaen" w:hAnsi="Sylfaen"/>
              </w:rPr>
            </w:pPr>
          </w:p>
          <w:p w14:paraId="697F79FC" w14:textId="77777777" w:rsidR="00FE4B5A" w:rsidRPr="00AD7C68" w:rsidRDefault="00FE4B5A" w:rsidP="003E26A5">
            <w:pPr>
              <w:jc w:val="both"/>
              <w:rPr>
                <w:rFonts w:ascii="Sylfaen" w:hAnsi="Sylfaen"/>
              </w:rPr>
            </w:pPr>
          </w:p>
          <w:p w14:paraId="5A77ADBC" w14:textId="77777777" w:rsidR="00FE4B5A" w:rsidRPr="00AD7C68" w:rsidRDefault="00FE4B5A" w:rsidP="003E26A5">
            <w:pPr>
              <w:jc w:val="both"/>
              <w:rPr>
                <w:rFonts w:ascii="Sylfaen" w:hAnsi="Sylfaen"/>
              </w:rPr>
            </w:pPr>
          </w:p>
          <w:p w14:paraId="3C50E26F" w14:textId="77777777" w:rsidR="00FE4B5A" w:rsidRPr="00AD7C68" w:rsidRDefault="00FE4B5A" w:rsidP="003E26A5">
            <w:pPr>
              <w:jc w:val="both"/>
              <w:rPr>
                <w:rFonts w:ascii="Sylfaen" w:hAnsi="Sylfaen"/>
              </w:rPr>
            </w:pPr>
          </w:p>
          <w:p w14:paraId="060B8DB3" w14:textId="77777777" w:rsidR="00FE4B5A" w:rsidRPr="00AD7C68" w:rsidRDefault="00FE4B5A" w:rsidP="003E26A5">
            <w:pPr>
              <w:jc w:val="both"/>
              <w:rPr>
                <w:rFonts w:ascii="Sylfaen" w:hAnsi="Sylfaen"/>
              </w:rPr>
            </w:pPr>
          </w:p>
          <w:p w14:paraId="0447C98C" w14:textId="77777777" w:rsidR="00FE4B5A" w:rsidRPr="00AD7C68" w:rsidRDefault="00FE4B5A" w:rsidP="003E26A5">
            <w:pPr>
              <w:jc w:val="both"/>
              <w:rPr>
                <w:rFonts w:ascii="Sylfaen" w:hAnsi="Sylfaen"/>
              </w:rPr>
            </w:pPr>
          </w:p>
          <w:p w14:paraId="510BB834" w14:textId="77777777" w:rsidR="00FE4B5A" w:rsidRPr="00AD7C68" w:rsidRDefault="00FE4B5A" w:rsidP="003E26A5">
            <w:pPr>
              <w:jc w:val="both"/>
              <w:rPr>
                <w:rFonts w:ascii="Sylfaen" w:hAnsi="Sylfaen"/>
              </w:rPr>
            </w:pPr>
          </w:p>
          <w:p w14:paraId="49A69382" w14:textId="77777777" w:rsidR="00FE4B5A" w:rsidRPr="00AD7C68" w:rsidRDefault="00FE4B5A" w:rsidP="003E26A5">
            <w:pPr>
              <w:jc w:val="both"/>
              <w:rPr>
                <w:rFonts w:ascii="Sylfaen" w:hAnsi="Sylfaen"/>
              </w:rPr>
            </w:pPr>
          </w:p>
          <w:p w14:paraId="1675BC4B" w14:textId="77777777" w:rsidR="00FE4B5A" w:rsidRPr="00AD7C68" w:rsidRDefault="00FE4B5A" w:rsidP="003E26A5">
            <w:pPr>
              <w:jc w:val="both"/>
              <w:rPr>
                <w:rFonts w:ascii="Sylfaen" w:hAnsi="Sylfaen"/>
              </w:rPr>
            </w:pPr>
          </w:p>
          <w:p w14:paraId="3DC54976" w14:textId="77777777" w:rsidR="00FE4B5A" w:rsidRPr="00AD7C68" w:rsidRDefault="00FE4B5A" w:rsidP="003E26A5">
            <w:pPr>
              <w:jc w:val="both"/>
              <w:rPr>
                <w:rFonts w:ascii="Sylfaen" w:hAnsi="Sylfaen"/>
              </w:rPr>
            </w:pPr>
          </w:p>
          <w:p w14:paraId="54A000E4" w14:textId="77777777" w:rsidR="00FE4B5A" w:rsidRPr="00AD7C68" w:rsidRDefault="00FE4B5A" w:rsidP="003E26A5">
            <w:pPr>
              <w:jc w:val="both"/>
              <w:rPr>
                <w:rFonts w:ascii="Sylfaen" w:hAnsi="Sylfaen"/>
              </w:rPr>
            </w:pPr>
          </w:p>
          <w:p w14:paraId="194F208B" w14:textId="77777777" w:rsidR="00FE4B5A" w:rsidRPr="00AD7C68" w:rsidRDefault="00FE4B5A" w:rsidP="003E26A5">
            <w:pPr>
              <w:jc w:val="both"/>
              <w:rPr>
                <w:rFonts w:ascii="Sylfaen" w:hAnsi="Sylfaen"/>
              </w:rPr>
            </w:pPr>
          </w:p>
          <w:p w14:paraId="0BA035B0" w14:textId="77777777" w:rsidR="00FE4B5A" w:rsidRPr="00AD7C68" w:rsidRDefault="00FE4B5A" w:rsidP="003E26A5">
            <w:pPr>
              <w:jc w:val="both"/>
              <w:rPr>
                <w:rFonts w:ascii="Sylfaen" w:hAnsi="Sylfaen"/>
              </w:rPr>
            </w:pPr>
          </w:p>
          <w:p w14:paraId="1C385577" w14:textId="77777777" w:rsidR="00FE4B5A" w:rsidRPr="00AD7C68" w:rsidRDefault="00FE4B5A" w:rsidP="003E26A5">
            <w:pPr>
              <w:jc w:val="both"/>
              <w:rPr>
                <w:rFonts w:ascii="Sylfaen" w:hAnsi="Sylfaen"/>
              </w:rPr>
            </w:pPr>
          </w:p>
          <w:p w14:paraId="3833765F" w14:textId="77777777" w:rsidR="00FE4B5A" w:rsidRPr="00AD7C68" w:rsidRDefault="00FE4B5A" w:rsidP="003E26A5">
            <w:pPr>
              <w:jc w:val="both"/>
              <w:rPr>
                <w:rFonts w:ascii="Sylfaen" w:hAnsi="Sylfaen"/>
              </w:rPr>
            </w:pPr>
          </w:p>
          <w:p w14:paraId="2950E092" w14:textId="77777777" w:rsidR="00FE4B5A" w:rsidRPr="00AD7C68" w:rsidRDefault="00FE4B5A" w:rsidP="003E26A5">
            <w:pPr>
              <w:jc w:val="both"/>
              <w:rPr>
                <w:rFonts w:ascii="Sylfaen" w:hAnsi="Sylfaen"/>
              </w:rPr>
            </w:pPr>
          </w:p>
          <w:p w14:paraId="1EC41483" w14:textId="4F289DDF" w:rsidR="00FE4B5A" w:rsidRDefault="00FE4B5A" w:rsidP="003E26A5">
            <w:pPr>
              <w:jc w:val="both"/>
              <w:rPr>
                <w:rFonts w:ascii="Sylfaen" w:hAnsi="Sylfaen"/>
              </w:rPr>
            </w:pPr>
          </w:p>
          <w:p w14:paraId="643D563E" w14:textId="77777777" w:rsidR="009C7336" w:rsidRPr="00AD7C68" w:rsidRDefault="009C7336" w:rsidP="003E26A5">
            <w:pPr>
              <w:jc w:val="both"/>
              <w:rPr>
                <w:rFonts w:ascii="Sylfaen" w:hAnsi="Sylfaen"/>
              </w:rPr>
            </w:pPr>
          </w:p>
          <w:p w14:paraId="2100320F" w14:textId="77777777" w:rsidR="007B7FDD" w:rsidRPr="00AD7C68" w:rsidRDefault="007B7FDD" w:rsidP="003E26A5">
            <w:pPr>
              <w:jc w:val="both"/>
              <w:rPr>
                <w:rFonts w:ascii="Sylfaen" w:hAnsi="Sylfaen"/>
              </w:rPr>
            </w:pPr>
          </w:p>
          <w:p w14:paraId="6353A667" w14:textId="77777777" w:rsidR="00FE4B5A" w:rsidRPr="00AD7C68" w:rsidRDefault="00FE4B5A" w:rsidP="003E26A5">
            <w:pPr>
              <w:jc w:val="both"/>
              <w:rPr>
                <w:rFonts w:ascii="Sylfaen" w:hAnsi="Sylfaen"/>
              </w:rPr>
            </w:pPr>
            <w:r w:rsidRPr="00AD7C68">
              <w:rPr>
                <w:rFonts w:ascii="Sylfaen" w:hAnsi="Sylfaen"/>
              </w:rPr>
              <w:t>20.2</w:t>
            </w:r>
          </w:p>
          <w:p w14:paraId="071E731A" w14:textId="77777777" w:rsidR="00FE4B5A" w:rsidRPr="00AD7C68" w:rsidRDefault="00FE4B5A" w:rsidP="003E26A5">
            <w:pPr>
              <w:jc w:val="both"/>
              <w:rPr>
                <w:rFonts w:ascii="Sylfaen" w:hAnsi="Sylfaen"/>
              </w:rPr>
            </w:pPr>
          </w:p>
        </w:tc>
        <w:tc>
          <w:tcPr>
            <w:tcW w:w="4473" w:type="dxa"/>
          </w:tcPr>
          <w:p w14:paraId="3702D86D" w14:textId="28EE8432" w:rsidR="00FE4B5A" w:rsidRPr="00D539F7" w:rsidRDefault="003F1280" w:rsidP="003E26A5">
            <w:pPr>
              <w:autoSpaceDE w:val="0"/>
              <w:autoSpaceDN w:val="0"/>
              <w:adjustRightInd w:val="0"/>
              <w:jc w:val="both"/>
              <w:rPr>
                <w:rFonts w:ascii="Sylfaen" w:hAnsi="Sylfaen"/>
              </w:rPr>
            </w:pPr>
            <w:r w:rsidRPr="00596FB7">
              <w:rPr>
                <w:rFonts w:ascii="Sylfaen" w:hAnsi="Sylfaen"/>
              </w:rPr>
              <w:lastRenderedPageBreak/>
              <w:t xml:space="preserve">I, III </w:t>
            </w:r>
            <w:r w:rsidR="00FE4B5A" w:rsidRPr="00AD7C68">
              <w:rPr>
                <w:rFonts w:ascii="Sylfaen" w:hAnsi="Sylfaen" w:cs="Sylfaen"/>
              </w:rPr>
              <w:t>დანართები</w:t>
            </w:r>
            <w:r>
              <w:rPr>
                <w:rFonts w:ascii="Sylfaen" w:hAnsi="Sylfaen" w:cs="Sylfaen"/>
                <w:lang w:val="ka-GE"/>
              </w:rPr>
              <w:t>ს</w:t>
            </w:r>
            <w:r w:rsidR="00FE4B5A" w:rsidRPr="00D539F7">
              <w:rPr>
                <w:rFonts w:ascii="Sylfaen" w:hAnsi="Sylfaen"/>
              </w:rPr>
              <w:t xml:space="preserve"> </w:t>
            </w:r>
            <w:r w:rsidR="00FE4B5A" w:rsidRPr="00AD7C68">
              <w:rPr>
                <w:rFonts w:ascii="Sylfaen" w:hAnsi="Sylfaen" w:cs="Sylfaen"/>
              </w:rPr>
              <w:t>და</w:t>
            </w:r>
            <w:r w:rsidR="00FE4B5A" w:rsidRPr="00D539F7">
              <w:rPr>
                <w:rFonts w:ascii="Sylfaen" w:hAnsi="Sylfaen"/>
              </w:rPr>
              <w:t xml:space="preserve"> V </w:t>
            </w:r>
            <w:r w:rsidR="00FE4B5A" w:rsidRPr="00AD7C68">
              <w:rPr>
                <w:rFonts w:ascii="Sylfaen" w:hAnsi="Sylfaen" w:cs="Sylfaen"/>
              </w:rPr>
              <w:t>დანართის</w:t>
            </w:r>
            <w:r w:rsidR="00FE4B5A" w:rsidRPr="00D539F7">
              <w:rPr>
                <w:rFonts w:ascii="Sylfaen" w:hAnsi="Sylfaen"/>
              </w:rPr>
              <w:t xml:space="preserve"> 1.3.6 </w:t>
            </w:r>
            <w:r w:rsidR="00FE4B5A" w:rsidRPr="00AD7C68">
              <w:rPr>
                <w:rFonts w:ascii="Sylfaen" w:hAnsi="Sylfaen" w:cs="Sylfaen"/>
              </w:rPr>
              <w:t>ნაწილი</w:t>
            </w:r>
            <w:r w:rsidR="00FE4B5A" w:rsidRPr="00D539F7">
              <w:rPr>
                <w:rFonts w:ascii="Sylfaen" w:hAnsi="Sylfaen"/>
              </w:rPr>
              <w:t xml:space="preserve"> </w:t>
            </w:r>
            <w:r w:rsidR="00FE4B5A" w:rsidRPr="00AD7C68">
              <w:rPr>
                <w:rFonts w:ascii="Sylfaen" w:hAnsi="Sylfaen" w:cs="Sylfaen"/>
              </w:rPr>
              <w:t>შეიძლება</w:t>
            </w:r>
            <w:r w:rsidR="00FE4B5A" w:rsidRPr="00D539F7">
              <w:rPr>
                <w:rFonts w:ascii="Sylfaen" w:hAnsi="Sylfaen"/>
              </w:rPr>
              <w:t xml:space="preserve"> </w:t>
            </w:r>
            <w:r w:rsidR="00FE4B5A" w:rsidRPr="00AD7C68">
              <w:rPr>
                <w:rFonts w:ascii="Sylfaen" w:hAnsi="Sylfaen" w:cs="Sylfaen"/>
              </w:rPr>
              <w:t>ადაპტირდეს</w:t>
            </w:r>
            <w:r w:rsidR="00FE4B5A" w:rsidRPr="00D539F7">
              <w:rPr>
                <w:rFonts w:ascii="Sylfaen" w:hAnsi="Sylfaen"/>
              </w:rPr>
              <w:t xml:space="preserve"> </w:t>
            </w:r>
            <w:r w:rsidR="00FE4B5A" w:rsidRPr="00AD7C68">
              <w:rPr>
                <w:rFonts w:ascii="Sylfaen" w:hAnsi="Sylfaen" w:cs="Sylfaen"/>
              </w:rPr>
              <w:t>სამეცნიერო</w:t>
            </w:r>
            <w:r w:rsidR="00FE4B5A" w:rsidRPr="00D539F7">
              <w:rPr>
                <w:rFonts w:ascii="Sylfaen" w:hAnsi="Sylfaen"/>
              </w:rPr>
              <w:t xml:space="preserve"> </w:t>
            </w:r>
            <w:r w:rsidR="00FE4B5A" w:rsidRPr="00AD7C68">
              <w:rPr>
                <w:rFonts w:ascii="Sylfaen" w:hAnsi="Sylfaen" w:cs="Sylfaen"/>
              </w:rPr>
              <w:t>და</w:t>
            </w:r>
            <w:r w:rsidR="00FE4B5A" w:rsidRPr="00D539F7">
              <w:rPr>
                <w:rFonts w:ascii="Sylfaen" w:hAnsi="Sylfaen"/>
              </w:rPr>
              <w:t xml:space="preserve"> </w:t>
            </w:r>
            <w:r w:rsidR="00FE4B5A" w:rsidRPr="00AD7C68">
              <w:rPr>
                <w:rFonts w:ascii="Sylfaen" w:hAnsi="Sylfaen" w:cs="Sylfaen"/>
              </w:rPr>
              <w:t>ტექნიკურ</w:t>
            </w:r>
            <w:r w:rsidR="00FE4B5A" w:rsidRPr="00D539F7">
              <w:rPr>
                <w:rFonts w:ascii="Sylfaen" w:hAnsi="Sylfaen"/>
              </w:rPr>
              <w:t xml:space="preserve"> </w:t>
            </w:r>
            <w:r w:rsidR="00FE4B5A" w:rsidRPr="00AD7C68">
              <w:rPr>
                <w:rFonts w:ascii="Sylfaen" w:hAnsi="Sylfaen" w:cs="Sylfaen"/>
              </w:rPr>
              <w:t>პროგრესზე</w:t>
            </w:r>
            <w:r w:rsidR="00FE4B5A" w:rsidRPr="00D539F7">
              <w:rPr>
                <w:rFonts w:ascii="Sylfaen" w:hAnsi="Sylfaen"/>
              </w:rPr>
              <w:t xml:space="preserve">, </w:t>
            </w:r>
            <w:r w:rsidR="00FE4B5A" w:rsidRPr="00AD7C68">
              <w:rPr>
                <w:rFonts w:ascii="Sylfaen" w:hAnsi="Sylfaen" w:cs="Sylfaen"/>
              </w:rPr>
              <w:t>მდინარის</w:t>
            </w:r>
            <w:r w:rsidR="00FE4B5A" w:rsidRPr="00D539F7">
              <w:rPr>
                <w:rFonts w:ascii="Sylfaen" w:hAnsi="Sylfaen"/>
              </w:rPr>
              <w:t xml:space="preserve"> </w:t>
            </w:r>
            <w:r w:rsidR="00FE4B5A" w:rsidRPr="00AD7C68">
              <w:rPr>
                <w:rFonts w:ascii="Sylfaen" w:hAnsi="Sylfaen" w:cs="Sylfaen"/>
              </w:rPr>
              <w:t>აუზის</w:t>
            </w:r>
            <w:r w:rsidR="00FE4B5A" w:rsidRPr="00D539F7">
              <w:rPr>
                <w:rFonts w:ascii="Sylfaen" w:hAnsi="Sylfaen"/>
              </w:rPr>
              <w:t xml:space="preserve"> </w:t>
            </w:r>
            <w:r w:rsidR="00FE4B5A" w:rsidRPr="00AD7C68">
              <w:rPr>
                <w:rFonts w:ascii="Sylfaen" w:hAnsi="Sylfaen" w:cs="Sylfaen"/>
              </w:rPr>
              <w:t>მართვის</w:t>
            </w:r>
            <w:r w:rsidR="00FE4B5A" w:rsidRPr="00D539F7">
              <w:rPr>
                <w:rFonts w:ascii="Sylfaen" w:hAnsi="Sylfaen"/>
              </w:rPr>
              <w:t xml:space="preserve"> </w:t>
            </w:r>
            <w:r w:rsidR="00FE4B5A" w:rsidRPr="00AD7C68">
              <w:rPr>
                <w:rFonts w:ascii="Sylfaen" w:hAnsi="Sylfaen" w:cs="Sylfaen"/>
              </w:rPr>
              <w:t>გეგმის</w:t>
            </w:r>
            <w:r w:rsidR="00FE4B5A" w:rsidRPr="00D539F7">
              <w:rPr>
                <w:rFonts w:ascii="Sylfaen" w:hAnsi="Sylfaen"/>
              </w:rPr>
              <w:t xml:space="preserve"> </w:t>
            </w:r>
            <w:r w:rsidR="00FE4B5A" w:rsidRPr="00AD7C68">
              <w:rPr>
                <w:rFonts w:ascii="Sylfaen" w:hAnsi="Sylfaen" w:cs="Sylfaen"/>
              </w:rPr>
              <w:t>განხილვისა</w:t>
            </w:r>
            <w:r w:rsidR="00FE4B5A" w:rsidRPr="00D539F7">
              <w:rPr>
                <w:rFonts w:ascii="Sylfaen" w:hAnsi="Sylfaen"/>
              </w:rPr>
              <w:t xml:space="preserve"> </w:t>
            </w:r>
            <w:r w:rsidR="00FE4B5A" w:rsidRPr="00AD7C68">
              <w:rPr>
                <w:rFonts w:ascii="Sylfaen" w:hAnsi="Sylfaen" w:cs="Sylfaen"/>
              </w:rPr>
              <w:t>და</w:t>
            </w:r>
            <w:r w:rsidR="00FE4B5A" w:rsidRPr="00D539F7">
              <w:rPr>
                <w:rFonts w:ascii="Sylfaen" w:hAnsi="Sylfaen"/>
              </w:rPr>
              <w:t xml:space="preserve"> </w:t>
            </w:r>
            <w:r w:rsidR="00FE4B5A" w:rsidRPr="00AD7C68">
              <w:rPr>
                <w:rFonts w:ascii="Sylfaen" w:hAnsi="Sylfaen" w:cs="Sylfaen"/>
              </w:rPr>
              <w:t>განახლების</w:t>
            </w:r>
            <w:r w:rsidR="00FE4B5A" w:rsidRPr="00D539F7">
              <w:rPr>
                <w:rFonts w:ascii="Sylfaen" w:hAnsi="Sylfaen"/>
              </w:rPr>
              <w:t xml:space="preserve"> </w:t>
            </w:r>
            <w:r w:rsidR="00FE4B5A" w:rsidRPr="00AD7C68">
              <w:rPr>
                <w:rFonts w:ascii="Sylfaen" w:hAnsi="Sylfaen" w:cs="Sylfaen"/>
              </w:rPr>
              <w:t>პერიოდების</w:t>
            </w:r>
            <w:r w:rsidR="00FE4B5A" w:rsidRPr="00D539F7">
              <w:rPr>
                <w:rFonts w:ascii="Sylfaen" w:hAnsi="Sylfaen"/>
              </w:rPr>
              <w:t xml:space="preserve"> </w:t>
            </w:r>
            <w:r w:rsidR="00FE4B5A" w:rsidRPr="00AD7C68">
              <w:rPr>
                <w:rFonts w:ascii="Sylfaen" w:hAnsi="Sylfaen" w:cs="Sylfaen"/>
              </w:rPr>
              <w:t>გათვალისწინებით</w:t>
            </w:r>
            <w:r w:rsidR="00FE4B5A" w:rsidRPr="00D539F7">
              <w:rPr>
                <w:rFonts w:ascii="Sylfaen" w:hAnsi="Sylfaen"/>
              </w:rPr>
              <w:t xml:space="preserve">, </w:t>
            </w:r>
            <w:r w:rsidR="00FE4B5A" w:rsidRPr="00AD7C68">
              <w:rPr>
                <w:rFonts w:ascii="Sylfaen" w:hAnsi="Sylfaen" w:cs="Sylfaen"/>
              </w:rPr>
              <w:t>როგორც</w:t>
            </w:r>
            <w:r w:rsidR="00FE4B5A" w:rsidRPr="00D539F7">
              <w:rPr>
                <w:rFonts w:ascii="Sylfaen" w:hAnsi="Sylfaen"/>
              </w:rPr>
              <w:t xml:space="preserve"> </w:t>
            </w:r>
            <w:r w:rsidR="00FE4B5A" w:rsidRPr="00AD7C68">
              <w:rPr>
                <w:rFonts w:ascii="Sylfaen" w:hAnsi="Sylfaen" w:cs="Sylfaen"/>
              </w:rPr>
              <w:t>ეს</w:t>
            </w:r>
            <w:r w:rsidR="00FE4B5A" w:rsidRPr="00D539F7">
              <w:rPr>
                <w:rFonts w:ascii="Sylfaen" w:hAnsi="Sylfaen"/>
              </w:rPr>
              <w:t xml:space="preserve"> </w:t>
            </w:r>
            <w:r w:rsidR="00FE4B5A" w:rsidRPr="00AD7C68">
              <w:rPr>
                <w:rFonts w:ascii="Sylfaen" w:hAnsi="Sylfaen" w:cs="Sylfaen"/>
              </w:rPr>
              <w:t>მე</w:t>
            </w:r>
            <w:r w:rsidR="00FE4B5A" w:rsidRPr="00D539F7">
              <w:rPr>
                <w:rFonts w:ascii="Sylfaen" w:hAnsi="Sylfaen"/>
              </w:rPr>
              <w:t xml:space="preserve">-13 </w:t>
            </w:r>
            <w:r w:rsidR="00FE4B5A" w:rsidRPr="00AD7C68">
              <w:rPr>
                <w:rFonts w:ascii="Sylfaen" w:hAnsi="Sylfaen" w:cs="Sylfaen"/>
              </w:rPr>
              <w:t>მუხლშია</w:t>
            </w:r>
            <w:r w:rsidR="00FE4B5A" w:rsidRPr="00D539F7">
              <w:rPr>
                <w:rFonts w:ascii="Sylfaen" w:hAnsi="Sylfaen"/>
              </w:rPr>
              <w:t xml:space="preserve"> </w:t>
            </w:r>
            <w:r w:rsidR="00FE4B5A" w:rsidRPr="00AD7C68">
              <w:rPr>
                <w:rFonts w:ascii="Sylfaen" w:hAnsi="Sylfaen" w:cs="Sylfaen"/>
              </w:rPr>
              <w:t>მითითებული</w:t>
            </w:r>
            <w:r w:rsidR="00FE4B5A" w:rsidRPr="00D539F7">
              <w:rPr>
                <w:rFonts w:ascii="Sylfaen" w:hAnsi="Sylfaen"/>
              </w:rPr>
              <w:t xml:space="preserve">. </w:t>
            </w:r>
            <w:r w:rsidR="00FE4B5A" w:rsidRPr="00AD7C68">
              <w:rPr>
                <w:rFonts w:ascii="Sylfaen" w:hAnsi="Sylfaen" w:cs="Sylfaen"/>
              </w:rPr>
              <w:t>ის</w:t>
            </w:r>
            <w:r w:rsidR="00FE4B5A" w:rsidRPr="00D539F7">
              <w:rPr>
                <w:rFonts w:ascii="Sylfaen" w:hAnsi="Sylfaen"/>
              </w:rPr>
              <w:t xml:space="preserve"> </w:t>
            </w:r>
            <w:r w:rsidR="00FE4B5A" w:rsidRPr="00AD7C68">
              <w:rPr>
                <w:rFonts w:ascii="Sylfaen" w:hAnsi="Sylfaen" w:cs="Sylfaen"/>
              </w:rPr>
              <w:t>ზომები</w:t>
            </w:r>
            <w:r w:rsidR="00FE4B5A" w:rsidRPr="00D539F7">
              <w:rPr>
                <w:rFonts w:ascii="Sylfaen" w:hAnsi="Sylfaen"/>
              </w:rPr>
              <w:t xml:space="preserve">, </w:t>
            </w:r>
            <w:r w:rsidR="00FE4B5A" w:rsidRPr="00AD7C68">
              <w:rPr>
                <w:rFonts w:ascii="Sylfaen" w:hAnsi="Sylfaen" w:cs="Sylfaen"/>
              </w:rPr>
              <w:t>რომლებიც</w:t>
            </w:r>
            <w:r w:rsidR="00FE4B5A" w:rsidRPr="00D539F7">
              <w:rPr>
                <w:rFonts w:ascii="Sylfaen" w:hAnsi="Sylfaen"/>
              </w:rPr>
              <w:t xml:space="preserve"> </w:t>
            </w:r>
            <w:r w:rsidR="00FE4B5A" w:rsidRPr="00AD7C68">
              <w:rPr>
                <w:rFonts w:ascii="Sylfaen" w:hAnsi="Sylfaen" w:cs="Sylfaen"/>
              </w:rPr>
              <w:t>შექმნილია</w:t>
            </w:r>
            <w:r w:rsidR="00FE4B5A" w:rsidRPr="00D539F7">
              <w:rPr>
                <w:rFonts w:ascii="Sylfaen" w:hAnsi="Sylfaen"/>
              </w:rPr>
              <w:t xml:space="preserve"> </w:t>
            </w:r>
            <w:r w:rsidR="00FE4B5A" w:rsidRPr="00AD7C68">
              <w:rPr>
                <w:rFonts w:ascii="Sylfaen" w:hAnsi="Sylfaen" w:cs="Sylfaen"/>
              </w:rPr>
              <w:t>ამ</w:t>
            </w:r>
            <w:r w:rsidR="00FE4B5A" w:rsidRPr="00D539F7">
              <w:rPr>
                <w:rFonts w:ascii="Sylfaen" w:hAnsi="Sylfaen"/>
              </w:rPr>
              <w:t xml:space="preserve"> </w:t>
            </w:r>
            <w:r w:rsidR="00FE4B5A" w:rsidRPr="00AD7C68">
              <w:rPr>
                <w:rFonts w:ascii="Sylfaen" w:hAnsi="Sylfaen" w:cs="Sylfaen"/>
              </w:rPr>
              <w:t>დირექტივის</w:t>
            </w:r>
            <w:r w:rsidR="00FE4B5A" w:rsidRPr="00D539F7">
              <w:rPr>
                <w:rFonts w:ascii="Sylfaen" w:hAnsi="Sylfaen"/>
              </w:rPr>
              <w:t xml:space="preserve"> </w:t>
            </w:r>
            <w:r w:rsidR="00FE4B5A" w:rsidRPr="00AD7C68">
              <w:rPr>
                <w:rFonts w:ascii="Sylfaen" w:hAnsi="Sylfaen" w:cs="Sylfaen"/>
              </w:rPr>
              <w:t>არა</w:t>
            </w:r>
            <w:r w:rsidR="00FE4B5A" w:rsidRPr="00D539F7">
              <w:rPr>
                <w:rFonts w:ascii="Sylfaen" w:hAnsi="Sylfaen"/>
              </w:rPr>
              <w:t xml:space="preserve"> </w:t>
            </w:r>
            <w:r w:rsidR="00FE4B5A" w:rsidRPr="00AD7C68">
              <w:rPr>
                <w:rFonts w:ascii="Sylfaen" w:hAnsi="Sylfaen" w:cs="Sylfaen"/>
              </w:rPr>
              <w:t>არსებითი</w:t>
            </w:r>
            <w:r w:rsidR="00FE4B5A" w:rsidRPr="00D539F7">
              <w:rPr>
                <w:rFonts w:ascii="Sylfaen" w:hAnsi="Sylfaen"/>
              </w:rPr>
              <w:t xml:space="preserve"> </w:t>
            </w:r>
            <w:r w:rsidR="00FE4B5A" w:rsidRPr="00AD7C68">
              <w:rPr>
                <w:rFonts w:ascii="Sylfaen" w:hAnsi="Sylfaen" w:cs="Sylfaen"/>
              </w:rPr>
              <w:t>ელემენტების</w:t>
            </w:r>
            <w:r w:rsidR="00FE4B5A" w:rsidRPr="00D539F7">
              <w:rPr>
                <w:rFonts w:ascii="Sylfaen" w:hAnsi="Sylfaen"/>
              </w:rPr>
              <w:t xml:space="preserve"> </w:t>
            </w:r>
            <w:r w:rsidR="00FE4B5A" w:rsidRPr="00AD7C68">
              <w:rPr>
                <w:rFonts w:ascii="Sylfaen" w:hAnsi="Sylfaen" w:cs="Sylfaen"/>
              </w:rPr>
              <w:t>შესაცვლელად</w:t>
            </w:r>
            <w:r w:rsidR="00FE4B5A" w:rsidRPr="00D539F7">
              <w:rPr>
                <w:rFonts w:ascii="Sylfaen" w:hAnsi="Sylfaen"/>
              </w:rPr>
              <w:t xml:space="preserve">, </w:t>
            </w:r>
            <w:r w:rsidR="00FE4B5A" w:rsidRPr="00AD7C68">
              <w:rPr>
                <w:rFonts w:ascii="Sylfaen" w:hAnsi="Sylfaen" w:cs="Sylfaen"/>
              </w:rPr>
              <w:t>მიიღება</w:t>
            </w:r>
            <w:r w:rsidR="00FE4B5A" w:rsidRPr="00D539F7">
              <w:rPr>
                <w:rFonts w:ascii="Sylfaen" w:hAnsi="Sylfaen"/>
              </w:rPr>
              <w:t xml:space="preserve"> </w:t>
            </w:r>
            <w:r w:rsidR="00FE4B5A" w:rsidRPr="00AD7C68">
              <w:rPr>
                <w:rFonts w:ascii="Sylfaen" w:hAnsi="Sylfaen" w:cs="Sylfaen"/>
              </w:rPr>
              <w:t>რეგულირების</w:t>
            </w:r>
            <w:r w:rsidR="00FE4B5A" w:rsidRPr="00D539F7">
              <w:rPr>
                <w:rFonts w:ascii="Sylfaen" w:hAnsi="Sylfaen"/>
              </w:rPr>
              <w:t xml:space="preserve"> </w:t>
            </w:r>
            <w:r w:rsidR="00FE4B5A" w:rsidRPr="00AD7C68">
              <w:rPr>
                <w:rFonts w:ascii="Sylfaen" w:hAnsi="Sylfaen" w:cs="Sylfaen"/>
              </w:rPr>
              <w:t>წესის</w:t>
            </w:r>
            <w:r w:rsidR="00FE4B5A" w:rsidRPr="00D539F7">
              <w:rPr>
                <w:rFonts w:ascii="Sylfaen" w:hAnsi="Sylfaen"/>
              </w:rPr>
              <w:t xml:space="preserve"> </w:t>
            </w:r>
            <w:r w:rsidR="00FE4B5A" w:rsidRPr="00AD7C68">
              <w:rPr>
                <w:rFonts w:ascii="Sylfaen" w:hAnsi="Sylfaen" w:cs="Sylfaen"/>
              </w:rPr>
              <w:t>შესაბამისად</w:t>
            </w:r>
            <w:r w:rsidR="00FE4B5A" w:rsidRPr="00D539F7">
              <w:rPr>
                <w:rFonts w:ascii="Sylfaen" w:hAnsi="Sylfaen"/>
              </w:rPr>
              <w:t xml:space="preserve">, 21 </w:t>
            </w:r>
            <w:r w:rsidR="00FE4B5A" w:rsidRPr="00AD7C68">
              <w:rPr>
                <w:rFonts w:ascii="Sylfaen" w:hAnsi="Sylfaen"/>
                <w:lang w:val="ka-GE"/>
              </w:rPr>
              <w:t xml:space="preserve">მუხლის </w:t>
            </w:r>
            <w:r w:rsidR="00335491">
              <w:rPr>
                <w:rFonts w:ascii="Sylfaen" w:hAnsi="Sylfaen"/>
              </w:rPr>
              <w:t>მე-3</w:t>
            </w:r>
            <w:r w:rsidR="00FE4B5A" w:rsidRPr="00D539F7">
              <w:rPr>
                <w:rFonts w:ascii="Sylfaen" w:hAnsi="Sylfaen"/>
              </w:rPr>
              <w:t xml:space="preserve"> </w:t>
            </w:r>
            <w:r w:rsidR="00FE4B5A" w:rsidRPr="00AD7C68">
              <w:rPr>
                <w:rFonts w:ascii="Sylfaen" w:hAnsi="Sylfaen" w:cs="Sylfaen"/>
                <w:lang w:val="ka-GE"/>
              </w:rPr>
              <w:t>პუნქტში</w:t>
            </w:r>
            <w:r w:rsidR="00FE4B5A" w:rsidRPr="00D539F7">
              <w:rPr>
                <w:rFonts w:ascii="Sylfaen" w:hAnsi="Sylfaen"/>
              </w:rPr>
              <w:t xml:space="preserve"> </w:t>
            </w:r>
            <w:r w:rsidR="00FE4B5A" w:rsidRPr="00AD7C68">
              <w:rPr>
                <w:rFonts w:ascii="Sylfaen" w:hAnsi="Sylfaen" w:cs="Sylfaen"/>
              </w:rPr>
              <w:t>მითითებული</w:t>
            </w:r>
            <w:r w:rsidR="00FE4B5A" w:rsidRPr="00D539F7">
              <w:rPr>
                <w:rFonts w:ascii="Sylfaen" w:hAnsi="Sylfaen"/>
              </w:rPr>
              <w:t xml:space="preserve"> </w:t>
            </w:r>
            <w:r w:rsidR="00FE4B5A" w:rsidRPr="00AD7C68">
              <w:rPr>
                <w:rFonts w:ascii="Sylfaen" w:hAnsi="Sylfaen" w:cs="Sylfaen"/>
              </w:rPr>
              <w:t>შემოწმებით</w:t>
            </w:r>
            <w:r w:rsidR="00FE4B5A" w:rsidRPr="00D539F7">
              <w:rPr>
                <w:rFonts w:ascii="Sylfaen" w:hAnsi="Sylfaen"/>
              </w:rPr>
              <w:t xml:space="preserve">. </w:t>
            </w:r>
          </w:p>
          <w:p w14:paraId="0335AC89" w14:textId="77777777" w:rsidR="00FE4B5A" w:rsidRPr="00D539F7" w:rsidRDefault="00FE4B5A" w:rsidP="003E26A5">
            <w:pPr>
              <w:autoSpaceDE w:val="0"/>
              <w:autoSpaceDN w:val="0"/>
              <w:adjustRightInd w:val="0"/>
              <w:jc w:val="both"/>
              <w:rPr>
                <w:rFonts w:ascii="Sylfaen" w:hAnsi="Sylfaen"/>
              </w:rPr>
            </w:pPr>
          </w:p>
          <w:p w14:paraId="3D28BC91" w14:textId="77777777" w:rsidR="00FE4B5A" w:rsidRPr="00D539F7" w:rsidRDefault="00FE4B5A" w:rsidP="003E26A5">
            <w:pPr>
              <w:autoSpaceDE w:val="0"/>
              <w:autoSpaceDN w:val="0"/>
              <w:adjustRightInd w:val="0"/>
              <w:jc w:val="both"/>
              <w:rPr>
                <w:rFonts w:ascii="Sylfaen" w:hAnsi="Sylfaen"/>
              </w:rPr>
            </w:pPr>
          </w:p>
          <w:p w14:paraId="5ED6D461" w14:textId="61523AFE" w:rsidR="00FE4B5A" w:rsidRPr="00D539F7" w:rsidRDefault="00FE4B5A" w:rsidP="003E26A5">
            <w:pPr>
              <w:autoSpaceDE w:val="0"/>
              <w:autoSpaceDN w:val="0"/>
              <w:adjustRightInd w:val="0"/>
              <w:jc w:val="both"/>
              <w:rPr>
                <w:rFonts w:ascii="Sylfaen" w:hAnsi="Sylfaen"/>
              </w:rPr>
            </w:pPr>
            <w:r w:rsidRPr="00AD7C68">
              <w:rPr>
                <w:rFonts w:ascii="Sylfaen" w:hAnsi="Sylfaen" w:cs="Sylfaen"/>
              </w:rPr>
              <w:t>საჭიროების</w:t>
            </w:r>
            <w:r w:rsidRPr="00D539F7">
              <w:rPr>
                <w:rFonts w:ascii="Sylfaen" w:hAnsi="Sylfaen"/>
              </w:rPr>
              <w:t xml:space="preserve"> </w:t>
            </w:r>
            <w:r w:rsidRPr="00AD7C68">
              <w:rPr>
                <w:rFonts w:ascii="Sylfaen" w:hAnsi="Sylfaen" w:cs="Sylfaen"/>
              </w:rPr>
              <w:t>შემთხვევაში</w:t>
            </w:r>
            <w:r w:rsidRPr="00D539F7">
              <w:rPr>
                <w:rFonts w:ascii="Sylfaen" w:hAnsi="Sylfaen"/>
              </w:rPr>
              <w:t xml:space="preserve">, </w:t>
            </w:r>
            <w:r w:rsidRPr="00AD7C68">
              <w:rPr>
                <w:rFonts w:ascii="Sylfaen" w:hAnsi="Sylfaen" w:cs="Sylfaen"/>
              </w:rPr>
              <w:t>კომისიამ</w:t>
            </w:r>
            <w:r w:rsidRPr="00D539F7">
              <w:rPr>
                <w:rFonts w:ascii="Sylfaen" w:hAnsi="Sylfaen"/>
              </w:rPr>
              <w:t xml:space="preserve"> </w:t>
            </w:r>
            <w:r w:rsidRPr="00AD7C68">
              <w:rPr>
                <w:rFonts w:ascii="Sylfaen" w:hAnsi="Sylfaen" w:cs="Sylfaen"/>
              </w:rPr>
              <w:t>შეიძლება</w:t>
            </w:r>
            <w:r w:rsidRPr="00D539F7">
              <w:rPr>
                <w:rFonts w:ascii="Sylfaen" w:hAnsi="Sylfaen"/>
              </w:rPr>
              <w:t xml:space="preserve"> </w:t>
            </w:r>
            <w:r w:rsidRPr="00AD7C68">
              <w:rPr>
                <w:rFonts w:ascii="Sylfaen" w:hAnsi="Sylfaen" w:cs="Sylfaen"/>
              </w:rPr>
              <w:t>მიიღოს</w:t>
            </w:r>
            <w:r w:rsidRPr="00D539F7">
              <w:rPr>
                <w:rFonts w:ascii="Sylfaen" w:hAnsi="Sylfaen"/>
              </w:rPr>
              <w:t xml:space="preserve"> </w:t>
            </w:r>
            <w:r w:rsidRPr="00AD7C68">
              <w:rPr>
                <w:rFonts w:ascii="Sylfaen" w:hAnsi="Sylfaen" w:cs="Sylfaen"/>
              </w:rPr>
              <w:t>სახელმძღვანელო</w:t>
            </w:r>
            <w:r w:rsidRPr="00D539F7">
              <w:rPr>
                <w:rFonts w:ascii="Sylfaen" w:hAnsi="Sylfaen"/>
              </w:rPr>
              <w:t xml:space="preserve"> </w:t>
            </w:r>
            <w:r w:rsidRPr="00AD7C68">
              <w:rPr>
                <w:rFonts w:ascii="Sylfaen" w:hAnsi="Sylfaen" w:cs="Sylfaen"/>
              </w:rPr>
              <w:t>მითითებები</w:t>
            </w:r>
            <w:r w:rsidRPr="00D539F7">
              <w:rPr>
                <w:rFonts w:ascii="Sylfaen" w:hAnsi="Sylfaen"/>
              </w:rPr>
              <w:t xml:space="preserve"> II </w:t>
            </w:r>
            <w:r w:rsidRPr="00AD7C68">
              <w:rPr>
                <w:rFonts w:ascii="Sylfaen" w:hAnsi="Sylfaen" w:cs="Sylfaen"/>
              </w:rPr>
              <w:t>და</w:t>
            </w:r>
            <w:r w:rsidRPr="00D539F7">
              <w:rPr>
                <w:rFonts w:ascii="Sylfaen" w:hAnsi="Sylfaen"/>
              </w:rPr>
              <w:t xml:space="preserve"> V </w:t>
            </w:r>
            <w:r w:rsidRPr="00AD7C68">
              <w:rPr>
                <w:rFonts w:ascii="Sylfaen" w:hAnsi="Sylfaen" w:cs="Sylfaen"/>
              </w:rPr>
              <w:t>დანართების</w:t>
            </w:r>
            <w:r w:rsidRPr="00D539F7">
              <w:rPr>
                <w:rFonts w:ascii="Sylfaen" w:hAnsi="Sylfaen"/>
              </w:rPr>
              <w:t xml:space="preserve"> </w:t>
            </w:r>
            <w:r w:rsidRPr="00AD7C68">
              <w:rPr>
                <w:rFonts w:ascii="Sylfaen" w:hAnsi="Sylfaen" w:cs="Sylfaen"/>
              </w:rPr>
              <w:t>შესრულების</w:t>
            </w:r>
            <w:r w:rsidRPr="00D539F7">
              <w:rPr>
                <w:rFonts w:ascii="Sylfaen" w:hAnsi="Sylfaen"/>
              </w:rPr>
              <w:t xml:space="preserve"> </w:t>
            </w:r>
            <w:r w:rsidRPr="00AD7C68">
              <w:rPr>
                <w:rFonts w:ascii="Sylfaen" w:hAnsi="Sylfaen" w:cs="Sylfaen"/>
              </w:rPr>
              <w:t>შესახებ</w:t>
            </w:r>
            <w:r w:rsidRPr="00D539F7">
              <w:rPr>
                <w:rFonts w:ascii="Sylfaen" w:hAnsi="Sylfaen"/>
              </w:rPr>
              <w:t>, 21</w:t>
            </w:r>
            <w:r w:rsidRPr="00AD7C68">
              <w:rPr>
                <w:rFonts w:ascii="Sylfaen" w:hAnsi="Sylfaen"/>
                <w:lang w:val="ka-GE"/>
              </w:rPr>
              <w:t>-ე მუხლის</w:t>
            </w:r>
            <w:r w:rsidRPr="00D539F7">
              <w:rPr>
                <w:rFonts w:ascii="Sylfaen" w:hAnsi="Sylfaen"/>
              </w:rPr>
              <w:t xml:space="preserve"> </w:t>
            </w:r>
            <w:r w:rsidR="00335491">
              <w:rPr>
                <w:rFonts w:ascii="Sylfaen" w:hAnsi="Sylfaen"/>
              </w:rPr>
              <w:t>მე-2</w:t>
            </w:r>
            <w:r w:rsidRPr="00D539F7">
              <w:rPr>
                <w:rFonts w:ascii="Sylfaen" w:hAnsi="Sylfaen"/>
              </w:rPr>
              <w:t xml:space="preserve"> </w:t>
            </w:r>
            <w:r w:rsidRPr="00AD7C68">
              <w:rPr>
                <w:rFonts w:ascii="Sylfaen" w:hAnsi="Sylfaen" w:cs="Sylfaen"/>
                <w:lang w:val="ka-GE"/>
              </w:rPr>
              <w:t>პუნქტში</w:t>
            </w:r>
            <w:r w:rsidRPr="00D539F7">
              <w:rPr>
                <w:rFonts w:ascii="Sylfaen" w:hAnsi="Sylfaen"/>
              </w:rPr>
              <w:t xml:space="preserve"> </w:t>
            </w:r>
            <w:r w:rsidRPr="00AD7C68">
              <w:rPr>
                <w:rFonts w:ascii="Sylfaen" w:hAnsi="Sylfaen" w:cs="Sylfaen"/>
              </w:rPr>
              <w:t>მითითებული</w:t>
            </w:r>
            <w:r w:rsidRPr="00D539F7">
              <w:rPr>
                <w:rFonts w:ascii="Sylfaen" w:hAnsi="Sylfaen"/>
              </w:rPr>
              <w:t xml:space="preserve"> </w:t>
            </w:r>
            <w:r w:rsidRPr="00AD7C68">
              <w:rPr>
                <w:rFonts w:ascii="Sylfaen" w:hAnsi="Sylfaen" w:cs="Sylfaen"/>
              </w:rPr>
              <w:lastRenderedPageBreak/>
              <w:t>მარეგულირებელი</w:t>
            </w:r>
            <w:r w:rsidRPr="00D539F7">
              <w:rPr>
                <w:rFonts w:ascii="Sylfaen" w:hAnsi="Sylfaen"/>
              </w:rPr>
              <w:t xml:space="preserve"> </w:t>
            </w:r>
            <w:r w:rsidRPr="00AD7C68">
              <w:rPr>
                <w:rFonts w:ascii="Sylfaen" w:hAnsi="Sylfaen" w:cs="Sylfaen"/>
              </w:rPr>
              <w:t>პროცედურის</w:t>
            </w:r>
            <w:r w:rsidRPr="00D539F7">
              <w:rPr>
                <w:rFonts w:ascii="Sylfaen" w:hAnsi="Sylfaen"/>
              </w:rPr>
              <w:t xml:space="preserve"> </w:t>
            </w:r>
            <w:r w:rsidRPr="00AD7C68">
              <w:rPr>
                <w:rFonts w:ascii="Sylfaen" w:hAnsi="Sylfaen" w:cs="Sylfaen"/>
              </w:rPr>
              <w:t>შესაბამისად</w:t>
            </w:r>
            <w:r w:rsidRPr="00D539F7">
              <w:rPr>
                <w:rFonts w:ascii="Sylfaen" w:hAnsi="Sylfaen"/>
              </w:rPr>
              <w:t>.</w:t>
            </w:r>
          </w:p>
          <w:p w14:paraId="729E6593" w14:textId="77777777" w:rsidR="00FE4B5A" w:rsidRDefault="00FE4B5A" w:rsidP="003E26A5">
            <w:pPr>
              <w:autoSpaceDE w:val="0"/>
              <w:autoSpaceDN w:val="0"/>
              <w:adjustRightInd w:val="0"/>
              <w:jc w:val="both"/>
              <w:rPr>
                <w:rFonts w:ascii="Sylfaen" w:hAnsi="Sylfaen"/>
              </w:rPr>
            </w:pPr>
          </w:p>
          <w:p w14:paraId="0F09A4F5" w14:textId="77777777" w:rsidR="00BD398A" w:rsidRPr="00D539F7" w:rsidRDefault="00BD398A" w:rsidP="003E26A5">
            <w:pPr>
              <w:autoSpaceDE w:val="0"/>
              <w:autoSpaceDN w:val="0"/>
              <w:adjustRightInd w:val="0"/>
              <w:jc w:val="both"/>
              <w:rPr>
                <w:rFonts w:ascii="Sylfaen" w:hAnsi="Sylfaen"/>
              </w:rPr>
            </w:pPr>
          </w:p>
          <w:p w14:paraId="41ABBE86" w14:textId="2AAE1165" w:rsidR="00FE4B5A" w:rsidRPr="00D539F7" w:rsidRDefault="00FE4B5A" w:rsidP="003E26A5">
            <w:pPr>
              <w:autoSpaceDE w:val="0"/>
              <w:autoSpaceDN w:val="0"/>
              <w:adjustRightInd w:val="0"/>
              <w:jc w:val="both"/>
              <w:rPr>
                <w:rFonts w:ascii="Sylfaen" w:hAnsi="Sylfaen"/>
              </w:rPr>
            </w:pPr>
            <w:r w:rsidRPr="00AD7C68">
              <w:rPr>
                <w:rFonts w:ascii="Sylfaen" w:hAnsi="Sylfaen" w:cs="Sylfaen"/>
              </w:rPr>
              <w:t>მონაცემთა</w:t>
            </w:r>
            <w:r w:rsidRPr="00D539F7">
              <w:rPr>
                <w:rFonts w:ascii="Sylfaen" w:hAnsi="Sylfaen"/>
              </w:rPr>
              <w:t xml:space="preserve"> </w:t>
            </w:r>
            <w:r w:rsidRPr="00AD7C68">
              <w:rPr>
                <w:rFonts w:ascii="Sylfaen" w:hAnsi="Sylfaen" w:cs="Sylfaen"/>
              </w:rPr>
              <w:t>გადაცემის</w:t>
            </w:r>
            <w:r w:rsidRPr="00D539F7">
              <w:rPr>
                <w:rFonts w:ascii="Sylfaen" w:hAnsi="Sylfaen"/>
              </w:rPr>
              <w:t xml:space="preserve"> </w:t>
            </w:r>
            <w:r w:rsidRPr="00AD7C68">
              <w:rPr>
                <w:rFonts w:ascii="Sylfaen" w:hAnsi="Sylfaen" w:cs="Sylfaen"/>
              </w:rPr>
              <w:t>და</w:t>
            </w:r>
            <w:r w:rsidRPr="00D539F7">
              <w:rPr>
                <w:rFonts w:ascii="Sylfaen" w:hAnsi="Sylfaen"/>
              </w:rPr>
              <w:t xml:space="preserve"> </w:t>
            </w:r>
            <w:r w:rsidRPr="00AD7C68">
              <w:rPr>
                <w:rFonts w:ascii="Sylfaen" w:hAnsi="Sylfaen" w:cs="Sylfaen"/>
              </w:rPr>
              <w:t>დამუშავების</w:t>
            </w:r>
            <w:r w:rsidRPr="00D539F7">
              <w:rPr>
                <w:rFonts w:ascii="Sylfaen" w:hAnsi="Sylfaen"/>
              </w:rPr>
              <w:t xml:space="preserve"> </w:t>
            </w:r>
            <w:r w:rsidRPr="00AD7C68">
              <w:rPr>
                <w:rFonts w:ascii="Sylfaen" w:hAnsi="Sylfaen" w:cs="Sylfaen"/>
              </w:rPr>
              <w:t>მიზნით</w:t>
            </w:r>
            <w:r w:rsidRPr="00D539F7">
              <w:rPr>
                <w:rFonts w:ascii="Sylfaen" w:hAnsi="Sylfaen"/>
              </w:rPr>
              <w:t xml:space="preserve">, </w:t>
            </w:r>
            <w:r w:rsidRPr="00AD7C68">
              <w:rPr>
                <w:rFonts w:ascii="Sylfaen" w:hAnsi="Sylfaen" w:cs="Sylfaen"/>
              </w:rPr>
              <w:t>მათ</w:t>
            </w:r>
            <w:r w:rsidRPr="00D539F7">
              <w:rPr>
                <w:rFonts w:ascii="Sylfaen" w:hAnsi="Sylfaen"/>
              </w:rPr>
              <w:t xml:space="preserve"> </w:t>
            </w:r>
            <w:r w:rsidRPr="00AD7C68">
              <w:rPr>
                <w:rFonts w:ascii="Sylfaen" w:hAnsi="Sylfaen" w:cs="Sylfaen"/>
              </w:rPr>
              <w:t>შორის</w:t>
            </w:r>
            <w:r w:rsidRPr="00D539F7">
              <w:rPr>
                <w:rFonts w:ascii="Sylfaen" w:hAnsi="Sylfaen"/>
              </w:rPr>
              <w:t xml:space="preserve"> </w:t>
            </w:r>
            <w:r w:rsidRPr="00AD7C68">
              <w:rPr>
                <w:rFonts w:ascii="Sylfaen" w:hAnsi="Sylfaen" w:cs="Sylfaen"/>
              </w:rPr>
              <w:t>სტატისტიკური</w:t>
            </w:r>
            <w:r w:rsidRPr="00D539F7">
              <w:rPr>
                <w:rFonts w:ascii="Sylfaen" w:hAnsi="Sylfaen"/>
              </w:rPr>
              <w:t xml:space="preserve"> </w:t>
            </w:r>
            <w:r w:rsidRPr="00AD7C68">
              <w:rPr>
                <w:rFonts w:ascii="Sylfaen" w:hAnsi="Sylfaen" w:cs="Sylfaen"/>
              </w:rPr>
              <w:t>და</w:t>
            </w:r>
            <w:r w:rsidRPr="00D539F7">
              <w:rPr>
                <w:rFonts w:ascii="Sylfaen" w:hAnsi="Sylfaen"/>
              </w:rPr>
              <w:t xml:space="preserve"> </w:t>
            </w:r>
            <w:r w:rsidRPr="00AD7C68">
              <w:rPr>
                <w:rFonts w:ascii="Sylfaen" w:hAnsi="Sylfaen" w:cs="Sylfaen"/>
              </w:rPr>
              <w:t>კარტოგრაფიული</w:t>
            </w:r>
            <w:r w:rsidRPr="00D539F7">
              <w:rPr>
                <w:rFonts w:ascii="Sylfaen" w:hAnsi="Sylfaen"/>
              </w:rPr>
              <w:t xml:space="preserve"> </w:t>
            </w:r>
            <w:r w:rsidRPr="00AD7C68">
              <w:rPr>
                <w:rFonts w:ascii="Sylfaen" w:hAnsi="Sylfaen" w:cs="Sylfaen"/>
              </w:rPr>
              <w:t>მონაცემები</w:t>
            </w:r>
            <w:r w:rsidRPr="00D539F7">
              <w:rPr>
                <w:rFonts w:ascii="Sylfaen" w:hAnsi="Sylfaen"/>
              </w:rPr>
              <w:t xml:space="preserve">, 1 </w:t>
            </w:r>
            <w:r w:rsidRPr="00AD7C68">
              <w:rPr>
                <w:rFonts w:ascii="Sylfaen" w:hAnsi="Sylfaen" w:cs="Sylfaen"/>
              </w:rPr>
              <w:t>პუნქტის</w:t>
            </w:r>
            <w:r w:rsidRPr="00D539F7">
              <w:rPr>
                <w:rFonts w:ascii="Sylfaen" w:hAnsi="Sylfaen"/>
              </w:rPr>
              <w:t xml:space="preserve"> </w:t>
            </w:r>
            <w:r w:rsidRPr="00AD7C68">
              <w:rPr>
                <w:rFonts w:ascii="Sylfaen" w:hAnsi="Sylfaen" w:cs="Sylfaen"/>
              </w:rPr>
              <w:t>მიზნებისათვის</w:t>
            </w:r>
            <w:r w:rsidRPr="00D539F7">
              <w:rPr>
                <w:rFonts w:ascii="Sylfaen" w:hAnsi="Sylfaen"/>
              </w:rPr>
              <w:t xml:space="preserve"> </w:t>
            </w:r>
            <w:r w:rsidRPr="00AD7C68">
              <w:rPr>
                <w:rFonts w:ascii="Sylfaen" w:hAnsi="Sylfaen" w:cs="Sylfaen"/>
              </w:rPr>
              <w:t>ტექნიკური</w:t>
            </w:r>
            <w:r w:rsidRPr="00D539F7">
              <w:rPr>
                <w:rFonts w:ascii="Sylfaen" w:hAnsi="Sylfaen"/>
              </w:rPr>
              <w:t xml:space="preserve"> </w:t>
            </w:r>
            <w:r w:rsidRPr="00AD7C68">
              <w:rPr>
                <w:rFonts w:ascii="Sylfaen" w:hAnsi="Sylfaen" w:cs="Sylfaen"/>
              </w:rPr>
              <w:t>ფორმატები</w:t>
            </w:r>
            <w:r w:rsidRPr="00D539F7">
              <w:rPr>
                <w:rFonts w:ascii="Sylfaen" w:hAnsi="Sylfaen"/>
              </w:rPr>
              <w:t xml:space="preserve"> </w:t>
            </w:r>
            <w:r w:rsidRPr="00AD7C68">
              <w:rPr>
                <w:rFonts w:ascii="Sylfaen" w:hAnsi="Sylfaen" w:cs="Sylfaen"/>
              </w:rPr>
              <w:t>შეიძლება</w:t>
            </w:r>
            <w:r w:rsidRPr="00D539F7">
              <w:rPr>
                <w:rFonts w:ascii="Sylfaen" w:hAnsi="Sylfaen"/>
              </w:rPr>
              <w:t xml:space="preserve"> </w:t>
            </w:r>
            <w:r w:rsidRPr="00AD7C68">
              <w:rPr>
                <w:rFonts w:ascii="Sylfaen" w:hAnsi="Sylfaen" w:cs="Sylfaen"/>
              </w:rPr>
              <w:t>მიღებულ</w:t>
            </w:r>
            <w:r w:rsidRPr="00D539F7">
              <w:rPr>
                <w:rFonts w:ascii="Sylfaen" w:hAnsi="Sylfaen"/>
              </w:rPr>
              <w:t xml:space="preserve"> </w:t>
            </w:r>
            <w:r w:rsidRPr="00AD7C68">
              <w:rPr>
                <w:rFonts w:ascii="Sylfaen" w:hAnsi="Sylfaen" w:cs="Sylfaen"/>
              </w:rPr>
              <w:t>იქნეს</w:t>
            </w:r>
            <w:r w:rsidRPr="00D539F7">
              <w:rPr>
                <w:rFonts w:ascii="Sylfaen" w:hAnsi="Sylfaen"/>
              </w:rPr>
              <w:t xml:space="preserve"> 21-</w:t>
            </w:r>
            <w:r w:rsidRPr="00AD7C68">
              <w:rPr>
                <w:rFonts w:ascii="Sylfaen" w:hAnsi="Sylfaen" w:cs="Sylfaen"/>
              </w:rPr>
              <w:t>ე</w:t>
            </w:r>
            <w:r w:rsidRPr="00D539F7">
              <w:rPr>
                <w:rFonts w:ascii="Sylfaen" w:hAnsi="Sylfaen"/>
              </w:rPr>
              <w:t xml:space="preserve"> </w:t>
            </w:r>
            <w:r w:rsidRPr="00AD7C68">
              <w:rPr>
                <w:rFonts w:ascii="Sylfaen" w:hAnsi="Sylfaen" w:cs="Sylfaen"/>
              </w:rPr>
              <w:t>მუხლის</w:t>
            </w:r>
            <w:r w:rsidRPr="00D539F7">
              <w:rPr>
                <w:rFonts w:ascii="Sylfaen" w:hAnsi="Sylfaen"/>
              </w:rPr>
              <w:t xml:space="preserve"> </w:t>
            </w:r>
            <w:r w:rsidR="00335491">
              <w:rPr>
                <w:rFonts w:ascii="Sylfaen" w:hAnsi="Sylfaen" w:cs="Sylfaen"/>
                <w:lang w:val="ka-GE"/>
              </w:rPr>
              <w:t>მე-2</w:t>
            </w:r>
            <w:r w:rsidRPr="00D539F7">
              <w:rPr>
                <w:rFonts w:ascii="Sylfaen" w:hAnsi="Sylfaen"/>
              </w:rPr>
              <w:t xml:space="preserve"> </w:t>
            </w:r>
            <w:r w:rsidRPr="00AD7C68">
              <w:rPr>
                <w:rFonts w:ascii="Sylfaen" w:hAnsi="Sylfaen" w:cs="Sylfaen"/>
              </w:rPr>
              <w:t>პუნქტით</w:t>
            </w:r>
            <w:r w:rsidRPr="00D539F7">
              <w:rPr>
                <w:rFonts w:ascii="Sylfaen" w:hAnsi="Sylfaen"/>
              </w:rPr>
              <w:t xml:space="preserve"> </w:t>
            </w:r>
            <w:r w:rsidRPr="00AD7C68">
              <w:rPr>
                <w:rFonts w:ascii="Sylfaen" w:hAnsi="Sylfaen" w:cs="Sylfaen"/>
              </w:rPr>
              <w:t>გათვალისწინებული</w:t>
            </w:r>
            <w:r w:rsidRPr="00D539F7">
              <w:rPr>
                <w:rFonts w:ascii="Sylfaen" w:hAnsi="Sylfaen"/>
              </w:rPr>
              <w:t xml:space="preserve"> </w:t>
            </w:r>
            <w:r w:rsidRPr="00AD7C68">
              <w:rPr>
                <w:rFonts w:ascii="Sylfaen" w:hAnsi="Sylfaen" w:cs="Sylfaen"/>
              </w:rPr>
              <w:t>მარეგულირებელი</w:t>
            </w:r>
            <w:r w:rsidRPr="00D539F7">
              <w:rPr>
                <w:rFonts w:ascii="Sylfaen" w:hAnsi="Sylfaen"/>
              </w:rPr>
              <w:t xml:space="preserve"> </w:t>
            </w:r>
            <w:r w:rsidRPr="00AD7C68">
              <w:rPr>
                <w:rFonts w:ascii="Sylfaen" w:hAnsi="Sylfaen" w:cs="Sylfaen"/>
              </w:rPr>
              <w:t>პროცედურის</w:t>
            </w:r>
            <w:r w:rsidRPr="00D539F7">
              <w:rPr>
                <w:rFonts w:ascii="Sylfaen" w:hAnsi="Sylfaen"/>
              </w:rPr>
              <w:t xml:space="preserve"> </w:t>
            </w:r>
            <w:r w:rsidRPr="00AD7C68">
              <w:rPr>
                <w:rFonts w:ascii="Sylfaen" w:hAnsi="Sylfaen" w:cs="Sylfaen"/>
              </w:rPr>
              <w:t>შესაბამისად</w:t>
            </w:r>
            <w:r w:rsidRPr="00D539F7">
              <w:rPr>
                <w:rFonts w:ascii="Sylfaen" w:hAnsi="Sylfaen"/>
              </w:rPr>
              <w:t>.</w:t>
            </w:r>
          </w:p>
          <w:p w14:paraId="36326D56" w14:textId="77777777" w:rsidR="00FE4B5A" w:rsidRPr="00D539F7" w:rsidRDefault="00FE4B5A" w:rsidP="003E26A5">
            <w:pPr>
              <w:autoSpaceDE w:val="0"/>
              <w:autoSpaceDN w:val="0"/>
              <w:adjustRightInd w:val="0"/>
              <w:jc w:val="both"/>
              <w:rPr>
                <w:rFonts w:ascii="Sylfaen" w:hAnsi="Sylfaen"/>
              </w:rPr>
            </w:pPr>
          </w:p>
        </w:tc>
        <w:tc>
          <w:tcPr>
            <w:tcW w:w="538" w:type="dxa"/>
          </w:tcPr>
          <w:p w14:paraId="47993B42" w14:textId="77777777" w:rsidR="00FE4B5A" w:rsidRPr="00AD7C68" w:rsidRDefault="00FE4B5A" w:rsidP="003E26A5">
            <w:pPr>
              <w:jc w:val="both"/>
              <w:rPr>
                <w:rFonts w:ascii="Sylfaen" w:hAnsi="Sylfaen"/>
                <w:lang w:val="ru-RU"/>
              </w:rPr>
            </w:pPr>
          </w:p>
        </w:tc>
        <w:tc>
          <w:tcPr>
            <w:tcW w:w="992" w:type="dxa"/>
          </w:tcPr>
          <w:p w14:paraId="5C832399" w14:textId="77777777" w:rsidR="00FE4B5A" w:rsidRPr="00AD7C68" w:rsidRDefault="00FE4B5A" w:rsidP="003E26A5">
            <w:pPr>
              <w:jc w:val="both"/>
              <w:rPr>
                <w:rFonts w:ascii="Sylfaen" w:hAnsi="Sylfaen"/>
                <w:lang w:val="ka-GE"/>
              </w:rPr>
            </w:pPr>
          </w:p>
        </w:tc>
        <w:tc>
          <w:tcPr>
            <w:tcW w:w="4410" w:type="dxa"/>
          </w:tcPr>
          <w:p w14:paraId="2DF98F82" w14:textId="77777777" w:rsidR="00FE4B5A" w:rsidRPr="00AD7C68" w:rsidRDefault="00FE4B5A" w:rsidP="003E26A5">
            <w:pPr>
              <w:jc w:val="both"/>
              <w:rPr>
                <w:rFonts w:ascii="Sylfaen" w:eastAsia="Arial Unicode MS" w:hAnsi="Sylfaen" w:cs="Arial Unicode MS"/>
                <w:lang w:val="ka-GE"/>
              </w:rPr>
            </w:pPr>
          </w:p>
        </w:tc>
        <w:tc>
          <w:tcPr>
            <w:tcW w:w="556" w:type="dxa"/>
          </w:tcPr>
          <w:p w14:paraId="5A03296B" w14:textId="7A9DA948" w:rsidR="00FE4B5A" w:rsidRPr="00AD7C68" w:rsidRDefault="00FE4B5A" w:rsidP="003E26A5">
            <w:pPr>
              <w:rPr>
                <w:rFonts w:ascii="Sylfaen" w:hAnsi="Sylfaen"/>
                <w:lang w:val="ka-GE"/>
              </w:rPr>
            </w:pPr>
            <w:r w:rsidRPr="00AD7C68">
              <w:rPr>
                <w:rFonts w:ascii="Sylfaen" w:hAnsi="Sylfaen"/>
                <w:lang w:val="ka-GE"/>
              </w:rPr>
              <w:t>ას</w:t>
            </w:r>
          </w:p>
        </w:tc>
        <w:tc>
          <w:tcPr>
            <w:tcW w:w="1906" w:type="dxa"/>
          </w:tcPr>
          <w:p w14:paraId="4658DABE" w14:textId="456291FA" w:rsidR="00FE4B5A"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FE4B5A" w:rsidRPr="00AD7C68" w14:paraId="26033BEB" w14:textId="77777777" w:rsidTr="00D539F7">
        <w:tc>
          <w:tcPr>
            <w:tcW w:w="1080" w:type="dxa"/>
          </w:tcPr>
          <w:p w14:paraId="43B942CA" w14:textId="77777777" w:rsidR="00FE4B5A" w:rsidRPr="00AD7C68" w:rsidRDefault="00FE4B5A" w:rsidP="003E26A5">
            <w:pPr>
              <w:jc w:val="both"/>
              <w:rPr>
                <w:rFonts w:ascii="Sylfaen" w:hAnsi="Sylfaen"/>
              </w:rPr>
            </w:pPr>
            <w:r w:rsidRPr="00AD7C68">
              <w:rPr>
                <w:rFonts w:ascii="Sylfaen" w:hAnsi="Sylfaen"/>
              </w:rPr>
              <w:t>21.1</w:t>
            </w:r>
          </w:p>
          <w:p w14:paraId="354407B1" w14:textId="77777777" w:rsidR="00FE4B5A" w:rsidRPr="00AD7C68" w:rsidRDefault="00FE4B5A" w:rsidP="003E26A5">
            <w:pPr>
              <w:jc w:val="both"/>
              <w:rPr>
                <w:rFonts w:ascii="Sylfaen" w:hAnsi="Sylfaen"/>
              </w:rPr>
            </w:pPr>
          </w:p>
          <w:p w14:paraId="0DE7CFA5" w14:textId="77777777" w:rsidR="00FE4B5A" w:rsidRPr="00AD7C68" w:rsidRDefault="00FE4B5A" w:rsidP="003E26A5">
            <w:pPr>
              <w:jc w:val="both"/>
              <w:rPr>
                <w:rFonts w:ascii="Sylfaen" w:hAnsi="Sylfaen"/>
              </w:rPr>
            </w:pPr>
          </w:p>
          <w:p w14:paraId="1115A537" w14:textId="77777777" w:rsidR="00FE4B5A" w:rsidRPr="00AD7C68" w:rsidRDefault="00FE4B5A" w:rsidP="003E26A5">
            <w:pPr>
              <w:jc w:val="both"/>
              <w:rPr>
                <w:rFonts w:ascii="Sylfaen" w:hAnsi="Sylfaen"/>
              </w:rPr>
            </w:pPr>
            <w:r w:rsidRPr="00AD7C68">
              <w:rPr>
                <w:rFonts w:ascii="Sylfaen" w:hAnsi="Sylfaen"/>
              </w:rPr>
              <w:t>21.2</w:t>
            </w:r>
            <w:r w:rsidRPr="00AD7C68">
              <w:rPr>
                <w:rFonts w:ascii="Sylfaen" w:hAnsi="Sylfaen"/>
                <w:lang w:val="ka-GE"/>
              </w:rPr>
              <w:t xml:space="preserve"> </w:t>
            </w:r>
          </w:p>
          <w:p w14:paraId="066FF245" w14:textId="77777777" w:rsidR="00FE4B5A" w:rsidRPr="00AD7C68" w:rsidRDefault="00FE4B5A" w:rsidP="003E26A5">
            <w:pPr>
              <w:jc w:val="both"/>
              <w:rPr>
                <w:rFonts w:ascii="Sylfaen" w:hAnsi="Sylfaen"/>
              </w:rPr>
            </w:pPr>
          </w:p>
          <w:p w14:paraId="0FADF8E4" w14:textId="77777777" w:rsidR="00FE4B5A" w:rsidRPr="00AD7C68" w:rsidRDefault="00FE4B5A" w:rsidP="003E26A5">
            <w:pPr>
              <w:jc w:val="both"/>
              <w:rPr>
                <w:rFonts w:ascii="Sylfaen" w:hAnsi="Sylfaen"/>
              </w:rPr>
            </w:pPr>
          </w:p>
          <w:p w14:paraId="203202AB" w14:textId="77777777" w:rsidR="00FE4B5A" w:rsidRPr="00AD7C68" w:rsidRDefault="00FE4B5A" w:rsidP="003E26A5">
            <w:pPr>
              <w:jc w:val="both"/>
              <w:rPr>
                <w:rFonts w:ascii="Sylfaen" w:hAnsi="Sylfaen"/>
              </w:rPr>
            </w:pPr>
          </w:p>
          <w:p w14:paraId="399D2AAB" w14:textId="77777777" w:rsidR="00FE4B5A" w:rsidRPr="00AD7C68" w:rsidRDefault="00FE4B5A" w:rsidP="003E26A5">
            <w:pPr>
              <w:jc w:val="both"/>
              <w:rPr>
                <w:rFonts w:ascii="Sylfaen" w:hAnsi="Sylfaen"/>
              </w:rPr>
            </w:pPr>
          </w:p>
          <w:p w14:paraId="5D7AC613" w14:textId="77777777" w:rsidR="00FE4B5A" w:rsidRPr="00AD7C68" w:rsidRDefault="00FE4B5A" w:rsidP="003E26A5">
            <w:pPr>
              <w:jc w:val="both"/>
              <w:rPr>
                <w:rFonts w:ascii="Sylfaen" w:hAnsi="Sylfaen"/>
              </w:rPr>
            </w:pPr>
          </w:p>
          <w:p w14:paraId="4A0DAC94" w14:textId="77777777" w:rsidR="00FE4B5A" w:rsidRPr="00AD7C68" w:rsidRDefault="00FE4B5A" w:rsidP="003E26A5">
            <w:pPr>
              <w:jc w:val="both"/>
              <w:rPr>
                <w:rFonts w:ascii="Sylfaen" w:hAnsi="Sylfaen"/>
              </w:rPr>
            </w:pPr>
          </w:p>
          <w:p w14:paraId="09A29644" w14:textId="77777777" w:rsidR="00FE4B5A" w:rsidRPr="00AD7C68" w:rsidRDefault="00FE4B5A" w:rsidP="003E26A5">
            <w:pPr>
              <w:jc w:val="both"/>
              <w:rPr>
                <w:rFonts w:ascii="Sylfaen" w:hAnsi="Sylfaen"/>
              </w:rPr>
            </w:pPr>
          </w:p>
          <w:p w14:paraId="3D6B62C7" w14:textId="77777777" w:rsidR="00FE4B5A" w:rsidRPr="00AD7C68" w:rsidRDefault="00FE4B5A" w:rsidP="003E26A5">
            <w:pPr>
              <w:jc w:val="both"/>
              <w:rPr>
                <w:rFonts w:ascii="Sylfaen" w:hAnsi="Sylfaen"/>
              </w:rPr>
            </w:pPr>
          </w:p>
          <w:p w14:paraId="6F25E81D" w14:textId="77777777" w:rsidR="00FE4B5A" w:rsidRDefault="00FE4B5A" w:rsidP="003E26A5">
            <w:pPr>
              <w:jc w:val="both"/>
              <w:rPr>
                <w:rFonts w:ascii="Sylfaen" w:hAnsi="Sylfaen"/>
              </w:rPr>
            </w:pPr>
          </w:p>
          <w:p w14:paraId="2448D89F" w14:textId="77777777" w:rsidR="005C7F19" w:rsidRPr="00AD7C68" w:rsidRDefault="005C7F19" w:rsidP="003E26A5">
            <w:pPr>
              <w:jc w:val="both"/>
              <w:rPr>
                <w:rFonts w:ascii="Sylfaen" w:hAnsi="Sylfaen"/>
              </w:rPr>
            </w:pPr>
          </w:p>
          <w:p w14:paraId="1C469820" w14:textId="77777777" w:rsidR="00FE4B5A" w:rsidRPr="00AD7C68" w:rsidRDefault="00FE4B5A" w:rsidP="003E26A5">
            <w:pPr>
              <w:jc w:val="both"/>
              <w:rPr>
                <w:rFonts w:ascii="Sylfaen" w:hAnsi="Sylfaen"/>
              </w:rPr>
            </w:pPr>
            <w:r w:rsidRPr="00AD7C68">
              <w:rPr>
                <w:rFonts w:ascii="Sylfaen" w:hAnsi="Sylfaen"/>
              </w:rPr>
              <w:t xml:space="preserve">21.3 </w:t>
            </w:r>
          </w:p>
          <w:p w14:paraId="5C46887B" w14:textId="77777777" w:rsidR="00FE4B5A" w:rsidRPr="00AD7C68" w:rsidRDefault="00FE4B5A" w:rsidP="003E26A5">
            <w:pPr>
              <w:jc w:val="both"/>
              <w:rPr>
                <w:rFonts w:ascii="Sylfaen" w:hAnsi="Sylfaen"/>
              </w:rPr>
            </w:pPr>
          </w:p>
        </w:tc>
        <w:tc>
          <w:tcPr>
            <w:tcW w:w="4473" w:type="dxa"/>
          </w:tcPr>
          <w:p w14:paraId="570D3356" w14:textId="77777777" w:rsidR="00FE4B5A" w:rsidRPr="00D539F7" w:rsidRDefault="00FE4B5A" w:rsidP="003E26A5">
            <w:pPr>
              <w:autoSpaceDE w:val="0"/>
              <w:autoSpaceDN w:val="0"/>
              <w:adjustRightInd w:val="0"/>
              <w:jc w:val="both"/>
              <w:rPr>
                <w:rFonts w:ascii="Sylfaen" w:hAnsi="Sylfaen"/>
              </w:rPr>
            </w:pPr>
            <w:r w:rsidRPr="00AD7C68">
              <w:rPr>
                <w:rFonts w:ascii="Sylfaen" w:hAnsi="Sylfaen" w:cs="Sylfaen"/>
              </w:rPr>
              <w:t>კომისიას</w:t>
            </w:r>
            <w:r w:rsidRPr="00D539F7">
              <w:rPr>
                <w:rFonts w:ascii="Sylfaen" w:hAnsi="Sylfaen"/>
              </w:rPr>
              <w:t xml:space="preserve"> </w:t>
            </w:r>
            <w:r w:rsidRPr="00AD7C68">
              <w:rPr>
                <w:rFonts w:ascii="Sylfaen" w:hAnsi="Sylfaen" w:cs="Sylfaen"/>
              </w:rPr>
              <w:t>დახმარებას</w:t>
            </w:r>
            <w:r w:rsidRPr="00D539F7">
              <w:rPr>
                <w:rFonts w:ascii="Sylfaen" w:hAnsi="Sylfaen"/>
              </w:rPr>
              <w:t xml:space="preserve"> </w:t>
            </w:r>
            <w:r w:rsidRPr="00AD7C68">
              <w:rPr>
                <w:rFonts w:ascii="Sylfaen" w:hAnsi="Sylfaen" w:cs="Sylfaen"/>
              </w:rPr>
              <w:t>უწევს</w:t>
            </w:r>
            <w:r w:rsidRPr="00D539F7">
              <w:rPr>
                <w:rFonts w:ascii="Sylfaen" w:hAnsi="Sylfaen"/>
              </w:rPr>
              <w:t xml:space="preserve"> </w:t>
            </w:r>
            <w:r w:rsidRPr="00AD7C68">
              <w:rPr>
                <w:rFonts w:ascii="Sylfaen" w:hAnsi="Sylfaen" w:cs="Sylfaen"/>
              </w:rPr>
              <w:t>კომიტეტი</w:t>
            </w:r>
            <w:r w:rsidRPr="00D539F7">
              <w:rPr>
                <w:rFonts w:ascii="Sylfaen" w:hAnsi="Sylfaen"/>
              </w:rPr>
              <w:t>.</w:t>
            </w:r>
          </w:p>
          <w:p w14:paraId="30774B93" w14:textId="77777777" w:rsidR="00FE4B5A" w:rsidRPr="00D539F7" w:rsidRDefault="00FE4B5A" w:rsidP="003E26A5">
            <w:pPr>
              <w:autoSpaceDE w:val="0"/>
              <w:autoSpaceDN w:val="0"/>
              <w:adjustRightInd w:val="0"/>
              <w:jc w:val="both"/>
              <w:rPr>
                <w:rFonts w:ascii="Sylfaen" w:hAnsi="Sylfaen"/>
              </w:rPr>
            </w:pPr>
          </w:p>
          <w:p w14:paraId="6B9B1E5E" w14:textId="77777777" w:rsidR="00FE4B5A" w:rsidRPr="00D539F7" w:rsidRDefault="00FE4B5A" w:rsidP="003E26A5">
            <w:pPr>
              <w:autoSpaceDE w:val="0"/>
              <w:autoSpaceDN w:val="0"/>
              <w:adjustRightInd w:val="0"/>
              <w:jc w:val="both"/>
              <w:rPr>
                <w:rFonts w:ascii="Sylfaen" w:hAnsi="Sylfaen"/>
              </w:rPr>
            </w:pPr>
          </w:p>
          <w:p w14:paraId="0B22AB65" w14:textId="77777777" w:rsidR="007B7FDD" w:rsidRPr="00AD7C68" w:rsidRDefault="00FE4B5A" w:rsidP="003E26A5">
            <w:pPr>
              <w:autoSpaceDE w:val="0"/>
              <w:autoSpaceDN w:val="0"/>
              <w:adjustRightInd w:val="0"/>
              <w:jc w:val="both"/>
              <w:rPr>
                <w:rFonts w:ascii="Sylfaen" w:hAnsi="Sylfaen"/>
              </w:rPr>
            </w:pPr>
            <w:r w:rsidRPr="00AD7C68">
              <w:rPr>
                <w:rFonts w:ascii="Sylfaen" w:hAnsi="Sylfaen" w:cs="Sylfaen"/>
              </w:rPr>
              <w:t>როდესაც</w:t>
            </w:r>
            <w:r w:rsidRPr="00D539F7">
              <w:rPr>
                <w:rFonts w:ascii="Sylfaen" w:hAnsi="Sylfaen"/>
              </w:rPr>
              <w:t xml:space="preserve"> </w:t>
            </w:r>
            <w:r w:rsidRPr="00AD7C68">
              <w:rPr>
                <w:rFonts w:ascii="Sylfaen" w:hAnsi="Sylfaen" w:cs="Sylfaen"/>
              </w:rPr>
              <w:t>მითითებულია</w:t>
            </w:r>
            <w:r w:rsidRPr="00D539F7">
              <w:rPr>
                <w:rFonts w:ascii="Sylfaen" w:hAnsi="Sylfaen"/>
              </w:rPr>
              <w:t xml:space="preserve"> </w:t>
            </w:r>
            <w:r w:rsidRPr="00AD7C68">
              <w:rPr>
                <w:rFonts w:ascii="Sylfaen" w:hAnsi="Sylfaen" w:cs="Sylfaen"/>
              </w:rPr>
              <w:t>ამ</w:t>
            </w:r>
            <w:r w:rsidRPr="00D539F7">
              <w:rPr>
                <w:rFonts w:ascii="Sylfaen" w:hAnsi="Sylfaen"/>
              </w:rPr>
              <w:t xml:space="preserve"> </w:t>
            </w:r>
            <w:r w:rsidRPr="00AD7C68">
              <w:rPr>
                <w:rFonts w:ascii="Sylfaen" w:hAnsi="Sylfaen" w:cs="Sylfaen"/>
              </w:rPr>
              <w:t>პუნქტზე</w:t>
            </w:r>
            <w:r w:rsidRPr="00D539F7">
              <w:rPr>
                <w:rFonts w:ascii="Sylfaen" w:hAnsi="Sylfaen"/>
              </w:rPr>
              <w:t xml:space="preserve">, </w:t>
            </w:r>
            <w:r w:rsidRPr="00AD7C68">
              <w:rPr>
                <w:rFonts w:ascii="Sylfaen" w:hAnsi="Sylfaen" w:cs="Sylfaen"/>
              </w:rPr>
              <w:t>გამოიყენება</w:t>
            </w:r>
            <w:r w:rsidRPr="00D539F7">
              <w:rPr>
                <w:rFonts w:ascii="Sylfaen" w:hAnsi="Sylfaen"/>
              </w:rPr>
              <w:t xml:space="preserve"> 1999/468/</w:t>
            </w:r>
            <w:r w:rsidRPr="00AD7C68">
              <w:rPr>
                <w:rFonts w:ascii="Sylfaen" w:hAnsi="Sylfaen"/>
              </w:rPr>
              <w:t>EC</w:t>
            </w:r>
            <w:r w:rsidRPr="00D539F7">
              <w:rPr>
                <w:rFonts w:ascii="Sylfaen" w:hAnsi="Sylfaen"/>
              </w:rPr>
              <w:t xml:space="preserve"> </w:t>
            </w:r>
            <w:r w:rsidRPr="00AD7C68">
              <w:rPr>
                <w:rFonts w:ascii="Sylfaen" w:hAnsi="Sylfaen" w:cs="Sylfaen"/>
              </w:rPr>
              <w:t>გადაწყვეტილების</w:t>
            </w:r>
            <w:r w:rsidRPr="00D539F7">
              <w:rPr>
                <w:rFonts w:ascii="Sylfaen" w:hAnsi="Sylfaen"/>
              </w:rPr>
              <w:t xml:space="preserve"> 5 </w:t>
            </w:r>
            <w:r w:rsidRPr="00AD7C68">
              <w:rPr>
                <w:rFonts w:ascii="Sylfaen" w:hAnsi="Sylfaen" w:cs="Sylfaen"/>
              </w:rPr>
              <w:t>და</w:t>
            </w:r>
            <w:r w:rsidRPr="00D539F7">
              <w:rPr>
                <w:rFonts w:ascii="Sylfaen" w:hAnsi="Sylfaen"/>
              </w:rPr>
              <w:t xml:space="preserve"> 7 </w:t>
            </w:r>
            <w:r w:rsidRPr="00AD7C68">
              <w:rPr>
                <w:rFonts w:ascii="Sylfaen" w:hAnsi="Sylfaen" w:cs="Sylfaen"/>
              </w:rPr>
              <w:t>მუხლები</w:t>
            </w:r>
            <w:r w:rsidRPr="00D539F7">
              <w:rPr>
                <w:rFonts w:ascii="Sylfaen" w:hAnsi="Sylfaen"/>
              </w:rPr>
              <w:t xml:space="preserve">, </w:t>
            </w:r>
            <w:r w:rsidRPr="00AD7C68">
              <w:rPr>
                <w:rFonts w:ascii="Sylfaen" w:hAnsi="Sylfaen" w:cs="Sylfaen"/>
              </w:rPr>
              <w:t>მისი</w:t>
            </w:r>
            <w:r w:rsidRPr="00D539F7">
              <w:rPr>
                <w:rFonts w:ascii="Sylfaen" w:hAnsi="Sylfaen"/>
              </w:rPr>
              <w:t xml:space="preserve"> </w:t>
            </w:r>
            <w:r w:rsidRPr="00AD7C68">
              <w:rPr>
                <w:rFonts w:ascii="Sylfaen" w:hAnsi="Sylfaen" w:cs="Sylfaen"/>
              </w:rPr>
              <w:t>მე</w:t>
            </w:r>
            <w:r w:rsidRPr="00D539F7">
              <w:rPr>
                <w:rFonts w:ascii="Sylfaen" w:hAnsi="Sylfaen"/>
              </w:rPr>
              <w:t xml:space="preserve">-8 </w:t>
            </w:r>
            <w:r w:rsidRPr="00AD7C68">
              <w:rPr>
                <w:rFonts w:ascii="Sylfaen" w:hAnsi="Sylfaen" w:cs="Sylfaen"/>
              </w:rPr>
              <w:t>მუხლის</w:t>
            </w:r>
            <w:r w:rsidRPr="00D539F7">
              <w:rPr>
                <w:rFonts w:ascii="Sylfaen" w:hAnsi="Sylfaen"/>
              </w:rPr>
              <w:t xml:space="preserve"> </w:t>
            </w:r>
            <w:r w:rsidRPr="00AD7C68">
              <w:rPr>
                <w:rFonts w:ascii="Sylfaen" w:hAnsi="Sylfaen" w:cs="Sylfaen"/>
              </w:rPr>
              <w:t>დებულებების</w:t>
            </w:r>
            <w:r w:rsidRPr="00D539F7">
              <w:rPr>
                <w:rFonts w:ascii="Sylfaen" w:hAnsi="Sylfaen"/>
              </w:rPr>
              <w:t xml:space="preserve"> </w:t>
            </w:r>
            <w:r w:rsidRPr="00AD7C68">
              <w:rPr>
                <w:rFonts w:ascii="Sylfaen" w:hAnsi="Sylfaen" w:cs="Sylfaen"/>
              </w:rPr>
              <w:t>გათვალისწინებით</w:t>
            </w:r>
            <w:r w:rsidRPr="00D539F7">
              <w:rPr>
                <w:rFonts w:ascii="Sylfaen" w:hAnsi="Sylfaen"/>
              </w:rPr>
              <w:t xml:space="preserve">.  </w:t>
            </w:r>
            <w:r w:rsidRPr="00D539F7">
              <w:rPr>
                <w:rFonts w:ascii="Sylfaen" w:hAnsi="Sylfaen"/>
              </w:rPr>
              <w:br/>
            </w:r>
          </w:p>
          <w:p w14:paraId="58D04C5C" w14:textId="1BED156B" w:rsidR="00FE4B5A" w:rsidRPr="00D539F7" w:rsidRDefault="00FE4B5A" w:rsidP="003E26A5">
            <w:pPr>
              <w:autoSpaceDE w:val="0"/>
              <w:autoSpaceDN w:val="0"/>
              <w:adjustRightInd w:val="0"/>
              <w:jc w:val="both"/>
              <w:rPr>
                <w:rFonts w:ascii="Sylfaen" w:hAnsi="Sylfaen"/>
              </w:rPr>
            </w:pPr>
            <w:r w:rsidRPr="00D539F7">
              <w:rPr>
                <w:rFonts w:ascii="Sylfaen" w:hAnsi="Sylfaen"/>
              </w:rPr>
              <w:t>1999/468/</w:t>
            </w:r>
            <w:r w:rsidRPr="00AD7C68">
              <w:rPr>
                <w:rFonts w:ascii="Sylfaen" w:hAnsi="Sylfaen"/>
              </w:rPr>
              <w:t>EC</w:t>
            </w:r>
            <w:r w:rsidRPr="00D539F7">
              <w:rPr>
                <w:rFonts w:ascii="Sylfaen" w:hAnsi="Sylfaen"/>
              </w:rPr>
              <w:t xml:space="preserve">  </w:t>
            </w:r>
            <w:r w:rsidRPr="00AD7C68">
              <w:rPr>
                <w:rFonts w:ascii="Sylfaen" w:hAnsi="Sylfaen" w:cs="Sylfaen"/>
              </w:rPr>
              <w:t>გადაწყვეტილების</w:t>
            </w:r>
            <w:r w:rsidRPr="00D539F7">
              <w:rPr>
                <w:rFonts w:ascii="Sylfaen" w:hAnsi="Sylfaen"/>
              </w:rPr>
              <w:t xml:space="preserve"> </w:t>
            </w:r>
            <w:r w:rsidRPr="00AD7C68">
              <w:rPr>
                <w:rFonts w:ascii="Sylfaen" w:hAnsi="Sylfaen" w:cs="Sylfaen"/>
              </w:rPr>
              <w:t>მე</w:t>
            </w:r>
            <w:r w:rsidRPr="00D539F7">
              <w:rPr>
                <w:rFonts w:ascii="Sylfaen" w:hAnsi="Sylfaen"/>
              </w:rPr>
              <w:t xml:space="preserve">-5 </w:t>
            </w:r>
            <w:r w:rsidRPr="00AD7C68">
              <w:rPr>
                <w:rFonts w:ascii="Sylfaen" w:hAnsi="Sylfaen" w:cs="Sylfaen"/>
              </w:rPr>
              <w:t>მუხლის</w:t>
            </w:r>
            <w:r w:rsidRPr="00D539F7">
              <w:rPr>
                <w:rFonts w:ascii="Sylfaen" w:hAnsi="Sylfaen"/>
              </w:rPr>
              <w:t xml:space="preserve"> </w:t>
            </w:r>
            <w:r w:rsidR="00941633">
              <w:rPr>
                <w:rFonts w:ascii="Sylfaen" w:hAnsi="Sylfaen" w:cs="Sylfaen"/>
                <w:lang w:val="ka-GE"/>
              </w:rPr>
              <w:t>მე-6</w:t>
            </w:r>
            <w:r w:rsidRPr="00D539F7">
              <w:rPr>
                <w:rFonts w:ascii="Sylfaen" w:hAnsi="Sylfaen"/>
              </w:rPr>
              <w:t xml:space="preserve"> </w:t>
            </w:r>
            <w:r w:rsidRPr="00AD7C68">
              <w:rPr>
                <w:rFonts w:ascii="Sylfaen" w:hAnsi="Sylfaen" w:cs="Sylfaen"/>
              </w:rPr>
              <w:t>პუნქტით</w:t>
            </w:r>
            <w:r w:rsidRPr="00D539F7">
              <w:rPr>
                <w:rFonts w:ascii="Sylfaen" w:hAnsi="Sylfaen"/>
              </w:rPr>
              <w:t xml:space="preserve"> </w:t>
            </w:r>
            <w:r w:rsidRPr="00AD7C68">
              <w:rPr>
                <w:rFonts w:ascii="Sylfaen" w:hAnsi="Sylfaen" w:cs="Sylfaen"/>
              </w:rPr>
              <w:t>გათვალისწინებული</w:t>
            </w:r>
            <w:r w:rsidRPr="00D539F7">
              <w:rPr>
                <w:rFonts w:ascii="Sylfaen" w:hAnsi="Sylfaen"/>
              </w:rPr>
              <w:t xml:space="preserve"> </w:t>
            </w:r>
            <w:r w:rsidRPr="00AD7C68">
              <w:rPr>
                <w:rFonts w:ascii="Sylfaen" w:hAnsi="Sylfaen" w:cs="Sylfaen"/>
              </w:rPr>
              <w:t>ვადა</w:t>
            </w:r>
            <w:r w:rsidRPr="00D539F7">
              <w:rPr>
                <w:rFonts w:ascii="Sylfaen" w:hAnsi="Sylfaen"/>
              </w:rPr>
              <w:t xml:space="preserve"> </w:t>
            </w:r>
            <w:r w:rsidRPr="00AD7C68">
              <w:rPr>
                <w:rFonts w:ascii="Sylfaen" w:hAnsi="Sylfaen" w:cs="Sylfaen"/>
              </w:rPr>
              <w:t>განისაზღვრება</w:t>
            </w:r>
            <w:r w:rsidRPr="00D539F7">
              <w:rPr>
                <w:rFonts w:ascii="Sylfaen" w:hAnsi="Sylfaen"/>
              </w:rPr>
              <w:t xml:space="preserve"> </w:t>
            </w:r>
            <w:r w:rsidRPr="00AD7C68">
              <w:rPr>
                <w:rFonts w:ascii="Sylfaen" w:hAnsi="Sylfaen" w:cs="Sylfaen"/>
              </w:rPr>
              <w:t>სამ</w:t>
            </w:r>
            <w:r w:rsidRPr="00D539F7">
              <w:rPr>
                <w:rFonts w:ascii="Sylfaen" w:hAnsi="Sylfaen"/>
              </w:rPr>
              <w:t xml:space="preserve"> </w:t>
            </w:r>
            <w:r w:rsidRPr="00AD7C68">
              <w:rPr>
                <w:rFonts w:ascii="Sylfaen" w:hAnsi="Sylfaen" w:cs="Sylfaen"/>
              </w:rPr>
              <w:t>თვეში</w:t>
            </w:r>
            <w:r w:rsidR="00BD398A">
              <w:rPr>
                <w:rFonts w:ascii="Sylfaen" w:hAnsi="Sylfaen"/>
              </w:rPr>
              <w:t xml:space="preserve">. </w:t>
            </w:r>
          </w:p>
          <w:p w14:paraId="4A0E579D" w14:textId="77777777" w:rsidR="00FE4B5A" w:rsidRPr="00D539F7" w:rsidRDefault="00FE4B5A" w:rsidP="003E26A5">
            <w:pPr>
              <w:autoSpaceDE w:val="0"/>
              <w:autoSpaceDN w:val="0"/>
              <w:adjustRightInd w:val="0"/>
              <w:jc w:val="both"/>
              <w:rPr>
                <w:rFonts w:ascii="Sylfaen" w:hAnsi="Sylfaen"/>
              </w:rPr>
            </w:pPr>
          </w:p>
          <w:p w14:paraId="2343F4FC" w14:textId="38D8DB06" w:rsidR="00FE4B5A" w:rsidRPr="00AD7C68" w:rsidRDefault="00FE4B5A" w:rsidP="003E26A5">
            <w:pPr>
              <w:jc w:val="both"/>
              <w:rPr>
                <w:rFonts w:ascii="Sylfaen" w:hAnsi="Sylfaen"/>
              </w:rPr>
            </w:pPr>
            <w:r w:rsidRPr="00AD7C68">
              <w:rPr>
                <w:rFonts w:ascii="Sylfaen" w:hAnsi="Sylfaen" w:cs="Sylfaen"/>
              </w:rPr>
              <w:t>როდესაც</w:t>
            </w:r>
            <w:r w:rsidRPr="00D539F7">
              <w:rPr>
                <w:rFonts w:ascii="Sylfaen" w:hAnsi="Sylfaen"/>
              </w:rPr>
              <w:t xml:space="preserve"> </w:t>
            </w:r>
            <w:r w:rsidRPr="00AD7C68">
              <w:rPr>
                <w:rFonts w:ascii="Sylfaen" w:hAnsi="Sylfaen" w:cs="Sylfaen"/>
              </w:rPr>
              <w:t>ამ</w:t>
            </w:r>
            <w:r w:rsidRPr="00D539F7">
              <w:rPr>
                <w:rFonts w:ascii="Sylfaen" w:hAnsi="Sylfaen"/>
              </w:rPr>
              <w:t xml:space="preserve"> </w:t>
            </w:r>
            <w:r w:rsidRPr="00AD7C68">
              <w:rPr>
                <w:rFonts w:ascii="Sylfaen" w:hAnsi="Sylfaen" w:cs="Sylfaen"/>
              </w:rPr>
              <w:t>პუნქტზე</w:t>
            </w:r>
            <w:r w:rsidRPr="00D539F7">
              <w:rPr>
                <w:rFonts w:ascii="Sylfaen" w:hAnsi="Sylfaen"/>
              </w:rPr>
              <w:t xml:space="preserve"> </w:t>
            </w:r>
            <w:r w:rsidRPr="00AD7C68">
              <w:rPr>
                <w:rFonts w:ascii="Sylfaen" w:hAnsi="Sylfaen" w:cs="Sylfaen"/>
              </w:rPr>
              <w:t>მითითებულია</w:t>
            </w:r>
            <w:r w:rsidRPr="00D539F7">
              <w:rPr>
                <w:rFonts w:ascii="Sylfaen" w:hAnsi="Sylfaen"/>
              </w:rPr>
              <w:t xml:space="preserve">, </w:t>
            </w:r>
            <w:r w:rsidRPr="00AD7C68">
              <w:rPr>
                <w:rFonts w:ascii="Sylfaen" w:hAnsi="Sylfaen" w:cs="Sylfaen"/>
              </w:rPr>
              <w:t>გამოიყენება</w:t>
            </w:r>
            <w:r w:rsidRPr="00D539F7">
              <w:rPr>
                <w:rFonts w:ascii="Sylfaen" w:hAnsi="Sylfaen"/>
              </w:rPr>
              <w:t xml:space="preserve"> 1999/468/</w:t>
            </w:r>
            <w:r w:rsidRPr="00AD7C68">
              <w:rPr>
                <w:rFonts w:ascii="Sylfaen" w:hAnsi="Sylfaen"/>
              </w:rPr>
              <w:t>EC</w:t>
            </w:r>
            <w:r w:rsidRPr="00D539F7" w:rsidDel="0038015B">
              <w:rPr>
                <w:rFonts w:ascii="Sylfaen" w:hAnsi="Sylfaen"/>
              </w:rPr>
              <w:t xml:space="preserve"> </w:t>
            </w:r>
            <w:r w:rsidRPr="00AD7C68">
              <w:rPr>
                <w:rFonts w:ascii="Sylfaen" w:hAnsi="Sylfaen" w:cs="Sylfaen"/>
              </w:rPr>
              <w:t>გადაწყვეტილების</w:t>
            </w:r>
            <w:r w:rsidRPr="00D539F7">
              <w:rPr>
                <w:rFonts w:ascii="Sylfaen" w:hAnsi="Sylfaen"/>
              </w:rPr>
              <w:t xml:space="preserve"> </w:t>
            </w:r>
            <w:r w:rsidRPr="00AD7C68">
              <w:rPr>
                <w:rFonts w:ascii="Sylfaen" w:hAnsi="Sylfaen" w:cs="Sylfaen"/>
              </w:rPr>
              <w:t>მე</w:t>
            </w:r>
            <w:r w:rsidRPr="00D539F7">
              <w:rPr>
                <w:rFonts w:ascii="Sylfaen" w:hAnsi="Sylfaen"/>
              </w:rPr>
              <w:t>-5</w:t>
            </w:r>
            <w:r w:rsidRPr="00AD7C68">
              <w:rPr>
                <w:rFonts w:ascii="Sylfaen" w:hAnsi="Sylfaen"/>
              </w:rPr>
              <w:t xml:space="preserve">a </w:t>
            </w:r>
            <w:r w:rsidRPr="00AD7C68">
              <w:rPr>
                <w:rFonts w:ascii="Sylfaen" w:hAnsi="Sylfaen" w:cs="Sylfaen"/>
              </w:rPr>
              <w:t>მუხლის</w:t>
            </w:r>
            <w:r w:rsidRPr="00D539F7">
              <w:rPr>
                <w:rFonts w:ascii="Sylfaen" w:hAnsi="Sylfaen"/>
              </w:rPr>
              <w:t xml:space="preserve"> </w:t>
            </w:r>
            <w:r w:rsidR="00335491">
              <w:rPr>
                <w:rFonts w:ascii="Sylfaen" w:hAnsi="Sylfaen"/>
              </w:rPr>
              <w:t>პირველი</w:t>
            </w:r>
            <w:r w:rsidR="00941633">
              <w:rPr>
                <w:rFonts w:ascii="Sylfaen" w:hAnsi="Sylfaen"/>
                <w:lang w:val="ka-GE"/>
              </w:rPr>
              <w:t xml:space="preserve">დან </w:t>
            </w:r>
            <w:r w:rsidRPr="00D539F7">
              <w:rPr>
                <w:rFonts w:ascii="Sylfaen" w:hAnsi="Sylfaen"/>
              </w:rPr>
              <w:t>-</w:t>
            </w:r>
            <w:r w:rsidR="00941633">
              <w:rPr>
                <w:rFonts w:ascii="Sylfaen" w:hAnsi="Sylfaen"/>
                <w:lang w:val="ka-GE"/>
              </w:rPr>
              <w:t xml:space="preserve"> მე-4მდე</w:t>
            </w:r>
            <w:r w:rsidRPr="00D539F7">
              <w:rPr>
                <w:rFonts w:ascii="Sylfaen" w:hAnsi="Sylfaen"/>
              </w:rPr>
              <w:t xml:space="preserve"> </w:t>
            </w:r>
            <w:r w:rsidR="007B7FDD" w:rsidRPr="00AD7C68">
              <w:rPr>
                <w:rFonts w:ascii="Sylfaen" w:hAnsi="Sylfaen"/>
                <w:lang w:val="ka-GE"/>
              </w:rPr>
              <w:t>პუნქტები</w:t>
            </w:r>
            <w:r w:rsidR="007B7FDD" w:rsidRPr="00D539F7">
              <w:rPr>
                <w:rFonts w:ascii="Sylfaen" w:hAnsi="Sylfaen"/>
              </w:rPr>
              <w:t xml:space="preserve"> </w:t>
            </w:r>
            <w:r w:rsidRPr="00AD7C68">
              <w:rPr>
                <w:rFonts w:ascii="Sylfaen" w:hAnsi="Sylfaen" w:cs="Sylfaen"/>
              </w:rPr>
              <w:t>და</w:t>
            </w:r>
            <w:r w:rsidRPr="00D539F7">
              <w:rPr>
                <w:rFonts w:ascii="Sylfaen" w:hAnsi="Sylfaen"/>
              </w:rPr>
              <w:t xml:space="preserve"> </w:t>
            </w:r>
            <w:r w:rsidR="007B7FDD" w:rsidRPr="00AD7C68">
              <w:rPr>
                <w:rFonts w:ascii="Sylfaen" w:hAnsi="Sylfaen"/>
                <w:lang w:val="ka-GE"/>
              </w:rPr>
              <w:t>მე</w:t>
            </w:r>
            <w:r w:rsidRPr="00D539F7">
              <w:rPr>
                <w:rFonts w:ascii="Sylfaen" w:hAnsi="Sylfaen"/>
              </w:rPr>
              <w:t xml:space="preserve">-7 </w:t>
            </w:r>
            <w:r w:rsidRPr="00AD7C68">
              <w:rPr>
                <w:rFonts w:ascii="Sylfaen" w:hAnsi="Sylfaen" w:cs="Sylfaen"/>
              </w:rPr>
              <w:t>მუხლი</w:t>
            </w:r>
            <w:r w:rsidRPr="00D539F7">
              <w:rPr>
                <w:rFonts w:ascii="Sylfaen" w:hAnsi="Sylfaen"/>
              </w:rPr>
              <w:t xml:space="preserve">, </w:t>
            </w:r>
            <w:r w:rsidRPr="00AD7C68">
              <w:rPr>
                <w:rFonts w:ascii="Sylfaen" w:hAnsi="Sylfaen" w:cs="Sylfaen"/>
              </w:rPr>
              <w:t>მისი</w:t>
            </w:r>
            <w:r w:rsidRPr="00D539F7">
              <w:rPr>
                <w:rFonts w:ascii="Sylfaen" w:hAnsi="Sylfaen"/>
              </w:rPr>
              <w:t xml:space="preserve"> </w:t>
            </w:r>
            <w:r w:rsidRPr="00AD7C68">
              <w:rPr>
                <w:rFonts w:ascii="Sylfaen" w:hAnsi="Sylfaen" w:cs="Sylfaen"/>
              </w:rPr>
              <w:t>მე</w:t>
            </w:r>
            <w:r w:rsidRPr="00D539F7">
              <w:rPr>
                <w:rFonts w:ascii="Sylfaen" w:hAnsi="Sylfaen"/>
              </w:rPr>
              <w:t xml:space="preserve">–8 </w:t>
            </w:r>
            <w:r w:rsidRPr="00AD7C68">
              <w:rPr>
                <w:rFonts w:ascii="Sylfaen" w:hAnsi="Sylfaen" w:cs="Sylfaen"/>
              </w:rPr>
              <w:t>მუხლის</w:t>
            </w:r>
            <w:r w:rsidRPr="00D539F7">
              <w:rPr>
                <w:rFonts w:ascii="Sylfaen" w:hAnsi="Sylfaen"/>
              </w:rPr>
              <w:t xml:space="preserve"> </w:t>
            </w:r>
            <w:r w:rsidRPr="00AD7C68">
              <w:rPr>
                <w:rFonts w:ascii="Sylfaen" w:hAnsi="Sylfaen" w:cs="Sylfaen"/>
              </w:rPr>
              <w:t>დებულებების</w:t>
            </w:r>
            <w:r w:rsidRPr="00D539F7">
              <w:rPr>
                <w:rFonts w:ascii="Sylfaen" w:hAnsi="Sylfaen"/>
              </w:rPr>
              <w:t xml:space="preserve"> </w:t>
            </w:r>
            <w:r w:rsidRPr="00AD7C68">
              <w:rPr>
                <w:rFonts w:ascii="Sylfaen" w:hAnsi="Sylfaen" w:cs="Sylfaen"/>
              </w:rPr>
              <w:t>გათვალისწინებით</w:t>
            </w:r>
            <w:r w:rsidRPr="00D539F7">
              <w:rPr>
                <w:rFonts w:ascii="Sylfaen" w:hAnsi="Sylfaen"/>
              </w:rPr>
              <w:t xml:space="preserve">. </w:t>
            </w:r>
          </w:p>
          <w:p w14:paraId="18EEB5EC" w14:textId="77777777" w:rsidR="00FE4B5A" w:rsidRPr="00AD7C68" w:rsidRDefault="00FE4B5A" w:rsidP="003E26A5">
            <w:pPr>
              <w:autoSpaceDE w:val="0"/>
              <w:autoSpaceDN w:val="0"/>
              <w:adjustRightInd w:val="0"/>
              <w:jc w:val="both"/>
              <w:rPr>
                <w:rFonts w:ascii="Sylfaen" w:hAnsi="Sylfaen" w:cs="Sylfaen"/>
              </w:rPr>
            </w:pPr>
          </w:p>
        </w:tc>
        <w:tc>
          <w:tcPr>
            <w:tcW w:w="538" w:type="dxa"/>
          </w:tcPr>
          <w:p w14:paraId="18C5CD0B" w14:textId="77777777" w:rsidR="00FE4B5A" w:rsidRPr="00D539F7" w:rsidRDefault="00FE4B5A" w:rsidP="003E26A5">
            <w:pPr>
              <w:jc w:val="both"/>
              <w:rPr>
                <w:rFonts w:ascii="Sylfaen" w:hAnsi="Sylfaen"/>
              </w:rPr>
            </w:pPr>
          </w:p>
        </w:tc>
        <w:tc>
          <w:tcPr>
            <w:tcW w:w="992" w:type="dxa"/>
          </w:tcPr>
          <w:p w14:paraId="7757DC36" w14:textId="77777777" w:rsidR="00FE4B5A" w:rsidRPr="00AD7C68" w:rsidRDefault="00FE4B5A" w:rsidP="003E26A5">
            <w:pPr>
              <w:jc w:val="both"/>
              <w:rPr>
                <w:rFonts w:ascii="Sylfaen" w:hAnsi="Sylfaen"/>
                <w:lang w:val="ka-GE"/>
              </w:rPr>
            </w:pPr>
          </w:p>
        </w:tc>
        <w:tc>
          <w:tcPr>
            <w:tcW w:w="4410" w:type="dxa"/>
          </w:tcPr>
          <w:p w14:paraId="00A7ECD2" w14:textId="77777777" w:rsidR="00FE4B5A" w:rsidRPr="00AD7C68" w:rsidRDefault="00FE4B5A" w:rsidP="003E26A5">
            <w:pPr>
              <w:jc w:val="both"/>
              <w:rPr>
                <w:rFonts w:ascii="Sylfaen" w:eastAsia="Arial Unicode MS" w:hAnsi="Sylfaen" w:cs="Arial Unicode MS"/>
                <w:lang w:val="ka-GE"/>
              </w:rPr>
            </w:pPr>
          </w:p>
        </w:tc>
        <w:tc>
          <w:tcPr>
            <w:tcW w:w="556" w:type="dxa"/>
          </w:tcPr>
          <w:p w14:paraId="4534E8AA" w14:textId="5F2B142C" w:rsidR="00FE4B5A" w:rsidRPr="00AD7C68" w:rsidRDefault="00FE4B5A" w:rsidP="003E26A5">
            <w:pPr>
              <w:rPr>
                <w:rFonts w:ascii="Sylfaen" w:hAnsi="Sylfaen"/>
                <w:lang w:val="ka-GE"/>
              </w:rPr>
            </w:pPr>
            <w:r w:rsidRPr="00AD7C68">
              <w:rPr>
                <w:rFonts w:ascii="Sylfaen" w:hAnsi="Sylfaen"/>
                <w:lang w:val="ka-GE"/>
              </w:rPr>
              <w:t>ას</w:t>
            </w:r>
          </w:p>
        </w:tc>
        <w:tc>
          <w:tcPr>
            <w:tcW w:w="1906" w:type="dxa"/>
          </w:tcPr>
          <w:p w14:paraId="19CE9A54" w14:textId="6F1809E0" w:rsidR="00FE4B5A"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1C24A8" w:rsidRPr="00AD7C68" w14:paraId="55CD0C8B" w14:textId="77777777" w:rsidTr="00D539F7">
        <w:tc>
          <w:tcPr>
            <w:tcW w:w="1080" w:type="dxa"/>
          </w:tcPr>
          <w:p w14:paraId="14C43BED" w14:textId="7337A7C7" w:rsidR="001C24A8" w:rsidRPr="00AD7C68" w:rsidRDefault="001C24A8" w:rsidP="003E26A5">
            <w:pPr>
              <w:jc w:val="both"/>
              <w:rPr>
                <w:rFonts w:ascii="Sylfaen" w:hAnsi="Sylfaen"/>
              </w:rPr>
            </w:pPr>
            <w:r w:rsidRPr="00AD7C68">
              <w:rPr>
                <w:rFonts w:ascii="Sylfaen" w:hAnsi="Sylfaen"/>
              </w:rPr>
              <w:lastRenderedPageBreak/>
              <w:t xml:space="preserve">22.1 </w:t>
            </w:r>
          </w:p>
          <w:p w14:paraId="5FB27588" w14:textId="5C53C3BD" w:rsidR="001C24A8" w:rsidRPr="00AD7C68" w:rsidRDefault="001C24A8" w:rsidP="003E26A5">
            <w:pPr>
              <w:jc w:val="both"/>
              <w:rPr>
                <w:rFonts w:ascii="Sylfaen" w:hAnsi="Sylfaen"/>
              </w:rPr>
            </w:pPr>
          </w:p>
          <w:p w14:paraId="148901A1" w14:textId="67103A67" w:rsidR="001C24A8" w:rsidRPr="00AD7C68" w:rsidRDefault="001C24A8" w:rsidP="003E26A5">
            <w:pPr>
              <w:jc w:val="both"/>
              <w:rPr>
                <w:rFonts w:ascii="Sylfaen" w:hAnsi="Sylfaen"/>
              </w:rPr>
            </w:pPr>
          </w:p>
          <w:p w14:paraId="749D751B" w14:textId="77777777" w:rsidR="001C24A8" w:rsidRPr="00AD7C68" w:rsidRDefault="001C24A8" w:rsidP="003E26A5">
            <w:pPr>
              <w:jc w:val="both"/>
              <w:rPr>
                <w:rFonts w:ascii="Sylfaen" w:hAnsi="Sylfaen"/>
              </w:rPr>
            </w:pPr>
          </w:p>
          <w:p w14:paraId="473BA214" w14:textId="0067EFBF" w:rsidR="001C24A8" w:rsidRPr="00AD7C68" w:rsidRDefault="001C24A8" w:rsidP="003E26A5">
            <w:pPr>
              <w:jc w:val="both"/>
              <w:rPr>
                <w:rFonts w:ascii="Sylfaen" w:hAnsi="Sylfaen"/>
              </w:rPr>
            </w:pPr>
          </w:p>
          <w:p w14:paraId="0EE3A20D" w14:textId="4DCC89B7" w:rsidR="001C24A8" w:rsidRPr="00AD7C68" w:rsidRDefault="001C24A8" w:rsidP="003E26A5">
            <w:pPr>
              <w:jc w:val="both"/>
              <w:rPr>
                <w:rFonts w:ascii="Sylfaen" w:hAnsi="Sylfaen"/>
              </w:rPr>
            </w:pPr>
          </w:p>
          <w:p w14:paraId="3ACC05C7" w14:textId="40066408" w:rsidR="001C24A8" w:rsidRPr="00AD7C68" w:rsidRDefault="001C24A8" w:rsidP="003E26A5">
            <w:pPr>
              <w:jc w:val="both"/>
              <w:rPr>
                <w:rFonts w:ascii="Sylfaen" w:hAnsi="Sylfaen"/>
              </w:rPr>
            </w:pPr>
          </w:p>
          <w:p w14:paraId="50385E59" w14:textId="1D885533" w:rsidR="001C24A8" w:rsidRPr="00AD7C68" w:rsidRDefault="001C24A8" w:rsidP="003E26A5">
            <w:pPr>
              <w:jc w:val="both"/>
              <w:rPr>
                <w:rFonts w:ascii="Sylfaen" w:hAnsi="Sylfaen"/>
              </w:rPr>
            </w:pPr>
          </w:p>
          <w:p w14:paraId="12394957" w14:textId="3ABF50D8" w:rsidR="001C24A8" w:rsidRPr="00AD7C68" w:rsidRDefault="001C24A8" w:rsidP="003E26A5">
            <w:pPr>
              <w:jc w:val="both"/>
              <w:rPr>
                <w:rFonts w:ascii="Sylfaen" w:hAnsi="Sylfaen"/>
              </w:rPr>
            </w:pPr>
          </w:p>
          <w:p w14:paraId="588D37D3" w14:textId="3CA36CD3" w:rsidR="001C24A8" w:rsidRPr="00AD7C68" w:rsidRDefault="001C24A8" w:rsidP="003E26A5">
            <w:pPr>
              <w:jc w:val="both"/>
              <w:rPr>
                <w:rFonts w:ascii="Sylfaen" w:hAnsi="Sylfaen"/>
              </w:rPr>
            </w:pPr>
          </w:p>
          <w:p w14:paraId="6492A5F4" w14:textId="68F57088" w:rsidR="001C24A8" w:rsidRPr="00AD7C68" w:rsidRDefault="001C24A8" w:rsidP="003E26A5">
            <w:pPr>
              <w:jc w:val="both"/>
              <w:rPr>
                <w:rFonts w:ascii="Sylfaen" w:hAnsi="Sylfaen"/>
              </w:rPr>
            </w:pPr>
          </w:p>
          <w:p w14:paraId="2AEB0B04" w14:textId="77777777" w:rsidR="001C24A8" w:rsidRPr="00AD7C68" w:rsidRDefault="001C24A8" w:rsidP="003E26A5">
            <w:pPr>
              <w:jc w:val="both"/>
              <w:rPr>
                <w:rFonts w:ascii="Sylfaen" w:hAnsi="Sylfaen"/>
              </w:rPr>
            </w:pPr>
          </w:p>
          <w:p w14:paraId="55C5AED5" w14:textId="2E651D66" w:rsidR="001C24A8" w:rsidRPr="00AD7C68" w:rsidRDefault="001C24A8" w:rsidP="003E26A5">
            <w:pPr>
              <w:jc w:val="both"/>
              <w:rPr>
                <w:rFonts w:ascii="Sylfaen" w:hAnsi="Sylfaen"/>
              </w:rPr>
            </w:pPr>
          </w:p>
          <w:p w14:paraId="5B9525FA" w14:textId="03DEE1CF" w:rsidR="001C24A8" w:rsidRPr="00AD7C68" w:rsidRDefault="001C24A8" w:rsidP="003E26A5">
            <w:pPr>
              <w:jc w:val="both"/>
              <w:rPr>
                <w:rFonts w:ascii="Sylfaen" w:hAnsi="Sylfaen"/>
              </w:rPr>
            </w:pPr>
          </w:p>
          <w:p w14:paraId="18896A97" w14:textId="6ACAD2A8" w:rsidR="001C24A8" w:rsidRPr="00AD7C68" w:rsidRDefault="001C24A8" w:rsidP="003E26A5">
            <w:pPr>
              <w:jc w:val="both"/>
              <w:rPr>
                <w:rFonts w:ascii="Sylfaen" w:hAnsi="Sylfaen"/>
              </w:rPr>
            </w:pPr>
          </w:p>
          <w:p w14:paraId="020072E4" w14:textId="6644520B" w:rsidR="001C24A8" w:rsidRPr="00AD7C68" w:rsidRDefault="001C24A8" w:rsidP="003E26A5">
            <w:pPr>
              <w:jc w:val="both"/>
              <w:rPr>
                <w:rFonts w:ascii="Sylfaen" w:hAnsi="Sylfaen"/>
              </w:rPr>
            </w:pPr>
          </w:p>
          <w:p w14:paraId="660C5932" w14:textId="02C6C4E9" w:rsidR="001C24A8" w:rsidRPr="00AD7C68" w:rsidRDefault="001C24A8" w:rsidP="003E26A5">
            <w:pPr>
              <w:jc w:val="both"/>
              <w:rPr>
                <w:rFonts w:ascii="Sylfaen" w:hAnsi="Sylfaen"/>
              </w:rPr>
            </w:pPr>
          </w:p>
          <w:p w14:paraId="1E7CC7C8" w14:textId="340912C9" w:rsidR="001C24A8" w:rsidRPr="00AD7C68" w:rsidRDefault="001C24A8" w:rsidP="003E26A5">
            <w:pPr>
              <w:jc w:val="both"/>
              <w:rPr>
                <w:rFonts w:ascii="Sylfaen" w:hAnsi="Sylfaen"/>
              </w:rPr>
            </w:pPr>
          </w:p>
          <w:p w14:paraId="5B226C4E" w14:textId="77777777" w:rsidR="001C24A8" w:rsidRPr="00AD7C68" w:rsidRDefault="001C24A8" w:rsidP="003E26A5">
            <w:pPr>
              <w:jc w:val="both"/>
              <w:rPr>
                <w:rFonts w:ascii="Sylfaen" w:hAnsi="Sylfaen"/>
              </w:rPr>
            </w:pPr>
          </w:p>
          <w:p w14:paraId="1BD10BDB" w14:textId="78258F92" w:rsidR="001C24A8" w:rsidRPr="00AD7C68" w:rsidRDefault="001C24A8" w:rsidP="003E26A5">
            <w:pPr>
              <w:jc w:val="both"/>
              <w:rPr>
                <w:rFonts w:ascii="Sylfaen" w:hAnsi="Sylfaen"/>
              </w:rPr>
            </w:pPr>
          </w:p>
          <w:p w14:paraId="23E33685" w14:textId="5EAF5CDD" w:rsidR="001C24A8" w:rsidRPr="00AD7C68" w:rsidRDefault="001C24A8" w:rsidP="003E26A5">
            <w:pPr>
              <w:jc w:val="both"/>
              <w:rPr>
                <w:rFonts w:ascii="Sylfaen" w:hAnsi="Sylfaen"/>
              </w:rPr>
            </w:pPr>
          </w:p>
          <w:p w14:paraId="088A6E3E" w14:textId="41B3FFD7" w:rsidR="001C24A8" w:rsidRPr="00AD7C68" w:rsidRDefault="001C24A8" w:rsidP="003E26A5">
            <w:pPr>
              <w:jc w:val="both"/>
              <w:rPr>
                <w:rFonts w:ascii="Sylfaen" w:hAnsi="Sylfaen"/>
              </w:rPr>
            </w:pPr>
          </w:p>
          <w:p w14:paraId="316AA13D" w14:textId="62B87B99" w:rsidR="001C24A8" w:rsidRPr="00AD7C68" w:rsidRDefault="001C24A8" w:rsidP="003E26A5">
            <w:pPr>
              <w:jc w:val="both"/>
              <w:rPr>
                <w:rFonts w:ascii="Sylfaen" w:hAnsi="Sylfaen"/>
              </w:rPr>
            </w:pPr>
          </w:p>
          <w:p w14:paraId="5A6A7FA3" w14:textId="42AF6F00" w:rsidR="001C24A8" w:rsidRPr="00AD7C68" w:rsidRDefault="001C24A8" w:rsidP="003E26A5">
            <w:pPr>
              <w:jc w:val="both"/>
              <w:rPr>
                <w:rFonts w:ascii="Sylfaen" w:hAnsi="Sylfaen"/>
              </w:rPr>
            </w:pPr>
          </w:p>
          <w:p w14:paraId="19ABEB42" w14:textId="5AFA8B4C" w:rsidR="001C24A8" w:rsidRPr="00AD7C68" w:rsidRDefault="001C24A8" w:rsidP="003E26A5">
            <w:pPr>
              <w:jc w:val="both"/>
              <w:rPr>
                <w:rFonts w:ascii="Sylfaen" w:hAnsi="Sylfaen"/>
              </w:rPr>
            </w:pPr>
          </w:p>
          <w:p w14:paraId="58BEBC72" w14:textId="7217C437" w:rsidR="003B4AD1" w:rsidRPr="00AD7C68" w:rsidRDefault="003B4AD1" w:rsidP="003E26A5">
            <w:pPr>
              <w:jc w:val="both"/>
              <w:rPr>
                <w:rFonts w:ascii="Sylfaen" w:hAnsi="Sylfaen"/>
              </w:rPr>
            </w:pPr>
          </w:p>
          <w:p w14:paraId="14CF5FC1" w14:textId="77777777" w:rsidR="003B4AD1" w:rsidRPr="00AD7C68" w:rsidRDefault="003B4AD1" w:rsidP="003E26A5">
            <w:pPr>
              <w:jc w:val="both"/>
              <w:rPr>
                <w:rFonts w:ascii="Sylfaen" w:hAnsi="Sylfaen"/>
              </w:rPr>
            </w:pPr>
          </w:p>
          <w:p w14:paraId="10C2A196" w14:textId="77777777" w:rsidR="001C24A8" w:rsidRPr="00AD7C68" w:rsidRDefault="001C24A8" w:rsidP="003E26A5">
            <w:pPr>
              <w:jc w:val="both"/>
              <w:rPr>
                <w:rFonts w:ascii="Sylfaen" w:hAnsi="Sylfaen"/>
              </w:rPr>
            </w:pPr>
          </w:p>
          <w:p w14:paraId="3DC0884E" w14:textId="77777777" w:rsidR="001C24A8" w:rsidRPr="00AD7C68" w:rsidRDefault="001C24A8" w:rsidP="003E26A5">
            <w:pPr>
              <w:jc w:val="both"/>
              <w:rPr>
                <w:rFonts w:ascii="Sylfaen" w:hAnsi="Sylfaen"/>
              </w:rPr>
            </w:pPr>
            <w:r w:rsidRPr="00AD7C68">
              <w:rPr>
                <w:rFonts w:ascii="Sylfaen" w:hAnsi="Sylfaen"/>
              </w:rPr>
              <w:t>22.2</w:t>
            </w:r>
          </w:p>
          <w:p w14:paraId="1E39F792" w14:textId="31BF4DCF" w:rsidR="001C24A8" w:rsidRPr="00AD7C68" w:rsidRDefault="001C24A8" w:rsidP="003E26A5">
            <w:pPr>
              <w:jc w:val="both"/>
              <w:rPr>
                <w:rFonts w:ascii="Sylfaen" w:hAnsi="Sylfaen"/>
              </w:rPr>
            </w:pPr>
          </w:p>
          <w:p w14:paraId="1318C77B" w14:textId="77777777" w:rsidR="001C24A8" w:rsidRPr="00AD7C68" w:rsidRDefault="001C24A8" w:rsidP="003E26A5">
            <w:pPr>
              <w:jc w:val="both"/>
              <w:rPr>
                <w:rFonts w:ascii="Sylfaen" w:hAnsi="Sylfaen"/>
              </w:rPr>
            </w:pPr>
          </w:p>
          <w:p w14:paraId="30DB70B6" w14:textId="5401C122" w:rsidR="001C24A8" w:rsidRPr="00AD7C68" w:rsidRDefault="001C24A8" w:rsidP="003E26A5">
            <w:pPr>
              <w:jc w:val="both"/>
              <w:rPr>
                <w:rFonts w:ascii="Sylfaen" w:hAnsi="Sylfaen"/>
              </w:rPr>
            </w:pPr>
          </w:p>
          <w:p w14:paraId="5A8224E3" w14:textId="4DCE06FC" w:rsidR="001C24A8" w:rsidRPr="00AD7C68" w:rsidRDefault="001C24A8" w:rsidP="003E26A5">
            <w:pPr>
              <w:jc w:val="both"/>
              <w:rPr>
                <w:rFonts w:ascii="Sylfaen" w:hAnsi="Sylfaen"/>
              </w:rPr>
            </w:pPr>
          </w:p>
          <w:p w14:paraId="73EEC850" w14:textId="77777777" w:rsidR="001C24A8" w:rsidRPr="00AD7C68" w:rsidRDefault="001C24A8" w:rsidP="003E26A5">
            <w:pPr>
              <w:jc w:val="both"/>
              <w:rPr>
                <w:rFonts w:ascii="Sylfaen" w:hAnsi="Sylfaen"/>
              </w:rPr>
            </w:pPr>
          </w:p>
          <w:p w14:paraId="6D7FB355" w14:textId="625B212C" w:rsidR="001C24A8" w:rsidRPr="00AD7C68" w:rsidRDefault="001C24A8" w:rsidP="003E26A5">
            <w:pPr>
              <w:jc w:val="both"/>
              <w:rPr>
                <w:rFonts w:ascii="Sylfaen" w:hAnsi="Sylfaen"/>
              </w:rPr>
            </w:pPr>
          </w:p>
          <w:p w14:paraId="2D105F2A" w14:textId="681F9417" w:rsidR="001C24A8" w:rsidRPr="00AD7C68" w:rsidRDefault="001C24A8" w:rsidP="003E26A5">
            <w:pPr>
              <w:jc w:val="both"/>
              <w:rPr>
                <w:rFonts w:ascii="Sylfaen" w:hAnsi="Sylfaen"/>
              </w:rPr>
            </w:pPr>
          </w:p>
          <w:p w14:paraId="1E811B49" w14:textId="5A008CB2" w:rsidR="001C24A8" w:rsidRPr="00AD7C68" w:rsidRDefault="001C24A8" w:rsidP="003E26A5">
            <w:pPr>
              <w:jc w:val="both"/>
              <w:rPr>
                <w:rFonts w:ascii="Sylfaen" w:hAnsi="Sylfaen"/>
              </w:rPr>
            </w:pPr>
          </w:p>
          <w:p w14:paraId="622265F3" w14:textId="5CADFA96" w:rsidR="001C24A8" w:rsidRPr="00AD7C68" w:rsidRDefault="001C24A8" w:rsidP="003E26A5">
            <w:pPr>
              <w:jc w:val="both"/>
              <w:rPr>
                <w:rFonts w:ascii="Sylfaen" w:hAnsi="Sylfaen"/>
              </w:rPr>
            </w:pPr>
          </w:p>
          <w:p w14:paraId="19732822" w14:textId="77777777" w:rsidR="001C24A8" w:rsidRPr="00AD7C68" w:rsidRDefault="001C24A8" w:rsidP="003E26A5">
            <w:pPr>
              <w:jc w:val="both"/>
              <w:rPr>
                <w:rFonts w:ascii="Sylfaen" w:hAnsi="Sylfaen"/>
              </w:rPr>
            </w:pPr>
          </w:p>
          <w:p w14:paraId="570FAD14" w14:textId="5D147D6F" w:rsidR="001C24A8" w:rsidRPr="00AD7C68" w:rsidRDefault="001C24A8" w:rsidP="003E26A5">
            <w:pPr>
              <w:jc w:val="both"/>
              <w:rPr>
                <w:rFonts w:ascii="Sylfaen" w:hAnsi="Sylfaen"/>
              </w:rPr>
            </w:pPr>
          </w:p>
          <w:p w14:paraId="6D8F53FC" w14:textId="2E95E834" w:rsidR="001C24A8" w:rsidRPr="00AD7C68" w:rsidRDefault="001C24A8" w:rsidP="003E26A5">
            <w:pPr>
              <w:jc w:val="both"/>
              <w:rPr>
                <w:rFonts w:ascii="Sylfaen" w:hAnsi="Sylfaen"/>
              </w:rPr>
            </w:pPr>
          </w:p>
          <w:p w14:paraId="47F9DDE5" w14:textId="57C26D36" w:rsidR="001C24A8" w:rsidRPr="00AD7C68" w:rsidRDefault="001C24A8" w:rsidP="003E26A5">
            <w:pPr>
              <w:jc w:val="both"/>
              <w:rPr>
                <w:rFonts w:ascii="Sylfaen" w:hAnsi="Sylfaen"/>
              </w:rPr>
            </w:pPr>
          </w:p>
          <w:p w14:paraId="58E49458" w14:textId="541BEB1B" w:rsidR="001C24A8" w:rsidRPr="00AD7C68" w:rsidRDefault="001C24A8" w:rsidP="003E26A5">
            <w:pPr>
              <w:jc w:val="both"/>
              <w:rPr>
                <w:rFonts w:ascii="Sylfaen" w:hAnsi="Sylfaen"/>
              </w:rPr>
            </w:pPr>
          </w:p>
          <w:p w14:paraId="4E173D4E" w14:textId="6C97B2A6" w:rsidR="001C24A8" w:rsidRPr="00AD7C68" w:rsidRDefault="001C24A8" w:rsidP="003E26A5">
            <w:pPr>
              <w:jc w:val="both"/>
              <w:rPr>
                <w:rFonts w:ascii="Sylfaen" w:hAnsi="Sylfaen"/>
              </w:rPr>
            </w:pPr>
          </w:p>
          <w:p w14:paraId="12AD77EE" w14:textId="23A8ADEE" w:rsidR="001C24A8" w:rsidRPr="00AD7C68" w:rsidRDefault="001C24A8" w:rsidP="003E26A5">
            <w:pPr>
              <w:jc w:val="both"/>
              <w:rPr>
                <w:rFonts w:ascii="Sylfaen" w:hAnsi="Sylfaen"/>
              </w:rPr>
            </w:pPr>
          </w:p>
          <w:p w14:paraId="19254B8B" w14:textId="46CFE34B" w:rsidR="001C24A8" w:rsidRPr="00AD7C68" w:rsidRDefault="001C24A8" w:rsidP="003E26A5">
            <w:pPr>
              <w:jc w:val="both"/>
              <w:rPr>
                <w:rFonts w:ascii="Sylfaen" w:hAnsi="Sylfaen"/>
              </w:rPr>
            </w:pPr>
          </w:p>
          <w:p w14:paraId="304F9F3F" w14:textId="799CF60C" w:rsidR="001C24A8" w:rsidRPr="00AD7C68" w:rsidRDefault="001C24A8" w:rsidP="003E26A5">
            <w:pPr>
              <w:jc w:val="both"/>
              <w:rPr>
                <w:rFonts w:ascii="Sylfaen" w:hAnsi="Sylfaen"/>
              </w:rPr>
            </w:pPr>
          </w:p>
          <w:p w14:paraId="1598131D" w14:textId="0621F09E" w:rsidR="001C24A8" w:rsidRPr="00AD7C68" w:rsidRDefault="001C24A8" w:rsidP="003E26A5">
            <w:pPr>
              <w:jc w:val="both"/>
              <w:rPr>
                <w:rFonts w:ascii="Sylfaen" w:hAnsi="Sylfaen"/>
              </w:rPr>
            </w:pPr>
          </w:p>
          <w:p w14:paraId="5F188FE6" w14:textId="4C5554BA" w:rsidR="001C24A8" w:rsidRPr="00AD7C68" w:rsidRDefault="001C24A8" w:rsidP="003E26A5">
            <w:pPr>
              <w:jc w:val="both"/>
              <w:rPr>
                <w:rFonts w:ascii="Sylfaen" w:hAnsi="Sylfaen"/>
              </w:rPr>
            </w:pPr>
          </w:p>
          <w:p w14:paraId="00A04C2D" w14:textId="2096FD57" w:rsidR="001C24A8" w:rsidRPr="00AD7C68" w:rsidRDefault="001C24A8" w:rsidP="003E26A5">
            <w:pPr>
              <w:jc w:val="both"/>
              <w:rPr>
                <w:rFonts w:ascii="Sylfaen" w:hAnsi="Sylfaen"/>
              </w:rPr>
            </w:pPr>
          </w:p>
          <w:p w14:paraId="5B81C5C7" w14:textId="1C8D3A1A" w:rsidR="001C24A8" w:rsidRPr="00AD7C68" w:rsidRDefault="001C24A8" w:rsidP="003E26A5">
            <w:pPr>
              <w:jc w:val="both"/>
              <w:rPr>
                <w:rFonts w:ascii="Sylfaen" w:hAnsi="Sylfaen"/>
              </w:rPr>
            </w:pPr>
          </w:p>
          <w:p w14:paraId="70FAA84C" w14:textId="5B1755EE" w:rsidR="001C24A8" w:rsidRPr="00AD7C68" w:rsidRDefault="001C24A8" w:rsidP="003E26A5">
            <w:pPr>
              <w:jc w:val="both"/>
              <w:rPr>
                <w:rFonts w:ascii="Sylfaen" w:hAnsi="Sylfaen"/>
              </w:rPr>
            </w:pPr>
          </w:p>
          <w:p w14:paraId="504AB19E" w14:textId="43997F06" w:rsidR="007B7FDD" w:rsidRDefault="007B7FDD" w:rsidP="003E26A5">
            <w:pPr>
              <w:jc w:val="both"/>
              <w:rPr>
                <w:rFonts w:ascii="Sylfaen" w:hAnsi="Sylfaen"/>
              </w:rPr>
            </w:pPr>
          </w:p>
          <w:p w14:paraId="72AADF7F" w14:textId="77777777" w:rsidR="00EB640D" w:rsidRPr="00AD7C68" w:rsidRDefault="00EB640D" w:rsidP="003E26A5">
            <w:pPr>
              <w:jc w:val="both"/>
              <w:rPr>
                <w:rFonts w:ascii="Sylfaen" w:hAnsi="Sylfaen"/>
              </w:rPr>
            </w:pPr>
          </w:p>
          <w:p w14:paraId="5C8CE3E5" w14:textId="77777777" w:rsidR="007B7FDD" w:rsidRPr="00AD7C68" w:rsidRDefault="007B7FDD" w:rsidP="003E26A5">
            <w:pPr>
              <w:jc w:val="both"/>
              <w:rPr>
                <w:rFonts w:ascii="Sylfaen" w:hAnsi="Sylfaen"/>
              </w:rPr>
            </w:pPr>
          </w:p>
          <w:p w14:paraId="0F6FB302" w14:textId="4AD1DE20" w:rsidR="001C24A8" w:rsidRPr="00AD7C68" w:rsidRDefault="001C24A8" w:rsidP="003E26A5">
            <w:pPr>
              <w:jc w:val="both"/>
              <w:rPr>
                <w:rFonts w:ascii="Sylfaen" w:hAnsi="Sylfaen"/>
              </w:rPr>
            </w:pPr>
            <w:r w:rsidRPr="00AD7C68">
              <w:rPr>
                <w:rFonts w:ascii="Sylfaen" w:hAnsi="Sylfaen"/>
              </w:rPr>
              <w:t>22.3</w:t>
            </w:r>
          </w:p>
          <w:p w14:paraId="70433CED" w14:textId="5E853EFD" w:rsidR="001C24A8" w:rsidRPr="00AD7C68" w:rsidRDefault="001C24A8" w:rsidP="003E26A5">
            <w:pPr>
              <w:jc w:val="both"/>
              <w:rPr>
                <w:rFonts w:ascii="Sylfaen" w:hAnsi="Sylfaen"/>
              </w:rPr>
            </w:pPr>
          </w:p>
          <w:p w14:paraId="38CE6985" w14:textId="61B2E596" w:rsidR="001C24A8" w:rsidRPr="00AD7C68" w:rsidRDefault="001C24A8" w:rsidP="003E26A5">
            <w:pPr>
              <w:jc w:val="both"/>
              <w:rPr>
                <w:rFonts w:ascii="Sylfaen" w:hAnsi="Sylfaen"/>
              </w:rPr>
            </w:pPr>
          </w:p>
          <w:p w14:paraId="2021F39F" w14:textId="77777777" w:rsidR="007B7FDD" w:rsidRPr="00AD7C68" w:rsidRDefault="007B7FDD" w:rsidP="003E26A5">
            <w:pPr>
              <w:jc w:val="both"/>
              <w:rPr>
                <w:rFonts w:ascii="Sylfaen" w:hAnsi="Sylfaen"/>
              </w:rPr>
            </w:pPr>
          </w:p>
          <w:p w14:paraId="271E9644" w14:textId="5B778252" w:rsidR="001C24A8" w:rsidRPr="00AD7C68" w:rsidRDefault="001C24A8" w:rsidP="003E26A5">
            <w:pPr>
              <w:jc w:val="both"/>
              <w:rPr>
                <w:rFonts w:ascii="Sylfaen" w:hAnsi="Sylfaen"/>
              </w:rPr>
            </w:pPr>
          </w:p>
          <w:p w14:paraId="4B3305EE" w14:textId="3C5E0C16" w:rsidR="001C24A8" w:rsidRPr="00AD7C68" w:rsidRDefault="001C24A8" w:rsidP="003E26A5">
            <w:pPr>
              <w:jc w:val="both"/>
              <w:rPr>
                <w:rFonts w:ascii="Sylfaen" w:hAnsi="Sylfaen"/>
              </w:rPr>
            </w:pPr>
            <w:r w:rsidRPr="00AD7C68">
              <w:rPr>
                <w:rFonts w:ascii="Sylfaen" w:hAnsi="Sylfaen"/>
              </w:rPr>
              <w:t>22.3.a</w:t>
            </w:r>
          </w:p>
          <w:p w14:paraId="7F027D7B" w14:textId="1D94E18E" w:rsidR="001C24A8" w:rsidRPr="00AD7C68" w:rsidRDefault="001C24A8" w:rsidP="003E26A5">
            <w:pPr>
              <w:jc w:val="both"/>
              <w:rPr>
                <w:rFonts w:ascii="Sylfaen" w:hAnsi="Sylfaen"/>
              </w:rPr>
            </w:pPr>
          </w:p>
          <w:p w14:paraId="739DC073" w14:textId="05ED0101" w:rsidR="001C24A8" w:rsidRPr="00AD7C68" w:rsidRDefault="001C24A8" w:rsidP="003E26A5">
            <w:pPr>
              <w:jc w:val="both"/>
              <w:rPr>
                <w:rFonts w:ascii="Sylfaen" w:hAnsi="Sylfaen"/>
              </w:rPr>
            </w:pPr>
          </w:p>
          <w:p w14:paraId="704C3556" w14:textId="36A72A5D" w:rsidR="001C24A8" w:rsidRPr="00AD7C68" w:rsidRDefault="001C24A8" w:rsidP="003E26A5">
            <w:pPr>
              <w:jc w:val="both"/>
              <w:rPr>
                <w:rFonts w:ascii="Sylfaen" w:hAnsi="Sylfaen"/>
              </w:rPr>
            </w:pPr>
          </w:p>
          <w:p w14:paraId="46111105" w14:textId="17C6C17D" w:rsidR="001C24A8" w:rsidRPr="00AD7C68" w:rsidRDefault="001C24A8" w:rsidP="003E26A5">
            <w:pPr>
              <w:jc w:val="both"/>
              <w:rPr>
                <w:rFonts w:ascii="Sylfaen" w:hAnsi="Sylfaen"/>
              </w:rPr>
            </w:pPr>
          </w:p>
          <w:p w14:paraId="3EF995A1" w14:textId="07EE0454" w:rsidR="001C24A8" w:rsidRPr="00AD7C68" w:rsidRDefault="001C24A8" w:rsidP="003E26A5">
            <w:pPr>
              <w:jc w:val="both"/>
              <w:rPr>
                <w:rFonts w:ascii="Sylfaen" w:hAnsi="Sylfaen"/>
              </w:rPr>
            </w:pPr>
          </w:p>
          <w:p w14:paraId="5128BEE4" w14:textId="23300965" w:rsidR="001C24A8" w:rsidRPr="00AD7C68" w:rsidRDefault="001C24A8" w:rsidP="003E26A5">
            <w:pPr>
              <w:jc w:val="both"/>
              <w:rPr>
                <w:rFonts w:ascii="Sylfaen" w:hAnsi="Sylfaen"/>
              </w:rPr>
            </w:pPr>
          </w:p>
          <w:p w14:paraId="7DA7327B" w14:textId="77777777" w:rsidR="007B7FDD" w:rsidRDefault="007B7FDD" w:rsidP="003E26A5">
            <w:pPr>
              <w:jc w:val="both"/>
              <w:rPr>
                <w:rFonts w:ascii="Sylfaen" w:hAnsi="Sylfaen"/>
              </w:rPr>
            </w:pPr>
          </w:p>
          <w:p w14:paraId="19AB1A37" w14:textId="648AAB9B" w:rsidR="005C7F19" w:rsidRDefault="005C7F19" w:rsidP="003E26A5">
            <w:pPr>
              <w:jc w:val="both"/>
              <w:rPr>
                <w:rFonts w:ascii="Sylfaen" w:hAnsi="Sylfaen"/>
              </w:rPr>
            </w:pPr>
          </w:p>
          <w:p w14:paraId="36E6546B" w14:textId="77777777" w:rsidR="0056525C" w:rsidRPr="00AD7C68" w:rsidRDefault="0056525C" w:rsidP="003E26A5">
            <w:pPr>
              <w:jc w:val="both"/>
              <w:rPr>
                <w:rFonts w:ascii="Sylfaen" w:hAnsi="Sylfaen"/>
              </w:rPr>
            </w:pPr>
          </w:p>
          <w:p w14:paraId="7F7749C2" w14:textId="71098407" w:rsidR="001C24A8" w:rsidRPr="00AD7C68" w:rsidRDefault="001C24A8" w:rsidP="003E26A5">
            <w:pPr>
              <w:jc w:val="both"/>
              <w:rPr>
                <w:rFonts w:ascii="Sylfaen" w:hAnsi="Sylfaen"/>
              </w:rPr>
            </w:pPr>
            <w:r w:rsidRPr="00AD7C68">
              <w:rPr>
                <w:rFonts w:ascii="Sylfaen" w:hAnsi="Sylfaen"/>
              </w:rPr>
              <w:lastRenderedPageBreak/>
              <w:t>22.3.b</w:t>
            </w:r>
          </w:p>
          <w:p w14:paraId="151AF7E8" w14:textId="46A54065" w:rsidR="001C24A8" w:rsidRPr="00AD7C68" w:rsidRDefault="001C24A8" w:rsidP="003E26A5">
            <w:pPr>
              <w:jc w:val="both"/>
              <w:rPr>
                <w:rFonts w:ascii="Sylfaen" w:hAnsi="Sylfaen"/>
              </w:rPr>
            </w:pPr>
          </w:p>
          <w:p w14:paraId="4CA4369C" w14:textId="52CFE94B" w:rsidR="001C24A8" w:rsidRPr="00AD7C68" w:rsidRDefault="001C24A8" w:rsidP="003E26A5">
            <w:pPr>
              <w:jc w:val="both"/>
              <w:rPr>
                <w:rFonts w:ascii="Sylfaen" w:hAnsi="Sylfaen"/>
              </w:rPr>
            </w:pPr>
          </w:p>
          <w:p w14:paraId="0D35CE4C" w14:textId="6437EA3C" w:rsidR="001C24A8" w:rsidRPr="00AD7C68" w:rsidRDefault="001C24A8" w:rsidP="003E26A5">
            <w:pPr>
              <w:jc w:val="both"/>
              <w:rPr>
                <w:rFonts w:ascii="Sylfaen" w:hAnsi="Sylfaen"/>
              </w:rPr>
            </w:pPr>
          </w:p>
          <w:p w14:paraId="5021FB94" w14:textId="42BD394D" w:rsidR="001C24A8" w:rsidRPr="00AD7C68" w:rsidRDefault="001C24A8" w:rsidP="003E26A5">
            <w:pPr>
              <w:jc w:val="both"/>
              <w:rPr>
                <w:rFonts w:ascii="Sylfaen" w:hAnsi="Sylfaen"/>
              </w:rPr>
            </w:pPr>
          </w:p>
          <w:p w14:paraId="704C2552" w14:textId="3440BFA3" w:rsidR="001C24A8" w:rsidRPr="00AD7C68" w:rsidRDefault="001C24A8" w:rsidP="003E26A5">
            <w:pPr>
              <w:jc w:val="both"/>
              <w:rPr>
                <w:rFonts w:ascii="Sylfaen" w:hAnsi="Sylfaen"/>
              </w:rPr>
            </w:pPr>
          </w:p>
          <w:p w14:paraId="3304AC01" w14:textId="55476965" w:rsidR="001C24A8" w:rsidRPr="00AD7C68" w:rsidRDefault="001C24A8" w:rsidP="003E26A5">
            <w:pPr>
              <w:jc w:val="both"/>
              <w:rPr>
                <w:rFonts w:ascii="Sylfaen" w:hAnsi="Sylfaen"/>
              </w:rPr>
            </w:pPr>
          </w:p>
          <w:p w14:paraId="2FA32906" w14:textId="2169A326" w:rsidR="001C24A8" w:rsidRPr="00AD7C68" w:rsidRDefault="001C24A8" w:rsidP="003E26A5">
            <w:pPr>
              <w:jc w:val="both"/>
              <w:rPr>
                <w:rFonts w:ascii="Sylfaen" w:hAnsi="Sylfaen"/>
              </w:rPr>
            </w:pPr>
          </w:p>
          <w:p w14:paraId="6CA4A5B8" w14:textId="0B1CF3E5" w:rsidR="001C24A8" w:rsidRPr="00AD7C68" w:rsidRDefault="001C24A8" w:rsidP="003E26A5">
            <w:pPr>
              <w:jc w:val="both"/>
              <w:rPr>
                <w:rFonts w:ascii="Sylfaen" w:hAnsi="Sylfaen"/>
              </w:rPr>
            </w:pPr>
          </w:p>
          <w:p w14:paraId="5E00FEB4" w14:textId="77777777" w:rsidR="003B4AD1" w:rsidRPr="00AD7C68" w:rsidRDefault="003B4AD1" w:rsidP="003E26A5">
            <w:pPr>
              <w:jc w:val="both"/>
              <w:rPr>
                <w:rFonts w:ascii="Sylfaen" w:hAnsi="Sylfaen"/>
              </w:rPr>
            </w:pPr>
          </w:p>
          <w:p w14:paraId="1E559090" w14:textId="33FAF41B" w:rsidR="001C24A8" w:rsidRPr="00AD7C68" w:rsidRDefault="001C24A8" w:rsidP="003E26A5">
            <w:pPr>
              <w:jc w:val="both"/>
              <w:rPr>
                <w:rFonts w:ascii="Sylfaen" w:hAnsi="Sylfaen"/>
              </w:rPr>
            </w:pPr>
            <w:r w:rsidRPr="00AD7C68">
              <w:rPr>
                <w:rFonts w:ascii="Sylfaen" w:hAnsi="Sylfaen"/>
              </w:rPr>
              <w:t>22.4</w:t>
            </w:r>
          </w:p>
          <w:p w14:paraId="3D7376D7" w14:textId="11A2F771" w:rsidR="001C24A8" w:rsidRPr="00AD7C68" w:rsidRDefault="001C24A8" w:rsidP="003E26A5">
            <w:pPr>
              <w:jc w:val="both"/>
              <w:rPr>
                <w:rFonts w:ascii="Sylfaen" w:hAnsi="Sylfaen"/>
              </w:rPr>
            </w:pPr>
          </w:p>
          <w:p w14:paraId="33FB5BA8" w14:textId="4CF7F8F3" w:rsidR="001C24A8" w:rsidRPr="00AD7C68" w:rsidRDefault="001C24A8" w:rsidP="003E26A5">
            <w:pPr>
              <w:jc w:val="both"/>
              <w:rPr>
                <w:rFonts w:ascii="Sylfaen" w:hAnsi="Sylfaen"/>
              </w:rPr>
            </w:pPr>
          </w:p>
          <w:p w14:paraId="60164F9A" w14:textId="52F8B22B" w:rsidR="001C24A8" w:rsidRPr="00AD7C68" w:rsidRDefault="001C24A8" w:rsidP="003E26A5">
            <w:pPr>
              <w:jc w:val="both"/>
              <w:rPr>
                <w:rFonts w:ascii="Sylfaen" w:hAnsi="Sylfaen"/>
              </w:rPr>
            </w:pPr>
          </w:p>
          <w:p w14:paraId="29D7F2B0" w14:textId="5C862653" w:rsidR="001C24A8" w:rsidRPr="00AD7C68" w:rsidRDefault="001C24A8" w:rsidP="003E26A5">
            <w:pPr>
              <w:jc w:val="both"/>
              <w:rPr>
                <w:rFonts w:ascii="Sylfaen" w:hAnsi="Sylfaen"/>
              </w:rPr>
            </w:pPr>
          </w:p>
          <w:p w14:paraId="21791692" w14:textId="3D639F67" w:rsidR="001C24A8" w:rsidRPr="00AD7C68" w:rsidRDefault="001C24A8" w:rsidP="003E26A5">
            <w:pPr>
              <w:jc w:val="both"/>
              <w:rPr>
                <w:rFonts w:ascii="Sylfaen" w:hAnsi="Sylfaen"/>
              </w:rPr>
            </w:pPr>
          </w:p>
          <w:p w14:paraId="31E70D62" w14:textId="07F92FB6" w:rsidR="001C24A8" w:rsidRPr="00AD7C68" w:rsidRDefault="001C24A8" w:rsidP="003E26A5">
            <w:pPr>
              <w:jc w:val="both"/>
              <w:rPr>
                <w:rFonts w:ascii="Sylfaen" w:hAnsi="Sylfaen"/>
              </w:rPr>
            </w:pPr>
          </w:p>
          <w:p w14:paraId="7DA81B0D" w14:textId="3522BBEF" w:rsidR="001C24A8" w:rsidRPr="00AD7C68" w:rsidRDefault="001C24A8" w:rsidP="003E26A5">
            <w:pPr>
              <w:jc w:val="both"/>
              <w:rPr>
                <w:rFonts w:ascii="Sylfaen" w:hAnsi="Sylfaen"/>
              </w:rPr>
            </w:pPr>
          </w:p>
          <w:p w14:paraId="10907D32" w14:textId="121F9194" w:rsidR="001C24A8" w:rsidRPr="00AD7C68" w:rsidRDefault="001C24A8" w:rsidP="003E26A5">
            <w:pPr>
              <w:jc w:val="both"/>
              <w:rPr>
                <w:rFonts w:ascii="Sylfaen" w:hAnsi="Sylfaen"/>
              </w:rPr>
            </w:pPr>
          </w:p>
          <w:p w14:paraId="602086E6" w14:textId="5AE3FEDE" w:rsidR="001C24A8" w:rsidRPr="00AD7C68" w:rsidRDefault="001C24A8" w:rsidP="003E26A5">
            <w:pPr>
              <w:jc w:val="both"/>
              <w:rPr>
                <w:rFonts w:ascii="Sylfaen" w:hAnsi="Sylfaen"/>
              </w:rPr>
            </w:pPr>
          </w:p>
          <w:p w14:paraId="77B57844" w14:textId="07D3BEF2" w:rsidR="001C24A8" w:rsidRPr="00AD7C68" w:rsidRDefault="001C24A8" w:rsidP="003E26A5">
            <w:pPr>
              <w:jc w:val="both"/>
              <w:rPr>
                <w:rFonts w:ascii="Sylfaen" w:hAnsi="Sylfaen"/>
              </w:rPr>
            </w:pPr>
          </w:p>
          <w:p w14:paraId="6150EF4D" w14:textId="78F94F4F" w:rsidR="001C24A8" w:rsidRPr="00AD7C68" w:rsidRDefault="001C24A8" w:rsidP="003E26A5">
            <w:pPr>
              <w:jc w:val="both"/>
              <w:rPr>
                <w:rFonts w:ascii="Sylfaen" w:hAnsi="Sylfaen"/>
              </w:rPr>
            </w:pPr>
          </w:p>
          <w:p w14:paraId="0F6490F3" w14:textId="20196883" w:rsidR="001C24A8" w:rsidRPr="00AD7C68" w:rsidRDefault="001C24A8" w:rsidP="003E26A5">
            <w:pPr>
              <w:jc w:val="both"/>
              <w:rPr>
                <w:rFonts w:ascii="Sylfaen" w:hAnsi="Sylfaen"/>
              </w:rPr>
            </w:pPr>
          </w:p>
          <w:p w14:paraId="09CB1FD7" w14:textId="50914210" w:rsidR="001C24A8" w:rsidRPr="00AD7C68" w:rsidRDefault="001C24A8" w:rsidP="003E26A5">
            <w:pPr>
              <w:jc w:val="both"/>
              <w:rPr>
                <w:rFonts w:ascii="Sylfaen" w:hAnsi="Sylfaen"/>
              </w:rPr>
            </w:pPr>
          </w:p>
          <w:p w14:paraId="6FA03A2C" w14:textId="70E4AC6F" w:rsidR="001C24A8" w:rsidRPr="00AD7C68" w:rsidRDefault="001C24A8" w:rsidP="003E26A5">
            <w:pPr>
              <w:jc w:val="both"/>
              <w:rPr>
                <w:rFonts w:ascii="Sylfaen" w:hAnsi="Sylfaen"/>
              </w:rPr>
            </w:pPr>
          </w:p>
          <w:p w14:paraId="32B62412" w14:textId="77777777" w:rsidR="007B7FDD" w:rsidRPr="00AD7C68" w:rsidRDefault="007B7FDD" w:rsidP="003E26A5">
            <w:pPr>
              <w:jc w:val="both"/>
              <w:rPr>
                <w:rFonts w:ascii="Sylfaen" w:hAnsi="Sylfaen"/>
              </w:rPr>
            </w:pPr>
          </w:p>
          <w:p w14:paraId="10928DCD" w14:textId="77777777" w:rsidR="007B7FDD" w:rsidRPr="00AD7C68" w:rsidRDefault="007B7FDD" w:rsidP="003E26A5">
            <w:pPr>
              <w:jc w:val="both"/>
              <w:rPr>
                <w:rFonts w:ascii="Sylfaen" w:hAnsi="Sylfaen"/>
              </w:rPr>
            </w:pPr>
          </w:p>
          <w:p w14:paraId="61569AFB" w14:textId="77777777" w:rsidR="007B7FDD" w:rsidRPr="00AD7C68" w:rsidRDefault="007B7FDD" w:rsidP="003E26A5">
            <w:pPr>
              <w:jc w:val="both"/>
              <w:rPr>
                <w:rFonts w:ascii="Sylfaen" w:hAnsi="Sylfaen"/>
              </w:rPr>
            </w:pPr>
          </w:p>
          <w:p w14:paraId="52848126" w14:textId="77777777" w:rsidR="007B7FDD" w:rsidRPr="00AD7C68" w:rsidRDefault="007B7FDD" w:rsidP="003E26A5">
            <w:pPr>
              <w:jc w:val="both"/>
              <w:rPr>
                <w:rFonts w:ascii="Sylfaen" w:hAnsi="Sylfaen"/>
              </w:rPr>
            </w:pPr>
          </w:p>
          <w:p w14:paraId="0FB8014F" w14:textId="2116E53B" w:rsidR="001C24A8" w:rsidRPr="00AD7C68" w:rsidRDefault="001C24A8" w:rsidP="003E26A5">
            <w:pPr>
              <w:jc w:val="both"/>
              <w:rPr>
                <w:rFonts w:ascii="Sylfaen" w:hAnsi="Sylfaen"/>
              </w:rPr>
            </w:pPr>
          </w:p>
          <w:p w14:paraId="5397AC2B" w14:textId="7929A79F" w:rsidR="001C24A8" w:rsidRPr="00AD7C68" w:rsidRDefault="001C24A8" w:rsidP="003E26A5">
            <w:pPr>
              <w:jc w:val="both"/>
              <w:rPr>
                <w:rFonts w:ascii="Sylfaen" w:hAnsi="Sylfaen"/>
              </w:rPr>
            </w:pPr>
            <w:r w:rsidRPr="00AD7C68">
              <w:rPr>
                <w:rFonts w:ascii="Sylfaen" w:hAnsi="Sylfaen"/>
              </w:rPr>
              <w:t>22.5</w:t>
            </w:r>
          </w:p>
          <w:p w14:paraId="4E107719" w14:textId="68B5C921" w:rsidR="001C24A8" w:rsidRPr="00AD7C68" w:rsidRDefault="001C24A8" w:rsidP="003E26A5">
            <w:pPr>
              <w:jc w:val="both"/>
              <w:rPr>
                <w:rFonts w:ascii="Sylfaen" w:hAnsi="Sylfaen"/>
              </w:rPr>
            </w:pPr>
          </w:p>
          <w:p w14:paraId="20F1E908" w14:textId="7B859CE9" w:rsidR="001C24A8" w:rsidRPr="00AD7C68" w:rsidRDefault="001C24A8" w:rsidP="003E26A5">
            <w:pPr>
              <w:jc w:val="both"/>
              <w:rPr>
                <w:rFonts w:ascii="Sylfaen" w:hAnsi="Sylfaen"/>
              </w:rPr>
            </w:pPr>
          </w:p>
          <w:p w14:paraId="4FE1A203" w14:textId="1E11213D" w:rsidR="001C24A8" w:rsidRPr="00AD7C68" w:rsidRDefault="001C24A8" w:rsidP="003E26A5">
            <w:pPr>
              <w:jc w:val="both"/>
              <w:rPr>
                <w:rFonts w:ascii="Sylfaen" w:hAnsi="Sylfaen"/>
              </w:rPr>
            </w:pPr>
          </w:p>
          <w:p w14:paraId="1234D3F7" w14:textId="0FB4640E" w:rsidR="001C24A8" w:rsidRPr="00AD7C68" w:rsidRDefault="001C24A8" w:rsidP="003E26A5">
            <w:pPr>
              <w:jc w:val="both"/>
              <w:rPr>
                <w:rFonts w:ascii="Sylfaen" w:hAnsi="Sylfaen"/>
              </w:rPr>
            </w:pPr>
          </w:p>
          <w:p w14:paraId="166F1ED7" w14:textId="3FFEE8F6" w:rsidR="001C24A8" w:rsidRPr="00AD7C68" w:rsidRDefault="001C24A8" w:rsidP="003E26A5">
            <w:pPr>
              <w:jc w:val="both"/>
              <w:rPr>
                <w:rFonts w:ascii="Sylfaen" w:hAnsi="Sylfaen"/>
              </w:rPr>
            </w:pPr>
          </w:p>
          <w:p w14:paraId="62BEDA02" w14:textId="77777777" w:rsidR="007B7FDD" w:rsidRPr="00AD7C68" w:rsidRDefault="007B7FDD" w:rsidP="003E26A5">
            <w:pPr>
              <w:jc w:val="both"/>
              <w:rPr>
                <w:rFonts w:ascii="Sylfaen" w:hAnsi="Sylfaen"/>
              </w:rPr>
            </w:pPr>
          </w:p>
          <w:p w14:paraId="4314F2C1" w14:textId="15B1C024" w:rsidR="001C24A8" w:rsidRPr="00AD7C68" w:rsidRDefault="001C24A8" w:rsidP="003E26A5">
            <w:pPr>
              <w:jc w:val="both"/>
              <w:rPr>
                <w:rFonts w:ascii="Sylfaen" w:hAnsi="Sylfaen"/>
              </w:rPr>
            </w:pPr>
          </w:p>
          <w:p w14:paraId="7CB4CEE0" w14:textId="23B42FD6" w:rsidR="001C24A8" w:rsidRPr="00AD7C68" w:rsidRDefault="001C24A8" w:rsidP="003E26A5">
            <w:pPr>
              <w:jc w:val="both"/>
              <w:rPr>
                <w:rFonts w:ascii="Sylfaen" w:hAnsi="Sylfaen"/>
              </w:rPr>
            </w:pPr>
            <w:r w:rsidRPr="00AD7C68">
              <w:rPr>
                <w:rFonts w:ascii="Sylfaen" w:hAnsi="Sylfaen"/>
              </w:rPr>
              <w:t>22.6</w:t>
            </w:r>
          </w:p>
          <w:p w14:paraId="529BF72A" w14:textId="4465D89B" w:rsidR="001C24A8" w:rsidRPr="00AD7C68" w:rsidRDefault="001C24A8" w:rsidP="003E26A5">
            <w:pPr>
              <w:jc w:val="both"/>
              <w:rPr>
                <w:rFonts w:ascii="Sylfaen" w:hAnsi="Sylfaen"/>
              </w:rPr>
            </w:pPr>
          </w:p>
          <w:p w14:paraId="12337DB1" w14:textId="5C69986F" w:rsidR="001C24A8" w:rsidRPr="00AD7C68" w:rsidRDefault="001C24A8" w:rsidP="003E26A5">
            <w:pPr>
              <w:jc w:val="both"/>
              <w:rPr>
                <w:rFonts w:ascii="Sylfaen" w:hAnsi="Sylfaen"/>
              </w:rPr>
            </w:pPr>
          </w:p>
          <w:p w14:paraId="5A09CFCF" w14:textId="45763135" w:rsidR="001C24A8" w:rsidRPr="00AD7C68" w:rsidRDefault="001C24A8" w:rsidP="003E26A5">
            <w:pPr>
              <w:jc w:val="both"/>
              <w:rPr>
                <w:rFonts w:ascii="Sylfaen" w:hAnsi="Sylfaen"/>
              </w:rPr>
            </w:pPr>
          </w:p>
          <w:p w14:paraId="624AA581" w14:textId="64BC2B3D" w:rsidR="001C24A8" w:rsidRPr="00AD7C68" w:rsidRDefault="001C24A8" w:rsidP="003E26A5">
            <w:pPr>
              <w:jc w:val="both"/>
              <w:rPr>
                <w:rFonts w:ascii="Sylfaen" w:hAnsi="Sylfaen"/>
              </w:rPr>
            </w:pPr>
          </w:p>
          <w:p w14:paraId="21D3BA26" w14:textId="5299085D" w:rsidR="001C24A8" w:rsidRPr="00AD7C68" w:rsidRDefault="001C24A8" w:rsidP="003E26A5">
            <w:pPr>
              <w:jc w:val="both"/>
              <w:rPr>
                <w:rFonts w:ascii="Sylfaen" w:hAnsi="Sylfaen"/>
              </w:rPr>
            </w:pPr>
          </w:p>
          <w:p w14:paraId="53E2B957" w14:textId="3BED2B7A" w:rsidR="001C24A8" w:rsidRPr="00AD7C68" w:rsidRDefault="001C24A8" w:rsidP="003E26A5">
            <w:pPr>
              <w:jc w:val="both"/>
              <w:rPr>
                <w:rFonts w:ascii="Sylfaen" w:hAnsi="Sylfaen"/>
              </w:rPr>
            </w:pPr>
          </w:p>
          <w:p w14:paraId="14A9BE3D" w14:textId="4EF3F89C" w:rsidR="001C24A8" w:rsidRPr="00AD7C68" w:rsidRDefault="001C24A8" w:rsidP="003E26A5">
            <w:pPr>
              <w:jc w:val="both"/>
              <w:rPr>
                <w:rFonts w:ascii="Sylfaen" w:hAnsi="Sylfaen"/>
              </w:rPr>
            </w:pPr>
          </w:p>
          <w:p w14:paraId="63A7E52E" w14:textId="569D44B2" w:rsidR="001C24A8" w:rsidRPr="00AD7C68" w:rsidRDefault="001C24A8" w:rsidP="003E26A5">
            <w:pPr>
              <w:jc w:val="both"/>
              <w:rPr>
                <w:rFonts w:ascii="Sylfaen" w:hAnsi="Sylfaen"/>
              </w:rPr>
            </w:pPr>
          </w:p>
        </w:tc>
        <w:tc>
          <w:tcPr>
            <w:tcW w:w="4473" w:type="dxa"/>
          </w:tcPr>
          <w:p w14:paraId="12127D53"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lastRenderedPageBreak/>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შესვლიდან</w:t>
            </w:r>
            <w:r w:rsidRPr="00D539F7">
              <w:rPr>
                <w:rFonts w:ascii="Sylfaen" w:hAnsi="Sylfaen"/>
              </w:rPr>
              <w:t xml:space="preserve"> </w:t>
            </w:r>
            <w:r w:rsidRPr="00AD7C68">
              <w:rPr>
                <w:rFonts w:ascii="Sylfaen" w:hAnsi="Sylfaen"/>
              </w:rPr>
              <w:t>შვიდი</w:t>
            </w:r>
            <w:r w:rsidRPr="00D539F7">
              <w:rPr>
                <w:rFonts w:ascii="Sylfaen" w:hAnsi="Sylfaen"/>
              </w:rPr>
              <w:t xml:space="preserve">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უქმდება:</w:t>
            </w:r>
          </w:p>
          <w:p w14:paraId="6A5EA50D" w14:textId="77777777" w:rsidR="007B7FDD" w:rsidRPr="00D539F7" w:rsidRDefault="007B7FDD" w:rsidP="003E26A5">
            <w:pPr>
              <w:autoSpaceDE w:val="0"/>
              <w:autoSpaceDN w:val="0"/>
              <w:adjustRightInd w:val="0"/>
              <w:jc w:val="both"/>
              <w:rPr>
                <w:rFonts w:ascii="Sylfaen" w:hAnsi="Sylfaen"/>
              </w:rPr>
            </w:pPr>
          </w:p>
          <w:p w14:paraId="4BEEE400" w14:textId="77777777" w:rsidR="007B7FDD" w:rsidRPr="00D539F7" w:rsidRDefault="007B7FDD" w:rsidP="003E26A5">
            <w:pPr>
              <w:autoSpaceDE w:val="0"/>
              <w:autoSpaceDN w:val="0"/>
              <w:adjustRightInd w:val="0"/>
              <w:jc w:val="both"/>
              <w:rPr>
                <w:rFonts w:ascii="Sylfaen" w:hAnsi="Sylfaen"/>
              </w:rPr>
            </w:pPr>
          </w:p>
          <w:p w14:paraId="26ADACA4" w14:textId="3BF44521" w:rsidR="007B7FDD" w:rsidRPr="00D539F7" w:rsidRDefault="007B7FDD" w:rsidP="003E26A5">
            <w:pPr>
              <w:autoSpaceDE w:val="0"/>
              <w:autoSpaceDN w:val="0"/>
              <w:adjustRightInd w:val="0"/>
              <w:jc w:val="both"/>
              <w:rPr>
                <w:rFonts w:ascii="Sylfaen" w:hAnsi="Sylfaen"/>
              </w:rPr>
            </w:pPr>
            <w:r w:rsidRPr="00D539F7">
              <w:rPr>
                <w:rFonts w:ascii="Sylfaen" w:hAnsi="Sylfaen"/>
              </w:rPr>
              <w:t xml:space="preserve">- 1975 </w:t>
            </w:r>
            <w:r w:rsidRPr="00AD7C68">
              <w:rPr>
                <w:rFonts w:ascii="Sylfaen" w:hAnsi="Sylfaen"/>
              </w:rPr>
              <w:t>წლის</w:t>
            </w:r>
            <w:r w:rsidRPr="00D539F7">
              <w:rPr>
                <w:rFonts w:ascii="Sylfaen" w:hAnsi="Sylfaen"/>
              </w:rPr>
              <w:t xml:space="preserve"> 16 </w:t>
            </w:r>
            <w:r w:rsidRPr="00AD7C68">
              <w:rPr>
                <w:rFonts w:ascii="Sylfaen" w:hAnsi="Sylfaen"/>
              </w:rPr>
              <w:t>ივნისის</w:t>
            </w:r>
            <w:r w:rsidRPr="00D539F7">
              <w:rPr>
                <w:rFonts w:ascii="Sylfaen" w:hAnsi="Sylfaen"/>
              </w:rPr>
              <w:t xml:space="preserve"> 75/440/EE</w:t>
            </w:r>
            <w:r w:rsidRPr="00AD7C68">
              <w:rPr>
                <w:rFonts w:ascii="Sylfaen" w:hAnsi="Sylfaen"/>
              </w:rPr>
              <w:t>C</w:t>
            </w:r>
            <w:r w:rsidRPr="00D539F7">
              <w:rPr>
                <w:rFonts w:ascii="Sylfaen" w:hAnsi="Sylfaen"/>
              </w:rPr>
              <w:t xml:space="preserve">  </w:t>
            </w:r>
            <w:r w:rsidRPr="00AD7C68">
              <w:rPr>
                <w:rFonts w:ascii="Sylfaen" w:hAnsi="Sylfaen"/>
              </w:rPr>
              <w:t>დირექტივა</w:t>
            </w:r>
            <w:r w:rsidRPr="00D539F7">
              <w:rPr>
                <w:rFonts w:ascii="Sylfaen" w:hAnsi="Sylfaen"/>
              </w:rPr>
              <w:t xml:space="preserve"> </w:t>
            </w:r>
            <w:r w:rsidRPr="00AD7C68">
              <w:rPr>
                <w:rFonts w:ascii="Sylfaen" w:hAnsi="Sylfaen"/>
              </w:rPr>
              <w:t>წევრ</w:t>
            </w:r>
            <w:r w:rsidRPr="00D539F7">
              <w:rPr>
                <w:rFonts w:ascii="Sylfaen" w:hAnsi="Sylfaen"/>
              </w:rPr>
              <w:t xml:space="preserve"> </w:t>
            </w:r>
            <w:r w:rsidRPr="00AD7C68">
              <w:rPr>
                <w:rFonts w:ascii="Sylfaen" w:hAnsi="Sylfaen"/>
              </w:rPr>
              <w:t>სახელმწიფოებში</w:t>
            </w:r>
            <w:r w:rsidRPr="00D539F7">
              <w:rPr>
                <w:rFonts w:ascii="Sylfaen" w:hAnsi="Sylfaen"/>
              </w:rPr>
              <w:t xml:space="preserve"> </w:t>
            </w:r>
            <w:r w:rsidRPr="00AD7C68">
              <w:rPr>
                <w:rFonts w:ascii="Sylfaen" w:hAnsi="Sylfaen"/>
              </w:rPr>
              <w:t>სასმელი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აბსტრაგირებისათვის</w:t>
            </w:r>
            <w:r w:rsidRPr="00D539F7">
              <w:rPr>
                <w:rFonts w:ascii="Sylfaen" w:hAnsi="Sylfaen"/>
              </w:rPr>
              <w:t xml:space="preserve"> </w:t>
            </w:r>
            <w:r w:rsidRPr="00AD7C68">
              <w:rPr>
                <w:rFonts w:ascii="Sylfaen" w:hAnsi="Sylfaen"/>
              </w:rPr>
              <w:t>განკუთვნილი</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წყლისათვის</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შესახებ</w:t>
            </w:r>
            <w:r w:rsidRPr="00D539F7">
              <w:rPr>
                <w:rFonts w:ascii="Sylfaen" w:hAnsi="Sylfaen"/>
              </w:rPr>
              <w:t>,</w:t>
            </w:r>
          </w:p>
          <w:p w14:paraId="6FC4E4D8" w14:textId="77777777" w:rsidR="007B7FDD" w:rsidRPr="00D539F7" w:rsidRDefault="007B7FDD" w:rsidP="003E26A5">
            <w:pPr>
              <w:autoSpaceDE w:val="0"/>
              <w:autoSpaceDN w:val="0"/>
              <w:adjustRightInd w:val="0"/>
              <w:jc w:val="both"/>
              <w:rPr>
                <w:rFonts w:ascii="Sylfaen" w:hAnsi="Sylfaen"/>
              </w:rPr>
            </w:pPr>
          </w:p>
          <w:p w14:paraId="6F8C276E" w14:textId="77777777" w:rsidR="007B7FDD" w:rsidRPr="00D539F7" w:rsidRDefault="007B7FDD" w:rsidP="003E26A5">
            <w:pPr>
              <w:autoSpaceDE w:val="0"/>
              <w:autoSpaceDN w:val="0"/>
              <w:adjustRightInd w:val="0"/>
              <w:jc w:val="both"/>
              <w:rPr>
                <w:rFonts w:ascii="Sylfaen" w:hAnsi="Sylfaen"/>
              </w:rPr>
            </w:pPr>
          </w:p>
          <w:p w14:paraId="6ED195A1" w14:textId="3FC97226" w:rsidR="007B7FDD" w:rsidRPr="00D539F7" w:rsidRDefault="007B7FDD" w:rsidP="003E26A5">
            <w:pPr>
              <w:autoSpaceDE w:val="0"/>
              <w:autoSpaceDN w:val="0"/>
              <w:adjustRightInd w:val="0"/>
              <w:jc w:val="both"/>
              <w:rPr>
                <w:rFonts w:ascii="Sylfaen" w:hAnsi="Sylfaen"/>
              </w:rPr>
            </w:pPr>
            <w:r w:rsidRPr="00D539F7">
              <w:rPr>
                <w:rFonts w:ascii="Sylfaen" w:hAnsi="Sylfaen"/>
              </w:rPr>
              <w:t xml:space="preserve">- 1977 </w:t>
            </w:r>
            <w:r w:rsidRPr="00AD7C68">
              <w:rPr>
                <w:rFonts w:ascii="Sylfaen" w:hAnsi="Sylfaen"/>
              </w:rPr>
              <w:t>წლის</w:t>
            </w:r>
            <w:r w:rsidRPr="00D539F7">
              <w:rPr>
                <w:rFonts w:ascii="Sylfaen" w:hAnsi="Sylfaen"/>
              </w:rPr>
              <w:t xml:space="preserve"> 12 </w:t>
            </w:r>
            <w:r w:rsidRPr="00AD7C68">
              <w:rPr>
                <w:rFonts w:ascii="Sylfaen" w:hAnsi="Sylfaen"/>
              </w:rPr>
              <w:t>დეკემბრის</w:t>
            </w:r>
            <w:r w:rsidRPr="00D539F7">
              <w:rPr>
                <w:rFonts w:ascii="Sylfaen" w:hAnsi="Sylfaen"/>
              </w:rPr>
              <w:t xml:space="preserve"> 77/795/EE</w:t>
            </w:r>
            <w:r w:rsidRPr="00AD7C68">
              <w:rPr>
                <w:rFonts w:ascii="Sylfaen" w:hAnsi="Sylfaen"/>
              </w:rPr>
              <w:t>C</w:t>
            </w:r>
            <w:r w:rsidRPr="00D539F7">
              <w:rPr>
                <w:rFonts w:ascii="Sylfaen" w:hAnsi="Sylfaen"/>
              </w:rPr>
              <w:t xml:space="preserve"> </w:t>
            </w:r>
            <w:r w:rsidRPr="00AD7C68">
              <w:rPr>
                <w:rFonts w:ascii="Sylfaen" w:hAnsi="Sylfaen"/>
              </w:rPr>
              <w:t>საბჭოს</w:t>
            </w:r>
            <w:r w:rsidRPr="00D539F7">
              <w:rPr>
                <w:rFonts w:ascii="Sylfaen" w:hAnsi="Sylfaen"/>
              </w:rPr>
              <w:t xml:space="preserve"> </w:t>
            </w:r>
            <w:r w:rsidRPr="00AD7C68">
              <w:rPr>
                <w:rFonts w:ascii="Sylfaen" w:hAnsi="Sylfaen"/>
              </w:rPr>
              <w:t>გადაწყვეტილება</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აყალიბებს</w:t>
            </w:r>
            <w:r w:rsidRPr="00D539F7">
              <w:rPr>
                <w:rFonts w:ascii="Sylfaen" w:hAnsi="Sylfaen"/>
              </w:rPr>
              <w:t xml:space="preserve"> </w:t>
            </w:r>
            <w:r w:rsidRPr="00AD7C68">
              <w:rPr>
                <w:rFonts w:ascii="Sylfaen" w:hAnsi="Sylfaen"/>
              </w:rPr>
              <w:t>საერთო</w:t>
            </w:r>
            <w:r w:rsidRPr="00D539F7">
              <w:rPr>
                <w:rFonts w:ascii="Sylfaen" w:hAnsi="Sylfaen"/>
              </w:rPr>
              <w:t xml:space="preserve"> </w:t>
            </w:r>
            <w:r w:rsidRPr="00AD7C68">
              <w:rPr>
                <w:rFonts w:ascii="Sylfaen" w:hAnsi="Sylfaen"/>
              </w:rPr>
              <w:t>პროცედურას</w:t>
            </w:r>
            <w:r w:rsidRPr="00D539F7">
              <w:rPr>
                <w:rFonts w:ascii="Sylfaen" w:hAnsi="Sylfaen"/>
              </w:rPr>
              <w:t xml:space="preserve"> </w:t>
            </w:r>
            <w:r w:rsidR="00EB4F7C" w:rsidRPr="00AD7C68">
              <w:rPr>
                <w:rFonts w:ascii="Sylfaen" w:hAnsi="Sylfaen"/>
              </w:rPr>
              <w:t>გა</w:t>
            </w:r>
            <w:r w:rsidRPr="00AD7C68">
              <w:rPr>
                <w:rFonts w:ascii="Sylfaen" w:hAnsi="Sylfaen"/>
              </w:rPr>
              <w:t>ერთიანებაში</w:t>
            </w:r>
            <w:r w:rsidRPr="00D539F7">
              <w:rPr>
                <w:rFonts w:ascii="Sylfaen" w:hAnsi="Sylfaen"/>
              </w:rPr>
              <w:t xml:space="preserve"> </w:t>
            </w:r>
            <w:r w:rsidRPr="00AD7C68">
              <w:rPr>
                <w:rFonts w:ascii="Sylfaen" w:hAnsi="Sylfaen"/>
              </w:rPr>
              <w:t>ზედაპირული</w:t>
            </w:r>
            <w:r w:rsidRPr="00D539F7">
              <w:rPr>
                <w:rFonts w:ascii="Sylfaen" w:hAnsi="Sylfaen"/>
              </w:rPr>
              <w:t xml:space="preserve"> </w:t>
            </w:r>
            <w:r w:rsidRPr="00AD7C68">
              <w:rPr>
                <w:rFonts w:ascii="Sylfaen" w:hAnsi="Sylfaen"/>
              </w:rPr>
              <w:t>მტკნარი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w:t>
            </w:r>
            <w:r w:rsidRPr="00AD7C68">
              <w:rPr>
                <w:rFonts w:ascii="Sylfaen" w:hAnsi="Sylfaen"/>
              </w:rPr>
              <w:t>ინფორმაციის</w:t>
            </w:r>
            <w:r w:rsidRPr="00D539F7">
              <w:rPr>
                <w:rFonts w:ascii="Sylfaen" w:hAnsi="Sylfaen"/>
              </w:rPr>
              <w:t xml:space="preserve"> </w:t>
            </w:r>
            <w:r w:rsidRPr="00AD7C68">
              <w:rPr>
                <w:rFonts w:ascii="Sylfaen" w:hAnsi="Sylfaen"/>
              </w:rPr>
              <w:t>გაცვლისათვის</w:t>
            </w:r>
            <w:r w:rsidRPr="00D539F7">
              <w:rPr>
                <w:rFonts w:ascii="Sylfaen" w:hAnsi="Sylfaen"/>
              </w:rPr>
              <w:t>,</w:t>
            </w:r>
          </w:p>
          <w:p w14:paraId="79662643" w14:textId="77777777" w:rsidR="007B7FDD" w:rsidRPr="00D539F7" w:rsidRDefault="007B7FDD" w:rsidP="003E26A5">
            <w:pPr>
              <w:autoSpaceDE w:val="0"/>
              <w:autoSpaceDN w:val="0"/>
              <w:adjustRightInd w:val="0"/>
              <w:jc w:val="both"/>
              <w:rPr>
                <w:rFonts w:ascii="Sylfaen" w:hAnsi="Sylfaen"/>
              </w:rPr>
            </w:pPr>
          </w:p>
          <w:p w14:paraId="5ED6E461" w14:textId="77777777" w:rsidR="007B7FDD" w:rsidRPr="00D539F7" w:rsidRDefault="007B7FDD" w:rsidP="003E26A5">
            <w:pPr>
              <w:autoSpaceDE w:val="0"/>
              <w:autoSpaceDN w:val="0"/>
              <w:adjustRightInd w:val="0"/>
              <w:jc w:val="both"/>
              <w:rPr>
                <w:rFonts w:ascii="Sylfaen" w:hAnsi="Sylfaen"/>
              </w:rPr>
            </w:pPr>
          </w:p>
          <w:p w14:paraId="750449CE" w14:textId="715B5A20" w:rsidR="007B7FDD" w:rsidRPr="00D539F7" w:rsidRDefault="00BD398A" w:rsidP="003E26A5">
            <w:pPr>
              <w:autoSpaceDE w:val="0"/>
              <w:autoSpaceDN w:val="0"/>
              <w:adjustRightInd w:val="0"/>
              <w:jc w:val="both"/>
              <w:rPr>
                <w:rFonts w:ascii="Sylfaen" w:hAnsi="Sylfaen"/>
              </w:rPr>
            </w:pPr>
            <w:r>
              <w:rPr>
                <w:rFonts w:ascii="Sylfaen" w:hAnsi="Sylfaen"/>
                <w:lang w:val="ka-GE"/>
              </w:rPr>
              <w:t xml:space="preserve">- </w:t>
            </w:r>
            <w:r w:rsidR="007B7FDD" w:rsidRPr="00D539F7">
              <w:rPr>
                <w:rFonts w:ascii="Sylfaen" w:hAnsi="Sylfaen"/>
              </w:rPr>
              <w:t xml:space="preserve">1979 </w:t>
            </w:r>
            <w:r w:rsidR="007B7FDD" w:rsidRPr="00AD7C68">
              <w:rPr>
                <w:rFonts w:ascii="Sylfaen" w:hAnsi="Sylfaen"/>
              </w:rPr>
              <w:t>წლის</w:t>
            </w:r>
            <w:r w:rsidR="007B7FDD" w:rsidRPr="00D539F7">
              <w:rPr>
                <w:rFonts w:ascii="Sylfaen" w:hAnsi="Sylfaen"/>
              </w:rPr>
              <w:t xml:space="preserve"> 9 </w:t>
            </w:r>
            <w:r w:rsidR="007B7FDD" w:rsidRPr="00AD7C68">
              <w:rPr>
                <w:rFonts w:ascii="Sylfaen" w:hAnsi="Sylfaen"/>
              </w:rPr>
              <w:t>ოქტომბრის</w:t>
            </w:r>
            <w:r w:rsidR="007B7FDD" w:rsidRPr="00D539F7">
              <w:rPr>
                <w:rFonts w:ascii="Sylfaen" w:hAnsi="Sylfaen"/>
              </w:rPr>
              <w:t xml:space="preserve"> </w:t>
            </w:r>
            <w:r w:rsidR="007B7FDD" w:rsidRPr="00AD7C68">
              <w:rPr>
                <w:rFonts w:ascii="Sylfaen" w:hAnsi="Sylfaen"/>
              </w:rPr>
              <w:t>საბჭოს</w:t>
            </w:r>
            <w:r w:rsidR="007B7FDD" w:rsidRPr="00D539F7">
              <w:rPr>
                <w:rFonts w:ascii="Sylfaen" w:hAnsi="Sylfaen"/>
              </w:rPr>
              <w:t xml:space="preserve"> </w:t>
            </w:r>
            <w:r w:rsidR="007B7FDD" w:rsidRPr="00AD7C68">
              <w:rPr>
                <w:rFonts w:ascii="Sylfaen" w:hAnsi="Sylfaen"/>
              </w:rPr>
              <w:t>დირექტივა</w:t>
            </w:r>
            <w:r w:rsidR="007B7FDD" w:rsidRPr="00D539F7">
              <w:rPr>
                <w:rFonts w:ascii="Sylfaen" w:hAnsi="Sylfaen"/>
              </w:rPr>
              <w:t xml:space="preserve"> 79/869/EE</w:t>
            </w:r>
            <w:r w:rsidR="007B7FDD" w:rsidRPr="00AD7C68">
              <w:rPr>
                <w:rFonts w:ascii="Sylfaen" w:hAnsi="Sylfaen"/>
              </w:rPr>
              <w:t>C</w:t>
            </w:r>
            <w:r w:rsidR="007B7FDD" w:rsidRPr="00D539F7">
              <w:rPr>
                <w:rFonts w:ascii="Sylfaen" w:hAnsi="Sylfaen"/>
              </w:rPr>
              <w:t xml:space="preserve"> - </w:t>
            </w:r>
            <w:r w:rsidR="007B7FDD" w:rsidRPr="00AD7C68">
              <w:rPr>
                <w:rFonts w:ascii="Sylfaen" w:hAnsi="Sylfaen"/>
              </w:rPr>
              <w:t>წევრ</w:t>
            </w:r>
            <w:r w:rsidR="007B7FDD" w:rsidRPr="00D539F7">
              <w:rPr>
                <w:rFonts w:ascii="Sylfaen" w:hAnsi="Sylfaen"/>
              </w:rPr>
              <w:t xml:space="preserve"> </w:t>
            </w:r>
            <w:r w:rsidR="007B7FDD" w:rsidRPr="00AD7C68">
              <w:rPr>
                <w:rFonts w:ascii="Sylfaen" w:hAnsi="Sylfaen"/>
              </w:rPr>
              <w:t>სახელმწიფოებში</w:t>
            </w:r>
            <w:r w:rsidR="007B7FDD" w:rsidRPr="00D539F7">
              <w:rPr>
                <w:rFonts w:ascii="Sylfaen" w:hAnsi="Sylfaen"/>
              </w:rPr>
              <w:t xml:space="preserve"> </w:t>
            </w:r>
            <w:r w:rsidR="007B7FDD" w:rsidRPr="00AD7C68">
              <w:rPr>
                <w:rFonts w:ascii="Sylfaen" w:hAnsi="Sylfaen"/>
              </w:rPr>
              <w:t>სასმელი</w:t>
            </w:r>
            <w:r w:rsidR="007B7FDD" w:rsidRPr="00D539F7">
              <w:rPr>
                <w:rFonts w:ascii="Sylfaen" w:hAnsi="Sylfaen"/>
              </w:rPr>
              <w:t xml:space="preserve"> </w:t>
            </w:r>
            <w:r w:rsidR="007B7FDD" w:rsidRPr="00AD7C68">
              <w:rPr>
                <w:rFonts w:ascii="Sylfaen" w:hAnsi="Sylfaen"/>
              </w:rPr>
              <w:t>წყლის</w:t>
            </w:r>
            <w:r w:rsidR="007B7FDD" w:rsidRPr="00D539F7">
              <w:rPr>
                <w:rFonts w:ascii="Sylfaen" w:hAnsi="Sylfaen"/>
              </w:rPr>
              <w:t xml:space="preserve"> </w:t>
            </w:r>
            <w:r w:rsidR="007B7FDD" w:rsidRPr="00AD7C68">
              <w:rPr>
                <w:rFonts w:ascii="Sylfaen" w:hAnsi="Sylfaen"/>
              </w:rPr>
              <w:t>აბსტრაგირებისათვის</w:t>
            </w:r>
            <w:r w:rsidR="007B7FDD" w:rsidRPr="00D539F7">
              <w:rPr>
                <w:rFonts w:ascii="Sylfaen" w:hAnsi="Sylfaen"/>
              </w:rPr>
              <w:t xml:space="preserve"> </w:t>
            </w:r>
            <w:r w:rsidR="007B7FDD" w:rsidRPr="00AD7C68">
              <w:rPr>
                <w:rFonts w:ascii="Sylfaen" w:hAnsi="Sylfaen"/>
              </w:rPr>
              <w:t>განკუთვნილი</w:t>
            </w:r>
            <w:r w:rsidR="007B7FDD" w:rsidRPr="00D539F7">
              <w:rPr>
                <w:rFonts w:ascii="Sylfaen" w:hAnsi="Sylfaen"/>
              </w:rPr>
              <w:t xml:space="preserve"> </w:t>
            </w:r>
            <w:r w:rsidR="007B7FDD" w:rsidRPr="00AD7C68">
              <w:rPr>
                <w:rFonts w:ascii="Sylfaen" w:hAnsi="Sylfaen"/>
              </w:rPr>
              <w:t>ზედაპირული</w:t>
            </w:r>
            <w:r w:rsidR="007B7FDD" w:rsidRPr="00D539F7">
              <w:rPr>
                <w:rFonts w:ascii="Sylfaen" w:hAnsi="Sylfaen"/>
              </w:rPr>
              <w:t xml:space="preserve"> </w:t>
            </w:r>
            <w:r w:rsidR="007B7FDD" w:rsidRPr="00AD7C68">
              <w:rPr>
                <w:rFonts w:ascii="Sylfaen" w:hAnsi="Sylfaen"/>
              </w:rPr>
              <w:t>წყლის</w:t>
            </w:r>
            <w:r w:rsidR="007B7FDD" w:rsidRPr="00D539F7">
              <w:rPr>
                <w:rFonts w:ascii="Sylfaen" w:hAnsi="Sylfaen"/>
              </w:rPr>
              <w:t xml:space="preserve"> </w:t>
            </w:r>
            <w:r w:rsidR="007B7FDD" w:rsidRPr="00AD7C68">
              <w:rPr>
                <w:rFonts w:ascii="Sylfaen" w:hAnsi="Sylfaen"/>
              </w:rPr>
              <w:t>გაზომვის</w:t>
            </w:r>
            <w:r w:rsidR="007B7FDD" w:rsidRPr="00D539F7">
              <w:rPr>
                <w:rFonts w:ascii="Sylfaen" w:hAnsi="Sylfaen"/>
              </w:rPr>
              <w:t xml:space="preserve"> </w:t>
            </w:r>
            <w:r w:rsidR="007B7FDD" w:rsidRPr="00AD7C68">
              <w:rPr>
                <w:rFonts w:ascii="Sylfaen" w:hAnsi="Sylfaen"/>
              </w:rPr>
              <w:t>მეთოდებისა</w:t>
            </w:r>
            <w:r w:rsidR="007B7FDD" w:rsidRPr="00D539F7">
              <w:rPr>
                <w:rFonts w:ascii="Sylfaen" w:hAnsi="Sylfaen"/>
              </w:rPr>
              <w:t xml:space="preserve"> </w:t>
            </w:r>
            <w:r w:rsidR="007B7FDD" w:rsidRPr="00AD7C68">
              <w:rPr>
                <w:rFonts w:ascii="Sylfaen" w:hAnsi="Sylfaen"/>
              </w:rPr>
              <w:t>და</w:t>
            </w:r>
            <w:r w:rsidR="007B7FDD" w:rsidRPr="00D539F7">
              <w:rPr>
                <w:rFonts w:ascii="Sylfaen" w:hAnsi="Sylfaen"/>
              </w:rPr>
              <w:t xml:space="preserve"> </w:t>
            </w:r>
            <w:r w:rsidR="007B7FDD" w:rsidRPr="00AD7C68">
              <w:rPr>
                <w:rFonts w:ascii="Sylfaen" w:hAnsi="Sylfaen"/>
              </w:rPr>
              <w:t>სინჯების</w:t>
            </w:r>
            <w:r w:rsidR="007B7FDD" w:rsidRPr="00D539F7">
              <w:rPr>
                <w:rFonts w:ascii="Sylfaen" w:hAnsi="Sylfaen"/>
              </w:rPr>
              <w:t xml:space="preserve"> </w:t>
            </w:r>
            <w:r w:rsidR="007B7FDD" w:rsidRPr="00AD7C68">
              <w:rPr>
                <w:rFonts w:ascii="Sylfaen" w:hAnsi="Sylfaen"/>
              </w:rPr>
              <w:t>აღებისა</w:t>
            </w:r>
            <w:r w:rsidR="007B7FDD" w:rsidRPr="00D539F7">
              <w:rPr>
                <w:rFonts w:ascii="Sylfaen" w:hAnsi="Sylfaen"/>
              </w:rPr>
              <w:t xml:space="preserve"> </w:t>
            </w:r>
            <w:r w:rsidR="007B7FDD" w:rsidRPr="00AD7C68">
              <w:rPr>
                <w:rFonts w:ascii="Sylfaen" w:hAnsi="Sylfaen"/>
              </w:rPr>
              <w:t>და</w:t>
            </w:r>
            <w:r w:rsidR="007B7FDD" w:rsidRPr="00D539F7">
              <w:rPr>
                <w:rFonts w:ascii="Sylfaen" w:hAnsi="Sylfaen"/>
              </w:rPr>
              <w:t xml:space="preserve"> </w:t>
            </w:r>
            <w:r w:rsidR="007B7FDD" w:rsidRPr="00AD7C68">
              <w:rPr>
                <w:rFonts w:ascii="Sylfaen" w:hAnsi="Sylfaen"/>
              </w:rPr>
              <w:t>ანალიზის</w:t>
            </w:r>
            <w:r w:rsidR="007B7FDD" w:rsidRPr="00D539F7">
              <w:rPr>
                <w:rFonts w:ascii="Sylfaen" w:hAnsi="Sylfaen"/>
              </w:rPr>
              <w:t xml:space="preserve"> </w:t>
            </w:r>
            <w:r w:rsidR="007B7FDD" w:rsidRPr="00AD7C68">
              <w:rPr>
                <w:rFonts w:ascii="Sylfaen" w:hAnsi="Sylfaen"/>
              </w:rPr>
              <w:t>სიხშირის</w:t>
            </w:r>
            <w:r w:rsidR="007B7FDD" w:rsidRPr="00D539F7">
              <w:rPr>
                <w:rFonts w:ascii="Sylfaen" w:hAnsi="Sylfaen"/>
              </w:rPr>
              <w:t xml:space="preserve"> </w:t>
            </w:r>
            <w:r w:rsidR="007B7FDD" w:rsidRPr="00AD7C68">
              <w:rPr>
                <w:rFonts w:ascii="Sylfaen" w:hAnsi="Sylfaen"/>
              </w:rPr>
              <w:t>შესახებ</w:t>
            </w:r>
            <w:r w:rsidR="007B7FDD" w:rsidRPr="00D539F7">
              <w:rPr>
                <w:rFonts w:ascii="Sylfaen" w:hAnsi="Sylfaen"/>
              </w:rPr>
              <w:t>.</w:t>
            </w:r>
          </w:p>
          <w:p w14:paraId="40906B9B" w14:textId="77777777" w:rsidR="007B7FDD" w:rsidRPr="00D539F7" w:rsidRDefault="007B7FDD" w:rsidP="003E26A5">
            <w:pPr>
              <w:autoSpaceDE w:val="0"/>
              <w:autoSpaceDN w:val="0"/>
              <w:adjustRightInd w:val="0"/>
              <w:jc w:val="both"/>
              <w:rPr>
                <w:rFonts w:ascii="Sylfaen" w:hAnsi="Sylfaen"/>
              </w:rPr>
            </w:pPr>
          </w:p>
          <w:p w14:paraId="7F7CF83D" w14:textId="77777777" w:rsidR="007B7FDD" w:rsidRPr="00D539F7" w:rsidRDefault="007B7FDD" w:rsidP="003E26A5">
            <w:pPr>
              <w:autoSpaceDE w:val="0"/>
              <w:autoSpaceDN w:val="0"/>
              <w:adjustRightInd w:val="0"/>
              <w:jc w:val="both"/>
              <w:rPr>
                <w:rFonts w:ascii="Sylfaen" w:hAnsi="Sylfaen"/>
              </w:rPr>
            </w:pPr>
          </w:p>
          <w:p w14:paraId="784C41AE"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t>ამ</w:t>
            </w:r>
            <w:r w:rsidRPr="00D539F7">
              <w:rPr>
                <w:rFonts w:ascii="Sylfaen" w:hAnsi="Sylfaen"/>
              </w:rPr>
              <w:t xml:space="preserve"> </w:t>
            </w:r>
            <w:r w:rsidRPr="00AD7C68">
              <w:rPr>
                <w:rFonts w:ascii="Sylfaen" w:hAnsi="Sylfaen"/>
              </w:rPr>
              <w:t>დირექტივების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შესვლიდან</w:t>
            </w:r>
            <w:r w:rsidRPr="00D539F7">
              <w:rPr>
                <w:rFonts w:ascii="Sylfaen" w:hAnsi="Sylfaen"/>
              </w:rPr>
              <w:t xml:space="preserve"> 13 </w:t>
            </w:r>
            <w:r w:rsidRPr="00AD7C68">
              <w:rPr>
                <w:rFonts w:ascii="Sylfaen" w:hAnsi="Sylfaen"/>
              </w:rPr>
              <w:t>წლის</w:t>
            </w:r>
            <w:r w:rsidRPr="00D539F7">
              <w:rPr>
                <w:rFonts w:ascii="Sylfaen" w:hAnsi="Sylfaen"/>
              </w:rPr>
              <w:t xml:space="preserve"> </w:t>
            </w:r>
            <w:r w:rsidRPr="00AD7C68">
              <w:rPr>
                <w:rFonts w:ascii="Sylfaen" w:hAnsi="Sylfaen"/>
              </w:rPr>
              <w:t>შემდეგ</w:t>
            </w:r>
            <w:r w:rsidRPr="00D539F7">
              <w:rPr>
                <w:rFonts w:ascii="Sylfaen" w:hAnsi="Sylfaen"/>
              </w:rPr>
              <w:t xml:space="preserve"> </w:t>
            </w:r>
            <w:r w:rsidRPr="00AD7C68">
              <w:rPr>
                <w:rFonts w:ascii="Sylfaen" w:hAnsi="Sylfaen"/>
              </w:rPr>
              <w:t>გაუქმდება</w:t>
            </w:r>
            <w:r w:rsidRPr="00D539F7">
              <w:rPr>
                <w:rFonts w:ascii="Sylfaen" w:hAnsi="Sylfaen"/>
              </w:rPr>
              <w:t>:</w:t>
            </w:r>
          </w:p>
          <w:p w14:paraId="2080A46D" w14:textId="77777777" w:rsidR="007B7FDD" w:rsidRPr="00D539F7" w:rsidRDefault="007B7FDD" w:rsidP="003E26A5">
            <w:pPr>
              <w:autoSpaceDE w:val="0"/>
              <w:autoSpaceDN w:val="0"/>
              <w:adjustRightInd w:val="0"/>
              <w:jc w:val="both"/>
              <w:rPr>
                <w:rFonts w:ascii="Sylfaen" w:hAnsi="Sylfaen"/>
              </w:rPr>
            </w:pPr>
          </w:p>
          <w:p w14:paraId="0230B8F3" w14:textId="3DA2849A" w:rsidR="007B7FDD" w:rsidRPr="00D539F7" w:rsidRDefault="007B7FDD" w:rsidP="003E26A5">
            <w:pPr>
              <w:autoSpaceDE w:val="0"/>
              <w:autoSpaceDN w:val="0"/>
              <w:adjustRightInd w:val="0"/>
              <w:jc w:val="both"/>
              <w:rPr>
                <w:rFonts w:ascii="Sylfaen" w:hAnsi="Sylfaen"/>
              </w:rPr>
            </w:pPr>
            <w:r w:rsidRPr="00D539F7">
              <w:rPr>
                <w:rFonts w:ascii="Sylfaen" w:hAnsi="Sylfaen"/>
              </w:rPr>
              <w:t xml:space="preserve">- 1978 </w:t>
            </w:r>
            <w:r w:rsidRPr="00AD7C68">
              <w:rPr>
                <w:rFonts w:ascii="Sylfaen" w:hAnsi="Sylfaen"/>
              </w:rPr>
              <w:t>წლის</w:t>
            </w:r>
            <w:r w:rsidRPr="00D539F7">
              <w:rPr>
                <w:rFonts w:ascii="Sylfaen" w:hAnsi="Sylfaen"/>
              </w:rPr>
              <w:t xml:space="preserve"> 18 </w:t>
            </w:r>
            <w:r w:rsidRPr="00AD7C68">
              <w:rPr>
                <w:rFonts w:ascii="Sylfaen" w:hAnsi="Sylfaen"/>
              </w:rPr>
              <w:t>ივლისის</w:t>
            </w:r>
            <w:r w:rsidRPr="00D539F7">
              <w:rPr>
                <w:rFonts w:ascii="Sylfaen" w:hAnsi="Sylfaen"/>
              </w:rPr>
              <w:t xml:space="preserve"> </w:t>
            </w:r>
            <w:r w:rsidRPr="00AD7C68">
              <w:rPr>
                <w:rFonts w:ascii="Sylfaen" w:hAnsi="Sylfaen"/>
              </w:rPr>
              <w:t>საბჭოს</w:t>
            </w:r>
            <w:r w:rsidRPr="00D539F7">
              <w:rPr>
                <w:rFonts w:ascii="Sylfaen" w:hAnsi="Sylfaen"/>
              </w:rPr>
              <w:t xml:space="preserve"> </w:t>
            </w:r>
            <w:r w:rsidRPr="00AD7C68">
              <w:rPr>
                <w:rFonts w:ascii="Sylfaen" w:hAnsi="Sylfaen"/>
              </w:rPr>
              <w:t>დირექტივა</w:t>
            </w:r>
            <w:r w:rsidRPr="00D539F7">
              <w:rPr>
                <w:rFonts w:ascii="Sylfaen" w:hAnsi="Sylfaen"/>
              </w:rPr>
              <w:t xml:space="preserve"> 78/659/EE</w:t>
            </w:r>
            <w:r w:rsidRPr="00AD7C68">
              <w:rPr>
                <w:rFonts w:ascii="Sylfaen" w:hAnsi="Sylfaen"/>
              </w:rPr>
              <w:t>C</w:t>
            </w:r>
            <w:r w:rsidRPr="00D539F7">
              <w:rPr>
                <w:rFonts w:ascii="Sylfaen" w:hAnsi="Sylfaen"/>
              </w:rPr>
              <w:t xml:space="preserve"> </w:t>
            </w:r>
            <w:r w:rsidRPr="00AD7C68">
              <w:rPr>
                <w:rFonts w:ascii="Sylfaen" w:hAnsi="Sylfaen"/>
              </w:rPr>
              <w:t>მტკნარი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საჭიროებს</w:t>
            </w:r>
            <w:r w:rsidRPr="00D539F7">
              <w:rPr>
                <w:rFonts w:ascii="Sylfaen" w:hAnsi="Sylfaen"/>
              </w:rPr>
              <w:t xml:space="preserve"> </w:t>
            </w:r>
            <w:r w:rsidRPr="00AD7C68">
              <w:rPr>
                <w:rFonts w:ascii="Sylfaen" w:hAnsi="Sylfaen"/>
              </w:rPr>
              <w:t>დაცვას</w:t>
            </w:r>
            <w:r w:rsidRPr="00D539F7">
              <w:rPr>
                <w:rFonts w:ascii="Sylfaen" w:hAnsi="Sylfaen"/>
              </w:rPr>
              <w:t xml:space="preserve"> </w:t>
            </w:r>
            <w:r w:rsidRPr="00AD7C68">
              <w:rPr>
                <w:rFonts w:ascii="Sylfaen" w:hAnsi="Sylfaen"/>
              </w:rPr>
              <w:t xml:space="preserve">ან </w:t>
            </w:r>
            <w:r w:rsidRPr="00AD7C68">
              <w:rPr>
                <w:rFonts w:ascii="Sylfaen" w:hAnsi="Sylfaen"/>
              </w:rPr>
              <w:lastRenderedPageBreak/>
              <w:t>გაუმჯობესებას</w:t>
            </w:r>
            <w:r w:rsidRPr="00D539F7">
              <w:rPr>
                <w:rFonts w:ascii="Sylfaen" w:hAnsi="Sylfaen"/>
              </w:rPr>
              <w:t xml:space="preserve"> </w:t>
            </w:r>
            <w:r w:rsidRPr="00AD7C68">
              <w:rPr>
                <w:rFonts w:ascii="Sylfaen" w:hAnsi="Sylfaen"/>
              </w:rPr>
              <w:t>თევზების</w:t>
            </w:r>
            <w:r w:rsidRPr="00D539F7">
              <w:rPr>
                <w:rFonts w:ascii="Sylfaen" w:hAnsi="Sylfaen"/>
              </w:rPr>
              <w:t xml:space="preserve"> </w:t>
            </w:r>
            <w:r w:rsidRPr="00AD7C68">
              <w:rPr>
                <w:rFonts w:ascii="Sylfaen" w:hAnsi="Sylfaen"/>
              </w:rPr>
              <w:t>სიცოცხლის</w:t>
            </w:r>
            <w:r w:rsidRPr="00D539F7">
              <w:rPr>
                <w:rFonts w:ascii="Sylfaen" w:hAnsi="Sylfaen"/>
              </w:rPr>
              <w:t xml:space="preserve"> </w:t>
            </w:r>
            <w:r w:rsidRPr="00AD7C68">
              <w:rPr>
                <w:rFonts w:ascii="Sylfaen" w:hAnsi="Sylfaen"/>
              </w:rPr>
              <w:t>ხელშეწყობისათვის</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შესახებ,</w:t>
            </w:r>
          </w:p>
          <w:p w14:paraId="22340378" w14:textId="302D194C" w:rsidR="007B7FDD" w:rsidRPr="00D539F7" w:rsidRDefault="007B7FDD" w:rsidP="003E26A5">
            <w:pPr>
              <w:autoSpaceDE w:val="0"/>
              <w:autoSpaceDN w:val="0"/>
              <w:adjustRightInd w:val="0"/>
              <w:jc w:val="both"/>
              <w:rPr>
                <w:rFonts w:ascii="Sylfaen" w:hAnsi="Sylfaen"/>
              </w:rPr>
            </w:pPr>
            <w:r w:rsidRPr="00D539F7">
              <w:rPr>
                <w:rFonts w:ascii="Sylfaen" w:hAnsi="Sylfaen"/>
              </w:rPr>
              <w:t xml:space="preserve">- 1979 </w:t>
            </w:r>
            <w:r w:rsidRPr="00AD7C68">
              <w:rPr>
                <w:rFonts w:ascii="Sylfaen" w:hAnsi="Sylfaen"/>
              </w:rPr>
              <w:t>წლის</w:t>
            </w:r>
            <w:r w:rsidRPr="00D539F7">
              <w:rPr>
                <w:rFonts w:ascii="Sylfaen" w:hAnsi="Sylfaen"/>
              </w:rPr>
              <w:t xml:space="preserve"> 30 </w:t>
            </w:r>
            <w:r w:rsidRPr="00AD7C68">
              <w:rPr>
                <w:rFonts w:ascii="Sylfaen" w:hAnsi="Sylfaen"/>
              </w:rPr>
              <w:t>ოქტომბრის</w:t>
            </w:r>
            <w:r w:rsidRPr="00D539F7">
              <w:rPr>
                <w:rFonts w:ascii="Sylfaen" w:hAnsi="Sylfaen"/>
              </w:rPr>
              <w:t xml:space="preserve"> </w:t>
            </w:r>
            <w:r w:rsidRPr="00AD7C68">
              <w:rPr>
                <w:rFonts w:ascii="Sylfaen" w:hAnsi="Sylfaen"/>
              </w:rPr>
              <w:t>საბჭოს</w:t>
            </w:r>
            <w:r w:rsidRPr="00D539F7">
              <w:rPr>
                <w:rFonts w:ascii="Sylfaen" w:hAnsi="Sylfaen"/>
              </w:rPr>
              <w:t xml:space="preserve"> </w:t>
            </w:r>
            <w:r w:rsidRPr="00AD7C68">
              <w:rPr>
                <w:rFonts w:ascii="Sylfaen" w:hAnsi="Sylfaen"/>
              </w:rPr>
              <w:t>დირექტივა</w:t>
            </w:r>
            <w:r w:rsidRPr="00D539F7">
              <w:rPr>
                <w:rFonts w:ascii="Sylfaen" w:hAnsi="Sylfaen"/>
              </w:rPr>
              <w:t xml:space="preserve"> 79/923/EE</w:t>
            </w:r>
            <w:r w:rsidRPr="00AD7C68">
              <w:rPr>
                <w:rFonts w:ascii="Sylfaen" w:hAnsi="Sylfaen"/>
              </w:rPr>
              <w:t>C</w:t>
            </w:r>
            <w:r w:rsidRPr="00D539F7">
              <w:rPr>
                <w:rFonts w:ascii="Sylfaen" w:hAnsi="Sylfaen"/>
              </w:rPr>
              <w:t xml:space="preserve"> </w:t>
            </w:r>
            <w:r w:rsidRPr="00AD7C68">
              <w:rPr>
                <w:rFonts w:ascii="Sylfaen" w:hAnsi="Sylfaen"/>
              </w:rPr>
              <w:t>კიბოსებრთა</w:t>
            </w:r>
            <w:r w:rsidRPr="00D539F7">
              <w:rPr>
                <w:rFonts w:ascii="Sylfaen" w:hAnsi="Sylfaen"/>
              </w:rPr>
              <w:t xml:space="preserve"> (</w:t>
            </w:r>
            <w:r w:rsidRPr="00AD7C68">
              <w:rPr>
                <w:rFonts w:ascii="Sylfaen" w:hAnsi="Sylfaen"/>
              </w:rPr>
              <w:t>მოლუსკების</w:t>
            </w:r>
            <w:r w:rsidRPr="00D539F7">
              <w:rPr>
                <w:rFonts w:ascii="Sylfaen" w:hAnsi="Sylfaen"/>
              </w:rPr>
              <w:t xml:space="preserve">) </w:t>
            </w:r>
            <w:r w:rsidRPr="00AD7C68">
              <w:rPr>
                <w:rFonts w:ascii="Sylfaen" w:hAnsi="Sylfaen"/>
              </w:rPr>
              <w:t>შემცველი</w:t>
            </w:r>
            <w:r w:rsidRPr="00D539F7">
              <w:rPr>
                <w:rFonts w:ascii="Sylfaen" w:hAnsi="Sylfaen"/>
              </w:rPr>
              <w:t xml:space="preserve"> </w:t>
            </w:r>
            <w:r w:rsidRPr="00AD7C68">
              <w:rPr>
                <w:rFonts w:ascii="Sylfaen" w:hAnsi="Sylfaen"/>
              </w:rPr>
              <w:t>წყლისათვის</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შესახებ</w:t>
            </w:r>
            <w:r w:rsidRPr="00D539F7">
              <w:rPr>
                <w:rFonts w:ascii="Sylfaen" w:hAnsi="Sylfaen"/>
              </w:rPr>
              <w:t>,</w:t>
            </w:r>
          </w:p>
          <w:p w14:paraId="0164C768" w14:textId="77777777" w:rsidR="007B7FDD" w:rsidRPr="00D539F7" w:rsidRDefault="007B7FDD" w:rsidP="003E26A5">
            <w:pPr>
              <w:autoSpaceDE w:val="0"/>
              <w:autoSpaceDN w:val="0"/>
              <w:adjustRightInd w:val="0"/>
              <w:jc w:val="both"/>
              <w:rPr>
                <w:rFonts w:ascii="Sylfaen" w:hAnsi="Sylfaen"/>
              </w:rPr>
            </w:pPr>
          </w:p>
          <w:p w14:paraId="12429DC7" w14:textId="3D3C3E2A" w:rsidR="007B7FDD" w:rsidRPr="00D539F7" w:rsidRDefault="007B7FDD" w:rsidP="003E26A5">
            <w:pPr>
              <w:autoSpaceDE w:val="0"/>
              <w:autoSpaceDN w:val="0"/>
              <w:adjustRightInd w:val="0"/>
              <w:jc w:val="both"/>
              <w:rPr>
                <w:rFonts w:ascii="Sylfaen" w:hAnsi="Sylfaen"/>
              </w:rPr>
            </w:pPr>
            <w:r w:rsidRPr="00D539F7">
              <w:rPr>
                <w:rFonts w:ascii="Sylfaen" w:hAnsi="Sylfaen"/>
              </w:rPr>
              <w:t xml:space="preserve">- 1979 </w:t>
            </w:r>
            <w:r w:rsidRPr="00AD7C68">
              <w:rPr>
                <w:rFonts w:ascii="Sylfaen" w:hAnsi="Sylfaen"/>
              </w:rPr>
              <w:t>წლის</w:t>
            </w:r>
            <w:r w:rsidRPr="00D539F7">
              <w:rPr>
                <w:rFonts w:ascii="Sylfaen" w:hAnsi="Sylfaen"/>
              </w:rPr>
              <w:t xml:space="preserve"> 17 </w:t>
            </w:r>
            <w:r w:rsidRPr="00AD7C68">
              <w:rPr>
                <w:rFonts w:ascii="Sylfaen" w:hAnsi="Sylfaen"/>
              </w:rPr>
              <w:t>დეკემბრის</w:t>
            </w:r>
            <w:r w:rsidRPr="00D539F7">
              <w:rPr>
                <w:rFonts w:ascii="Sylfaen" w:hAnsi="Sylfaen"/>
              </w:rPr>
              <w:t xml:space="preserve"> </w:t>
            </w:r>
            <w:r w:rsidRPr="00AD7C68">
              <w:rPr>
                <w:rFonts w:ascii="Sylfaen" w:hAnsi="Sylfaen"/>
              </w:rPr>
              <w:t>საბჭოს</w:t>
            </w:r>
            <w:r w:rsidRPr="00D539F7">
              <w:rPr>
                <w:rFonts w:ascii="Sylfaen" w:hAnsi="Sylfaen"/>
              </w:rPr>
              <w:t xml:space="preserve"> </w:t>
            </w:r>
            <w:r w:rsidRPr="00AD7C68">
              <w:rPr>
                <w:rFonts w:ascii="Sylfaen" w:hAnsi="Sylfaen"/>
              </w:rPr>
              <w:t>დირექტივა</w:t>
            </w:r>
            <w:r w:rsidRPr="00D539F7">
              <w:rPr>
                <w:rFonts w:ascii="Sylfaen" w:hAnsi="Sylfaen"/>
              </w:rPr>
              <w:t xml:space="preserve"> 80/68/EE</w:t>
            </w:r>
            <w:r w:rsidRPr="00AD7C68">
              <w:rPr>
                <w:rFonts w:ascii="Sylfaen" w:hAnsi="Sylfaen"/>
              </w:rPr>
              <w:t>C</w:t>
            </w:r>
            <w:r w:rsidRPr="00D539F7">
              <w:rPr>
                <w:rFonts w:ascii="Sylfaen" w:hAnsi="Sylfaen"/>
              </w:rPr>
              <w:t xml:space="preserve"> </w:t>
            </w:r>
            <w:r w:rsidRPr="00AD7C68">
              <w:rPr>
                <w:rFonts w:ascii="Sylfaen" w:hAnsi="Sylfaen"/>
              </w:rPr>
              <w:t>ზოგიერთი</w:t>
            </w:r>
            <w:r w:rsidRPr="00D539F7">
              <w:rPr>
                <w:rFonts w:ascii="Sylfaen" w:hAnsi="Sylfaen"/>
              </w:rPr>
              <w:t xml:space="preserve"> </w:t>
            </w:r>
            <w:r w:rsidRPr="00AD7C68">
              <w:rPr>
                <w:rFonts w:ascii="Sylfaen" w:hAnsi="Sylfaen"/>
              </w:rPr>
              <w:t>მავნე</w:t>
            </w:r>
            <w:r w:rsidRPr="00D539F7">
              <w:rPr>
                <w:rFonts w:ascii="Sylfaen" w:hAnsi="Sylfaen"/>
              </w:rPr>
              <w:t xml:space="preserve"> </w:t>
            </w:r>
            <w:r w:rsidRPr="00AD7C68">
              <w:rPr>
                <w:rFonts w:ascii="Sylfaen" w:hAnsi="Sylfaen"/>
              </w:rPr>
              <w:t>ნივთიერებებით</w:t>
            </w:r>
            <w:r w:rsidRPr="00D539F7">
              <w:rPr>
                <w:rFonts w:ascii="Sylfaen" w:hAnsi="Sylfaen"/>
              </w:rPr>
              <w:t xml:space="preserve"> </w:t>
            </w:r>
            <w:r w:rsidRPr="00AD7C68">
              <w:rPr>
                <w:rFonts w:ascii="Sylfaen" w:hAnsi="Sylfaen"/>
              </w:rPr>
              <w:t>გამოწვეული</w:t>
            </w:r>
            <w:r w:rsidRPr="00D539F7">
              <w:rPr>
                <w:rFonts w:ascii="Sylfaen" w:hAnsi="Sylfaen"/>
              </w:rPr>
              <w:t xml:space="preserve"> </w:t>
            </w:r>
            <w:r w:rsidRPr="00AD7C68">
              <w:rPr>
                <w:rFonts w:ascii="Sylfaen" w:hAnsi="Sylfaen"/>
              </w:rPr>
              <w:t>დაბინძურებისაგან</w:t>
            </w:r>
            <w:r w:rsidRPr="00D539F7">
              <w:rPr>
                <w:rFonts w:ascii="Sylfaen" w:hAnsi="Sylfaen"/>
              </w:rPr>
              <w:t xml:space="preserve"> </w:t>
            </w:r>
            <w:r w:rsidRPr="00AD7C68">
              <w:rPr>
                <w:rFonts w:ascii="Sylfaen" w:hAnsi="Sylfaen"/>
              </w:rPr>
              <w:t>გრუნტის</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დაცვის</w:t>
            </w:r>
            <w:r w:rsidRPr="00D539F7">
              <w:rPr>
                <w:rFonts w:ascii="Sylfaen" w:hAnsi="Sylfaen"/>
              </w:rPr>
              <w:t xml:space="preserve"> </w:t>
            </w:r>
            <w:r w:rsidRPr="00AD7C68">
              <w:rPr>
                <w:rFonts w:ascii="Sylfaen" w:hAnsi="Sylfaen"/>
              </w:rPr>
              <w:t>შესახებ</w:t>
            </w:r>
            <w:r w:rsidRPr="00D539F7">
              <w:rPr>
                <w:rFonts w:ascii="Sylfaen" w:hAnsi="Sylfaen"/>
              </w:rPr>
              <w:t>,</w:t>
            </w:r>
          </w:p>
          <w:p w14:paraId="20AB893A" w14:textId="77777777" w:rsidR="007B7FDD" w:rsidRPr="00D539F7" w:rsidRDefault="007B7FDD" w:rsidP="003E26A5">
            <w:pPr>
              <w:autoSpaceDE w:val="0"/>
              <w:autoSpaceDN w:val="0"/>
              <w:adjustRightInd w:val="0"/>
              <w:jc w:val="both"/>
              <w:rPr>
                <w:rFonts w:ascii="Sylfaen" w:hAnsi="Sylfaen"/>
              </w:rPr>
            </w:pPr>
          </w:p>
          <w:p w14:paraId="6FBC424F" w14:textId="77777777" w:rsidR="007B7FDD" w:rsidRPr="00D539F7" w:rsidRDefault="007B7FDD" w:rsidP="003E26A5">
            <w:pPr>
              <w:autoSpaceDE w:val="0"/>
              <w:autoSpaceDN w:val="0"/>
              <w:adjustRightInd w:val="0"/>
              <w:jc w:val="both"/>
              <w:rPr>
                <w:rFonts w:ascii="Sylfaen" w:hAnsi="Sylfaen"/>
              </w:rPr>
            </w:pPr>
          </w:p>
          <w:p w14:paraId="2448B6CB" w14:textId="4B121452" w:rsidR="007B7FDD" w:rsidRPr="00D539F7" w:rsidRDefault="007B7FDD" w:rsidP="003E26A5">
            <w:pPr>
              <w:autoSpaceDE w:val="0"/>
              <w:autoSpaceDN w:val="0"/>
              <w:adjustRightInd w:val="0"/>
              <w:jc w:val="both"/>
              <w:rPr>
                <w:rFonts w:ascii="Sylfaen" w:hAnsi="Sylfaen"/>
              </w:rPr>
            </w:pPr>
            <w:r w:rsidRPr="00AD7C68">
              <w:rPr>
                <w:rFonts w:ascii="Sylfaen" w:hAnsi="Sylfaen"/>
              </w:rPr>
              <w:t xml:space="preserve">- </w:t>
            </w:r>
            <w:r w:rsidRPr="00D539F7">
              <w:rPr>
                <w:rFonts w:ascii="Sylfaen" w:hAnsi="Sylfaen"/>
              </w:rPr>
              <w:t>76/464/EE</w:t>
            </w:r>
            <w:r w:rsidRPr="00AD7C68">
              <w:rPr>
                <w:rFonts w:ascii="Sylfaen" w:hAnsi="Sylfaen"/>
              </w:rPr>
              <w:t>C</w:t>
            </w:r>
            <w:r w:rsidRPr="00D539F7">
              <w:rPr>
                <w:rFonts w:ascii="Sylfaen" w:hAnsi="Sylfaen"/>
              </w:rPr>
              <w:t xml:space="preserve"> </w:t>
            </w:r>
            <w:r w:rsidRPr="00AD7C68">
              <w:rPr>
                <w:rFonts w:ascii="Sylfaen" w:hAnsi="Sylfaen"/>
              </w:rPr>
              <w:t>დირექტივა</w:t>
            </w:r>
            <w:r w:rsidRPr="00D539F7">
              <w:rPr>
                <w:rFonts w:ascii="Sylfaen" w:hAnsi="Sylfaen"/>
              </w:rPr>
              <w:t xml:space="preserve">, </w:t>
            </w:r>
            <w:r w:rsidRPr="00AD7C68">
              <w:rPr>
                <w:rFonts w:ascii="Sylfaen" w:hAnsi="Sylfaen"/>
              </w:rPr>
              <w:t>მე</w:t>
            </w:r>
            <w:r w:rsidRPr="00D539F7">
              <w:rPr>
                <w:rFonts w:ascii="Sylfaen" w:hAnsi="Sylfaen"/>
              </w:rPr>
              <w:t xml:space="preserve">-6 </w:t>
            </w:r>
            <w:r w:rsidRPr="00AD7C68">
              <w:rPr>
                <w:rFonts w:ascii="Sylfaen" w:hAnsi="Sylfaen"/>
              </w:rPr>
              <w:t>მუხლის</w:t>
            </w:r>
            <w:r w:rsidRPr="00D539F7">
              <w:rPr>
                <w:rFonts w:ascii="Sylfaen" w:hAnsi="Sylfaen"/>
              </w:rPr>
              <w:t xml:space="preserve"> </w:t>
            </w:r>
            <w:r w:rsidRPr="00AD7C68">
              <w:rPr>
                <w:rFonts w:ascii="Sylfaen" w:hAnsi="Sylfaen"/>
              </w:rPr>
              <w:t>გამოკლებით</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გაუქმდეს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ძალაში</w:t>
            </w:r>
            <w:r w:rsidRPr="00D539F7">
              <w:rPr>
                <w:rFonts w:ascii="Sylfaen" w:hAnsi="Sylfaen"/>
              </w:rPr>
              <w:t xml:space="preserve"> </w:t>
            </w:r>
            <w:r w:rsidRPr="00AD7C68">
              <w:rPr>
                <w:rFonts w:ascii="Sylfaen" w:hAnsi="Sylfaen"/>
              </w:rPr>
              <w:t>შესვლის</w:t>
            </w:r>
            <w:r w:rsidRPr="00D539F7">
              <w:rPr>
                <w:rFonts w:ascii="Sylfaen" w:hAnsi="Sylfaen"/>
              </w:rPr>
              <w:t xml:space="preserve"> </w:t>
            </w:r>
            <w:r w:rsidRPr="00AD7C68">
              <w:rPr>
                <w:rFonts w:ascii="Sylfaen" w:hAnsi="Sylfaen"/>
              </w:rPr>
              <w:t>შედეგად</w:t>
            </w:r>
            <w:r w:rsidRPr="00D539F7">
              <w:rPr>
                <w:rFonts w:ascii="Sylfaen" w:hAnsi="Sylfaen"/>
              </w:rPr>
              <w:t>.</w:t>
            </w:r>
          </w:p>
          <w:p w14:paraId="14993CC6" w14:textId="77777777" w:rsidR="007B7FDD" w:rsidRPr="00D539F7" w:rsidRDefault="007B7FDD" w:rsidP="003E26A5">
            <w:pPr>
              <w:autoSpaceDE w:val="0"/>
              <w:autoSpaceDN w:val="0"/>
              <w:adjustRightInd w:val="0"/>
              <w:jc w:val="both"/>
              <w:rPr>
                <w:rFonts w:ascii="Sylfaen" w:hAnsi="Sylfaen"/>
              </w:rPr>
            </w:pPr>
          </w:p>
          <w:p w14:paraId="55BD4627" w14:textId="77777777" w:rsidR="007B7FDD" w:rsidRPr="00D539F7" w:rsidRDefault="007B7FDD" w:rsidP="003E26A5">
            <w:pPr>
              <w:autoSpaceDE w:val="0"/>
              <w:autoSpaceDN w:val="0"/>
              <w:adjustRightInd w:val="0"/>
              <w:jc w:val="both"/>
              <w:rPr>
                <w:rFonts w:ascii="Sylfaen" w:hAnsi="Sylfaen"/>
              </w:rPr>
            </w:pPr>
          </w:p>
          <w:p w14:paraId="59393848" w14:textId="77777777" w:rsidR="007B7FDD" w:rsidRPr="00D539F7" w:rsidRDefault="007B7FDD" w:rsidP="003E26A5">
            <w:pPr>
              <w:autoSpaceDE w:val="0"/>
              <w:autoSpaceDN w:val="0"/>
              <w:adjustRightInd w:val="0"/>
              <w:jc w:val="both"/>
              <w:rPr>
                <w:rFonts w:ascii="Sylfaen" w:hAnsi="Sylfaen"/>
              </w:rPr>
            </w:pPr>
          </w:p>
          <w:p w14:paraId="03311480" w14:textId="0B17ACEC" w:rsidR="007B7FDD" w:rsidRPr="00D539F7" w:rsidRDefault="007B7FDD" w:rsidP="003E26A5">
            <w:pPr>
              <w:autoSpaceDE w:val="0"/>
              <w:autoSpaceDN w:val="0"/>
              <w:adjustRightInd w:val="0"/>
              <w:jc w:val="both"/>
              <w:rPr>
                <w:rFonts w:ascii="Sylfaen" w:hAnsi="Sylfaen"/>
              </w:rPr>
            </w:pPr>
            <w:r w:rsidRPr="00D539F7">
              <w:rPr>
                <w:rFonts w:ascii="Sylfaen" w:hAnsi="Sylfaen"/>
              </w:rPr>
              <w:t>76/464/EE</w:t>
            </w:r>
            <w:r w:rsidRPr="00AD7C68">
              <w:rPr>
                <w:rFonts w:ascii="Sylfaen" w:hAnsi="Sylfaen"/>
              </w:rPr>
              <w:t>C</w:t>
            </w:r>
            <w:r w:rsidRPr="00D539F7">
              <w:rPr>
                <w:rFonts w:ascii="Sylfaen" w:hAnsi="Sylfaen"/>
              </w:rPr>
              <w:t xml:space="preserve"> </w:t>
            </w:r>
            <w:r w:rsidRPr="00AD7C68">
              <w:rPr>
                <w:rFonts w:ascii="Sylfaen" w:hAnsi="Sylfaen"/>
              </w:rPr>
              <w:t>დირექტივისათვის</w:t>
            </w:r>
            <w:r w:rsidRPr="00D539F7">
              <w:rPr>
                <w:rFonts w:ascii="Sylfaen" w:hAnsi="Sylfaen"/>
              </w:rPr>
              <w:t xml:space="preserve"> </w:t>
            </w:r>
            <w:r w:rsidRPr="00AD7C68">
              <w:rPr>
                <w:rFonts w:ascii="Sylfaen" w:hAnsi="Sylfaen"/>
              </w:rPr>
              <w:t>გამოყენებული</w:t>
            </w:r>
            <w:r w:rsidRPr="00D539F7">
              <w:rPr>
                <w:rFonts w:ascii="Sylfaen" w:hAnsi="Sylfaen"/>
              </w:rPr>
              <w:t xml:space="preserve"> </w:t>
            </w:r>
            <w:r w:rsidRPr="00AD7C68">
              <w:rPr>
                <w:rFonts w:ascii="Sylfaen" w:hAnsi="Sylfaen"/>
              </w:rPr>
              <w:t>იქნება</w:t>
            </w:r>
            <w:r w:rsidRPr="00D539F7">
              <w:rPr>
                <w:rFonts w:ascii="Sylfaen" w:hAnsi="Sylfaen"/>
              </w:rPr>
              <w:t xml:space="preserve"> </w:t>
            </w:r>
            <w:r w:rsidRPr="00AD7C68">
              <w:rPr>
                <w:rFonts w:ascii="Sylfaen" w:hAnsi="Sylfaen"/>
              </w:rPr>
              <w:t>შემდეგი</w:t>
            </w:r>
            <w:r w:rsidRPr="00D539F7">
              <w:rPr>
                <w:rFonts w:ascii="Sylfaen" w:hAnsi="Sylfaen"/>
              </w:rPr>
              <w:t xml:space="preserve"> </w:t>
            </w:r>
            <w:r w:rsidRPr="00AD7C68">
              <w:rPr>
                <w:rFonts w:ascii="Sylfaen" w:hAnsi="Sylfaen"/>
              </w:rPr>
              <w:t>გარდამავალი</w:t>
            </w:r>
            <w:r w:rsidRPr="00D539F7">
              <w:rPr>
                <w:rFonts w:ascii="Sylfaen" w:hAnsi="Sylfaen"/>
              </w:rPr>
              <w:t xml:space="preserve"> </w:t>
            </w:r>
            <w:r w:rsidRPr="00AD7C68">
              <w:rPr>
                <w:rFonts w:ascii="Sylfaen" w:hAnsi="Sylfaen"/>
              </w:rPr>
              <w:t>დებულებები</w:t>
            </w:r>
            <w:r w:rsidRPr="00D539F7">
              <w:rPr>
                <w:rFonts w:ascii="Sylfaen" w:hAnsi="Sylfaen"/>
              </w:rPr>
              <w:t>:</w:t>
            </w:r>
          </w:p>
          <w:p w14:paraId="0CEC2D06" w14:textId="77777777" w:rsidR="007B7FDD" w:rsidRPr="00D539F7" w:rsidRDefault="007B7FDD" w:rsidP="003E26A5">
            <w:pPr>
              <w:autoSpaceDE w:val="0"/>
              <w:autoSpaceDN w:val="0"/>
              <w:adjustRightInd w:val="0"/>
              <w:jc w:val="both"/>
              <w:rPr>
                <w:rFonts w:ascii="Sylfaen" w:hAnsi="Sylfaen"/>
              </w:rPr>
            </w:pPr>
          </w:p>
          <w:p w14:paraId="5B87ED56" w14:textId="77777777" w:rsidR="007B7FDD" w:rsidRPr="00D539F7" w:rsidRDefault="007B7FDD" w:rsidP="003E26A5">
            <w:pPr>
              <w:autoSpaceDE w:val="0"/>
              <w:autoSpaceDN w:val="0"/>
              <w:adjustRightInd w:val="0"/>
              <w:jc w:val="both"/>
              <w:rPr>
                <w:rFonts w:ascii="Sylfaen" w:hAnsi="Sylfaen"/>
              </w:rPr>
            </w:pPr>
          </w:p>
          <w:p w14:paraId="08A8E8E2" w14:textId="77777777" w:rsidR="007B7FDD" w:rsidRPr="00D539F7" w:rsidRDefault="007B7FDD" w:rsidP="003E26A5">
            <w:pPr>
              <w:autoSpaceDE w:val="0"/>
              <w:autoSpaceDN w:val="0"/>
              <w:adjustRightInd w:val="0"/>
              <w:jc w:val="both"/>
              <w:rPr>
                <w:rFonts w:ascii="Sylfaen" w:hAnsi="Sylfaen"/>
              </w:rPr>
            </w:pP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მე</w:t>
            </w:r>
            <w:r w:rsidRPr="00D539F7">
              <w:rPr>
                <w:rFonts w:ascii="Sylfaen" w:hAnsi="Sylfaen"/>
              </w:rPr>
              <w:t xml:space="preserve">-16 </w:t>
            </w:r>
            <w:r w:rsidRPr="00AD7C68">
              <w:rPr>
                <w:rFonts w:ascii="Sylfaen" w:hAnsi="Sylfaen"/>
              </w:rPr>
              <w:t>მუხლის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სიამ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შეცვალოს</w:t>
            </w:r>
            <w:r w:rsidRPr="00D539F7">
              <w:rPr>
                <w:rFonts w:ascii="Sylfaen" w:hAnsi="Sylfaen"/>
              </w:rPr>
              <w:t xml:space="preserve"> </w:t>
            </w:r>
            <w:r w:rsidRPr="00AD7C68">
              <w:rPr>
                <w:rFonts w:ascii="Sylfaen" w:hAnsi="Sylfaen"/>
              </w:rPr>
              <w:t>ნივთიერებათა</w:t>
            </w:r>
            <w:r w:rsidRPr="00D539F7">
              <w:rPr>
                <w:rFonts w:ascii="Sylfaen" w:hAnsi="Sylfaen"/>
              </w:rPr>
              <w:t xml:space="preserve"> </w:t>
            </w:r>
            <w:r w:rsidRPr="00AD7C68">
              <w:rPr>
                <w:rFonts w:ascii="Sylfaen" w:hAnsi="Sylfaen"/>
              </w:rPr>
              <w:t>სია</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პრიორიტეტულად</w:t>
            </w:r>
            <w:r w:rsidRPr="00D539F7">
              <w:rPr>
                <w:rFonts w:ascii="Sylfaen" w:hAnsi="Sylfaen"/>
              </w:rPr>
              <w:t xml:space="preserve"> </w:t>
            </w:r>
            <w:r w:rsidRPr="00AD7C68">
              <w:rPr>
                <w:rFonts w:ascii="Sylfaen" w:hAnsi="Sylfaen"/>
              </w:rPr>
              <w:t>არიან</w:t>
            </w:r>
            <w:r w:rsidRPr="00D539F7">
              <w:rPr>
                <w:rFonts w:ascii="Sylfaen" w:hAnsi="Sylfaen"/>
              </w:rPr>
              <w:t xml:space="preserve"> </w:t>
            </w:r>
            <w:r w:rsidRPr="00AD7C68">
              <w:rPr>
                <w:rFonts w:ascii="Sylfaen" w:hAnsi="Sylfaen"/>
              </w:rPr>
              <w:t>მიჩნეულნი</w:t>
            </w:r>
            <w:r w:rsidRPr="00D539F7">
              <w:rPr>
                <w:rFonts w:ascii="Sylfaen" w:hAnsi="Sylfaen"/>
              </w:rPr>
              <w:t xml:space="preserve"> </w:t>
            </w:r>
            <w:r w:rsidRPr="00AD7C68">
              <w:rPr>
                <w:rFonts w:ascii="Sylfaen" w:hAnsi="Sylfaen"/>
              </w:rPr>
              <w:t>საბჭოსადმი</w:t>
            </w:r>
            <w:r w:rsidRPr="00D539F7">
              <w:rPr>
                <w:rFonts w:ascii="Sylfaen" w:hAnsi="Sylfaen"/>
              </w:rPr>
              <w:t xml:space="preserve"> </w:t>
            </w:r>
            <w:r w:rsidRPr="00AD7C68">
              <w:rPr>
                <w:rFonts w:ascii="Sylfaen" w:hAnsi="Sylfaen"/>
              </w:rPr>
              <w:t>კომისიის</w:t>
            </w:r>
            <w:r w:rsidRPr="00D539F7">
              <w:rPr>
                <w:rFonts w:ascii="Sylfaen" w:hAnsi="Sylfaen"/>
              </w:rPr>
              <w:t xml:space="preserve"> 1982 </w:t>
            </w:r>
            <w:r w:rsidRPr="00AD7C68">
              <w:rPr>
                <w:rFonts w:ascii="Sylfaen" w:hAnsi="Sylfaen"/>
              </w:rPr>
              <w:t>წლის</w:t>
            </w:r>
            <w:r w:rsidRPr="00D539F7">
              <w:rPr>
                <w:rFonts w:ascii="Sylfaen" w:hAnsi="Sylfaen"/>
              </w:rPr>
              <w:t xml:space="preserve"> 22 </w:t>
            </w:r>
            <w:r w:rsidRPr="00AD7C68">
              <w:rPr>
                <w:rFonts w:ascii="Sylfaen" w:hAnsi="Sylfaen"/>
              </w:rPr>
              <w:t>ივნისის</w:t>
            </w:r>
            <w:r w:rsidRPr="00D539F7">
              <w:rPr>
                <w:rFonts w:ascii="Sylfaen" w:hAnsi="Sylfaen"/>
              </w:rPr>
              <w:t xml:space="preserve"> </w:t>
            </w:r>
            <w:r w:rsidRPr="00AD7C68">
              <w:rPr>
                <w:rFonts w:ascii="Sylfaen" w:hAnsi="Sylfaen"/>
              </w:rPr>
              <w:t>შეტყობინებაში</w:t>
            </w:r>
            <w:r w:rsidRPr="00D539F7">
              <w:rPr>
                <w:rFonts w:ascii="Sylfaen" w:hAnsi="Sylfaen"/>
              </w:rPr>
              <w:t>;</w:t>
            </w:r>
          </w:p>
          <w:p w14:paraId="52FAD8D4" w14:textId="77777777" w:rsidR="007B7FDD" w:rsidRPr="00D539F7" w:rsidRDefault="007B7FDD" w:rsidP="003E26A5">
            <w:pPr>
              <w:autoSpaceDE w:val="0"/>
              <w:autoSpaceDN w:val="0"/>
              <w:adjustRightInd w:val="0"/>
              <w:jc w:val="both"/>
              <w:rPr>
                <w:rFonts w:ascii="Sylfaen" w:hAnsi="Sylfaen"/>
              </w:rPr>
            </w:pPr>
          </w:p>
          <w:p w14:paraId="7C5D15BA" w14:textId="77777777" w:rsidR="007B7FDD" w:rsidRPr="00D539F7" w:rsidRDefault="007B7FDD" w:rsidP="003E26A5">
            <w:pPr>
              <w:autoSpaceDE w:val="0"/>
              <w:autoSpaceDN w:val="0"/>
              <w:adjustRightInd w:val="0"/>
              <w:jc w:val="both"/>
              <w:rPr>
                <w:rFonts w:ascii="Sylfaen" w:hAnsi="Sylfaen"/>
              </w:rPr>
            </w:pPr>
          </w:p>
          <w:p w14:paraId="1A17832C" w14:textId="05BC529D" w:rsidR="007B7FDD" w:rsidRPr="00D539F7" w:rsidRDefault="007B7FDD" w:rsidP="003E26A5">
            <w:pPr>
              <w:autoSpaceDE w:val="0"/>
              <w:autoSpaceDN w:val="0"/>
              <w:adjustRightInd w:val="0"/>
              <w:jc w:val="both"/>
              <w:rPr>
                <w:rFonts w:ascii="Sylfaen" w:hAnsi="Sylfaen"/>
              </w:rPr>
            </w:pPr>
            <w:r w:rsidRPr="00D539F7">
              <w:rPr>
                <w:rFonts w:ascii="Sylfaen" w:hAnsi="Sylfaen"/>
              </w:rPr>
              <w:lastRenderedPageBreak/>
              <w:t>76/464/EE</w:t>
            </w:r>
            <w:r w:rsidRPr="00AD7C68">
              <w:rPr>
                <w:rFonts w:ascii="Sylfaen" w:hAnsi="Sylfaen"/>
              </w:rPr>
              <w:t>C</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მე</w:t>
            </w:r>
            <w:r w:rsidRPr="00D539F7">
              <w:rPr>
                <w:rFonts w:ascii="Sylfaen" w:hAnsi="Sylfaen"/>
              </w:rPr>
              <w:t xml:space="preserve">-7 </w:t>
            </w:r>
            <w:r w:rsidRPr="00AD7C68">
              <w:rPr>
                <w:rFonts w:ascii="Sylfaen" w:hAnsi="Sylfaen"/>
              </w:rPr>
              <w:t>მუხლის</w:t>
            </w:r>
            <w:r w:rsidRPr="00D539F7">
              <w:rPr>
                <w:rFonts w:ascii="Sylfaen" w:hAnsi="Sylfaen"/>
              </w:rPr>
              <w:t xml:space="preserve"> </w:t>
            </w:r>
            <w:r w:rsidRPr="00AD7C68">
              <w:rPr>
                <w:rFonts w:ascii="Sylfaen" w:hAnsi="Sylfaen"/>
              </w:rPr>
              <w:t>მიზნებისათვის</w:t>
            </w:r>
            <w:r w:rsidRPr="00D539F7">
              <w:rPr>
                <w:rFonts w:ascii="Sylfaen" w:hAnsi="Sylfaen"/>
              </w:rPr>
              <w:t xml:space="preserve">, </w:t>
            </w:r>
            <w:r w:rsidRPr="00AD7C68">
              <w:rPr>
                <w:rFonts w:ascii="Sylfaen" w:hAnsi="Sylfaen"/>
              </w:rPr>
              <w:t>წევრ</w:t>
            </w:r>
            <w:r w:rsidRPr="00D539F7">
              <w:rPr>
                <w:rFonts w:ascii="Sylfaen" w:hAnsi="Sylfaen"/>
              </w:rPr>
              <w:t xml:space="preserve"> </w:t>
            </w:r>
            <w:r w:rsidRPr="00AD7C68">
              <w:rPr>
                <w:rFonts w:ascii="Sylfaen" w:hAnsi="Sylfaen"/>
              </w:rPr>
              <w:t>სახელმწიფოებს</w:t>
            </w:r>
            <w:r w:rsidRPr="00D539F7">
              <w:rPr>
                <w:rFonts w:ascii="Sylfaen" w:hAnsi="Sylfaen"/>
              </w:rPr>
              <w:t xml:space="preserve"> </w:t>
            </w:r>
            <w:r w:rsidRPr="00AD7C68">
              <w:rPr>
                <w:rFonts w:ascii="Sylfaen" w:hAnsi="Sylfaen"/>
              </w:rPr>
              <w:t>შეუძლიათ</w:t>
            </w:r>
            <w:r w:rsidRPr="00D539F7">
              <w:rPr>
                <w:rFonts w:ascii="Sylfaen" w:hAnsi="Sylfaen"/>
              </w:rPr>
              <w:t xml:space="preserve"> </w:t>
            </w:r>
            <w:r w:rsidRPr="00AD7C68">
              <w:rPr>
                <w:rFonts w:ascii="Sylfaen" w:hAnsi="Sylfaen"/>
              </w:rPr>
              <w:t>გამოიყენონ</w:t>
            </w:r>
            <w:r w:rsidRPr="00D539F7">
              <w:rPr>
                <w:rFonts w:ascii="Sylfaen" w:hAnsi="Sylfaen"/>
              </w:rPr>
              <w:t xml:space="preserve"> </w:t>
            </w:r>
            <w:r w:rsidRPr="00AD7C68">
              <w:rPr>
                <w:rFonts w:ascii="Sylfaen" w:hAnsi="Sylfaen"/>
              </w:rPr>
              <w:t>დაბინძურების პრობლემებისა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მისი</w:t>
            </w:r>
            <w:r w:rsidRPr="00D539F7">
              <w:rPr>
                <w:rFonts w:ascii="Sylfaen" w:hAnsi="Sylfaen"/>
              </w:rPr>
              <w:t xml:space="preserve"> </w:t>
            </w:r>
            <w:r w:rsidRPr="00AD7C68">
              <w:rPr>
                <w:rFonts w:ascii="Sylfaen" w:hAnsi="Sylfaen"/>
              </w:rPr>
              <w:t>გამომწვევი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იდენტიფიკაციისათვის</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სტანდარტების</w:t>
            </w:r>
            <w:r w:rsidRPr="00D539F7">
              <w:rPr>
                <w:rFonts w:ascii="Sylfaen" w:hAnsi="Sylfaen"/>
              </w:rPr>
              <w:t xml:space="preserve"> </w:t>
            </w:r>
            <w:r w:rsidRPr="00AD7C68">
              <w:rPr>
                <w:rFonts w:ascii="Sylfaen" w:hAnsi="Sylfaen"/>
              </w:rPr>
              <w:t>ჩამოყალიბებისა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ზომების</w:t>
            </w:r>
            <w:r w:rsidRPr="00D539F7">
              <w:rPr>
                <w:rFonts w:ascii="Sylfaen" w:hAnsi="Sylfaen"/>
              </w:rPr>
              <w:t xml:space="preserve"> </w:t>
            </w:r>
            <w:r w:rsidRPr="00AD7C68">
              <w:rPr>
                <w:rFonts w:ascii="Sylfaen" w:hAnsi="Sylfaen"/>
              </w:rPr>
              <w:t>მიღებისათვის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დირექტივაში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პრინციპები</w:t>
            </w:r>
            <w:r w:rsidRPr="00D539F7">
              <w:rPr>
                <w:rFonts w:ascii="Sylfaen" w:hAnsi="Sylfaen"/>
              </w:rPr>
              <w:t>.</w:t>
            </w:r>
          </w:p>
          <w:p w14:paraId="130FF98B" w14:textId="77777777" w:rsidR="007B7FDD" w:rsidRPr="00D539F7" w:rsidRDefault="007B7FDD" w:rsidP="003E26A5">
            <w:pPr>
              <w:autoSpaceDE w:val="0"/>
              <w:autoSpaceDN w:val="0"/>
              <w:adjustRightInd w:val="0"/>
              <w:jc w:val="both"/>
              <w:rPr>
                <w:rFonts w:ascii="Sylfaen" w:hAnsi="Sylfaen"/>
              </w:rPr>
            </w:pPr>
          </w:p>
          <w:p w14:paraId="66E4F2B4" w14:textId="77777777" w:rsidR="007B7FDD" w:rsidRPr="00D539F7" w:rsidRDefault="007B7FDD" w:rsidP="003E26A5">
            <w:pPr>
              <w:autoSpaceDE w:val="0"/>
              <w:autoSpaceDN w:val="0"/>
              <w:adjustRightInd w:val="0"/>
              <w:jc w:val="both"/>
              <w:rPr>
                <w:rFonts w:ascii="Sylfaen" w:hAnsi="Sylfaen"/>
              </w:rPr>
            </w:pPr>
          </w:p>
          <w:p w14:paraId="783FDFD8" w14:textId="1B82F6CD" w:rsidR="007B7FDD" w:rsidRPr="00D539F7" w:rsidRDefault="007B7FDD" w:rsidP="003E26A5">
            <w:pPr>
              <w:autoSpaceDE w:val="0"/>
              <w:autoSpaceDN w:val="0"/>
              <w:adjustRightInd w:val="0"/>
              <w:jc w:val="both"/>
              <w:rPr>
                <w:rFonts w:ascii="Sylfaen" w:hAnsi="Sylfaen"/>
              </w:rPr>
            </w:pPr>
            <w:r w:rsidRPr="00AD7C68">
              <w:rPr>
                <w:rFonts w:ascii="Sylfaen" w:hAnsi="Sylfaen"/>
              </w:rPr>
              <w:t>მე</w:t>
            </w:r>
            <w:r w:rsidRPr="00D539F7">
              <w:rPr>
                <w:rFonts w:ascii="Sylfaen" w:hAnsi="Sylfaen"/>
              </w:rPr>
              <w:t xml:space="preserve">-4 </w:t>
            </w:r>
            <w:r w:rsidRPr="00AD7C68">
              <w:rPr>
                <w:rFonts w:ascii="Sylfaen" w:hAnsi="Sylfaen"/>
              </w:rPr>
              <w:t>მუხლში</w:t>
            </w:r>
            <w:r w:rsidRPr="00D539F7">
              <w:rPr>
                <w:rFonts w:ascii="Sylfaen" w:hAnsi="Sylfaen"/>
              </w:rPr>
              <w:t xml:space="preserve"> </w:t>
            </w:r>
            <w:r w:rsidRPr="00AD7C68">
              <w:rPr>
                <w:rFonts w:ascii="Sylfaen" w:hAnsi="Sylfaen"/>
              </w:rPr>
              <w:t>მოცემული</w:t>
            </w:r>
            <w:r w:rsidRPr="00D539F7">
              <w:rPr>
                <w:rFonts w:ascii="Sylfaen" w:hAnsi="Sylfaen"/>
              </w:rPr>
              <w:t xml:space="preserve"> </w:t>
            </w:r>
            <w:r w:rsidRPr="00AD7C68">
              <w:rPr>
                <w:rFonts w:ascii="Sylfaen" w:hAnsi="Sylfaen"/>
              </w:rPr>
              <w:t>გარემოსდაცვითი</w:t>
            </w:r>
            <w:r w:rsidRPr="00D539F7">
              <w:rPr>
                <w:rFonts w:ascii="Sylfaen" w:hAnsi="Sylfaen"/>
              </w:rPr>
              <w:t xml:space="preserve"> </w:t>
            </w:r>
            <w:r w:rsidRPr="00AD7C68">
              <w:rPr>
                <w:rFonts w:ascii="Sylfaen" w:hAnsi="Sylfaen"/>
              </w:rPr>
              <w:t>მიზნები</w:t>
            </w:r>
            <w:r w:rsidRPr="00D539F7">
              <w:rPr>
                <w:rFonts w:ascii="Sylfaen" w:hAnsi="Sylfaen"/>
              </w:rPr>
              <w:t xml:space="preserve"> </w:t>
            </w:r>
            <w:r w:rsidRPr="00AD7C68">
              <w:rPr>
                <w:rFonts w:ascii="Sylfaen" w:hAnsi="Sylfaen"/>
              </w:rPr>
              <w:t>და</w:t>
            </w:r>
            <w:r w:rsidRPr="00D539F7">
              <w:rPr>
                <w:rFonts w:ascii="Sylfaen" w:hAnsi="Sylfaen"/>
              </w:rPr>
              <w:t xml:space="preserve"> IX </w:t>
            </w:r>
            <w:r w:rsidRPr="00AD7C68">
              <w:rPr>
                <w:rFonts w:ascii="Sylfaen" w:hAnsi="Sylfaen"/>
              </w:rPr>
              <w:t>დანართში</w:t>
            </w:r>
            <w:r w:rsidRPr="00D539F7">
              <w:rPr>
                <w:rFonts w:ascii="Sylfaen" w:hAnsi="Sylfaen"/>
              </w:rPr>
              <w:t xml:space="preserve"> </w:t>
            </w:r>
            <w:r w:rsidRPr="00AD7C68">
              <w:rPr>
                <w:rFonts w:ascii="Sylfaen" w:hAnsi="Sylfaen"/>
              </w:rPr>
              <w:t>ჩამოყალიბებული</w:t>
            </w:r>
            <w:r w:rsidRPr="00D539F7">
              <w:rPr>
                <w:rFonts w:ascii="Sylfaen" w:hAnsi="Sylfaen"/>
              </w:rPr>
              <w:t xml:space="preserve"> </w:t>
            </w:r>
            <w:r w:rsidRPr="00AD7C68">
              <w:rPr>
                <w:rFonts w:ascii="Sylfaen" w:hAnsi="Sylfaen"/>
              </w:rPr>
              <w:t>გარემოსდაცვითი</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სტანდარტები</w:t>
            </w:r>
            <w:r w:rsidRPr="00D539F7">
              <w:rPr>
                <w:rFonts w:ascii="Sylfaen" w:hAnsi="Sylfaen"/>
              </w:rPr>
              <w:t xml:space="preserve">, </w:t>
            </w:r>
            <w:r w:rsidRPr="00AD7C68">
              <w:rPr>
                <w:rFonts w:ascii="Sylfaen" w:hAnsi="Sylfaen"/>
              </w:rPr>
              <w:t>მე</w:t>
            </w:r>
            <w:r w:rsidRPr="00D539F7">
              <w:rPr>
                <w:rFonts w:ascii="Sylfaen" w:hAnsi="Sylfaen"/>
              </w:rPr>
              <w:t xml:space="preserve">-16 </w:t>
            </w:r>
            <w:r w:rsidRPr="00AD7C68">
              <w:rPr>
                <w:rFonts w:ascii="Sylfaen" w:hAnsi="Sylfaen"/>
              </w:rPr>
              <w:t>მუხლის</w:t>
            </w:r>
            <w:r w:rsidRPr="00D539F7">
              <w:rPr>
                <w:rFonts w:ascii="Sylfaen" w:hAnsi="Sylfaen"/>
              </w:rPr>
              <w:t xml:space="preserve"> </w:t>
            </w:r>
            <w:r w:rsidR="00941633">
              <w:rPr>
                <w:rFonts w:ascii="Sylfaen" w:hAnsi="Sylfaen"/>
                <w:lang w:val="ka-GE"/>
              </w:rPr>
              <w:t xml:space="preserve">მე-7 </w:t>
            </w:r>
            <w:r w:rsidRPr="00D539F7">
              <w:rPr>
                <w:rFonts w:ascii="Sylfaen" w:hAnsi="Sylfaen"/>
              </w:rPr>
              <w:t xml:space="preserve"> </w:t>
            </w:r>
            <w:r w:rsidRPr="00AD7C68">
              <w:rPr>
                <w:rFonts w:ascii="Sylfaen" w:hAnsi="Sylfaen"/>
              </w:rPr>
              <w:t>პუნქტის</w:t>
            </w:r>
            <w:r w:rsidRPr="00D539F7">
              <w:rPr>
                <w:rFonts w:ascii="Sylfaen" w:hAnsi="Sylfaen"/>
              </w:rPr>
              <w:t xml:space="preserve"> </w:t>
            </w:r>
            <w:r w:rsidRPr="00AD7C68">
              <w:rPr>
                <w:rFonts w:ascii="Sylfaen" w:hAnsi="Sylfaen"/>
              </w:rPr>
              <w:t>შესაბამისად</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სახელმწიფოების</w:t>
            </w:r>
            <w:r w:rsidRPr="00D539F7">
              <w:rPr>
                <w:rFonts w:ascii="Sylfaen" w:hAnsi="Sylfaen"/>
              </w:rPr>
              <w:t xml:space="preserve"> </w:t>
            </w:r>
            <w:r w:rsidRPr="00AD7C68">
              <w:rPr>
                <w:rFonts w:ascii="Sylfaen" w:hAnsi="Sylfaen"/>
              </w:rPr>
              <w:t>მიერ</w:t>
            </w:r>
            <w:r w:rsidRPr="00D539F7">
              <w:rPr>
                <w:rFonts w:ascii="Sylfaen" w:hAnsi="Sylfaen"/>
              </w:rPr>
              <w:t xml:space="preserve"> V </w:t>
            </w:r>
            <w:r w:rsidRPr="00AD7C68">
              <w:rPr>
                <w:rFonts w:ascii="Sylfaen" w:hAnsi="Sylfaen"/>
              </w:rPr>
              <w:t>დანართის</w:t>
            </w:r>
            <w:r w:rsidRPr="00D539F7">
              <w:rPr>
                <w:rFonts w:ascii="Sylfaen" w:hAnsi="Sylfaen"/>
              </w:rPr>
              <w:t xml:space="preserve"> </w:t>
            </w:r>
            <w:r w:rsidRPr="00AD7C68">
              <w:rPr>
                <w:rFonts w:ascii="Sylfaen" w:hAnsi="Sylfaen"/>
              </w:rPr>
              <w:t>საფუძველზე</w:t>
            </w:r>
            <w:r w:rsidRPr="00D539F7">
              <w:rPr>
                <w:rFonts w:ascii="Sylfaen" w:hAnsi="Sylfaen"/>
              </w:rPr>
              <w:t xml:space="preserve">, </w:t>
            </w:r>
            <w:r w:rsidRPr="00AD7C68">
              <w:rPr>
                <w:rFonts w:ascii="Sylfaen" w:hAnsi="Sylfaen"/>
              </w:rPr>
              <w:t>რომელიც</w:t>
            </w:r>
            <w:r w:rsidRPr="00D539F7">
              <w:rPr>
                <w:rFonts w:ascii="Sylfaen" w:hAnsi="Sylfaen"/>
              </w:rPr>
              <w:t xml:space="preserve"> </w:t>
            </w:r>
            <w:r w:rsidRPr="00AD7C68">
              <w:rPr>
                <w:rFonts w:ascii="Sylfaen" w:hAnsi="Sylfaen"/>
              </w:rPr>
              <w:t>ეხება</w:t>
            </w:r>
            <w:r w:rsidRPr="00D539F7">
              <w:rPr>
                <w:rFonts w:ascii="Sylfaen" w:hAnsi="Sylfaen"/>
              </w:rPr>
              <w:t xml:space="preserve"> </w:t>
            </w:r>
            <w:r w:rsidRPr="00AD7C68">
              <w:rPr>
                <w:rFonts w:ascii="Sylfaen" w:hAnsi="Sylfaen"/>
              </w:rPr>
              <w:t>ნივთიერებებს</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ექცევიან</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სიაში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w:t>
            </w:r>
            <w:r w:rsidRPr="00AD7C68">
              <w:rPr>
                <w:rFonts w:ascii="Sylfaen" w:hAnsi="Sylfaen"/>
              </w:rPr>
              <w:t>რომლებისთვისაც</w:t>
            </w:r>
            <w:r w:rsidRPr="00D539F7">
              <w:rPr>
                <w:rFonts w:ascii="Sylfaen" w:hAnsi="Sylfaen"/>
              </w:rPr>
              <w:t xml:space="preserve"> </w:t>
            </w:r>
            <w:r w:rsidRPr="00AD7C68">
              <w:rPr>
                <w:rFonts w:ascii="Sylfaen" w:hAnsi="Sylfaen"/>
              </w:rPr>
              <w:t>ჯერ</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განსაზღვრული</w:t>
            </w:r>
            <w:r w:rsidRPr="00D539F7">
              <w:rPr>
                <w:rFonts w:ascii="Sylfaen" w:hAnsi="Sylfaen"/>
              </w:rPr>
              <w:t xml:space="preserve"> </w:t>
            </w:r>
            <w:r w:rsidRPr="00AD7C68">
              <w:rPr>
                <w:rFonts w:ascii="Sylfaen" w:hAnsi="Sylfaen"/>
              </w:rPr>
              <w:t>გაერთიანების</w:t>
            </w:r>
            <w:r w:rsidRPr="00D539F7">
              <w:rPr>
                <w:rFonts w:ascii="Sylfaen" w:hAnsi="Sylfaen"/>
              </w:rPr>
              <w:t xml:space="preserve"> </w:t>
            </w:r>
            <w:r w:rsidRPr="00AD7C68">
              <w:rPr>
                <w:rFonts w:ascii="Sylfaen" w:hAnsi="Sylfaen"/>
              </w:rPr>
              <w:t>სტანდარტები</w:t>
            </w:r>
            <w:r w:rsidRPr="00D539F7">
              <w:rPr>
                <w:rFonts w:ascii="Sylfaen" w:hAnsi="Sylfaen"/>
              </w:rPr>
              <w:t xml:space="preserve">, </w:t>
            </w:r>
            <w:r w:rsidRPr="00AD7C68">
              <w:rPr>
                <w:rFonts w:ascii="Sylfaen" w:hAnsi="Sylfaen"/>
              </w:rPr>
              <w:t>მე</w:t>
            </w:r>
            <w:r w:rsidRPr="00D539F7">
              <w:rPr>
                <w:rFonts w:ascii="Sylfaen" w:hAnsi="Sylfaen"/>
              </w:rPr>
              <w:t xml:space="preserve">-16 </w:t>
            </w:r>
            <w:r w:rsidRPr="00AD7C68">
              <w:rPr>
                <w:rFonts w:ascii="Sylfaen" w:hAnsi="Sylfaen"/>
              </w:rPr>
              <w:t>მუხლის</w:t>
            </w:r>
            <w:r w:rsidRPr="00D539F7">
              <w:rPr>
                <w:rFonts w:ascii="Sylfaen" w:hAnsi="Sylfaen"/>
              </w:rPr>
              <w:t xml:space="preserve"> </w:t>
            </w:r>
            <w:r w:rsidR="00941633">
              <w:rPr>
                <w:rFonts w:ascii="Sylfaen" w:hAnsi="Sylfaen"/>
                <w:lang w:val="ka-GE"/>
              </w:rPr>
              <w:t xml:space="preserve">მე-8 </w:t>
            </w:r>
            <w:r w:rsidRPr="00D539F7">
              <w:rPr>
                <w:rFonts w:ascii="Sylfaen" w:hAnsi="Sylfaen"/>
              </w:rPr>
              <w:t xml:space="preserve"> </w:t>
            </w:r>
            <w:r w:rsidRPr="00AD7C68">
              <w:rPr>
                <w:rFonts w:ascii="Sylfaen" w:hAnsi="Sylfaen"/>
              </w:rPr>
              <w:t>პუნქტის</w:t>
            </w:r>
            <w:r w:rsidRPr="00D539F7">
              <w:rPr>
                <w:rFonts w:ascii="Sylfaen" w:hAnsi="Sylfaen"/>
              </w:rPr>
              <w:t xml:space="preserve"> </w:t>
            </w:r>
            <w:r w:rsidRPr="00AD7C68">
              <w:rPr>
                <w:rFonts w:ascii="Sylfaen" w:hAnsi="Sylfaen"/>
              </w:rPr>
              <w:t>თანახმად</w:t>
            </w:r>
            <w:r w:rsidRPr="00D539F7">
              <w:rPr>
                <w:rFonts w:ascii="Sylfaen" w:hAnsi="Sylfaen"/>
              </w:rPr>
              <w:t xml:space="preserve">, </w:t>
            </w:r>
            <w:r w:rsidRPr="00AD7C68">
              <w:rPr>
                <w:rFonts w:ascii="Sylfaen" w:hAnsi="Sylfaen"/>
              </w:rPr>
              <w:t>მიჩნეულნი</w:t>
            </w:r>
            <w:r w:rsidRPr="00D539F7">
              <w:rPr>
                <w:rFonts w:ascii="Sylfaen" w:hAnsi="Sylfaen"/>
              </w:rPr>
              <w:t xml:space="preserve"> </w:t>
            </w:r>
            <w:r w:rsidRPr="00AD7C68">
              <w:rPr>
                <w:rFonts w:ascii="Sylfaen" w:hAnsi="Sylfaen"/>
              </w:rPr>
              <w:t>იქნებიან</w:t>
            </w:r>
            <w:r w:rsidRPr="00D539F7">
              <w:rPr>
                <w:rFonts w:ascii="Sylfaen" w:hAnsi="Sylfaen"/>
              </w:rPr>
              <w:t xml:space="preserve"> </w:t>
            </w:r>
            <w:r w:rsidRPr="00AD7C68">
              <w:rPr>
                <w:rFonts w:ascii="Sylfaen" w:hAnsi="Sylfaen"/>
              </w:rPr>
              <w:t>გარმოსდაცვითი</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სტანდარტებად</w:t>
            </w:r>
            <w:r w:rsidRPr="00D539F7">
              <w:rPr>
                <w:rFonts w:ascii="Sylfaen" w:hAnsi="Sylfaen"/>
              </w:rPr>
              <w:t xml:space="preserve"> 96/61/E</w:t>
            </w:r>
            <w:r w:rsidRPr="00AD7C68">
              <w:rPr>
                <w:rFonts w:ascii="Sylfaen" w:hAnsi="Sylfaen"/>
              </w:rPr>
              <w:t>C დირექტივის</w:t>
            </w:r>
            <w:r w:rsidRPr="00D539F7">
              <w:rPr>
                <w:rFonts w:ascii="Sylfaen" w:hAnsi="Sylfaen"/>
              </w:rPr>
              <w:t xml:space="preserve"> </w:t>
            </w:r>
            <w:r w:rsidRPr="00AD7C68">
              <w:rPr>
                <w:rFonts w:ascii="Sylfaen" w:hAnsi="Sylfaen"/>
              </w:rPr>
              <w:t>მე</w:t>
            </w:r>
            <w:r w:rsidRPr="00D539F7">
              <w:rPr>
                <w:rFonts w:ascii="Sylfaen" w:hAnsi="Sylfaen"/>
              </w:rPr>
              <w:t xml:space="preserve">-2 </w:t>
            </w:r>
            <w:r w:rsidRPr="00AD7C68">
              <w:rPr>
                <w:rFonts w:ascii="Sylfaen" w:hAnsi="Sylfaen"/>
              </w:rPr>
              <w:t>მუხლის</w:t>
            </w:r>
            <w:r w:rsidRPr="00D539F7">
              <w:rPr>
                <w:rFonts w:ascii="Sylfaen" w:hAnsi="Sylfaen"/>
              </w:rPr>
              <w:t xml:space="preserve"> </w:t>
            </w:r>
            <w:r w:rsidR="00941633">
              <w:rPr>
                <w:rFonts w:ascii="Sylfaen" w:hAnsi="Sylfaen"/>
                <w:lang w:val="ka-GE"/>
              </w:rPr>
              <w:t>მე-7</w:t>
            </w:r>
            <w:r w:rsidRPr="00D539F7">
              <w:rPr>
                <w:rFonts w:ascii="Sylfaen" w:hAnsi="Sylfaen"/>
              </w:rPr>
              <w:t xml:space="preserve"> </w:t>
            </w:r>
            <w:r w:rsidRPr="00AD7C68">
              <w:rPr>
                <w:rFonts w:ascii="Sylfaen" w:hAnsi="Sylfaen"/>
              </w:rPr>
              <w:t>პუნქტისა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მე</w:t>
            </w:r>
            <w:r w:rsidRPr="00D539F7">
              <w:rPr>
                <w:rFonts w:ascii="Sylfaen" w:hAnsi="Sylfaen"/>
              </w:rPr>
              <w:t xml:space="preserve">-10 </w:t>
            </w:r>
            <w:r w:rsidRPr="00AD7C68">
              <w:rPr>
                <w:rFonts w:ascii="Sylfaen" w:hAnsi="Sylfaen"/>
              </w:rPr>
              <w:t>მუხლის</w:t>
            </w:r>
            <w:r w:rsidRPr="00D539F7">
              <w:rPr>
                <w:rFonts w:ascii="Sylfaen" w:hAnsi="Sylfaen"/>
              </w:rPr>
              <w:t xml:space="preserve"> </w:t>
            </w:r>
            <w:r w:rsidRPr="00AD7C68">
              <w:rPr>
                <w:rFonts w:ascii="Sylfaen" w:hAnsi="Sylfaen"/>
              </w:rPr>
              <w:t>მიზნებისათვის</w:t>
            </w:r>
            <w:r w:rsidRPr="00D539F7">
              <w:rPr>
                <w:rFonts w:ascii="Sylfaen" w:hAnsi="Sylfaen"/>
              </w:rPr>
              <w:t>.</w:t>
            </w:r>
          </w:p>
          <w:p w14:paraId="457B565B" w14:textId="77777777" w:rsidR="007B7FDD" w:rsidRPr="00D539F7" w:rsidRDefault="007B7FDD" w:rsidP="003E26A5">
            <w:pPr>
              <w:autoSpaceDE w:val="0"/>
              <w:autoSpaceDN w:val="0"/>
              <w:adjustRightInd w:val="0"/>
              <w:jc w:val="both"/>
              <w:rPr>
                <w:rFonts w:ascii="Sylfaen" w:hAnsi="Sylfaen"/>
              </w:rPr>
            </w:pPr>
          </w:p>
          <w:p w14:paraId="27ACC8B0" w14:textId="77777777" w:rsidR="007B7FDD" w:rsidRPr="00D539F7" w:rsidRDefault="007B7FDD" w:rsidP="003E26A5">
            <w:pPr>
              <w:autoSpaceDE w:val="0"/>
              <w:autoSpaceDN w:val="0"/>
              <w:adjustRightInd w:val="0"/>
              <w:jc w:val="both"/>
              <w:rPr>
                <w:rFonts w:ascii="Sylfaen" w:hAnsi="Sylfaen"/>
              </w:rPr>
            </w:pPr>
          </w:p>
          <w:p w14:paraId="2A9BC36F" w14:textId="0F5FA162" w:rsidR="007B7FDD" w:rsidRPr="00D539F7" w:rsidRDefault="007B7FDD" w:rsidP="003E26A5">
            <w:pPr>
              <w:autoSpaceDE w:val="0"/>
              <w:autoSpaceDN w:val="0"/>
              <w:adjustRightInd w:val="0"/>
              <w:jc w:val="both"/>
              <w:rPr>
                <w:rFonts w:ascii="Sylfaen" w:hAnsi="Sylfaen"/>
              </w:rPr>
            </w:pPr>
            <w:r w:rsidRPr="00AD7C68">
              <w:rPr>
                <w:rFonts w:ascii="Sylfaen" w:hAnsi="Sylfaen"/>
              </w:rPr>
              <w:t>იმ</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როდესაც</w:t>
            </w:r>
            <w:r w:rsidRPr="00D539F7">
              <w:rPr>
                <w:rFonts w:ascii="Sylfaen" w:hAnsi="Sylfaen"/>
              </w:rPr>
              <w:t xml:space="preserve"> </w:t>
            </w:r>
            <w:r w:rsidRPr="00AD7C68">
              <w:rPr>
                <w:rFonts w:ascii="Sylfaen" w:hAnsi="Sylfaen"/>
              </w:rPr>
              <w:t>მე</w:t>
            </w:r>
            <w:r w:rsidRPr="00D539F7">
              <w:rPr>
                <w:rFonts w:ascii="Sylfaen" w:hAnsi="Sylfaen"/>
              </w:rPr>
              <w:t xml:space="preserve">-16 </w:t>
            </w:r>
            <w:r w:rsidRPr="00AD7C68">
              <w:rPr>
                <w:rFonts w:ascii="Sylfaen" w:hAnsi="Sylfaen"/>
              </w:rPr>
              <w:t>მუხლის</w:t>
            </w:r>
            <w:r w:rsidRPr="00D539F7">
              <w:rPr>
                <w:rFonts w:ascii="Sylfaen" w:hAnsi="Sylfaen"/>
              </w:rPr>
              <w:t xml:space="preserve"> </w:t>
            </w:r>
            <w:r w:rsidRPr="00AD7C68">
              <w:rPr>
                <w:rFonts w:ascii="Sylfaen" w:hAnsi="Sylfaen"/>
              </w:rPr>
              <w:t>საფუძველზე</w:t>
            </w:r>
            <w:r w:rsidRPr="00D539F7">
              <w:rPr>
                <w:rFonts w:ascii="Sylfaen" w:hAnsi="Sylfaen"/>
              </w:rPr>
              <w:t xml:space="preserve"> </w:t>
            </w:r>
            <w:r w:rsidRPr="00AD7C68">
              <w:rPr>
                <w:rFonts w:ascii="Sylfaen" w:hAnsi="Sylfaen"/>
              </w:rPr>
              <w:t>მიღებული</w:t>
            </w:r>
            <w:r w:rsidRPr="00D539F7">
              <w:rPr>
                <w:rFonts w:ascii="Sylfaen" w:hAnsi="Sylfaen"/>
              </w:rPr>
              <w:t xml:space="preserve"> </w:t>
            </w:r>
            <w:r w:rsidRPr="00AD7C68">
              <w:rPr>
                <w:rFonts w:ascii="Sylfaen" w:hAnsi="Sylfaen"/>
              </w:rPr>
              <w:t>პრიორიტეტული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სიაშიმოცემული</w:t>
            </w:r>
            <w:r w:rsidRPr="00D539F7">
              <w:rPr>
                <w:rFonts w:ascii="Sylfaen" w:hAnsi="Sylfaen"/>
              </w:rPr>
              <w:t xml:space="preserve"> </w:t>
            </w:r>
            <w:r w:rsidRPr="00AD7C68">
              <w:rPr>
                <w:rFonts w:ascii="Sylfaen" w:hAnsi="Sylfaen"/>
              </w:rPr>
              <w:t>ნივთიერება</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არის</w:t>
            </w:r>
            <w:r w:rsidRPr="00D539F7">
              <w:rPr>
                <w:rFonts w:ascii="Sylfaen" w:hAnsi="Sylfaen"/>
              </w:rPr>
              <w:t xml:space="preserve"> </w:t>
            </w:r>
            <w:r w:rsidRPr="00AD7C68">
              <w:rPr>
                <w:rFonts w:ascii="Sylfaen" w:hAnsi="Sylfaen"/>
              </w:rPr>
              <w:t>შეტანილი</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VIII </w:t>
            </w:r>
            <w:r w:rsidRPr="00AD7C68">
              <w:rPr>
                <w:rFonts w:ascii="Sylfaen" w:hAnsi="Sylfaen"/>
              </w:rPr>
              <w:t>დანართში</w:t>
            </w:r>
            <w:r w:rsidRPr="00D539F7">
              <w:rPr>
                <w:rFonts w:ascii="Sylfaen" w:hAnsi="Sylfaen"/>
              </w:rPr>
              <w:t xml:space="preserve"> </w:t>
            </w:r>
            <w:r w:rsidRPr="00AD7C68">
              <w:rPr>
                <w:rFonts w:ascii="Sylfaen" w:hAnsi="Sylfaen"/>
              </w:rPr>
              <w:t>ან</w:t>
            </w:r>
            <w:r w:rsidRPr="00D539F7">
              <w:rPr>
                <w:rFonts w:ascii="Sylfaen" w:hAnsi="Sylfaen"/>
              </w:rPr>
              <w:t xml:space="preserve"> 96/61/E</w:t>
            </w:r>
            <w:r w:rsidRPr="00AD7C68">
              <w:rPr>
                <w:rFonts w:ascii="Sylfaen" w:hAnsi="Sylfaen"/>
              </w:rPr>
              <w:t>C</w:t>
            </w:r>
            <w:r w:rsidRPr="00D539F7">
              <w:rPr>
                <w:rFonts w:ascii="Sylfaen" w:hAnsi="Sylfaen"/>
              </w:rPr>
              <w:t xml:space="preserve"> </w:t>
            </w:r>
            <w:r w:rsidRPr="00AD7C68">
              <w:rPr>
                <w:rFonts w:ascii="Sylfaen" w:hAnsi="Sylfaen"/>
              </w:rPr>
              <w:lastRenderedPageBreak/>
              <w:t>დირექტივის</w:t>
            </w:r>
            <w:r w:rsidRPr="00D539F7">
              <w:rPr>
                <w:rFonts w:ascii="Sylfaen" w:hAnsi="Sylfaen"/>
              </w:rPr>
              <w:t xml:space="preserve"> III </w:t>
            </w:r>
            <w:r w:rsidRPr="00AD7C68">
              <w:rPr>
                <w:rFonts w:ascii="Sylfaen" w:hAnsi="Sylfaen"/>
              </w:rPr>
              <w:t>დანართში</w:t>
            </w:r>
            <w:r w:rsidRPr="00D539F7">
              <w:rPr>
                <w:rFonts w:ascii="Sylfaen" w:hAnsi="Sylfaen"/>
              </w:rPr>
              <w:t xml:space="preserve">, </w:t>
            </w:r>
            <w:r w:rsidRPr="00AD7C68">
              <w:rPr>
                <w:rFonts w:ascii="Sylfaen" w:hAnsi="Sylfaen"/>
              </w:rPr>
              <w:t>ის</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იყოს</w:t>
            </w:r>
            <w:r w:rsidRPr="00D539F7">
              <w:rPr>
                <w:rFonts w:ascii="Sylfaen" w:hAnsi="Sylfaen"/>
              </w:rPr>
              <w:t xml:space="preserve"> </w:t>
            </w:r>
            <w:r w:rsidRPr="00AD7C68">
              <w:rPr>
                <w:rFonts w:ascii="Sylfaen" w:hAnsi="Sylfaen"/>
              </w:rPr>
              <w:t>დამატებული</w:t>
            </w:r>
            <w:r w:rsidRPr="00D539F7">
              <w:rPr>
                <w:rFonts w:ascii="Sylfaen" w:hAnsi="Sylfaen"/>
              </w:rPr>
              <w:t>.</w:t>
            </w:r>
          </w:p>
          <w:p w14:paraId="34A53558" w14:textId="77777777" w:rsidR="007B7FDD" w:rsidRPr="00D539F7" w:rsidRDefault="007B7FDD" w:rsidP="003E26A5">
            <w:pPr>
              <w:autoSpaceDE w:val="0"/>
              <w:autoSpaceDN w:val="0"/>
              <w:adjustRightInd w:val="0"/>
              <w:jc w:val="both"/>
              <w:rPr>
                <w:rFonts w:ascii="Sylfaen" w:hAnsi="Sylfaen"/>
              </w:rPr>
            </w:pPr>
          </w:p>
          <w:p w14:paraId="3B100E45" w14:textId="039F04AE" w:rsidR="001C24A8" w:rsidRPr="00D539F7" w:rsidRDefault="007B7FDD" w:rsidP="003E26A5">
            <w:pPr>
              <w:autoSpaceDE w:val="0"/>
              <w:autoSpaceDN w:val="0"/>
              <w:adjustRightInd w:val="0"/>
              <w:jc w:val="both"/>
              <w:rPr>
                <w:rFonts w:ascii="Sylfaen" w:hAnsi="Sylfaen"/>
              </w:rPr>
            </w:pPr>
            <w:r w:rsidRPr="00AD7C68">
              <w:rPr>
                <w:rFonts w:ascii="Sylfaen" w:hAnsi="Sylfaen"/>
              </w:rPr>
              <w:t>ზედაპირული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ობიექტებისათვის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დირექტივით</w:t>
            </w:r>
            <w:r w:rsidRPr="00D539F7">
              <w:rPr>
                <w:rFonts w:ascii="Sylfaen" w:hAnsi="Sylfaen"/>
              </w:rPr>
              <w:t xml:space="preserve"> </w:t>
            </w:r>
            <w:r w:rsidRPr="00AD7C68">
              <w:rPr>
                <w:rFonts w:ascii="Sylfaen" w:hAnsi="Sylfaen"/>
              </w:rPr>
              <w:t>მოთხოვნილი</w:t>
            </w:r>
            <w:r w:rsidRPr="00D539F7">
              <w:rPr>
                <w:rFonts w:ascii="Sylfaen" w:hAnsi="Sylfaen"/>
              </w:rPr>
              <w:t xml:space="preserve"> </w:t>
            </w:r>
            <w:r w:rsidRPr="00AD7C68">
              <w:rPr>
                <w:rFonts w:ascii="Sylfaen" w:hAnsi="Sylfaen"/>
              </w:rPr>
              <w:t>მდინარის</w:t>
            </w:r>
            <w:r w:rsidRPr="00D539F7">
              <w:rPr>
                <w:rFonts w:ascii="Sylfaen" w:hAnsi="Sylfaen"/>
              </w:rPr>
              <w:t xml:space="preserve"> </w:t>
            </w:r>
            <w:r w:rsidRPr="00AD7C68">
              <w:rPr>
                <w:rFonts w:ascii="Sylfaen" w:hAnsi="Sylfaen"/>
              </w:rPr>
              <w:t>აუზის</w:t>
            </w:r>
            <w:r w:rsidRPr="00D539F7">
              <w:rPr>
                <w:rFonts w:ascii="Sylfaen" w:hAnsi="Sylfaen"/>
              </w:rPr>
              <w:t xml:space="preserve"> </w:t>
            </w:r>
            <w:r w:rsidRPr="00AD7C68">
              <w:rPr>
                <w:rFonts w:ascii="Sylfaen" w:hAnsi="Sylfaen"/>
              </w:rPr>
              <w:t>მართვის</w:t>
            </w:r>
            <w:r w:rsidRPr="00D539F7">
              <w:rPr>
                <w:rFonts w:ascii="Sylfaen" w:hAnsi="Sylfaen"/>
              </w:rPr>
              <w:t xml:space="preserve"> </w:t>
            </w:r>
            <w:r w:rsidRPr="00AD7C68">
              <w:rPr>
                <w:rFonts w:ascii="Sylfaen" w:hAnsi="Sylfaen"/>
              </w:rPr>
              <w:t>პირველი</w:t>
            </w:r>
            <w:r w:rsidRPr="00D539F7">
              <w:rPr>
                <w:rFonts w:ascii="Sylfaen" w:hAnsi="Sylfaen"/>
              </w:rPr>
              <w:t xml:space="preserve"> </w:t>
            </w:r>
            <w:r w:rsidRPr="00AD7C68">
              <w:rPr>
                <w:rFonts w:ascii="Sylfaen" w:hAnsi="Sylfaen"/>
              </w:rPr>
              <w:t>გეგმით</w:t>
            </w:r>
            <w:r w:rsidRPr="00D539F7">
              <w:rPr>
                <w:rFonts w:ascii="Sylfaen" w:hAnsi="Sylfaen"/>
              </w:rPr>
              <w:t xml:space="preserve"> </w:t>
            </w:r>
            <w:r w:rsidRPr="00AD7C68">
              <w:rPr>
                <w:rFonts w:ascii="Sylfaen" w:hAnsi="Sylfaen"/>
              </w:rPr>
              <w:t>დადგენილი</w:t>
            </w:r>
            <w:r w:rsidRPr="00D539F7">
              <w:rPr>
                <w:rFonts w:ascii="Sylfaen" w:hAnsi="Sylfaen"/>
              </w:rPr>
              <w:t xml:space="preserve"> </w:t>
            </w:r>
            <w:r w:rsidRPr="00AD7C68">
              <w:rPr>
                <w:rFonts w:ascii="Sylfaen" w:hAnsi="Sylfaen"/>
              </w:rPr>
              <w:t>გარემოსდაცვითმა</w:t>
            </w:r>
            <w:r w:rsidRPr="00D539F7">
              <w:rPr>
                <w:rFonts w:ascii="Sylfaen" w:hAnsi="Sylfaen"/>
              </w:rPr>
              <w:t xml:space="preserve"> </w:t>
            </w:r>
            <w:r w:rsidRPr="00AD7C68">
              <w:rPr>
                <w:rFonts w:ascii="Sylfaen" w:hAnsi="Sylfaen"/>
              </w:rPr>
              <w:t>მიზნებმა</w:t>
            </w:r>
            <w:r w:rsidRPr="00D539F7">
              <w:rPr>
                <w:rFonts w:ascii="Sylfaen" w:hAnsi="Sylfaen"/>
              </w:rPr>
              <w:t xml:space="preserve">, </w:t>
            </w:r>
            <w:r w:rsidRPr="00AD7C68">
              <w:rPr>
                <w:rFonts w:ascii="Sylfaen" w:hAnsi="Sylfaen"/>
              </w:rPr>
              <w:t>როგორც</w:t>
            </w:r>
            <w:r w:rsidRPr="00D539F7">
              <w:rPr>
                <w:rFonts w:ascii="Sylfaen" w:hAnsi="Sylfaen"/>
              </w:rPr>
              <w:t xml:space="preserve"> </w:t>
            </w:r>
            <w:r w:rsidRPr="00AD7C68">
              <w:rPr>
                <w:rFonts w:ascii="Sylfaen" w:hAnsi="Sylfaen"/>
              </w:rPr>
              <w:t>მინიმუმ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იქონიონ</w:t>
            </w:r>
            <w:r w:rsidRPr="00D539F7">
              <w:rPr>
                <w:rFonts w:ascii="Sylfaen" w:hAnsi="Sylfaen"/>
              </w:rPr>
              <w:t xml:space="preserve"> </w:t>
            </w:r>
            <w:r w:rsidRPr="00AD7C68">
              <w:rPr>
                <w:rFonts w:ascii="Sylfaen" w:hAnsi="Sylfaen"/>
              </w:rPr>
              <w:t>გავლენა</w:t>
            </w:r>
            <w:r w:rsidRPr="00D539F7">
              <w:rPr>
                <w:rFonts w:ascii="Sylfaen" w:hAnsi="Sylfaen"/>
              </w:rPr>
              <w:t xml:space="preserve"> </w:t>
            </w:r>
            <w:r w:rsidRPr="00AD7C68">
              <w:rPr>
                <w:rFonts w:ascii="Sylfaen" w:hAnsi="Sylfaen"/>
              </w:rPr>
              <w:t>ხარისხის</w:t>
            </w:r>
            <w:r w:rsidRPr="00D539F7">
              <w:rPr>
                <w:rFonts w:ascii="Sylfaen" w:hAnsi="Sylfaen"/>
              </w:rPr>
              <w:t xml:space="preserve"> </w:t>
            </w:r>
            <w:r w:rsidRPr="00AD7C68">
              <w:rPr>
                <w:rFonts w:ascii="Sylfaen" w:hAnsi="Sylfaen"/>
              </w:rPr>
              <w:t>სტანდარტებზე</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ისინი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იყვნენ</w:t>
            </w:r>
            <w:r w:rsidRPr="00D539F7">
              <w:rPr>
                <w:rFonts w:ascii="Sylfaen" w:hAnsi="Sylfaen"/>
              </w:rPr>
              <w:t xml:space="preserve"> 76/464/EE</w:t>
            </w:r>
            <w:r w:rsidRPr="00AD7C68">
              <w:rPr>
                <w:rFonts w:ascii="Sylfaen" w:hAnsi="Sylfaen"/>
              </w:rPr>
              <w:t>C</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განხორციელებისათვის</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სტანდარტებზე</w:t>
            </w:r>
            <w:r w:rsidRPr="00D539F7">
              <w:rPr>
                <w:rFonts w:ascii="Sylfaen" w:hAnsi="Sylfaen"/>
              </w:rPr>
              <w:t xml:space="preserve"> </w:t>
            </w:r>
            <w:r w:rsidRPr="00AD7C68">
              <w:rPr>
                <w:rFonts w:ascii="Sylfaen" w:hAnsi="Sylfaen"/>
              </w:rPr>
              <w:t>არანაკლებ</w:t>
            </w:r>
            <w:r w:rsidRPr="00D539F7">
              <w:rPr>
                <w:rFonts w:ascii="Sylfaen" w:hAnsi="Sylfaen"/>
              </w:rPr>
              <w:t xml:space="preserve"> </w:t>
            </w:r>
            <w:r w:rsidRPr="00AD7C68">
              <w:rPr>
                <w:rFonts w:ascii="Sylfaen" w:hAnsi="Sylfaen"/>
              </w:rPr>
              <w:t>მკაცრნი</w:t>
            </w:r>
            <w:r w:rsidRPr="00D539F7">
              <w:rPr>
                <w:rFonts w:ascii="Sylfaen" w:hAnsi="Sylfaen"/>
              </w:rPr>
              <w:t>.</w:t>
            </w:r>
          </w:p>
        </w:tc>
        <w:tc>
          <w:tcPr>
            <w:tcW w:w="538" w:type="dxa"/>
          </w:tcPr>
          <w:p w14:paraId="720050DE" w14:textId="77777777" w:rsidR="001C24A8" w:rsidRPr="00D539F7" w:rsidRDefault="001C24A8" w:rsidP="003E26A5">
            <w:pPr>
              <w:jc w:val="both"/>
              <w:rPr>
                <w:rFonts w:ascii="Sylfaen" w:hAnsi="Sylfaen"/>
              </w:rPr>
            </w:pPr>
          </w:p>
        </w:tc>
        <w:tc>
          <w:tcPr>
            <w:tcW w:w="992" w:type="dxa"/>
          </w:tcPr>
          <w:p w14:paraId="112B52C2" w14:textId="77777777" w:rsidR="001C24A8" w:rsidRPr="00D539F7" w:rsidRDefault="001C24A8" w:rsidP="003E26A5">
            <w:pPr>
              <w:jc w:val="both"/>
              <w:rPr>
                <w:rFonts w:ascii="Sylfaen" w:hAnsi="Sylfaen"/>
              </w:rPr>
            </w:pPr>
          </w:p>
        </w:tc>
        <w:tc>
          <w:tcPr>
            <w:tcW w:w="4410" w:type="dxa"/>
          </w:tcPr>
          <w:p w14:paraId="46128490" w14:textId="77777777" w:rsidR="001C24A8" w:rsidRPr="00D539F7" w:rsidRDefault="001C24A8" w:rsidP="003E26A5">
            <w:pPr>
              <w:jc w:val="both"/>
              <w:rPr>
                <w:rFonts w:ascii="Sylfaen" w:hAnsi="Sylfaen"/>
              </w:rPr>
            </w:pPr>
          </w:p>
        </w:tc>
        <w:tc>
          <w:tcPr>
            <w:tcW w:w="556" w:type="dxa"/>
          </w:tcPr>
          <w:p w14:paraId="4F7468F8" w14:textId="0D872CA7" w:rsidR="001C24A8" w:rsidRPr="00AD7C68" w:rsidRDefault="001C24A8" w:rsidP="003E26A5">
            <w:pPr>
              <w:rPr>
                <w:rFonts w:ascii="Sylfaen" w:hAnsi="Sylfaen"/>
                <w:lang w:val="ka-GE"/>
              </w:rPr>
            </w:pPr>
            <w:r w:rsidRPr="00AD7C68">
              <w:rPr>
                <w:rFonts w:ascii="Sylfaen" w:hAnsi="Sylfaen"/>
                <w:lang w:val="ka-GE"/>
              </w:rPr>
              <w:t>ას</w:t>
            </w:r>
          </w:p>
        </w:tc>
        <w:tc>
          <w:tcPr>
            <w:tcW w:w="1906" w:type="dxa"/>
          </w:tcPr>
          <w:p w14:paraId="3FEBD812" w14:textId="2D3D6426" w:rsidR="001C24A8"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FE4B5A" w:rsidRPr="00AD7C68" w14:paraId="17653B01" w14:textId="77777777" w:rsidTr="00D539F7">
        <w:tc>
          <w:tcPr>
            <w:tcW w:w="1080" w:type="dxa"/>
          </w:tcPr>
          <w:p w14:paraId="72D7BE5E" w14:textId="77777777" w:rsidR="00FE4B5A" w:rsidRPr="00AD7C68" w:rsidRDefault="00FE4B5A" w:rsidP="003E26A5">
            <w:pPr>
              <w:jc w:val="both"/>
              <w:rPr>
                <w:rFonts w:ascii="Sylfaen" w:hAnsi="Sylfaen"/>
              </w:rPr>
            </w:pPr>
            <w:r w:rsidRPr="00AD7C68">
              <w:rPr>
                <w:rFonts w:ascii="Sylfaen" w:hAnsi="Sylfaen"/>
              </w:rPr>
              <w:lastRenderedPageBreak/>
              <w:t>23</w:t>
            </w:r>
          </w:p>
          <w:p w14:paraId="4D7DA3C3" w14:textId="77777777" w:rsidR="00FE4B5A" w:rsidRPr="00D539F7" w:rsidRDefault="00FE4B5A" w:rsidP="003E26A5">
            <w:pPr>
              <w:jc w:val="both"/>
              <w:rPr>
                <w:rFonts w:ascii="Sylfaen" w:hAnsi="Sylfaen"/>
              </w:rPr>
            </w:pPr>
          </w:p>
        </w:tc>
        <w:tc>
          <w:tcPr>
            <w:tcW w:w="4473" w:type="dxa"/>
          </w:tcPr>
          <w:p w14:paraId="68003D63" w14:textId="082100F7" w:rsidR="00FE4B5A" w:rsidRPr="00D539F7" w:rsidRDefault="007B7FDD" w:rsidP="003E26A5">
            <w:pPr>
              <w:autoSpaceDE w:val="0"/>
              <w:autoSpaceDN w:val="0"/>
              <w:adjustRightInd w:val="0"/>
              <w:jc w:val="both"/>
              <w:rPr>
                <w:rFonts w:ascii="Sylfaen" w:hAnsi="Sylfaen"/>
                <w:lang w:val="ka-GE"/>
              </w:rPr>
            </w:pPr>
            <w:r w:rsidRPr="00AD7C68">
              <w:rPr>
                <w:rFonts w:ascii="Sylfaen" w:hAnsi="Sylfaen"/>
              </w:rPr>
              <w:t>წევრმა სახელმწიფოებმა უნდა დაადგინონ ჯარიმები ამ დირექტივის შესაბამისად ჩამოყალიბებული ეროვნული დებულებების დარღვევებთან დაკავშირებით. შესაბამისად მიღებული სანქციები უნდა იყვნენ ეფქტურები, თანაზომიერნი და კატეგორიული ხასიათის.</w:t>
            </w:r>
          </w:p>
        </w:tc>
        <w:tc>
          <w:tcPr>
            <w:tcW w:w="538" w:type="dxa"/>
          </w:tcPr>
          <w:p w14:paraId="6C3FFF17" w14:textId="77777777" w:rsidR="00FE4B5A" w:rsidRPr="00AD7C68" w:rsidRDefault="00FE4B5A" w:rsidP="003E26A5">
            <w:pPr>
              <w:jc w:val="both"/>
              <w:rPr>
                <w:rFonts w:ascii="Sylfaen" w:hAnsi="Sylfaen"/>
              </w:rPr>
            </w:pPr>
          </w:p>
        </w:tc>
        <w:tc>
          <w:tcPr>
            <w:tcW w:w="992" w:type="dxa"/>
          </w:tcPr>
          <w:p w14:paraId="6E2A066B" w14:textId="77777777" w:rsidR="00FE4B5A" w:rsidRPr="00AD7C68" w:rsidRDefault="00FE4B5A" w:rsidP="003E26A5">
            <w:pPr>
              <w:jc w:val="both"/>
              <w:rPr>
                <w:rFonts w:ascii="Sylfaen" w:hAnsi="Sylfaen"/>
                <w:lang w:val="ka-GE"/>
              </w:rPr>
            </w:pPr>
          </w:p>
        </w:tc>
        <w:tc>
          <w:tcPr>
            <w:tcW w:w="4410" w:type="dxa"/>
          </w:tcPr>
          <w:p w14:paraId="5D453AD1" w14:textId="77777777" w:rsidR="00FE4B5A" w:rsidRPr="00AD7C68" w:rsidRDefault="00FE4B5A" w:rsidP="003E26A5">
            <w:pPr>
              <w:jc w:val="both"/>
              <w:rPr>
                <w:rFonts w:ascii="Sylfaen" w:hAnsi="Sylfaen" w:cs="Sylfaen"/>
                <w:lang w:val="ka-GE"/>
              </w:rPr>
            </w:pPr>
          </w:p>
        </w:tc>
        <w:tc>
          <w:tcPr>
            <w:tcW w:w="556" w:type="dxa"/>
          </w:tcPr>
          <w:p w14:paraId="43EE5F2F" w14:textId="1566A768" w:rsidR="00FE4B5A" w:rsidRPr="00AD7C68" w:rsidRDefault="00FE4B5A" w:rsidP="003E26A5">
            <w:pPr>
              <w:rPr>
                <w:rFonts w:ascii="Sylfaen" w:hAnsi="Sylfaen"/>
                <w:lang w:val="ka-GE"/>
              </w:rPr>
            </w:pPr>
            <w:r w:rsidRPr="00AD7C68">
              <w:rPr>
                <w:rFonts w:ascii="Sylfaen" w:hAnsi="Sylfaen"/>
                <w:lang w:val="ka-GE"/>
              </w:rPr>
              <w:t>ას</w:t>
            </w:r>
          </w:p>
        </w:tc>
        <w:tc>
          <w:tcPr>
            <w:tcW w:w="1906" w:type="dxa"/>
          </w:tcPr>
          <w:p w14:paraId="2AC66032" w14:textId="2967EC00" w:rsidR="00FE4B5A"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tc>
      </w:tr>
      <w:tr w:rsidR="00FE4B5A" w:rsidRPr="00AD7C68" w14:paraId="3509F675" w14:textId="77777777" w:rsidTr="00D539F7">
        <w:tc>
          <w:tcPr>
            <w:tcW w:w="1080" w:type="dxa"/>
          </w:tcPr>
          <w:p w14:paraId="25B540D5" w14:textId="77777777" w:rsidR="00FE4B5A" w:rsidRPr="00AD7C68" w:rsidRDefault="00FE4B5A" w:rsidP="003E26A5">
            <w:pPr>
              <w:jc w:val="both"/>
              <w:rPr>
                <w:rFonts w:ascii="Sylfaen" w:hAnsi="Sylfaen"/>
              </w:rPr>
            </w:pPr>
            <w:r w:rsidRPr="00AD7C68">
              <w:rPr>
                <w:rFonts w:ascii="Sylfaen" w:hAnsi="Sylfaen"/>
              </w:rPr>
              <w:t>24.1</w:t>
            </w:r>
          </w:p>
          <w:p w14:paraId="3584FA21" w14:textId="77777777" w:rsidR="00FE4B5A" w:rsidRPr="00AD7C68" w:rsidRDefault="00FE4B5A" w:rsidP="003E26A5">
            <w:pPr>
              <w:jc w:val="both"/>
              <w:rPr>
                <w:rFonts w:ascii="Sylfaen" w:hAnsi="Sylfaen"/>
              </w:rPr>
            </w:pPr>
          </w:p>
          <w:p w14:paraId="497C9A28" w14:textId="77777777" w:rsidR="00FE4B5A" w:rsidRPr="00AD7C68" w:rsidRDefault="00FE4B5A" w:rsidP="003E26A5">
            <w:pPr>
              <w:jc w:val="both"/>
              <w:rPr>
                <w:rFonts w:ascii="Sylfaen" w:hAnsi="Sylfaen"/>
              </w:rPr>
            </w:pPr>
          </w:p>
          <w:p w14:paraId="4C32C606" w14:textId="77777777" w:rsidR="00FE4B5A" w:rsidRPr="00AD7C68" w:rsidRDefault="00FE4B5A" w:rsidP="003E26A5">
            <w:pPr>
              <w:jc w:val="both"/>
              <w:rPr>
                <w:rFonts w:ascii="Sylfaen" w:hAnsi="Sylfaen"/>
              </w:rPr>
            </w:pPr>
          </w:p>
          <w:p w14:paraId="52E3B7AF" w14:textId="77777777" w:rsidR="00FE4B5A" w:rsidRPr="00AD7C68" w:rsidRDefault="00FE4B5A" w:rsidP="003E26A5">
            <w:pPr>
              <w:jc w:val="both"/>
              <w:rPr>
                <w:rFonts w:ascii="Sylfaen" w:hAnsi="Sylfaen"/>
              </w:rPr>
            </w:pPr>
          </w:p>
          <w:p w14:paraId="050A96CF" w14:textId="77777777" w:rsidR="00FE4B5A" w:rsidRPr="00AD7C68" w:rsidRDefault="00FE4B5A" w:rsidP="003E26A5">
            <w:pPr>
              <w:jc w:val="both"/>
              <w:rPr>
                <w:rFonts w:ascii="Sylfaen" w:hAnsi="Sylfaen"/>
              </w:rPr>
            </w:pPr>
          </w:p>
          <w:p w14:paraId="02483BB3" w14:textId="77777777" w:rsidR="00FE4B5A" w:rsidRPr="00AD7C68" w:rsidRDefault="00FE4B5A" w:rsidP="003E26A5">
            <w:pPr>
              <w:jc w:val="both"/>
              <w:rPr>
                <w:rFonts w:ascii="Sylfaen" w:hAnsi="Sylfaen"/>
              </w:rPr>
            </w:pPr>
          </w:p>
          <w:p w14:paraId="2826F3DB" w14:textId="77777777" w:rsidR="00FE4B5A" w:rsidRPr="00AD7C68" w:rsidRDefault="00FE4B5A" w:rsidP="003E26A5">
            <w:pPr>
              <w:jc w:val="both"/>
              <w:rPr>
                <w:rFonts w:ascii="Sylfaen" w:hAnsi="Sylfaen"/>
              </w:rPr>
            </w:pPr>
          </w:p>
          <w:p w14:paraId="7965EA61" w14:textId="77777777" w:rsidR="00FE4B5A" w:rsidRPr="00AD7C68" w:rsidRDefault="00FE4B5A" w:rsidP="003E26A5">
            <w:pPr>
              <w:jc w:val="both"/>
              <w:rPr>
                <w:rFonts w:ascii="Sylfaen" w:hAnsi="Sylfaen"/>
              </w:rPr>
            </w:pPr>
          </w:p>
          <w:p w14:paraId="55DD8991" w14:textId="77777777" w:rsidR="00FE4B5A" w:rsidRPr="00AD7C68" w:rsidRDefault="00FE4B5A" w:rsidP="003E26A5">
            <w:pPr>
              <w:jc w:val="both"/>
              <w:rPr>
                <w:rFonts w:ascii="Sylfaen" w:hAnsi="Sylfaen"/>
              </w:rPr>
            </w:pPr>
          </w:p>
          <w:p w14:paraId="2EF3631B" w14:textId="77777777" w:rsidR="00FE4B5A" w:rsidRPr="00AD7C68" w:rsidRDefault="00FE4B5A" w:rsidP="003E26A5">
            <w:pPr>
              <w:jc w:val="both"/>
              <w:rPr>
                <w:rFonts w:ascii="Sylfaen" w:hAnsi="Sylfaen"/>
              </w:rPr>
            </w:pPr>
          </w:p>
          <w:p w14:paraId="4A2DDE12" w14:textId="77777777" w:rsidR="00FE4B5A" w:rsidRPr="00AD7C68" w:rsidRDefault="00FE4B5A" w:rsidP="003E26A5">
            <w:pPr>
              <w:jc w:val="both"/>
              <w:rPr>
                <w:rFonts w:ascii="Sylfaen" w:hAnsi="Sylfaen"/>
              </w:rPr>
            </w:pPr>
          </w:p>
          <w:p w14:paraId="7FC46703" w14:textId="77777777" w:rsidR="00510842" w:rsidRPr="00AD7C68" w:rsidRDefault="00510842" w:rsidP="003E26A5">
            <w:pPr>
              <w:jc w:val="both"/>
              <w:rPr>
                <w:rFonts w:ascii="Sylfaen" w:hAnsi="Sylfaen"/>
              </w:rPr>
            </w:pPr>
          </w:p>
          <w:p w14:paraId="2CB0E82F" w14:textId="77777777" w:rsidR="00510842" w:rsidRPr="00AD7C68" w:rsidRDefault="00510842" w:rsidP="003E26A5">
            <w:pPr>
              <w:jc w:val="both"/>
              <w:rPr>
                <w:rFonts w:ascii="Sylfaen" w:hAnsi="Sylfaen"/>
              </w:rPr>
            </w:pPr>
          </w:p>
          <w:p w14:paraId="19C823ED" w14:textId="77777777" w:rsidR="00510842" w:rsidRPr="00AD7C68" w:rsidRDefault="00510842" w:rsidP="003E26A5">
            <w:pPr>
              <w:jc w:val="both"/>
              <w:rPr>
                <w:rFonts w:ascii="Sylfaen" w:hAnsi="Sylfaen"/>
              </w:rPr>
            </w:pPr>
          </w:p>
          <w:p w14:paraId="2E16EE33" w14:textId="77777777" w:rsidR="00510842" w:rsidRPr="00AD7C68" w:rsidRDefault="00510842" w:rsidP="003E26A5">
            <w:pPr>
              <w:jc w:val="both"/>
              <w:rPr>
                <w:rFonts w:ascii="Sylfaen" w:hAnsi="Sylfaen"/>
              </w:rPr>
            </w:pPr>
          </w:p>
          <w:p w14:paraId="40BCEFB9" w14:textId="77777777" w:rsidR="00510842" w:rsidRDefault="00510842" w:rsidP="003E26A5">
            <w:pPr>
              <w:jc w:val="both"/>
              <w:rPr>
                <w:rFonts w:ascii="Sylfaen" w:hAnsi="Sylfaen"/>
              </w:rPr>
            </w:pPr>
          </w:p>
          <w:p w14:paraId="5CAD3B85" w14:textId="588EF3EE" w:rsidR="00FE4B5A" w:rsidRDefault="00FE4B5A" w:rsidP="003E26A5">
            <w:pPr>
              <w:jc w:val="both"/>
              <w:rPr>
                <w:rFonts w:ascii="Sylfaen" w:hAnsi="Sylfaen"/>
              </w:rPr>
            </w:pPr>
          </w:p>
          <w:p w14:paraId="7F30D197" w14:textId="77777777" w:rsidR="0056525C" w:rsidRPr="00AD7C68" w:rsidRDefault="0056525C" w:rsidP="003E26A5">
            <w:pPr>
              <w:jc w:val="both"/>
              <w:rPr>
                <w:rFonts w:ascii="Sylfaen" w:hAnsi="Sylfaen"/>
              </w:rPr>
            </w:pPr>
          </w:p>
          <w:p w14:paraId="7CD13521" w14:textId="77777777" w:rsidR="00FE4B5A" w:rsidRPr="00AD7C68" w:rsidRDefault="00FE4B5A" w:rsidP="003E26A5">
            <w:pPr>
              <w:jc w:val="both"/>
              <w:rPr>
                <w:rFonts w:ascii="Sylfaen" w:hAnsi="Sylfaen"/>
              </w:rPr>
            </w:pPr>
            <w:r w:rsidRPr="00AD7C68">
              <w:rPr>
                <w:rFonts w:ascii="Sylfaen" w:hAnsi="Sylfaen"/>
              </w:rPr>
              <w:t>24.2</w:t>
            </w:r>
          </w:p>
          <w:p w14:paraId="00F02EB3" w14:textId="77777777" w:rsidR="00FE4B5A" w:rsidRPr="00AD7C68" w:rsidRDefault="00FE4B5A" w:rsidP="003E26A5">
            <w:pPr>
              <w:jc w:val="both"/>
              <w:rPr>
                <w:rFonts w:ascii="Sylfaen" w:hAnsi="Sylfaen"/>
              </w:rPr>
            </w:pPr>
          </w:p>
          <w:p w14:paraId="2C43D0B2" w14:textId="77777777" w:rsidR="00FE4B5A" w:rsidRPr="00D539F7" w:rsidRDefault="00FE4B5A" w:rsidP="003E26A5">
            <w:pPr>
              <w:jc w:val="both"/>
              <w:rPr>
                <w:rFonts w:ascii="Sylfaen" w:hAnsi="Sylfaen"/>
              </w:rPr>
            </w:pPr>
          </w:p>
        </w:tc>
        <w:tc>
          <w:tcPr>
            <w:tcW w:w="4473" w:type="dxa"/>
          </w:tcPr>
          <w:p w14:paraId="723EB2FA" w14:textId="77777777" w:rsidR="00510842" w:rsidRPr="00D539F7" w:rsidRDefault="00510842" w:rsidP="003E26A5">
            <w:pPr>
              <w:autoSpaceDE w:val="0"/>
              <w:autoSpaceDN w:val="0"/>
              <w:adjustRightInd w:val="0"/>
              <w:jc w:val="both"/>
              <w:rPr>
                <w:rFonts w:ascii="Sylfaen" w:hAnsi="Sylfaen"/>
              </w:rPr>
            </w:pPr>
            <w:r w:rsidRPr="00AD7C68">
              <w:rPr>
                <w:rFonts w:ascii="Sylfaen" w:hAnsi="Sylfaen"/>
              </w:rPr>
              <w:lastRenderedPageBreak/>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აამოქმედონ</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დირექტივასთან</w:t>
            </w:r>
            <w:r w:rsidRPr="00D539F7">
              <w:rPr>
                <w:rFonts w:ascii="Sylfaen" w:hAnsi="Sylfaen"/>
              </w:rPr>
              <w:t xml:space="preserve"> </w:t>
            </w:r>
            <w:r w:rsidRPr="00AD7C68">
              <w:rPr>
                <w:rFonts w:ascii="Sylfaen" w:hAnsi="Sylfaen"/>
              </w:rPr>
              <w:t>შესაბამისობაში</w:t>
            </w:r>
            <w:r w:rsidRPr="00D539F7">
              <w:rPr>
                <w:rFonts w:ascii="Sylfaen" w:hAnsi="Sylfaen"/>
              </w:rPr>
              <w:t xml:space="preserve"> </w:t>
            </w:r>
            <w:r w:rsidRPr="00AD7C68">
              <w:rPr>
                <w:rFonts w:ascii="Sylfaen" w:hAnsi="Sylfaen"/>
              </w:rPr>
              <w:t>მოსვლისათვის</w:t>
            </w:r>
            <w:r w:rsidRPr="00D539F7">
              <w:rPr>
                <w:rFonts w:ascii="Sylfaen" w:hAnsi="Sylfaen"/>
              </w:rPr>
              <w:t xml:space="preserve"> </w:t>
            </w:r>
            <w:r w:rsidRPr="00AD7C68">
              <w:rPr>
                <w:rFonts w:ascii="Sylfaen" w:hAnsi="Sylfaen"/>
              </w:rPr>
              <w:t>საჭირო</w:t>
            </w:r>
            <w:r w:rsidRPr="00D539F7">
              <w:rPr>
                <w:rFonts w:ascii="Sylfaen" w:hAnsi="Sylfaen"/>
              </w:rPr>
              <w:t xml:space="preserve"> </w:t>
            </w:r>
            <w:r w:rsidRPr="00AD7C68">
              <w:rPr>
                <w:rFonts w:ascii="Sylfaen" w:hAnsi="Sylfaen"/>
              </w:rPr>
              <w:t>კანონები</w:t>
            </w:r>
            <w:r w:rsidRPr="00D539F7">
              <w:rPr>
                <w:rFonts w:ascii="Sylfaen" w:hAnsi="Sylfaen"/>
              </w:rPr>
              <w:t xml:space="preserve">, </w:t>
            </w:r>
            <w:r w:rsidRPr="00AD7C68">
              <w:rPr>
                <w:rFonts w:ascii="Sylfaen" w:hAnsi="Sylfaen"/>
              </w:rPr>
              <w:t>რეგლამენტები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ადმინისტრაციული</w:t>
            </w:r>
            <w:r w:rsidRPr="00D539F7">
              <w:rPr>
                <w:rFonts w:ascii="Sylfaen" w:hAnsi="Sylfaen"/>
              </w:rPr>
              <w:t xml:space="preserve"> </w:t>
            </w:r>
            <w:r w:rsidRPr="00AD7C68">
              <w:rPr>
                <w:rFonts w:ascii="Sylfaen" w:hAnsi="Sylfaen"/>
              </w:rPr>
              <w:t>დებულებები</w:t>
            </w:r>
            <w:r w:rsidRPr="00D539F7">
              <w:rPr>
                <w:rFonts w:ascii="Sylfaen" w:hAnsi="Sylfaen"/>
              </w:rPr>
              <w:t xml:space="preserve">, </w:t>
            </w:r>
            <w:r w:rsidRPr="00AD7C68">
              <w:rPr>
                <w:rFonts w:ascii="Sylfaen" w:hAnsi="Sylfaen"/>
              </w:rPr>
              <w:t>არაუგვიანეს</w:t>
            </w:r>
            <w:r w:rsidRPr="00D539F7">
              <w:rPr>
                <w:rFonts w:ascii="Sylfaen" w:hAnsi="Sylfaen"/>
              </w:rPr>
              <w:t xml:space="preserve"> 2003 </w:t>
            </w:r>
            <w:r w:rsidRPr="00AD7C68">
              <w:rPr>
                <w:rFonts w:ascii="Sylfaen" w:hAnsi="Sylfaen"/>
              </w:rPr>
              <w:t>წლის</w:t>
            </w:r>
            <w:r w:rsidRPr="00D539F7">
              <w:rPr>
                <w:rFonts w:ascii="Sylfaen" w:hAnsi="Sylfaen"/>
              </w:rPr>
              <w:t xml:space="preserve"> 22 </w:t>
            </w:r>
            <w:r w:rsidRPr="00AD7C68">
              <w:rPr>
                <w:rFonts w:ascii="Sylfaen" w:hAnsi="Sylfaen"/>
              </w:rPr>
              <w:t>დეკემბრისა</w:t>
            </w:r>
            <w:r w:rsidRPr="00D539F7">
              <w:rPr>
                <w:rFonts w:ascii="Sylfaen" w:hAnsi="Sylfaen"/>
              </w:rPr>
              <w:t xml:space="preserve">. </w:t>
            </w:r>
            <w:r w:rsidRPr="00AD7C68">
              <w:rPr>
                <w:rFonts w:ascii="Sylfaen" w:hAnsi="Sylfaen"/>
              </w:rPr>
              <w:t>ღის</w:t>
            </w:r>
            <w:r w:rsidRPr="00D539F7">
              <w:rPr>
                <w:rFonts w:ascii="Sylfaen" w:hAnsi="Sylfaen"/>
              </w:rPr>
              <w:t xml:space="preserve"> </w:t>
            </w:r>
            <w:r w:rsidRPr="00AD7C68">
              <w:rPr>
                <w:rFonts w:ascii="Sylfaen" w:hAnsi="Sylfaen"/>
              </w:rPr>
              <w:t>შესახებაც</w:t>
            </w:r>
            <w:r w:rsidRPr="00D539F7">
              <w:rPr>
                <w:rFonts w:ascii="Sylfaen" w:hAnsi="Sylfaen"/>
              </w:rPr>
              <w:t xml:space="preserve"> </w:t>
            </w:r>
            <w:r w:rsidRPr="00AD7C68">
              <w:rPr>
                <w:rFonts w:ascii="Sylfaen" w:hAnsi="Sylfaen"/>
              </w:rPr>
              <w:t>მათ</w:t>
            </w:r>
            <w:r w:rsidRPr="00D539F7">
              <w:rPr>
                <w:rFonts w:ascii="Sylfaen" w:hAnsi="Sylfaen"/>
              </w:rPr>
              <w:t xml:space="preserve"> </w:t>
            </w:r>
            <w:r w:rsidRPr="00AD7C68">
              <w:rPr>
                <w:rFonts w:ascii="Sylfaen" w:hAnsi="Sylfaen"/>
              </w:rPr>
              <w:t>დაუყონებლივ</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აცნობონ</w:t>
            </w:r>
            <w:r w:rsidRPr="00D539F7">
              <w:rPr>
                <w:rFonts w:ascii="Sylfaen" w:hAnsi="Sylfaen"/>
              </w:rPr>
              <w:t xml:space="preserve"> </w:t>
            </w:r>
            <w:r w:rsidRPr="00AD7C68">
              <w:rPr>
                <w:rFonts w:ascii="Sylfaen" w:hAnsi="Sylfaen"/>
              </w:rPr>
              <w:t>კომისიას</w:t>
            </w:r>
            <w:r w:rsidRPr="00D539F7">
              <w:rPr>
                <w:rFonts w:ascii="Sylfaen" w:hAnsi="Sylfaen"/>
              </w:rPr>
              <w:t>.</w:t>
            </w:r>
          </w:p>
          <w:p w14:paraId="6A65213F" w14:textId="77777777" w:rsidR="00510842" w:rsidRPr="00D539F7" w:rsidRDefault="00510842" w:rsidP="003E26A5">
            <w:pPr>
              <w:autoSpaceDE w:val="0"/>
              <w:autoSpaceDN w:val="0"/>
              <w:adjustRightInd w:val="0"/>
              <w:jc w:val="both"/>
              <w:rPr>
                <w:rFonts w:ascii="Sylfaen" w:hAnsi="Sylfaen"/>
              </w:rPr>
            </w:pPr>
          </w:p>
          <w:p w14:paraId="44B9549D" w14:textId="77777777" w:rsidR="00510842" w:rsidRPr="00D539F7" w:rsidRDefault="00510842" w:rsidP="003E26A5">
            <w:pPr>
              <w:autoSpaceDE w:val="0"/>
              <w:autoSpaceDN w:val="0"/>
              <w:adjustRightInd w:val="0"/>
              <w:jc w:val="both"/>
              <w:rPr>
                <w:rFonts w:ascii="Sylfaen" w:hAnsi="Sylfaen"/>
              </w:rPr>
            </w:pPr>
            <w:r w:rsidRPr="00AD7C68">
              <w:rPr>
                <w:rFonts w:ascii="Sylfaen" w:hAnsi="Sylfaen"/>
              </w:rPr>
              <w:t>როდესაც</w:t>
            </w:r>
            <w:r w:rsidRPr="00D539F7">
              <w:rPr>
                <w:rFonts w:ascii="Sylfaen" w:hAnsi="Sylfaen"/>
              </w:rPr>
              <w:t xml:space="preserve"> </w:t>
            </w:r>
            <w:r w:rsidRPr="00AD7C68">
              <w:rPr>
                <w:rFonts w:ascii="Sylfaen" w:hAnsi="Sylfaen"/>
              </w:rPr>
              <w:t>წევრი</w:t>
            </w:r>
            <w:r w:rsidRPr="00D539F7">
              <w:rPr>
                <w:rFonts w:ascii="Sylfaen" w:hAnsi="Sylfaen"/>
              </w:rPr>
              <w:t xml:space="preserve"> </w:t>
            </w:r>
            <w:r w:rsidRPr="00AD7C68">
              <w:rPr>
                <w:rFonts w:ascii="Sylfaen" w:hAnsi="Sylfaen"/>
              </w:rPr>
              <w:t>სახელმწიფო</w:t>
            </w:r>
            <w:r w:rsidRPr="00D539F7">
              <w:rPr>
                <w:rFonts w:ascii="Sylfaen" w:hAnsi="Sylfaen"/>
              </w:rPr>
              <w:t xml:space="preserve"> </w:t>
            </w:r>
            <w:r w:rsidRPr="00AD7C68">
              <w:rPr>
                <w:rFonts w:ascii="Sylfaen" w:hAnsi="Sylfaen"/>
              </w:rPr>
              <w:t>მიიღებს</w:t>
            </w:r>
            <w:r w:rsidRPr="00D539F7">
              <w:rPr>
                <w:rFonts w:ascii="Sylfaen" w:hAnsi="Sylfaen"/>
              </w:rPr>
              <w:t xml:space="preserve"> </w:t>
            </w:r>
            <w:r w:rsidRPr="00AD7C68">
              <w:rPr>
                <w:rFonts w:ascii="Sylfaen" w:hAnsi="Sylfaen"/>
              </w:rPr>
              <w:t>აღნიშნულ</w:t>
            </w:r>
            <w:r w:rsidRPr="00D539F7">
              <w:rPr>
                <w:rFonts w:ascii="Sylfaen" w:hAnsi="Sylfaen"/>
              </w:rPr>
              <w:t xml:space="preserve"> </w:t>
            </w:r>
            <w:r w:rsidRPr="00AD7C68">
              <w:rPr>
                <w:rFonts w:ascii="Sylfaen" w:hAnsi="Sylfaen"/>
              </w:rPr>
              <w:t>ზომებს</w:t>
            </w:r>
            <w:r w:rsidRPr="00D539F7">
              <w:rPr>
                <w:rFonts w:ascii="Sylfaen" w:hAnsi="Sylfaen"/>
              </w:rPr>
              <w:t xml:space="preserve">, </w:t>
            </w:r>
            <w:r w:rsidRPr="00AD7C68">
              <w:rPr>
                <w:rFonts w:ascii="Sylfaen" w:hAnsi="Sylfaen"/>
              </w:rPr>
              <w:t>ისინი</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მოიცავდნენ</w:t>
            </w:r>
            <w:r w:rsidRPr="00D539F7">
              <w:rPr>
                <w:rFonts w:ascii="Sylfaen" w:hAnsi="Sylfaen"/>
              </w:rPr>
              <w:t xml:space="preserve"> </w:t>
            </w:r>
            <w:r w:rsidRPr="00AD7C68">
              <w:rPr>
                <w:rFonts w:ascii="Sylfaen" w:hAnsi="Sylfaen"/>
              </w:rPr>
              <w:t>მითითებას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დირექტივის</w:t>
            </w:r>
            <w:r w:rsidRPr="00D539F7">
              <w:rPr>
                <w:rFonts w:ascii="Sylfaen" w:hAnsi="Sylfaen"/>
              </w:rPr>
              <w:t xml:space="preserve"> </w:t>
            </w:r>
            <w:r w:rsidRPr="00AD7C68">
              <w:rPr>
                <w:rFonts w:ascii="Sylfaen" w:hAnsi="Sylfaen"/>
              </w:rPr>
              <w:t>შესახებ</w:t>
            </w:r>
            <w:r w:rsidRPr="00D539F7">
              <w:rPr>
                <w:rFonts w:ascii="Sylfaen" w:hAnsi="Sylfaen"/>
              </w:rPr>
              <w:t xml:space="preserve"> </w:t>
            </w:r>
            <w:r w:rsidRPr="00AD7C68">
              <w:rPr>
                <w:rFonts w:ascii="Sylfaen" w:hAnsi="Sylfaen"/>
              </w:rPr>
              <w:t>ან</w:t>
            </w:r>
            <w:r w:rsidRPr="00D539F7">
              <w:rPr>
                <w:rFonts w:ascii="Sylfaen" w:hAnsi="Sylfaen"/>
              </w:rPr>
              <w:t xml:space="preserve"> </w:t>
            </w:r>
            <w:r w:rsidRPr="00AD7C68">
              <w:rPr>
                <w:rFonts w:ascii="Sylfaen" w:hAnsi="Sylfaen"/>
              </w:rPr>
              <w:t>ეს</w:t>
            </w:r>
            <w:r w:rsidRPr="00D539F7">
              <w:rPr>
                <w:rFonts w:ascii="Sylfaen" w:hAnsi="Sylfaen"/>
              </w:rPr>
              <w:t xml:space="preserve"> </w:t>
            </w:r>
            <w:r w:rsidRPr="00AD7C68">
              <w:rPr>
                <w:rFonts w:ascii="Sylfaen" w:hAnsi="Sylfaen"/>
              </w:rPr>
              <w:t>მითითება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თან</w:t>
            </w:r>
            <w:r w:rsidRPr="00D539F7">
              <w:rPr>
                <w:rFonts w:ascii="Sylfaen" w:hAnsi="Sylfaen"/>
              </w:rPr>
              <w:t xml:space="preserve"> </w:t>
            </w:r>
            <w:r w:rsidRPr="00AD7C68">
              <w:rPr>
                <w:rFonts w:ascii="Sylfaen" w:hAnsi="Sylfaen"/>
              </w:rPr>
              <w:t>ერთვოდეს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ზომებს</w:t>
            </w:r>
            <w:r w:rsidRPr="00D539F7">
              <w:rPr>
                <w:rFonts w:ascii="Sylfaen" w:hAnsi="Sylfaen"/>
              </w:rPr>
              <w:t xml:space="preserve"> </w:t>
            </w:r>
            <w:r w:rsidRPr="00AD7C68">
              <w:rPr>
                <w:rFonts w:ascii="Sylfaen" w:hAnsi="Sylfaen"/>
              </w:rPr>
              <w:t xml:space="preserve">მათი </w:t>
            </w:r>
            <w:r w:rsidRPr="00AD7C68">
              <w:rPr>
                <w:rFonts w:ascii="Sylfaen" w:hAnsi="Sylfaen"/>
              </w:rPr>
              <w:lastRenderedPageBreak/>
              <w:t>ოფიციალურად</w:t>
            </w:r>
            <w:r w:rsidRPr="00D539F7">
              <w:rPr>
                <w:rFonts w:ascii="Sylfaen" w:hAnsi="Sylfaen"/>
              </w:rPr>
              <w:t xml:space="preserve"> </w:t>
            </w:r>
            <w:r w:rsidRPr="00AD7C68">
              <w:rPr>
                <w:rFonts w:ascii="Sylfaen" w:hAnsi="Sylfaen"/>
              </w:rPr>
              <w:t>გამოქვეყნების</w:t>
            </w:r>
            <w:r w:rsidRPr="00D539F7">
              <w:rPr>
                <w:rFonts w:ascii="Sylfaen" w:hAnsi="Sylfaen"/>
              </w:rPr>
              <w:t xml:space="preserve"> </w:t>
            </w:r>
            <w:r w:rsidRPr="00AD7C68">
              <w:rPr>
                <w:rFonts w:ascii="Sylfaen" w:hAnsi="Sylfaen"/>
              </w:rPr>
              <w:t>შემთხვევაში</w:t>
            </w:r>
            <w:r w:rsidRPr="00D539F7">
              <w:rPr>
                <w:rFonts w:ascii="Sylfaen" w:hAnsi="Sylfaen"/>
              </w:rPr>
              <w:t>.</w:t>
            </w:r>
          </w:p>
          <w:p w14:paraId="14EFE600" w14:textId="77777777" w:rsidR="00510842" w:rsidRPr="00D539F7" w:rsidRDefault="00510842" w:rsidP="003E26A5">
            <w:pPr>
              <w:autoSpaceDE w:val="0"/>
              <w:autoSpaceDN w:val="0"/>
              <w:adjustRightInd w:val="0"/>
              <w:jc w:val="both"/>
              <w:rPr>
                <w:rFonts w:ascii="Sylfaen" w:hAnsi="Sylfaen"/>
              </w:rPr>
            </w:pPr>
          </w:p>
          <w:p w14:paraId="5257551B" w14:textId="77777777" w:rsidR="00510842" w:rsidRPr="00D539F7" w:rsidRDefault="00510842" w:rsidP="003E26A5">
            <w:pPr>
              <w:autoSpaceDE w:val="0"/>
              <w:autoSpaceDN w:val="0"/>
              <w:adjustRightInd w:val="0"/>
              <w:jc w:val="both"/>
              <w:rPr>
                <w:rFonts w:ascii="Sylfaen" w:hAnsi="Sylfaen"/>
              </w:rPr>
            </w:pPr>
          </w:p>
          <w:p w14:paraId="40AA0C9D" w14:textId="66884E23" w:rsidR="00FE4B5A" w:rsidRPr="00D539F7" w:rsidRDefault="00510842" w:rsidP="003E26A5">
            <w:pPr>
              <w:autoSpaceDE w:val="0"/>
              <w:autoSpaceDN w:val="0"/>
              <w:adjustRightInd w:val="0"/>
              <w:jc w:val="both"/>
              <w:rPr>
                <w:rFonts w:ascii="Sylfaen" w:hAnsi="Sylfaen"/>
              </w:rPr>
            </w:pP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ჩამოაყალიბონ</w:t>
            </w:r>
            <w:r w:rsidRPr="00D539F7">
              <w:rPr>
                <w:rFonts w:ascii="Sylfaen" w:hAnsi="Sylfaen"/>
              </w:rPr>
              <w:t xml:space="preserve"> </w:t>
            </w:r>
            <w:r w:rsidRPr="00AD7C68">
              <w:rPr>
                <w:rFonts w:ascii="Sylfaen" w:hAnsi="Sylfaen"/>
              </w:rPr>
              <w:t>ამგვარი</w:t>
            </w:r>
            <w:r w:rsidRPr="00D539F7">
              <w:rPr>
                <w:rFonts w:ascii="Sylfaen" w:hAnsi="Sylfaen"/>
              </w:rPr>
              <w:t xml:space="preserve"> </w:t>
            </w:r>
            <w:r w:rsidRPr="00AD7C68">
              <w:rPr>
                <w:rFonts w:ascii="Sylfaen" w:hAnsi="Sylfaen"/>
              </w:rPr>
              <w:t>მითითებების</w:t>
            </w:r>
            <w:r w:rsidRPr="00D539F7">
              <w:rPr>
                <w:rFonts w:ascii="Sylfaen" w:hAnsi="Sylfaen"/>
              </w:rPr>
              <w:t xml:space="preserve"> </w:t>
            </w:r>
            <w:r w:rsidRPr="00AD7C68">
              <w:rPr>
                <w:rFonts w:ascii="Sylfaen" w:hAnsi="Sylfaen"/>
              </w:rPr>
              <w:t>გაკეთების</w:t>
            </w:r>
            <w:r w:rsidRPr="00D539F7">
              <w:rPr>
                <w:rFonts w:ascii="Sylfaen" w:hAnsi="Sylfaen"/>
              </w:rPr>
              <w:t xml:space="preserve"> </w:t>
            </w:r>
            <w:r w:rsidRPr="00AD7C68">
              <w:rPr>
                <w:rFonts w:ascii="Sylfaen" w:hAnsi="Sylfaen"/>
              </w:rPr>
              <w:t>მექანიზმი</w:t>
            </w:r>
            <w:r w:rsidRPr="00D539F7">
              <w:rPr>
                <w:rFonts w:ascii="Sylfaen" w:hAnsi="Sylfaen"/>
              </w:rPr>
              <w:t xml:space="preserve"> </w:t>
            </w:r>
            <w:r w:rsidRPr="00AD7C68">
              <w:rPr>
                <w:rFonts w:ascii="Sylfaen" w:hAnsi="Sylfaen"/>
              </w:rPr>
              <w:t>წევრმა</w:t>
            </w:r>
            <w:r w:rsidRPr="00D539F7">
              <w:rPr>
                <w:rFonts w:ascii="Sylfaen" w:hAnsi="Sylfaen"/>
              </w:rPr>
              <w:t xml:space="preserve"> </w:t>
            </w:r>
            <w:r w:rsidRPr="00AD7C68">
              <w:rPr>
                <w:rFonts w:ascii="Sylfaen" w:hAnsi="Sylfaen"/>
              </w:rPr>
              <w:t>სახელმწიფოებმა</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შეატყობინონ</w:t>
            </w:r>
            <w:r w:rsidRPr="00D539F7">
              <w:rPr>
                <w:rFonts w:ascii="Sylfaen" w:hAnsi="Sylfaen"/>
              </w:rPr>
              <w:t xml:space="preserve"> </w:t>
            </w:r>
            <w:r w:rsidRPr="00AD7C68">
              <w:rPr>
                <w:rFonts w:ascii="Sylfaen" w:hAnsi="Sylfaen"/>
              </w:rPr>
              <w:t>კომისიას</w:t>
            </w:r>
            <w:r w:rsidRPr="00D539F7">
              <w:rPr>
                <w:rFonts w:ascii="Sylfaen" w:hAnsi="Sylfaen"/>
              </w:rPr>
              <w:t xml:space="preserve"> </w:t>
            </w:r>
            <w:r w:rsidRPr="00AD7C68">
              <w:rPr>
                <w:rFonts w:ascii="Sylfaen" w:hAnsi="Sylfaen"/>
              </w:rPr>
              <w:t>ეროვნული</w:t>
            </w:r>
            <w:r w:rsidRPr="00D539F7">
              <w:rPr>
                <w:rFonts w:ascii="Sylfaen" w:hAnsi="Sylfaen"/>
              </w:rPr>
              <w:t xml:space="preserve"> </w:t>
            </w:r>
            <w:r w:rsidRPr="00AD7C68">
              <w:rPr>
                <w:rFonts w:ascii="Sylfaen" w:hAnsi="Sylfaen"/>
              </w:rPr>
              <w:t>კანონმდებლობის</w:t>
            </w:r>
            <w:r w:rsidRPr="00D539F7">
              <w:rPr>
                <w:rFonts w:ascii="Sylfaen" w:hAnsi="Sylfaen"/>
              </w:rPr>
              <w:t xml:space="preserve"> </w:t>
            </w:r>
            <w:r w:rsidRPr="00AD7C68">
              <w:rPr>
                <w:rFonts w:ascii="Sylfaen" w:hAnsi="Sylfaen"/>
              </w:rPr>
              <w:t>ძირითადი</w:t>
            </w:r>
            <w:r w:rsidRPr="00D539F7">
              <w:rPr>
                <w:rFonts w:ascii="Sylfaen" w:hAnsi="Sylfaen"/>
              </w:rPr>
              <w:t xml:space="preserve"> </w:t>
            </w:r>
            <w:r w:rsidRPr="00AD7C68">
              <w:rPr>
                <w:rFonts w:ascii="Sylfaen" w:hAnsi="Sylfaen"/>
              </w:rPr>
              <w:t>დებულებების</w:t>
            </w:r>
            <w:r w:rsidRPr="00D539F7">
              <w:rPr>
                <w:rFonts w:ascii="Sylfaen" w:hAnsi="Sylfaen"/>
              </w:rPr>
              <w:t xml:space="preserve"> </w:t>
            </w:r>
            <w:r w:rsidRPr="00AD7C68">
              <w:rPr>
                <w:rFonts w:ascii="Sylfaen" w:hAnsi="Sylfaen"/>
              </w:rPr>
              <w:t>ტექსტები</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მათ</w:t>
            </w:r>
            <w:r w:rsidRPr="00D539F7">
              <w:rPr>
                <w:rFonts w:ascii="Sylfaen" w:hAnsi="Sylfaen"/>
              </w:rPr>
              <w:t xml:space="preserve"> </w:t>
            </w:r>
            <w:r w:rsidRPr="00AD7C68">
              <w:rPr>
                <w:rFonts w:ascii="Sylfaen" w:hAnsi="Sylfaen"/>
              </w:rPr>
              <w:t>მიიღებს</w:t>
            </w:r>
            <w:r w:rsidRPr="00D539F7">
              <w:rPr>
                <w:rFonts w:ascii="Sylfaen" w:hAnsi="Sylfaen"/>
              </w:rPr>
              <w:t xml:space="preserve"> </w:t>
            </w:r>
            <w:r w:rsidRPr="00AD7C68">
              <w:rPr>
                <w:rFonts w:ascii="Sylfaen" w:hAnsi="Sylfaen"/>
              </w:rPr>
              <w:t>ამ</w:t>
            </w:r>
            <w:r w:rsidRPr="00D539F7">
              <w:rPr>
                <w:rFonts w:ascii="Sylfaen" w:hAnsi="Sylfaen"/>
              </w:rPr>
              <w:t xml:space="preserve"> </w:t>
            </w:r>
            <w:r w:rsidRPr="00AD7C68">
              <w:rPr>
                <w:rFonts w:ascii="Sylfaen" w:hAnsi="Sylfaen"/>
              </w:rPr>
              <w:t>დირექტივით</w:t>
            </w:r>
            <w:r w:rsidRPr="00D539F7">
              <w:rPr>
                <w:rFonts w:ascii="Sylfaen" w:hAnsi="Sylfaen"/>
              </w:rPr>
              <w:t xml:space="preserve"> </w:t>
            </w:r>
            <w:r w:rsidRPr="00AD7C68">
              <w:rPr>
                <w:rFonts w:ascii="Sylfaen" w:hAnsi="Sylfaen"/>
              </w:rPr>
              <w:t>რეგულირებად</w:t>
            </w:r>
            <w:r w:rsidRPr="00D539F7">
              <w:rPr>
                <w:rFonts w:ascii="Sylfaen" w:hAnsi="Sylfaen"/>
              </w:rPr>
              <w:t xml:space="preserve"> </w:t>
            </w:r>
            <w:r w:rsidRPr="00AD7C68">
              <w:rPr>
                <w:rFonts w:ascii="Sylfaen" w:hAnsi="Sylfaen"/>
              </w:rPr>
              <w:t>სფეროში</w:t>
            </w:r>
            <w:r w:rsidRPr="00D539F7">
              <w:rPr>
                <w:rFonts w:ascii="Sylfaen" w:hAnsi="Sylfaen"/>
              </w:rPr>
              <w:t xml:space="preserve">. </w:t>
            </w:r>
            <w:r w:rsidRPr="00AD7C68">
              <w:rPr>
                <w:rFonts w:ascii="Sylfaen" w:hAnsi="Sylfaen"/>
              </w:rPr>
              <w:t>რის</w:t>
            </w:r>
            <w:r w:rsidRPr="00D539F7">
              <w:rPr>
                <w:rFonts w:ascii="Sylfaen" w:hAnsi="Sylfaen"/>
              </w:rPr>
              <w:t xml:space="preserve"> </w:t>
            </w:r>
            <w:r w:rsidRPr="00AD7C68">
              <w:rPr>
                <w:rFonts w:ascii="Sylfaen" w:hAnsi="Sylfaen"/>
              </w:rPr>
              <w:t>შესახებაც</w:t>
            </w:r>
            <w:r w:rsidRPr="00D539F7">
              <w:rPr>
                <w:rFonts w:ascii="Sylfaen" w:hAnsi="Sylfaen"/>
              </w:rPr>
              <w:t xml:space="preserve"> </w:t>
            </w:r>
            <w:r w:rsidRPr="00AD7C68">
              <w:rPr>
                <w:rFonts w:ascii="Sylfaen" w:hAnsi="Sylfaen"/>
              </w:rPr>
              <w:t>კომისიამ</w:t>
            </w:r>
            <w:r w:rsidRPr="00D539F7">
              <w:rPr>
                <w:rFonts w:ascii="Sylfaen" w:hAnsi="Sylfaen"/>
              </w:rPr>
              <w:t xml:space="preserve"> </w:t>
            </w:r>
            <w:r w:rsidRPr="00AD7C68">
              <w:rPr>
                <w:rFonts w:ascii="Sylfaen" w:hAnsi="Sylfaen"/>
              </w:rPr>
              <w:t>შემდგომ</w:t>
            </w:r>
            <w:r w:rsidRPr="00D539F7">
              <w:rPr>
                <w:rFonts w:ascii="Sylfaen" w:hAnsi="Sylfaen"/>
              </w:rPr>
              <w:t xml:space="preserve"> </w:t>
            </w:r>
            <w:r w:rsidRPr="00AD7C68">
              <w:rPr>
                <w:rFonts w:ascii="Sylfaen" w:hAnsi="Sylfaen"/>
              </w:rPr>
              <w:t>უნდა</w:t>
            </w:r>
            <w:r w:rsidRPr="00D539F7">
              <w:rPr>
                <w:rFonts w:ascii="Sylfaen" w:hAnsi="Sylfaen"/>
              </w:rPr>
              <w:t xml:space="preserve"> </w:t>
            </w:r>
            <w:r w:rsidRPr="00AD7C68">
              <w:rPr>
                <w:rFonts w:ascii="Sylfaen" w:hAnsi="Sylfaen"/>
              </w:rPr>
              <w:t>აცნობოს</w:t>
            </w:r>
            <w:r w:rsidRPr="00D539F7">
              <w:rPr>
                <w:rFonts w:ascii="Sylfaen" w:hAnsi="Sylfaen"/>
              </w:rPr>
              <w:t xml:space="preserve"> </w:t>
            </w:r>
            <w:r w:rsidRPr="00AD7C68">
              <w:rPr>
                <w:rFonts w:ascii="Sylfaen" w:hAnsi="Sylfaen"/>
              </w:rPr>
              <w:t>სხვა</w:t>
            </w:r>
            <w:r w:rsidRPr="00D539F7">
              <w:rPr>
                <w:rFonts w:ascii="Sylfaen" w:hAnsi="Sylfaen"/>
              </w:rPr>
              <w:t xml:space="preserve"> </w:t>
            </w:r>
            <w:r w:rsidRPr="00AD7C68">
              <w:rPr>
                <w:rFonts w:ascii="Sylfaen" w:hAnsi="Sylfaen"/>
              </w:rPr>
              <w:t>წევრ</w:t>
            </w:r>
            <w:r w:rsidRPr="00D539F7">
              <w:rPr>
                <w:rFonts w:ascii="Sylfaen" w:hAnsi="Sylfaen"/>
              </w:rPr>
              <w:t xml:space="preserve"> </w:t>
            </w:r>
            <w:r w:rsidRPr="00AD7C68">
              <w:rPr>
                <w:rFonts w:ascii="Sylfaen" w:hAnsi="Sylfaen"/>
              </w:rPr>
              <w:t>სახელმწიფოებს</w:t>
            </w:r>
            <w:r w:rsidRPr="00D539F7">
              <w:rPr>
                <w:rFonts w:ascii="Sylfaen" w:hAnsi="Sylfaen"/>
              </w:rPr>
              <w:t>.</w:t>
            </w:r>
          </w:p>
        </w:tc>
        <w:tc>
          <w:tcPr>
            <w:tcW w:w="538" w:type="dxa"/>
          </w:tcPr>
          <w:p w14:paraId="56B2B59B" w14:textId="77777777" w:rsidR="00FE4B5A" w:rsidRPr="00AD7C68" w:rsidRDefault="00FE4B5A" w:rsidP="003E26A5">
            <w:pPr>
              <w:jc w:val="both"/>
              <w:rPr>
                <w:rFonts w:ascii="Sylfaen" w:hAnsi="Sylfaen"/>
              </w:rPr>
            </w:pPr>
          </w:p>
        </w:tc>
        <w:tc>
          <w:tcPr>
            <w:tcW w:w="992" w:type="dxa"/>
          </w:tcPr>
          <w:p w14:paraId="20EDDB98" w14:textId="77777777" w:rsidR="00FE4B5A" w:rsidRPr="00AD7C68" w:rsidRDefault="00FE4B5A" w:rsidP="003E26A5">
            <w:pPr>
              <w:jc w:val="both"/>
              <w:rPr>
                <w:rFonts w:ascii="Sylfaen" w:hAnsi="Sylfaen"/>
                <w:lang w:val="ka-GE"/>
              </w:rPr>
            </w:pPr>
          </w:p>
        </w:tc>
        <w:tc>
          <w:tcPr>
            <w:tcW w:w="4410" w:type="dxa"/>
          </w:tcPr>
          <w:p w14:paraId="600E195A" w14:textId="77777777" w:rsidR="00FE4B5A" w:rsidRPr="00AD7C68" w:rsidRDefault="00FE4B5A" w:rsidP="003E26A5">
            <w:pPr>
              <w:jc w:val="both"/>
              <w:rPr>
                <w:rFonts w:ascii="Sylfaen" w:hAnsi="Sylfaen" w:cs="Sylfaen"/>
                <w:lang w:val="ka-GE"/>
              </w:rPr>
            </w:pPr>
          </w:p>
        </w:tc>
        <w:tc>
          <w:tcPr>
            <w:tcW w:w="556" w:type="dxa"/>
          </w:tcPr>
          <w:p w14:paraId="17EF884F" w14:textId="3C01329B" w:rsidR="00FE4B5A" w:rsidRPr="00AD7C68" w:rsidRDefault="00FE4B5A" w:rsidP="003E26A5">
            <w:pPr>
              <w:rPr>
                <w:rFonts w:ascii="Sylfaen" w:hAnsi="Sylfaen"/>
                <w:lang w:val="ka-GE"/>
              </w:rPr>
            </w:pPr>
            <w:r w:rsidRPr="00AD7C68">
              <w:rPr>
                <w:rFonts w:ascii="Sylfaen" w:hAnsi="Sylfaen"/>
                <w:lang w:val="ka-GE"/>
              </w:rPr>
              <w:t>ას</w:t>
            </w:r>
          </w:p>
        </w:tc>
        <w:tc>
          <w:tcPr>
            <w:tcW w:w="1906" w:type="dxa"/>
          </w:tcPr>
          <w:p w14:paraId="14FF2978" w14:textId="5CEA9BC4" w:rsidR="00FE4B5A"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5B4D06C7" w14:textId="77777777" w:rsidR="00FE4B5A" w:rsidRPr="00AD7C68" w:rsidRDefault="00FE4B5A" w:rsidP="003E26A5">
            <w:pPr>
              <w:jc w:val="both"/>
              <w:rPr>
                <w:rFonts w:ascii="Sylfaen" w:hAnsi="Sylfaen"/>
                <w:lang w:val="ka-GE"/>
              </w:rPr>
            </w:pPr>
          </w:p>
        </w:tc>
      </w:tr>
      <w:tr w:rsidR="00FE4B5A" w:rsidRPr="00AD7C68" w14:paraId="7112EED0" w14:textId="77777777" w:rsidTr="00D539F7">
        <w:tc>
          <w:tcPr>
            <w:tcW w:w="1080" w:type="dxa"/>
          </w:tcPr>
          <w:p w14:paraId="2CE9C733" w14:textId="77777777" w:rsidR="00FE4B5A" w:rsidRPr="00AD7C68" w:rsidRDefault="00FE4B5A" w:rsidP="003E26A5">
            <w:pPr>
              <w:jc w:val="both"/>
              <w:rPr>
                <w:rFonts w:ascii="Sylfaen" w:hAnsi="Sylfaen"/>
              </w:rPr>
            </w:pPr>
            <w:r w:rsidRPr="00AD7C68">
              <w:rPr>
                <w:rFonts w:ascii="Sylfaen" w:hAnsi="Sylfaen"/>
              </w:rPr>
              <w:t>25</w:t>
            </w:r>
          </w:p>
          <w:p w14:paraId="0C560AE8" w14:textId="77777777" w:rsidR="00FE4B5A" w:rsidRPr="00D539F7" w:rsidRDefault="00FE4B5A" w:rsidP="003E26A5">
            <w:pPr>
              <w:jc w:val="both"/>
              <w:rPr>
                <w:rFonts w:ascii="Sylfaen" w:hAnsi="Sylfaen"/>
              </w:rPr>
            </w:pPr>
          </w:p>
        </w:tc>
        <w:tc>
          <w:tcPr>
            <w:tcW w:w="4473" w:type="dxa"/>
          </w:tcPr>
          <w:p w14:paraId="5BED1B08" w14:textId="0BBA3CF5" w:rsidR="00FE4B5A" w:rsidRPr="00D539F7" w:rsidRDefault="00510842" w:rsidP="003E26A5">
            <w:pPr>
              <w:autoSpaceDE w:val="0"/>
              <w:autoSpaceDN w:val="0"/>
              <w:adjustRightInd w:val="0"/>
              <w:jc w:val="both"/>
              <w:rPr>
                <w:rFonts w:ascii="Sylfaen" w:hAnsi="Sylfaen"/>
                <w:lang w:val="ka-GE"/>
              </w:rPr>
            </w:pPr>
            <w:r w:rsidRPr="00AD7C68">
              <w:rPr>
                <w:rFonts w:ascii="Sylfaen" w:hAnsi="Sylfaen"/>
              </w:rPr>
              <w:t xml:space="preserve">ეს დირექტივა ძალაში უნდა შევიდეს მისი </w:t>
            </w:r>
            <w:r w:rsidR="00EB4F7C" w:rsidRPr="00AD7C68">
              <w:rPr>
                <w:rFonts w:ascii="Sylfaen" w:hAnsi="Sylfaen"/>
              </w:rPr>
              <w:t>გა</w:t>
            </w:r>
            <w:r w:rsidRPr="00AD7C68">
              <w:rPr>
                <w:rFonts w:ascii="Sylfaen" w:hAnsi="Sylfaen"/>
              </w:rPr>
              <w:t>ერთიანებების ოფიციალურ ჟურნალში გამოქვეყნების დღიდან.</w:t>
            </w:r>
          </w:p>
        </w:tc>
        <w:tc>
          <w:tcPr>
            <w:tcW w:w="538" w:type="dxa"/>
          </w:tcPr>
          <w:p w14:paraId="3232D6F3" w14:textId="77777777" w:rsidR="00FE4B5A" w:rsidRPr="00AD7C68" w:rsidRDefault="00FE4B5A" w:rsidP="003E26A5">
            <w:pPr>
              <w:jc w:val="both"/>
              <w:rPr>
                <w:rFonts w:ascii="Sylfaen" w:hAnsi="Sylfaen"/>
              </w:rPr>
            </w:pPr>
          </w:p>
        </w:tc>
        <w:tc>
          <w:tcPr>
            <w:tcW w:w="992" w:type="dxa"/>
          </w:tcPr>
          <w:p w14:paraId="636D0855" w14:textId="77777777" w:rsidR="00FE4B5A" w:rsidRPr="00AD7C68" w:rsidRDefault="00FE4B5A" w:rsidP="003E26A5">
            <w:pPr>
              <w:jc w:val="both"/>
              <w:rPr>
                <w:rFonts w:ascii="Sylfaen" w:hAnsi="Sylfaen"/>
                <w:lang w:val="ka-GE"/>
              </w:rPr>
            </w:pPr>
          </w:p>
        </w:tc>
        <w:tc>
          <w:tcPr>
            <w:tcW w:w="4410" w:type="dxa"/>
          </w:tcPr>
          <w:p w14:paraId="68E59FD6" w14:textId="77777777" w:rsidR="00FE4B5A" w:rsidRPr="00AD7C68" w:rsidRDefault="00FE4B5A" w:rsidP="003E26A5">
            <w:pPr>
              <w:jc w:val="both"/>
              <w:rPr>
                <w:rFonts w:ascii="Sylfaen" w:hAnsi="Sylfaen" w:cs="Sylfaen"/>
                <w:lang w:val="ka-GE"/>
              </w:rPr>
            </w:pPr>
          </w:p>
        </w:tc>
        <w:tc>
          <w:tcPr>
            <w:tcW w:w="556" w:type="dxa"/>
          </w:tcPr>
          <w:p w14:paraId="4C31B15A" w14:textId="2BA10687" w:rsidR="00FE4B5A" w:rsidRPr="00AD7C68" w:rsidRDefault="00FE4B5A" w:rsidP="003E26A5">
            <w:pPr>
              <w:rPr>
                <w:rFonts w:ascii="Sylfaen" w:hAnsi="Sylfaen"/>
                <w:lang w:val="ka-GE"/>
              </w:rPr>
            </w:pPr>
            <w:r w:rsidRPr="00AD7C68">
              <w:rPr>
                <w:rFonts w:ascii="Sylfaen" w:hAnsi="Sylfaen"/>
                <w:lang w:val="ka-GE"/>
              </w:rPr>
              <w:t>ას</w:t>
            </w:r>
          </w:p>
        </w:tc>
        <w:tc>
          <w:tcPr>
            <w:tcW w:w="1906" w:type="dxa"/>
          </w:tcPr>
          <w:p w14:paraId="5B84383E" w14:textId="5453B27A" w:rsidR="00FE4B5A"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296DB704" w14:textId="77777777" w:rsidR="00FE4B5A" w:rsidRPr="00AD7C68" w:rsidRDefault="00FE4B5A" w:rsidP="003E26A5">
            <w:pPr>
              <w:jc w:val="both"/>
              <w:rPr>
                <w:rFonts w:ascii="Sylfaen" w:hAnsi="Sylfaen"/>
                <w:lang w:val="ka-GE"/>
              </w:rPr>
            </w:pPr>
          </w:p>
        </w:tc>
      </w:tr>
      <w:tr w:rsidR="00FE4B5A" w:rsidRPr="00AD7C68" w14:paraId="6CF8A20A" w14:textId="77777777" w:rsidTr="00D539F7">
        <w:tc>
          <w:tcPr>
            <w:tcW w:w="1080" w:type="dxa"/>
          </w:tcPr>
          <w:p w14:paraId="5ACD989D" w14:textId="77777777" w:rsidR="00FE4B5A" w:rsidRPr="00AD7C68" w:rsidRDefault="00FE4B5A" w:rsidP="003E26A5">
            <w:pPr>
              <w:jc w:val="both"/>
              <w:rPr>
                <w:rFonts w:ascii="Sylfaen" w:hAnsi="Sylfaen"/>
              </w:rPr>
            </w:pPr>
            <w:r w:rsidRPr="00AD7C68">
              <w:rPr>
                <w:rFonts w:ascii="Sylfaen" w:hAnsi="Sylfaen"/>
              </w:rPr>
              <w:t>26</w:t>
            </w:r>
          </w:p>
          <w:p w14:paraId="5E6E14FC" w14:textId="77777777" w:rsidR="00FE4B5A" w:rsidRPr="00D539F7" w:rsidRDefault="00FE4B5A" w:rsidP="003E26A5">
            <w:pPr>
              <w:jc w:val="both"/>
              <w:rPr>
                <w:rFonts w:ascii="Sylfaen" w:hAnsi="Sylfaen"/>
              </w:rPr>
            </w:pPr>
          </w:p>
        </w:tc>
        <w:tc>
          <w:tcPr>
            <w:tcW w:w="4473" w:type="dxa"/>
          </w:tcPr>
          <w:p w14:paraId="4027F47E" w14:textId="29F2DF58" w:rsidR="00FE4B5A" w:rsidRPr="00D539F7" w:rsidRDefault="00510842" w:rsidP="003E26A5">
            <w:pPr>
              <w:autoSpaceDE w:val="0"/>
              <w:autoSpaceDN w:val="0"/>
              <w:adjustRightInd w:val="0"/>
              <w:jc w:val="both"/>
              <w:rPr>
                <w:rFonts w:ascii="Sylfaen" w:hAnsi="Sylfaen"/>
                <w:lang w:val="ka-GE"/>
              </w:rPr>
            </w:pPr>
            <w:r w:rsidRPr="00AD7C68">
              <w:rPr>
                <w:rFonts w:ascii="Sylfaen" w:hAnsi="Sylfaen"/>
              </w:rPr>
              <w:t>ეს დირექტივა განკუთვნილია წევრი სახელმწიფოებისათვის.</w:t>
            </w:r>
          </w:p>
        </w:tc>
        <w:tc>
          <w:tcPr>
            <w:tcW w:w="538" w:type="dxa"/>
          </w:tcPr>
          <w:p w14:paraId="57DB63A8" w14:textId="77777777" w:rsidR="00FE4B5A" w:rsidRPr="00AD7C68" w:rsidRDefault="00FE4B5A" w:rsidP="003E26A5">
            <w:pPr>
              <w:jc w:val="both"/>
              <w:rPr>
                <w:rFonts w:ascii="Sylfaen" w:hAnsi="Sylfaen"/>
              </w:rPr>
            </w:pPr>
          </w:p>
        </w:tc>
        <w:tc>
          <w:tcPr>
            <w:tcW w:w="992" w:type="dxa"/>
          </w:tcPr>
          <w:p w14:paraId="168B14BA" w14:textId="77777777" w:rsidR="00FE4B5A" w:rsidRPr="00AD7C68" w:rsidRDefault="00FE4B5A" w:rsidP="003E26A5">
            <w:pPr>
              <w:jc w:val="both"/>
              <w:rPr>
                <w:rFonts w:ascii="Sylfaen" w:hAnsi="Sylfaen"/>
                <w:lang w:val="ka-GE"/>
              </w:rPr>
            </w:pPr>
          </w:p>
        </w:tc>
        <w:tc>
          <w:tcPr>
            <w:tcW w:w="4410" w:type="dxa"/>
          </w:tcPr>
          <w:p w14:paraId="70A6DE3D" w14:textId="77777777" w:rsidR="00FE4B5A" w:rsidRPr="00AD7C68" w:rsidRDefault="00FE4B5A" w:rsidP="003E26A5">
            <w:pPr>
              <w:jc w:val="both"/>
              <w:rPr>
                <w:rFonts w:ascii="Sylfaen" w:hAnsi="Sylfaen" w:cs="Sylfaen"/>
                <w:lang w:val="ka-GE"/>
              </w:rPr>
            </w:pPr>
          </w:p>
        </w:tc>
        <w:tc>
          <w:tcPr>
            <w:tcW w:w="556" w:type="dxa"/>
          </w:tcPr>
          <w:p w14:paraId="4CA8AC9E" w14:textId="2FA5CC6A" w:rsidR="00FE4B5A" w:rsidRPr="00AD7C68" w:rsidRDefault="00FE4B5A" w:rsidP="003E26A5">
            <w:pPr>
              <w:rPr>
                <w:rFonts w:ascii="Sylfaen" w:hAnsi="Sylfaen"/>
                <w:lang w:val="ka-GE"/>
              </w:rPr>
            </w:pPr>
            <w:r w:rsidRPr="00AD7C68">
              <w:rPr>
                <w:rFonts w:ascii="Sylfaen" w:hAnsi="Sylfaen"/>
                <w:lang w:val="ka-GE"/>
              </w:rPr>
              <w:t>ას</w:t>
            </w:r>
          </w:p>
        </w:tc>
        <w:tc>
          <w:tcPr>
            <w:tcW w:w="1906" w:type="dxa"/>
          </w:tcPr>
          <w:p w14:paraId="069FD774" w14:textId="38751697" w:rsidR="00FE4B5A" w:rsidRPr="00AD7C68" w:rsidRDefault="005C2A6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7DF2F6F2" w14:textId="77777777" w:rsidR="00FE4B5A" w:rsidRPr="00AD7C68" w:rsidRDefault="00FE4B5A" w:rsidP="003E26A5">
            <w:pPr>
              <w:jc w:val="both"/>
              <w:rPr>
                <w:rFonts w:ascii="Sylfaen" w:hAnsi="Sylfaen"/>
                <w:lang w:val="ka-GE"/>
              </w:rPr>
            </w:pPr>
          </w:p>
        </w:tc>
      </w:tr>
      <w:tr w:rsidR="001C24A8" w:rsidRPr="00AD7C68" w14:paraId="3CDD4A3F" w14:textId="77777777" w:rsidTr="00D539F7">
        <w:tc>
          <w:tcPr>
            <w:tcW w:w="1080" w:type="dxa"/>
          </w:tcPr>
          <w:p w14:paraId="12E2DA08" w14:textId="77777777" w:rsidR="001C24A8" w:rsidRPr="00D539F7" w:rsidRDefault="001C24A8" w:rsidP="003E26A5">
            <w:pPr>
              <w:jc w:val="both"/>
              <w:rPr>
                <w:rFonts w:ascii="Sylfaen" w:hAnsi="Sylfaen"/>
              </w:rPr>
            </w:pPr>
            <w:r w:rsidRPr="00D539F7">
              <w:rPr>
                <w:rFonts w:ascii="Sylfaen" w:hAnsi="Sylfaen"/>
              </w:rPr>
              <w:t>დანართი I</w:t>
            </w:r>
          </w:p>
          <w:p w14:paraId="4C4DD774" w14:textId="23D311CA" w:rsidR="001C24A8" w:rsidRPr="00D539F7" w:rsidRDefault="001C24A8" w:rsidP="003E26A5">
            <w:pPr>
              <w:jc w:val="both"/>
              <w:rPr>
                <w:rFonts w:ascii="Sylfaen" w:hAnsi="Sylfaen"/>
              </w:rPr>
            </w:pPr>
            <w:r w:rsidRPr="00AD7C68">
              <w:rPr>
                <w:rFonts w:ascii="Sylfaen" w:hAnsi="Sylfaen"/>
              </w:rPr>
              <w:t>1</w:t>
            </w:r>
          </w:p>
          <w:p w14:paraId="614F4FA3" w14:textId="77777777" w:rsidR="001C24A8" w:rsidRPr="00AD7C68" w:rsidRDefault="001C24A8" w:rsidP="003E26A5">
            <w:pPr>
              <w:jc w:val="both"/>
              <w:rPr>
                <w:rFonts w:ascii="Sylfaen" w:hAnsi="Sylfaen"/>
              </w:rPr>
            </w:pPr>
          </w:p>
          <w:p w14:paraId="3AAEF988" w14:textId="77777777" w:rsidR="001C24A8" w:rsidRPr="00AD7C68" w:rsidRDefault="001C24A8" w:rsidP="003E26A5">
            <w:pPr>
              <w:jc w:val="both"/>
              <w:rPr>
                <w:rFonts w:ascii="Sylfaen" w:hAnsi="Sylfaen"/>
              </w:rPr>
            </w:pPr>
          </w:p>
          <w:p w14:paraId="65A79DA9" w14:textId="77777777" w:rsidR="001C24A8" w:rsidRPr="00AD7C68" w:rsidRDefault="001C24A8" w:rsidP="003E26A5">
            <w:pPr>
              <w:jc w:val="both"/>
              <w:rPr>
                <w:rFonts w:ascii="Sylfaen" w:hAnsi="Sylfaen"/>
              </w:rPr>
            </w:pPr>
          </w:p>
          <w:p w14:paraId="6A5852A1" w14:textId="77777777" w:rsidR="001C24A8" w:rsidRPr="00AD7C68" w:rsidRDefault="001C24A8" w:rsidP="003E26A5">
            <w:pPr>
              <w:jc w:val="both"/>
              <w:rPr>
                <w:rFonts w:ascii="Sylfaen" w:hAnsi="Sylfaen"/>
              </w:rPr>
            </w:pPr>
          </w:p>
          <w:p w14:paraId="7DE308DF" w14:textId="77777777" w:rsidR="001C24A8" w:rsidRPr="00AD7C68" w:rsidRDefault="001C24A8" w:rsidP="003E26A5">
            <w:pPr>
              <w:jc w:val="both"/>
              <w:rPr>
                <w:rFonts w:ascii="Sylfaen" w:hAnsi="Sylfaen"/>
              </w:rPr>
            </w:pPr>
          </w:p>
          <w:p w14:paraId="09D85FBB" w14:textId="77777777" w:rsidR="001C24A8" w:rsidRPr="00AD7C68" w:rsidRDefault="001C24A8" w:rsidP="003E26A5">
            <w:pPr>
              <w:jc w:val="both"/>
              <w:rPr>
                <w:rFonts w:ascii="Sylfaen" w:hAnsi="Sylfaen"/>
              </w:rPr>
            </w:pPr>
          </w:p>
          <w:p w14:paraId="4CDD4134" w14:textId="77777777" w:rsidR="001C24A8" w:rsidRPr="00AD7C68" w:rsidRDefault="001C24A8" w:rsidP="003E26A5">
            <w:pPr>
              <w:jc w:val="both"/>
              <w:rPr>
                <w:rFonts w:ascii="Sylfaen" w:hAnsi="Sylfaen"/>
              </w:rPr>
            </w:pPr>
          </w:p>
          <w:p w14:paraId="5966DC74" w14:textId="77777777" w:rsidR="001C24A8" w:rsidRPr="00AD7C68" w:rsidRDefault="001C24A8" w:rsidP="003E26A5">
            <w:pPr>
              <w:jc w:val="both"/>
              <w:rPr>
                <w:rFonts w:ascii="Sylfaen" w:hAnsi="Sylfaen"/>
              </w:rPr>
            </w:pPr>
          </w:p>
          <w:p w14:paraId="37507EA1" w14:textId="42404863" w:rsidR="001C24A8" w:rsidRPr="00AD7C68" w:rsidRDefault="001C24A8" w:rsidP="003E26A5">
            <w:pPr>
              <w:jc w:val="both"/>
              <w:rPr>
                <w:rFonts w:ascii="Sylfaen" w:hAnsi="Sylfaen"/>
              </w:rPr>
            </w:pPr>
            <w:r w:rsidRPr="00AD7C68">
              <w:rPr>
                <w:rFonts w:ascii="Sylfaen" w:hAnsi="Sylfaen"/>
              </w:rPr>
              <w:lastRenderedPageBreak/>
              <w:t>(i)</w:t>
            </w:r>
          </w:p>
          <w:p w14:paraId="39B3E79F" w14:textId="77777777" w:rsidR="001C24A8" w:rsidRPr="00AD7C68" w:rsidRDefault="001C24A8" w:rsidP="003E26A5">
            <w:pPr>
              <w:jc w:val="both"/>
              <w:rPr>
                <w:rFonts w:ascii="Sylfaen" w:hAnsi="Sylfaen"/>
              </w:rPr>
            </w:pPr>
          </w:p>
          <w:p w14:paraId="45C99288" w14:textId="77777777" w:rsidR="001C24A8" w:rsidRPr="00AD7C68" w:rsidRDefault="001C24A8" w:rsidP="003E26A5">
            <w:pPr>
              <w:jc w:val="both"/>
              <w:rPr>
                <w:rFonts w:ascii="Sylfaen" w:hAnsi="Sylfaen"/>
              </w:rPr>
            </w:pPr>
          </w:p>
          <w:p w14:paraId="61074817" w14:textId="77777777" w:rsidR="001C24A8" w:rsidRPr="00AD7C68" w:rsidRDefault="001C24A8" w:rsidP="003E26A5">
            <w:pPr>
              <w:jc w:val="both"/>
              <w:rPr>
                <w:rFonts w:ascii="Sylfaen" w:hAnsi="Sylfaen"/>
              </w:rPr>
            </w:pPr>
          </w:p>
          <w:p w14:paraId="6F658EA4" w14:textId="77777777" w:rsidR="001C24A8" w:rsidRPr="00AD7C68" w:rsidRDefault="001C24A8" w:rsidP="003E26A5">
            <w:pPr>
              <w:jc w:val="both"/>
              <w:rPr>
                <w:rFonts w:ascii="Sylfaen" w:hAnsi="Sylfaen"/>
              </w:rPr>
            </w:pPr>
          </w:p>
          <w:p w14:paraId="15E928B3" w14:textId="77777777" w:rsidR="00190809" w:rsidRPr="00AD7C68" w:rsidRDefault="00190809" w:rsidP="003E26A5">
            <w:pPr>
              <w:jc w:val="both"/>
              <w:rPr>
                <w:rFonts w:ascii="Sylfaen" w:hAnsi="Sylfaen"/>
              </w:rPr>
            </w:pPr>
          </w:p>
          <w:p w14:paraId="75B4DB95" w14:textId="665D4B19" w:rsidR="001C24A8" w:rsidRPr="00AD7C68" w:rsidRDefault="001C24A8" w:rsidP="003E26A5">
            <w:pPr>
              <w:jc w:val="both"/>
              <w:rPr>
                <w:rFonts w:ascii="Sylfaen" w:hAnsi="Sylfaen"/>
              </w:rPr>
            </w:pPr>
            <w:r w:rsidRPr="00AD7C68">
              <w:rPr>
                <w:rFonts w:ascii="Sylfaen" w:hAnsi="Sylfaen"/>
              </w:rPr>
              <w:t>(ii)</w:t>
            </w:r>
          </w:p>
          <w:p w14:paraId="3658CFB3" w14:textId="77777777" w:rsidR="001C24A8" w:rsidRPr="00AD7C68" w:rsidRDefault="001C24A8" w:rsidP="003E26A5">
            <w:pPr>
              <w:jc w:val="both"/>
              <w:rPr>
                <w:rFonts w:ascii="Sylfaen" w:hAnsi="Sylfaen"/>
              </w:rPr>
            </w:pPr>
          </w:p>
          <w:p w14:paraId="0824E783" w14:textId="77777777" w:rsidR="001C24A8" w:rsidRPr="00AD7C68" w:rsidRDefault="001C24A8" w:rsidP="003E26A5">
            <w:pPr>
              <w:jc w:val="both"/>
              <w:rPr>
                <w:rFonts w:ascii="Sylfaen" w:hAnsi="Sylfaen"/>
              </w:rPr>
            </w:pPr>
          </w:p>
          <w:p w14:paraId="0AD24C22" w14:textId="77777777" w:rsidR="001C24A8" w:rsidRPr="00AD7C68" w:rsidRDefault="001C24A8" w:rsidP="003E26A5">
            <w:pPr>
              <w:jc w:val="both"/>
              <w:rPr>
                <w:rFonts w:ascii="Sylfaen" w:hAnsi="Sylfaen"/>
              </w:rPr>
            </w:pPr>
          </w:p>
          <w:p w14:paraId="40BF6907" w14:textId="77777777" w:rsidR="001C24A8" w:rsidRPr="00AD7C68" w:rsidRDefault="001C24A8" w:rsidP="003E26A5">
            <w:pPr>
              <w:jc w:val="both"/>
              <w:rPr>
                <w:rFonts w:ascii="Sylfaen" w:hAnsi="Sylfaen"/>
              </w:rPr>
            </w:pPr>
          </w:p>
          <w:p w14:paraId="3BD91CB2" w14:textId="77777777" w:rsidR="001C24A8" w:rsidRPr="00AD7C68" w:rsidRDefault="001C24A8" w:rsidP="003E26A5">
            <w:pPr>
              <w:jc w:val="both"/>
              <w:rPr>
                <w:rFonts w:ascii="Sylfaen" w:hAnsi="Sylfaen"/>
              </w:rPr>
            </w:pPr>
          </w:p>
          <w:p w14:paraId="132E9CC7" w14:textId="77777777" w:rsidR="001C24A8" w:rsidRPr="00AD7C68" w:rsidRDefault="001C24A8" w:rsidP="003E26A5">
            <w:pPr>
              <w:jc w:val="both"/>
              <w:rPr>
                <w:rFonts w:ascii="Sylfaen" w:hAnsi="Sylfaen"/>
              </w:rPr>
            </w:pPr>
          </w:p>
          <w:p w14:paraId="7E413609" w14:textId="77777777" w:rsidR="001C24A8" w:rsidRPr="00AD7C68" w:rsidRDefault="001C24A8" w:rsidP="003E26A5">
            <w:pPr>
              <w:jc w:val="both"/>
              <w:rPr>
                <w:rFonts w:ascii="Sylfaen" w:hAnsi="Sylfaen"/>
              </w:rPr>
            </w:pPr>
          </w:p>
          <w:p w14:paraId="26C2FCDE" w14:textId="77777777" w:rsidR="001C24A8" w:rsidRPr="00AD7C68" w:rsidRDefault="001C24A8" w:rsidP="003E26A5">
            <w:pPr>
              <w:jc w:val="both"/>
              <w:rPr>
                <w:rFonts w:ascii="Sylfaen" w:hAnsi="Sylfaen"/>
              </w:rPr>
            </w:pPr>
          </w:p>
          <w:p w14:paraId="216BA565" w14:textId="77777777" w:rsidR="001C24A8" w:rsidRPr="00AD7C68" w:rsidRDefault="001C24A8" w:rsidP="003E26A5">
            <w:pPr>
              <w:jc w:val="both"/>
              <w:rPr>
                <w:rFonts w:ascii="Sylfaen" w:hAnsi="Sylfaen"/>
              </w:rPr>
            </w:pPr>
          </w:p>
          <w:p w14:paraId="0A2CFF9F" w14:textId="77777777" w:rsidR="001C24A8" w:rsidRPr="00AD7C68" w:rsidRDefault="001C24A8" w:rsidP="003E26A5">
            <w:pPr>
              <w:jc w:val="both"/>
              <w:rPr>
                <w:rFonts w:ascii="Sylfaen" w:hAnsi="Sylfaen"/>
              </w:rPr>
            </w:pPr>
          </w:p>
          <w:p w14:paraId="7B573493" w14:textId="77777777" w:rsidR="001C24A8" w:rsidRPr="00AD7C68" w:rsidRDefault="001C24A8" w:rsidP="003E26A5">
            <w:pPr>
              <w:jc w:val="both"/>
              <w:rPr>
                <w:rFonts w:ascii="Sylfaen" w:hAnsi="Sylfaen"/>
              </w:rPr>
            </w:pPr>
          </w:p>
          <w:p w14:paraId="4B4AF2C6" w14:textId="422A5A1F" w:rsidR="001C24A8" w:rsidRPr="00AD7C68" w:rsidRDefault="001C24A8" w:rsidP="003E26A5">
            <w:pPr>
              <w:jc w:val="both"/>
              <w:rPr>
                <w:rFonts w:ascii="Sylfaen" w:hAnsi="Sylfaen"/>
              </w:rPr>
            </w:pPr>
            <w:r w:rsidRPr="00AD7C68">
              <w:rPr>
                <w:rFonts w:ascii="Sylfaen" w:hAnsi="Sylfaen"/>
              </w:rPr>
              <w:t>(iii)</w:t>
            </w:r>
          </w:p>
          <w:p w14:paraId="15506E6C" w14:textId="77777777" w:rsidR="001C24A8" w:rsidRPr="00AD7C68" w:rsidRDefault="001C24A8" w:rsidP="003E26A5">
            <w:pPr>
              <w:jc w:val="both"/>
              <w:rPr>
                <w:rFonts w:ascii="Sylfaen" w:hAnsi="Sylfaen"/>
              </w:rPr>
            </w:pPr>
          </w:p>
          <w:p w14:paraId="49A8EC91" w14:textId="77777777" w:rsidR="001C24A8" w:rsidRPr="00AD7C68" w:rsidRDefault="001C24A8" w:rsidP="003E26A5">
            <w:pPr>
              <w:jc w:val="both"/>
              <w:rPr>
                <w:rFonts w:ascii="Sylfaen" w:hAnsi="Sylfaen"/>
              </w:rPr>
            </w:pPr>
          </w:p>
          <w:p w14:paraId="70884D84" w14:textId="77777777" w:rsidR="001C24A8" w:rsidRPr="00AD7C68" w:rsidRDefault="001C24A8" w:rsidP="003E26A5">
            <w:pPr>
              <w:jc w:val="both"/>
              <w:rPr>
                <w:rFonts w:ascii="Sylfaen" w:hAnsi="Sylfaen"/>
              </w:rPr>
            </w:pPr>
          </w:p>
          <w:p w14:paraId="3812AECC" w14:textId="77777777" w:rsidR="001C24A8" w:rsidRPr="00AD7C68" w:rsidRDefault="001C24A8" w:rsidP="003E26A5">
            <w:pPr>
              <w:jc w:val="both"/>
              <w:rPr>
                <w:rFonts w:ascii="Sylfaen" w:hAnsi="Sylfaen"/>
              </w:rPr>
            </w:pPr>
          </w:p>
          <w:p w14:paraId="3FC8AD0A" w14:textId="77777777" w:rsidR="001C24A8" w:rsidRPr="00AD7C68" w:rsidRDefault="001C24A8" w:rsidP="003E26A5">
            <w:pPr>
              <w:jc w:val="both"/>
              <w:rPr>
                <w:rFonts w:ascii="Sylfaen" w:hAnsi="Sylfaen"/>
              </w:rPr>
            </w:pPr>
          </w:p>
          <w:p w14:paraId="5DEE537C" w14:textId="77777777" w:rsidR="001C24A8" w:rsidRPr="00AD7C68" w:rsidRDefault="001C24A8" w:rsidP="003E26A5">
            <w:pPr>
              <w:jc w:val="both"/>
              <w:rPr>
                <w:rFonts w:ascii="Sylfaen" w:hAnsi="Sylfaen"/>
              </w:rPr>
            </w:pPr>
          </w:p>
          <w:p w14:paraId="2C2CDD65" w14:textId="77777777" w:rsidR="00190809" w:rsidRPr="00AD7C68" w:rsidRDefault="00190809" w:rsidP="003E26A5">
            <w:pPr>
              <w:jc w:val="both"/>
              <w:rPr>
                <w:rFonts w:ascii="Sylfaen" w:hAnsi="Sylfaen"/>
              </w:rPr>
            </w:pPr>
          </w:p>
          <w:p w14:paraId="50364741" w14:textId="77777777" w:rsidR="00190809" w:rsidRPr="00AD7C68" w:rsidRDefault="00190809" w:rsidP="003E26A5">
            <w:pPr>
              <w:jc w:val="both"/>
              <w:rPr>
                <w:rFonts w:ascii="Sylfaen" w:hAnsi="Sylfaen"/>
              </w:rPr>
            </w:pPr>
          </w:p>
          <w:p w14:paraId="41D68D1D" w14:textId="77777777" w:rsidR="001C24A8" w:rsidRPr="00AD7C68" w:rsidRDefault="001C24A8" w:rsidP="003E26A5">
            <w:pPr>
              <w:jc w:val="both"/>
              <w:rPr>
                <w:rFonts w:ascii="Sylfaen" w:hAnsi="Sylfaen"/>
              </w:rPr>
            </w:pPr>
            <w:r w:rsidRPr="00AD7C68">
              <w:rPr>
                <w:rFonts w:ascii="Sylfaen" w:hAnsi="Sylfaen"/>
              </w:rPr>
              <w:t>(iv)</w:t>
            </w:r>
          </w:p>
          <w:p w14:paraId="5EF05797" w14:textId="77777777" w:rsidR="001C24A8" w:rsidRPr="00AD7C68" w:rsidRDefault="001C24A8" w:rsidP="003E26A5">
            <w:pPr>
              <w:jc w:val="both"/>
              <w:rPr>
                <w:rFonts w:ascii="Sylfaen" w:hAnsi="Sylfaen" w:cs="AcadMtavr"/>
                <w:lang w:val="ka-GE"/>
              </w:rPr>
            </w:pPr>
          </w:p>
          <w:p w14:paraId="455D35B0" w14:textId="77777777" w:rsidR="001C24A8" w:rsidRPr="00AD7C68" w:rsidRDefault="001C24A8" w:rsidP="003E26A5">
            <w:pPr>
              <w:jc w:val="both"/>
              <w:rPr>
                <w:rFonts w:ascii="Sylfaen" w:hAnsi="Sylfaen" w:cs="AcadMtavr"/>
                <w:lang w:val="ka-GE"/>
              </w:rPr>
            </w:pPr>
          </w:p>
          <w:p w14:paraId="23E1881E" w14:textId="77777777" w:rsidR="001C24A8" w:rsidRPr="00AD7C68" w:rsidRDefault="001C24A8" w:rsidP="003E26A5">
            <w:pPr>
              <w:jc w:val="both"/>
              <w:rPr>
                <w:rFonts w:ascii="Sylfaen" w:hAnsi="Sylfaen" w:cs="AcadMtavr"/>
                <w:lang w:val="ka-GE"/>
              </w:rPr>
            </w:pPr>
          </w:p>
          <w:p w14:paraId="1E2F9EF2" w14:textId="77777777" w:rsidR="001C24A8" w:rsidRPr="00AD7C68" w:rsidRDefault="001C24A8" w:rsidP="003E26A5">
            <w:pPr>
              <w:jc w:val="both"/>
              <w:rPr>
                <w:rFonts w:ascii="Sylfaen" w:hAnsi="Sylfaen" w:cs="AcadMtavr"/>
                <w:lang w:val="ka-GE"/>
              </w:rPr>
            </w:pPr>
          </w:p>
          <w:p w14:paraId="23F17EA9" w14:textId="77777777" w:rsidR="001C24A8" w:rsidRPr="00AD7C68" w:rsidRDefault="001C24A8" w:rsidP="003E26A5">
            <w:pPr>
              <w:jc w:val="both"/>
              <w:rPr>
                <w:rFonts w:ascii="Sylfaen" w:hAnsi="Sylfaen" w:cs="AcadMtavr"/>
                <w:lang w:val="ka-GE"/>
              </w:rPr>
            </w:pPr>
          </w:p>
          <w:p w14:paraId="0294DD95" w14:textId="45534CA5" w:rsidR="001C24A8" w:rsidRDefault="001C24A8" w:rsidP="003E26A5">
            <w:pPr>
              <w:jc w:val="both"/>
              <w:rPr>
                <w:rFonts w:ascii="Sylfaen" w:hAnsi="Sylfaen" w:cs="AcadMtavr"/>
                <w:lang w:val="ka-GE"/>
              </w:rPr>
            </w:pPr>
          </w:p>
          <w:p w14:paraId="27B029A3" w14:textId="77777777" w:rsidR="0056525C" w:rsidRPr="00AD7C68" w:rsidRDefault="0056525C" w:rsidP="003E26A5">
            <w:pPr>
              <w:jc w:val="both"/>
              <w:rPr>
                <w:rFonts w:ascii="Sylfaen" w:hAnsi="Sylfaen" w:cs="AcadMtavr"/>
                <w:lang w:val="ka-GE"/>
              </w:rPr>
            </w:pPr>
          </w:p>
          <w:p w14:paraId="6DD2DC99" w14:textId="77777777" w:rsidR="001C24A8" w:rsidRPr="00AD7C68" w:rsidRDefault="001C24A8" w:rsidP="003E26A5">
            <w:pPr>
              <w:jc w:val="both"/>
              <w:rPr>
                <w:rFonts w:ascii="Sylfaen" w:hAnsi="Sylfaen" w:cs="AcadMtavr"/>
              </w:rPr>
            </w:pPr>
            <w:r w:rsidRPr="00AD7C68">
              <w:rPr>
                <w:rFonts w:ascii="Sylfaen" w:hAnsi="Sylfaen" w:cs="AcadMtavr"/>
              </w:rPr>
              <w:lastRenderedPageBreak/>
              <w:t>(v)</w:t>
            </w:r>
          </w:p>
          <w:p w14:paraId="4D65D8E2" w14:textId="77777777" w:rsidR="001C24A8" w:rsidRPr="00AD7C68" w:rsidRDefault="001C24A8" w:rsidP="003E26A5">
            <w:pPr>
              <w:jc w:val="both"/>
              <w:rPr>
                <w:rFonts w:ascii="Sylfaen" w:hAnsi="Sylfaen" w:cs="AcadMtavr"/>
              </w:rPr>
            </w:pPr>
          </w:p>
          <w:p w14:paraId="573E4751" w14:textId="77777777" w:rsidR="001C24A8" w:rsidRPr="00AD7C68" w:rsidRDefault="001C24A8" w:rsidP="003E26A5">
            <w:pPr>
              <w:jc w:val="both"/>
              <w:rPr>
                <w:rFonts w:ascii="Sylfaen" w:hAnsi="Sylfaen" w:cs="AcadMtavr"/>
              </w:rPr>
            </w:pPr>
          </w:p>
          <w:p w14:paraId="0B42D9E0" w14:textId="77777777" w:rsidR="001C24A8" w:rsidRPr="00AD7C68" w:rsidRDefault="001C24A8" w:rsidP="003E26A5">
            <w:pPr>
              <w:jc w:val="both"/>
              <w:rPr>
                <w:rFonts w:ascii="Sylfaen" w:hAnsi="Sylfaen" w:cs="AcadMtavr"/>
              </w:rPr>
            </w:pPr>
          </w:p>
          <w:p w14:paraId="1EAD2BFC" w14:textId="77777777" w:rsidR="001C24A8" w:rsidRPr="00AD7C68" w:rsidRDefault="001C24A8" w:rsidP="003E26A5">
            <w:pPr>
              <w:jc w:val="both"/>
              <w:rPr>
                <w:rFonts w:ascii="Sylfaen" w:hAnsi="Sylfaen" w:cs="AcadMtavr"/>
              </w:rPr>
            </w:pPr>
          </w:p>
          <w:p w14:paraId="747D3291" w14:textId="77777777" w:rsidR="001C24A8" w:rsidRPr="00AD7C68" w:rsidRDefault="001C24A8" w:rsidP="003E26A5">
            <w:pPr>
              <w:jc w:val="both"/>
              <w:rPr>
                <w:rFonts w:ascii="Sylfaen" w:hAnsi="Sylfaen" w:cs="AcadMtavr"/>
              </w:rPr>
            </w:pPr>
          </w:p>
          <w:p w14:paraId="0209E495" w14:textId="77777777" w:rsidR="001C24A8" w:rsidRPr="00AD7C68" w:rsidRDefault="001C24A8" w:rsidP="003E26A5">
            <w:pPr>
              <w:jc w:val="both"/>
              <w:rPr>
                <w:rFonts w:ascii="Sylfaen" w:hAnsi="Sylfaen" w:cs="AcadMtavr"/>
              </w:rPr>
            </w:pPr>
          </w:p>
          <w:p w14:paraId="5092DE00" w14:textId="77777777" w:rsidR="001C24A8" w:rsidRPr="00AD7C68" w:rsidRDefault="001C24A8" w:rsidP="003E26A5">
            <w:pPr>
              <w:jc w:val="both"/>
              <w:rPr>
                <w:rFonts w:ascii="Sylfaen" w:hAnsi="Sylfaen" w:cs="AcadMtavr"/>
              </w:rPr>
            </w:pPr>
          </w:p>
          <w:p w14:paraId="4D58611A" w14:textId="77777777" w:rsidR="00190809" w:rsidRPr="00AD7C68" w:rsidRDefault="00190809" w:rsidP="003E26A5">
            <w:pPr>
              <w:jc w:val="both"/>
              <w:rPr>
                <w:rFonts w:ascii="Sylfaen" w:hAnsi="Sylfaen" w:cs="AcadMtavr"/>
              </w:rPr>
            </w:pPr>
          </w:p>
          <w:p w14:paraId="34498BDF" w14:textId="77777777" w:rsidR="00190809" w:rsidRPr="00AD7C68" w:rsidRDefault="00190809" w:rsidP="003E26A5">
            <w:pPr>
              <w:jc w:val="both"/>
              <w:rPr>
                <w:rFonts w:ascii="Sylfaen" w:hAnsi="Sylfaen" w:cs="AcadMtavr"/>
              </w:rPr>
            </w:pPr>
          </w:p>
          <w:p w14:paraId="2D5B96D9" w14:textId="77777777" w:rsidR="001C24A8" w:rsidRPr="00AD7C68" w:rsidRDefault="001C24A8" w:rsidP="003E26A5">
            <w:pPr>
              <w:jc w:val="both"/>
              <w:rPr>
                <w:rFonts w:ascii="Sylfaen" w:hAnsi="Sylfaen" w:cs="AcadMtavr"/>
              </w:rPr>
            </w:pPr>
          </w:p>
          <w:p w14:paraId="67CD5C8B" w14:textId="2DB6BC14" w:rsidR="001C24A8" w:rsidRPr="00AD7C68" w:rsidRDefault="001C24A8" w:rsidP="003E26A5">
            <w:pPr>
              <w:jc w:val="both"/>
              <w:rPr>
                <w:rFonts w:ascii="Sylfaen" w:hAnsi="Sylfaen" w:cs="AcadMtavr"/>
              </w:rPr>
            </w:pPr>
            <w:r w:rsidRPr="00AD7C68">
              <w:rPr>
                <w:rFonts w:ascii="Sylfaen" w:hAnsi="Sylfaen" w:cs="AcadMtavr"/>
              </w:rPr>
              <w:t>(vi)</w:t>
            </w:r>
          </w:p>
        </w:tc>
        <w:tc>
          <w:tcPr>
            <w:tcW w:w="4473" w:type="dxa"/>
          </w:tcPr>
          <w:p w14:paraId="4D24A3F8" w14:textId="0A17CC03" w:rsidR="00190809" w:rsidRPr="0065191E" w:rsidRDefault="00190809" w:rsidP="003E26A5">
            <w:pPr>
              <w:jc w:val="both"/>
              <w:rPr>
                <w:rFonts w:ascii="Sylfaen" w:hAnsi="Sylfaen"/>
                <w:lang w:val="ka-GE"/>
              </w:rPr>
            </w:pPr>
            <w:r w:rsidRPr="0065191E">
              <w:rPr>
                <w:rFonts w:ascii="Sylfaen" w:hAnsi="Sylfaen"/>
                <w:lang w:val="ka-GE"/>
              </w:rPr>
              <w:lastRenderedPageBreak/>
              <w:t xml:space="preserve">ამ დირექტივის მე-3 მუხლის </w:t>
            </w:r>
            <w:r w:rsidR="00941633" w:rsidRPr="0065191E">
              <w:rPr>
                <w:rFonts w:ascii="Sylfaen" w:hAnsi="Sylfaen"/>
                <w:lang w:val="ka-GE"/>
              </w:rPr>
              <w:t>მე-8</w:t>
            </w:r>
            <w:r w:rsidRPr="0065191E">
              <w:rPr>
                <w:rFonts w:ascii="Sylfaen" w:hAnsi="Sylfaen"/>
                <w:lang w:val="ka-GE"/>
              </w:rPr>
              <w:t xml:space="preserve"> პუნქტის შესაბამისად წევრმა სახელმწიფოებმა უნდა უზრუნველყონ ინფორმაციის მოწოდება როგორც მათი მდინარეთა აუზების რაიონების ფარგლებში მოქმედ ყველა კომპეტენტური ორგანოს, ასევე ნებისმიერი მდინარის აუზის საერთაშორისო რაიონის მათ ტერიტორიაზე მდებარე უბნის თაობაზე. ინფორმაცია უნდა მოიცავდეს:</w:t>
            </w:r>
          </w:p>
          <w:p w14:paraId="11B33CF6" w14:textId="77777777" w:rsidR="00190809" w:rsidRPr="0065191E" w:rsidRDefault="00190809" w:rsidP="003E26A5">
            <w:pPr>
              <w:jc w:val="both"/>
              <w:rPr>
                <w:rFonts w:ascii="Sylfaen" w:hAnsi="Sylfaen"/>
                <w:lang w:val="ka-GE"/>
              </w:rPr>
            </w:pPr>
          </w:p>
          <w:p w14:paraId="24366802" w14:textId="7CEE3CE8" w:rsidR="00190809" w:rsidRPr="0065191E" w:rsidRDefault="00190809" w:rsidP="003E26A5">
            <w:pPr>
              <w:jc w:val="both"/>
              <w:rPr>
                <w:rFonts w:ascii="Sylfaen" w:hAnsi="Sylfaen"/>
                <w:lang w:val="ka-GE"/>
              </w:rPr>
            </w:pPr>
            <w:r w:rsidRPr="0065191E">
              <w:rPr>
                <w:rFonts w:ascii="Sylfaen" w:hAnsi="Sylfaen"/>
                <w:lang w:val="ka-GE"/>
              </w:rPr>
              <w:lastRenderedPageBreak/>
              <w:t xml:space="preserve">კომპეტენტური ორგანოს დასახელებას და მისამართს - მე-3 მუხლის </w:t>
            </w:r>
            <w:r w:rsidR="00335491" w:rsidRPr="0065191E">
              <w:rPr>
                <w:rFonts w:ascii="Sylfaen" w:hAnsi="Sylfaen"/>
                <w:lang w:val="ka-GE"/>
              </w:rPr>
              <w:t>მე-2</w:t>
            </w:r>
            <w:r w:rsidRPr="0065191E">
              <w:rPr>
                <w:rFonts w:ascii="Sylfaen" w:hAnsi="Sylfaen"/>
                <w:lang w:val="ka-GE"/>
              </w:rPr>
              <w:t xml:space="preserve"> პუნქტის შესაბამისად განსაზღვრული ორგანოს ოფიციალურ დასახელებას და მისამართს.</w:t>
            </w:r>
          </w:p>
          <w:p w14:paraId="5640E8DF" w14:textId="77777777" w:rsidR="00190809" w:rsidRPr="0065191E" w:rsidRDefault="00190809" w:rsidP="003E26A5">
            <w:pPr>
              <w:jc w:val="both"/>
              <w:rPr>
                <w:rFonts w:ascii="Sylfaen" w:hAnsi="Sylfaen"/>
                <w:lang w:val="ka-GE"/>
              </w:rPr>
            </w:pPr>
          </w:p>
          <w:p w14:paraId="13328C2E" w14:textId="77777777" w:rsidR="00190809" w:rsidRPr="0065191E" w:rsidRDefault="00190809" w:rsidP="003E26A5">
            <w:pPr>
              <w:jc w:val="both"/>
              <w:rPr>
                <w:rFonts w:ascii="Sylfaen" w:hAnsi="Sylfaen"/>
                <w:lang w:val="ka-GE"/>
              </w:rPr>
            </w:pPr>
          </w:p>
          <w:p w14:paraId="15387A09" w14:textId="5223381F" w:rsidR="00190809" w:rsidRPr="0065191E" w:rsidRDefault="00190809" w:rsidP="003E26A5">
            <w:pPr>
              <w:jc w:val="both"/>
              <w:rPr>
                <w:rFonts w:ascii="Sylfaen" w:hAnsi="Sylfaen"/>
                <w:lang w:val="ka-GE"/>
              </w:rPr>
            </w:pPr>
            <w:r w:rsidRPr="0065191E">
              <w:rPr>
                <w:rFonts w:ascii="Sylfaen" w:hAnsi="Sylfaen"/>
                <w:lang w:val="ka-GE"/>
              </w:rPr>
              <w:t>გეოგრაფიულ მონაცემებს მდინარის აუზის რაიონის თაობაზე - მდინარის აუზის რაიონის ფარგლებში გამდინარე ყველა მდინარის დასახელებას და მდინარის აუზის რაიონის საზღვრების ზუსტ აღწერას. აღნიშნული ინფორმაცია, შესაძლებლობის ფარგლებში, გამოსადეგი უნდა იყოს რომელიმე გეოგრაფიულ ინფორმაციულ სისტემაში (GI</w:t>
            </w:r>
            <w:r w:rsidRPr="0065191E">
              <w:rPr>
                <w:rFonts w:ascii="Sylfaen" w:hAnsi="Sylfaen"/>
              </w:rPr>
              <w:t>S</w:t>
            </w:r>
            <w:r w:rsidRPr="0065191E">
              <w:rPr>
                <w:rFonts w:ascii="Sylfaen" w:hAnsi="Sylfaen"/>
                <w:lang w:val="ka-GE"/>
              </w:rPr>
              <w:t>), და/ან კომისიის გეოგრაფიულ ინფორმაციულ სისტემაში (GI</w:t>
            </w:r>
            <w:r w:rsidRPr="0065191E">
              <w:rPr>
                <w:rFonts w:ascii="Sylfaen" w:hAnsi="Sylfaen"/>
              </w:rPr>
              <w:t>SC</w:t>
            </w:r>
            <w:r w:rsidRPr="0065191E">
              <w:rPr>
                <w:rFonts w:ascii="Sylfaen" w:hAnsi="Sylfaen"/>
                <w:lang w:val="ka-GE"/>
              </w:rPr>
              <w:t>O) შესაყვანად.</w:t>
            </w:r>
          </w:p>
          <w:p w14:paraId="32AE5D06" w14:textId="77777777" w:rsidR="00190809" w:rsidRPr="0065191E" w:rsidRDefault="00190809" w:rsidP="003E26A5">
            <w:pPr>
              <w:jc w:val="both"/>
              <w:rPr>
                <w:rFonts w:ascii="Sylfaen" w:hAnsi="Sylfaen"/>
                <w:lang w:val="ka-GE"/>
              </w:rPr>
            </w:pPr>
          </w:p>
          <w:p w14:paraId="66337A08" w14:textId="77777777" w:rsidR="00190809" w:rsidRPr="0065191E" w:rsidRDefault="00190809" w:rsidP="003E26A5">
            <w:pPr>
              <w:jc w:val="both"/>
              <w:rPr>
                <w:rFonts w:ascii="Sylfaen" w:hAnsi="Sylfaen"/>
                <w:lang w:val="ka-GE"/>
              </w:rPr>
            </w:pPr>
            <w:r w:rsidRPr="0065191E">
              <w:rPr>
                <w:rFonts w:ascii="Sylfaen" w:hAnsi="Sylfaen"/>
                <w:lang w:val="ka-GE"/>
              </w:rPr>
              <w:t>ამ კომპეტენტური ორგანოს სამართლებრივ სტატუსს - კომპეტენტური ორგანოს სამართლებრივი სტატუსის აღწერას ან, აუცილებლობის შემთხვევაში, მისი დებულების ასლს ან მოკლე ანოტაციას, დამფუძნებელ ხელშეკრულებას ან სხვა ექვივალენტურ იურიდიულ დოკუმენტს.</w:t>
            </w:r>
          </w:p>
          <w:p w14:paraId="5FDD705A" w14:textId="77777777" w:rsidR="00190809" w:rsidRPr="0065191E" w:rsidRDefault="00190809" w:rsidP="003E26A5">
            <w:pPr>
              <w:jc w:val="both"/>
              <w:rPr>
                <w:rFonts w:ascii="Sylfaen" w:hAnsi="Sylfaen"/>
                <w:lang w:val="ka-GE"/>
              </w:rPr>
            </w:pPr>
          </w:p>
          <w:p w14:paraId="4D2C18AB" w14:textId="77777777" w:rsidR="00190809" w:rsidRPr="0065191E" w:rsidRDefault="00190809" w:rsidP="003E26A5">
            <w:pPr>
              <w:jc w:val="both"/>
              <w:rPr>
                <w:rFonts w:ascii="Sylfaen" w:hAnsi="Sylfaen"/>
                <w:lang w:val="ka-GE"/>
              </w:rPr>
            </w:pPr>
            <w:r w:rsidRPr="0065191E">
              <w:rPr>
                <w:rFonts w:ascii="Sylfaen" w:hAnsi="Sylfaen"/>
                <w:lang w:val="ka-GE"/>
              </w:rPr>
              <w:t>ვალდებულებები - თითოეული კომპეტენტური ორგანოს საკანონმდებლო და ადმინისტრაციული ვალდებულებების აღწერას და ინფორმაციას მისი როლის შესახებ მდინარის აუზის თითოეული რაიონის ფარგლებში.</w:t>
            </w:r>
          </w:p>
          <w:p w14:paraId="2FBB2825" w14:textId="77777777" w:rsidR="00190809" w:rsidRPr="0065191E" w:rsidRDefault="00190809" w:rsidP="003E26A5">
            <w:pPr>
              <w:jc w:val="both"/>
              <w:rPr>
                <w:rFonts w:ascii="Sylfaen" w:hAnsi="Sylfaen"/>
                <w:lang w:val="ka-GE"/>
              </w:rPr>
            </w:pPr>
          </w:p>
          <w:p w14:paraId="39FFECFB" w14:textId="77777777" w:rsidR="00190809" w:rsidRPr="0065191E" w:rsidRDefault="00190809" w:rsidP="003E26A5">
            <w:pPr>
              <w:jc w:val="both"/>
              <w:rPr>
                <w:rFonts w:ascii="Sylfaen" w:hAnsi="Sylfaen"/>
                <w:lang w:val="ka-GE"/>
              </w:rPr>
            </w:pPr>
            <w:r w:rsidRPr="0065191E">
              <w:rPr>
                <w:rFonts w:ascii="Sylfaen" w:hAnsi="Sylfaen"/>
                <w:lang w:val="ka-GE"/>
              </w:rPr>
              <w:lastRenderedPageBreak/>
              <w:t>ონაწილეობა - იმ შემთხვევაში, როდესაც კომპეტენტური ორგანო მოქმედებს, როგორც სხვა კომპეტენტური ორგანოების მაკოორდინირებელი სტრუქტურა: დაქვემდებარებული ორგანოების აუცილებელ ჩამონათვალს, ამგვარი კოორდინაციის უზრუნველსაყოფად ჩამოყალიბებული ინსტიტუციონალური ურთიერთობების მოკლე</w:t>
            </w:r>
          </w:p>
          <w:p w14:paraId="2A333559" w14:textId="77777777" w:rsidR="00190809" w:rsidRPr="0065191E" w:rsidRDefault="00190809" w:rsidP="003E26A5">
            <w:pPr>
              <w:jc w:val="both"/>
              <w:rPr>
                <w:rFonts w:ascii="Sylfaen" w:hAnsi="Sylfaen"/>
                <w:lang w:val="ka-GE"/>
              </w:rPr>
            </w:pPr>
            <w:r w:rsidRPr="0065191E">
              <w:rPr>
                <w:rFonts w:ascii="Sylfaen" w:hAnsi="Sylfaen"/>
                <w:lang w:val="ka-GE"/>
              </w:rPr>
              <w:t>აღწერით.</w:t>
            </w:r>
          </w:p>
          <w:p w14:paraId="09925AD9" w14:textId="77777777" w:rsidR="00190809" w:rsidRPr="0065191E" w:rsidRDefault="00190809" w:rsidP="003E26A5">
            <w:pPr>
              <w:jc w:val="both"/>
              <w:rPr>
                <w:rFonts w:ascii="Sylfaen" w:hAnsi="Sylfaen"/>
                <w:lang w:val="ka-GE"/>
              </w:rPr>
            </w:pPr>
          </w:p>
          <w:p w14:paraId="4C6421E7" w14:textId="703854BB" w:rsidR="001C24A8" w:rsidRPr="0065191E" w:rsidRDefault="00190809" w:rsidP="003E26A5">
            <w:pPr>
              <w:autoSpaceDE w:val="0"/>
              <w:autoSpaceDN w:val="0"/>
              <w:adjustRightInd w:val="0"/>
              <w:jc w:val="both"/>
              <w:rPr>
                <w:rFonts w:ascii="Sylfaen" w:hAnsi="Sylfaen"/>
              </w:rPr>
            </w:pPr>
            <w:r w:rsidRPr="0065191E">
              <w:rPr>
                <w:rFonts w:ascii="Sylfaen" w:hAnsi="Sylfaen"/>
                <w:lang w:val="ka-GE"/>
              </w:rPr>
              <w:t xml:space="preserve">საერთაშორისო ურთიერთობები - იმ შემთხვევაში, როდესაც მდინარის აუზის რაიონი მოიცავს გაერთიანების ერთზე მეტ წევრ სახელმწიფოს ან ვრცელდება არაწევრი </w:t>
            </w:r>
            <w:r w:rsidR="00907743" w:rsidRPr="0065191E">
              <w:rPr>
                <w:rFonts w:ascii="Sylfaen" w:hAnsi="Sylfaen"/>
                <w:lang w:val="ka-GE"/>
              </w:rPr>
              <w:t>სახელმწიფოების</w:t>
            </w:r>
            <w:r w:rsidRPr="0065191E">
              <w:rPr>
                <w:rFonts w:ascii="Sylfaen" w:hAnsi="Sylfaen"/>
                <w:lang w:val="ka-GE"/>
              </w:rPr>
              <w:t xml:space="preserve"> ტერიტორიაზე, კოორდინაციის უზრუნველსაყოფად ჩამოყალიებებული ინსტიტუციონალური ურთიერთობების მოკლე აღწერას.</w:t>
            </w:r>
          </w:p>
        </w:tc>
        <w:tc>
          <w:tcPr>
            <w:tcW w:w="538" w:type="dxa"/>
          </w:tcPr>
          <w:p w14:paraId="387579DA" w14:textId="77777777" w:rsidR="001C24A8" w:rsidRPr="00AD7C68" w:rsidRDefault="001C24A8" w:rsidP="003E26A5">
            <w:pPr>
              <w:jc w:val="both"/>
              <w:rPr>
                <w:rFonts w:ascii="Sylfaen" w:hAnsi="Sylfaen"/>
              </w:rPr>
            </w:pPr>
          </w:p>
        </w:tc>
        <w:tc>
          <w:tcPr>
            <w:tcW w:w="992" w:type="dxa"/>
          </w:tcPr>
          <w:p w14:paraId="0DD07F5C" w14:textId="77777777" w:rsidR="001C24A8" w:rsidRPr="00AD7C68" w:rsidRDefault="001C24A8" w:rsidP="003E26A5">
            <w:pPr>
              <w:jc w:val="both"/>
              <w:rPr>
                <w:rFonts w:ascii="Sylfaen" w:hAnsi="Sylfaen"/>
                <w:lang w:val="ka-GE"/>
              </w:rPr>
            </w:pPr>
          </w:p>
        </w:tc>
        <w:tc>
          <w:tcPr>
            <w:tcW w:w="4410" w:type="dxa"/>
          </w:tcPr>
          <w:p w14:paraId="12B293C3" w14:textId="77777777" w:rsidR="001C24A8" w:rsidRPr="00AD7C68" w:rsidRDefault="001C24A8" w:rsidP="003E26A5">
            <w:pPr>
              <w:jc w:val="both"/>
              <w:rPr>
                <w:rFonts w:ascii="Sylfaen" w:hAnsi="Sylfaen" w:cs="Sylfaen"/>
                <w:lang w:val="ka-GE"/>
              </w:rPr>
            </w:pPr>
          </w:p>
        </w:tc>
        <w:tc>
          <w:tcPr>
            <w:tcW w:w="556" w:type="dxa"/>
          </w:tcPr>
          <w:p w14:paraId="67DB612D" w14:textId="21A006FC" w:rsidR="001C24A8" w:rsidRPr="00AD7C68" w:rsidRDefault="0065191E" w:rsidP="003E26A5">
            <w:pPr>
              <w:rPr>
                <w:rFonts w:ascii="Sylfaen" w:hAnsi="Sylfaen"/>
                <w:lang w:val="ka-GE"/>
              </w:rPr>
            </w:pPr>
            <w:r w:rsidRPr="00AD7C68">
              <w:rPr>
                <w:rFonts w:ascii="Sylfaen" w:hAnsi="Sylfaen"/>
                <w:lang w:val="ka-GE"/>
              </w:rPr>
              <w:t>ას</w:t>
            </w:r>
          </w:p>
        </w:tc>
        <w:tc>
          <w:tcPr>
            <w:tcW w:w="1906" w:type="dxa"/>
          </w:tcPr>
          <w:p w14:paraId="6788739A" w14:textId="77777777" w:rsidR="0065191E" w:rsidRPr="00AD7C68" w:rsidRDefault="0065191E"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662BE42C" w14:textId="77777777" w:rsidR="001C24A8" w:rsidRPr="00AD7C68" w:rsidRDefault="001C24A8" w:rsidP="003E26A5">
            <w:pPr>
              <w:jc w:val="both"/>
              <w:rPr>
                <w:rFonts w:ascii="Sylfaen" w:hAnsi="Sylfaen"/>
                <w:lang w:val="ka-GE"/>
              </w:rPr>
            </w:pPr>
          </w:p>
        </w:tc>
      </w:tr>
      <w:tr w:rsidR="00D11AF6" w:rsidRPr="00AD7C68" w14:paraId="03F33565" w14:textId="77777777" w:rsidTr="00D539F7">
        <w:tc>
          <w:tcPr>
            <w:tcW w:w="1080" w:type="dxa"/>
          </w:tcPr>
          <w:p w14:paraId="5980527D" w14:textId="77777777" w:rsidR="00D11AF6" w:rsidRPr="00AD7C68" w:rsidRDefault="00D11AF6" w:rsidP="003E26A5">
            <w:pPr>
              <w:jc w:val="both"/>
              <w:rPr>
                <w:rFonts w:ascii="Sylfaen" w:hAnsi="Sylfaen" w:cs="AcadMtavr"/>
              </w:rPr>
            </w:pPr>
            <w:r w:rsidRPr="00AD7C68">
              <w:rPr>
                <w:rFonts w:ascii="Sylfaen" w:hAnsi="Sylfaen" w:cs="AcadMtavr"/>
                <w:lang w:val="ka-GE"/>
              </w:rPr>
              <w:lastRenderedPageBreak/>
              <w:t xml:space="preserve">დანართი </w:t>
            </w:r>
            <w:r w:rsidRPr="00AD7C68">
              <w:rPr>
                <w:rFonts w:ascii="Sylfaen" w:hAnsi="Sylfaen" w:cs="AcadMtavr"/>
              </w:rPr>
              <w:t>II</w:t>
            </w:r>
          </w:p>
          <w:p w14:paraId="366720D1" w14:textId="25CDC1FE" w:rsidR="00D11AF6" w:rsidRPr="00AD7C68" w:rsidRDefault="00D11AF6" w:rsidP="003E26A5">
            <w:pPr>
              <w:jc w:val="both"/>
              <w:rPr>
                <w:rFonts w:ascii="Sylfaen" w:hAnsi="Sylfaen"/>
                <w:lang w:val="ka-GE"/>
              </w:rPr>
            </w:pPr>
            <w:r w:rsidRPr="00AD7C68">
              <w:rPr>
                <w:rFonts w:ascii="Sylfaen" w:hAnsi="Sylfaen" w:cs="AcadMtavr"/>
                <w:lang w:val="ka-GE"/>
              </w:rPr>
              <w:t xml:space="preserve">1.1 </w:t>
            </w:r>
          </w:p>
        </w:tc>
        <w:tc>
          <w:tcPr>
            <w:tcW w:w="4473" w:type="dxa"/>
          </w:tcPr>
          <w:p w14:paraId="2D62B01E" w14:textId="49999187" w:rsidR="00D11AF6" w:rsidRPr="00D539F7" w:rsidRDefault="00D11AF6" w:rsidP="003E26A5">
            <w:pPr>
              <w:autoSpaceDE w:val="0"/>
              <w:autoSpaceDN w:val="0"/>
              <w:adjustRightInd w:val="0"/>
              <w:jc w:val="both"/>
              <w:rPr>
                <w:rFonts w:ascii="Sylfaen" w:hAnsi="Sylfaen"/>
                <w:lang w:val="ka-GE"/>
              </w:rPr>
            </w:pPr>
            <w:r w:rsidRPr="00AD7C68">
              <w:rPr>
                <w:rFonts w:ascii="Sylfaen" w:hAnsi="Sylfaen" w:cs="AcadNusx"/>
                <w:lang w:val="ka-GE"/>
              </w:rPr>
              <w:t>წევრი სახელმწიფოები დაადგენენ წყლის ობიექტების განლაგების ადგილებს და მათ საზღვრებს და მოახდენენ მათ წინასწარ კლასიფიკაციას ქვემოთმოყვანილი მეთოდიკის შესაბამისად. წინასწარი კლასიფიკაციის მიზნით წევრ სახელმწიფოებს შეუძლიათ წყლის ობიექტების გაერთიანება ტიპიურ ჯგუფებად.</w:t>
            </w:r>
          </w:p>
        </w:tc>
        <w:tc>
          <w:tcPr>
            <w:tcW w:w="538" w:type="dxa"/>
          </w:tcPr>
          <w:p w14:paraId="26193132" w14:textId="2370C315" w:rsidR="00D11AF6" w:rsidRPr="00D539F7" w:rsidRDefault="00D11AF6" w:rsidP="003E26A5">
            <w:pPr>
              <w:jc w:val="both"/>
              <w:rPr>
                <w:rFonts w:ascii="Sylfaen" w:hAnsi="Sylfaen"/>
              </w:rPr>
            </w:pPr>
            <w:r w:rsidRPr="00AD7C68">
              <w:rPr>
                <w:rFonts w:ascii="Sylfaen" w:hAnsi="Sylfaen"/>
                <w:lang w:val="ru-RU"/>
              </w:rPr>
              <w:t>N</w:t>
            </w:r>
            <w:r w:rsidRPr="00D539F7">
              <w:rPr>
                <w:rFonts w:ascii="Sylfaen" w:hAnsi="Sylfaen"/>
              </w:rPr>
              <w:t>1</w:t>
            </w:r>
          </w:p>
          <w:p w14:paraId="3E0B3F99" w14:textId="5D0C65EF" w:rsidR="00D11AF6" w:rsidRPr="00D539F7" w:rsidRDefault="00D11AF6" w:rsidP="003E26A5">
            <w:pPr>
              <w:jc w:val="both"/>
              <w:rPr>
                <w:rFonts w:ascii="Sylfaen" w:hAnsi="Sylfaen"/>
              </w:rPr>
            </w:pPr>
          </w:p>
        </w:tc>
        <w:tc>
          <w:tcPr>
            <w:tcW w:w="992" w:type="dxa"/>
          </w:tcPr>
          <w:p w14:paraId="50939C1C" w14:textId="2BDCD5F2" w:rsidR="00D11AF6" w:rsidRPr="00D539F7" w:rsidRDefault="00D11AF6" w:rsidP="003E26A5">
            <w:pPr>
              <w:jc w:val="both"/>
              <w:rPr>
                <w:rFonts w:ascii="Sylfaen" w:hAnsi="Sylfaen"/>
              </w:rPr>
            </w:pPr>
            <w:r w:rsidRPr="00AD7C68">
              <w:rPr>
                <w:rFonts w:ascii="Sylfaen" w:hAnsi="Sylfaen"/>
                <w:lang w:val="ka-GE"/>
              </w:rPr>
              <w:t>9.1</w:t>
            </w:r>
          </w:p>
        </w:tc>
        <w:tc>
          <w:tcPr>
            <w:tcW w:w="4410" w:type="dxa"/>
          </w:tcPr>
          <w:p w14:paraId="49D8BB9B" w14:textId="7538BEC3" w:rsidR="00D11AF6" w:rsidRPr="001813FC" w:rsidRDefault="00D11AF6" w:rsidP="003E26A5">
            <w:pPr>
              <w:jc w:val="both"/>
              <w:rPr>
                <w:rFonts w:ascii="Sylfaen" w:hAnsi="Sylfaen"/>
              </w:rPr>
            </w:pPr>
            <w:r w:rsidRPr="001813FC">
              <w:rPr>
                <w:rFonts w:ascii="Sylfaen" w:hAnsi="Sylfaen" w:cs="Sylfaen"/>
                <w:lang w:val="ka-GE"/>
              </w:rPr>
              <w:t>წყლის ობიექტები წარმოადგენენ წყლის რესურსების მართვის საბაზო ერთეულებს, რომელთა იდენტიფიკაციას და საზღვრების დადგენას, აგრეთვე მდინარის აუზის/სააუზო უბნის მახასიათებელთა ანალიზს ახორციელებს სამინისტრო.</w:t>
            </w:r>
          </w:p>
        </w:tc>
        <w:tc>
          <w:tcPr>
            <w:tcW w:w="556" w:type="dxa"/>
          </w:tcPr>
          <w:p w14:paraId="1AA2168F" w14:textId="27616CEA" w:rsidR="00D11AF6" w:rsidRPr="00D539F7" w:rsidRDefault="00D11AF6" w:rsidP="003E26A5">
            <w:pPr>
              <w:rPr>
                <w:rFonts w:ascii="Sylfaen" w:hAnsi="Sylfaen"/>
              </w:rPr>
            </w:pPr>
            <w:r w:rsidRPr="00AD7C68">
              <w:rPr>
                <w:rFonts w:ascii="Sylfaen" w:hAnsi="Sylfaen"/>
                <w:lang w:val="ka-GE"/>
              </w:rPr>
              <w:t>ნშ</w:t>
            </w:r>
          </w:p>
        </w:tc>
        <w:tc>
          <w:tcPr>
            <w:tcW w:w="1906" w:type="dxa"/>
          </w:tcPr>
          <w:p w14:paraId="574818FB" w14:textId="201A0E48" w:rsidR="00D11AF6" w:rsidRPr="00AD7C68" w:rsidRDefault="00D11AF6" w:rsidP="003E26A5">
            <w:pPr>
              <w:jc w:val="both"/>
              <w:rPr>
                <w:rFonts w:ascii="Sylfaen" w:hAnsi="Sylfaen"/>
              </w:rPr>
            </w:pPr>
            <w:r w:rsidRPr="00AC5D8F">
              <w:rPr>
                <w:rFonts w:ascii="Sylfaen" w:hAnsi="Sylfaen"/>
                <w:lang w:val="ka-GE"/>
              </w:rPr>
              <w:t>შემუშავებულია სამი სააუზო მართვის გეგმის სამუშაო ვერსია. მიღებული იქნება მთავრობის დადგენილებით კანონის მიღების შემდგომ.</w:t>
            </w:r>
          </w:p>
        </w:tc>
      </w:tr>
      <w:tr w:rsidR="00D11AF6" w:rsidRPr="00AD7C68" w14:paraId="4396B403" w14:textId="77777777" w:rsidTr="00D539F7">
        <w:tc>
          <w:tcPr>
            <w:tcW w:w="1080" w:type="dxa"/>
          </w:tcPr>
          <w:p w14:paraId="2AA48E30" w14:textId="77777777" w:rsidR="00D11AF6" w:rsidRPr="00AD7C68" w:rsidRDefault="00D11AF6" w:rsidP="003E26A5">
            <w:pPr>
              <w:jc w:val="both"/>
              <w:rPr>
                <w:rFonts w:ascii="Sylfaen" w:hAnsi="Sylfaen" w:cs="AcadMtavr"/>
              </w:rPr>
            </w:pPr>
            <w:r w:rsidRPr="00AD7C68">
              <w:rPr>
                <w:rFonts w:ascii="Sylfaen" w:hAnsi="Sylfaen" w:cs="AcadMtavr"/>
                <w:lang w:val="ka-GE"/>
              </w:rPr>
              <w:t xml:space="preserve">დანართი </w:t>
            </w:r>
            <w:r w:rsidRPr="00AD7C68">
              <w:rPr>
                <w:rFonts w:ascii="Sylfaen" w:hAnsi="Sylfaen" w:cs="AcadMtavr"/>
              </w:rPr>
              <w:t>II</w:t>
            </w:r>
          </w:p>
          <w:p w14:paraId="24541FDC" w14:textId="2FDBBA77" w:rsidR="00D11AF6" w:rsidRPr="00AD7C68" w:rsidRDefault="00D11AF6" w:rsidP="003E26A5">
            <w:pPr>
              <w:jc w:val="both"/>
              <w:rPr>
                <w:rFonts w:ascii="Sylfaen" w:hAnsi="Sylfaen"/>
              </w:rPr>
            </w:pPr>
            <w:r w:rsidRPr="00AD7C68">
              <w:rPr>
                <w:rFonts w:ascii="Sylfaen" w:hAnsi="Sylfaen" w:cs="Times New Roman"/>
              </w:rPr>
              <w:t>1.1.i</w:t>
            </w:r>
          </w:p>
        </w:tc>
        <w:tc>
          <w:tcPr>
            <w:tcW w:w="4473" w:type="dxa"/>
          </w:tcPr>
          <w:p w14:paraId="4A570F4A" w14:textId="5E853F91" w:rsidR="00D11AF6" w:rsidRPr="00D539F7" w:rsidRDefault="00D11AF6" w:rsidP="003E26A5">
            <w:pPr>
              <w:autoSpaceDE w:val="0"/>
              <w:autoSpaceDN w:val="0"/>
              <w:adjustRightInd w:val="0"/>
              <w:jc w:val="both"/>
              <w:rPr>
                <w:rFonts w:ascii="Sylfaen" w:hAnsi="Sylfaen"/>
              </w:rPr>
            </w:pPr>
            <w:r w:rsidRPr="00AD7C68">
              <w:rPr>
                <w:rFonts w:ascii="Sylfaen" w:hAnsi="Sylfaen" w:cs="AcadNusx"/>
              </w:rPr>
              <w:t xml:space="preserve">მდინარის აუზის ფარგლებში არსებული ზედაპირული წყლის ობიექტები უნდა განეკუთვნოს ზედაპირული წყლების ქვემოთმოყვანილი კატეგორიებიდან ერთერთს: მდინარეები, ტბები, </w:t>
            </w:r>
            <w:r w:rsidRPr="00AD7C68">
              <w:rPr>
                <w:rFonts w:ascii="Sylfaen" w:hAnsi="Sylfaen" w:cs="AcadNusx"/>
              </w:rPr>
              <w:lastRenderedPageBreak/>
              <w:t>გარდამავალი ან სანაპირო წყლები, ხელოვნური ან ძლიერ შეცვლილი ზედაპირული წყლის ობიექტები.</w:t>
            </w:r>
          </w:p>
        </w:tc>
        <w:tc>
          <w:tcPr>
            <w:tcW w:w="538" w:type="dxa"/>
          </w:tcPr>
          <w:p w14:paraId="2F80FF04" w14:textId="38E49842" w:rsidR="00D11AF6" w:rsidRPr="00D539F7" w:rsidRDefault="00D11AF6" w:rsidP="003E26A5">
            <w:pPr>
              <w:jc w:val="both"/>
              <w:rPr>
                <w:rFonts w:ascii="Sylfaen" w:hAnsi="Sylfaen"/>
              </w:rPr>
            </w:pPr>
            <w:r w:rsidRPr="00AD7C68">
              <w:rPr>
                <w:rFonts w:ascii="Sylfaen" w:hAnsi="Sylfaen"/>
                <w:lang w:val="ru-RU"/>
              </w:rPr>
              <w:lastRenderedPageBreak/>
              <w:t>N</w:t>
            </w:r>
            <w:r w:rsidRPr="00D539F7">
              <w:rPr>
                <w:rFonts w:ascii="Sylfaen" w:hAnsi="Sylfaen"/>
              </w:rPr>
              <w:t>1</w:t>
            </w:r>
          </w:p>
          <w:p w14:paraId="08F277F5" w14:textId="77777777" w:rsidR="00D11AF6" w:rsidRPr="00D539F7" w:rsidRDefault="00D11AF6" w:rsidP="003E26A5">
            <w:pPr>
              <w:jc w:val="both"/>
              <w:rPr>
                <w:rFonts w:ascii="Sylfaen" w:hAnsi="Sylfaen"/>
              </w:rPr>
            </w:pPr>
          </w:p>
        </w:tc>
        <w:tc>
          <w:tcPr>
            <w:tcW w:w="992" w:type="dxa"/>
          </w:tcPr>
          <w:p w14:paraId="58F09EF6" w14:textId="51A440BD" w:rsidR="00D11AF6" w:rsidRPr="00D539F7" w:rsidRDefault="00D11AF6" w:rsidP="003E26A5">
            <w:pPr>
              <w:jc w:val="both"/>
              <w:rPr>
                <w:rFonts w:ascii="Sylfaen" w:hAnsi="Sylfaen"/>
              </w:rPr>
            </w:pPr>
            <w:r>
              <w:rPr>
                <w:rFonts w:ascii="Sylfaen" w:hAnsi="Sylfaen"/>
                <w:lang w:val="ka-GE"/>
              </w:rPr>
              <w:t>23</w:t>
            </w:r>
            <w:r w:rsidRPr="00AD7C68">
              <w:rPr>
                <w:rFonts w:ascii="Sylfaen" w:hAnsi="Sylfaen"/>
                <w:lang w:val="ka-GE"/>
              </w:rPr>
              <w:t>.2</w:t>
            </w:r>
          </w:p>
        </w:tc>
        <w:tc>
          <w:tcPr>
            <w:tcW w:w="4410" w:type="dxa"/>
          </w:tcPr>
          <w:p w14:paraId="220F1C9C" w14:textId="1CFB2305" w:rsidR="00D11AF6" w:rsidRPr="001813FC" w:rsidRDefault="00D11AF6" w:rsidP="003E26A5">
            <w:pPr>
              <w:jc w:val="both"/>
              <w:rPr>
                <w:rFonts w:ascii="Sylfaen" w:hAnsi="Sylfaen"/>
              </w:rPr>
            </w:pPr>
            <w:r w:rsidRPr="001813FC">
              <w:rPr>
                <w:rFonts w:ascii="Sylfaen" w:eastAsia="Merriweather" w:hAnsi="Sylfaen" w:cs="Merriweather"/>
                <w:sz w:val="23"/>
                <w:szCs w:val="23"/>
                <w:lang w:val="ka-GE"/>
              </w:rPr>
              <w:t xml:space="preserve">მდინარეთა აუზების/სააუზო  უბნების  მართვის გეგმებს, სამინისტროს წარდგინებით, ამტკიცებს საქართველოს მთავრობა. </w:t>
            </w:r>
          </w:p>
        </w:tc>
        <w:tc>
          <w:tcPr>
            <w:tcW w:w="556" w:type="dxa"/>
          </w:tcPr>
          <w:p w14:paraId="38C94CF6" w14:textId="345EB873" w:rsidR="00D11AF6" w:rsidRPr="00AD7C68" w:rsidRDefault="00D11AF6" w:rsidP="003E26A5">
            <w:pPr>
              <w:rPr>
                <w:rFonts w:ascii="Sylfaen" w:hAnsi="Sylfaen"/>
                <w:lang w:val="ka-GE"/>
              </w:rPr>
            </w:pPr>
            <w:r w:rsidRPr="00AD7C68">
              <w:rPr>
                <w:rFonts w:ascii="Sylfaen" w:hAnsi="Sylfaen"/>
                <w:lang w:val="ka-GE"/>
              </w:rPr>
              <w:t>ნშ</w:t>
            </w:r>
          </w:p>
        </w:tc>
        <w:tc>
          <w:tcPr>
            <w:tcW w:w="1906" w:type="dxa"/>
          </w:tcPr>
          <w:p w14:paraId="1D9A4D5D" w14:textId="2958DB22" w:rsidR="00D11AF6" w:rsidRPr="00AD7C68" w:rsidRDefault="00D11AF6" w:rsidP="003E26A5">
            <w:pPr>
              <w:jc w:val="both"/>
              <w:rPr>
                <w:rFonts w:ascii="Sylfaen" w:hAnsi="Sylfaen"/>
              </w:rPr>
            </w:pPr>
            <w:r w:rsidRPr="00AC5D8F">
              <w:rPr>
                <w:rFonts w:ascii="Sylfaen" w:hAnsi="Sylfaen"/>
                <w:lang w:val="ka-GE"/>
              </w:rPr>
              <w:t xml:space="preserve">შემუშავებულია სამი სააუზო მართვის გეგმის სამუშაო ვერსია. მიღებული </w:t>
            </w:r>
            <w:r w:rsidRPr="00AC5D8F">
              <w:rPr>
                <w:rFonts w:ascii="Sylfaen" w:hAnsi="Sylfaen"/>
                <w:lang w:val="ka-GE"/>
              </w:rPr>
              <w:lastRenderedPageBreak/>
              <w:t>იქნება მთავრობის დადგენილებით კანონის მიღების შემდგომ.</w:t>
            </w:r>
          </w:p>
        </w:tc>
      </w:tr>
      <w:tr w:rsidR="00D11AF6" w:rsidRPr="00AD7C68" w14:paraId="1EEF207A" w14:textId="77777777" w:rsidTr="00D539F7">
        <w:tc>
          <w:tcPr>
            <w:tcW w:w="1080" w:type="dxa"/>
          </w:tcPr>
          <w:p w14:paraId="05EF81BC" w14:textId="77777777" w:rsidR="00D11AF6" w:rsidRPr="00AD7C68" w:rsidRDefault="00D11AF6" w:rsidP="003E26A5">
            <w:pPr>
              <w:jc w:val="both"/>
              <w:rPr>
                <w:rFonts w:ascii="Sylfaen" w:hAnsi="Sylfaen" w:cs="AcadMtavr"/>
              </w:rPr>
            </w:pPr>
            <w:r w:rsidRPr="00AD7C68">
              <w:rPr>
                <w:rFonts w:ascii="Sylfaen" w:hAnsi="Sylfaen" w:cs="AcadMtavr"/>
                <w:lang w:val="ka-GE"/>
              </w:rPr>
              <w:lastRenderedPageBreak/>
              <w:t xml:space="preserve">დანართი </w:t>
            </w:r>
            <w:r w:rsidRPr="00AD7C68">
              <w:rPr>
                <w:rFonts w:ascii="Sylfaen" w:hAnsi="Sylfaen" w:cs="AcadMtavr"/>
              </w:rPr>
              <w:t>II</w:t>
            </w:r>
          </w:p>
          <w:p w14:paraId="0784BF05" w14:textId="50DA1595" w:rsidR="00D11AF6" w:rsidRPr="00AD7C68" w:rsidRDefault="00D11AF6" w:rsidP="003E26A5">
            <w:pPr>
              <w:jc w:val="both"/>
              <w:rPr>
                <w:rFonts w:ascii="Sylfaen" w:hAnsi="Sylfaen"/>
              </w:rPr>
            </w:pPr>
            <w:r w:rsidRPr="00AD7C68">
              <w:rPr>
                <w:rFonts w:ascii="Sylfaen" w:hAnsi="Sylfaen" w:cs="Times New Roman"/>
              </w:rPr>
              <w:t xml:space="preserve">1.1.ii </w:t>
            </w:r>
          </w:p>
        </w:tc>
        <w:tc>
          <w:tcPr>
            <w:tcW w:w="4473" w:type="dxa"/>
          </w:tcPr>
          <w:p w14:paraId="0AA0D3D3" w14:textId="3D3DF7A2" w:rsidR="00D11AF6" w:rsidRPr="00D539F7" w:rsidRDefault="00D11AF6" w:rsidP="003E26A5">
            <w:pPr>
              <w:autoSpaceDE w:val="0"/>
              <w:autoSpaceDN w:val="0"/>
              <w:adjustRightInd w:val="0"/>
              <w:jc w:val="both"/>
              <w:rPr>
                <w:rFonts w:ascii="Sylfaen" w:hAnsi="Sylfaen"/>
              </w:rPr>
            </w:pPr>
            <w:r w:rsidRPr="00AD7C68">
              <w:rPr>
                <w:rFonts w:ascii="Sylfaen" w:hAnsi="Sylfaen" w:cs="AcadNusx"/>
              </w:rPr>
              <w:t xml:space="preserve">ზედაპირული წყლების თითოეული ობიექტი უნდა დიფერენცირებული იყოს მისი ტიპის შესაბამისად. ტიპების დადგენა ხდება </w:t>
            </w:r>
            <w:r w:rsidRPr="00AD7C68">
              <w:rPr>
                <w:rFonts w:ascii="Sylfaen" w:hAnsi="Sylfaen" w:cs="AcadNusx"/>
                <w:lang w:val="ka-GE"/>
              </w:rPr>
              <w:t>„</w:t>
            </w:r>
            <w:r w:rsidRPr="00AD7C68">
              <w:rPr>
                <w:rFonts w:ascii="Sylfaen" w:hAnsi="Sylfaen" w:cs="AcadNusx"/>
              </w:rPr>
              <w:t xml:space="preserve">A </w:t>
            </w:r>
            <w:r w:rsidRPr="00AD7C68">
              <w:rPr>
                <w:rFonts w:ascii="Sylfaen" w:hAnsi="Sylfaen" w:cs="AcadNusx"/>
                <w:lang w:val="ka-GE"/>
              </w:rPr>
              <w:t>სისტემის“</w:t>
            </w:r>
            <w:r w:rsidRPr="00AD7C68">
              <w:rPr>
                <w:rFonts w:ascii="Sylfaen" w:hAnsi="Sylfaen" w:cs="AcadNusx"/>
              </w:rPr>
              <w:t xml:space="preserve"> ან </w:t>
            </w:r>
            <w:r w:rsidRPr="00AD7C68">
              <w:rPr>
                <w:rFonts w:ascii="Sylfaen" w:hAnsi="Sylfaen" w:cs="AcadNusx"/>
                <w:lang w:val="ka-GE"/>
              </w:rPr>
              <w:t>„</w:t>
            </w:r>
            <w:r w:rsidRPr="00AD7C68">
              <w:rPr>
                <w:rFonts w:ascii="Sylfaen" w:hAnsi="Sylfaen" w:cs="AcadNusx"/>
              </w:rPr>
              <w:t xml:space="preserve">B </w:t>
            </w:r>
            <w:r w:rsidRPr="00AD7C68">
              <w:rPr>
                <w:rFonts w:ascii="Sylfaen" w:hAnsi="Sylfaen" w:cs="AcadNusx"/>
                <w:lang w:val="ka-GE"/>
              </w:rPr>
              <w:t>სისტემის“</w:t>
            </w:r>
            <w:r w:rsidRPr="00AD7C68">
              <w:rPr>
                <w:rFonts w:ascii="Sylfaen" w:hAnsi="Sylfaen" w:cs="AcadNusx"/>
              </w:rPr>
              <w:t xml:space="preserve">  შესაბამისად, როგორც ეს მითითებულია 1.2 ნაწილში.</w:t>
            </w:r>
          </w:p>
        </w:tc>
        <w:tc>
          <w:tcPr>
            <w:tcW w:w="538" w:type="dxa"/>
          </w:tcPr>
          <w:p w14:paraId="02C40A9B" w14:textId="0D51E6A2" w:rsidR="00D11AF6" w:rsidRPr="00D539F7" w:rsidRDefault="00D11AF6" w:rsidP="003E26A5">
            <w:pPr>
              <w:jc w:val="both"/>
              <w:rPr>
                <w:rFonts w:ascii="Sylfaen" w:hAnsi="Sylfaen"/>
              </w:rPr>
            </w:pPr>
            <w:r w:rsidRPr="00AD7C68">
              <w:rPr>
                <w:rFonts w:ascii="Sylfaen" w:hAnsi="Sylfaen"/>
                <w:lang w:val="ru-RU"/>
              </w:rPr>
              <w:t>N</w:t>
            </w:r>
            <w:r w:rsidRPr="00D539F7">
              <w:rPr>
                <w:rFonts w:ascii="Sylfaen" w:hAnsi="Sylfaen"/>
              </w:rPr>
              <w:t>1</w:t>
            </w:r>
          </w:p>
          <w:p w14:paraId="56EAF12F" w14:textId="77777777" w:rsidR="00D11AF6" w:rsidRPr="00D539F7" w:rsidRDefault="00D11AF6" w:rsidP="003E26A5">
            <w:pPr>
              <w:jc w:val="both"/>
              <w:rPr>
                <w:rFonts w:ascii="Sylfaen" w:hAnsi="Sylfaen"/>
              </w:rPr>
            </w:pPr>
          </w:p>
        </w:tc>
        <w:tc>
          <w:tcPr>
            <w:tcW w:w="992" w:type="dxa"/>
          </w:tcPr>
          <w:p w14:paraId="0E33865F" w14:textId="614E6E42" w:rsidR="00D11AF6" w:rsidRPr="00D539F7" w:rsidRDefault="00D11AF6" w:rsidP="003E26A5">
            <w:pPr>
              <w:jc w:val="both"/>
              <w:rPr>
                <w:rFonts w:ascii="Sylfaen" w:hAnsi="Sylfaen"/>
              </w:rPr>
            </w:pPr>
            <w:r>
              <w:rPr>
                <w:rFonts w:ascii="Sylfaen" w:hAnsi="Sylfaen"/>
                <w:lang w:val="ka-GE"/>
              </w:rPr>
              <w:t>24.2</w:t>
            </w:r>
          </w:p>
        </w:tc>
        <w:tc>
          <w:tcPr>
            <w:tcW w:w="4410" w:type="dxa"/>
          </w:tcPr>
          <w:p w14:paraId="434774B5" w14:textId="697B4B1C" w:rsidR="00D11AF6" w:rsidRPr="001813FC" w:rsidRDefault="00D11AF6" w:rsidP="003E26A5">
            <w:pPr>
              <w:jc w:val="both"/>
              <w:rPr>
                <w:rFonts w:ascii="Sylfaen" w:hAnsi="Sylfaen"/>
              </w:rPr>
            </w:pPr>
            <w:r w:rsidRPr="001813FC">
              <w:rPr>
                <w:rFonts w:ascii="Sylfaen" w:hAnsi="Sylfaen"/>
              </w:rPr>
              <w:t>მდინარის აუზის/სააუზო უბნის მართვის გეგმა უნდა შეიცავდეს შემდეგ ელემენტებს:</w:t>
            </w:r>
          </w:p>
          <w:p w14:paraId="27551E7E" w14:textId="13501FA9" w:rsidR="00D11AF6" w:rsidRPr="001813FC" w:rsidRDefault="00D11AF6" w:rsidP="003E26A5">
            <w:pPr>
              <w:jc w:val="both"/>
              <w:rPr>
                <w:rFonts w:ascii="Sylfaen" w:hAnsi="Sylfaen"/>
              </w:rPr>
            </w:pPr>
            <w:r w:rsidRPr="001813FC">
              <w:rPr>
                <w:rFonts w:ascii="Sylfaen" w:hAnsi="Sylfaen"/>
              </w:rPr>
              <w:t xml:space="preserve">ა) მდინარის აუზის/სააუზო უბნის ინტეგრირებული მართვის სააუზო ტერიტორიული ერთეულის </w:t>
            </w:r>
            <w:r w:rsidR="00A23B26" w:rsidRPr="001813FC">
              <w:rPr>
                <w:rFonts w:ascii="Sylfaen" w:hAnsi="Sylfaen"/>
                <w:lang w:val="ka-GE"/>
              </w:rPr>
              <w:t>მახასიათებლების ანალიზი</w:t>
            </w:r>
            <w:r w:rsidR="00A23B26" w:rsidRPr="001813FC">
              <w:rPr>
                <w:rFonts w:ascii="Sylfaen" w:hAnsi="Sylfaen" w:cs="Sylfaen"/>
              </w:rPr>
              <w:t>;</w:t>
            </w:r>
          </w:p>
          <w:p w14:paraId="077FA058" w14:textId="2F3592F7" w:rsidR="00D11AF6" w:rsidRPr="00F86AF6" w:rsidRDefault="00D11AF6" w:rsidP="003E26A5">
            <w:pPr>
              <w:jc w:val="both"/>
              <w:rPr>
                <w:rFonts w:ascii="Sylfaen" w:hAnsi="Sylfaen"/>
                <w:lang w:val="ka-GE"/>
              </w:rPr>
            </w:pPr>
            <w:r w:rsidRPr="001813FC">
              <w:rPr>
                <w:rFonts w:ascii="Sylfaen" w:hAnsi="Sylfaen"/>
              </w:rPr>
              <w:t>ბ) ზედაპირულ და მიწისქვეშა წყლის ობიექტების სტატუსზე მნიშვნელოვანი ანთროპოგენური ზეწოლისა და ზემოქმედების აღწერა;</w:t>
            </w:r>
            <w:r w:rsidR="00712C66" w:rsidRPr="001813FC">
              <w:rPr>
                <w:rFonts w:ascii="Sylfaen" w:hAnsi="Sylfaen"/>
                <w:lang w:val="ka-GE"/>
              </w:rPr>
              <w:t xml:space="preserve"> </w:t>
            </w:r>
            <w:r w:rsidR="00712C66" w:rsidRPr="001813FC">
              <w:rPr>
                <w:rFonts w:ascii="Sylfaen" w:eastAsia="Arial Unicode MS" w:hAnsi="Sylfaen" w:cs="Arial Unicode MS"/>
                <w:sz w:val="23"/>
                <w:szCs w:val="23"/>
                <w:lang w:val="ka-GE"/>
              </w:rPr>
              <w:t xml:space="preserve">მათ </w:t>
            </w:r>
            <w:r w:rsidR="00712C66" w:rsidRPr="00F86AF6">
              <w:rPr>
                <w:rFonts w:ascii="Sylfaen" w:eastAsia="Arial Unicode MS" w:hAnsi="Sylfaen" w:cs="Arial Unicode MS"/>
                <w:sz w:val="23"/>
                <w:szCs w:val="23"/>
                <w:lang w:val="ka-GE"/>
              </w:rPr>
              <w:t>შორის: წერტილოვანი წყაროებიდან დაბინძურების შეფასება</w:t>
            </w:r>
            <w:r w:rsidR="00712C66" w:rsidRPr="00F86AF6">
              <w:rPr>
                <w:rFonts w:ascii="Sylfaen" w:eastAsia="Arial Unicode MS" w:hAnsi="Sylfaen" w:cs="Arial Unicode MS"/>
                <w:sz w:val="23"/>
                <w:szCs w:val="23"/>
              </w:rPr>
              <w:t>,</w:t>
            </w:r>
            <w:r w:rsidR="00712C66" w:rsidRPr="00F86AF6">
              <w:rPr>
                <w:rFonts w:ascii="Sylfaen" w:eastAsia="Arial Unicode MS" w:hAnsi="Sylfaen" w:cs="Arial Unicode MS"/>
                <w:sz w:val="23"/>
                <w:szCs w:val="23"/>
                <w:lang w:val="ka-GE"/>
              </w:rPr>
              <w:t xml:space="preserve"> დიფუზური წყაროებიდან დაბინძურების შეფასება, მიწათსარგებლობის სქემის მოკლე აღწერის ჩათვლით, წყლის რაოდენობრივ სტატუსზე ზეწოლის შეფასება, წყლაღების შეფასების ჩათვლით, ადამიანის საქმიანობის სხვა ზემოქმედების ანალიზი წყლის სტატუსზე;</w:t>
            </w:r>
          </w:p>
          <w:p w14:paraId="4636F7E8" w14:textId="77777777" w:rsidR="00D11AF6" w:rsidRPr="001813FC" w:rsidRDefault="00D11AF6" w:rsidP="003E26A5">
            <w:pPr>
              <w:jc w:val="both"/>
              <w:rPr>
                <w:rFonts w:ascii="Sylfaen" w:hAnsi="Sylfaen"/>
              </w:rPr>
            </w:pPr>
            <w:r w:rsidRPr="001813FC">
              <w:rPr>
                <w:rFonts w:ascii="Sylfaen" w:hAnsi="Sylfaen"/>
              </w:rPr>
              <w:t>გ) წყლის უარყოფითი ზემოქმედების რისკების ზონების ჩამონათვალი და  რისკების მართვის პროგრამა;</w:t>
            </w:r>
          </w:p>
          <w:p w14:paraId="45D15201" w14:textId="77777777" w:rsidR="00D11AF6" w:rsidRPr="001813FC" w:rsidRDefault="00D11AF6" w:rsidP="003E26A5">
            <w:pPr>
              <w:jc w:val="both"/>
              <w:rPr>
                <w:rFonts w:ascii="Sylfaen" w:hAnsi="Sylfaen"/>
              </w:rPr>
            </w:pPr>
            <w:r w:rsidRPr="001813FC">
              <w:rPr>
                <w:rFonts w:ascii="Sylfaen" w:hAnsi="Sylfaen"/>
              </w:rPr>
              <w:t>დ)  დაცული ზონების საზღვრების ამსახველი რუკა;</w:t>
            </w:r>
          </w:p>
          <w:p w14:paraId="0A43B839" w14:textId="77777777" w:rsidR="00D11AF6" w:rsidRPr="001813FC" w:rsidRDefault="00D11AF6" w:rsidP="003E26A5">
            <w:pPr>
              <w:jc w:val="both"/>
              <w:rPr>
                <w:rFonts w:ascii="Sylfaen" w:hAnsi="Sylfaen"/>
              </w:rPr>
            </w:pPr>
            <w:r w:rsidRPr="001813FC">
              <w:rPr>
                <w:rFonts w:ascii="Sylfaen" w:hAnsi="Sylfaen"/>
              </w:rPr>
              <w:t xml:space="preserve">ე) ეკოლოგიური სტატუსების დადგენის მიზნით შემუშავებული მონიტორინგის ქსელის რუკა, რომელიც ასევე უნდა ასახავდეს იმ მონიტორინგის </w:t>
            </w:r>
            <w:r w:rsidRPr="001813FC">
              <w:rPr>
                <w:rFonts w:ascii="Sylfaen" w:hAnsi="Sylfaen"/>
              </w:rPr>
              <w:lastRenderedPageBreak/>
              <w:t>პროგრამების შედეგებს, რომელთა მიხედვითაც მოხდა სტატუსების დადგენა;</w:t>
            </w:r>
          </w:p>
          <w:p w14:paraId="62FF1D99" w14:textId="77777777" w:rsidR="00D11AF6" w:rsidRPr="001813FC" w:rsidRDefault="00D11AF6" w:rsidP="003E26A5">
            <w:pPr>
              <w:jc w:val="both"/>
              <w:rPr>
                <w:rFonts w:ascii="Sylfaen" w:hAnsi="Sylfaen"/>
              </w:rPr>
            </w:pPr>
            <w:r w:rsidRPr="001813FC">
              <w:rPr>
                <w:rFonts w:ascii="Sylfaen" w:hAnsi="Sylfaen"/>
              </w:rPr>
              <w:t>ვ) ზედაპირული, მიწისქვეშა და დაცულ ზონებზე არსებული წყლის ობიექტებისათვის დადგენილი გარემოსდაცვითი მიზნების ჩამონათვალი, იმ ინფორმაციის ჩათვლით, რომელიც მოიცავს გარემოსდაცვითი მიზნების დადგენის გამონაკლისების დაშვების შემთხვევებს და მასთან დაკავშირებულ შესაბამის ინფორმაციას;</w:t>
            </w:r>
          </w:p>
          <w:p w14:paraId="701F6DF1" w14:textId="77777777" w:rsidR="00D11AF6" w:rsidRPr="001813FC" w:rsidRDefault="00D11AF6" w:rsidP="003E26A5">
            <w:pPr>
              <w:jc w:val="both"/>
              <w:rPr>
                <w:rFonts w:ascii="Sylfaen" w:hAnsi="Sylfaen"/>
              </w:rPr>
            </w:pPr>
            <w:r w:rsidRPr="001813FC">
              <w:rPr>
                <w:rFonts w:ascii="Sylfaen" w:hAnsi="Sylfaen"/>
              </w:rPr>
              <w:t>ზ)  წყალსარგებლობის ეკონომიკური ანალიზის მოკლე მიმოხილვა;</w:t>
            </w:r>
          </w:p>
          <w:p w14:paraId="00C99DF5" w14:textId="77777777" w:rsidR="00D11AF6" w:rsidRPr="001813FC" w:rsidRDefault="00D11AF6" w:rsidP="003E26A5">
            <w:pPr>
              <w:jc w:val="both"/>
              <w:rPr>
                <w:rFonts w:ascii="Sylfaen" w:hAnsi="Sylfaen"/>
              </w:rPr>
            </w:pPr>
            <w:r w:rsidRPr="001813FC">
              <w:rPr>
                <w:rFonts w:ascii="Sylfaen" w:hAnsi="Sylfaen"/>
              </w:rPr>
              <w:t>თ) გარემოსდაცვით მიზნების მიღწევის მიზნით დადგენილი ღონისძიებათა პროგრამის მიმოხილვა;</w:t>
            </w:r>
          </w:p>
          <w:p w14:paraId="51BD6697" w14:textId="77777777" w:rsidR="00D11AF6" w:rsidRPr="001813FC" w:rsidRDefault="00D11AF6" w:rsidP="003E26A5">
            <w:pPr>
              <w:jc w:val="both"/>
              <w:rPr>
                <w:rFonts w:ascii="Sylfaen" w:hAnsi="Sylfaen"/>
              </w:rPr>
            </w:pPr>
            <w:r w:rsidRPr="001813FC">
              <w:rPr>
                <w:rFonts w:ascii="Sylfaen" w:hAnsi="Sylfaen"/>
              </w:rPr>
              <w:t>ი) მდინარის აუზის/სააუზო უბნის მართვის ტერიტორიული ერთეულების ფარგლებში შემუშავებული იმ სხვა პროგრამებისა და მართვის გეგმების ჩამონათვალი და მოკლე აღწერა, რომელთაც აქვთ გავლენა ან შესაძლოა ქონდეთ გავლენა სააუზო ტერიტორიულ ერთეულში არსებულ წყლის ობიექტზე;</w:t>
            </w:r>
          </w:p>
          <w:p w14:paraId="6A159D99" w14:textId="77777777" w:rsidR="00D11AF6" w:rsidRPr="001813FC" w:rsidRDefault="00D11AF6" w:rsidP="003E26A5">
            <w:pPr>
              <w:jc w:val="both"/>
              <w:rPr>
                <w:rFonts w:ascii="Sylfaen" w:hAnsi="Sylfaen"/>
              </w:rPr>
            </w:pPr>
            <w:r w:rsidRPr="001813FC">
              <w:rPr>
                <w:rFonts w:ascii="Sylfaen" w:hAnsi="Sylfaen"/>
              </w:rPr>
              <w:t>კ) ინფორმაცია მდინარის აუზის/სააუზო უბნის მართვის გეგმის შემუშავების ეტაპზე ჩატარებული საჯარო განხილვებისა და კონსულტაციების შესახებ და მათი შედეგების გეგმაში ასახვის შესახებ;</w:t>
            </w:r>
          </w:p>
          <w:p w14:paraId="69B6AC5F" w14:textId="5A4BEDB7" w:rsidR="00D11AF6" w:rsidRPr="001813FC" w:rsidRDefault="00D11AF6" w:rsidP="003E26A5">
            <w:pPr>
              <w:jc w:val="both"/>
              <w:rPr>
                <w:rFonts w:ascii="Sylfaen" w:hAnsi="Sylfaen"/>
              </w:rPr>
            </w:pPr>
            <w:r w:rsidRPr="001813FC">
              <w:rPr>
                <w:rFonts w:ascii="Sylfaen" w:hAnsi="Sylfaen"/>
              </w:rPr>
              <w:t xml:space="preserve">ლ) ინფორმაცია მდინარის აუზის/სააუზო უბნის მართვის ორგანოს და მისი ადგილობრივი წარმომადგენლობის </w:t>
            </w:r>
            <w:r w:rsidRPr="001813FC">
              <w:rPr>
                <w:rFonts w:ascii="Sylfaen" w:hAnsi="Sylfaen"/>
              </w:rPr>
              <w:lastRenderedPageBreak/>
              <w:t>შესახებ, აგრეთვე ინფორმაცია საკონტაქტო პირის შესახებ და საბაზისო დოკუმენტებისა და ამ დოკუმენტების გამოთხოვის პროცედურა.</w:t>
            </w:r>
          </w:p>
        </w:tc>
        <w:tc>
          <w:tcPr>
            <w:tcW w:w="556" w:type="dxa"/>
          </w:tcPr>
          <w:p w14:paraId="1FFFABC1" w14:textId="1ACCA06D" w:rsidR="00D11AF6" w:rsidRPr="00AD7C68" w:rsidRDefault="00D11AF6" w:rsidP="003E26A5">
            <w:pPr>
              <w:rPr>
                <w:rFonts w:ascii="Sylfaen" w:hAnsi="Sylfaen"/>
                <w:lang w:val="ka-GE"/>
              </w:rPr>
            </w:pPr>
            <w:r w:rsidRPr="00AD7C68">
              <w:rPr>
                <w:rFonts w:ascii="Sylfaen" w:hAnsi="Sylfaen"/>
                <w:lang w:val="ka-GE"/>
              </w:rPr>
              <w:lastRenderedPageBreak/>
              <w:t>ნშ</w:t>
            </w:r>
          </w:p>
        </w:tc>
        <w:tc>
          <w:tcPr>
            <w:tcW w:w="1906" w:type="dxa"/>
          </w:tcPr>
          <w:p w14:paraId="2E6CCC87" w14:textId="21CA7B2B" w:rsidR="00D11AF6" w:rsidRPr="00AD7C68" w:rsidRDefault="00D11AF6" w:rsidP="003E26A5">
            <w:pPr>
              <w:jc w:val="both"/>
              <w:rPr>
                <w:rFonts w:ascii="Sylfaen" w:hAnsi="Sylfaen"/>
              </w:rPr>
            </w:pPr>
            <w:r w:rsidRPr="008A30FD">
              <w:rPr>
                <w:rFonts w:ascii="Sylfaen" w:hAnsi="Sylfaen"/>
                <w:lang w:val="ka-GE"/>
              </w:rPr>
              <w:t>შემუშავებულია სამი სააუზო მართვის გეგმის სამუშაო ვერსია. მიღებული იქნება მთავრობის დადგენილებით კანონის მიღების შემდგომ.</w:t>
            </w:r>
          </w:p>
        </w:tc>
      </w:tr>
      <w:tr w:rsidR="00D11AF6" w:rsidRPr="00AD7C68" w14:paraId="3CF21528" w14:textId="77777777" w:rsidTr="00D539F7">
        <w:tc>
          <w:tcPr>
            <w:tcW w:w="1080" w:type="dxa"/>
          </w:tcPr>
          <w:p w14:paraId="5050C8E9" w14:textId="7329442E" w:rsidR="00D11AF6" w:rsidRPr="00AD7C68" w:rsidRDefault="00D11AF6" w:rsidP="003E26A5">
            <w:pPr>
              <w:jc w:val="both"/>
              <w:rPr>
                <w:rFonts w:ascii="Sylfaen" w:hAnsi="Sylfaen" w:cs="AcadMtavr"/>
              </w:rPr>
            </w:pPr>
            <w:r w:rsidRPr="00AD7C68">
              <w:rPr>
                <w:rFonts w:ascii="Sylfaen" w:hAnsi="Sylfaen" w:cs="AcadMtavr"/>
                <w:lang w:val="ka-GE"/>
              </w:rPr>
              <w:lastRenderedPageBreak/>
              <w:t xml:space="preserve">დანართი </w:t>
            </w:r>
            <w:r w:rsidRPr="00AD7C68">
              <w:rPr>
                <w:rFonts w:ascii="Sylfaen" w:hAnsi="Sylfaen" w:cs="AcadMtavr"/>
              </w:rPr>
              <w:t>II</w:t>
            </w:r>
          </w:p>
          <w:p w14:paraId="50D96148" w14:textId="5410E445" w:rsidR="00D11AF6" w:rsidRPr="00AD7C68" w:rsidRDefault="00D11AF6" w:rsidP="003E26A5">
            <w:pPr>
              <w:jc w:val="both"/>
              <w:rPr>
                <w:rFonts w:ascii="Sylfaen" w:hAnsi="Sylfaen" w:cs="Times New Roman"/>
              </w:rPr>
            </w:pPr>
            <w:r w:rsidRPr="00AD7C68">
              <w:rPr>
                <w:rFonts w:ascii="Sylfaen" w:hAnsi="Sylfaen" w:cs="Times New Roman"/>
              </w:rPr>
              <w:t>1.1.iii</w:t>
            </w:r>
            <w:r w:rsidRPr="00AD7C68">
              <w:rPr>
                <w:rFonts w:ascii="Sylfaen" w:hAnsi="Sylfaen" w:cs="Times New Roman"/>
                <w:lang w:val="ka-GE"/>
              </w:rPr>
              <w:t xml:space="preserve">  </w:t>
            </w:r>
          </w:p>
          <w:p w14:paraId="17001684" w14:textId="796C91A1" w:rsidR="00D11AF6" w:rsidRPr="00AD7C68" w:rsidRDefault="00D11AF6" w:rsidP="003E26A5">
            <w:pPr>
              <w:jc w:val="both"/>
              <w:rPr>
                <w:rFonts w:ascii="Sylfaen" w:hAnsi="Sylfaen" w:cs="Times New Roman"/>
              </w:rPr>
            </w:pPr>
          </w:p>
          <w:p w14:paraId="551BB8DC" w14:textId="238FB501" w:rsidR="00D11AF6" w:rsidRPr="00AD7C68" w:rsidRDefault="00D11AF6" w:rsidP="003E26A5">
            <w:pPr>
              <w:jc w:val="both"/>
              <w:rPr>
                <w:rFonts w:ascii="Sylfaen" w:hAnsi="Sylfaen" w:cs="Times New Roman"/>
              </w:rPr>
            </w:pPr>
          </w:p>
          <w:p w14:paraId="5B1F9C1D" w14:textId="66B4D994" w:rsidR="00D11AF6" w:rsidRPr="00AD7C68" w:rsidRDefault="00D11AF6" w:rsidP="003E26A5">
            <w:pPr>
              <w:jc w:val="both"/>
              <w:rPr>
                <w:rFonts w:ascii="Sylfaen" w:hAnsi="Sylfaen" w:cs="Times New Roman"/>
              </w:rPr>
            </w:pPr>
          </w:p>
          <w:p w14:paraId="430BE2D3" w14:textId="3A098D3F" w:rsidR="00D11AF6" w:rsidRPr="00AD7C68" w:rsidRDefault="00D11AF6" w:rsidP="003E26A5">
            <w:pPr>
              <w:jc w:val="both"/>
              <w:rPr>
                <w:rFonts w:ascii="Sylfaen" w:hAnsi="Sylfaen" w:cs="Times New Roman"/>
              </w:rPr>
            </w:pPr>
          </w:p>
          <w:p w14:paraId="1B7C8680" w14:textId="1340A376" w:rsidR="00D11AF6" w:rsidRPr="00AD7C68" w:rsidRDefault="00D11AF6" w:rsidP="003E26A5">
            <w:pPr>
              <w:jc w:val="both"/>
              <w:rPr>
                <w:rFonts w:ascii="Sylfaen" w:hAnsi="Sylfaen" w:cs="Times New Roman"/>
              </w:rPr>
            </w:pPr>
          </w:p>
          <w:p w14:paraId="31CB99DE" w14:textId="6ADAB5BC" w:rsidR="00D11AF6" w:rsidRPr="00AD7C68" w:rsidRDefault="00D11AF6" w:rsidP="003E26A5">
            <w:pPr>
              <w:jc w:val="both"/>
              <w:rPr>
                <w:rFonts w:ascii="Sylfaen" w:hAnsi="Sylfaen" w:cs="Times New Roman"/>
              </w:rPr>
            </w:pPr>
          </w:p>
          <w:p w14:paraId="637AD033" w14:textId="79922BBC" w:rsidR="00D11AF6" w:rsidRPr="00AD7C68" w:rsidRDefault="00D11AF6" w:rsidP="003E26A5">
            <w:pPr>
              <w:jc w:val="both"/>
              <w:rPr>
                <w:rFonts w:ascii="Sylfaen" w:hAnsi="Sylfaen" w:cs="Times New Roman"/>
              </w:rPr>
            </w:pPr>
          </w:p>
          <w:p w14:paraId="77A4CB1F" w14:textId="08115FF9" w:rsidR="00D11AF6" w:rsidRPr="00AD7C68" w:rsidRDefault="00D11AF6" w:rsidP="003E26A5">
            <w:pPr>
              <w:jc w:val="both"/>
              <w:rPr>
                <w:rFonts w:ascii="Sylfaen" w:hAnsi="Sylfaen" w:cs="Times New Roman"/>
              </w:rPr>
            </w:pPr>
          </w:p>
          <w:p w14:paraId="1D9B82BD" w14:textId="71F357BC" w:rsidR="00D11AF6" w:rsidRPr="00AD7C68" w:rsidRDefault="00D11AF6" w:rsidP="003E26A5">
            <w:pPr>
              <w:jc w:val="both"/>
              <w:rPr>
                <w:rFonts w:ascii="Sylfaen" w:hAnsi="Sylfaen" w:cs="Times New Roman"/>
              </w:rPr>
            </w:pPr>
          </w:p>
          <w:p w14:paraId="29CB6407" w14:textId="7AC92B65" w:rsidR="00D11AF6" w:rsidRPr="00AD7C68" w:rsidRDefault="00D11AF6" w:rsidP="003E26A5">
            <w:pPr>
              <w:jc w:val="both"/>
              <w:rPr>
                <w:rFonts w:ascii="Sylfaen" w:hAnsi="Sylfaen" w:cs="Times New Roman"/>
              </w:rPr>
            </w:pPr>
          </w:p>
          <w:p w14:paraId="08EFA37D" w14:textId="77777777" w:rsidR="00D11AF6" w:rsidRPr="00AD7C68" w:rsidRDefault="00D11AF6" w:rsidP="003E26A5">
            <w:pPr>
              <w:jc w:val="both"/>
              <w:rPr>
                <w:rFonts w:ascii="Sylfaen" w:hAnsi="Sylfaen" w:cs="Times New Roman"/>
              </w:rPr>
            </w:pPr>
          </w:p>
          <w:p w14:paraId="6C5FB22C" w14:textId="77777777" w:rsidR="00D11AF6" w:rsidRPr="00AD7C68" w:rsidRDefault="00D11AF6" w:rsidP="003E26A5">
            <w:pPr>
              <w:jc w:val="both"/>
              <w:rPr>
                <w:rFonts w:ascii="Sylfaen" w:hAnsi="Sylfaen" w:cs="Times New Roman"/>
              </w:rPr>
            </w:pPr>
          </w:p>
          <w:p w14:paraId="3E5DE8E2" w14:textId="36BB7738" w:rsidR="00D11AF6" w:rsidRPr="00AD7C68" w:rsidRDefault="00D11AF6" w:rsidP="003E26A5">
            <w:pPr>
              <w:jc w:val="both"/>
              <w:rPr>
                <w:rFonts w:ascii="Sylfaen" w:hAnsi="Sylfaen"/>
              </w:rPr>
            </w:pPr>
            <w:r w:rsidRPr="00AD7C68">
              <w:rPr>
                <w:rFonts w:ascii="Sylfaen" w:hAnsi="Sylfaen"/>
              </w:rPr>
              <w:t>1.1.iv</w:t>
            </w:r>
          </w:p>
          <w:p w14:paraId="5D7487FC" w14:textId="5A91A7A3" w:rsidR="00D11AF6" w:rsidRPr="00AD7C68" w:rsidRDefault="00D11AF6" w:rsidP="003E26A5">
            <w:pPr>
              <w:jc w:val="both"/>
              <w:rPr>
                <w:rFonts w:ascii="Sylfaen" w:hAnsi="Sylfaen"/>
              </w:rPr>
            </w:pPr>
          </w:p>
          <w:p w14:paraId="20D8F0EF" w14:textId="3D9FB6B3" w:rsidR="00D11AF6" w:rsidRPr="00AD7C68" w:rsidRDefault="00D11AF6" w:rsidP="003E26A5">
            <w:pPr>
              <w:jc w:val="both"/>
              <w:rPr>
                <w:rFonts w:ascii="Sylfaen" w:hAnsi="Sylfaen"/>
              </w:rPr>
            </w:pPr>
          </w:p>
          <w:p w14:paraId="3330BB82" w14:textId="6F9632D4" w:rsidR="00D11AF6" w:rsidRPr="00AD7C68" w:rsidRDefault="00D11AF6" w:rsidP="003E26A5">
            <w:pPr>
              <w:jc w:val="both"/>
              <w:rPr>
                <w:rFonts w:ascii="Sylfaen" w:hAnsi="Sylfaen"/>
              </w:rPr>
            </w:pPr>
          </w:p>
          <w:p w14:paraId="7028EF97" w14:textId="6D7C685E" w:rsidR="00D11AF6" w:rsidRPr="00AD7C68" w:rsidRDefault="00D11AF6" w:rsidP="003E26A5">
            <w:pPr>
              <w:jc w:val="both"/>
              <w:rPr>
                <w:rFonts w:ascii="Sylfaen" w:hAnsi="Sylfaen"/>
              </w:rPr>
            </w:pPr>
          </w:p>
          <w:p w14:paraId="58BCC95F" w14:textId="5D8618A7" w:rsidR="00D11AF6" w:rsidRPr="00AD7C68" w:rsidRDefault="00D11AF6" w:rsidP="003E26A5">
            <w:pPr>
              <w:jc w:val="both"/>
              <w:rPr>
                <w:rFonts w:ascii="Sylfaen" w:hAnsi="Sylfaen"/>
              </w:rPr>
            </w:pPr>
          </w:p>
          <w:p w14:paraId="7C6CA205" w14:textId="6E909479" w:rsidR="00D11AF6" w:rsidRPr="00AD7C68" w:rsidRDefault="00D11AF6" w:rsidP="003E26A5">
            <w:pPr>
              <w:jc w:val="both"/>
              <w:rPr>
                <w:rFonts w:ascii="Sylfaen" w:hAnsi="Sylfaen"/>
              </w:rPr>
            </w:pPr>
          </w:p>
          <w:p w14:paraId="3B9CCD22" w14:textId="09766FD7" w:rsidR="00D11AF6" w:rsidRPr="00AD7C68" w:rsidRDefault="00D11AF6" w:rsidP="003E26A5">
            <w:pPr>
              <w:jc w:val="both"/>
              <w:rPr>
                <w:rFonts w:ascii="Sylfaen" w:hAnsi="Sylfaen"/>
              </w:rPr>
            </w:pPr>
          </w:p>
          <w:p w14:paraId="1FAD4075" w14:textId="548E8891" w:rsidR="00D11AF6" w:rsidRPr="00AD7C68" w:rsidRDefault="00D11AF6" w:rsidP="003E26A5">
            <w:pPr>
              <w:jc w:val="both"/>
              <w:rPr>
                <w:rFonts w:ascii="Sylfaen" w:hAnsi="Sylfaen"/>
              </w:rPr>
            </w:pPr>
          </w:p>
          <w:p w14:paraId="7B1A0820" w14:textId="30B6B195" w:rsidR="00D11AF6" w:rsidRPr="00AD7C68" w:rsidRDefault="00D11AF6" w:rsidP="003E26A5">
            <w:pPr>
              <w:jc w:val="both"/>
              <w:rPr>
                <w:rFonts w:ascii="Sylfaen" w:hAnsi="Sylfaen"/>
              </w:rPr>
            </w:pPr>
          </w:p>
          <w:p w14:paraId="6BC761A4" w14:textId="5AF9B97A" w:rsidR="00D11AF6" w:rsidRPr="00AD7C68" w:rsidRDefault="00D11AF6" w:rsidP="003E26A5">
            <w:pPr>
              <w:jc w:val="both"/>
              <w:rPr>
                <w:rFonts w:ascii="Sylfaen" w:hAnsi="Sylfaen"/>
              </w:rPr>
            </w:pPr>
          </w:p>
          <w:p w14:paraId="394D628D" w14:textId="68CA7DE8" w:rsidR="00D11AF6" w:rsidRPr="00AD7C68" w:rsidRDefault="00D11AF6" w:rsidP="003E26A5">
            <w:pPr>
              <w:jc w:val="both"/>
              <w:rPr>
                <w:rFonts w:ascii="Sylfaen" w:hAnsi="Sylfaen"/>
              </w:rPr>
            </w:pPr>
          </w:p>
          <w:p w14:paraId="3B4D2072" w14:textId="18E29639" w:rsidR="00D11AF6" w:rsidRPr="00AD7C68" w:rsidRDefault="00D11AF6" w:rsidP="003E26A5">
            <w:pPr>
              <w:jc w:val="both"/>
              <w:rPr>
                <w:rFonts w:ascii="Sylfaen" w:hAnsi="Sylfaen"/>
              </w:rPr>
            </w:pPr>
          </w:p>
          <w:p w14:paraId="23D0F2BB" w14:textId="21FCA715" w:rsidR="00D11AF6" w:rsidRPr="00AD7C68" w:rsidRDefault="00D11AF6" w:rsidP="003E26A5">
            <w:pPr>
              <w:jc w:val="both"/>
              <w:rPr>
                <w:rFonts w:ascii="Sylfaen" w:hAnsi="Sylfaen"/>
              </w:rPr>
            </w:pPr>
          </w:p>
          <w:p w14:paraId="7D58985E" w14:textId="77777777" w:rsidR="00D11AF6" w:rsidRPr="00AD7C68" w:rsidRDefault="00D11AF6" w:rsidP="003E26A5">
            <w:pPr>
              <w:jc w:val="both"/>
              <w:rPr>
                <w:rFonts w:ascii="Sylfaen" w:hAnsi="Sylfaen"/>
              </w:rPr>
            </w:pPr>
          </w:p>
          <w:p w14:paraId="62DF3952" w14:textId="77777777" w:rsidR="00D11AF6" w:rsidRPr="00AD7C68" w:rsidRDefault="00D11AF6" w:rsidP="003E26A5">
            <w:pPr>
              <w:jc w:val="both"/>
              <w:rPr>
                <w:rFonts w:ascii="Sylfaen" w:hAnsi="Sylfaen"/>
              </w:rPr>
            </w:pPr>
          </w:p>
          <w:p w14:paraId="28A6F208" w14:textId="77777777" w:rsidR="00D11AF6" w:rsidRPr="00AD7C68" w:rsidRDefault="00D11AF6" w:rsidP="003E26A5">
            <w:pPr>
              <w:jc w:val="both"/>
              <w:rPr>
                <w:rFonts w:ascii="Sylfaen" w:hAnsi="Sylfaen"/>
              </w:rPr>
            </w:pPr>
          </w:p>
          <w:p w14:paraId="33BBFFCB" w14:textId="57DB76C2" w:rsidR="00D11AF6" w:rsidRPr="00AD7C68" w:rsidRDefault="00D11AF6" w:rsidP="003E26A5">
            <w:pPr>
              <w:jc w:val="both"/>
              <w:rPr>
                <w:rFonts w:ascii="Sylfaen" w:hAnsi="Sylfaen"/>
              </w:rPr>
            </w:pPr>
            <w:r w:rsidRPr="00AD7C68">
              <w:rPr>
                <w:rFonts w:ascii="Sylfaen" w:hAnsi="Sylfaen"/>
              </w:rPr>
              <w:t>1.1.v</w:t>
            </w:r>
          </w:p>
          <w:p w14:paraId="1967CD51" w14:textId="3E3C51ED" w:rsidR="00D11AF6" w:rsidRPr="00AD7C68" w:rsidRDefault="00D11AF6" w:rsidP="003E26A5">
            <w:pPr>
              <w:jc w:val="both"/>
              <w:rPr>
                <w:rFonts w:ascii="Sylfaen" w:hAnsi="Sylfaen"/>
              </w:rPr>
            </w:pPr>
          </w:p>
          <w:p w14:paraId="2B1FBF1A" w14:textId="7BF2FF4A" w:rsidR="00D11AF6" w:rsidRPr="00AD7C68" w:rsidRDefault="00D11AF6" w:rsidP="003E26A5">
            <w:pPr>
              <w:jc w:val="both"/>
              <w:rPr>
                <w:rFonts w:ascii="Sylfaen" w:hAnsi="Sylfaen"/>
              </w:rPr>
            </w:pPr>
          </w:p>
          <w:p w14:paraId="3438B896" w14:textId="7F0E3252" w:rsidR="00D11AF6" w:rsidRPr="00AD7C68" w:rsidRDefault="00D11AF6" w:rsidP="003E26A5">
            <w:pPr>
              <w:jc w:val="both"/>
              <w:rPr>
                <w:rFonts w:ascii="Sylfaen" w:hAnsi="Sylfaen"/>
              </w:rPr>
            </w:pPr>
          </w:p>
          <w:p w14:paraId="5EAD8034" w14:textId="411C3404" w:rsidR="00D11AF6" w:rsidRPr="00AD7C68" w:rsidRDefault="00D11AF6" w:rsidP="003E26A5">
            <w:pPr>
              <w:jc w:val="both"/>
              <w:rPr>
                <w:rFonts w:ascii="Sylfaen" w:hAnsi="Sylfaen"/>
              </w:rPr>
            </w:pPr>
          </w:p>
          <w:p w14:paraId="72045138" w14:textId="2AACD465" w:rsidR="00D11AF6" w:rsidRPr="00AD7C68" w:rsidRDefault="00D11AF6" w:rsidP="003E26A5">
            <w:pPr>
              <w:jc w:val="both"/>
              <w:rPr>
                <w:rFonts w:ascii="Sylfaen" w:hAnsi="Sylfaen"/>
              </w:rPr>
            </w:pPr>
          </w:p>
          <w:p w14:paraId="435CF4B1" w14:textId="60240783" w:rsidR="00D11AF6" w:rsidRPr="00AD7C68" w:rsidRDefault="00D11AF6" w:rsidP="003E26A5">
            <w:pPr>
              <w:jc w:val="both"/>
              <w:rPr>
                <w:rFonts w:ascii="Sylfaen" w:hAnsi="Sylfaen"/>
              </w:rPr>
            </w:pPr>
          </w:p>
          <w:p w14:paraId="0833896E" w14:textId="3C2C07B2" w:rsidR="00D11AF6" w:rsidRPr="00AD7C68" w:rsidRDefault="00D11AF6" w:rsidP="003E26A5">
            <w:pPr>
              <w:jc w:val="both"/>
              <w:rPr>
                <w:rFonts w:ascii="Sylfaen" w:hAnsi="Sylfaen"/>
              </w:rPr>
            </w:pPr>
          </w:p>
          <w:p w14:paraId="4A1B44F3" w14:textId="77777777" w:rsidR="00D11AF6" w:rsidRPr="00AD7C68" w:rsidRDefault="00D11AF6" w:rsidP="003E26A5">
            <w:pPr>
              <w:jc w:val="both"/>
              <w:rPr>
                <w:rFonts w:ascii="Sylfaen" w:hAnsi="Sylfaen"/>
              </w:rPr>
            </w:pPr>
          </w:p>
          <w:p w14:paraId="1330F220" w14:textId="77777777" w:rsidR="00D11AF6" w:rsidRPr="00AD7C68" w:rsidRDefault="00D11AF6" w:rsidP="003E26A5">
            <w:pPr>
              <w:jc w:val="both"/>
              <w:rPr>
                <w:rFonts w:ascii="Sylfaen" w:hAnsi="Sylfaen"/>
              </w:rPr>
            </w:pPr>
          </w:p>
          <w:p w14:paraId="4E50D27B" w14:textId="54C237C0" w:rsidR="00D11AF6" w:rsidRPr="00AD7C68" w:rsidRDefault="00D11AF6" w:rsidP="003E26A5">
            <w:pPr>
              <w:jc w:val="both"/>
              <w:rPr>
                <w:rFonts w:ascii="Sylfaen" w:hAnsi="Sylfaen"/>
              </w:rPr>
            </w:pPr>
            <w:r w:rsidRPr="00AD7C68">
              <w:rPr>
                <w:rFonts w:ascii="Sylfaen" w:hAnsi="Sylfaen"/>
              </w:rPr>
              <w:t>1.1.vi</w:t>
            </w:r>
          </w:p>
          <w:p w14:paraId="39E1A395" w14:textId="204D5503" w:rsidR="00D11AF6" w:rsidRPr="00AD7C68" w:rsidRDefault="00D11AF6" w:rsidP="003E26A5">
            <w:pPr>
              <w:jc w:val="both"/>
              <w:rPr>
                <w:rFonts w:ascii="Sylfaen" w:hAnsi="Sylfaen"/>
              </w:rPr>
            </w:pPr>
          </w:p>
          <w:p w14:paraId="51C30B50" w14:textId="4295D0E2" w:rsidR="00D11AF6" w:rsidRPr="00AD7C68" w:rsidRDefault="00D11AF6" w:rsidP="003E26A5">
            <w:pPr>
              <w:jc w:val="both"/>
              <w:rPr>
                <w:rFonts w:ascii="Sylfaen" w:hAnsi="Sylfaen"/>
              </w:rPr>
            </w:pPr>
          </w:p>
          <w:p w14:paraId="087B3942" w14:textId="7A505391" w:rsidR="00D11AF6" w:rsidRPr="00AD7C68" w:rsidRDefault="00D11AF6" w:rsidP="003E26A5">
            <w:pPr>
              <w:jc w:val="both"/>
              <w:rPr>
                <w:rFonts w:ascii="Sylfaen" w:hAnsi="Sylfaen"/>
              </w:rPr>
            </w:pPr>
          </w:p>
          <w:p w14:paraId="76A2E386" w14:textId="61FF83A3" w:rsidR="00D11AF6" w:rsidRPr="00AD7C68" w:rsidRDefault="00D11AF6" w:rsidP="003E26A5">
            <w:pPr>
              <w:jc w:val="both"/>
              <w:rPr>
                <w:rFonts w:ascii="Sylfaen" w:hAnsi="Sylfaen"/>
              </w:rPr>
            </w:pPr>
          </w:p>
          <w:p w14:paraId="2269FD14" w14:textId="571E9B37" w:rsidR="00D11AF6" w:rsidRPr="00AD7C68" w:rsidRDefault="00D11AF6" w:rsidP="003E26A5">
            <w:pPr>
              <w:jc w:val="both"/>
              <w:rPr>
                <w:rFonts w:ascii="Sylfaen" w:hAnsi="Sylfaen"/>
              </w:rPr>
            </w:pPr>
          </w:p>
          <w:p w14:paraId="279FDE52" w14:textId="77777777" w:rsidR="00D11AF6" w:rsidRPr="00AD7C68" w:rsidRDefault="00D11AF6" w:rsidP="003E26A5">
            <w:pPr>
              <w:jc w:val="both"/>
              <w:rPr>
                <w:rFonts w:ascii="Sylfaen" w:hAnsi="Sylfaen"/>
              </w:rPr>
            </w:pPr>
          </w:p>
          <w:p w14:paraId="21F684E5" w14:textId="0955033C" w:rsidR="00D11AF6" w:rsidRDefault="00D11AF6" w:rsidP="003E26A5">
            <w:pPr>
              <w:jc w:val="both"/>
              <w:rPr>
                <w:rFonts w:ascii="Sylfaen" w:hAnsi="Sylfaen"/>
              </w:rPr>
            </w:pPr>
          </w:p>
          <w:p w14:paraId="01036ADC" w14:textId="77777777" w:rsidR="00D11AF6" w:rsidRPr="00AD7C68" w:rsidRDefault="00D11AF6" w:rsidP="003E26A5">
            <w:pPr>
              <w:jc w:val="both"/>
              <w:rPr>
                <w:rFonts w:ascii="Sylfaen" w:hAnsi="Sylfaen"/>
              </w:rPr>
            </w:pPr>
          </w:p>
          <w:p w14:paraId="0DA79A52" w14:textId="602852DF" w:rsidR="00D11AF6" w:rsidRPr="00AD7C68" w:rsidRDefault="00D11AF6" w:rsidP="003E26A5">
            <w:pPr>
              <w:jc w:val="both"/>
              <w:rPr>
                <w:rFonts w:ascii="Sylfaen" w:hAnsi="Sylfaen"/>
              </w:rPr>
            </w:pPr>
            <w:r w:rsidRPr="00AD7C68">
              <w:rPr>
                <w:rFonts w:ascii="Sylfaen" w:hAnsi="Sylfaen"/>
              </w:rPr>
              <w:t>1.2</w:t>
            </w:r>
          </w:p>
          <w:p w14:paraId="060014C6" w14:textId="77777777" w:rsidR="00D11AF6" w:rsidRPr="00AD7C68" w:rsidRDefault="00D11AF6" w:rsidP="003E26A5">
            <w:pPr>
              <w:jc w:val="both"/>
              <w:rPr>
                <w:rFonts w:ascii="Sylfaen" w:hAnsi="Sylfaen"/>
              </w:rPr>
            </w:pPr>
          </w:p>
          <w:p w14:paraId="25E10E3D" w14:textId="77777777" w:rsidR="00D11AF6" w:rsidRPr="00AD7C68" w:rsidRDefault="00D11AF6" w:rsidP="003E26A5">
            <w:pPr>
              <w:jc w:val="both"/>
              <w:rPr>
                <w:rFonts w:ascii="Sylfaen" w:hAnsi="Sylfaen"/>
              </w:rPr>
            </w:pPr>
          </w:p>
          <w:p w14:paraId="496495BB" w14:textId="77777777" w:rsidR="00D11AF6" w:rsidRPr="00AD7C68" w:rsidRDefault="00D11AF6" w:rsidP="003E26A5">
            <w:pPr>
              <w:jc w:val="both"/>
              <w:rPr>
                <w:rFonts w:ascii="Sylfaen" w:hAnsi="Sylfaen"/>
              </w:rPr>
            </w:pPr>
            <w:r w:rsidRPr="00AD7C68">
              <w:rPr>
                <w:rFonts w:ascii="Sylfaen" w:hAnsi="Sylfaen"/>
              </w:rPr>
              <w:t>1.2.1</w:t>
            </w:r>
          </w:p>
          <w:p w14:paraId="169BE32A" w14:textId="77777777" w:rsidR="00D11AF6" w:rsidRPr="00AD7C68" w:rsidRDefault="00D11AF6" w:rsidP="003E26A5">
            <w:pPr>
              <w:jc w:val="both"/>
              <w:rPr>
                <w:rFonts w:ascii="Sylfaen" w:hAnsi="Sylfaen"/>
              </w:rPr>
            </w:pPr>
          </w:p>
          <w:p w14:paraId="08D4B748" w14:textId="0210898B" w:rsidR="00D11AF6" w:rsidRPr="00AD7C68" w:rsidRDefault="00D11AF6" w:rsidP="003E26A5">
            <w:pPr>
              <w:jc w:val="both"/>
              <w:rPr>
                <w:rFonts w:ascii="Sylfaen" w:hAnsi="Sylfaen"/>
              </w:rPr>
            </w:pPr>
          </w:p>
          <w:p w14:paraId="7343060C" w14:textId="77777777" w:rsidR="00D11AF6" w:rsidRPr="00AD7C68" w:rsidRDefault="00D11AF6" w:rsidP="003E26A5">
            <w:pPr>
              <w:jc w:val="both"/>
              <w:rPr>
                <w:rFonts w:ascii="Sylfaen" w:hAnsi="Sylfaen"/>
              </w:rPr>
            </w:pPr>
          </w:p>
          <w:p w14:paraId="12BF0757" w14:textId="43D75197" w:rsidR="00D11AF6" w:rsidRPr="00AD7C68" w:rsidRDefault="00D11AF6" w:rsidP="003E26A5">
            <w:pPr>
              <w:jc w:val="both"/>
              <w:rPr>
                <w:rFonts w:ascii="Sylfaen" w:hAnsi="Sylfaen"/>
              </w:rPr>
            </w:pPr>
            <w:r w:rsidRPr="00AD7C68">
              <w:rPr>
                <w:rFonts w:ascii="Sylfaen" w:hAnsi="Sylfaen"/>
                <w:lang w:val="ka-GE"/>
              </w:rPr>
              <w:t xml:space="preserve">სისტემა </w:t>
            </w:r>
            <w:r w:rsidRPr="00AD7C68">
              <w:rPr>
                <w:rFonts w:ascii="Sylfaen" w:hAnsi="Sylfaen"/>
              </w:rPr>
              <w:t>A</w:t>
            </w:r>
          </w:p>
          <w:p w14:paraId="41DAFA0E" w14:textId="77777777" w:rsidR="00D11AF6" w:rsidRPr="00AD7C68" w:rsidRDefault="00D11AF6" w:rsidP="003E26A5">
            <w:pPr>
              <w:jc w:val="both"/>
              <w:rPr>
                <w:rFonts w:ascii="Sylfaen" w:hAnsi="Sylfaen"/>
              </w:rPr>
            </w:pPr>
          </w:p>
          <w:p w14:paraId="0D554669" w14:textId="77777777" w:rsidR="00D11AF6" w:rsidRPr="00AD7C68" w:rsidRDefault="00D11AF6" w:rsidP="003E26A5">
            <w:pPr>
              <w:jc w:val="both"/>
              <w:rPr>
                <w:rFonts w:ascii="Sylfaen" w:hAnsi="Sylfaen"/>
              </w:rPr>
            </w:pPr>
          </w:p>
          <w:p w14:paraId="54B46180" w14:textId="77777777" w:rsidR="00D11AF6" w:rsidRPr="00AD7C68" w:rsidRDefault="00D11AF6" w:rsidP="003E26A5">
            <w:pPr>
              <w:jc w:val="both"/>
              <w:rPr>
                <w:rFonts w:ascii="Sylfaen" w:hAnsi="Sylfaen"/>
              </w:rPr>
            </w:pPr>
          </w:p>
          <w:p w14:paraId="44941BFB" w14:textId="77777777" w:rsidR="00D11AF6" w:rsidRPr="00AD7C68" w:rsidRDefault="00D11AF6" w:rsidP="003E26A5">
            <w:pPr>
              <w:jc w:val="both"/>
              <w:rPr>
                <w:rFonts w:ascii="Sylfaen" w:hAnsi="Sylfaen"/>
              </w:rPr>
            </w:pPr>
          </w:p>
          <w:p w14:paraId="51E007D9" w14:textId="77777777" w:rsidR="00D11AF6" w:rsidRPr="00AD7C68" w:rsidRDefault="00D11AF6" w:rsidP="003E26A5">
            <w:pPr>
              <w:jc w:val="both"/>
              <w:rPr>
                <w:rFonts w:ascii="Sylfaen" w:hAnsi="Sylfaen"/>
              </w:rPr>
            </w:pPr>
          </w:p>
          <w:p w14:paraId="1E08043A" w14:textId="77777777" w:rsidR="00D11AF6" w:rsidRPr="00AD7C68" w:rsidRDefault="00D11AF6" w:rsidP="003E26A5">
            <w:pPr>
              <w:jc w:val="both"/>
              <w:rPr>
                <w:rFonts w:ascii="Sylfaen" w:hAnsi="Sylfaen"/>
              </w:rPr>
            </w:pPr>
          </w:p>
          <w:p w14:paraId="1AB91C21" w14:textId="77777777" w:rsidR="00D11AF6" w:rsidRPr="00AD7C68" w:rsidRDefault="00D11AF6" w:rsidP="003E26A5">
            <w:pPr>
              <w:jc w:val="both"/>
              <w:rPr>
                <w:rFonts w:ascii="Sylfaen" w:hAnsi="Sylfaen"/>
              </w:rPr>
            </w:pPr>
          </w:p>
          <w:p w14:paraId="18113384" w14:textId="77777777" w:rsidR="00D11AF6" w:rsidRPr="00AD7C68" w:rsidRDefault="00D11AF6" w:rsidP="003E26A5">
            <w:pPr>
              <w:jc w:val="both"/>
              <w:rPr>
                <w:rFonts w:ascii="Sylfaen" w:hAnsi="Sylfaen"/>
              </w:rPr>
            </w:pPr>
          </w:p>
          <w:p w14:paraId="71283B88" w14:textId="77777777" w:rsidR="00D11AF6" w:rsidRPr="00AD7C68" w:rsidRDefault="00D11AF6" w:rsidP="003E26A5">
            <w:pPr>
              <w:jc w:val="both"/>
              <w:rPr>
                <w:rFonts w:ascii="Sylfaen" w:hAnsi="Sylfaen"/>
              </w:rPr>
            </w:pPr>
          </w:p>
          <w:p w14:paraId="781E0D0A" w14:textId="77777777" w:rsidR="00D11AF6" w:rsidRPr="00AD7C68" w:rsidRDefault="00D11AF6" w:rsidP="003E26A5">
            <w:pPr>
              <w:jc w:val="both"/>
              <w:rPr>
                <w:rFonts w:ascii="Sylfaen" w:hAnsi="Sylfaen"/>
              </w:rPr>
            </w:pPr>
          </w:p>
          <w:p w14:paraId="46B8EFDE" w14:textId="77777777" w:rsidR="00D11AF6" w:rsidRPr="00AD7C68" w:rsidRDefault="00D11AF6" w:rsidP="003E26A5">
            <w:pPr>
              <w:jc w:val="both"/>
              <w:rPr>
                <w:rFonts w:ascii="Sylfaen" w:hAnsi="Sylfaen"/>
              </w:rPr>
            </w:pPr>
          </w:p>
          <w:p w14:paraId="353A2BBA" w14:textId="77777777" w:rsidR="00D11AF6" w:rsidRPr="00AD7C68" w:rsidRDefault="00D11AF6" w:rsidP="003E26A5">
            <w:pPr>
              <w:jc w:val="both"/>
              <w:rPr>
                <w:rFonts w:ascii="Sylfaen" w:hAnsi="Sylfaen"/>
              </w:rPr>
            </w:pPr>
          </w:p>
          <w:p w14:paraId="5627618C" w14:textId="77777777" w:rsidR="00D11AF6" w:rsidRPr="00AD7C68" w:rsidRDefault="00D11AF6" w:rsidP="003E26A5">
            <w:pPr>
              <w:jc w:val="both"/>
              <w:rPr>
                <w:rFonts w:ascii="Sylfaen" w:hAnsi="Sylfaen"/>
              </w:rPr>
            </w:pPr>
          </w:p>
          <w:p w14:paraId="14FE5458" w14:textId="77777777" w:rsidR="00D11AF6" w:rsidRPr="00AD7C68" w:rsidRDefault="00D11AF6" w:rsidP="003E26A5">
            <w:pPr>
              <w:jc w:val="both"/>
              <w:rPr>
                <w:rFonts w:ascii="Sylfaen" w:hAnsi="Sylfaen"/>
              </w:rPr>
            </w:pPr>
          </w:p>
          <w:p w14:paraId="3A638A20" w14:textId="77777777" w:rsidR="00D11AF6" w:rsidRPr="00AD7C68" w:rsidRDefault="00D11AF6" w:rsidP="003E26A5">
            <w:pPr>
              <w:jc w:val="both"/>
              <w:rPr>
                <w:rFonts w:ascii="Sylfaen" w:hAnsi="Sylfaen"/>
              </w:rPr>
            </w:pPr>
          </w:p>
          <w:p w14:paraId="58E3FF5A" w14:textId="77777777" w:rsidR="00D11AF6" w:rsidRPr="00AD7C68" w:rsidRDefault="00D11AF6" w:rsidP="003E26A5">
            <w:pPr>
              <w:jc w:val="both"/>
              <w:rPr>
                <w:rFonts w:ascii="Sylfaen" w:hAnsi="Sylfaen"/>
              </w:rPr>
            </w:pPr>
          </w:p>
          <w:p w14:paraId="3CA883D6" w14:textId="77777777" w:rsidR="00D11AF6" w:rsidRPr="00AD7C68" w:rsidRDefault="00D11AF6" w:rsidP="003E26A5">
            <w:pPr>
              <w:jc w:val="both"/>
              <w:rPr>
                <w:rFonts w:ascii="Sylfaen" w:hAnsi="Sylfaen"/>
              </w:rPr>
            </w:pPr>
          </w:p>
          <w:p w14:paraId="6C64D3E6" w14:textId="77777777" w:rsidR="00D11AF6" w:rsidRPr="00AD7C68" w:rsidRDefault="00D11AF6" w:rsidP="003E26A5">
            <w:pPr>
              <w:jc w:val="both"/>
              <w:rPr>
                <w:rFonts w:ascii="Sylfaen" w:hAnsi="Sylfaen"/>
              </w:rPr>
            </w:pPr>
          </w:p>
          <w:p w14:paraId="7F9E033C" w14:textId="77777777" w:rsidR="00D11AF6" w:rsidRPr="00AD7C68" w:rsidRDefault="00D11AF6" w:rsidP="003E26A5">
            <w:pPr>
              <w:jc w:val="both"/>
              <w:rPr>
                <w:rFonts w:ascii="Sylfaen" w:hAnsi="Sylfaen"/>
              </w:rPr>
            </w:pPr>
          </w:p>
          <w:p w14:paraId="50279A2D" w14:textId="77777777" w:rsidR="00D11AF6" w:rsidRPr="00AD7C68" w:rsidRDefault="00D11AF6" w:rsidP="003E26A5">
            <w:pPr>
              <w:jc w:val="both"/>
              <w:rPr>
                <w:rFonts w:ascii="Sylfaen" w:hAnsi="Sylfaen"/>
              </w:rPr>
            </w:pPr>
          </w:p>
          <w:p w14:paraId="6A2D74E3" w14:textId="77777777" w:rsidR="00D11AF6" w:rsidRPr="00AD7C68" w:rsidRDefault="00D11AF6" w:rsidP="003E26A5">
            <w:pPr>
              <w:jc w:val="both"/>
              <w:rPr>
                <w:rFonts w:ascii="Sylfaen" w:hAnsi="Sylfaen"/>
              </w:rPr>
            </w:pPr>
          </w:p>
          <w:p w14:paraId="68F135CC" w14:textId="77777777" w:rsidR="00D11AF6" w:rsidRPr="00AD7C68" w:rsidRDefault="00D11AF6" w:rsidP="003E26A5">
            <w:pPr>
              <w:jc w:val="both"/>
              <w:rPr>
                <w:rFonts w:ascii="Sylfaen" w:hAnsi="Sylfaen"/>
              </w:rPr>
            </w:pPr>
          </w:p>
          <w:p w14:paraId="752B0098" w14:textId="77777777" w:rsidR="00D11AF6" w:rsidRPr="00AD7C68" w:rsidRDefault="00D11AF6" w:rsidP="003E26A5">
            <w:pPr>
              <w:jc w:val="both"/>
              <w:rPr>
                <w:rFonts w:ascii="Sylfaen" w:hAnsi="Sylfaen"/>
              </w:rPr>
            </w:pPr>
          </w:p>
          <w:p w14:paraId="047A8B36" w14:textId="77777777" w:rsidR="00D11AF6" w:rsidRPr="00AD7C68" w:rsidRDefault="00D11AF6" w:rsidP="003E26A5">
            <w:pPr>
              <w:jc w:val="both"/>
              <w:rPr>
                <w:rFonts w:ascii="Sylfaen" w:hAnsi="Sylfaen"/>
              </w:rPr>
            </w:pPr>
          </w:p>
          <w:p w14:paraId="5933FB29" w14:textId="77777777" w:rsidR="00D11AF6" w:rsidRPr="00AD7C68" w:rsidRDefault="00D11AF6" w:rsidP="003E26A5">
            <w:pPr>
              <w:jc w:val="both"/>
              <w:rPr>
                <w:rFonts w:ascii="Sylfaen" w:hAnsi="Sylfaen"/>
              </w:rPr>
            </w:pPr>
          </w:p>
          <w:p w14:paraId="67790456" w14:textId="77777777" w:rsidR="00D11AF6" w:rsidRPr="00AD7C68" w:rsidRDefault="00D11AF6" w:rsidP="003E26A5">
            <w:pPr>
              <w:jc w:val="both"/>
              <w:rPr>
                <w:rFonts w:ascii="Sylfaen" w:hAnsi="Sylfaen"/>
              </w:rPr>
            </w:pPr>
          </w:p>
          <w:p w14:paraId="28A849F6" w14:textId="77777777" w:rsidR="00D11AF6" w:rsidRPr="00AD7C68" w:rsidRDefault="00D11AF6" w:rsidP="003E26A5">
            <w:pPr>
              <w:jc w:val="both"/>
              <w:rPr>
                <w:rFonts w:ascii="Sylfaen" w:hAnsi="Sylfaen"/>
              </w:rPr>
            </w:pPr>
          </w:p>
          <w:p w14:paraId="7C0323FD" w14:textId="77777777" w:rsidR="00D11AF6" w:rsidRPr="00AD7C68" w:rsidRDefault="00D11AF6" w:rsidP="003E26A5">
            <w:pPr>
              <w:jc w:val="both"/>
              <w:rPr>
                <w:rFonts w:ascii="Sylfaen" w:hAnsi="Sylfaen"/>
              </w:rPr>
            </w:pPr>
          </w:p>
          <w:p w14:paraId="732FC7F7" w14:textId="0D819A0F" w:rsidR="00D11AF6" w:rsidRPr="00AD7C68" w:rsidRDefault="00D11AF6" w:rsidP="003E26A5">
            <w:pPr>
              <w:jc w:val="both"/>
              <w:rPr>
                <w:rFonts w:ascii="Sylfaen" w:hAnsi="Sylfaen"/>
              </w:rPr>
            </w:pPr>
            <w:r w:rsidRPr="00AD7C68">
              <w:rPr>
                <w:rFonts w:ascii="Sylfaen" w:hAnsi="Sylfaen"/>
                <w:lang w:val="ka-GE"/>
              </w:rPr>
              <w:t xml:space="preserve">სისტემა </w:t>
            </w:r>
            <w:r w:rsidRPr="00AD7C68">
              <w:rPr>
                <w:rFonts w:ascii="Sylfaen" w:hAnsi="Sylfaen"/>
              </w:rPr>
              <w:t>B</w:t>
            </w:r>
          </w:p>
          <w:p w14:paraId="3FFFE7FF" w14:textId="77777777" w:rsidR="00D11AF6" w:rsidRPr="00AD7C68" w:rsidRDefault="00D11AF6" w:rsidP="003E26A5">
            <w:pPr>
              <w:jc w:val="both"/>
              <w:rPr>
                <w:rFonts w:ascii="Sylfaen" w:hAnsi="Sylfaen"/>
              </w:rPr>
            </w:pPr>
          </w:p>
          <w:p w14:paraId="57740477" w14:textId="77777777" w:rsidR="00D11AF6" w:rsidRPr="00AD7C68" w:rsidRDefault="00D11AF6" w:rsidP="003E26A5">
            <w:pPr>
              <w:jc w:val="both"/>
              <w:rPr>
                <w:rFonts w:ascii="Sylfaen" w:hAnsi="Sylfaen"/>
              </w:rPr>
            </w:pPr>
          </w:p>
          <w:p w14:paraId="18DC397A" w14:textId="77777777" w:rsidR="00D11AF6" w:rsidRPr="00AD7C68" w:rsidRDefault="00D11AF6" w:rsidP="003E26A5">
            <w:pPr>
              <w:jc w:val="both"/>
              <w:rPr>
                <w:rFonts w:ascii="Sylfaen" w:hAnsi="Sylfaen"/>
              </w:rPr>
            </w:pPr>
          </w:p>
          <w:p w14:paraId="5395B48B" w14:textId="77777777" w:rsidR="00D11AF6" w:rsidRPr="00AD7C68" w:rsidRDefault="00D11AF6" w:rsidP="003E26A5">
            <w:pPr>
              <w:jc w:val="both"/>
              <w:rPr>
                <w:rFonts w:ascii="Sylfaen" w:hAnsi="Sylfaen"/>
              </w:rPr>
            </w:pPr>
          </w:p>
          <w:p w14:paraId="313C0D51" w14:textId="77777777" w:rsidR="00D11AF6" w:rsidRPr="00AD7C68" w:rsidRDefault="00D11AF6" w:rsidP="003E26A5">
            <w:pPr>
              <w:jc w:val="both"/>
              <w:rPr>
                <w:rFonts w:ascii="Sylfaen" w:hAnsi="Sylfaen"/>
              </w:rPr>
            </w:pPr>
          </w:p>
          <w:p w14:paraId="67D7A794" w14:textId="77777777" w:rsidR="00D11AF6" w:rsidRPr="00AD7C68" w:rsidRDefault="00D11AF6" w:rsidP="003E26A5">
            <w:pPr>
              <w:jc w:val="both"/>
              <w:rPr>
                <w:rFonts w:ascii="Sylfaen" w:hAnsi="Sylfaen"/>
              </w:rPr>
            </w:pPr>
          </w:p>
          <w:p w14:paraId="5744B9B9" w14:textId="77777777" w:rsidR="00D11AF6" w:rsidRPr="00AD7C68" w:rsidRDefault="00D11AF6" w:rsidP="003E26A5">
            <w:pPr>
              <w:jc w:val="both"/>
              <w:rPr>
                <w:rFonts w:ascii="Sylfaen" w:hAnsi="Sylfaen"/>
              </w:rPr>
            </w:pPr>
          </w:p>
          <w:p w14:paraId="0295C9B3" w14:textId="77777777" w:rsidR="00D11AF6" w:rsidRPr="00AD7C68" w:rsidRDefault="00D11AF6" w:rsidP="003E26A5">
            <w:pPr>
              <w:jc w:val="both"/>
              <w:rPr>
                <w:rFonts w:ascii="Sylfaen" w:hAnsi="Sylfaen"/>
              </w:rPr>
            </w:pPr>
          </w:p>
          <w:p w14:paraId="47678330" w14:textId="77777777" w:rsidR="00D11AF6" w:rsidRPr="00AD7C68" w:rsidRDefault="00D11AF6" w:rsidP="003E26A5">
            <w:pPr>
              <w:jc w:val="both"/>
              <w:rPr>
                <w:rFonts w:ascii="Sylfaen" w:hAnsi="Sylfaen"/>
              </w:rPr>
            </w:pPr>
          </w:p>
          <w:p w14:paraId="692093E4" w14:textId="77777777" w:rsidR="00D11AF6" w:rsidRPr="00AD7C68" w:rsidRDefault="00D11AF6" w:rsidP="003E26A5">
            <w:pPr>
              <w:jc w:val="both"/>
              <w:rPr>
                <w:rFonts w:ascii="Sylfaen" w:hAnsi="Sylfaen"/>
              </w:rPr>
            </w:pPr>
          </w:p>
          <w:p w14:paraId="21D67F4D" w14:textId="77777777" w:rsidR="00D11AF6" w:rsidRPr="00AD7C68" w:rsidRDefault="00D11AF6" w:rsidP="003E26A5">
            <w:pPr>
              <w:jc w:val="both"/>
              <w:rPr>
                <w:rFonts w:ascii="Sylfaen" w:hAnsi="Sylfaen"/>
              </w:rPr>
            </w:pPr>
          </w:p>
          <w:p w14:paraId="3CDE6EE9" w14:textId="77777777" w:rsidR="00D11AF6" w:rsidRPr="00AD7C68" w:rsidRDefault="00D11AF6" w:rsidP="003E26A5">
            <w:pPr>
              <w:jc w:val="both"/>
              <w:rPr>
                <w:rFonts w:ascii="Sylfaen" w:hAnsi="Sylfaen"/>
              </w:rPr>
            </w:pPr>
          </w:p>
          <w:p w14:paraId="3C51B47D" w14:textId="77777777" w:rsidR="00D11AF6" w:rsidRPr="00AD7C68" w:rsidRDefault="00D11AF6" w:rsidP="003E26A5">
            <w:pPr>
              <w:jc w:val="both"/>
              <w:rPr>
                <w:rFonts w:ascii="Sylfaen" w:hAnsi="Sylfaen"/>
              </w:rPr>
            </w:pPr>
          </w:p>
          <w:p w14:paraId="25860311" w14:textId="77777777" w:rsidR="00D11AF6" w:rsidRPr="00AD7C68" w:rsidRDefault="00D11AF6" w:rsidP="003E26A5">
            <w:pPr>
              <w:jc w:val="both"/>
              <w:rPr>
                <w:rFonts w:ascii="Sylfaen" w:hAnsi="Sylfaen"/>
              </w:rPr>
            </w:pPr>
          </w:p>
          <w:p w14:paraId="21306CFB" w14:textId="77777777" w:rsidR="00D11AF6" w:rsidRPr="00AD7C68" w:rsidRDefault="00D11AF6" w:rsidP="003E26A5">
            <w:pPr>
              <w:jc w:val="both"/>
              <w:rPr>
                <w:rFonts w:ascii="Sylfaen" w:hAnsi="Sylfaen"/>
              </w:rPr>
            </w:pPr>
          </w:p>
          <w:p w14:paraId="59D1AFCD" w14:textId="77777777" w:rsidR="00D11AF6" w:rsidRPr="00AD7C68" w:rsidRDefault="00D11AF6" w:rsidP="003E26A5">
            <w:pPr>
              <w:jc w:val="both"/>
              <w:rPr>
                <w:rFonts w:ascii="Sylfaen" w:hAnsi="Sylfaen"/>
              </w:rPr>
            </w:pPr>
          </w:p>
          <w:p w14:paraId="5C522469" w14:textId="77777777" w:rsidR="00D11AF6" w:rsidRPr="00AD7C68" w:rsidRDefault="00D11AF6" w:rsidP="003E26A5">
            <w:pPr>
              <w:jc w:val="both"/>
              <w:rPr>
                <w:rFonts w:ascii="Sylfaen" w:hAnsi="Sylfaen"/>
              </w:rPr>
            </w:pPr>
          </w:p>
          <w:p w14:paraId="564BC149" w14:textId="77777777" w:rsidR="00D11AF6" w:rsidRPr="00AD7C68" w:rsidRDefault="00D11AF6" w:rsidP="003E26A5">
            <w:pPr>
              <w:jc w:val="both"/>
              <w:rPr>
                <w:rFonts w:ascii="Sylfaen" w:hAnsi="Sylfaen"/>
              </w:rPr>
            </w:pPr>
          </w:p>
          <w:p w14:paraId="3342F200" w14:textId="77777777" w:rsidR="00D11AF6" w:rsidRPr="00AD7C68" w:rsidRDefault="00D11AF6" w:rsidP="003E26A5">
            <w:pPr>
              <w:jc w:val="both"/>
              <w:rPr>
                <w:rFonts w:ascii="Sylfaen" w:hAnsi="Sylfaen"/>
              </w:rPr>
            </w:pPr>
          </w:p>
          <w:p w14:paraId="2A4AB3BB" w14:textId="77777777" w:rsidR="00D11AF6" w:rsidRPr="00AD7C68" w:rsidRDefault="00D11AF6" w:rsidP="003E26A5">
            <w:pPr>
              <w:jc w:val="both"/>
              <w:rPr>
                <w:rFonts w:ascii="Sylfaen" w:hAnsi="Sylfaen"/>
              </w:rPr>
            </w:pPr>
          </w:p>
          <w:p w14:paraId="0EDDDC96" w14:textId="77777777" w:rsidR="00D11AF6" w:rsidRPr="00AD7C68" w:rsidRDefault="00D11AF6" w:rsidP="003E26A5">
            <w:pPr>
              <w:jc w:val="both"/>
              <w:rPr>
                <w:rFonts w:ascii="Sylfaen" w:hAnsi="Sylfaen"/>
              </w:rPr>
            </w:pPr>
          </w:p>
          <w:p w14:paraId="70641D30" w14:textId="77777777" w:rsidR="00D11AF6" w:rsidRPr="00AD7C68" w:rsidRDefault="00D11AF6" w:rsidP="003E26A5">
            <w:pPr>
              <w:jc w:val="both"/>
              <w:rPr>
                <w:rFonts w:ascii="Sylfaen" w:hAnsi="Sylfaen"/>
              </w:rPr>
            </w:pPr>
          </w:p>
          <w:p w14:paraId="4BC0AB34" w14:textId="77777777" w:rsidR="00D11AF6" w:rsidRPr="00AD7C68" w:rsidRDefault="00D11AF6" w:rsidP="003E26A5">
            <w:pPr>
              <w:jc w:val="both"/>
              <w:rPr>
                <w:rFonts w:ascii="Sylfaen" w:hAnsi="Sylfaen"/>
              </w:rPr>
            </w:pPr>
          </w:p>
          <w:p w14:paraId="158457DF" w14:textId="77777777" w:rsidR="00D11AF6" w:rsidRPr="00AD7C68" w:rsidRDefault="00D11AF6" w:rsidP="003E26A5">
            <w:pPr>
              <w:jc w:val="both"/>
              <w:rPr>
                <w:rFonts w:ascii="Sylfaen" w:hAnsi="Sylfaen"/>
              </w:rPr>
            </w:pPr>
          </w:p>
          <w:p w14:paraId="566C1717" w14:textId="77777777" w:rsidR="00D11AF6" w:rsidRPr="00AD7C68" w:rsidRDefault="00D11AF6" w:rsidP="003E26A5">
            <w:pPr>
              <w:jc w:val="both"/>
              <w:rPr>
                <w:rFonts w:ascii="Sylfaen" w:hAnsi="Sylfaen"/>
              </w:rPr>
            </w:pPr>
          </w:p>
          <w:p w14:paraId="2B4F2447" w14:textId="77777777" w:rsidR="00D11AF6" w:rsidRPr="00AD7C68" w:rsidRDefault="00D11AF6" w:rsidP="003E26A5">
            <w:pPr>
              <w:jc w:val="both"/>
              <w:rPr>
                <w:rFonts w:ascii="Sylfaen" w:hAnsi="Sylfaen"/>
              </w:rPr>
            </w:pPr>
          </w:p>
          <w:p w14:paraId="38F8B0C7" w14:textId="77777777" w:rsidR="00D11AF6" w:rsidRPr="00AD7C68" w:rsidRDefault="00D11AF6" w:rsidP="003E26A5">
            <w:pPr>
              <w:jc w:val="both"/>
              <w:rPr>
                <w:rFonts w:ascii="Sylfaen" w:hAnsi="Sylfaen"/>
              </w:rPr>
            </w:pPr>
          </w:p>
          <w:p w14:paraId="7078621F" w14:textId="77777777" w:rsidR="00D11AF6" w:rsidRPr="00AD7C68" w:rsidRDefault="00D11AF6" w:rsidP="003E26A5">
            <w:pPr>
              <w:jc w:val="both"/>
              <w:rPr>
                <w:rFonts w:ascii="Sylfaen" w:hAnsi="Sylfaen"/>
              </w:rPr>
            </w:pPr>
          </w:p>
          <w:p w14:paraId="59B4031F" w14:textId="77777777" w:rsidR="00D11AF6" w:rsidRPr="00AD7C68" w:rsidRDefault="00D11AF6" w:rsidP="003E26A5">
            <w:pPr>
              <w:jc w:val="both"/>
              <w:rPr>
                <w:rFonts w:ascii="Sylfaen" w:hAnsi="Sylfaen"/>
              </w:rPr>
            </w:pPr>
          </w:p>
          <w:p w14:paraId="1A745963" w14:textId="77777777" w:rsidR="00D11AF6" w:rsidRPr="00AD7C68" w:rsidRDefault="00D11AF6" w:rsidP="003E26A5">
            <w:pPr>
              <w:jc w:val="both"/>
              <w:rPr>
                <w:rFonts w:ascii="Sylfaen" w:hAnsi="Sylfaen"/>
              </w:rPr>
            </w:pPr>
          </w:p>
          <w:p w14:paraId="1F94236B" w14:textId="77777777" w:rsidR="00D11AF6" w:rsidRPr="00AD7C68" w:rsidRDefault="00D11AF6" w:rsidP="003E26A5">
            <w:pPr>
              <w:jc w:val="both"/>
              <w:rPr>
                <w:rFonts w:ascii="Sylfaen" w:hAnsi="Sylfaen"/>
              </w:rPr>
            </w:pPr>
          </w:p>
          <w:p w14:paraId="026A430A" w14:textId="77777777" w:rsidR="00D11AF6" w:rsidRPr="00AD7C68" w:rsidRDefault="00D11AF6" w:rsidP="003E26A5">
            <w:pPr>
              <w:jc w:val="both"/>
              <w:rPr>
                <w:rFonts w:ascii="Sylfaen" w:hAnsi="Sylfaen"/>
              </w:rPr>
            </w:pPr>
          </w:p>
          <w:p w14:paraId="5D9D8948" w14:textId="77777777" w:rsidR="00D11AF6" w:rsidRPr="00AD7C68" w:rsidRDefault="00D11AF6" w:rsidP="003E26A5">
            <w:pPr>
              <w:jc w:val="both"/>
              <w:rPr>
                <w:rFonts w:ascii="Sylfaen" w:hAnsi="Sylfaen"/>
              </w:rPr>
            </w:pPr>
          </w:p>
          <w:p w14:paraId="7AF06EE2" w14:textId="77777777" w:rsidR="00D11AF6" w:rsidRPr="00AD7C68" w:rsidRDefault="00D11AF6" w:rsidP="003E26A5">
            <w:pPr>
              <w:jc w:val="both"/>
              <w:rPr>
                <w:rFonts w:ascii="Sylfaen" w:hAnsi="Sylfaen"/>
              </w:rPr>
            </w:pPr>
          </w:p>
          <w:p w14:paraId="08F5D2C3" w14:textId="77777777" w:rsidR="00D11AF6" w:rsidRPr="00AD7C68" w:rsidRDefault="00D11AF6" w:rsidP="003E26A5">
            <w:pPr>
              <w:jc w:val="both"/>
              <w:rPr>
                <w:rFonts w:ascii="Sylfaen" w:hAnsi="Sylfaen"/>
              </w:rPr>
            </w:pPr>
          </w:p>
          <w:p w14:paraId="3823ACC7" w14:textId="77777777" w:rsidR="00D11AF6" w:rsidRPr="00AD7C68" w:rsidRDefault="00D11AF6" w:rsidP="003E26A5">
            <w:pPr>
              <w:jc w:val="both"/>
              <w:rPr>
                <w:rFonts w:ascii="Sylfaen" w:hAnsi="Sylfaen"/>
              </w:rPr>
            </w:pPr>
          </w:p>
          <w:p w14:paraId="5B2A195D" w14:textId="77777777" w:rsidR="00D11AF6" w:rsidRPr="00AD7C68" w:rsidRDefault="00D11AF6" w:rsidP="003E26A5">
            <w:pPr>
              <w:jc w:val="both"/>
              <w:rPr>
                <w:rFonts w:ascii="Sylfaen" w:hAnsi="Sylfaen"/>
              </w:rPr>
            </w:pPr>
          </w:p>
          <w:p w14:paraId="5FE742D2" w14:textId="77777777" w:rsidR="00D11AF6" w:rsidRPr="00AD7C68" w:rsidRDefault="00D11AF6" w:rsidP="003E26A5">
            <w:pPr>
              <w:jc w:val="both"/>
              <w:rPr>
                <w:rFonts w:ascii="Sylfaen" w:hAnsi="Sylfaen"/>
              </w:rPr>
            </w:pPr>
          </w:p>
          <w:p w14:paraId="45FB6A8D" w14:textId="77777777" w:rsidR="00D11AF6" w:rsidRPr="00AD7C68" w:rsidRDefault="00D11AF6" w:rsidP="003E26A5">
            <w:pPr>
              <w:jc w:val="both"/>
              <w:rPr>
                <w:rFonts w:ascii="Sylfaen" w:hAnsi="Sylfaen"/>
              </w:rPr>
            </w:pPr>
          </w:p>
          <w:p w14:paraId="59336B27" w14:textId="77777777" w:rsidR="00D11AF6" w:rsidRDefault="00D11AF6" w:rsidP="003E26A5">
            <w:pPr>
              <w:jc w:val="both"/>
              <w:rPr>
                <w:rFonts w:ascii="Sylfaen" w:hAnsi="Sylfaen"/>
              </w:rPr>
            </w:pPr>
          </w:p>
          <w:p w14:paraId="5CF37D98" w14:textId="075151C4" w:rsidR="00D11AF6" w:rsidRDefault="00D11AF6" w:rsidP="003E26A5">
            <w:pPr>
              <w:jc w:val="both"/>
              <w:rPr>
                <w:rFonts w:ascii="Sylfaen" w:hAnsi="Sylfaen"/>
              </w:rPr>
            </w:pPr>
          </w:p>
          <w:p w14:paraId="55BA7736" w14:textId="0EF6D616" w:rsidR="0056525C" w:rsidRDefault="0056525C" w:rsidP="003E26A5">
            <w:pPr>
              <w:jc w:val="both"/>
              <w:rPr>
                <w:rFonts w:ascii="Sylfaen" w:hAnsi="Sylfaen"/>
              </w:rPr>
            </w:pPr>
          </w:p>
          <w:p w14:paraId="2E7FC8A2" w14:textId="77777777" w:rsidR="0056525C" w:rsidRDefault="0056525C" w:rsidP="003E26A5">
            <w:pPr>
              <w:jc w:val="both"/>
              <w:rPr>
                <w:rFonts w:ascii="Sylfaen" w:hAnsi="Sylfaen"/>
              </w:rPr>
            </w:pPr>
          </w:p>
          <w:p w14:paraId="073438CE" w14:textId="77777777" w:rsidR="001D6AC0" w:rsidRPr="00AD7C68" w:rsidRDefault="001D6AC0" w:rsidP="003E26A5">
            <w:pPr>
              <w:jc w:val="both"/>
              <w:rPr>
                <w:rFonts w:ascii="Sylfaen" w:hAnsi="Sylfaen"/>
              </w:rPr>
            </w:pPr>
          </w:p>
          <w:p w14:paraId="4BA82F79" w14:textId="77777777" w:rsidR="00D11AF6" w:rsidRPr="00AD7C68" w:rsidRDefault="00D11AF6" w:rsidP="003E26A5">
            <w:pPr>
              <w:jc w:val="both"/>
              <w:rPr>
                <w:rFonts w:ascii="Sylfaen" w:hAnsi="Sylfaen"/>
              </w:rPr>
            </w:pPr>
          </w:p>
          <w:p w14:paraId="63ACE703" w14:textId="3974D1F7" w:rsidR="00D11AF6" w:rsidRPr="00D539F7" w:rsidRDefault="00D11AF6" w:rsidP="003E26A5">
            <w:pPr>
              <w:jc w:val="both"/>
              <w:rPr>
                <w:rFonts w:ascii="Sylfaen" w:hAnsi="Sylfaen"/>
                <w:lang w:val="ka-GE"/>
              </w:rPr>
            </w:pPr>
            <w:r w:rsidRPr="00AD7C68">
              <w:rPr>
                <w:rFonts w:ascii="Sylfaen" w:hAnsi="Sylfaen"/>
                <w:lang w:val="ka-GE"/>
              </w:rPr>
              <w:t>1.2.2</w:t>
            </w:r>
          </w:p>
          <w:p w14:paraId="2DA753F5" w14:textId="77777777" w:rsidR="00D11AF6" w:rsidRPr="00AD7C68" w:rsidRDefault="00D11AF6" w:rsidP="003E26A5">
            <w:pPr>
              <w:jc w:val="both"/>
              <w:rPr>
                <w:rFonts w:ascii="Sylfaen" w:hAnsi="Sylfaen"/>
              </w:rPr>
            </w:pPr>
          </w:p>
          <w:p w14:paraId="4929212D" w14:textId="77777777" w:rsidR="00D11AF6" w:rsidRPr="00AD7C68" w:rsidRDefault="00D11AF6" w:rsidP="003E26A5">
            <w:pPr>
              <w:jc w:val="both"/>
              <w:rPr>
                <w:rFonts w:ascii="Sylfaen" w:hAnsi="Sylfaen"/>
              </w:rPr>
            </w:pPr>
          </w:p>
          <w:p w14:paraId="23E83A25" w14:textId="071EB9A3" w:rsidR="00D11AF6" w:rsidRPr="00D539F7" w:rsidRDefault="00D11AF6" w:rsidP="003E26A5">
            <w:pPr>
              <w:jc w:val="both"/>
              <w:rPr>
                <w:rFonts w:ascii="Sylfaen" w:hAnsi="Sylfaen"/>
                <w:lang w:val="ka-GE"/>
              </w:rPr>
            </w:pPr>
            <w:r w:rsidRPr="00AD7C68">
              <w:rPr>
                <w:rFonts w:ascii="Sylfaen" w:hAnsi="Sylfaen"/>
                <w:lang w:val="ka-GE"/>
              </w:rPr>
              <w:t xml:space="preserve">სისტემა </w:t>
            </w:r>
            <w:r w:rsidRPr="00AD7C68">
              <w:rPr>
                <w:rFonts w:ascii="Sylfaen" w:hAnsi="Sylfaen"/>
              </w:rPr>
              <w:t>A</w:t>
            </w:r>
          </w:p>
          <w:p w14:paraId="12C13B4D" w14:textId="77777777" w:rsidR="00D11AF6" w:rsidRPr="00AD7C68" w:rsidRDefault="00D11AF6" w:rsidP="003E26A5">
            <w:pPr>
              <w:jc w:val="both"/>
              <w:rPr>
                <w:rFonts w:ascii="Sylfaen" w:hAnsi="Sylfaen"/>
              </w:rPr>
            </w:pPr>
          </w:p>
          <w:p w14:paraId="74DE76D3" w14:textId="77777777" w:rsidR="00D11AF6" w:rsidRPr="00AD7C68" w:rsidRDefault="00D11AF6" w:rsidP="003E26A5">
            <w:pPr>
              <w:jc w:val="both"/>
              <w:rPr>
                <w:rFonts w:ascii="Sylfaen" w:hAnsi="Sylfaen"/>
              </w:rPr>
            </w:pPr>
          </w:p>
          <w:p w14:paraId="20DC8F1F" w14:textId="77777777" w:rsidR="00D11AF6" w:rsidRPr="00AD7C68" w:rsidRDefault="00D11AF6" w:rsidP="003E26A5">
            <w:pPr>
              <w:jc w:val="both"/>
              <w:rPr>
                <w:rFonts w:ascii="Sylfaen" w:hAnsi="Sylfaen"/>
              </w:rPr>
            </w:pPr>
          </w:p>
          <w:p w14:paraId="5AB21BE3" w14:textId="77777777" w:rsidR="00D11AF6" w:rsidRPr="00AD7C68" w:rsidRDefault="00D11AF6" w:rsidP="003E26A5">
            <w:pPr>
              <w:jc w:val="both"/>
              <w:rPr>
                <w:rFonts w:ascii="Sylfaen" w:hAnsi="Sylfaen"/>
              </w:rPr>
            </w:pPr>
          </w:p>
          <w:p w14:paraId="4A23EC23" w14:textId="77777777" w:rsidR="00D11AF6" w:rsidRPr="00AD7C68" w:rsidRDefault="00D11AF6" w:rsidP="003E26A5">
            <w:pPr>
              <w:jc w:val="both"/>
              <w:rPr>
                <w:rFonts w:ascii="Sylfaen" w:hAnsi="Sylfaen"/>
              </w:rPr>
            </w:pPr>
          </w:p>
          <w:p w14:paraId="6D9E754F" w14:textId="77777777" w:rsidR="00D11AF6" w:rsidRPr="00AD7C68" w:rsidRDefault="00D11AF6" w:rsidP="003E26A5">
            <w:pPr>
              <w:jc w:val="both"/>
              <w:rPr>
                <w:rFonts w:ascii="Sylfaen" w:hAnsi="Sylfaen"/>
              </w:rPr>
            </w:pPr>
          </w:p>
          <w:p w14:paraId="7B960CBB" w14:textId="77777777" w:rsidR="00D11AF6" w:rsidRPr="00AD7C68" w:rsidRDefault="00D11AF6" w:rsidP="003E26A5">
            <w:pPr>
              <w:jc w:val="both"/>
              <w:rPr>
                <w:rFonts w:ascii="Sylfaen" w:hAnsi="Sylfaen"/>
              </w:rPr>
            </w:pPr>
          </w:p>
          <w:p w14:paraId="52E7B1B4" w14:textId="77777777" w:rsidR="00D11AF6" w:rsidRPr="00AD7C68" w:rsidRDefault="00D11AF6" w:rsidP="003E26A5">
            <w:pPr>
              <w:jc w:val="both"/>
              <w:rPr>
                <w:rFonts w:ascii="Sylfaen" w:hAnsi="Sylfaen"/>
              </w:rPr>
            </w:pPr>
          </w:p>
          <w:p w14:paraId="17875CD3" w14:textId="77777777" w:rsidR="00D11AF6" w:rsidRPr="00AD7C68" w:rsidRDefault="00D11AF6" w:rsidP="003E26A5">
            <w:pPr>
              <w:jc w:val="both"/>
              <w:rPr>
                <w:rFonts w:ascii="Sylfaen" w:hAnsi="Sylfaen"/>
              </w:rPr>
            </w:pPr>
          </w:p>
          <w:p w14:paraId="194BB805" w14:textId="77777777" w:rsidR="00D11AF6" w:rsidRPr="00AD7C68" w:rsidRDefault="00D11AF6" w:rsidP="003E26A5">
            <w:pPr>
              <w:jc w:val="both"/>
              <w:rPr>
                <w:rFonts w:ascii="Sylfaen" w:hAnsi="Sylfaen"/>
              </w:rPr>
            </w:pPr>
          </w:p>
          <w:p w14:paraId="78D6F3BC" w14:textId="77777777" w:rsidR="00D11AF6" w:rsidRPr="00AD7C68" w:rsidRDefault="00D11AF6" w:rsidP="003E26A5">
            <w:pPr>
              <w:jc w:val="both"/>
              <w:rPr>
                <w:rFonts w:ascii="Sylfaen" w:hAnsi="Sylfaen"/>
              </w:rPr>
            </w:pPr>
          </w:p>
          <w:p w14:paraId="73C332F0" w14:textId="77777777" w:rsidR="00D11AF6" w:rsidRPr="00AD7C68" w:rsidRDefault="00D11AF6" w:rsidP="003E26A5">
            <w:pPr>
              <w:jc w:val="both"/>
              <w:rPr>
                <w:rFonts w:ascii="Sylfaen" w:hAnsi="Sylfaen"/>
              </w:rPr>
            </w:pPr>
          </w:p>
          <w:p w14:paraId="0D5FFACD" w14:textId="77777777" w:rsidR="00D11AF6" w:rsidRPr="00AD7C68" w:rsidRDefault="00D11AF6" w:rsidP="003E26A5">
            <w:pPr>
              <w:jc w:val="both"/>
              <w:rPr>
                <w:rFonts w:ascii="Sylfaen" w:hAnsi="Sylfaen"/>
              </w:rPr>
            </w:pPr>
          </w:p>
          <w:p w14:paraId="4FC8EDCD" w14:textId="77777777" w:rsidR="00D11AF6" w:rsidRPr="00AD7C68" w:rsidRDefault="00D11AF6" w:rsidP="003E26A5">
            <w:pPr>
              <w:jc w:val="both"/>
              <w:rPr>
                <w:rFonts w:ascii="Sylfaen" w:hAnsi="Sylfaen"/>
              </w:rPr>
            </w:pPr>
          </w:p>
          <w:p w14:paraId="3EF25DA4" w14:textId="77777777" w:rsidR="00D11AF6" w:rsidRPr="00AD7C68" w:rsidRDefault="00D11AF6" w:rsidP="003E26A5">
            <w:pPr>
              <w:jc w:val="both"/>
              <w:rPr>
                <w:rFonts w:ascii="Sylfaen" w:hAnsi="Sylfaen"/>
              </w:rPr>
            </w:pPr>
          </w:p>
          <w:p w14:paraId="44FF8B39" w14:textId="77777777" w:rsidR="00D11AF6" w:rsidRPr="00AD7C68" w:rsidRDefault="00D11AF6" w:rsidP="003E26A5">
            <w:pPr>
              <w:jc w:val="both"/>
              <w:rPr>
                <w:rFonts w:ascii="Sylfaen" w:hAnsi="Sylfaen"/>
              </w:rPr>
            </w:pPr>
          </w:p>
          <w:p w14:paraId="29950873" w14:textId="77777777" w:rsidR="00D11AF6" w:rsidRPr="00AD7C68" w:rsidRDefault="00D11AF6" w:rsidP="003E26A5">
            <w:pPr>
              <w:jc w:val="both"/>
              <w:rPr>
                <w:rFonts w:ascii="Sylfaen" w:hAnsi="Sylfaen"/>
              </w:rPr>
            </w:pPr>
          </w:p>
          <w:p w14:paraId="0BC325A2" w14:textId="77777777" w:rsidR="00D11AF6" w:rsidRPr="00AD7C68" w:rsidRDefault="00D11AF6" w:rsidP="003E26A5">
            <w:pPr>
              <w:jc w:val="both"/>
              <w:rPr>
                <w:rFonts w:ascii="Sylfaen" w:hAnsi="Sylfaen"/>
              </w:rPr>
            </w:pPr>
          </w:p>
          <w:p w14:paraId="5EDF7F2B" w14:textId="77777777" w:rsidR="00D11AF6" w:rsidRPr="00AD7C68" w:rsidRDefault="00D11AF6" w:rsidP="003E26A5">
            <w:pPr>
              <w:jc w:val="both"/>
              <w:rPr>
                <w:rFonts w:ascii="Sylfaen" w:hAnsi="Sylfaen"/>
              </w:rPr>
            </w:pPr>
          </w:p>
          <w:p w14:paraId="0F6360D1" w14:textId="77777777" w:rsidR="00D11AF6" w:rsidRPr="00AD7C68" w:rsidRDefault="00D11AF6" w:rsidP="003E26A5">
            <w:pPr>
              <w:jc w:val="both"/>
              <w:rPr>
                <w:rFonts w:ascii="Sylfaen" w:hAnsi="Sylfaen"/>
              </w:rPr>
            </w:pPr>
          </w:p>
          <w:p w14:paraId="156835F9" w14:textId="77777777" w:rsidR="00D11AF6" w:rsidRPr="00AD7C68" w:rsidRDefault="00D11AF6" w:rsidP="003E26A5">
            <w:pPr>
              <w:jc w:val="both"/>
              <w:rPr>
                <w:rFonts w:ascii="Sylfaen" w:hAnsi="Sylfaen"/>
              </w:rPr>
            </w:pPr>
          </w:p>
          <w:p w14:paraId="32F6C888" w14:textId="77777777" w:rsidR="00D11AF6" w:rsidRPr="00AD7C68" w:rsidRDefault="00D11AF6" w:rsidP="003E26A5">
            <w:pPr>
              <w:jc w:val="both"/>
              <w:rPr>
                <w:rFonts w:ascii="Sylfaen" w:hAnsi="Sylfaen"/>
              </w:rPr>
            </w:pPr>
          </w:p>
          <w:p w14:paraId="4ECF222B" w14:textId="77777777" w:rsidR="00D11AF6" w:rsidRPr="00AD7C68" w:rsidRDefault="00D11AF6" w:rsidP="003E26A5">
            <w:pPr>
              <w:jc w:val="both"/>
              <w:rPr>
                <w:rFonts w:ascii="Sylfaen" w:hAnsi="Sylfaen"/>
              </w:rPr>
            </w:pPr>
          </w:p>
          <w:p w14:paraId="77608429" w14:textId="77777777" w:rsidR="00D11AF6" w:rsidRPr="00AD7C68" w:rsidRDefault="00D11AF6" w:rsidP="003E26A5">
            <w:pPr>
              <w:jc w:val="both"/>
              <w:rPr>
                <w:rFonts w:ascii="Sylfaen" w:hAnsi="Sylfaen"/>
              </w:rPr>
            </w:pPr>
          </w:p>
          <w:p w14:paraId="3DA54986" w14:textId="77777777" w:rsidR="00D11AF6" w:rsidRPr="00AD7C68" w:rsidRDefault="00D11AF6" w:rsidP="003E26A5">
            <w:pPr>
              <w:jc w:val="both"/>
              <w:rPr>
                <w:rFonts w:ascii="Sylfaen" w:hAnsi="Sylfaen"/>
              </w:rPr>
            </w:pPr>
          </w:p>
          <w:p w14:paraId="3D0B3304" w14:textId="77777777" w:rsidR="00D11AF6" w:rsidRPr="00AD7C68" w:rsidRDefault="00D11AF6" w:rsidP="003E26A5">
            <w:pPr>
              <w:jc w:val="both"/>
              <w:rPr>
                <w:rFonts w:ascii="Sylfaen" w:hAnsi="Sylfaen"/>
              </w:rPr>
            </w:pPr>
          </w:p>
          <w:p w14:paraId="198FB7C6" w14:textId="77777777" w:rsidR="00D11AF6" w:rsidRPr="00AD7C68" w:rsidRDefault="00D11AF6" w:rsidP="003E26A5">
            <w:pPr>
              <w:jc w:val="both"/>
              <w:rPr>
                <w:rFonts w:ascii="Sylfaen" w:hAnsi="Sylfaen"/>
              </w:rPr>
            </w:pPr>
          </w:p>
          <w:p w14:paraId="3989DF80" w14:textId="77777777" w:rsidR="00D11AF6" w:rsidRPr="00AD7C68" w:rsidRDefault="00D11AF6" w:rsidP="003E26A5">
            <w:pPr>
              <w:jc w:val="both"/>
              <w:rPr>
                <w:rFonts w:ascii="Sylfaen" w:hAnsi="Sylfaen"/>
              </w:rPr>
            </w:pPr>
          </w:p>
          <w:p w14:paraId="795010A8" w14:textId="3780870B" w:rsidR="00D11AF6" w:rsidRDefault="00D11AF6" w:rsidP="003E26A5">
            <w:pPr>
              <w:jc w:val="both"/>
              <w:rPr>
                <w:rFonts w:ascii="Sylfaen" w:hAnsi="Sylfaen"/>
              </w:rPr>
            </w:pPr>
          </w:p>
          <w:p w14:paraId="58C98224" w14:textId="77777777" w:rsidR="0056525C" w:rsidRPr="00AD7C68" w:rsidRDefault="0056525C" w:rsidP="003E26A5">
            <w:pPr>
              <w:jc w:val="both"/>
              <w:rPr>
                <w:rFonts w:ascii="Sylfaen" w:hAnsi="Sylfaen"/>
              </w:rPr>
            </w:pPr>
          </w:p>
          <w:p w14:paraId="0E202B8B" w14:textId="5F816C90" w:rsidR="00D11AF6" w:rsidRPr="00D539F7" w:rsidRDefault="00D11AF6" w:rsidP="003E26A5">
            <w:pPr>
              <w:jc w:val="both"/>
              <w:rPr>
                <w:rFonts w:ascii="Sylfaen" w:hAnsi="Sylfaen"/>
                <w:lang w:val="ka-GE"/>
              </w:rPr>
            </w:pPr>
            <w:r w:rsidRPr="00AD7C68">
              <w:rPr>
                <w:rFonts w:ascii="Sylfaen" w:hAnsi="Sylfaen"/>
                <w:lang w:val="ka-GE"/>
              </w:rPr>
              <w:lastRenderedPageBreak/>
              <w:t xml:space="preserve">სისტემა </w:t>
            </w:r>
            <w:r w:rsidRPr="00AD7C68">
              <w:rPr>
                <w:rFonts w:ascii="Sylfaen" w:hAnsi="Sylfaen"/>
              </w:rPr>
              <w:t>B</w:t>
            </w:r>
          </w:p>
          <w:p w14:paraId="2D5F4258" w14:textId="77777777" w:rsidR="00D11AF6" w:rsidRPr="00AD7C68" w:rsidRDefault="00D11AF6" w:rsidP="003E26A5">
            <w:pPr>
              <w:jc w:val="both"/>
              <w:rPr>
                <w:rFonts w:ascii="Sylfaen" w:hAnsi="Sylfaen"/>
              </w:rPr>
            </w:pPr>
          </w:p>
          <w:p w14:paraId="7DB924B4" w14:textId="77777777" w:rsidR="00D11AF6" w:rsidRPr="00AD7C68" w:rsidRDefault="00D11AF6" w:rsidP="003E26A5">
            <w:pPr>
              <w:jc w:val="both"/>
              <w:rPr>
                <w:rFonts w:ascii="Sylfaen" w:hAnsi="Sylfaen"/>
              </w:rPr>
            </w:pPr>
          </w:p>
          <w:p w14:paraId="26E430BF" w14:textId="77777777" w:rsidR="00D11AF6" w:rsidRPr="00AD7C68" w:rsidRDefault="00D11AF6" w:rsidP="003E26A5">
            <w:pPr>
              <w:jc w:val="both"/>
              <w:rPr>
                <w:rFonts w:ascii="Sylfaen" w:hAnsi="Sylfaen"/>
              </w:rPr>
            </w:pPr>
          </w:p>
          <w:p w14:paraId="70321933" w14:textId="77777777" w:rsidR="00D11AF6" w:rsidRPr="00AD7C68" w:rsidRDefault="00D11AF6" w:rsidP="003E26A5">
            <w:pPr>
              <w:jc w:val="both"/>
              <w:rPr>
                <w:rFonts w:ascii="Sylfaen" w:hAnsi="Sylfaen"/>
              </w:rPr>
            </w:pPr>
          </w:p>
          <w:p w14:paraId="39DCCE83" w14:textId="77777777" w:rsidR="00D11AF6" w:rsidRPr="00AD7C68" w:rsidRDefault="00D11AF6" w:rsidP="003E26A5">
            <w:pPr>
              <w:jc w:val="both"/>
              <w:rPr>
                <w:rFonts w:ascii="Sylfaen" w:hAnsi="Sylfaen"/>
              </w:rPr>
            </w:pPr>
          </w:p>
          <w:p w14:paraId="691C031C" w14:textId="77777777" w:rsidR="00D11AF6" w:rsidRPr="00AD7C68" w:rsidRDefault="00D11AF6" w:rsidP="003E26A5">
            <w:pPr>
              <w:jc w:val="both"/>
              <w:rPr>
                <w:rFonts w:ascii="Sylfaen" w:hAnsi="Sylfaen"/>
              </w:rPr>
            </w:pPr>
          </w:p>
          <w:p w14:paraId="6DBFB348" w14:textId="77777777" w:rsidR="00D11AF6" w:rsidRPr="00AD7C68" w:rsidRDefault="00D11AF6" w:rsidP="003E26A5">
            <w:pPr>
              <w:jc w:val="both"/>
              <w:rPr>
                <w:rFonts w:ascii="Sylfaen" w:hAnsi="Sylfaen"/>
              </w:rPr>
            </w:pPr>
          </w:p>
          <w:p w14:paraId="36C23212" w14:textId="77777777" w:rsidR="00D11AF6" w:rsidRPr="00AD7C68" w:rsidRDefault="00D11AF6" w:rsidP="003E26A5">
            <w:pPr>
              <w:jc w:val="both"/>
              <w:rPr>
                <w:rFonts w:ascii="Sylfaen" w:hAnsi="Sylfaen"/>
              </w:rPr>
            </w:pPr>
          </w:p>
          <w:p w14:paraId="69C9FA76" w14:textId="77777777" w:rsidR="00D11AF6" w:rsidRPr="00AD7C68" w:rsidRDefault="00D11AF6" w:rsidP="003E26A5">
            <w:pPr>
              <w:jc w:val="both"/>
              <w:rPr>
                <w:rFonts w:ascii="Sylfaen" w:hAnsi="Sylfaen"/>
              </w:rPr>
            </w:pPr>
          </w:p>
          <w:p w14:paraId="322ED110" w14:textId="77777777" w:rsidR="00D11AF6" w:rsidRPr="00AD7C68" w:rsidRDefault="00D11AF6" w:rsidP="003E26A5">
            <w:pPr>
              <w:jc w:val="both"/>
              <w:rPr>
                <w:rFonts w:ascii="Sylfaen" w:hAnsi="Sylfaen"/>
              </w:rPr>
            </w:pPr>
          </w:p>
          <w:p w14:paraId="1791E5EE" w14:textId="77777777" w:rsidR="00D11AF6" w:rsidRPr="00AD7C68" w:rsidRDefault="00D11AF6" w:rsidP="003E26A5">
            <w:pPr>
              <w:jc w:val="both"/>
              <w:rPr>
                <w:rFonts w:ascii="Sylfaen" w:hAnsi="Sylfaen"/>
              </w:rPr>
            </w:pPr>
          </w:p>
          <w:p w14:paraId="3F9DF749" w14:textId="77777777" w:rsidR="00D11AF6" w:rsidRPr="00AD7C68" w:rsidRDefault="00D11AF6" w:rsidP="003E26A5">
            <w:pPr>
              <w:jc w:val="both"/>
              <w:rPr>
                <w:rFonts w:ascii="Sylfaen" w:hAnsi="Sylfaen"/>
              </w:rPr>
            </w:pPr>
          </w:p>
          <w:p w14:paraId="56C96455" w14:textId="77777777" w:rsidR="00D11AF6" w:rsidRPr="00AD7C68" w:rsidRDefault="00D11AF6" w:rsidP="003E26A5">
            <w:pPr>
              <w:jc w:val="both"/>
              <w:rPr>
                <w:rFonts w:ascii="Sylfaen" w:hAnsi="Sylfaen"/>
              </w:rPr>
            </w:pPr>
          </w:p>
          <w:p w14:paraId="31CA8290" w14:textId="77777777" w:rsidR="00D11AF6" w:rsidRPr="00AD7C68" w:rsidRDefault="00D11AF6" w:rsidP="003E26A5">
            <w:pPr>
              <w:jc w:val="both"/>
              <w:rPr>
                <w:rFonts w:ascii="Sylfaen" w:hAnsi="Sylfaen"/>
              </w:rPr>
            </w:pPr>
          </w:p>
          <w:p w14:paraId="2B9AA991" w14:textId="77777777" w:rsidR="00D11AF6" w:rsidRPr="00AD7C68" w:rsidRDefault="00D11AF6" w:rsidP="003E26A5">
            <w:pPr>
              <w:jc w:val="both"/>
              <w:rPr>
                <w:rFonts w:ascii="Sylfaen" w:hAnsi="Sylfaen"/>
              </w:rPr>
            </w:pPr>
          </w:p>
          <w:p w14:paraId="15C30958" w14:textId="21D52050" w:rsidR="00D11AF6" w:rsidRPr="00AD7C68" w:rsidRDefault="00D11AF6" w:rsidP="003E26A5">
            <w:pPr>
              <w:jc w:val="both"/>
              <w:rPr>
                <w:rFonts w:ascii="Sylfaen" w:hAnsi="Sylfaen"/>
              </w:rPr>
            </w:pPr>
          </w:p>
          <w:p w14:paraId="08455689" w14:textId="77777777" w:rsidR="00D11AF6" w:rsidRPr="00AD7C68" w:rsidRDefault="00D11AF6" w:rsidP="003E26A5">
            <w:pPr>
              <w:jc w:val="both"/>
              <w:rPr>
                <w:rFonts w:ascii="Sylfaen" w:hAnsi="Sylfaen"/>
              </w:rPr>
            </w:pPr>
          </w:p>
          <w:p w14:paraId="1499FF20" w14:textId="77777777" w:rsidR="00D11AF6" w:rsidRPr="00AD7C68" w:rsidRDefault="00D11AF6" w:rsidP="003E26A5">
            <w:pPr>
              <w:jc w:val="both"/>
              <w:rPr>
                <w:rFonts w:ascii="Sylfaen" w:hAnsi="Sylfaen"/>
              </w:rPr>
            </w:pPr>
          </w:p>
          <w:p w14:paraId="73C34D94" w14:textId="77777777" w:rsidR="00D11AF6" w:rsidRPr="00AD7C68" w:rsidRDefault="00D11AF6" w:rsidP="003E26A5">
            <w:pPr>
              <w:jc w:val="both"/>
              <w:rPr>
                <w:rFonts w:ascii="Sylfaen" w:hAnsi="Sylfaen"/>
              </w:rPr>
            </w:pPr>
          </w:p>
          <w:p w14:paraId="26842E76" w14:textId="77777777" w:rsidR="00D11AF6" w:rsidRPr="00AD7C68" w:rsidRDefault="00D11AF6" w:rsidP="003E26A5">
            <w:pPr>
              <w:jc w:val="both"/>
              <w:rPr>
                <w:rFonts w:ascii="Sylfaen" w:hAnsi="Sylfaen"/>
              </w:rPr>
            </w:pPr>
          </w:p>
          <w:p w14:paraId="37F73CE9" w14:textId="77777777" w:rsidR="00D11AF6" w:rsidRPr="00AD7C68" w:rsidRDefault="00D11AF6" w:rsidP="003E26A5">
            <w:pPr>
              <w:jc w:val="both"/>
              <w:rPr>
                <w:rFonts w:ascii="Sylfaen" w:hAnsi="Sylfaen"/>
              </w:rPr>
            </w:pPr>
          </w:p>
          <w:p w14:paraId="22E87A88" w14:textId="77777777" w:rsidR="00D11AF6" w:rsidRPr="00AD7C68" w:rsidRDefault="00D11AF6" w:rsidP="003E26A5">
            <w:pPr>
              <w:jc w:val="both"/>
              <w:rPr>
                <w:rFonts w:ascii="Sylfaen" w:hAnsi="Sylfaen"/>
              </w:rPr>
            </w:pPr>
          </w:p>
          <w:p w14:paraId="4BB17C9C" w14:textId="77777777" w:rsidR="00D11AF6" w:rsidRPr="00AD7C68" w:rsidRDefault="00D11AF6" w:rsidP="003E26A5">
            <w:pPr>
              <w:jc w:val="both"/>
              <w:rPr>
                <w:rFonts w:ascii="Sylfaen" w:hAnsi="Sylfaen"/>
              </w:rPr>
            </w:pPr>
          </w:p>
          <w:p w14:paraId="73065844" w14:textId="77777777" w:rsidR="00D11AF6" w:rsidRPr="00AD7C68" w:rsidRDefault="00D11AF6" w:rsidP="003E26A5">
            <w:pPr>
              <w:jc w:val="both"/>
              <w:rPr>
                <w:rFonts w:ascii="Sylfaen" w:hAnsi="Sylfaen"/>
              </w:rPr>
            </w:pPr>
          </w:p>
          <w:p w14:paraId="5575229C" w14:textId="77777777" w:rsidR="00D11AF6" w:rsidRPr="00AD7C68" w:rsidRDefault="00D11AF6" w:rsidP="003E26A5">
            <w:pPr>
              <w:jc w:val="both"/>
              <w:rPr>
                <w:rFonts w:ascii="Sylfaen" w:hAnsi="Sylfaen"/>
              </w:rPr>
            </w:pPr>
          </w:p>
          <w:p w14:paraId="09BDA8E5" w14:textId="77777777" w:rsidR="00D11AF6" w:rsidRPr="00AD7C68" w:rsidRDefault="00D11AF6" w:rsidP="003E26A5">
            <w:pPr>
              <w:jc w:val="both"/>
              <w:rPr>
                <w:rFonts w:ascii="Sylfaen" w:hAnsi="Sylfaen"/>
              </w:rPr>
            </w:pPr>
          </w:p>
          <w:p w14:paraId="247F43FB" w14:textId="77777777" w:rsidR="00D11AF6" w:rsidRPr="00AD7C68" w:rsidRDefault="00D11AF6" w:rsidP="003E26A5">
            <w:pPr>
              <w:jc w:val="both"/>
              <w:rPr>
                <w:rFonts w:ascii="Sylfaen" w:hAnsi="Sylfaen"/>
              </w:rPr>
            </w:pPr>
          </w:p>
          <w:p w14:paraId="415FAFC0" w14:textId="77777777" w:rsidR="00D11AF6" w:rsidRPr="00AD7C68" w:rsidRDefault="00D11AF6" w:rsidP="003E26A5">
            <w:pPr>
              <w:jc w:val="both"/>
              <w:rPr>
                <w:rFonts w:ascii="Sylfaen" w:hAnsi="Sylfaen"/>
              </w:rPr>
            </w:pPr>
          </w:p>
          <w:p w14:paraId="2485C793" w14:textId="77777777" w:rsidR="00D11AF6" w:rsidRPr="00AD7C68" w:rsidRDefault="00D11AF6" w:rsidP="003E26A5">
            <w:pPr>
              <w:jc w:val="both"/>
              <w:rPr>
                <w:rFonts w:ascii="Sylfaen" w:hAnsi="Sylfaen"/>
              </w:rPr>
            </w:pPr>
          </w:p>
          <w:p w14:paraId="0867D9E6" w14:textId="77777777" w:rsidR="00D11AF6" w:rsidRPr="00AD7C68" w:rsidRDefault="00D11AF6" w:rsidP="003E26A5">
            <w:pPr>
              <w:jc w:val="both"/>
              <w:rPr>
                <w:rFonts w:ascii="Sylfaen" w:hAnsi="Sylfaen"/>
              </w:rPr>
            </w:pPr>
          </w:p>
          <w:p w14:paraId="0DC9B292" w14:textId="77777777" w:rsidR="00D11AF6" w:rsidRPr="00AD7C68" w:rsidRDefault="00D11AF6" w:rsidP="003E26A5">
            <w:pPr>
              <w:jc w:val="both"/>
              <w:rPr>
                <w:rFonts w:ascii="Sylfaen" w:hAnsi="Sylfaen"/>
              </w:rPr>
            </w:pPr>
          </w:p>
          <w:p w14:paraId="1CD5E2E2" w14:textId="7C831BE1" w:rsidR="00D11AF6" w:rsidRPr="00AD7C68" w:rsidRDefault="00D11AF6" w:rsidP="003E26A5">
            <w:pPr>
              <w:jc w:val="both"/>
              <w:rPr>
                <w:rFonts w:ascii="Sylfaen" w:hAnsi="Sylfaen"/>
              </w:rPr>
            </w:pPr>
            <w:r w:rsidRPr="00AD7C68">
              <w:rPr>
                <w:rFonts w:ascii="Sylfaen" w:hAnsi="Sylfaen"/>
                <w:lang w:val="ka-GE"/>
              </w:rPr>
              <w:t>1.2.3.</w:t>
            </w:r>
          </w:p>
          <w:p w14:paraId="12361215" w14:textId="77777777" w:rsidR="00D11AF6" w:rsidRPr="00AD7C68" w:rsidRDefault="00D11AF6" w:rsidP="003E26A5">
            <w:pPr>
              <w:jc w:val="both"/>
              <w:rPr>
                <w:rFonts w:ascii="Sylfaen" w:hAnsi="Sylfaen"/>
              </w:rPr>
            </w:pPr>
          </w:p>
          <w:p w14:paraId="7098AB09" w14:textId="489BBFE0" w:rsidR="00D11AF6" w:rsidRPr="00D539F7" w:rsidRDefault="00D11AF6" w:rsidP="003E26A5">
            <w:pPr>
              <w:jc w:val="both"/>
              <w:rPr>
                <w:rFonts w:ascii="Sylfaen" w:hAnsi="Sylfaen"/>
              </w:rPr>
            </w:pPr>
            <w:r w:rsidRPr="00AD7C68">
              <w:rPr>
                <w:rFonts w:ascii="Sylfaen" w:hAnsi="Sylfaen"/>
                <w:lang w:val="ka-GE"/>
              </w:rPr>
              <w:lastRenderedPageBreak/>
              <w:t xml:space="preserve">სისტემა </w:t>
            </w:r>
            <w:r w:rsidRPr="00AD7C68">
              <w:rPr>
                <w:rFonts w:ascii="Sylfaen" w:hAnsi="Sylfaen"/>
              </w:rPr>
              <w:t>A</w:t>
            </w:r>
          </w:p>
          <w:p w14:paraId="44802214" w14:textId="77777777" w:rsidR="00D11AF6" w:rsidRPr="00AD7C68" w:rsidRDefault="00D11AF6" w:rsidP="003E26A5">
            <w:pPr>
              <w:jc w:val="both"/>
              <w:rPr>
                <w:rFonts w:ascii="Sylfaen" w:hAnsi="Sylfaen"/>
              </w:rPr>
            </w:pPr>
          </w:p>
          <w:p w14:paraId="0B6F70F5" w14:textId="77777777" w:rsidR="00D11AF6" w:rsidRPr="00AD7C68" w:rsidRDefault="00D11AF6" w:rsidP="003E26A5">
            <w:pPr>
              <w:jc w:val="both"/>
              <w:rPr>
                <w:rFonts w:ascii="Sylfaen" w:hAnsi="Sylfaen"/>
              </w:rPr>
            </w:pPr>
          </w:p>
          <w:p w14:paraId="20A7B8BE" w14:textId="77777777" w:rsidR="00D11AF6" w:rsidRPr="00AD7C68" w:rsidRDefault="00D11AF6" w:rsidP="003E26A5">
            <w:pPr>
              <w:jc w:val="both"/>
              <w:rPr>
                <w:rFonts w:ascii="Sylfaen" w:hAnsi="Sylfaen"/>
              </w:rPr>
            </w:pPr>
          </w:p>
          <w:p w14:paraId="54EDAB1E" w14:textId="77777777" w:rsidR="00D11AF6" w:rsidRPr="00AD7C68" w:rsidRDefault="00D11AF6" w:rsidP="003E26A5">
            <w:pPr>
              <w:jc w:val="both"/>
              <w:rPr>
                <w:rFonts w:ascii="Sylfaen" w:hAnsi="Sylfaen"/>
              </w:rPr>
            </w:pPr>
          </w:p>
          <w:p w14:paraId="4112404B" w14:textId="77777777" w:rsidR="00D11AF6" w:rsidRPr="00AD7C68" w:rsidRDefault="00D11AF6" w:rsidP="003E26A5">
            <w:pPr>
              <w:jc w:val="both"/>
              <w:rPr>
                <w:rFonts w:ascii="Sylfaen" w:hAnsi="Sylfaen"/>
              </w:rPr>
            </w:pPr>
          </w:p>
          <w:p w14:paraId="57FF6AF4" w14:textId="77777777" w:rsidR="00D11AF6" w:rsidRPr="00AD7C68" w:rsidRDefault="00D11AF6" w:rsidP="003E26A5">
            <w:pPr>
              <w:jc w:val="both"/>
              <w:rPr>
                <w:rFonts w:ascii="Sylfaen" w:hAnsi="Sylfaen"/>
              </w:rPr>
            </w:pPr>
          </w:p>
          <w:p w14:paraId="14105487" w14:textId="77777777" w:rsidR="00D11AF6" w:rsidRPr="00AD7C68" w:rsidRDefault="00D11AF6" w:rsidP="003E26A5">
            <w:pPr>
              <w:jc w:val="both"/>
              <w:rPr>
                <w:rFonts w:ascii="Sylfaen" w:hAnsi="Sylfaen"/>
              </w:rPr>
            </w:pPr>
          </w:p>
          <w:p w14:paraId="53B73032" w14:textId="77777777" w:rsidR="00D11AF6" w:rsidRPr="00AD7C68" w:rsidRDefault="00D11AF6" w:rsidP="003E26A5">
            <w:pPr>
              <w:jc w:val="both"/>
              <w:rPr>
                <w:rFonts w:ascii="Sylfaen" w:hAnsi="Sylfaen"/>
              </w:rPr>
            </w:pPr>
          </w:p>
          <w:p w14:paraId="409A5677" w14:textId="77777777" w:rsidR="00D11AF6" w:rsidRPr="00AD7C68" w:rsidRDefault="00D11AF6" w:rsidP="003E26A5">
            <w:pPr>
              <w:jc w:val="both"/>
              <w:rPr>
                <w:rFonts w:ascii="Sylfaen" w:hAnsi="Sylfaen"/>
              </w:rPr>
            </w:pPr>
          </w:p>
          <w:p w14:paraId="58141AA0" w14:textId="77777777" w:rsidR="00D11AF6" w:rsidRPr="00AD7C68" w:rsidRDefault="00D11AF6" w:rsidP="003E26A5">
            <w:pPr>
              <w:jc w:val="both"/>
              <w:rPr>
                <w:rFonts w:ascii="Sylfaen" w:hAnsi="Sylfaen"/>
              </w:rPr>
            </w:pPr>
          </w:p>
          <w:p w14:paraId="52F8F0BF" w14:textId="77777777" w:rsidR="00D11AF6" w:rsidRPr="00AD7C68" w:rsidRDefault="00D11AF6" w:rsidP="003E26A5">
            <w:pPr>
              <w:jc w:val="both"/>
              <w:rPr>
                <w:rFonts w:ascii="Sylfaen" w:hAnsi="Sylfaen"/>
              </w:rPr>
            </w:pPr>
          </w:p>
          <w:p w14:paraId="23198135" w14:textId="77777777" w:rsidR="00D11AF6" w:rsidRPr="00AD7C68" w:rsidRDefault="00D11AF6" w:rsidP="003E26A5">
            <w:pPr>
              <w:jc w:val="both"/>
              <w:rPr>
                <w:rFonts w:ascii="Sylfaen" w:hAnsi="Sylfaen"/>
              </w:rPr>
            </w:pPr>
          </w:p>
          <w:p w14:paraId="24213629" w14:textId="77777777" w:rsidR="00D11AF6" w:rsidRPr="00AD7C68" w:rsidRDefault="00D11AF6" w:rsidP="003E26A5">
            <w:pPr>
              <w:jc w:val="both"/>
              <w:rPr>
                <w:rFonts w:ascii="Sylfaen" w:hAnsi="Sylfaen"/>
              </w:rPr>
            </w:pPr>
          </w:p>
          <w:p w14:paraId="6B8D19D1" w14:textId="77777777" w:rsidR="00D11AF6" w:rsidRPr="00AD7C68" w:rsidRDefault="00D11AF6" w:rsidP="003E26A5">
            <w:pPr>
              <w:jc w:val="both"/>
              <w:rPr>
                <w:rFonts w:ascii="Sylfaen" w:hAnsi="Sylfaen"/>
              </w:rPr>
            </w:pPr>
          </w:p>
          <w:p w14:paraId="510E4053" w14:textId="77777777" w:rsidR="00D11AF6" w:rsidRPr="00AD7C68" w:rsidRDefault="00D11AF6" w:rsidP="003E26A5">
            <w:pPr>
              <w:jc w:val="both"/>
              <w:rPr>
                <w:rFonts w:ascii="Sylfaen" w:hAnsi="Sylfaen"/>
              </w:rPr>
            </w:pPr>
          </w:p>
          <w:p w14:paraId="1C63D590" w14:textId="77777777" w:rsidR="00D11AF6" w:rsidRPr="00AD7C68" w:rsidRDefault="00D11AF6" w:rsidP="003E26A5">
            <w:pPr>
              <w:jc w:val="both"/>
              <w:rPr>
                <w:rFonts w:ascii="Sylfaen" w:hAnsi="Sylfaen"/>
              </w:rPr>
            </w:pPr>
          </w:p>
          <w:p w14:paraId="7786F6A5" w14:textId="77777777" w:rsidR="00D11AF6" w:rsidRPr="00AD7C68" w:rsidRDefault="00D11AF6" w:rsidP="003E26A5">
            <w:pPr>
              <w:jc w:val="both"/>
              <w:rPr>
                <w:rFonts w:ascii="Sylfaen" w:hAnsi="Sylfaen"/>
              </w:rPr>
            </w:pPr>
          </w:p>
          <w:p w14:paraId="1800B4E1" w14:textId="77777777" w:rsidR="00D11AF6" w:rsidRPr="00AD7C68" w:rsidRDefault="00D11AF6" w:rsidP="003E26A5">
            <w:pPr>
              <w:jc w:val="both"/>
              <w:rPr>
                <w:rFonts w:ascii="Sylfaen" w:hAnsi="Sylfaen"/>
              </w:rPr>
            </w:pPr>
          </w:p>
          <w:p w14:paraId="087060B7" w14:textId="77777777" w:rsidR="00D11AF6" w:rsidRPr="00AD7C68" w:rsidRDefault="00D11AF6" w:rsidP="003E26A5">
            <w:pPr>
              <w:jc w:val="both"/>
              <w:rPr>
                <w:rFonts w:ascii="Sylfaen" w:hAnsi="Sylfaen"/>
              </w:rPr>
            </w:pPr>
          </w:p>
          <w:p w14:paraId="26A7D297" w14:textId="77777777" w:rsidR="00D11AF6" w:rsidRPr="00AD7C68" w:rsidRDefault="00D11AF6" w:rsidP="003E26A5">
            <w:pPr>
              <w:jc w:val="both"/>
              <w:rPr>
                <w:rFonts w:ascii="Sylfaen" w:hAnsi="Sylfaen"/>
              </w:rPr>
            </w:pPr>
          </w:p>
          <w:p w14:paraId="240F6AB9" w14:textId="77777777" w:rsidR="00D11AF6" w:rsidRPr="00AD7C68" w:rsidRDefault="00D11AF6" w:rsidP="003E26A5">
            <w:pPr>
              <w:jc w:val="both"/>
              <w:rPr>
                <w:rFonts w:ascii="Sylfaen" w:hAnsi="Sylfaen"/>
              </w:rPr>
            </w:pPr>
          </w:p>
          <w:p w14:paraId="44F78AAC" w14:textId="77777777" w:rsidR="00D11AF6" w:rsidRPr="00AD7C68" w:rsidRDefault="00D11AF6" w:rsidP="003E26A5">
            <w:pPr>
              <w:jc w:val="both"/>
              <w:rPr>
                <w:rFonts w:ascii="Sylfaen" w:hAnsi="Sylfaen"/>
              </w:rPr>
            </w:pPr>
          </w:p>
          <w:p w14:paraId="0F24D297" w14:textId="77777777" w:rsidR="00D11AF6" w:rsidRPr="00AD7C68" w:rsidRDefault="00D11AF6" w:rsidP="003E26A5">
            <w:pPr>
              <w:jc w:val="both"/>
              <w:rPr>
                <w:rFonts w:ascii="Sylfaen" w:hAnsi="Sylfaen"/>
              </w:rPr>
            </w:pPr>
          </w:p>
          <w:p w14:paraId="75BEBB88" w14:textId="77777777" w:rsidR="00D11AF6" w:rsidRPr="00AD7C68" w:rsidRDefault="00D11AF6" w:rsidP="003E26A5">
            <w:pPr>
              <w:jc w:val="both"/>
              <w:rPr>
                <w:rFonts w:ascii="Sylfaen" w:hAnsi="Sylfaen"/>
              </w:rPr>
            </w:pPr>
          </w:p>
          <w:p w14:paraId="3143D063" w14:textId="77777777" w:rsidR="00D11AF6" w:rsidRPr="00AD7C68" w:rsidRDefault="00D11AF6" w:rsidP="003E26A5">
            <w:pPr>
              <w:jc w:val="both"/>
              <w:rPr>
                <w:rFonts w:ascii="Sylfaen" w:hAnsi="Sylfaen"/>
              </w:rPr>
            </w:pPr>
          </w:p>
          <w:p w14:paraId="7DB242A3" w14:textId="77777777" w:rsidR="00D11AF6" w:rsidRPr="00AD7C68" w:rsidRDefault="00D11AF6" w:rsidP="003E26A5">
            <w:pPr>
              <w:jc w:val="both"/>
              <w:rPr>
                <w:rFonts w:ascii="Sylfaen" w:hAnsi="Sylfaen"/>
              </w:rPr>
            </w:pPr>
          </w:p>
          <w:p w14:paraId="0D06C2E7" w14:textId="77777777" w:rsidR="00D11AF6" w:rsidRPr="00AD7C68" w:rsidRDefault="00D11AF6" w:rsidP="003E26A5">
            <w:pPr>
              <w:jc w:val="both"/>
              <w:rPr>
                <w:rFonts w:ascii="Sylfaen" w:hAnsi="Sylfaen"/>
              </w:rPr>
            </w:pPr>
          </w:p>
          <w:p w14:paraId="78FFBAA9" w14:textId="77777777" w:rsidR="00D11AF6" w:rsidRPr="00AD7C68" w:rsidRDefault="00D11AF6" w:rsidP="003E26A5">
            <w:pPr>
              <w:jc w:val="both"/>
              <w:rPr>
                <w:rFonts w:ascii="Sylfaen" w:hAnsi="Sylfaen"/>
              </w:rPr>
            </w:pPr>
          </w:p>
          <w:p w14:paraId="3871F34D" w14:textId="77777777" w:rsidR="00D11AF6" w:rsidRPr="00AD7C68" w:rsidRDefault="00D11AF6" w:rsidP="003E26A5">
            <w:pPr>
              <w:jc w:val="both"/>
              <w:rPr>
                <w:rFonts w:ascii="Sylfaen" w:hAnsi="Sylfaen"/>
              </w:rPr>
            </w:pPr>
          </w:p>
          <w:p w14:paraId="042622F0" w14:textId="77777777" w:rsidR="00D11AF6" w:rsidRPr="00AD7C68" w:rsidRDefault="00D11AF6" w:rsidP="003E26A5">
            <w:pPr>
              <w:jc w:val="both"/>
              <w:rPr>
                <w:rFonts w:ascii="Sylfaen" w:hAnsi="Sylfaen"/>
              </w:rPr>
            </w:pPr>
          </w:p>
          <w:p w14:paraId="20A86BD7" w14:textId="77777777" w:rsidR="00D11AF6" w:rsidRDefault="00D11AF6" w:rsidP="003E26A5">
            <w:pPr>
              <w:jc w:val="both"/>
              <w:rPr>
                <w:rFonts w:ascii="Sylfaen" w:hAnsi="Sylfaen"/>
              </w:rPr>
            </w:pPr>
          </w:p>
          <w:p w14:paraId="2D5D2F1B" w14:textId="77777777" w:rsidR="00134123" w:rsidRDefault="00134123" w:rsidP="003E26A5">
            <w:pPr>
              <w:jc w:val="both"/>
              <w:rPr>
                <w:rFonts w:ascii="Sylfaen" w:hAnsi="Sylfaen"/>
              </w:rPr>
            </w:pPr>
          </w:p>
          <w:p w14:paraId="6AE4D880" w14:textId="77777777" w:rsidR="00134123" w:rsidRDefault="00134123" w:rsidP="003E26A5">
            <w:pPr>
              <w:jc w:val="both"/>
              <w:rPr>
                <w:rFonts w:ascii="Sylfaen" w:hAnsi="Sylfaen"/>
              </w:rPr>
            </w:pPr>
          </w:p>
          <w:p w14:paraId="6852A175" w14:textId="77777777" w:rsidR="00134123" w:rsidRDefault="00134123" w:rsidP="003E26A5">
            <w:pPr>
              <w:jc w:val="both"/>
              <w:rPr>
                <w:rFonts w:ascii="Sylfaen" w:hAnsi="Sylfaen"/>
              </w:rPr>
            </w:pPr>
          </w:p>
          <w:p w14:paraId="4508E231" w14:textId="77777777" w:rsidR="00134123" w:rsidRPr="00AD7C68" w:rsidRDefault="00134123" w:rsidP="003E26A5">
            <w:pPr>
              <w:jc w:val="both"/>
              <w:rPr>
                <w:rFonts w:ascii="Sylfaen" w:hAnsi="Sylfaen"/>
              </w:rPr>
            </w:pPr>
          </w:p>
          <w:p w14:paraId="6BCD05B9" w14:textId="3B398FC2" w:rsidR="00D11AF6" w:rsidRPr="00AD7C68" w:rsidRDefault="00D11AF6" w:rsidP="003E26A5">
            <w:pPr>
              <w:jc w:val="both"/>
              <w:rPr>
                <w:rFonts w:ascii="Sylfaen" w:hAnsi="Sylfaen"/>
              </w:rPr>
            </w:pPr>
          </w:p>
          <w:p w14:paraId="29F86024" w14:textId="18583583" w:rsidR="00D11AF6" w:rsidRPr="00D539F7" w:rsidRDefault="00D11AF6" w:rsidP="003E26A5">
            <w:pPr>
              <w:jc w:val="both"/>
              <w:rPr>
                <w:rFonts w:ascii="Sylfaen" w:hAnsi="Sylfaen"/>
              </w:rPr>
            </w:pPr>
            <w:r w:rsidRPr="00AD7C68">
              <w:rPr>
                <w:rFonts w:ascii="Sylfaen" w:hAnsi="Sylfaen"/>
                <w:lang w:val="ka-GE"/>
              </w:rPr>
              <w:t xml:space="preserve">სისტემა </w:t>
            </w:r>
            <w:r w:rsidRPr="00AD7C68">
              <w:rPr>
                <w:rFonts w:ascii="Sylfaen" w:hAnsi="Sylfaen"/>
              </w:rPr>
              <w:t>B</w:t>
            </w:r>
          </w:p>
          <w:p w14:paraId="4602E698" w14:textId="77777777" w:rsidR="00D11AF6" w:rsidRPr="00AD7C68" w:rsidRDefault="00D11AF6" w:rsidP="003E26A5">
            <w:pPr>
              <w:jc w:val="both"/>
              <w:rPr>
                <w:rFonts w:ascii="Sylfaen" w:hAnsi="Sylfaen"/>
              </w:rPr>
            </w:pPr>
          </w:p>
          <w:p w14:paraId="7726422E" w14:textId="77777777" w:rsidR="00D11AF6" w:rsidRPr="00AD7C68" w:rsidRDefault="00D11AF6" w:rsidP="003E26A5">
            <w:pPr>
              <w:jc w:val="both"/>
              <w:rPr>
                <w:rFonts w:ascii="Sylfaen" w:hAnsi="Sylfaen"/>
              </w:rPr>
            </w:pPr>
          </w:p>
          <w:p w14:paraId="6B7371E1" w14:textId="77777777" w:rsidR="00D11AF6" w:rsidRPr="00AD7C68" w:rsidRDefault="00D11AF6" w:rsidP="003E26A5">
            <w:pPr>
              <w:jc w:val="both"/>
              <w:rPr>
                <w:rFonts w:ascii="Sylfaen" w:hAnsi="Sylfaen"/>
              </w:rPr>
            </w:pPr>
          </w:p>
          <w:p w14:paraId="4D8A2F95" w14:textId="77777777" w:rsidR="00D11AF6" w:rsidRPr="00AD7C68" w:rsidRDefault="00D11AF6" w:rsidP="003E26A5">
            <w:pPr>
              <w:jc w:val="both"/>
              <w:rPr>
                <w:rFonts w:ascii="Sylfaen" w:hAnsi="Sylfaen"/>
              </w:rPr>
            </w:pPr>
          </w:p>
          <w:p w14:paraId="25E4E6C3" w14:textId="77777777" w:rsidR="00D11AF6" w:rsidRPr="00AD7C68" w:rsidRDefault="00D11AF6" w:rsidP="003E26A5">
            <w:pPr>
              <w:jc w:val="both"/>
              <w:rPr>
                <w:rFonts w:ascii="Sylfaen" w:hAnsi="Sylfaen"/>
              </w:rPr>
            </w:pPr>
          </w:p>
          <w:p w14:paraId="0B919F36" w14:textId="77777777" w:rsidR="00D11AF6" w:rsidRPr="00AD7C68" w:rsidRDefault="00D11AF6" w:rsidP="003E26A5">
            <w:pPr>
              <w:jc w:val="both"/>
              <w:rPr>
                <w:rFonts w:ascii="Sylfaen" w:hAnsi="Sylfaen"/>
              </w:rPr>
            </w:pPr>
          </w:p>
          <w:p w14:paraId="42FA038D" w14:textId="77777777" w:rsidR="00D11AF6" w:rsidRPr="00AD7C68" w:rsidRDefault="00D11AF6" w:rsidP="003E26A5">
            <w:pPr>
              <w:jc w:val="both"/>
              <w:rPr>
                <w:rFonts w:ascii="Sylfaen" w:hAnsi="Sylfaen"/>
              </w:rPr>
            </w:pPr>
          </w:p>
          <w:p w14:paraId="69607F27" w14:textId="77777777" w:rsidR="00D11AF6" w:rsidRPr="00AD7C68" w:rsidRDefault="00D11AF6" w:rsidP="003E26A5">
            <w:pPr>
              <w:jc w:val="both"/>
              <w:rPr>
                <w:rFonts w:ascii="Sylfaen" w:hAnsi="Sylfaen"/>
              </w:rPr>
            </w:pPr>
          </w:p>
          <w:p w14:paraId="78DAB98F" w14:textId="77777777" w:rsidR="00D11AF6" w:rsidRPr="00AD7C68" w:rsidRDefault="00D11AF6" w:rsidP="003E26A5">
            <w:pPr>
              <w:jc w:val="both"/>
              <w:rPr>
                <w:rFonts w:ascii="Sylfaen" w:hAnsi="Sylfaen"/>
              </w:rPr>
            </w:pPr>
          </w:p>
          <w:p w14:paraId="781C2234" w14:textId="77777777" w:rsidR="00D11AF6" w:rsidRPr="00AD7C68" w:rsidRDefault="00D11AF6" w:rsidP="003E26A5">
            <w:pPr>
              <w:jc w:val="both"/>
              <w:rPr>
                <w:rFonts w:ascii="Sylfaen" w:hAnsi="Sylfaen"/>
              </w:rPr>
            </w:pPr>
          </w:p>
          <w:p w14:paraId="7A5B0B2B" w14:textId="77777777" w:rsidR="00D11AF6" w:rsidRPr="00AD7C68" w:rsidRDefault="00D11AF6" w:rsidP="003E26A5">
            <w:pPr>
              <w:jc w:val="both"/>
              <w:rPr>
                <w:rFonts w:ascii="Sylfaen" w:hAnsi="Sylfaen"/>
              </w:rPr>
            </w:pPr>
          </w:p>
          <w:p w14:paraId="4F839882" w14:textId="77777777" w:rsidR="00D11AF6" w:rsidRPr="00AD7C68" w:rsidRDefault="00D11AF6" w:rsidP="003E26A5">
            <w:pPr>
              <w:jc w:val="both"/>
              <w:rPr>
                <w:rFonts w:ascii="Sylfaen" w:hAnsi="Sylfaen"/>
              </w:rPr>
            </w:pPr>
          </w:p>
          <w:p w14:paraId="4066B1CE" w14:textId="77777777" w:rsidR="00D11AF6" w:rsidRPr="00AD7C68" w:rsidRDefault="00D11AF6" w:rsidP="003E26A5">
            <w:pPr>
              <w:jc w:val="both"/>
              <w:rPr>
                <w:rFonts w:ascii="Sylfaen" w:hAnsi="Sylfaen"/>
              </w:rPr>
            </w:pPr>
          </w:p>
          <w:p w14:paraId="667E7CD7" w14:textId="77777777" w:rsidR="00D11AF6" w:rsidRPr="00AD7C68" w:rsidRDefault="00D11AF6" w:rsidP="003E26A5">
            <w:pPr>
              <w:jc w:val="both"/>
              <w:rPr>
                <w:rFonts w:ascii="Sylfaen" w:hAnsi="Sylfaen"/>
              </w:rPr>
            </w:pPr>
          </w:p>
          <w:p w14:paraId="0A3F3B19" w14:textId="77777777" w:rsidR="00D11AF6" w:rsidRPr="00AD7C68" w:rsidRDefault="00D11AF6" w:rsidP="003E26A5">
            <w:pPr>
              <w:jc w:val="both"/>
              <w:rPr>
                <w:rFonts w:ascii="Sylfaen" w:hAnsi="Sylfaen"/>
              </w:rPr>
            </w:pPr>
          </w:p>
          <w:p w14:paraId="20BD56CE" w14:textId="77777777" w:rsidR="00D11AF6" w:rsidRPr="00AD7C68" w:rsidRDefault="00D11AF6" w:rsidP="003E26A5">
            <w:pPr>
              <w:jc w:val="both"/>
              <w:rPr>
                <w:rFonts w:ascii="Sylfaen" w:hAnsi="Sylfaen"/>
              </w:rPr>
            </w:pPr>
          </w:p>
          <w:p w14:paraId="19A27485" w14:textId="77777777" w:rsidR="00D11AF6" w:rsidRPr="00AD7C68" w:rsidRDefault="00D11AF6" w:rsidP="003E26A5">
            <w:pPr>
              <w:jc w:val="both"/>
              <w:rPr>
                <w:rFonts w:ascii="Sylfaen" w:hAnsi="Sylfaen"/>
              </w:rPr>
            </w:pPr>
          </w:p>
          <w:p w14:paraId="6CFF8D2E" w14:textId="77777777" w:rsidR="00D11AF6" w:rsidRPr="00AD7C68" w:rsidRDefault="00D11AF6" w:rsidP="003E26A5">
            <w:pPr>
              <w:jc w:val="both"/>
              <w:rPr>
                <w:rFonts w:ascii="Sylfaen" w:hAnsi="Sylfaen"/>
              </w:rPr>
            </w:pPr>
          </w:p>
          <w:p w14:paraId="59A9173B" w14:textId="77777777" w:rsidR="00D11AF6" w:rsidRPr="00AD7C68" w:rsidRDefault="00D11AF6" w:rsidP="003E26A5">
            <w:pPr>
              <w:jc w:val="both"/>
              <w:rPr>
                <w:rFonts w:ascii="Sylfaen" w:hAnsi="Sylfaen"/>
              </w:rPr>
            </w:pPr>
          </w:p>
          <w:p w14:paraId="59D0FD6B" w14:textId="77777777" w:rsidR="00D11AF6" w:rsidRPr="00AD7C68" w:rsidRDefault="00D11AF6" w:rsidP="003E26A5">
            <w:pPr>
              <w:jc w:val="both"/>
              <w:rPr>
                <w:rFonts w:ascii="Sylfaen" w:hAnsi="Sylfaen"/>
              </w:rPr>
            </w:pPr>
          </w:p>
          <w:p w14:paraId="62BE2052" w14:textId="77777777" w:rsidR="00D11AF6" w:rsidRDefault="00D11AF6" w:rsidP="003E26A5">
            <w:pPr>
              <w:jc w:val="both"/>
              <w:rPr>
                <w:rFonts w:ascii="Sylfaen" w:hAnsi="Sylfaen"/>
              </w:rPr>
            </w:pPr>
          </w:p>
          <w:p w14:paraId="32EADF94" w14:textId="77777777" w:rsidR="00D11AF6" w:rsidRPr="00AD7C68" w:rsidRDefault="00D11AF6" w:rsidP="003E26A5">
            <w:pPr>
              <w:jc w:val="both"/>
              <w:rPr>
                <w:rFonts w:ascii="Sylfaen" w:hAnsi="Sylfaen"/>
              </w:rPr>
            </w:pPr>
          </w:p>
          <w:p w14:paraId="1530C6C2" w14:textId="303BD7E9" w:rsidR="00D11AF6" w:rsidRPr="00AD7C68" w:rsidRDefault="00D11AF6" w:rsidP="003E26A5">
            <w:pPr>
              <w:jc w:val="both"/>
              <w:rPr>
                <w:rFonts w:ascii="Sylfaen" w:hAnsi="Sylfaen"/>
              </w:rPr>
            </w:pPr>
          </w:p>
          <w:p w14:paraId="37CA29D4" w14:textId="02D6D0BA" w:rsidR="00D11AF6" w:rsidRPr="00AD7C68" w:rsidRDefault="00D11AF6" w:rsidP="003E26A5">
            <w:pPr>
              <w:jc w:val="both"/>
              <w:rPr>
                <w:rFonts w:ascii="Sylfaen" w:hAnsi="Sylfaen"/>
              </w:rPr>
            </w:pPr>
            <w:r w:rsidRPr="00AD7C68">
              <w:rPr>
                <w:rFonts w:ascii="Sylfaen" w:hAnsi="Sylfaen"/>
              </w:rPr>
              <w:t>1.2.4</w:t>
            </w:r>
          </w:p>
          <w:p w14:paraId="3DD385DF" w14:textId="77777777" w:rsidR="00D11AF6" w:rsidRPr="00AD7C68" w:rsidRDefault="00D11AF6" w:rsidP="003E26A5">
            <w:pPr>
              <w:jc w:val="both"/>
              <w:rPr>
                <w:rFonts w:ascii="Sylfaen" w:hAnsi="Sylfaen"/>
              </w:rPr>
            </w:pPr>
          </w:p>
          <w:p w14:paraId="465EB4A1" w14:textId="2E47E607" w:rsidR="00D11AF6" w:rsidRPr="00AD7C68" w:rsidRDefault="00D11AF6" w:rsidP="003E26A5">
            <w:pPr>
              <w:jc w:val="both"/>
              <w:rPr>
                <w:rFonts w:ascii="Sylfaen" w:hAnsi="Sylfaen"/>
              </w:rPr>
            </w:pPr>
            <w:r w:rsidRPr="00AD7C68">
              <w:rPr>
                <w:rFonts w:ascii="Sylfaen" w:hAnsi="Sylfaen"/>
                <w:lang w:val="ka-GE"/>
              </w:rPr>
              <w:t xml:space="preserve">სისტემა </w:t>
            </w:r>
            <w:r w:rsidRPr="00AD7C68">
              <w:rPr>
                <w:rFonts w:ascii="Sylfaen" w:hAnsi="Sylfaen"/>
              </w:rPr>
              <w:t>A</w:t>
            </w:r>
          </w:p>
          <w:p w14:paraId="6B4E14E9" w14:textId="77777777" w:rsidR="00D11AF6" w:rsidRPr="00AD7C68" w:rsidRDefault="00D11AF6" w:rsidP="003E26A5">
            <w:pPr>
              <w:jc w:val="both"/>
              <w:rPr>
                <w:rFonts w:ascii="Sylfaen" w:hAnsi="Sylfaen"/>
              </w:rPr>
            </w:pPr>
          </w:p>
          <w:p w14:paraId="66F068C5" w14:textId="77777777" w:rsidR="00D11AF6" w:rsidRPr="00AD7C68" w:rsidRDefault="00D11AF6" w:rsidP="003E26A5">
            <w:pPr>
              <w:jc w:val="both"/>
              <w:rPr>
                <w:rFonts w:ascii="Sylfaen" w:hAnsi="Sylfaen"/>
              </w:rPr>
            </w:pPr>
          </w:p>
          <w:p w14:paraId="2E85CB87" w14:textId="77777777" w:rsidR="00D11AF6" w:rsidRPr="00AD7C68" w:rsidRDefault="00D11AF6" w:rsidP="003E26A5">
            <w:pPr>
              <w:jc w:val="both"/>
              <w:rPr>
                <w:rFonts w:ascii="Sylfaen" w:hAnsi="Sylfaen"/>
              </w:rPr>
            </w:pPr>
          </w:p>
          <w:p w14:paraId="20198DAB" w14:textId="77777777" w:rsidR="00D11AF6" w:rsidRPr="00AD7C68" w:rsidRDefault="00D11AF6" w:rsidP="003E26A5">
            <w:pPr>
              <w:jc w:val="both"/>
              <w:rPr>
                <w:rFonts w:ascii="Sylfaen" w:hAnsi="Sylfaen"/>
              </w:rPr>
            </w:pPr>
          </w:p>
          <w:p w14:paraId="6C8D7B1F" w14:textId="77777777" w:rsidR="00D11AF6" w:rsidRPr="00AD7C68" w:rsidRDefault="00D11AF6" w:rsidP="003E26A5">
            <w:pPr>
              <w:jc w:val="both"/>
              <w:rPr>
                <w:rFonts w:ascii="Sylfaen" w:hAnsi="Sylfaen"/>
              </w:rPr>
            </w:pPr>
          </w:p>
          <w:p w14:paraId="023AD2F2" w14:textId="77777777" w:rsidR="00D11AF6" w:rsidRPr="00AD7C68" w:rsidRDefault="00D11AF6" w:rsidP="003E26A5">
            <w:pPr>
              <w:jc w:val="both"/>
              <w:rPr>
                <w:rFonts w:ascii="Sylfaen" w:hAnsi="Sylfaen"/>
              </w:rPr>
            </w:pPr>
          </w:p>
          <w:p w14:paraId="1B3B9158" w14:textId="77777777" w:rsidR="00D11AF6" w:rsidRPr="00AD7C68" w:rsidRDefault="00D11AF6" w:rsidP="003E26A5">
            <w:pPr>
              <w:jc w:val="both"/>
              <w:rPr>
                <w:rFonts w:ascii="Sylfaen" w:hAnsi="Sylfaen"/>
              </w:rPr>
            </w:pPr>
          </w:p>
          <w:p w14:paraId="552EC0EA" w14:textId="77777777" w:rsidR="00D11AF6" w:rsidRPr="00AD7C68" w:rsidRDefault="00D11AF6" w:rsidP="003E26A5">
            <w:pPr>
              <w:jc w:val="both"/>
              <w:rPr>
                <w:rFonts w:ascii="Sylfaen" w:hAnsi="Sylfaen"/>
              </w:rPr>
            </w:pPr>
          </w:p>
          <w:p w14:paraId="3EA64E6B" w14:textId="77777777" w:rsidR="00D11AF6" w:rsidRPr="00AD7C68" w:rsidRDefault="00D11AF6" w:rsidP="003E26A5">
            <w:pPr>
              <w:jc w:val="both"/>
              <w:rPr>
                <w:rFonts w:ascii="Sylfaen" w:hAnsi="Sylfaen"/>
              </w:rPr>
            </w:pPr>
          </w:p>
          <w:p w14:paraId="661C89A7" w14:textId="77777777" w:rsidR="00D11AF6" w:rsidRPr="00AD7C68" w:rsidRDefault="00D11AF6" w:rsidP="003E26A5">
            <w:pPr>
              <w:jc w:val="both"/>
              <w:rPr>
                <w:rFonts w:ascii="Sylfaen" w:hAnsi="Sylfaen"/>
              </w:rPr>
            </w:pPr>
          </w:p>
          <w:p w14:paraId="0E66DE9B" w14:textId="77777777" w:rsidR="00D11AF6" w:rsidRPr="00AD7C68" w:rsidRDefault="00D11AF6" w:rsidP="003E26A5">
            <w:pPr>
              <w:jc w:val="both"/>
              <w:rPr>
                <w:rFonts w:ascii="Sylfaen" w:hAnsi="Sylfaen"/>
              </w:rPr>
            </w:pPr>
          </w:p>
          <w:p w14:paraId="2F04D836" w14:textId="77777777" w:rsidR="00D11AF6" w:rsidRPr="00AD7C68" w:rsidRDefault="00D11AF6" w:rsidP="003E26A5">
            <w:pPr>
              <w:jc w:val="both"/>
              <w:rPr>
                <w:rFonts w:ascii="Sylfaen" w:hAnsi="Sylfaen"/>
              </w:rPr>
            </w:pPr>
          </w:p>
          <w:p w14:paraId="306CE5B7" w14:textId="77777777" w:rsidR="00D11AF6" w:rsidRPr="00AD7C68" w:rsidRDefault="00D11AF6" w:rsidP="003E26A5">
            <w:pPr>
              <w:jc w:val="both"/>
              <w:rPr>
                <w:rFonts w:ascii="Sylfaen" w:hAnsi="Sylfaen"/>
              </w:rPr>
            </w:pPr>
          </w:p>
          <w:p w14:paraId="38AF5676" w14:textId="77777777" w:rsidR="00D11AF6" w:rsidRPr="00AD7C68" w:rsidRDefault="00D11AF6" w:rsidP="003E26A5">
            <w:pPr>
              <w:jc w:val="both"/>
              <w:rPr>
                <w:rFonts w:ascii="Sylfaen" w:hAnsi="Sylfaen"/>
              </w:rPr>
            </w:pPr>
          </w:p>
          <w:p w14:paraId="1B86A034" w14:textId="77777777" w:rsidR="00D11AF6" w:rsidRPr="00AD7C68" w:rsidRDefault="00D11AF6" w:rsidP="003E26A5">
            <w:pPr>
              <w:jc w:val="both"/>
              <w:rPr>
                <w:rFonts w:ascii="Sylfaen" w:hAnsi="Sylfaen"/>
              </w:rPr>
            </w:pPr>
          </w:p>
          <w:p w14:paraId="60B7A3EB" w14:textId="77777777" w:rsidR="00D11AF6" w:rsidRPr="00AD7C68" w:rsidRDefault="00D11AF6" w:rsidP="003E26A5">
            <w:pPr>
              <w:jc w:val="both"/>
              <w:rPr>
                <w:rFonts w:ascii="Sylfaen" w:hAnsi="Sylfaen"/>
              </w:rPr>
            </w:pPr>
          </w:p>
          <w:p w14:paraId="3FA54522" w14:textId="77777777" w:rsidR="00D11AF6" w:rsidRPr="00AD7C68" w:rsidRDefault="00D11AF6" w:rsidP="003E26A5">
            <w:pPr>
              <w:jc w:val="both"/>
              <w:rPr>
                <w:rFonts w:ascii="Sylfaen" w:hAnsi="Sylfaen"/>
              </w:rPr>
            </w:pPr>
          </w:p>
          <w:p w14:paraId="1198555B" w14:textId="77777777" w:rsidR="00D11AF6" w:rsidRPr="00AD7C68" w:rsidRDefault="00D11AF6" w:rsidP="003E26A5">
            <w:pPr>
              <w:jc w:val="both"/>
              <w:rPr>
                <w:rFonts w:ascii="Sylfaen" w:hAnsi="Sylfaen"/>
              </w:rPr>
            </w:pPr>
          </w:p>
          <w:p w14:paraId="0F2E504E" w14:textId="77777777" w:rsidR="00D11AF6" w:rsidRPr="00AD7C68" w:rsidRDefault="00D11AF6" w:rsidP="003E26A5">
            <w:pPr>
              <w:jc w:val="both"/>
              <w:rPr>
                <w:rFonts w:ascii="Sylfaen" w:hAnsi="Sylfaen"/>
              </w:rPr>
            </w:pPr>
          </w:p>
          <w:p w14:paraId="61515FC3" w14:textId="77777777" w:rsidR="00D11AF6" w:rsidRPr="00AD7C68" w:rsidRDefault="00D11AF6" w:rsidP="003E26A5">
            <w:pPr>
              <w:jc w:val="both"/>
              <w:rPr>
                <w:rFonts w:ascii="Sylfaen" w:hAnsi="Sylfaen"/>
              </w:rPr>
            </w:pPr>
          </w:p>
          <w:p w14:paraId="192157D8" w14:textId="77777777" w:rsidR="00D11AF6" w:rsidRPr="00AD7C68" w:rsidRDefault="00D11AF6" w:rsidP="003E26A5">
            <w:pPr>
              <w:jc w:val="both"/>
              <w:rPr>
                <w:rFonts w:ascii="Sylfaen" w:hAnsi="Sylfaen"/>
              </w:rPr>
            </w:pPr>
          </w:p>
          <w:p w14:paraId="70C8A02E" w14:textId="77777777" w:rsidR="00D11AF6" w:rsidRPr="00AD7C68" w:rsidRDefault="00D11AF6" w:rsidP="003E26A5">
            <w:pPr>
              <w:jc w:val="both"/>
              <w:rPr>
                <w:rFonts w:ascii="Sylfaen" w:hAnsi="Sylfaen"/>
              </w:rPr>
            </w:pPr>
          </w:p>
          <w:p w14:paraId="70A259DB" w14:textId="77777777" w:rsidR="00D11AF6" w:rsidRPr="00AD7C68" w:rsidRDefault="00D11AF6" w:rsidP="003E26A5">
            <w:pPr>
              <w:jc w:val="both"/>
              <w:rPr>
                <w:rFonts w:ascii="Sylfaen" w:hAnsi="Sylfaen"/>
              </w:rPr>
            </w:pPr>
          </w:p>
          <w:p w14:paraId="788F0957" w14:textId="77777777" w:rsidR="00D11AF6" w:rsidRPr="00AD7C68" w:rsidRDefault="00D11AF6" w:rsidP="003E26A5">
            <w:pPr>
              <w:jc w:val="both"/>
              <w:rPr>
                <w:rFonts w:ascii="Sylfaen" w:hAnsi="Sylfaen"/>
              </w:rPr>
            </w:pPr>
          </w:p>
          <w:p w14:paraId="4B1DBF2F" w14:textId="77777777" w:rsidR="00D11AF6" w:rsidRPr="00AD7C68" w:rsidRDefault="00D11AF6" w:rsidP="003E26A5">
            <w:pPr>
              <w:jc w:val="both"/>
              <w:rPr>
                <w:rFonts w:ascii="Sylfaen" w:hAnsi="Sylfaen"/>
              </w:rPr>
            </w:pPr>
          </w:p>
          <w:p w14:paraId="55CDD71F" w14:textId="77777777" w:rsidR="00D11AF6" w:rsidRPr="00AD7C68" w:rsidRDefault="00D11AF6" w:rsidP="003E26A5">
            <w:pPr>
              <w:jc w:val="both"/>
              <w:rPr>
                <w:rFonts w:ascii="Sylfaen" w:hAnsi="Sylfaen"/>
              </w:rPr>
            </w:pPr>
          </w:p>
          <w:p w14:paraId="47A4945E" w14:textId="77777777" w:rsidR="00D11AF6" w:rsidRPr="00AD7C68" w:rsidRDefault="00D11AF6" w:rsidP="003E26A5">
            <w:pPr>
              <w:jc w:val="both"/>
              <w:rPr>
                <w:rFonts w:ascii="Sylfaen" w:hAnsi="Sylfaen"/>
              </w:rPr>
            </w:pPr>
          </w:p>
          <w:p w14:paraId="22DD4C78" w14:textId="77777777" w:rsidR="00D11AF6" w:rsidRPr="00AD7C68" w:rsidRDefault="00D11AF6" w:rsidP="003E26A5">
            <w:pPr>
              <w:jc w:val="both"/>
              <w:rPr>
                <w:rFonts w:ascii="Sylfaen" w:hAnsi="Sylfaen"/>
              </w:rPr>
            </w:pPr>
          </w:p>
          <w:p w14:paraId="7B9AFA36" w14:textId="77777777" w:rsidR="00D11AF6" w:rsidRPr="00AD7C68" w:rsidRDefault="00D11AF6" w:rsidP="003E26A5">
            <w:pPr>
              <w:jc w:val="both"/>
              <w:rPr>
                <w:rFonts w:ascii="Sylfaen" w:hAnsi="Sylfaen"/>
              </w:rPr>
            </w:pPr>
          </w:p>
          <w:p w14:paraId="10211362" w14:textId="77777777" w:rsidR="00D11AF6" w:rsidRPr="00AD7C68" w:rsidRDefault="00D11AF6" w:rsidP="003E26A5">
            <w:pPr>
              <w:jc w:val="both"/>
              <w:rPr>
                <w:rFonts w:ascii="Sylfaen" w:hAnsi="Sylfaen"/>
              </w:rPr>
            </w:pPr>
          </w:p>
          <w:p w14:paraId="461B59CB" w14:textId="77777777" w:rsidR="00D11AF6" w:rsidRPr="00AD7C68" w:rsidRDefault="00D11AF6" w:rsidP="003E26A5">
            <w:pPr>
              <w:jc w:val="both"/>
              <w:rPr>
                <w:rFonts w:ascii="Sylfaen" w:hAnsi="Sylfaen"/>
              </w:rPr>
            </w:pPr>
          </w:p>
          <w:p w14:paraId="778FF8EB" w14:textId="77777777" w:rsidR="00D11AF6" w:rsidRPr="00AD7C68" w:rsidRDefault="00D11AF6" w:rsidP="003E26A5">
            <w:pPr>
              <w:jc w:val="both"/>
              <w:rPr>
                <w:rFonts w:ascii="Sylfaen" w:hAnsi="Sylfaen"/>
              </w:rPr>
            </w:pPr>
          </w:p>
          <w:p w14:paraId="6258A01F" w14:textId="77777777" w:rsidR="00D11AF6" w:rsidRPr="00AD7C68" w:rsidRDefault="00D11AF6" w:rsidP="003E26A5">
            <w:pPr>
              <w:jc w:val="both"/>
              <w:rPr>
                <w:rFonts w:ascii="Sylfaen" w:hAnsi="Sylfaen"/>
              </w:rPr>
            </w:pPr>
          </w:p>
          <w:p w14:paraId="5E418725" w14:textId="482FBCD3" w:rsidR="00D11AF6" w:rsidRPr="00AD7C68" w:rsidRDefault="00D11AF6" w:rsidP="003E26A5">
            <w:pPr>
              <w:jc w:val="both"/>
              <w:rPr>
                <w:rFonts w:ascii="Sylfaen" w:hAnsi="Sylfaen"/>
              </w:rPr>
            </w:pPr>
            <w:r w:rsidRPr="00AD7C68">
              <w:rPr>
                <w:rFonts w:ascii="Sylfaen" w:hAnsi="Sylfaen"/>
                <w:lang w:val="ka-GE"/>
              </w:rPr>
              <w:t xml:space="preserve">სისტემა </w:t>
            </w:r>
            <w:r w:rsidRPr="00AD7C68">
              <w:rPr>
                <w:rFonts w:ascii="Sylfaen" w:hAnsi="Sylfaen"/>
              </w:rPr>
              <w:t>B</w:t>
            </w:r>
          </w:p>
          <w:p w14:paraId="10460B3F" w14:textId="77777777" w:rsidR="00D11AF6" w:rsidRPr="00AD7C68" w:rsidRDefault="00D11AF6" w:rsidP="003E26A5">
            <w:pPr>
              <w:jc w:val="both"/>
              <w:rPr>
                <w:rFonts w:ascii="Sylfaen" w:hAnsi="Sylfaen"/>
              </w:rPr>
            </w:pPr>
          </w:p>
          <w:p w14:paraId="71448E4B" w14:textId="77777777" w:rsidR="00D11AF6" w:rsidRPr="00AD7C68" w:rsidRDefault="00D11AF6" w:rsidP="003E26A5">
            <w:pPr>
              <w:jc w:val="both"/>
              <w:rPr>
                <w:rFonts w:ascii="Sylfaen" w:hAnsi="Sylfaen"/>
              </w:rPr>
            </w:pPr>
          </w:p>
          <w:p w14:paraId="0975B699" w14:textId="77777777" w:rsidR="00D11AF6" w:rsidRPr="00AD7C68" w:rsidRDefault="00D11AF6" w:rsidP="003E26A5">
            <w:pPr>
              <w:jc w:val="both"/>
              <w:rPr>
                <w:rFonts w:ascii="Sylfaen" w:hAnsi="Sylfaen"/>
              </w:rPr>
            </w:pPr>
          </w:p>
          <w:p w14:paraId="5F0F7B5D" w14:textId="77777777" w:rsidR="00D11AF6" w:rsidRPr="00AD7C68" w:rsidRDefault="00D11AF6" w:rsidP="003E26A5">
            <w:pPr>
              <w:jc w:val="both"/>
              <w:rPr>
                <w:rFonts w:ascii="Sylfaen" w:hAnsi="Sylfaen"/>
              </w:rPr>
            </w:pPr>
          </w:p>
          <w:p w14:paraId="43B2238A" w14:textId="77777777" w:rsidR="00D11AF6" w:rsidRPr="00AD7C68" w:rsidRDefault="00D11AF6" w:rsidP="003E26A5">
            <w:pPr>
              <w:jc w:val="both"/>
              <w:rPr>
                <w:rFonts w:ascii="Sylfaen" w:hAnsi="Sylfaen"/>
              </w:rPr>
            </w:pPr>
          </w:p>
          <w:p w14:paraId="36D13722" w14:textId="77777777" w:rsidR="00D11AF6" w:rsidRPr="00AD7C68" w:rsidRDefault="00D11AF6" w:rsidP="003E26A5">
            <w:pPr>
              <w:jc w:val="both"/>
              <w:rPr>
                <w:rFonts w:ascii="Sylfaen" w:hAnsi="Sylfaen"/>
              </w:rPr>
            </w:pPr>
          </w:p>
          <w:p w14:paraId="2039A6F2" w14:textId="77777777" w:rsidR="00D11AF6" w:rsidRPr="00AD7C68" w:rsidRDefault="00D11AF6" w:rsidP="003E26A5">
            <w:pPr>
              <w:jc w:val="both"/>
              <w:rPr>
                <w:rFonts w:ascii="Sylfaen" w:hAnsi="Sylfaen"/>
              </w:rPr>
            </w:pPr>
          </w:p>
          <w:p w14:paraId="78FECC60" w14:textId="77777777" w:rsidR="00D11AF6" w:rsidRPr="00AD7C68" w:rsidRDefault="00D11AF6" w:rsidP="003E26A5">
            <w:pPr>
              <w:jc w:val="both"/>
              <w:rPr>
                <w:rFonts w:ascii="Sylfaen" w:hAnsi="Sylfaen"/>
              </w:rPr>
            </w:pPr>
          </w:p>
          <w:p w14:paraId="529BD3D3" w14:textId="77777777" w:rsidR="00D11AF6" w:rsidRPr="00AD7C68" w:rsidRDefault="00D11AF6" w:rsidP="003E26A5">
            <w:pPr>
              <w:jc w:val="both"/>
              <w:rPr>
                <w:rFonts w:ascii="Sylfaen" w:hAnsi="Sylfaen"/>
              </w:rPr>
            </w:pPr>
          </w:p>
          <w:p w14:paraId="6BA3AF00" w14:textId="77777777" w:rsidR="00D11AF6" w:rsidRPr="00AD7C68" w:rsidRDefault="00D11AF6" w:rsidP="003E26A5">
            <w:pPr>
              <w:jc w:val="both"/>
              <w:rPr>
                <w:rFonts w:ascii="Sylfaen" w:hAnsi="Sylfaen"/>
              </w:rPr>
            </w:pPr>
          </w:p>
          <w:p w14:paraId="450FD70E" w14:textId="77777777" w:rsidR="00D11AF6" w:rsidRPr="00AD7C68" w:rsidRDefault="00D11AF6" w:rsidP="003E26A5">
            <w:pPr>
              <w:jc w:val="both"/>
              <w:rPr>
                <w:rFonts w:ascii="Sylfaen" w:hAnsi="Sylfaen"/>
              </w:rPr>
            </w:pPr>
          </w:p>
          <w:p w14:paraId="7BB23A5C" w14:textId="77777777" w:rsidR="00D11AF6" w:rsidRPr="00AD7C68" w:rsidRDefault="00D11AF6" w:rsidP="003E26A5">
            <w:pPr>
              <w:jc w:val="both"/>
              <w:rPr>
                <w:rFonts w:ascii="Sylfaen" w:hAnsi="Sylfaen"/>
              </w:rPr>
            </w:pPr>
          </w:p>
          <w:p w14:paraId="66D0A25F" w14:textId="77777777" w:rsidR="00D11AF6" w:rsidRPr="00AD7C68" w:rsidRDefault="00D11AF6" w:rsidP="003E26A5">
            <w:pPr>
              <w:jc w:val="both"/>
              <w:rPr>
                <w:rFonts w:ascii="Sylfaen" w:hAnsi="Sylfaen"/>
              </w:rPr>
            </w:pPr>
          </w:p>
          <w:p w14:paraId="1AEEA3BB" w14:textId="77777777" w:rsidR="00D11AF6" w:rsidRPr="00AD7C68" w:rsidRDefault="00D11AF6" w:rsidP="003E26A5">
            <w:pPr>
              <w:jc w:val="both"/>
              <w:rPr>
                <w:rFonts w:ascii="Sylfaen" w:hAnsi="Sylfaen"/>
              </w:rPr>
            </w:pPr>
          </w:p>
          <w:p w14:paraId="7443C720" w14:textId="77777777" w:rsidR="00D11AF6" w:rsidRPr="00AD7C68" w:rsidRDefault="00D11AF6" w:rsidP="003E26A5">
            <w:pPr>
              <w:jc w:val="both"/>
              <w:rPr>
                <w:rFonts w:ascii="Sylfaen" w:hAnsi="Sylfaen"/>
              </w:rPr>
            </w:pPr>
          </w:p>
          <w:p w14:paraId="17FE59F3" w14:textId="77777777" w:rsidR="00D11AF6" w:rsidRPr="00AD7C68" w:rsidRDefault="00D11AF6" w:rsidP="003E26A5">
            <w:pPr>
              <w:jc w:val="both"/>
              <w:rPr>
                <w:rFonts w:ascii="Sylfaen" w:hAnsi="Sylfaen"/>
              </w:rPr>
            </w:pPr>
          </w:p>
          <w:p w14:paraId="4BC0C766" w14:textId="77777777" w:rsidR="00D11AF6" w:rsidRPr="00AD7C68" w:rsidRDefault="00D11AF6" w:rsidP="003E26A5">
            <w:pPr>
              <w:jc w:val="both"/>
              <w:rPr>
                <w:rFonts w:ascii="Sylfaen" w:hAnsi="Sylfaen"/>
              </w:rPr>
            </w:pPr>
          </w:p>
          <w:p w14:paraId="39305A57" w14:textId="5ED7F527" w:rsidR="00D11AF6" w:rsidRPr="00AD7C68" w:rsidRDefault="00D11AF6" w:rsidP="003E26A5">
            <w:pPr>
              <w:jc w:val="both"/>
              <w:rPr>
                <w:rFonts w:ascii="Sylfaen" w:hAnsi="Sylfaen"/>
              </w:rPr>
            </w:pPr>
          </w:p>
          <w:p w14:paraId="05077F04" w14:textId="279315F1" w:rsidR="00D11AF6" w:rsidRDefault="00D11AF6" w:rsidP="003E26A5">
            <w:pPr>
              <w:jc w:val="both"/>
              <w:rPr>
                <w:rFonts w:ascii="Sylfaen" w:hAnsi="Sylfaen"/>
              </w:rPr>
            </w:pPr>
          </w:p>
          <w:p w14:paraId="50BD9997" w14:textId="16AC3189" w:rsidR="0056525C" w:rsidRDefault="0056525C" w:rsidP="003E26A5">
            <w:pPr>
              <w:jc w:val="both"/>
              <w:rPr>
                <w:rFonts w:ascii="Sylfaen" w:hAnsi="Sylfaen"/>
              </w:rPr>
            </w:pPr>
          </w:p>
          <w:p w14:paraId="66F52192" w14:textId="22471F94" w:rsidR="0056525C" w:rsidRDefault="0056525C" w:rsidP="003E26A5">
            <w:pPr>
              <w:jc w:val="both"/>
              <w:rPr>
                <w:rFonts w:ascii="Sylfaen" w:hAnsi="Sylfaen"/>
              </w:rPr>
            </w:pPr>
          </w:p>
          <w:p w14:paraId="1D934789" w14:textId="1195B06E" w:rsidR="0056525C" w:rsidRDefault="0056525C" w:rsidP="003E26A5">
            <w:pPr>
              <w:jc w:val="both"/>
              <w:rPr>
                <w:rFonts w:ascii="Sylfaen" w:hAnsi="Sylfaen"/>
              </w:rPr>
            </w:pPr>
          </w:p>
          <w:p w14:paraId="369E1ED7" w14:textId="3A54A0FA" w:rsidR="0056525C" w:rsidRDefault="0056525C" w:rsidP="003E26A5">
            <w:pPr>
              <w:jc w:val="both"/>
              <w:rPr>
                <w:rFonts w:ascii="Sylfaen" w:hAnsi="Sylfaen"/>
              </w:rPr>
            </w:pPr>
          </w:p>
          <w:p w14:paraId="5BB061BF" w14:textId="77777777" w:rsidR="0056525C" w:rsidRPr="00AD7C68" w:rsidRDefault="0056525C" w:rsidP="003E26A5">
            <w:pPr>
              <w:jc w:val="both"/>
              <w:rPr>
                <w:rFonts w:ascii="Sylfaen" w:hAnsi="Sylfaen"/>
              </w:rPr>
            </w:pPr>
          </w:p>
          <w:p w14:paraId="6E9479FE" w14:textId="1DE4C66A" w:rsidR="00D11AF6" w:rsidRPr="00AD7C68" w:rsidRDefault="00D11AF6" w:rsidP="003E26A5">
            <w:pPr>
              <w:jc w:val="both"/>
              <w:rPr>
                <w:rFonts w:ascii="Sylfaen" w:hAnsi="Sylfaen"/>
              </w:rPr>
            </w:pPr>
          </w:p>
          <w:p w14:paraId="08C40C51" w14:textId="77777777" w:rsidR="00D11AF6" w:rsidRPr="00AD7C68" w:rsidRDefault="00D11AF6" w:rsidP="003E26A5">
            <w:pPr>
              <w:jc w:val="both"/>
              <w:rPr>
                <w:rFonts w:ascii="Sylfaen" w:hAnsi="Sylfaen" w:cs="Times New Roman"/>
                <w:lang w:val="ka-GE"/>
              </w:rPr>
            </w:pPr>
            <w:r w:rsidRPr="00AD7C68">
              <w:rPr>
                <w:rFonts w:ascii="Sylfaen" w:hAnsi="Sylfaen" w:cs="Times New Roman"/>
                <w:lang w:val="ka-GE"/>
              </w:rPr>
              <w:t>1.3</w:t>
            </w:r>
          </w:p>
          <w:p w14:paraId="34136CFD" w14:textId="77777777" w:rsidR="00D11AF6" w:rsidRPr="00AD7C68" w:rsidRDefault="00D11AF6" w:rsidP="003E26A5">
            <w:pPr>
              <w:jc w:val="both"/>
              <w:rPr>
                <w:rFonts w:ascii="Sylfaen" w:hAnsi="Sylfaen" w:cs="Times New Roman"/>
                <w:lang w:val="ka-GE"/>
              </w:rPr>
            </w:pPr>
          </w:p>
          <w:p w14:paraId="541DB3B2" w14:textId="77777777" w:rsidR="00D11AF6" w:rsidRPr="00AD7C68" w:rsidRDefault="00D11AF6" w:rsidP="003E26A5">
            <w:pPr>
              <w:jc w:val="both"/>
              <w:rPr>
                <w:rFonts w:ascii="Sylfaen" w:hAnsi="Sylfaen" w:cs="Times New Roman"/>
                <w:lang w:val="ka-GE"/>
              </w:rPr>
            </w:pPr>
          </w:p>
          <w:p w14:paraId="5E2884E4" w14:textId="77777777" w:rsidR="00D11AF6" w:rsidRPr="00AD7C68" w:rsidRDefault="00D11AF6" w:rsidP="003E26A5">
            <w:pPr>
              <w:jc w:val="both"/>
              <w:rPr>
                <w:rFonts w:ascii="Sylfaen" w:hAnsi="Sylfaen" w:cs="Times New Roman"/>
                <w:lang w:val="ka-GE"/>
              </w:rPr>
            </w:pPr>
          </w:p>
          <w:p w14:paraId="5CA6B74C" w14:textId="77777777" w:rsidR="00D11AF6" w:rsidRDefault="00D11AF6" w:rsidP="003E26A5">
            <w:pPr>
              <w:jc w:val="both"/>
              <w:rPr>
                <w:rFonts w:ascii="Sylfaen" w:hAnsi="Sylfaen" w:cs="Times New Roman"/>
                <w:lang w:val="ka-GE"/>
              </w:rPr>
            </w:pPr>
          </w:p>
          <w:p w14:paraId="4617082F" w14:textId="77777777" w:rsidR="00D11AF6" w:rsidRPr="00AD7C68" w:rsidRDefault="00D11AF6" w:rsidP="003E26A5">
            <w:pPr>
              <w:jc w:val="both"/>
              <w:rPr>
                <w:rFonts w:ascii="Sylfaen" w:hAnsi="Sylfaen" w:cs="Times New Roman"/>
                <w:lang w:val="ka-GE"/>
              </w:rPr>
            </w:pPr>
          </w:p>
          <w:p w14:paraId="74B52F10" w14:textId="77777777" w:rsidR="00D11AF6" w:rsidRPr="00AD7C68" w:rsidRDefault="00D11AF6" w:rsidP="003E26A5">
            <w:pPr>
              <w:jc w:val="both"/>
              <w:rPr>
                <w:rFonts w:ascii="Sylfaen" w:hAnsi="Sylfaen" w:cs="Times New Roman"/>
              </w:rPr>
            </w:pPr>
            <w:r w:rsidRPr="00AD7C68">
              <w:rPr>
                <w:rFonts w:ascii="Sylfaen" w:hAnsi="Sylfaen" w:cs="Times New Roman"/>
                <w:lang w:val="ka-GE"/>
              </w:rPr>
              <w:t>1.3.</w:t>
            </w:r>
            <w:r w:rsidRPr="00AD7C68">
              <w:rPr>
                <w:rFonts w:ascii="Sylfaen" w:hAnsi="Sylfaen" w:cs="Times New Roman"/>
              </w:rPr>
              <w:t>i</w:t>
            </w:r>
          </w:p>
          <w:p w14:paraId="2E8DADE9" w14:textId="77777777" w:rsidR="00D11AF6" w:rsidRPr="00AD7C68" w:rsidRDefault="00D11AF6" w:rsidP="003E26A5">
            <w:pPr>
              <w:jc w:val="both"/>
              <w:rPr>
                <w:rFonts w:ascii="Sylfaen" w:hAnsi="Sylfaen" w:cs="Times New Roman"/>
              </w:rPr>
            </w:pPr>
          </w:p>
          <w:p w14:paraId="48FAED13" w14:textId="77777777" w:rsidR="00D11AF6" w:rsidRPr="00AD7C68" w:rsidRDefault="00D11AF6" w:rsidP="003E26A5">
            <w:pPr>
              <w:jc w:val="both"/>
              <w:rPr>
                <w:rFonts w:ascii="Sylfaen" w:hAnsi="Sylfaen" w:cs="Times New Roman"/>
              </w:rPr>
            </w:pPr>
          </w:p>
          <w:p w14:paraId="276B10FF" w14:textId="77777777" w:rsidR="00D11AF6" w:rsidRPr="00AD7C68" w:rsidRDefault="00D11AF6" w:rsidP="003E26A5">
            <w:pPr>
              <w:jc w:val="both"/>
              <w:rPr>
                <w:rFonts w:ascii="Sylfaen" w:hAnsi="Sylfaen" w:cs="Times New Roman"/>
              </w:rPr>
            </w:pPr>
          </w:p>
          <w:p w14:paraId="7BE07D09" w14:textId="77777777" w:rsidR="00D11AF6" w:rsidRPr="00AD7C68" w:rsidRDefault="00D11AF6" w:rsidP="003E26A5">
            <w:pPr>
              <w:jc w:val="both"/>
              <w:rPr>
                <w:rFonts w:ascii="Sylfaen" w:hAnsi="Sylfaen" w:cs="Times New Roman"/>
              </w:rPr>
            </w:pPr>
          </w:p>
          <w:p w14:paraId="53A9072F" w14:textId="77777777" w:rsidR="00D11AF6" w:rsidRPr="00AD7C68" w:rsidRDefault="00D11AF6" w:rsidP="003E26A5">
            <w:pPr>
              <w:jc w:val="both"/>
              <w:rPr>
                <w:rFonts w:ascii="Sylfaen" w:hAnsi="Sylfaen" w:cs="Times New Roman"/>
              </w:rPr>
            </w:pPr>
          </w:p>
          <w:p w14:paraId="176B3DF6" w14:textId="77777777" w:rsidR="00D11AF6" w:rsidRPr="00AD7C68" w:rsidRDefault="00D11AF6" w:rsidP="003E26A5">
            <w:pPr>
              <w:jc w:val="both"/>
              <w:rPr>
                <w:rFonts w:ascii="Sylfaen" w:hAnsi="Sylfaen" w:cs="Times New Roman"/>
              </w:rPr>
            </w:pPr>
          </w:p>
          <w:p w14:paraId="69012E31" w14:textId="77777777" w:rsidR="00D11AF6" w:rsidRPr="00AD7C68" w:rsidRDefault="00D11AF6" w:rsidP="003E26A5">
            <w:pPr>
              <w:jc w:val="both"/>
              <w:rPr>
                <w:rFonts w:ascii="Sylfaen" w:hAnsi="Sylfaen" w:cs="Times New Roman"/>
              </w:rPr>
            </w:pPr>
          </w:p>
          <w:p w14:paraId="168FAEA1" w14:textId="77777777" w:rsidR="00D11AF6" w:rsidRPr="00AD7C68" w:rsidRDefault="00D11AF6" w:rsidP="003E26A5">
            <w:pPr>
              <w:jc w:val="both"/>
              <w:rPr>
                <w:rFonts w:ascii="Sylfaen" w:hAnsi="Sylfaen" w:cs="Times New Roman"/>
              </w:rPr>
            </w:pPr>
          </w:p>
          <w:p w14:paraId="0B861644" w14:textId="77777777" w:rsidR="00D11AF6" w:rsidRPr="00AD7C68" w:rsidRDefault="00D11AF6" w:rsidP="003E26A5">
            <w:pPr>
              <w:jc w:val="both"/>
              <w:rPr>
                <w:rFonts w:ascii="Sylfaen" w:hAnsi="Sylfaen" w:cs="Times New Roman"/>
              </w:rPr>
            </w:pPr>
          </w:p>
          <w:p w14:paraId="4FEC6BEA" w14:textId="77777777" w:rsidR="00D11AF6" w:rsidRPr="00AD7C68" w:rsidRDefault="00D11AF6" w:rsidP="003E26A5">
            <w:pPr>
              <w:jc w:val="both"/>
              <w:rPr>
                <w:rFonts w:ascii="Sylfaen" w:hAnsi="Sylfaen" w:cs="Times New Roman"/>
              </w:rPr>
            </w:pPr>
          </w:p>
          <w:p w14:paraId="372FEFAE" w14:textId="77777777" w:rsidR="00D11AF6" w:rsidRPr="00AD7C68" w:rsidRDefault="00D11AF6" w:rsidP="003E26A5">
            <w:pPr>
              <w:jc w:val="both"/>
              <w:rPr>
                <w:rFonts w:ascii="Sylfaen" w:hAnsi="Sylfaen" w:cs="Times New Roman"/>
              </w:rPr>
            </w:pPr>
          </w:p>
          <w:p w14:paraId="4700D535" w14:textId="77777777" w:rsidR="00D11AF6" w:rsidRPr="00AD7C68" w:rsidRDefault="00D11AF6" w:rsidP="003E26A5">
            <w:pPr>
              <w:jc w:val="both"/>
              <w:rPr>
                <w:rFonts w:ascii="Sylfaen" w:hAnsi="Sylfaen" w:cs="Times New Roman"/>
              </w:rPr>
            </w:pPr>
          </w:p>
          <w:p w14:paraId="4F63697E" w14:textId="77777777" w:rsidR="00D11AF6" w:rsidRPr="00AD7C68" w:rsidRDefault="00D11AF6" w:rsidP="003E26A5">
            <w:pPr>
              <w:jc w:val="both"/>
              <w:rPr>
                <w:rFonts w:ascii="Sylfaen" w:hAnsi="Sylfaen" w:cs="Times New Roman"/>
              </w:rPr>
            </w:pPr>
          </w:p>
          <w:p w14:paraId="3F415334" w14:textId="77777777" w:rsidR="00D11AF6" w:rsidRPr="00AD7C68" w:rsidRDefault="00D11AF6" w:rsidP="003E26A5">
            <w:pPr>
              <w:jc w:val="both"/>
              <w:rPr>
                <w:rFonts w:ascii="Sylfaen" w:hAnsi="Sylfaen" w:cs="Times New Roman"/>
              </w:rPr>
            </w:pPr>
          </w:p>
          <w:p w14:paraId="52A02178" w14:textId="77777777" w:rsidR="00D11AF6" w:rsidRPr="00AD7C68" w:rsidRDefault="00D11AF6" w:rsidP="003E26A5">
            <w:pPr>
              <w:jc w:val="both"/>
              <w:rPr>
                <w:rFonts w:ascii="Sylfaen" w:hAnsi="Sylfaen" w:cs="Times New Roman"/>
              </w:rPr>
            </w:pPr>
          </w:p>
          <w:p w14:paraId="4016FD38" w14:textId="77777777" w:rsidR="00D11AF6" w:rsidRPr="00AD7C68" w:rsidRDefault="00D11AF6" w:rsidP="003E26A5">
            <w:pPr>
              <w:jc w:val="both"/>
              <w:rPr>
                <w:rFonts w:ascii="Sylfaen" w:hAnsi="Sylfaen" w:cs="Times New Roman"/>
              </w:rPr>
            </w:pPr>
          </w:p>
          <w:p w14:paraId="28CEF0FD" w14:textId="77777777" w:rsidR="00D11AF6" w:rsidRPr="00AD7C68" w:rsidRDefault="00D11AF6" w:rsidP="003E26A5">
            <w:pPr>
              <w:jc w:val="both"/>
              <w:rPr>
                <w:rFonts w:ascii="Sylfaen" w:hAnsi="Sylfaen" w:cs="Times New Roman"/>
              </w:rPr>
            </w:pPr>
          </w:p>
          <w:p w14:paraId="4ECC71FD" w14:textId="77777777" w:rsidR="00D11AF6" w:rsidRPr="00AD7C68" w:rsidRDefault="00D11AF6" w:rsidP="003E26A5">
            <w:pPr>
              <w:jc w:val="both"/>
              <w:rPr>
                <w:rFonts w:ascii="Sylfaen" w:hAnsi="Sylfaen" w:cs="Times New Roman"/>
              </w:rPr>
            </w:pPr>
          </w:p>
          <w:p w14:paraId="143DCE0E" w14:textId="77777777" w:rsidR="00D11AF6" w:rsidRPr="00AD7C68" w:rsidRDefault="00D11AF6" w:rsidP="003E26A5">
            <w:pPr>
              <w:jc w:val="both"/>
              <w:rPr>
                <w:rFonts w:ascii="Sylfaen" w:hAnsi="Sylfaen" w:cs="Times New Roman"/>
              </w:rPr>
            </w:pPr>
          </w:p>
          <w:p w14:paraId="2216AC14" w14:textId="77777777" w:rsidR="00D11AF6" w:rsidRPr="00AD7C68" w:rsidRDefault="00D11AF6" w:rsidP="003E26A5">
            <w:pPr>
              <w:jc w:val="both"/>
              <w:rPr>
                <w:rFonts w:ascii="Sylfaen" w:hAnsi="Sylfaen" w:cs="Times New Roman"/>
              </w:rPr>
            </w:pPr>
          </w:p>
          <w:p w14:paraId="5AD44F8F" w14:textId="77777777" w:rsidR="00D11AF6" w:rsidRPr="00AD7C68" w:rsidRDefault="00D11AF6" w:rsidP="003E26A5">
            <w:pPr>
              <w:jc w:val="both"/>
              <w:rPr>
                <w:rFonts w:ascii="Sylfaen" w:hAnsi="Sylfaen" w:cs="Times New Roman"/>
              </w:rPr>
            </w:pPr>
          </w:p>
          <w:p w14:paraId="1DFD080E" w14:textId="77777777" w:rsidR="00D11AF6" w:rsidRPr="00AD7C68" w:rsidRDefault="00D11AF6" w:rsidP="003E26A5">
            <w:pPr>
              <w:jc w:val="both"/>
              <w:rPr>
                <w:rFonts w:ascii="Sylfaen" w:hAnsi="Sylfaen" w:cs="Times New Roman"/>
              </w:rPr>
            </w:pPr>
          </w:p>
          <w:p w14:paraId="0F2AB22B" w14:textId="77777777" w:rsidR="00D11AF6" w:rsidRPr="00AD7C68" w:rsidRDefault="00D11AF6" w:rsidP="003E26A5">
            <w:pPr>
              <w:jc w:val="both"/>
              <w:rPr>
                <w:rFonts w:ascii="Sylfaen" w:hAnsi="Sylfaen" w:cs="Times New Roman"/>
              </w:rPr>
            </w:pPr>
          </w:p>
          <w:p w14:paraId="7401CE1F" w14:textId="77777777" w:rsidR="00D11AF6" w:rsidRPr="00AD7C68" w:rsidRDefault="00D11AF6" w:rsidP="003E26A5">
            <w:pPr>
              <w:jc w:val="both"/>
              <w:rPr>
                <w:rFonts w:ascii="Sylfaen" w:hAnsi="Sylfaen" w:cs="Times New Roman"/>
              </w:rPr>
            </w:pPr>
          </w:p>
          <w:p w14:paraId="6FDCEB33" w14:textId="77777777" w:rsidR="00D11AF6" w:rsidRPr="00AD7C68" w:rsidRDefault="00D11AF6" w:rsidP="003E26A5">
            <w:pPr>
              <w:jc w:val="both"/>
              <w:rPr>
                <w:rFonts w:ascii="Sylfaen" w:hAnsi="Sylfaen" w:cs="Times New Roman"/>
              </w:rPr>
            </w:pPr>
          </w:p>
          <w:p w14:paraId="0937F592" w14:textId="77777777" w:rsidR="00D11AF6" w:rsidRPr="00AD7C68" w:rsidRDefault="00D11AF6" w:rsidP="003E26A5">
            <w:pPr>
              <w:jc w:val="both"/>
              <w:rPr>
                <w:rFonts w:ascii="Sylfaen" w:hAnsi="Sylfaen" w:cs="Times New Roman"/>
              </w:rPr>
            </w:pPr>
          </w:p>
          <w:p w14:paraId="044D6570" w14:textId="77777777" w:rsidR="00D11AF6" w:rsidRPr="00AD7C68" w:rsidRDefault="00D11AF6" w:rsidP="003E26A5">
            <w:pPr>
              <w:jc w:val="both"/>
              <w:rPr>
                <w:rFonts w:ascii="Sylfaen" w:hAnsi="Sylfaen" w:cs="Times New Roman"/>
              </w:rPr>
            </w:pPr>
          </w:p>
          <w:p w14:paraId="0312C7BB" w14:textId="77777777" w:rsidR="00D11AF6" w:rsidRPr="00AD7C68" w:rsidRDefault="00D11AF6" w:rsidP="003E26A5">
            <w:pPr>
              <w:jc w:val="both"/>
              <w:rPr>
                <w:rFonts w:ascii="Sylfaen" w:hAnsi="Sylfaen" w:cs="Times New Roman"/>
              </w:rPr>
            </w:pPr>
            <w:r w:rsidRPr="00AD7C68">
              <w:rPr>
                <w:rFonts w:ascii="Sylfaen" w:hAnsi="Sylfaen" w:cs="Times New Roman"/>
              </w:rPr>
              <w:t>1.3.ii</w:t>
            </w:r>
          </w:p>
          <w:p w14:paraId="455FF24D" w14:textId="77777777" w:rsidR="00D11AF6" w:rsidRPr="00AD7C68" w:rsidRDefault="00D11AF6" w:rsidP="003E26A5">
            <w:pPr>
              <w:jc w:val="both"/>
              <w:rPr>
                <w:rFonts w:ascii="Sylfaen" w:hAnsi="Sylfaen" w:cs="Times New Roman"/>
              </w:rPr>
            </w:pPr>
          </w:p>
          <w:p w14:paraId="6BFB3C46" w14:textId="77777777" w:rsidR="00D11AF6" w:rsidRPr="00AD7C68" w:rsidRDefault="00D11AF6" w:rsidP="003E26A5">
            <w:pPr>
              <w:jc w:val="both"/>
              <w:rPr>
                <w:rFonts w:ascii="Sylfaen" w:hAnsi="Sylfaen" w:cs="Times New Roman"/>
              </w:rPr>
            </w:pPr>
          </w:p>
          <w:p w14:paraId="71ADB85D" w14:textId="77777777" w:rsidR="00D11AF6" w:rsidRPr="00AD7C68" w:rsidRDefault="00D11AF6" w:rsidP="003E26A5">
            <w:pPr>
              <w:jc w:val="both"/>
              <w:rPr>
                <w:rFonts w:ascii="Sylfaen" w:hAnsi="Sylfaen" w:cs="Times New Roman"/>
              </w:rPr>
            </w:pPr>
          </w:p>
          <w:p w14:paraId="3CECAFA8" w14:textId="77777777" w:rsidR="00D11AF6" w:rsidRPr="00AD7C68" w:rsidRDefault="00D11AF6" w:rsidP="003E26A5">
            <w:pPr>
              <w:jc w:val="both"/>
              <w:rPr>
                <w:rFonts w:ascii="Sylfaen" w:hAnsi="Sylfaen" w:cs="Times New Roman"/>
              </w:rPr>
            </w:pPr>
          </w:p>
          <w:p w14:paraId="3F8F0155" w14:textId="77777777" w:rsidR="00D11AF6" w:rsidRPr="00AD7C68" w:rsidRDefault="00D11AF6" w:rsidP="003E26A5">
            <w:pPr>
              <w:jc w:val="both"/>
              <w:rPr>
                <w:rFonts w:ascii="Sylfaen" w:hAnsi="Sylfaen" w:cs="Times New Roman"/>
              </w:rPr>
            </w:pPr>
          </w:p>
          <w:p w14:paraId="79A88C6B" w14:textId="77777777" w:rsidR="00D11AF6" w:rsidRPr="00AD7C68" w:rsidRDefault="00D11AF6" w:rsidP="003E26A5">
            <w:pPr>
              <w:jc w:val="both"/>
              <w:rPr>
                <w:rFonts w:ascii="Sylfaen" w:hAnsi="Sylfaen" w:cs="Times New Roman"/>
              </w:rPr>
            </w:pPr>
          </w:p>
          <w:p w14:paraId="53E67D17" w14:textId="7064AE31" w:rsidR="00D11AF6" w:rsidRPr="00AD7C68" w:rsidRDefault="00D11AF6" w:rsidP="003E26A5">
            <w:pPr>
              <w:jc w:val="both"/>
              <w:rPr>
                <w:rFonts w:ascii="Sylfaen" w:hAnsi="Sylfaen" w:cs="Times New Roman"/>
              </w:rPr>
            </w:pPr>
          </w:p>
          <w:p w14:paraId="27BA1A26" w14:textId="77777777" w:rsidR="00D11AF6" w:rsidRPr="00AD7C68" w:rsidRDefault="00D11AF6" w:rsidP="003E26A5">
            <w:pPr>
              <w:jc w:val="both"/>
              <w:rPr>
                <w:rFonts w:ascii="Sylfaen" w:hAnsi="Sylfaen" w:cs="Times New Roman"/>
              </w:rPr>
            </w:pPr>
          </w:p>
          <w:p w14:paraId="2C3C46FB" w14:textId="77777777" w:rsidR="00D11AF6" w:rsidRPr="00AD7C68" w:rsidRDefault="00D11AF6" w:rsidP="003E26A5">
            <w:pPr>
              <w:jc w:val="both"/>
              <w:rPr>
                <w:rFonts w:ascii="Sylfaen" w:hAnsi="Sylfaen" w:cs="Times New Roman"/>
              </w:rPr>
            </w:pPr>
          </w:p>
          <w:p w14:paraId="6AB29B07" w14:textId="77777777" w:rsidR="00D11AF6" w:rsidRPr="00AD7C68" w:rsidRDefault="00D11AF6" w:rsidP="003E26A5">
            <w:pPr>
              <w:jc w:val="both"/>
              <w:rPr>
                <w:rFonts w:ascii="Sylfaen" w:hAnsi="Sylfaen" w:cs="Times New Roman"/>
              </w:rPr>
            </w:pPr>
          </w:p>
          <w:p w14:paraId="4ACDD60B" w14:textId="77777777" w:rsidR="00D11AF6" w:rsidRPr="00AD7C68" w:rsidRDefault="00D11AF6" w:rsidP="003E26A5">
            <w:pPr>
              <w:jc w:val="both"/>
              <w:rPr>
                <w:rFonts w:ascii="Sylfaen" w:hAnsi="Sylfaen" w:cs="Times New Roman"/>
              </w:rPr>
            </w:pPr>
          </w:p>
          <w:p w14:paraId="7455FBDC" w14:textId="25ED8FBB" w:rsidR="00D11AF6" w:rsidRPr="00AD7C68" w:rsidRDefault="00D11AF6" w:rsidP="003E26A5">
            <w:pPr>
              <w:jc w:val="both"/>
              <w:rPr>
                <w:rFonts w:ascii="Sylfaen" w:hAnsi="Sylfaen" w:cs="Times New Roman"/>
              </w:rPr>
            </w:pPr>
          </w:p>
          <w:p w14:paraId="25AFBA59" w14:textId="77777777" w:rsidR="00D11AF6" w:rsidRPr="00AD7C68" w:rsidRDefault="00D11AF6" w:rsidP="003E26A5">
            <w:pPr>
              <w:jc w:val="both"/>
              <w:rPr>
                <w:rFonts w:ascii="Sylfaen" w:hAnsi="Sylfaen" w:cs="Times New Roman"/>
              </w:rPr>
            </w:pPr>
          </w:p>
          <w:p w14:paraId="6004BACF" w14:textId="77777777" w:rsidR="00D11AF6" w:rsidRPr="00AD7C68" w:rsidRDefault="00D11AF6" w:rsidP="003E26A5">
            <w:pPr>
              <w:jc w:val="both"/>
              <w:rPr>
                <w:rFonts w:ascii="Sylfaen" w:hAnsi="Sylfaen" w:cs="Times New Roman"/>
              </w:rPr>
            </w:pPr>
          </w:p>
          <w:p w14:paraId="6D8C5FFA" w14:textId="77777777" w:rsidR="00D11AF6" w:rsidRPr="00AD7C68" w:rsidRDefault="00D11AF6" w:rsidP="003E26A5">
            <w:pPr>
              <w:jc w:val="both"/>
              <w:rPr>
                <w:rFonts w:ascii="Sylfaen" w:hAnsi="Sylfaen" w:cs="Times New Roman"/>
              </w:rPr>
            </w:pPr>
            <w:r w:rsidRPr="00AD7C68">
              <w:rPr>
                <w:rFonts w:ascii="Sylfaen" w:hAnsi="Sylfaen" w:cs="Times New Roman"/>
              </w:rPr>
              <w:t>1.3.iii</w:t>
            </w:r>
          </w:p>
          <w:p w14:paraId="7D9ACA33" w14:textId="77777777" w:rsidR="00D11AF6" w:rsidRPr="00AD7C68" w:rsidRDefault="00D11AF6" w:rsidP="003E26A5">
            <w:pPr>
              <w:jc w:val="both"/>
              <w:rPr>
                <w:rFonts w:ascii="Sylfaen" w:hAnsi="Sylfaen" w:cs="Times New Roman"/>
              </w:rPr>
            </w:pPr>
          </w:p>
          <w:p w14:paraId="1E3D9F29" w14:textId="77777777" w:rsidR="00D11AF6" w:rsidRPr="00AD7C68" w:rsidRDefault="00D11AF6" w:rsidP="003E26A5">
            <w:pPr>
              <w:jc w:val="both"/>
              <w:rPr>
                <w:rFonts w:ascii="Sylfaen" w:hAnsi="Sylfaen" w:cs="Times New Roman"/>
              </w:rPr>
            </w:pPr>
          </w:p>
          <w:p w14:paraId="1FCD4361" w14:textId="77777777" w:rsidR="00D11AF6" w:rsidRPr="00AD7C68" w:rsidRDefault="00D11AF6" w:rsidP="003E26A5">
            <w:pPr>
              <w:jc w:val="both"/>
              <w:rPr>
                <w:rFonts w:ascii="Sylfaen" w:hAnsi="Sylfaen" w:cs="Times New Roman"/>
              </w:rPr>
            </w:pPr>
          </w:p>
          <w:p w14:paraId="7E6A8717" w14:textId="77777777" w:rsidR="00D11AF6" w:rsidRPr="00AD7C68" w:rsidRDefault="00D11AF6" w:rsidP="003E26A5">
            <w:pPr>
              <w:jc w:val="both"/>
              <w:rPr>
                <w:rFonts w:ascii="Sylfaen" w:hAnsi="Sylfaen" w:cs="Times New Roman"/>
              </w:rPr>
            </w:pPr>
          </w:p>
          <w:p w14:paraId="7F096347" w14:textId="77777777" w:rsidR="00D11AF6" w:rsidRPr="00AD7C68" w:rsidRDefault="00D11AF6" w:rsidP="003E26A5">
            <w:pPr>
              <w:jc w:val="both"/>
              <w:rPr>
                <w:rFonts w:ascii="Sylfaen" w:hAnsi="Sylfaen" w:cs="Times New Roman"/>
              </w:rPr>
            </w:pPr>
          </w:p>
          <w:p w14:paraId="009601C3" w14:textId="77777777" w:rsidR="00D11AF6" w:rsidRPr="00AD7C68" w:rsidRDefault="00D11AF6" w:rsidP="003E26A5">
            <w:pPr>
              <w:jc w:val="both"/>
              <w:rPr>
                <w:rFonts w:ascii="Sylfaen" w:hAnsi="Sylfaen" w:cs="Times New Roman"/>
              </w:rPr>
            </w:pPr>
          </w:p>
          <w:p w14:paraId="24EB2518" w14:textId="77777777" w:rsidR="00D11AF6" w:rsidRPr="00AD7C68" w:rsidRDefault="00D11AF6" w:rsidP="003E26A5">
            <w:pPr>
              <w:jc w:val="both"/>
              <w:rPr>
                <w:rFonts w:ascii="Sylfaen" w:hAnsi="Sylfaen" w:cs="Times New Roman"/>
              </w:rPr>
            </w:pPr>
          </w:p>
          <w:p w14:paraId="0FA18D19" w14:textId="77777777" w:rsidR="00D11AF6" w:rsidRPr="00AD7C68" w:rsidRDefault="00D11AF6" w:rsidP="003E26A5">
            <w:pPr>
              <w:jc w:val="both"/>
              <w:rPr>
                <w:rFonts w:ascii="Sylfaen" w:hAnsi="Sylfaen" w:cs="Times New Roman"/>
              </w:rPr>
            </w:pPr>
          </w:p>
          <w:p w14:paraId="218D80E1" w14:textId="77777777" w:rsidR="00D11AF6" w:rsidRPr="00AD7C68" w:rsidRDefault="00D11AF6" w:rsidP="003E26A5">
            <w:pPr>
              <w:jc w:val="both"/>
              <w:rPr>
                <w:rFonts w:ascii="Sylfaen" w:hAnsi="Sylfaen" w:cs="Times New Roman"/>
              </w:rPr>
            </w:pPr>
          </w:p>
          <w:p w14:paraId="300B5C08" w14:textId="77777777" w:rsidR="00D11AF6" w:rsidRPr="00AD7C68" w:rsidRDefault="00D11AF6" w:rsidP="003E26A5">
            <w:pPr>
              <w:jc w:val="both"/>
              <w:rPr>
                <w:rFonts w:ascii="Sylfaen" w:hAnsi="Sylfaen" w:cs="Times New Roman"/>
              </w:rPr>
            </w:pPr>
          </w:p>
          <w:p w14:paraId="421FE8DF" w14:textId="77777777" w:rsidR="00D11AF6" w:rsidRPr="00AD7C68" w:rsidRDefault="00D11AF6" w:rsidP="003E26A5">
            <w:pPr>
              <w:jc w:val="both"/>
              <w:rPr>
                <w:rFonts w:ascii="Sylfaen" w:hAnsi="Sylfaen" w:cs="Times New Roman"/>
              </w:rPr>
            </w:pPr>
          </w:p>
          <w:p w14:paraId="6CCABD73" w14:textId="77777777" w:rsidR="00D11AF6" w:rsidRPr="00AD7C68" w:rsidRDefault="00D11AF6" w:rsidP="003E26A5">
            <w:pPr>
              <w:jc w:val="both"/>
              <w:rPr>
                <w:rFonts w:ascii="Sylfaen" w:hAnsi="Sylfaen" w:cs="Times New Roman"/>
              </w:rPr>
            </w:pPr>
          </w:p>
          <w:p w14:paraId="0923B6EC" w14:textId="77777777" w:rsidR="00D11AF6" w:rsidRPr="00AD7C68" w:rsidRDefault="00D11AF6" w:rsidP="003E26A5">
            <w:pPr>
              <w:jc w:val="both"/>
              <w:rPr>
                <w:rFonts w:ascii="Sylfaen" w:hAnsi="Sylfaen" w:cs="Times New Roman"/>
              </w:rPr>
            </w:pPr>
          </w:p>
          <w:p w14:paraId="748144E1" w14:textId="77777777" w:rsidR="00D11AF6" w:rsidRPr="00AD7C68" w:rsidRDefault="00D11AF6" w:rsidP="003E26A5">
            <w:pPr>
              <w:jc w:val="both"/>
              <w:rPr>
                <w:rFonts w:ascii="Sylfaen" w:hAnsi="Sylfaen" w:cs="Times New Roman"/>
              </w:rPr>
            </w:pPr>
          </w:p>
          <w:p w14:paraId="0C680C82" w14:textId="77777777" w:rsidR="00D11AF6" w:rsidRPr="00AD7C68" w:rsidRDefault="00D11AF6" w:rsidP="003E26A5">
            <w:pPr>
              <w:jc w:val="both"/>
              <w:rPr>
                <w:rFonts w:ascii="Sylfaen" w:hAnsi="Sylfaen" w:cs="Times New Roman"/>
              </w:rPr>
            </w:pPr>
          </w:p>
          <w:p w14:paraId="416A73D8" w14:textId="77777777" w:rsidR="00D11AF6" w:rsidRPr="00AD7C68" w:rsidRDefault="00D11AF6" w:rsidP="003E26A5">
            <w:pPr>
              <w:jc w:val="both"/>
              <w:rPr>
                <w:rFonts w:ascii="Sylfaen" w:hAnsi="Sylfaen" w:cs="Times New Roman"/>
              </w:rPr>
            </w:pPr>
          </w:p>
          <w:p w14:paraId="718DA8A7" w14:textId="77777777" w:rsidR="00D11AF6" w:rsidRPr="00AD7C68" w:rsidRDefault="00D11AF6" w:rsidP="003E26A5">
            <w:pPr>
              <w:jc w:val="both"/>
              <w:rPr>
                <w:rFonts w:ascii="Sylfaen" w:hAnsi="Sylfaen" w:cs="Times New Roman"/>
              </w:rPr>
            </w:pPr>
          </w:p>
          <w:p w14:paraId="3099848D" w14:textId="77777777" w:rsidR="00D11AF6" w:rsidRPr="00AD7C68" w:rsidRDefault="00D11AF6" w:rsidP="003E26A5">
            <w:pPr>
              <w:jc w:val="both"/>
              <w:rPr>
                <w:rFonts w:ascii="Sylfaen" w:hAnsi="Sylfaen" w:cs="Times New Roman"/>
              </w:rPr>
            </w:pPr>
          </w:p>
          <w:p w14:paraId="7D0AA5F4" w14:textId="77777777" w:rsidR="00D11AF6" w:rsidRPr="00AD7C68" w:rsidRDefault="00D11AF6" w:rsidP="003E26A5">
            <w:pPr>
              <w:jc w:val="both"/>
              <w:rPr>
                <w:rFonts w:ascii="Sylfaen" w:hAnsi="Sylfaen" w:cs="Times New Roman"/>
              </w:rPr>
            </w:pPr>
          </w:p>
          <w:p w14:paraId="7D0B5E02" w14:textId="77777777" w:rsidR="00D11AF6" w:rsidRPr="00AD7C68" w:rsidRDefault="00D11AF6" w:rsidP="003E26A5">
            <w:pPr>
              <w:jc w:val="both"/>
              <w:rPr>
                <w:rFonts w:ascii="Sylfaen" w:hAnsi="Sylfaen" w:cs="Times New Roman"/>
              </w:rPr>
            </w:pPr>
          </w:p>
          <w:p w14:paraId="194A2CB2" w14:textId="77777777" w:rsidR="00D11AF6" w:rsidRPr="00AD7C68" w:rsidRDefault="00D11AF6" w:rsidP="003E26A5">
            <w:pPr>
              <w:jc w:val="both"/>
              <w:rPr>
                <w:rFonts w:ascii="Sylfaen" w:hAnsi="Sylfaen" w:cs="Times New Roman"/>
              </w:rPr>
            </w:pPr>
          </w:p>
          <w:p w14:paraId="12A00DDB" w14:textId="77777777" w:rsidR="00D11AF6" w:rsidRPr="00AD7C68" w:rsidRDefault="00D11AF6" w:rsidP="003E26A5">
            <w:pPr>
              <w:jc w:val="both"/>
              <w:rPr>
                <w:rFonts w:ascii="Sylfaen" w:hAnsi="Sylfaen" w:cs="Times New Roman"/>
              </w:rPr>
            </w:pPr>
            <w:r w:rsidRPr="00AD7C68">
              <w:rPr>
                <w:rFonts w:ascii="Sylfaen" w:hAnsi="Sylfaen" w:cs="Times New Roman"/>
              </w:rPr>
              <w:t>1.3.iv</w:t>
            </w:r>
          </w:p>
          <w:p w14:paraId="3A929A2E" w14:textId="77777777" w:rsidR="00D11AF6" w:rsidRPr="00AD7C68" w:rsidRDefault="00D11AF6" w:rsidP="003E26A5">
            <w:pPr>
              <w:jc w:val="both"/>
              <w:rPr>
                <w:rFonts w:ascii="Sylfaen" w:hAnsi="Sylfaen" w:cs="Times New Roman"/>
              </w:rPr>
            </w:pPr>
          </w:p>
          <w:p w14:paraId="7EC79D76" w14:textId="77777777" w:rsidR="00D11AF6" w:rsidRPr="00AD7C68" w:rsidRDefault="00D11AF6" w:rsidP="003E26A5">
            <w:pPr>
              <w:jc w:val="both"/>
              <w:rPr>
                <w:rFonts w:ascii="Sylfaen" w:hAnsi="Sylfaen" w:cs="Times New Roman"/>
              </w:rPr>
            </w:pPr>
          </w:p>
          <w:p w14:paraId="0CCFFEF3" w14:textId="77777777" w:rsidR="00D11AF6" w:rsidRPr="00AD7C68" w:rsidRDefault="00D11AF6" w:rsidP="003E26A5">
            <w:pPr>
              <w:jc w:val="both"/>
              <w:rPr>
                <w:rFonts w:ascii="Sylfaen" w:hAnsi="Sylfaen" w:cs="Times New Roman"/>
              </w:rPr>
            </w:pPr>
          </w:p>
          <w:p w14:paraId="65E75780" w14:textId="77777777" w:rsidR="00D11AF6" w:rsidRPr="00AD7C68" w:rsidRDefault="00D11AF6" w:rsidP="003E26A5">
            <w:pPr>
              <w:jc w:val="both"/>
              <w:rPr>
                <w:rFonts w:ascii="Sylfaen" w:hAnsi="Sylfaen" w:cs="Times New Roman"/>
              </w:rPr>
            </w:pPr>
          </w:p>
          <w:p w14:paraId="6F32621C" w14:textId="77777777" w:rsidR="00D11AF6" w:rsidRPr="00AD7C68" w:rsidRDefault="00D11AF6" w:rsidP="003E26A5">
            <w:pPr>
              <w:jc w:val="both"/>
              <w:rPr>
                <w:rFonts w:ascii="Sylfaen" w:hAnsi="Sylfaen" w:cs="Times New Roman"/>
              </w:rPr>
            </w:pPr>
          </w:p>
          <w:p w14:paraId="1A2B6D98" w14:textId="77777777" w:rsidR="00D11AF6" w:rsidRPr="00AD7C68" w:rsidRDefault="00D11AF6" w:rsidP="003E26A5">
            <w:pPr>
              <w:jc w:val="both"/>
              <w:rPr>
                <w:rFonts w:ascii="Sylfaen" w:hAnsi="Sylfaen" w:cs="Times New Roman"/>
              </w:rPr>
            </w:pPr>
          </w:p>
          <w:p w14:paraId="2B1155D2" w14:textId="77777777" w:rsidR="00D11AF6" w:rsidRPr="00AD7C68" w:rsidRDefault="00D11AF6" w:rsidP="003E26A5">
            <w:pPr>
              <w:jc w:val="both"/>
              <w:rPr>
                <w:rFonts w:ascii="Sylfaen" w:hAnsi="Sylfaen" w:cs="Times New Roman"/>
              </w:rPr>
            </w:pPr>
          </w:p>
          <w:p w14:paraId="10844669" w14:textId="77777777" w:rsidR="00D11AF6" w:rsidRPr="00AD7C68" w:rsidRDefault="00D11AF6" w:rsidP="003E26A5">
            <w:pPr>
              <w:jc w:val="both"/>
              <w:rPr>
                <w:rFonts w:ascii="Sylfaen" w:hAnsi="Sylfaen" w:cs="Times New Roman"/>
              </w:rPr>
            </w:pPr>
          </w:p>
          <w:p w14:paraId="0A084592" w14:textId="77777777" w:rsidR="00D11AF6" w:rsidRPr="00AD7C68" w:rsidRDefault="00D11AF6" w:rsidP="003E26A5">
            <w:pPr>
              <w:jc w:val="both"/>
              <w:rPr>
                <w:rFonts w:ascii="Sylfaen" w:hAnsi="Sylfaen" w:cs="Times New Roman"/>
              </w:rPr>
            </w:pPr>
          </w:p>
          <w:p w14:paraId="0F56C7C8" w14:textId="77777777" w:rsidR="00D11AF6" w:rsidRPr="00AD7C68" w:rsidRDefault="00D11AF6" w:rsidP="003E26A5">
            <w:pPr>
              <w:jc w:val="both"/>
              <w:rPr>
                <w:rFonts w:ascii="Sylfaen" w:hAnsi="Sylfaen" w:cs="Times New Roman"/>
              </w:rPr>
            </w:pPr>
          </w:p>
          <w:p w14:paraId="67BF7BA3" w14:textId="77777777" w:rsidR="00D11AF6" w:rsidRPr="00AD7C68" w:rsidRDefault="00D11AF6" w:rsidP="003E26A5">
            <w:pPr>
              <w:jc w:val="both"/>
              <w:rPr>
                <w:rFonts w:ascii="Sylfaen" w:hAnsi="Sylfaen" w:cs="Times New Roman"/>
              </w:rPr>
            </w:pPr>
          </w:p>
          <w:p w14:paraId="1BD0E027" w14:textId="77777777" w:rsidR="00D11AF6" w:rsidRPr="00AD7C68" w:rsidRDefault="00D11AF6" w:rsidP="003E26A5">
            <w:pPr>
              <w:jc w:val="both"/>
              <w:rPr>
                <w:rFonts w:ascii="Sylfaen" w:hAnsi="Sylfaen" w:cs="Times New Roman"/>
              </w:rPr>
            </w:pPr>
          </w:p>
          <w:p w14:paraId="5F5F598A" w14:textId="77777777" w:rsidR="00D11AF6" w:rsidRPr="00AD7C68" w:rsidRDefault="00D11AF6" w:rsidP="003E26A5">
            <w:pPr>
              <w:jc w:val="both"/>
              <w:rPr>
                <w:rFonts w:ascii="Sylfaen" w:hAnsi="Sylfaen" w:cs="Times New Roman"/>
              </w:rPr>
            </w:pPr>
          </w:p>
          <w:p w14:paraId="22A21897" w14:textId="77777777" w:rsidR="00D11AF6" w:rsidRPr="00AD7C68" w:rsidRDefault="00D11AF6" w:rsidP="003E26A5">
            <w:pPr>
              <w:jc w:val="both"/>
              <w:rPr>
                <w:rFonts w:ascii="Sylfaen" w:hAnsi="Sylfaen" w:cs="Times New Roman"/>
              </w:rPr>
            </w:pPr>
          </w:p>
          <w:p w14:paraId="7D5AC868" w14:textId="77777777" w:rsidR="00D11AF6" w:rsidRPr="00AD7C68" w:rsidRDefault="00D11AF6" w:rsidP="003E26A5">
            <w:pPr>
              <w:jc w:val="both"/>
              <w:rPr>
                <w:rFonts w:ascii="Sylfaen" w:hAnsi="Sylfaen" w:cs="Times New Roman"/>
              </w:rPr>
            </w:pPr>
          </w:p>
          <w:p w14:paraId="5A7F96DD" w14:textId="77777777" w:rsidR="00D11AF6" w:rsidRPr="00AD7C68" w:rsidRDefault="00D11AF6" w:rsidP="003E26A5">
            <w:pPr>
              <w:jc w:val="both"/>
              <w:rPr>
                <w:rFonts w:ascii="Sylfaen" w:hAnsi="Sylfaen" w:cs="Times New Roman"/>
              </w:rPr>
            </w:pPr>
          </w:p>
          <w:p w14:paraId="7AD534E2" w14:textId="77777777" w:rsidR="00D11AF6" w:rsidRPr="00AD7C68" w:rsidRDefault="00D11AF6" w:rsidP="003E26A5">
            <w:pPr>
              <w:jc w:val="both"/>
              <w:rPr>
                <w:rFonts w:ascii="Sylfaen" w:hAnsi="Sylfaen" w:cs="Times New Roman"/>
              </w:rPr>
            </w:pPr>
          </w:p>
          <w:p w14:paraId="2DC70DD5" w14:textId="77777777" w:rsidR="00D11AF6" w:rsidRDefault="00D11AF6" w:rsidP="003E26A5">
            <w:pPr>
              <w:jc w:val="both"/>
              <w:rPr>
                <w:rFonts w:ascii="Sylfaen" w:hAnsi="Sylfaen" w:cs="Times New Roman"/>
              </w:rPr>
            </w:pPr>
          </w:p>
          <w:p w14:paraId="681C2936" w14:textId="77777777" w:rsidR="00D11AF6" w:rsidRPr="00AD7C68" w:rsidRDefault="00D11AF6" w:rsidP="003E26A5">
            <w:pPr>
              <w:jc w:val="both"/>
              <w:rPr>
                <w:rFonts w:ascii="Sylfaen" w:hAnsi="Sylfaen" w:cs="Times New Roman"/>
              </w:rPr>
            </w:pPr>
          </w:p>
          <w:p w14:paraId="1CE80CD5" w14:textId="00EA9276" w:rsidR="00D11AF6" w:rsidRPr="00AD7C68" w:rsidRDefault="00D11AF6" w:rsidP="003E26A5">
            <w:pPr>
              <w:jc w:val="both"/>
              <w:rPr>
                <w:rFonts w:ascii="Sylfaen" w:hAnsi="Sylfaen" w:cs="Times New Roman"/>
              </w:rPr>
            </w:pPr>
          </w:p>
          <w:p w14:paraId="121DC723" w14:textId="77777777" w:rsidR="00D11AF6" w:rsidRPr="00AD7C68" w:rsidRDefault="00D11AF6" w:rsidP="003E26A5">
            <w:pPr>
              <w:jc w:val="both"/>
              <w:rPr>
                <w:rFonts w:ascii="Sylfaen" w:hAnsi="Sylfaen" w:cs="Times New Roman"/>
              </w:rPr>
            </w:pPr>
            <w:r w:rsidRPr="00AD7C68">
              <w:rPr>
                <w:rFonts w:ascii="Sylfaen" w:hAnsi="Sylfaen" w:cs="Times New Roman"/>
              </w:rPr>
              <w:t>1.3.v</w:t>
            </w:r>
          </w:p>
          <w:p w14:paraId="4A6C5FFB" w14:textId="77777777" w:rsidR="00D11AF6" w:rsidRPr="00AD7C68" w:rsidRDefault="00D11AF6" w:rsidP="003E26A5">
            <w:pPr>
              <w:jc w:val="both"/>
              <w:rPr>
                <w:rFonts w:ascii="Sylfaen" w:hAnsi="Sylfaen" w:cs="Times New Roman"/>
              </w:rPr>
            </w:pPr>
          </w:p>
          <w:p w14:paraId="4A21828D" w14:textId="77777777" w:rsidR="00D11AF6" w:rsidRPr="00AD7C68" w:rsidRDefault="00D11AF6" w:rsidP="003E26A5">
            <w:pPr>
              <w:jc w:val="both"/>
              <w:rPr>
                <w:rFonts w:ascii="Sylfaen" w:hAnsi="Sylfaen" w:cs="Times New Roman"/>
              </w:rPr>
            </w:pPr>
          </w:p>
          <w:p w14:paraId="73DAF6FC" w14:textId="77777777" w:rsidR="00D11AF6" w:rsidRPr="00AD7C68" w:rsidRDefault="00D11AF6" w:rsidP="003E26A5">
            <w:pPr>
              <w:jc w:val="both"/>
              <w:rPr>
                <w:rFonts w:ascii="Sylfaen" w:hAnsi="Sylfaen" w:cs="Times New Roman"/>
              </w:rPr>
            </w:pPr>
          </w:p>
          <w:p w14:paraId="2F0A0082" w14:textId="77777777" w:rsidR="00D11AF6" w:rsidRPr="00AD7C68" w:rsidRDefault="00D11AF6" w:rsidP="003E26A5">
            <w:pPr>
              <w:jc w:val="both"/>
              <w:rPr>
                <w:rFonts w:ascii="Sylfaen" w:hAnsi="Sylfaen" w:cs="Times New Roman"/>
              </w:rPr>
            </w:pPr>
          </w:p>
          <w:p w14:paraId="1223EBEA" w14:textId="77777777" w:rsidR="00D11AF6" w:rsidRPr="00AD7C68" w:rsidRDefault="00D11AF6" w:rsidP="003E26A5">
            <w:pPr>
              <w:jc w:val="both"/>
              <w:rPr>
                <w:rFonts w:ascii="Sylfaen" w:hAnsi="Sylfaen" w:cs="Times New Roman"/>
              </w:rPr>
            </w:pPr>
          </w:p>
          <w:p w14:paraId="29558874" w14:textId="77777777" w:rsidR="00D11AF6" w:rsidRPr="00AD7C68" w:rsidRDefault="00D11AF6" w:rsidP="003E26A5">
            <w:pPr>
              <w:jc w:val="both"/>
              <w:rPr>
                <w:rFonts w:ascii="Sylfaen" w:hAnsi="Sylfaen" w:cs="Times New Roman"/>
              </w:rPr>
            </w:pPr>
          </w:p>
          <w:p w14:paraId="02F2CC32" w14:textId="77777777" w:rsidR="00D11AF6" w:rsidRPr="00AD7C68" w:rsidRDefault="00D11AF6" w:rsidP="003E26A5">
            <w:pPr>
              <w:jc w:val="both"/>
              <w:rPr>
                <w:rFonts w:ascii="Sylfaen" w:hAnsi="Sylfaen" w:cs="Times New Roman"/>
              </w:rPr>
            </w:pPr>
          </w:p>
          <w:p w14:paraId="37722D92" w14:textId="77777777" w:rsidR="00D11AF6" w:rsidRPr="00AD7C68" w:rsidRDefault="00D11AF6" w:rsidP="003E26A5">
            <w:pPr>
              <w:jc w:val="both"/>
              <w:rPr>
                <w:rFonts w:ascii="Sylfaen" w:hAnsi="Sylfaen" w:cs="Times New Roman"/>
              </w:rPr>
            </w:pPr>
          </w:p>
          <w:p w14:paraId="03B9C243" w14:textId="77777777" w:rsidR="00D11AF6" w:rsidRPr="00AD7C68" w:rsidRDefault="00D11AF6" w:rsidP="003E26A5">
            <w:pPr>
              <w:jc w:val="both"/>
              <w:rPr>
                <w:rFonts w:ascii="Sylfaen" w:hAnsi="Sylfaen" w:cs="Times New Roman"/>
              </w:rPr>
            </w:pPr>
          </w:p>
          <w:p w14:paraId="207C2B04" w14:textId="3602A012" w:rsidR="00D11AF6" w:rsidRPr="00AD7C68" w:rsidRDefault="00D11AF6" w:rsidP="003E26A5">
            <w:pPr>
              <w:jc w:val="both"/>
              <w:rPr>
                <w:rFonts w:ascii="Sylfaen" w:hAnsi="Sylfaen" w:cs="Times New Roman"/>
              </w:rPr>
            </w:pPr>
          </w:p>
          <w:p w14:paraId="1DC3ADCE" w14:textId="77777777" w:rsidR="00D11AF6" w:rsidRPr="00AD7C68" w:rsidRDefault="00D11AF6" w:rsidP="003E26A5">
            <w:pPr>
              <w:jc w:val="both"/>
              <w:rPr>
                <w:rFonts w:ascii="Sylfaen" w:hAnsi="Sylfaen" w:cs="Times New Roman"/>
              </w:rPr>
            </w:pPr>
          </w:p>
          <w:p w14:paraId="2C448738" w14:textId="77777777" w:rsidR="00D11AF6" w:rsidRPr="00AD7C68" w:rsidRDefault="00D11AF6" w:rsidP="003E26A5">
            <w:pPr>
              <w:jc w:val="both"/>
              <w:rPr>
                <w:rFonts w:ascii="Sylfaen" w:hAnsi="Sylfaen" w:cs="Times New Roman"/>
              </w:rPr>
            </w:pPr>
          </w:p>
          <w:p w14:paraId="541F41BF" w14:textId="77777777" w:rsidR="00D11AF6" w:rsidRPr="00AD7C68" w:rsidRDefault="00D11AF6" w:rsidP="003E26A5">
            <w:pPr>
              <w:jc w:val="both"/>
              <w:rPr>
                <w:rFonts w:ascii="Sylfaen" w:hAnsi="Sylfaen" w:cs="Times New Roman"/>
              </w:rPr>
            </w:pPr>
          </w:p>
          <w:p w14:paraId="2848067A" w14:textId="77777777" w:rsidR="00D11AF6" w:rsidRDefault="00D11AF6" w:rsidP="003E26A5">
            <w:pPr>
              <w:jc w:val="both"/>
              <w:rPr>
                <w:rFonts w:ascii="Sylfaen" w:hAnsi="Sylfaen" w:cs="Times New Roman"/>
              </w:rPr>
            </w:pPr>
          </w:p>
          <w:p w14:paraId="6E0EE568" w14:textId="77777777" w:rsidR="00D11AF6" w:rsidRPr="00AD7C68" w:rsidRDefault="00D11AF6" w:rsidP="003E26A5">
            <w:pPr>
              <w:jc w:val="both"/>
              <w:rPr>
                <w:rFonts w:ascii="Sylfaen" w:hAnsi="Sylfaen" w:cs="Times New Roman"/>
              </w:rPr>
            </w:pPr>
          </w:p>
          <w:p w14:paraId="489EBE07" w14:textId="77777777" w:rsidR="00D11AF6" w:rsidRPr="00AD7C68" w:rsidRDefault="00D11AF6" w:rsidP="003E26A5">
            <w:pPr>
              <w:jc w:val="both"/>
              <w:rPr>
                <w:rFonts w:ascii="Sylfaen" w:hAnsi="Sylfaen" w:cs="Times New Roman"/>
              </w:rPr>
            </w:pPr>
            <w:r w:rsidRPr="00AD7C68">
              <w:rPr>
                <w:rFonts w:ascii="Sylfaen" w:hAnsi="Sylfaen" w:cs="Times New Roman"/>
              </w:rPr>
              <w:t>1.3.vi</w:t>
            </w:r>
          </w:p>
          <w:p w14:paraId="78DBF5C5" w14:textId="77777777" w:rsidR="00D11AF6" w:rsidRPr="00AD7C68" w:rsidRDefault="00D11AF6" w:rsidP="003E26A5">
            <w:pPr>
              <w:jc w:val="both"/>
              <w:rPr>
                <w:rFonts w:ascii="Sylfaen" w:hAnsi="Sylfaen" w:cs="Times New Roman"/>
              </w:rPr>
            </w:pPr>
          </w:p>
          <w:p w14:paraId="5B8A9559" w14:textId="77777777" w:rsidR="00D11AF6" w:rsidRPr="00AD7C68" w:rsidRDefault="00D11AF6" w:rsidP="003E26A5">
            <w:pPr>
              <w:jc w:val="both"/>
              <w:rPr>
                <w:rFonts w:ascii="Sylfaen" w:hAnsi="Sylfaen" w:cs="Times New Roman"/>
              </w:rPr>
            </w:pPr>
          </w:p>
          <w:p w14:paraId="34585632" w14:textId="77777777" w:rsidR="00D11AF6" w:rsidRPr="00AD7C68" w:rsidRDefault="00D11AF6" w:rsidP="003E26A5">
            <w:pPr>
              <w:jc w:val="both"/>
              <w:rPr>
                <w:rFonts w:ascii="Sylfaen" w:hAnsi="Sylfaen" w:cs="Times New Roman"/>
              </w:rPr>
            </w:pPr>
          </w:p>
          <w:p w14:paraId="7182B439" w14:textId="77777777" w:rsidR="00D11AF6" w:rsidRPr="00AD7C68" w:rsidRDefault="00D11AF6" w:rsidP="003E26A5">
            <w:pPr>
              <w:jc w:val="both"/>
              <w:rPr>
                <w:rFonts w:ascii="Sylfaen" w:hAnsi="Sylfaen" w:cs="Times New Roman"/>
              </w:rPr>
            </w:pPr>
          </w:p>
          <w:p w14:paraId="0C0B5489" w14:textId="77777777" w:rsidR="00D11AF6" w:rsidRPr="00AD7C68" w:rsidRDefault="00D11AF6" w:rsidP="003E26A5">
            <w:pPr>
              <w:jc w:val="both"/>
              <w:rPr>
                <w:rFonts w:ascii="Sylfaen" w:hAnsi="Sylfaen" w:cs="Times New Roman"/>
              </w:rPr>
            </w:pPr>
          </w:p>
          <w:p w14:paraId="65DEA282" w14:textId="77777777" w:rsidR="00D11AF6" w:rsidRPr="00AD7C68" w:rsidRDefault="00D11AF6" w:rsidP="003E26A5">
            <w:pPr>
              <w:jc w:val="both"/>
              <w:rPr>
                <w:rFonts w:ascii="Sylfaen" w:hAnsi="Sylfaen" w:cs="Times New Roman"/>
              </w:rPr>
            </w:pPr>
          </w:p>
          <w:p w14:paraId="7EDE16C7" w14:textId="77777777" w:rsidR="00D11AF6" w:rsidRPr="00AD7C68" w:rsidRDefault="00D11AF6" w:rsidP="003E26A5">
            <w:pPr>
              <w:jc w:val="both"/>
              <w:rPr>
                <w:rFonts w:ascii="Sylfaen" w:hAnsi="Sylfaen" w:cs="Times New Roman"/>
              </w:rPr>
            </w:pPr>
          </w:p>
          <w:p w14:paraId="50101A20" w14:textId="77777777" w:rsidR="00D11AF6" w:rsidRPr="00AD7C68" w:rsidRDefault="00D11AF6" w:rsidP="003E26A5">
            <w:pPr>
              <w:jc w:val="both"/>
              <w:rPr>
                <w:rFonts w:ascii="Sylfaen" w:hAnsi="Sylfaen" w:cs="Times New Roman"/>
              </w:rPr>
            </w:pPr>
          </w:p>
          <w:p w14:paraId="33973084" w14:textId="77777777" w:rsidR="00D11AF6" w:rsidRPr="00AD7C68" w:rsidRDefault="00D11AF6" w:rsidP="003E26A5">
            <w:pPr>
              <w:jc w:val="both"/>
              <w:rPr>
                <w:rFonts w:ascii="Sylfaen" w:hAnsi="Sylfaen" w:cs="Times New Roman"/>
              </w:rPr>
            </w:pPr>
          </w:p>
          <w:p w14:paraId="3ECB4203" w14:textId="4B9B364C" w:rsidR="00D11AF6" w:rsidRPr="00AD7C68" w:rsidRDefault="00D11AF6" w:rsidP="003E26A5">
            <w:pPr>
              <w:jc w:val="both"/>
              <w:rPr>
                <w:rFonts w:ascii="Sylfaen" w:hAnsi="Sylfaen" w:cs="Times New Roman"/>
              </w:rPr>
            </w:pPr>
          </w:p>
          <w:p w14:paraId="1C7EDA2D" w14:textId="77777777" w:rsidR="00D11AF6" w:rsidRPr="00AD7C68" w:rsidRDefault="00D11AF6" w:rsidP="003E26A5">
            <w:pPr>
              <w:jc w:val="both"/>
              <w:rPr>
                <w:rFonts w:ascii="Sylfaen" w:hAnsi="Sylfaen" w:cs="Times New Roman"/>
              </w:rPr>
            </w:pPr>
          </w:p>
          <w:p w14:paraId="03A689C0" w14:textId="77777777" w:rsidR="00D11AF6" w:rsidRPr="00AD7C68" w:rsidRDefault="00D11AF6" w:rsidP="003E26A5">
            <w:pPr>
              <w:jc w:val="both"/>
              <w:rPr>
                <w:rFonts w:ascii="Sylfaen" w:hAnsi="Sylfaen" w:cs="Times New Roman"/>
              </w:rPr>
            </w:pPr>
          </w:p>
          <w:p w14:paraId="27177EDC" w14:textId="77777777" w:rsidR="00D11AF6" w:rsidRPr="00AD7C68" w:rsidRDefault="00D11AF6" w:rsidP="003E26A5">
            <w:pPr>
              <w:jc w:val="both"/>
              <w:rPr>
                <w:rFonts w:ascii="Sylfaen" w:hAnsi="Sylfaen" w:cs="Times New Roman"/>
              </w:rPr>
            </w:pPr>
          </w:p>
          <w:p w14:paraId="7624191C" w14:textId="77777777" w:rsidR="00D11AF6" w:rsidRPr="00AD7C68" w:rsidRDefault="00D11AF6" w:rsidP="003E26A5">
            <w:pPr>
              <w:jc w:val="both"/>
              <w:rPr>
                <w:rFonts w:ascii="Sylfaen" w:hAnsi="Sylfaen" w:cs="Times New Roman"/>
              </w:rPr>
            </w:pPr>
          </w:p>
          <w:p w14:paraId="0CF9E282" w14:textId="77777777" w:rsidR="00D11AF6" w:rsidRPr="00AD7C68" w:rsidRDefault="00D11AF6" w:rsidP="003E26A5">
            <w:pPr>
              <w:jc w:val="both"/>
              <w:rPr>
                <w:rFonts w:ascii="Sylfaen" w:hAnsi="Sylfaen" w:cs="Times New Roman"/>
              </w:rPr>
            </w:pPr>
            <w:r w:rsidRPr="00AD7C68">
              <w:rPr>
                <w:rFonts w:ascii="Sylfaen" w:hAnsi="Sylfaen" w:cs="Times New Roman"/>
              </w:rPr>
              <w:t>1.4</w:t>
            </w:r>
          </w:p>
          <w:p w14:paraId="0A426A54" w14:textId="77777777" w:rsidR="00D11AF6" w:rsidRPr="00AD7C68" w:rsidRDefault="00D11AF6" w:rsidP="003E26A5">
            <w:pPr>
              <w:jc w:val="both"/>
              <w:rPr>
                <w:rFonts w:ascii="Sylfaen" w:hAnsi="Sylfaen" w:cs="Times New Roman"/>
              </w:rPr>
            </w:pPr>
          </w:p>
          <w:p w14:paraId="617CF6FC" w14:textId="77777777" w:rsidR="00D11AF6" w:rsidRPr="00AD7C68" w:rsidRDefault="00D11AF6" w:rsidP="003E26A5">
            <w:pPr>
              <w:jc w:val="both"/>
              <w:rPr>
                <w:rFonts w:ascii="Sylfaen" w:hAnsi="Sylfaen" w:cs="Times New Roman"/>
              </w:rPr>
            </w:pPr>
          </w:p>
          <w:p w14:paraId="5AA6C72C" w14:textId="77777777" w:rsidR="00D11AF6" w:rsidRPr="00AD7C68" w:rsidRDefault="00D11AF6" w:rsidP="003E26A5">
            <w:pPr>
              <w:jc w:val="both"/>
              <w:rPr>
                <w:rFonts w:ascii="Sylfaen" w:hAnsi="Sylfaen" w:cs="Times New Roman"/>
              </w:rPr>
            </w:pPr>
          </w:p>
          <w:p w14:paraId="1E1E76F4" w14:textId="77777777" w:rsidR="00D11AF6" w:rsidRPr="00AD7C68" w:rsidRDefault="00D11AF6" w:rsidP="003E26A5">
            <w:pPr>
              <w:jc w:val="both"/>
              <w:rPr>
                <w:rFonts w:ascii="Sylfaen" w:hAnsi="Sylfaen" w:cs="Times New Roman"/>
              </w:rPr>
            </w:pPr>
          </w:p>
          <w:p w14:paraId="78C44E51" w14:textId="77777777" w:rsidR="00D11AF6" w:rsidRPr="00AD7C68" w:rsidRDefault="00D11AF6" w:rsidP="003E26A5">
            <w:pPr>
              <w:jc w:val="both"/>
              <w:rPr>
                <w:rFonts w:ascii="Sylfaen" w:hAnsi="Sylfaen" w:cs="Times New Roman"/>
              </w:rPr>
            </w:pPr>
          </w:p>
          <w:p w14:paraId="20C8404F" w14:textId="77777777" w:rsidR="00D11AF6" w:rsidRPr="00AD7C68" w:rsidRDefault="00D11AF6" w:rsidP="003E26A5">
            <w:pPr>
              <w:jc w:val="both"/>
              <w:rPr>
                <w:rFonts w:ascii="Sylfaen" w:hAnsi="Sylfaen" w:cs="Times New Roman"/>
              </w:rPr>
            </w:pPr>
          </w:p>
          <w:p w14:paraId="6DA5FE7D" w14:textId="77777777" w:rsidR="00D11AF6" w:rsidRPr="00AD7C68" w:rsidRDefault="00D11AF6" w:rsidP="003E26A5">
            <w:pPr>
              <w:jc w:val="both"/>
              <w:rPr>
                <w:rFonts w:ascii="Sylfaen" w:hAnsi="Sylfaen" w:cs="Times New Roman"/>
              </w:rPr>
            </w:pPr>
          </w:p>
          <w:p w14:paraId="4FF1A519" w14:textId="77777777" w:rsidR="00D11AF6" w:rsidRPr="00AD7C68" w:rsidRDefault="00D11AF6" w:rsidP="003E26A5">
            <w:pPr>
              <w:jc w:val="both"/>
              <w:rPr>
                <w:rFonts w:ascii="Sylfaen" w:hAnsi="Sylfaen" w:cs="Times New Roman"/>
              </w:rPr>
            </w:pPr>
          </w:p>
          <w:p w14:paraId="2C02A38A" w14:textId="77777777" w:rsidR="00D11AF6" w:rsidRPr="00AD7C68" w:rsidRDefault="00D11AF6" w:rsidP="003E26A5">
            <w:pPr>
              <w:jc w:val="both"/>
              <w:rPr>
                <w:rFonts w:ascii="Sylfaen" w:hAnsi="Sylfaen" w:cs="Times New Roman"/>
              </w:rPr>
            </w:pPr>
          </w:p>
          <w:p w14:paraId="0B46A57D" w14:textId="77777777" w:rsidR="00D11AF6" w:rsidRPr="00AD7C68" w:rsidRDefault="00D11AF6" w:rsidP="003E26A5">
            <w:pPr>
              <w:jc w:val="both"/>
              <w:rPr>
                <w:rFonts w:ascii="Sylfaen" w:hAnsi="Sylfaen" w:cs="Times New Roman"/>
              </w:rPr>
            </w:pPr>
          </w:p>
          <w:p w14:paraId="6A058F33" w14:textId="77777777" w:rsidR="00D11AF6" w:rsidRPr="00AD7C68" w:rsidRDefault="00D11AF6" w:rsidP="003E26A5">
            <w:pPr>
              <w:jc w:val="both"/>
              <w:rPr>
                <w:rFonts w:ascii="Sylfaen" w:hAnsi="Sylfaen" w:cs="Times New Roman"/>
              </w:rPr>
            </w:pPr>
          </w:p>
          <w:p w14:paraId="72538D03" w14:textId="77777777" w:rsidR="00D11AF6" w:rsidRPr="00AD7C68" w:rsidRDefault="00D11AF6" w:rsidP="003E26A5">
            <w:pPr>
              <w:jc w:val="both"/>
              <w:rPr>
                <w:rFonts w:ascii="Sylfaen" w:hAnsi="Sylfaen" w:cs="Times New Roman"/>
              </w:rPr>
            </w:pPr>
          </w:p>
          <w:p w14:paraId="0A55A51A" w14:textId="77777777" w:rsidR="00D11AF6" w:rsidRPr="00AD7C68" w:rsidRDefault="00D11AF6" w:rsidP="003E26A5">
            <w:pPr>
              <w:jc w:val="both"/>
              <w:rPr>
                <w:rFonts w:ascii="Sylfaen" w:hAnsi="Sylfaen" w:cs="Times New Roman"/>
              </w:rPr>
            </w:pPr>
          </w:p>
          <w:p w14:paraId="487F2606" w14:textId="77777777" w:rsidR="00D11AF6" w:rsidRPr="00AD7C68" w:rsidRDefault="00D11AF6" w:rsidP="003E26A5">
            <w:pPr>
              <w:jc w:val="both"/>
              <w:rPr>
                <w:rFonts w:ascii="Sylfaen" w:hAnsi="Sylfaen" w:cs="Times New Roman"/>
              </w:rPr>
            </w:pPr>
          </w:p>
          <w:p w14:paraId="50E2955C" w14:textId="77777777" w:rsidR="00D11AF6" w:rsidRPr="00AD7C68" w:rsidRDefault="00D11AF6" w:rsidP="003E26A5">
            <w:pPr>
              <w:jc w:val="both"/>
              <w:rPr>
                <w:rFonts w:ascii="Sylfaen" w:hAnsi="Sylfaen" w:cs="Times New Roman"/>
              </w:rPr>
            </w:pPr>
          </w:p>
          <w:p w14:paraId="1F88DAD1" w14:textId="77777777" w:rsidR="00D11AF6" w:rsidRPr="00AD7C68" w:rsidRDefault="00D11AF6" w:rsidP="003E26A5">
            <w:pPr>
              <w:jc w:val="both"/>
              <w:rPr>
                <w:rFonts w:ascii="Sylfaen" w:hAnsi="Sylfaen" w:cs="Times New Roman"/>
              </w:rPr>
            </w:pPr>
          </w:p>
          <w:p w14:paraId="603F4915" w14:textId="77777777" w:rsidR="00D11AF6" w:rsidRPr="00AD7C68" w:rsidRDefault="00D11AF6" w:rsidP="003E26A5">
            <w:pPr>
              <w:jc w:val="both"/>
              <w:rPr>
                <w:rFonts w:ascii="Sylfaen" w:hAnsi="Sylfaen" w:cs="Times New Roman"/>
              </w:rPr>
            </w:pPr>
          </w:p>
          <w:p w14:paraId="76E39D91" w14:textId="77777777" w:rsidR="00D11AF6" w:rsidRPr="00AD7C68" w:rsidRDefault="00D11AF6" w:rsidP="003E26A5">
            <w:pPr>
              <w:jc w:val="both"/>
              <w:rPr>
                <w:rFonts w:ascii="Sylfaen" w:hAnsi="Sylfaen" w:cs="Times New Roman"/>
              </w:rPr>
            </w:pPr>
          </w:p>
          <w:p w14:paraId="1520B5F2" w14:textId="77777777" w:rsidR="00D11AF6" w:rsidRPr="00AD7C68" w:rsidRDefault="00D11AF6" w:rsidP="003E26A5">
            <w:pPr>
              <w:jc w:val="both"/>
              <w:rPr>
                <w:rFonts w:ascii="Sylfaen" w:hAnsi="Sylfaen" w:cs="Times New Roman"/>
              </w:rPr>
            </w:pPr>
          </w:p>
          <w:p w14:paraId="22F0B88B" w14:textId="77777777" w:rsidR="00D11AF6" w:rsidRPr="00AD7C68" w:rsidRDefault="00D11AF6" w:rsidP="003E26A5">
            <w:pPr>
              <w:jc w:val="both"/>
              <w:rPr>
                <w:rFonts w:ascii="Sylfaen" w:hAnsi="Sylfaen" w:cs="Times New Roman"/>
              </w:rPr>
            </w:pPr>
          </w:p>
          <w:p w14:paraId="7CC3937B" w14:textId="77777777" w:rsidR="00D11AF6" w:rsidRPr="00AD7C68" w:rsidRDefault="00D11AF6" w:rsidP="003E26A5">
            <w:pPr>
              <w:jc w:val="both"/>
              <w:rPr>
                <w:rFonts w:ascii="Sylfaen" w:hAnsi="Sylfaen" w:cs="Times New Roman"/>
              </w:rPr>
            </w:pPr>
          </w:p>
          <w:p w14:paraId="75FDCF24" w14:textId="77777777" w:rsidR="00D11AF6" w:rsidRPr="00AD7C68" w:rsidRDefault="00D11AF6" w:rsidP="003E26A5">
            <w:pPr>
              <w:jc w:val="both"/>
              <w:rPr>
                <w:rFonts w:ascii="Sylfaen" w:hAnsi="Sylfaen" w:cs="Times New Roman"/>
              </w:rPr>
            </w:pPr>
          </w:p>
          <w:p w14:paraId="250082DA" w14:textId="77777777" w:rsidR="00D11AF6" w:rsidRPr="00AD7C68" w:rsidRDefault="00D11AF6" w:rsidP="003E26A5">
            <w:pPr>
              <w:jc w:val="both"/>
              <w:rPr>
                <w:rFonts w:ascii="Sylfaen" w:hAnsi="Sylfaen" w:cs="Times New Roman"/>
              </w:rPr>
            </w:pPr>
          </w:p>
          <w:p w14:paraId="1FA8B8E4" w14:textId="77777777" w:rsidR="00D11AF6" w:rsidRPr="00AD7C68" w:rsidRDefault="00D11AF6" w:rsidP="003E26A5">
            <w:pPr>
              <w:jc w:val="both"/>
              <w:rPr>
                <w:rFonts w:ascii="Sylfaen" w:hAnsi="Sylfaen" w:cs="Times New Roman"/>
              </w:rPr>
            </w:pPr>
          </w:p>
          <w:p w14:paraId="26C9D88C" w14:textId="77777777" w:rsidR="00D11AF6" w:rsidRPr="00AD7C68" w:rsidRDefault="00D11AF6" w:rsidP="003E26A5">
            <w:pPr>
              <w:jc w:val="both"/>
              <w:rPr>
                <w:rFonts w:ascii="Sylfaen" w:hAnsi="Sylfaen" w:cs="Times New Roman"/>
              </w:rPr>
            </w:pPr>
          </w:p>
          <w:p w14:paraId="288544E8" w14:textId="77777777" w:rsidR="00D11AF6" w:rsidRPr="00AD7C68" w:rsidRDefault="00D11AF6" w:rsidP="003E26A5">
            <w:pPr>
              <w:jc w:val="both"/>
              <w:rPr>
                <w:rFonts w:ascii="Sylfaen" w:hAnsi="Sylfaen" w:cs="Times New Roman"/>
              </w:rPr>
            </w:pPr>
          </w:p>
          <w:p w14:paraId="1BB14E27" w14:textId="77777777" w:rsidR="00D11AF6" w:rsidRPr="00AD7C68" w:rsidRDefault="00D11AF6" w:rsidP="003E26A5">
            <w:pPr>
              <w:jc w:val="both"/>
              <w:rPr>
                <w:rFonts w:ascii="Sylfaen" w:hAnsi="Sylfaen" w:cs="Times New Roman"/>
              </w:rPr>
            </w:pPr>
          </w:p>
          <w:p w14:paraId="21145879" w14:textId="2C577D55" w:rsidR="00D11AF6" w:rsidRPr="00AD7C68" w:rsidRDefault="00D11AF6" w:rsidP="003E26A5">
            <w:pPr>
              <w:jc w:val="both"/>
              <w:rPr>
                <w:rFonts w:ascii="Sylfaen" w:hAnsi="Sylfaen" w:cs="Times New Roman"/>
              </w:rPr>
            </w:pPr>
          </w:p>
          <w:p w14:paraId="6461E0E3" w14:textId="77777777" w:rsidR="00D11AF6" w:rsidRPr="00AD7C68" w:rsidRDefault="00D11AF6" w:rsidP="003E26A5">
            <w:pPr>
              <w:jc w:val="both"/>
              <w:rPr>
                <w:rFonts w:ascii="Sylfaen" w:hAnsi="Sylfaen" w:cs="Times New Roman"/>
              </w:rPr>
            </w:pPr>
          </w:p>
          <w:p w14:paraId="2519B1BE" w14:textId="685662AC" w:rsidR="00D11AF6" w:rsidRPr="00AD7C68" w:rsidRDefault="00D11AF6" w:rsidP="003E26A5">
            <w:pPr>
              <w:jc w:val="both"/>
              <w:rPr>
                <w:rFonts w:ascii="Sylfaen" w:hAnsi="Sylfaen" w:cs="Times New Roman"/>
              </w:rPr>
            </w:pPr>
          </w:p>
          <w:p w14:paraId="41E56217" w14:textId="17F0D530" w:rsidR="00D11AF6" w:rsidRPr="00AD7C68" w:rsidRDefault="00D11AF6" w:rsidP="003E26A5">
            <w:pPr>
              <w:jc w:val="both"/>
              <w:rPr>
                <w:rFonts w:ascii="Sylfaen" w:hAnsi="Sylfaen" w:cs="Times New Roman"/>
              </w:rPr>
            </w:pPr>
          </w:p>
          <w:p w14:paraId="0D2F5B32" w14:textId="6CCA4EF3" w:rsidR="00D11AF6" w:rsidRPr="00AD7C68" w:rsidRDefault="00D11AF6" w:rsidP="003E26A5">
            <w:pPr>
              <w:jc w:val="both"/>
              <w:rPr>
                <w:rFonts w:ascii="Sylfaen" w:hAnsi="Sylfaen" w:cs="Times New Roman"/>
              </w:rPr>
            </w:pPr>
          </w:p>
          <w:p w14:paraId="2843AC8D" w14:textId="473F62D5" w:rsidR="00D11AF6" w:rsidRPr="00AD7C68" w:rsidRDefault="00D11AF6" w:rsidP="003E26A5">
            <w:pPr>
              <w:jc w:val="both"/>
              <w:rPr>
                <w:rFonts w:ascii="Sylfaen" w:hAnsi="Sylfaen" w:cs="Times New Roman"/>
              </w:rPr>
            </w:pPr>
          </w:p>
          <w:p w14:paraId="65BF5566" w14:textId="783C29F4" w:rsidR="00D11AF6" w:rsidRPr="00AD7C68" w:rsidRDefault="00D11AF6" w:rsidP="003E26A5">
            <w:pPr>
              <w:jc w:val="both"/>
              <w:rPr>
                <w:rFonts w:ascii="Sylfaen" w:hAnsi="Sylfaen" w:cs="Times New Roman"/>
              </w:rPr>
            </w:pPr>
          </w:p>
          <w:p w14:paraId="3722782B" w14:textId="4068CD48" w:rsidR="00D11AF6" w:rsidRPr="00AD7C68" w:rsidRDefault="00D11AF6" w:rsidP="003E26A5">
            <w:pPr>
              <w:jc w:val="both"/>
              <w:rPr>
                <w:rFonts w:ascii="Sylfaen" w:hAnsi="Sylfaen" w:cs="Times New Roman"/>
              </w:rPr>
            </w:pPr>
          </w:p>
          <w:p w14:paraId="0F981DD3" w14:textId="59BCD2E2" w:rsidR="00D11AF6" w:rsidRPr="00AD7C68" w:rsidRDefault="00D11AF6" w:rsidP="003E26A5">
            <w:pPr>
              <w:jc w:val="both"/>
              <w:rPr>
                <w:rFonts w:ascii="Sylfaen" w:hAnsi="Sylfaen" w:cs="Times New Roman"/>
              </w:rPr>
            </w:pPr>
          </w:p>
          <w:p w14:paraId="3BF320E3" w14:textId="794176CF" w:rsidR="00D11AF6" w:rsidRPr="00AD7C68" w:rsidRDefault="00D11AF6" w:rsidP="003E26A5">
            <w:pPr>
              <w:jc w:val="both"/>
              <w:rPr>
                <w:rFonts w:ascii="Sylfaen" w:hAnsi="Sylfaen" w:cs="Times New Roman"/>
              </w:rPr>
            </w:pPr>
          </w:p>
          <w:p w14:paraId="5F77D4F0" w14:textId="1330F134" w:rsidR="00D11AF6" w:rsidRPr="00AD7C68" w:rsidRDefault="00D11AF6" w:rsidP="003E26A5">
            <w:pPr>
              <w:jc w:val="both"/>
              <w:rPr>
                <w:rFonts w:ascii="Sylfaen" w:hAnsi="Sylfaen" w:cs="Times New Roman"/>
              </w:rPr>
            </w:pPr>
          </w:p>
          <w:p w14:paraId="57A20E96" w14:textId="7F168141" w:rsidR="00D11AF6" w:rsidRPr="00AD7C68" w:rsidRDefault="00D11AF6" w:rsidP="003E26A5">
            <w:pPr>
              <w:jc w:val="both"/>
              <w:rPr>
                <w:rFonts w:ascii="Sylfaen" w:hAnsi="Sylfaen" w:cs="Times New Roman"/>
              </w:rPr>
            </w:pPr>
          </w:p>
          <w:p w14:paraId="1D69A8FB" w14:textId="79845D27" w:rsidR="00D11AF6" w:rsidRPr="00AD7C68" w:rsidRDefault="00D11AF6" w:rsidP="003E26A5">
            <w:pPr>
              <w:jc w:val="both"/>
              <w:rPr>
                <w:rFonts w:ascii="Sylfaen" w:hAnsi="Sylfaen" w:cs="Times New Roman"/>
              </w:rPr>
            </w:pPr>
          </w:p>
          <w:p w14:paraId="65F6954E" w14:textId="3FCAC028" w:rsidR="00D11AF6" w:rsidRPr="00AD7C68" w:rsidRDefault="00D11AF6" w:rsidP="003E26A5">
            <w:pPr>
              <w:jc w:val="both"/>
              <w:rPr>
                <w:rFonts w:ascii="Sylfaen" w:hAnsi="Sylfaen" w:cs="Times New Roman"/>
              </w:rPr>
            </w:pPr>
          </w:p>
          <w:p w14:paraId="05083D92" w14:textId="3A28EAED" w:rsidR="00D11AF6" w:rsidRPr="00AD7C68" w:rsidRDefault="00D11AF6" w:rsidP="003E26A5">
            <w:pPr>
              <w:jc w:val="both"/>
              <w:rPr>
                <w:rFonts w:ascii="Sylfaen" w:hAnsi="Sylfaen" w:cs="Times New Roman"/>
              </w:rPr>
            </w:pPr>
          </w:p>
          <w:p w14:paraId="1D6808B1" w14:textId="3B2237A8" w:rsidR="00D11AF6" w:rsidRPr="00AD7C68" w:rsidRDefault="00D11AF6" w:rsidP="003E26A5">
            <w:pPr>
              <w:jc w:val="both"/>
              <w:rPr>
                <w:rFonts w:ascii="Sylfaen" w:hAnsi="Sylfaen" w:cs="Times New Roman"/>
              </w:rPr>
            </w:pPr>
          </w:p>
          <w:p w14:paraId="2ABDFB34" w14:textId="77777777" w:rsidR="00D11AF6" w:rsidRPr="00AD7C68" w:rsidRDefault="00D11AF6" w:rsidP="003E26A5">
            <w:pPr>
              <w:jc w:val="both"/>
              <w:rPr>
                <w:rFonts w:ascii="Sylfaen" w:hAnsi="Sylfaen" w:cs="Times New Roman"/>
              </w:rPr>
            </w:pPr>
          </w:p>
          <w:p w14:paraId="0D8C5308" w14:textId="7B109064" w:rsidR="00D11AF6" w:rsidRPr="00AD7C68" w:rsidRDefault="00D11AF6" w:rsidP="003E26A5">
            <w:pPr>
              <w:jc w:val="both"/>
              <w:rPr>
                <w:rFonts w:ascii="Sylfaen" w:hAnsi="Sylfaen" w:cs="Times New Roman"/>
              </w:rPr>
            </w:pPr>
          </w:p>
          <w:p w14:paraId="63F9F228" w14:textId="45803860" w:rsidR="00D11AF6" w:rsidRPr="00AD7C68" w:rsidRDefault="00D11AF6" w:rsidP="003E26A5">
            <w:pPr>
              <w:jc w:val="both"/>
              <w:rPr>
                <w:rFonts w:ascii="Sylfaen" w:hAnsi="Sylfaen" w:cs="Times New Roman"/>
              </w:rPr>
            </w:pPr>
          </w:p>
          <w:p w14:paraId="268463F9" w14:textId="3FFC1BD4" w:rsidR="00D11AF6" w:rsidRPr="00AD7C68" w:rsidRDefault="00D11AF6" w:rsidP="003E26A5">
            <w:pPr>
              <w:jc w:val="both"/>
              <w:rPr>
                <w:rFonts w:ascii="Sylfaen" w:hAnsi="Sylfaen" w:cs="Times New Roman"/>
              </w:rPr>
            </w:pPr>
          </w:p>
          <w:p w14:paraId="45C45BB9" w14:textId="18FF9B88" w:rsidR="00D11AF6" w:rsidRPr="00AD7C68" w:rsidRDefault="00D11AF6" w:rsidP="003E26A5">
            <w:pPr>
              <w:jc w:val="both"/>
              <w:rPr>
                <w:rFonts w:ascii="Sylfaen" w:hAnsi="Sylfaen" w:cs="Times New Roman"/>
              </w:rPr>
            </w:pPr>
          </w:p>
          <w:p w14:paraId="20FE6349" w14:textId="77777777" w:rsidR="00D11AF6" w:rsidRPr="00AD7C68" w:rsidRDefault="00D11AF6" w:rsidP="003E26A5">
            <w:pPr>
              <w:jc w:val="both"/>
              <w:rPr>
                <w:rFonts w:ascii="Sylfaen" w:hAnsi="Sylfaen" w:cs="Times New Roman"/>
              </w:rPr>
            </w:pPr>
          </w:p>
          <w:p w14:paraId="701374EB" w14:textId="77777777" w:rsidR="00D11AF6" w:rsidRPr="00AD7C68" w:rsidRDefault="00D11AF6" w:rsidP="003E26A5">
            <w:pPr>
              <w:jc w:val="both"/>
              <w:rPr>
                <w:rFonts w:ascii="Sylfaen" w:hAnsi="Sylfaen" w:cs="Times New Roman"/>
              </w:rPr>
            </w:pPr>
          </w:p>
          <w:p w14:paraId="0C3D921F" w14:textId="77777777" w:rsidR="00D11AF6" w:rsidRPr="00AD7C68" w:rsidRDefault="00D11AF6" w:rsidP="003E26A5">
            <w:pPr>
              <w:jc w:val="both"/>
              <w:rPr>
                <w:rFonts w:ascii="Sylfaen" w:hAnsi="Sylfaen" w:cs="Times New Roman"/>
              </w:rPr>
            </w:pPr>
          </w:p>
          <w:p w14:paraId="311B55C7" w14:textId="77777777" w:rsidR="00D11AF6" w:rsidRPr="00AD7C68" w:rsidRDefault="00D11AF6" w:rsidP="003E26A5">
            <w:pPr>
              <w:jc w:val="both"/>
              <w:rPr>
                <w:rFonts w:ascii="Sylfaen" w:hAnsi="Sylfaen" w:cs="Times New Roman"/>
              </w:rPr>
            </w:pPr>
          </w:p>
          <w:p w14:paraId="00B674B6" w14:textId="77777777" w:rsidR="00D11AF6" w:rsidRPr="00AD7C68" w:rsidRDefault="00D11AF6" w:rsidP="003E26A5">
            <w:pPr>
              <w:jc w:val="both"/>
              <w:rPr>
                <w:rFonts w:ascii="Sylfaen" w:hAnsi="Sylfaen" w:cs="Times New Roman"/>
              </w:rPr>
            </w:pPr>
          </w:p>
          <w:p w14:paraId="46D4DBC0" w14:textId="77777777" w:rsidR="00D11AF6" w:rsidRPr="00AD7C68" w:rsidRDefault="00D11AF6" w:rsidP="003E26A5">
            <w:pPr>
              <w:jc w:val="both"/>
              <w:rPr>
                <w:rFonts w:ascii="Sylfaen" w:hAnsi="Sylfaen" w:cs="Times New Roman"/>
              </w:rPr>
            </w:pPr>
          </w:p>
          <w:p w14:paraId="6EFF41FE" w14:textId="77777777" w:rsidR="00D11AF6" w:rsidRPr="00AD7C68" w:rsidRDefault="00D11AF6" w:rsidP="003E26A5">
            <w:pPr>
              <w:jc w:val="both"/>
              <w:rPr>
                <w:rFonts w:ascii="Sylfaen" w:hAnsi="Sylfaen" w:cs="Times New Roman"/>
              </w:rPr>
            </w:pPr>
          </w:p>
          <w:p w14:paraId="5193A708" w14:textId="77777777" w:rsidR="00D11AF6" w:rsidRPr="00AD7C68" w:rsidRDefault="00D11AF6" w:rsidP="003E26A5">
            <w:pPr>
              <w:jc w:val="both"/>
              <w:rPr>
                <w:rFonts w:ascii="Sylfaen" w:hAnsi="Sylfaen" w:cs="Times New Roman"/>
              </w:rPr>
            </w:pPr>
          </w:p>
          <w:p w14:paraId="287BBE31" w14:textId="77777777" w:rsidR="00D11AF6" w:rsidRPr="00AD7C68" w:rsidRDefault="00D11AF6" w:rsidP="003E26A5">
            <w:pPr>
              <w:jc w:val="both"/>
              <w:rPr>
                <w:rFonts w:ascii="Sylfaen" w:hAnsi="Sylfaen" w:cs="Times New Roman"/>
              </w:rPr>
            </w:pPr>
          </w:p>
          <w:p w14:paraId="2E3C20F0" w14:textId="77777777" w:rsidR="00D11AF6" w:rsidRPr="00AD7C68" w:rsidRDefault="00D11AF6" w:rsidP="003E26A5">
            <w:pPr>
              <w:jc w:val="both"/>
              <w:rPr>
                <w:rFonts w:ascii="Sylfaen" w:hAnsi="Sylfaen" w:cs="Times New Roman"/>
              </w:rPr>
            </w:pPr>
          </w:p>
          <w:p w14:paraId="53C8676F" w14:textId="77777777" w:rsidR="00D11AF6" w:rsidRPr="00AD7C68" w:rsidRDefault="00D11AF6" w:rsidP="003E26A5">
            <w:pPr>
              <w:jc w:val="both"/>
              <w:rPr>
                <w:rFonts w:ascii="Sylfaen" w:hAnsi="Sylfaen" w:cs="Times New Roman"/>
              </w:rPr>
            </w:pPr>
          </w:p>
          <w:p w14:paraId="4A34FBC5" w14:textId="77777777" w:rsidR="00D11AF6" w:rsidRPr="00AD7C68" w:rsidRDefault="00D11AF6" w:rsidP="003E26A5">
            <w:pPr>
              <w:jc w:val="both"/>
              <w:rPr>
                <w:rFonts w:ascii="Sylfaen" w:hAnsi="Sylfaen" w:cs="Times New Roman"/>
              </w:rPr>
            </w:pPr>
          </w:p>
          <w:p w14:paraId="6DAB845D" w14:textId="77777777" w:rsidR="00D11AF6" w:rsidRPr="00AD7C68" w:rsidRDefault="00D11AF6" w:rsidP="003E26A5">
            <w:pPr>
              <w:jc w:val="both"/>
              <w:rPr>
                <w:rFonts w:ascii="Sylfaen" w:hAnsi="Sylfaen" w:cs="Times New Roman"/>
              </w:rPr>
            </w:pPr>
          </w:p>
          <w:p w14:paraId="6801CEC8" w14:textId="77777777" w:rsidR="00D11AF6" w:rsidRPr="00AD7C68" w:rsidRDefault="00D11AF6" w:rsidP="003E26A5">
            <w:pPr>
              <w:jc w:val="both"/>
              <w:rPr>
                <w:rFonts w:ascii="Sylfaen" w:hAnsi="Sylfaen" w:cs="Times New Roman"/>
              </w:rPr>
            </w:pPr>
          </w:p>
          <w:p w14:paraId="2866B72F" w14:textId="77777777" w:rsidR="00D11AF6" w:rsidRPr="00AD7C68" w:rsidRDefault="00D11AF6" w:rsidP="003E26A5">
            <w:pPr>
              <w:jc w:val="both"/>
              <w:rPr>
                <w:rFonts w:ascii="Sylfaen" w:hAnsi="Sylfaen" w:cs="Times New Roman"/>
              </w:rPr>
            </w:pPr>
          </w:p>
          <w:p w14:paraId="078E4877" w14:textId="77777777" w:rsidR="00D11AF6" w:rsidRPr="00AD7C68" w:rsidRDefault="00D11AF6" w:rsidP="003E26A5">
            <w:pPr>
              <w:jc w:val="both"/>
              <w:rPr>
                <w:rFonts w:ascii="Sylfaen" w:hAnsi="Sylfaen" w:cs="Times New Roman"/>
              </w:rPr>
            </w:pPr>
          </w:p>
          <w:p w14:paraId="787EAE28" w14:textId="77777777" w:rsidR="00D11AF6" w:rsidRPr="00AD7C68" w:rsidRDefault="00D11AF6" w:rsidP="003E26A5">
            <w:pPr>
              <w:jc w:val="both"/>
              <w:rPr>
                <w:rFonts w:ascii="Sylfaen" w:hAnsi="Sylfaen" w:cs="Times New Roman"/>
              </w:rPr>
            </w:pPr>
          </w:p>
          <w:p w14:paraId="2EEC25D3" w14:textId="77777777" w:rsidR="00D11AF6" w:rsidRPr="00AD7C68" w:rsidRDefault="00D11AF6" w:rsidP="003E26A5">
            <w:pPr>
              <w:jc w:val="both"/>
              <w:rPr>
                <w:rFonts w:ascii="Sylfaen" w:hAnsi="Sylfaen" w:cs="Times New Roman"/>
              </w:rPr>
            </w:pPr>
          </w:p>
          <w:p w14:paraId="3473DBB5" w14:textId="77777777" w:rsidR="00D11AF6" w:rsidRPr="00AD7C68" w:rsidRDefault="00D11AF6" w:rsidP="003E26A5">
            <w:pPr>
              <w:jc w:val="both"/>
              <w:rPr>
                <w:rFonts w:ascii="Sylfaen" w:hAnsi="Sylfaen" w:cs="Times New Roman"/>
              </w:rPr>
            </w:pPr>
          </w:p>
          <w:p w14:paraId="5BC0703D" w14:textId="77777777" w:rsidR="00D11AF6" w:rsidRPr="00AD7C68" w:rsidRDefault="00D11AF6" w:rsidP="003E26A5">
            <w:pPr>
              <w:jc w:val="both"/>
              <w:rPr>
                <w:rFonts w:ascii="Sylfaen" w:hAnsi="Sylfaen" w:cs="Times New Roman"/>
              </w:rPr>
            </w:pPr>
          </w:p>
          <w:p w14:paraId="009ECAED" w14:textId="77777777" w:rsidR="00D11AF6" w:rsidRPr="00AD7C68" w:rsidRDefault="00D11AF6" w:rsidP="003E26A5">
            <w:pPr>
              <w:jc w:val="both"/>
              <w:rPr>
                <w:rFonts w:ascii="Sylfaen" w:hAnsi="Sylfaen" w:cs="Times New Roman"/>
              </w:rPr>
            </w:pPr>
          </w:p>
          <w:p w14:paraId="66DB95C0" w14:textId="77777777" w:rsidR="00D11AF6" w:rsidRPr="00AD7C68" w:rsidRDefault="00D11AF6" w:rsidP="003E26A5">
            <w:pPr>
              <w:jc w:val="both"/>
              <w:rPr>
                <w:rFonts w:ascii="Sylfaen" w:hAnsi="Sylfaen" w:cs="Times New Roman"/>
              </w:rPr>
            </w:pPr>
          </w:p>
          <w:p w14:paraId="7B6683B3" w14:textId="73941B47" w:rsidR="00D11AF6" w:rsidRPr="00AD7C68" w:rsidRDefault="00D11AF6" w:rsidP="003E26A5">
            <w:pPr>
              <w:jc w:val="both"/>
              <w:rPr>
                <w:rFonts w:ascii="Sylfaen" w:hAnsi="Sylfaen" w:cs="Times New Roman"/>
              </w:rPr>
            </w:pPr>
          </w:p>
          <w:p w14:paraId="624D21DE" w14:textId="44191EDC" w:rsidR="00D11AF6" w:rsidRPr="00AD7C68" w:rsidRDefault="00D11AF6" w:rsidP="003E26A5">
            <w:pPr>
              <w:jc w:val="both"/>
              <w:rPr>
                <w:rFonts w:ascii="Sylfaen" w:hAnsi="Sylfaen" w:cs="Times New Roman"/>
              </w:rPr>
            </w:pPr>
          </w:p>
          <w:p w14:paraId="12C1B644" w14:textId="2C7A081A" w:rsidR="00D11AF6" w:rsidRPr="00AD7C68" w:rsidRDefault="00D11AF6" w:rsidP="003E26A5">
            <w:pPr>
              <w:jc w:val="both"/>
              <w:rPr>
                <w:rFonts w:ascii="Sylfaen" w:hAnsi="Sylfaen" w:cs="Times New Roman"/>
              </w:rPr>
            </w:pPr>
          </w:p>
          <w:p w14:paraId="6095862A" w14:textId="6348E65A" w:rsidR="00D11AF6" w:rsidRPr="00AD7C68" w:rsidRDefault="00D11AF6" w:rsidP="003E26A5">
            <w:pPr>
              <w:jc w:val="both"/>
              <w:rPr>
                <w:rFonts w:ascii="Sylfaen" w:hAnsi="Sylfaen" w:cs="Times New Roman"/>
              </w:rPr>
            </w:pPr>
          </w:p>
          <w:p w14:paraId="7EB9F683" w14:textId="3F330E67" w:rsidR="00D11AF6" w:rsidRPr="00AD7C68" w:rsidRDefault="00D11AF6" w:rsidP="003E26A5">
            <w:pPr>
              <w:jc w:val="both"/>
              <w:rPr>
                <w:rFonts w:ascii="Sylfaen" w:hAnsi="Sylfaen" w:cs="Times New Roman"/>
              </w:rPr>
            </w:pPr>
          </w:p>
          <w:p w14:paraId="1780FF6D" w14:textId="77777777" w:rsidR="00D11AF6" w:rsidRPr="00AD7C68" w:rsidRDefault="00D11AF6" w:rsidP="003E26A5">
            <w:pPr>
              <w:jc w:val="both"/>
              <w:rPr>
                <w:rFonts w:ascii="Sylfaen" w:hAnsi="Sylfaen" w:cs="Times New Roman"/>
              </w:rPr>
            </w:pPr>
          </w:p>
          <w:p w14:paraId="4AD3C6BF" w14:textId="77777777" w:rsidR="00D11AF6" w:rsidRPr="00AD7C68" w:rsidRDefault="00D11AF6" w:rsidP="003E26A5">
            <w:pPr>
              <w:jc w:val="both"/>
              <w:rPr>
                <w:rFonts w:ascii="Sylfaen" w:hAnsi="Sylfaen" w:cs="Times New Roman"/>
              </w:rPr>
            </w:pPr>
          </w:p>
          <w:p w14:paraId="397C7889" w14:textId="77777777" w:rsidR="00D11AF6" w:rsidRPr="00AD7C68" w:rsidRDefault="00D11AF6" w:rsidP="003E26A5">
            <w:pPr>
              <w:jc w:val="both"/>
              <w:rPr>
                <w:rFonts w:ascii="Sylfaen" w:hAnsi="Sylfaen" w:cs="Times New Roman"/>
              </w:rPr>
            </w:pPr>
          </w:p>
          <w:p w14:paraId="7728EFDD" w14:textId="77777777" w:rsidR="00D11AF6" w:rsidRPr="00AD7C68" w:rsidRDefault="00D11AF6" w:rsidP="003E26A5">
            <w:pPr>
              <w:jc w:val="both"/>
              <w:rPr>
                <w:rFonts w:ascii="Sylfaen" w:hAnsi="Sylfaen" w:cs="Times New Roman"/>
              </w:rPr>
            </w:pPr>
          </w:p>
          <w:p w14:paraId="7886F827" w14:textId="77777777" w:rsidR="00D11AF6" w:rsidRPr="00AD7C68" w:rsidRDefault="00D11AF6" w:rsidP="003E26A5">
            <w:pPr>
              <w:jc w:val="both"/>
              <w:rPr>
                <w:rFonts w:ascii="Sylfaen" w:hAnsi="Sylfaen" w:cs="Times New Roman"/>
              </w:rPr>
            </w:pPr>
          </w:p>
          <w:p w14:paraId="6CEAEE92" w14:textId="77777777" w:rsidR="00D11AF6" w:rsidRPr="00AD7C68" w:rsidRDefault="00D11AF6" w:rsidP="003E26A5">
            <w:pPr>
              <w:jc w:val="both"/>
              <w:rPr>
                <w:rFonts w:ascii="Sylfaen" w:hAnsi="Sylfaen" w:cs="Times New Roman"/>
              </w:rPr>
            </w:pPr>
          </w:p>
          <w:p w14:paraId="0BCF415E" w14:textId="77777777" w:rsidR="00D11AF6" w:rsidRPr="00AD7C68" w:rsidRDefault="00D11AF6" w:rsidP="003E26A5">
            <w:pPr>
              <w:jc w:val="both"/>
              <w:rPr>
                <w:rFonts w:ascii="Sylfaen" w:hAnsi="Sylfaen" w:cs="Times New Roman"/>
              </w:rPr>
            </w:pPr>
          </w:p>
          <w:p w14:paraId="290B5D09" w14:textId="77777777" w:rsidR="00D11AF6" w:rsidRPr="00AD7C68" w:rsidRDefault="00D11AF6" w:rsidP="003E26A5">
            <w:pPr>
              <w:jc w:val="both"/>
              <w:rPr>
                <w:rFonts w:ascii="Sylfaen" w:hAnsi="Sylfaen" w:cs="Times New Roman"/>
              </w:rPr>
            </w:pPr>
          </w:p>
          <w:p w14:paraId="33FCEA5A" w14:textId="77777777" w:rsidR="00D11AF6" w:rsidRPr="00AD7C68" w:rsidRDefault="00D11AF6" w:rsidP="003E26A5">
            <w:pPr>
              <w:jc w:val="both"/>
              <w:rPr>
                <w:rFonts w:ascii="Sylfaen" w:hAnsi="Sylfaen" w:cs="Times New Roman"/>
              </w:rPr>
            </w:pPr>
          </w:p>
          <w:p w14:paraId="08B74E7F" w14:textId="77777777" w:rsidR="00D11AF6" w:rsidRPr="00AD7C68" w:rsidRDefault="00D11AF6" w:rsidP="003E26A5">
            <w:pPr>
              <w:jc w:val="both"/>
              <w:rPr>
                <w:rFonts w:ascii="Sylfaen" w:hAnsi="Sylfaen" w:cs="Times New Roman"/>
              </w:rPr>
            </w:pPr>
          </w:p>
          <w:p w14:paraId="7B4B22C5" w14:textId="77777777" w:rsidR="00D11AF6" w:rsidRPr="00AD7C68" w:rsidRDefault="00D11AF6" w:rsidP="003E26A5">
            <w:pPr>
              <w:jc w:val="both"/>
              <w:rPr>
                <w:rFonts w:ascii="Sylfaen" w:hAnsi="Sylfaen" w:cs="Times New Roman"/>
              </w:rPr>
            </w:pPr>
          </w:p>
          <w:p w14:paraId="0C81C818" w14:textId="77777777" w:rsidR="00D11AF6" w:rsidRPr="00AD7C68" w:rsidRDefault="00D11AF6" w:rsidP="003E26A5">
            <w:pPr>
              <w:jc w:val="both"/>
              <w:rPr>
                <w:rFonts w:ascii="Sylfaen" w:hAnsi="Sylfaen" w:cs="Times New Roman"/>
              </w:rPr>
            </w:pPr>
          </w:p>
          <w:p w14:paraId="69E6032E" w14:textId="77777777" w:rsidR="00D11AF6" w:rsidRPr="00AD7C68" w:rsidRDefault="00D11AF6" w:rsidP="003E26A5">
            <w:pPr>
              <w:jc w:val="both"/>
              <w:rPr>
                <w:rFonts w:ascii="Sylfaen" w:hAnsi="Sylfaen" w:cs="Times New Roman"/>
              </w:rPr>
            </w:pPr>
          </w:p>
          <w:p w14:paraId="3814D9F9" w14:textId="77777777" w:rsidR="00D11AF6" w:rsidRPr="00AD7C68" w:rsidRDefault="00D11AF6" w:rsidP="003E26A5">
            <w:pPr>
              <w:jc w:val="both"/>
              <w:rPr>
                <w:rFonts w:ascii="Sylfaen" w:hAnsi="Sylfaen" w:cs="Times New Roman"/>
              </w:rPr>
            </w:pPr>
          </w:p>
          <w:p w14:paraId="12FAEC44" w14:textId="77777777" w:rsidR="00D11AF6" w:rsidRPr="00AD7C68" w:rsidRDefault="00D11AF6" w:rsidP="003E26A5">
            <w:pPr>
              <w:jc w:val="both"/>
              <w:rPr>
                <w:rFonts w:ascii="Sylfaen" w:hAnsi="Sylfaen" w:cs="Times New Roman"/>
              </w:rPr>
            </w:pPr>
          </w:p>
          <w:p w14:paraId="3F46B921" w14:textId="77777777" w:rsidR="00D11AF6" w:rsidRPr="00AD7C68" w:rsidRDefault="00D11AF6" w:rsidP="003E26A5">
            <w:pPr>
              <w:jc w:val="both"/>
              <w:rPr>
                <w:rFonts w:ascii="Sylfaen" w:hAnsi="Sylfaen" w:cs="Times New Roman"/>
              </w:rPr>
            </w:pPr>
          </w:p>
          <w:p w14:paraId="5E1A45CD" w14:textId="77777777" w:rsidR="00D11AF6" w:rsidRPr="00AD7C68" w:rsidRDefault="00D11AF6" w:rsidP="003E26A5">
            <w:pPr>
              <w:jc w:val="both"/>
              <w:rPr>
                <w:rFonts w:ascii="Sylfaen" w:hAnsi="Sylfaen" w:cs="Times New Roman"/>
              </w:rPr>
            </w:pPr>
          </w:p>
          <w:p w14:paraId="30F4AB55" w14:textId="77777777" w:rsidR="00D11AF6" w:rsidRPr="00AD7C68" w:rsidRDefault="00D11AF6" w:rsidP="003E26A5">
            <w:pPr>
              <w:jc w:val="both"/>
              <w:rPr>
                <w:rFonts w:ascii="Sylfaen" w:hAnsi="Sylfaen" w:cs="Times New Roman"/>
              </w:rPr>
            </w:pPr>
          </w:p>
          <w:p w14:paraId="355D97E6" w14:textId="77777777" w:rsidR="00D11AF6" w:rsidRPr="00AD7C68" w:rsidRDefault="00D11AF6" w:rsidP="003E26A5">
            <w:pPr>
              <w:jc w:val="both"/>
              <w:rPr>
                <w:rFonts w:ascii="Sylfaen" w:hAnsi="Sylfaen" w:cs="Times New Roman"/>
              </w:rPr>
            </w:pPr>
          </w:p>
          <w:p w14:paraId="629918FC" w14:textId="77777777" w:rsidR="00D11AF6" w:rsidRPr="00AD7C68" w:rsidRDefault="00D11AF6" w:rsidP="003E26A5">
            <w:pPr>
              <w:jc w:val="both"/>
              <w:rPr>
                <w:rFonts w:ascii="Sylfaen" w:hAnsi="Sylfaen" w:cs="Times New Roman"/>
              </w:rPr>
            </w:pPr>
          </w:p>
          <w:p w14:paraId="266071DC" w14:textId="77777777" w:rsidR="00D11AF6" w:rsidRPr="00AD7C68" w:rsidRDefault="00D11AF6" w:rsidP="003E26A5">
            <w:pPr>
              <w:jc w:val="both"/>
              <w:rPr>
                <w:rFonts w:ascii="Sylfaen" w:hAnsi="Sylfaen" w:cs="Times New Roman"/>
              </w:rPr>
            </w:pPr>
          </w:p>
          <w:p w14:paraId="5CFCD77E" w14:textId="77777777" w:rsidR="00D11AF6" w:rsidRPr="00AD7C68" w:rsidRDefault="00D11AF6" w:rsidP="003E26A5">
            <w:pPr>
              <w:jc w:val="both"/>
              <w:rPr>
                <w:rFonts w:ascii="Sylfaen" w:hAnsi="Sylfaen" w:cs="Times New Roman"/>
              </w:rPr>
            </w:pPr>
          </w:p>
          <w:p w14:paraId="6AE3DD0E" w14:textId="77777777" w:rsidR="00D11AF6" w:rsidRPr="00AD7C68" w:rsidRDefault="00D11AF6" w:rsidP="003E26A5">
            <w:pPr>
              <w:jc w:val="both"/>
              <w:rPr>
                <w:rFonts w:ascii="Sylfaen" w:hAnsi="Sylfaen" w:cs="Times New Roman"/>
              </w:rPr>
            </w:pPr>
          </w:p>
          <w:p w14:paraId="42A44B96" w14:textId="77777777" w:rsidR="00D11AF6" w:rsidRPr="00AD7C68" w:rsidRDefault="00D11AF6" w:rsidP="003E26A5">
            <w:pPr>
              <w:jc w:val="both"/>
              <w:rPr>
                <w:rFonts w:ascii="Sylfaen" w:hAnsi="Sylfaen" w:cs="Times New Roman"/>
              </w:rPr>
            </w:pPr>
          </w:p>
          <w:p w14:paraId="3D41290E" w14:textId="77777777" w:rsidR="00D11AF6" w:rsidRPr="00AD7C68" w:rsidRDefault="00D11AF6" w:rsidP="003E26A5">
            <w:pPr>
              <w:jc w:val="both"/>
              <w:rPr>
                <w:rFonts w:ascii="Sylfaen" w:hAnsi="Sylfaen" w:cs="Times New Roman"/>
              </w:rPr>
            </w:pPr>
          </w:p>
          <w:p w14:paraId="33F489BE" w14:textId="77777777" w:rsidR="00D11AF6" w:rsidRDefault="00D11AF6" w:rsidP="003E26A5">
            <w:pPr>
              <w:jc w:val="both"/>
              <w:rPr>
                <w:rFonts w:ascii="Sylfaen" w:hAnsi="Sylfaen" w:cs="Times New Roman"/>
              </w:rPr>
            </w:pPr>
          </w:p>
          <w:p w14:paraId="694D4C80" w14:textId="77777777" w:rsidR="00D11AF6" w:rsidRPr="00AD7C68" w:rsidRDefault="00D11AF6" w:rsidP="003E26A5">
            <w:pPr>
              <w:jc w:val="both"/>
              <w:rPr>
                <w:rFonts w:ascii="Sylfaen" w:hAnsi="Sylfaen" w:cs="Times New Roman"/>
              </w:rPr>
            </w:pPr>
          </w:p>
          <w:p w14:paraId="46D8DE46" w14:textId="77777777" w:rsidR="00D11AF6" w:rsidRPr="00AD7C68" w:rsidRDefault="00D11AF6" w:rsidP="003E26A5">
            <w:pPr>
              <w:jc w:val="both"/>
              <w:rPr>
                <w:rFonts w:ascii="Sylfaen" w:hAnsi="Sylfaen" w:cs="Times New Roman"/>
              </w:rPr>
            </w:pPr>
            <w:r w:rsidRPr="00AD7C68">
              <w:rPr>
                <w:rFonts w:ascii="Sylfaen" w:hAnsi="Sylfaen" w:cs="Times New Roman"/>
              </w:rPr>
              <w:t>1.5</w:t>
            </w:r>
          </w:p>
          <w:p w14:paraId="08D3ED76" w14:textId="77777777" w:rsidR="00D11AF6" w:rsidRPr="00AD7C68" w:rsidRDefault="00D11AF6" w:rsidP="003E26A5">
            <w:pPr>
              <w:jc w:val="both"/>
              <w:rPr>
                <w:rFonts w:ascii="Sylfaen" w:hAnsi="Sylfaen" w:cs="Times New Roman"/>
              </w:rPr>
            </w:pPr>
          </w:p>
          <w:p w14:paraId="45498D07" w14:textId="77777777" w:rsidR="00D11AF6" w:rsidRPr="00AD7C68" w:rsidRDefault="00D11AF6" w:rsidP="003E26A5">
            <w:pPr>
              <w:jc w:val="both"/>
              <w:rPr>
                <w:rFonts w:ascii="Sylfaen" w:hAnsi="Sylfaen" w:cs="Times New Roman"/>
              </w:rPr>
            </w:pPr>
          </w:p>
          <w:p w14:paraId="31B4121F" w14:textId="6CC94B8E" w:rsidR="00D11AF6" w:rsidRPr="00AD7C68" w:rsidRDefault="00D11AF6" w:rsidP="003E26A5">
            <w:pPr>
              <w:jc w:val="both"/>
              <w:rPr>
                <w:rFonts w:ascii="Sylfaen" w:hAnsi="Sylfaen" w:cs="Times New Roman"/>
              </w:rPr>
            </w:pPr>
          </w:p>
          <w:p w14:paraId="01646ED1" w14:textId="04FBEE85" w:rsidR="00D11AF6" w:rsidRPr="00AD7C68" w:rsidRDefault="00D11AF6" w:rsidP="003E26A5">
            <w:pPr>
              <w:jc w:val="both"/>
              <w:rPr>
                <w:rFonts w:ascii="Sylfaen" w:hAnsi="Sylfaen" w:cs="Times New Roman"/>
              </w:rPr>
            </w:pPr>
          </w:p>
          <w:p w14:paraId="4FFA0656" w14:textId="45D1E20C" w:rsidR="00D11AF6" w:rsidRPr="00AD7C68" w:rsidRDefault="00D11AF6" w:rsidP="003E26A5">
            <w:pPr>
              <w:jc w:val="both"/>
              <w:rPr>
                <w:rFonts w:ascii="Sylfaen" w:hAnsi="Sylfaen" w:cs="Times New Roman"/>
              </w:rPr>
            </w:pPr>
          </w:p>
          <w:p w14:paraId="1FD9C7EB" w14:textId="00D748E2" w:rsidR="00D11AF6" w:rsidRPr="00AD7C68" w:rsidRDefault="00D11AF6" w:rsidP="003E26A5">
            <w:pPr>
              <w:jc w:val="both"/>
              <w:rPr>
                <w:rFonts w:ascii="Sylfaen" w:hAnsi="Sylfaen" w:cs="Times New Roman"/>
              </w:rPr>
            </w:pPr>
          </w:p>
          <w:p w14:paraId="5E13B6A7" w14:textId="3553197C" w:rsidR="00D11AF6" w:rsidRPr="00AD7C68" w:rsidRDefault="00D11AF6" w:rsidP="003E26A5">
            <w:pPr>
              <w:jc w:val="both"/>
              <w:rPr>
                <w:rFonts w:ascii="Sylfaen" w:hAnsi="Sylfaen" w:cs="Times New Roman"/>
              </w:rPr>
            </w:pPr>
          </w:p>
          <w:p w14:paraId="50056FCE" w14:textId="7B9F0FCB" w:rsidR="00D11AF6" w:rsidRPr="00AD7C68" w:rsidRDefault="00D11AF6" w:rsidP="003E26A5">
            <w:pPr>
              <w:jc w:val="both"/>
              <w:rPr>
                <w:rFonts w:ascii="Sylfaen" w:hAnsi="Sylfaen" w:cs="Times New Roman"/>
              </w:rPr>
            </w:pPr>
          </w:p>
          <w:p w14:paraId="202DD669" w14:textId="198730C5" w:rsidR="00D11AF6" w:rsidRPr="00AD7C68" w:rsidRDefault="00D11AF6" w:rsidP="003E26A5">
            <w:pPr>
              <w:jc w:val="both"/>
              <w:rPr>
                <w:rFonts w:ascii="Sylfaen" w:hAnsi="Sylfaen" w:cs="Times New Roman"/>
              </w:rPr>
            </w:pPr>
          </w:p>
          <w:p w14:paraId="7266B900" w14:textId="6F7793D5" w:rsidR="00D11AF6" w:rsidRPr="00AD7C68" w:rsidRDefault="00D11AF6" w:rsidP="003E26A5">
            <w:pPr>
              <w:jc w:val="both"/>
              <w:rPr>
                <w:rFonts w:ascii="Sylfaen" w:hAnsi="Sylfaen" w:cs="Times New Roman"/>
              </w:rPr>
            </w:pPr>
          </w:p>
          <w:p w14:paraId="596F4F6F" w14:textId="1E47354F" w:rsidR="00D11AF6" w:rsidRPr="00AD7C68" w:rsidRDefault="00D11AF6" w:rsidP="003E26A5">
            <w:pPr>
              <w:jc w:val="both"/>
              <w:rPr>
                <w:rFonts w:ascii="Sylfaen" w:hAnsi="Sylfaen" w:cs="Times New Roman"/>
              </w:rPr>
            </w:pPr>
          </w:p>
          <w:p w14:paraId="2CD4E554" w14:textId="7E6E81E2" w:rsidR="00D11AF6" w:rsidRPr="00AD7C68" w:rsidRDefault="00D11AF6" w:rsidP="003E26A5">
            <w:pPr>
              <w:jc w:val="both"/>
              <w:rPr>
                <w:rFonts w:ascii="Sylfaen" w:hAnsi="Sylfaen" w:cs="Times New Roman"/>
              </w:rPr>
            </w:pPr>
          </w:p>
          <w:p w14:paraId="7079A80B" w14:textId="0630B266" w:rsidR="00D11AF6" w:rsidRPr="00AD7C68" w:rsidRDefault="00D11AF6" w:rsidP="003E26A5">
            <w:pPr>
              <w:jc w:val="both"/>
              <w:rPr>
                <w:rFonts w:ascii="Sylfaen" w:hAnsi="Sylfaen" w:cs="Times New Roman"/>
              </w:rPr>
            </w:pPr>
          </w:p>
          <w:p w14:paraId="1538A509" w14:textId="392003AA" w:rsidR="00D11AF6" w:rsidRPr="00AD7C68" w:rsidRDefault="00D11AF6" w:rsidP="003E26A5">
            <w:pPr>
              <w:jc w:val="both"/>
              <w:rPr>
                <w:rFonts w:ascii="Sylfaen" w:hAnsi="Sylfaen" w:cs="Times New Roman"/>
              </w:rPr>
            </w:pPr>
          </w:p>
          <w:p w14:paraId="1C396FD8" w14:textId="62847833" w:rsidR="00D11AF6" w:rsidRPr="00AD7C68" w:rsidRDefault="00D11AF6" w:rsidP="003E26A5">
            <w:pPr>
              <w:jc w:val="both"/>
              <w:rPr>
                <w:rFonts w:ascii="Sylfaen" w:hAnsi="Sylfaen" w:cs="Times New Roman"/>
              </w:rPr>
            </w:pPr>
          </w:p>
          <w:p w14:paraId="0F04285A" w14:textId="2D8CC6C9" w:rsidR="00D11AF6" w:rsidRPr="00AD7C68" w:rsidRDefault="00D11AF6" w:rsidP="003E26A5">
            <w:pPr>
              <w:jc w:val="both"/>
              <w:rPr>
                <w:rFonts w:ascii="Sylfaen" w:hAnsi="Sylfaen" w:cs="Times New Roman"/>
              </w:rPr>
            </w:pPr>
          </w:p>
          <w:p w14:paraId="0CB2C871" w14:textId="41C04C1A" w:rsidR="00D11AF6" w:rsidRPr="00AD7C68" w:rsidRDefault="00D11AF6" w:rsidP="003E26A5">
            <w:pPr>
              <w:jc w:val="both"/>
              <w:rPr>
                <w:rFonts w:ascii="Sylfaen" w:hAnsi="Sylfaen" w:cs="Times New Roman"/>
              </w:rPr>
            </w:pPr>
          </w:p>
          <w:p w14:paraId="09344C01" w14:textId="36546B93" w:rsidR="00D11AF6" w:rsidRPr="00AD7C68" w:rsidRDefault="00D11AF6" w:rsidP="003E26A5">
            <w:pPr>
              <w:jc w:val="both"/>
              <w:rPr>
                <w:rFonts w:ascii="Sylfaen" w:hAnsi="Sylfaen" w:cs="Times New Roman"/>
              </w:rPr>
            </w:pPr>
          </w:p>
          <w:p w14:paraId="5FAFBC7E" w14:textId="73DF22A9" w:rsidR="00D11AF6" w:rsidRPr="00AD7C68" w:rsidRDefault="00D11AF6" w:rsidP="003E26A5">
            <w:pPr>
              <w:jc w:val="both"/>
              <w:rPr>
                <w:rFonts w:ascii="Sylfaen" w:hAnsi="Sylfaen" w:cs="Times New Roman"/>
              </w:rPr>
            </w:pPr>
          </w:p>
          <w:p w14:paraId="52419505" w14:textId="38FEC2C0" w:rsidR="00D11AF6" w:rsidRPr="00AD7C68" w:rsidRDefault="00D11AF6" w:rsidP="003E26A5">
            <w:pPr>
              <w:jc w:val="both"/>
              <w:rPr>
                <w:rFonts w:ascii="Sylfaen" w:hAnsi="Sylfaen" w:cs="Times New Roman"/>
              </w:rPr>
            </w:pPr>
          </w:p>
          <w:p w14:paraId="208202BD" w14:textId="36AFCEF9" w:rsidR="00D11AF6" w:rsidRPr="00AD7C68" w:rsidRDefault="00D11AF6" w:rsidP="003E26A5">
            <w:pPr>
              <w:jc w:val="both"/>
              <w:rPr>
                <w:rFonts w:ascii="Sylfaen" w:hAnsi="Sylfaen" w:cs="Times New Roman"/>
              </w:rPr>
            </w:pPr>
          </w:p>
          <w:p w14:paraId="11A3F6C9" w14:textId="5A3F25B4" w:rsidR="00D11AF6" w:rsidRPr="00AD7C68" w:rsidRDefault="00D11AF6" w:rsidP="003E26A5">
            <w:pPr>
              <w:jc w:val="both"/>
              <w:rPr>
                <w:rFonts w:ascii="Sylfaen" w:hAnsi="Sylfaen" w:cs="Times New Roman"/>
              </w:rPr>
            </w:pPr>
          </w:p>
          <w:p w14:paraId="43965C6E" w14:textId="7A64D354" w:rsidR="00D11AF6" w:rsidRPr="00AD7C68" w:rsidRDefault="00D11AF6" w:rsidP="003E26A5">
            <w:pPr>
              <w:jc w:val="both"/>
              <w:rPr>
                <w:rFonts w:ascii="Sylfaen" w:hAnsi="Sylfaen" w:cs="Times New Roman"/>
              </w:rPr>
            </w:pPr>
          </w:p>
          <w:p w14:paraId="090C48E3" w14:textId="3754DA3F" w:rsidR="00D11AF6" w:rsidRPr="00AD7C68" w:rsidRDefault="00D11AF6" w:rsidP="003E26A5">
            <w:pPr>
              <w:jc w:val="both"/>
              <w:rPr>
                <w:rFonts w:ascii="Sylfaen" w:hAnsi="Sylfaen" w:cs="Times New Roman"/>
              </w:rPr>
            </w:pPr>
          </w:p>
          <w:p w14:paraId="4D457C0D" w14:textId="02A1EDBE" w:rsidR="00D11AF6" w:rsidRPr="00AD7C68" w:rsidRDefault="00D11AF6" w:rsidP="003E26A5">
            <w:pPr>
              <w:jc w:val="both"/>
              <w:rPr>
                <w:rFonts w:ascii="Sylfaen" w:hAnsi="Sylfaen" w:cs="Times New Roman"/>
              </w:rPr>
            </w:pPr>
          </w:p>
          <w:p w14:paraId="192A4FD8" w14:textId="77777777" w:rsidR="00D11AF6" w:rsidRPr="00AD7C68" w:rsidRDefault="00D11AF6" w:rsidP="003E26A5">
            <w:pPr>
              <w:jc w:val="both"/>
              <w:rPr>
                <w:rFonts w:ascii="Sylfaen" w:hAnsi="Sylfaen" w:cs="Times New Roman"/>
              </w:rPr>
            </w:pPr>
          </w:p>
          <w:p w14:paraId="1EC513E6" w14:textId="77777777" w:rsidR="00D11AF6" w:rsidRPr="00AD7C68" w:rsidRDefault="00D11AF6" w:rsidP="003E26A5">
            <w:pPr>
              <w:jc w:val="both"/>
              <w:rPr>
                <w:rFonts w:ascii="Sylfaen" w:hAnsi="Sylfaen" w:cs="Times New Roman"/>
              </w:rPr>
            </w:pPr>
          </w:p>
          <w:p w14:paraId="0A07804D" w14:textId="77777777" w:rsidR="00D11AF6" w:rsidRPr="00AD7C68" w:rsidRDefault="00D11AF6" w:rsidP="003E26A5">
            <w:pPr>
              <w:jc w:val="both"/>
              <w:rPr>
                <w:rFonts w:ascii="Sylfaen" w:hAnsi="Sylfaen" w:cs="Times New Roman"/>
              </w:rPr>
            </w:pPr>
          </w:p>
          <w:p w14:paraId="6C504878" w14:textId="77777777" w:rsidR="00D11AF6" w:rsidRPr="00AD7C68" w:rsidRDefault="00D11AF6" w:rsidP="003E26A5">
            <w:pPr>
              <w:jc w:val="both"/>
              <w:rPr>
                <w:rFonts w:ascii="Sylfaen" w:hAnsi="Sylfaen" w:cs="Times New Roman"/>
              </w:rPr>
            </w:pPr>
          </w:p>
          <w:p w14:paraId="5EF9272B" w14:textId="77777777" w:rsidR="00D11AF6" w:rsidRPr="00AD7C68" w:rsidRDefault="00D11AF6" w:rsidP="003E26A5">
            <w:pPr>
              <w:jc w:val="both"/>
              <w:rPr>
                <w:rFonts w:ascii="Sylfaen" w:hAnsi="Sylfaen" w:cs="Times New Roman"/>
              </w:rPr>
            </w:pPr>
          </w:p>
          <w:p w14:paraId="176074F7" w14:textId="77777777" w:rsidR="00D11AF6" w:rsidRPr="00AD7C68" w:rsidRDefault="00D11AF6" w:rsidP="003E26A5">
            <w:pPr>
              <w:jc w:val="both"/>
              <w:rPr>
                <w:rFonts w:ascii="Sylfaen" w:hAnsi="Sylfaen" w:cs="Times New Roman"/>
              </w:rPr>
            </w:pPr>
          </w:p>
          <w:p w14:paraId="7A9067B5" w14:textId="77777777" w:rsidR="00D11AF6" w:rsidRPr="00AD7C68" w:rsidRDefault="00D11AF6" w:rsidP="003E26A5">
            <w:pPr>
              <w:jc w:val="both"/>
              <w:rPr>
                <w:rFonts w:ascii="Sylfaen" w:hAnsi="Sylfaen" w:cs="Times New Roman"/>
              </w:rPr>
            </w:pPr>
          </w:p>
          <w:p w14:paraId="6427FB2A" w14:textId="77777777" w:rsidR="00D11AF6" w:rsidRDefault="00D11AF6" w:rsidP="003E26A5">
            <w:pPr>
              <w:jc w:val="both"/>
              <w:rPr>
                <w:rFonts w:ascii="Sylfaen" w:hAnsi="Sylfaen" w:cs="Times New Roman"/>
              </w:rPr>
            </w:pPr>
          </w:p>
          <w:p w14:paraId="486A66FD" w14:textId="50C429D9" w:rsidR="00D11AF6" w:rsidRDefault="00D11AF6" w:rsidP="003E26A5">
            <w:pPr>
              <w:jc w:val="both"/>
              <w:rPr>
                <w:rFonts w:ascii="Sylfaen" w:hAnsi="Sylfaen" w:cs="Times New Roman"/>
              </w:rPr>
            </w:pPr>
          </w:p>
          <w:p w14:paraId="108637FC" w14:textId="2F042B08" w:rsidR="003749EC" w:rsidRDefault="003749EC" w:rsidP="003E26A5">
            <w:pPr>
              <w:jc w:val="both"/>
              <w:rPr>
                <w:rFonts w:ascii="Sylfaen" w:hAnsi="Sylfaen" w:cs="Times New Roman"/>
              </w:rPr>
            </w:pPr>
          </w:p>
          <w:p w14:paraId="4DF3AFDE" w14:textId="77777777" w:rsidR="003749EC" w:rsidRPr="00AD7C68" w:rsidRDefault="003749EC" w:rsidP="003E26A5">
            <w:pPr>
              <w:jc w:val="both"/>
              <w:rPr>
                <w:rFonts w:ascii="Sylfaen" w:hAnsi="Sylfaen" w:cs="Times New Roman"/>
              </w:rPr>
            </w:pPr>
          </w:p>
          <w:p w14:paraId="643227AF" w14:textId="77777777" w:rsidR="005D6AAF" w:rsidRPr="001813FC" w:rsidRDefault="005D6AAF" w:rsidP="003E26A5">
            <w:pPr>
              <w:jc w:val="both"/>
              <w:rPr>
                <w:rFonts w:ascii="Sylfaen" w:hAnsi="Sylfaen" w:cs="Times New Roman"/>
                <w:lang w:val="ka-GE"/>
              </w:rPr>
            </w:pPr>
            <w:r w:rsidRPr="001813FC">
              <w:rPr>
                <w:rFonts w:ascii="Sylfaen" w:hAnsi="Sylfaen" w:cs="Times New Roman"/>
                <w:lang w:val="ka-GE"/>
              </w:rPr>
              <w:t>2.</w:t>
            </w:r>
          </w:p>
          <w:p w14:paraId="1129903A" w14:textId="77777777" w:rsidR="005D6AAF" w:rsidRPr="001813FC" w:rsidRDefault="005D6AAF" w:rsidP="003E26A5">
            <w:pPr>
              <w:jc w:val="both"/>
              <w:rPr>
                <w:rFonts w:ascii="Sylfaen" w:hAnsi="Sylfaen" w:cs="Times New Roman"/>
                <w:lang w:val="ka-GE"/>
              </w:rPr>
            </w:pPr>
          </w:p>
          <w:p w14:paraId="6CDB542B" w14:textId="631CAB0A" w:rsidR="00D11AF6" w:rsidRPr="00AD7C68" w:rsidRDefault="00D11AF6" w:rsidP="003E26A5">
            <w:pPr>
              <w:jc w:val="both"/>
              <w:rPr>
                <w:rFonts w:ascii="Sylfaen" w:hAnsi="Sylfaen" w:cs="Times New Roman"/>
              </w:rPr>
            </w:pPr>
            <w:r w:rsidRPr="001813FC">
              <w:rPr>
                <w:rFonts w:ascii="Sylfaen" w:hAnsi="Sylfaen" w:cs="Times New Roman"/>
              </w:rPr>
              <w:t>2.1</w:t>
            </w:r>
          </w:p>
          <w:p w14:paraId="5DDA9505" w14:textId="2593BA5C" w:rsidR="00D11AF6" w:rsidRPr="00AD7C68" w:rsidRDefault="00D11AF6" w:rsidP="003E26A5">
            <w:pPr>
              <w:jc w:val="both"/>
              <w:rPr>
                <w:rFonts w:ascii="Sylfaen" w:hAnsi="Sylfaen" w:cs="Times New Roman"/>
              </w:rPr>
            </w:pPr>
          </w:p>
          <w:p w14:paraId="2F611139" w14:textId="39DE7B38" w:rsidR="00D11AF6" w:rsidRPr="00AD7C68" w:rsidRDefault="00D11AF6" w:rsidP="003E26A5">
            <w:pPr>
              <w:jc w:val="both"/>
              <w:rPr>
                <w:rFonts w:ascii="Sylfaen" w:hAnsi="Sylfaen" w:cs="Times New Roman"/>
              </w:rPr>
            </w:pPr>
          </w:p>
          <w:p w14:paraId="2729E012" w14:textId="0C85EC62" w:rsidR="00D11AF6" w:rsidRPr="00AD7C68" w:rsidRDefault="00D11AF6" w:rsidP="003E26A5">
            <w:pPr>
              <w:jc w:val="both"/>
              <w:rPr>
                <w:rFonts w:ascii="Sylfaen" w:hAnsi="Sylfaen" w:cs="Times New Roman"/>
              </w:rPr>
            </w:pPr>
          </w:p>
          <w:p w14:paraId="08CA16EA" w14:textId="4BDDC209" w:rsidR="00D11AF6" w:rsidRPr="00AD7C68" w:rsidRDefault="00D11AF6" w:rsidP="003E26A5">
            <w:pPr>
              <w:jc w:val="both"/>
              <w:rPr>
                <w:rFonts w:ascii="Sylfaen" w:hAnsi="Sylfaen" w:cs="Times New Roman"/>
              </w:rPr>
            </w:pPr>
          </w:p>
          <w:p w14:paraId="1569A17F" w14:textId="106550E4" w:rsidR="00D11AF6" w:rsidRPr="00AD7C68" w:rsidRDefault="00D11AF6" w:rsidP="003E26A5">
            <w:pPr>
              <w:jc w:val="both"/>
              <w:rPr>
                <w:rFonts w:ascii="Sylfaen" w:hAnsi="Sylfaen" w:cs="Times New Roman"/>
              </w:rPr>
            </w:pPr>
          </w:p>
          <w:p w14:paraId="19DD06CF" w14:textId="4F5AEDB8" w:rsidR="00D11AF6" w:rsidRPr="00AD7C68" w:rsidRDefault="00D11AF6" w:rsidP="003E26A5">
            <w:pPr>
              <w:jc w:val="both"/>
              <w:rPr>
                <w:rFonts w:ascii="Sylfaen" w:hAnsi="Sylfaen" w:cs="Times New Roman"/>
              </w:rPr>
            </w:pPr>
          </w:p>
          <w:p w14:paraId="6E5E805C" w14:textId="3A6F456E" w:rsidR="00D11AF6" w:rsidRPr="00AD7C68" w:rsidRDefault="00D11AF6" w:rsidP="003E26A5">
            <w:pPr>
              <w:jc w:val="both"/>
              <w:rPr>
                <w:rFonts w:ascii="Sylfaen" w:hAnsi="Sylfaen" w:cs="Times New Roman"/>
              </w:rPr>
            </w:pPr>
          </w:p>
          <w:p w14:paraId="59C7581D" w14:textId="4F8C317E" w:rsidR="00D11AF6" w:rsidRPr="00AD7C68" w:rsidRDefault="00D11AF6" w:rsidP="003E26A5">
            <w:pPr>
              <w:jc w:val="both"/>
              <w:rPr>
                <w:rFonts w:ascii="Sylfaen" w:hAnsi="Sylfaen" w:cs="Times New Roman"/>
              </w:rPr>
            </w:pPr>
          </w:p>
          <w:p w14:paraId="50538A43" w14:textId="2FEBFDDD" w:rsidR="00D11AF6" w:rsidRPr="00AD7C68" w:rsidRDefault="00D11AF6" w:rsidP="003E26A5">
            <w:pPr>
              <w:jc w:val="both"/>
              <w:rPr>
                <w:rFonts w:ascii="Sylfaen" w:hAnsi="Sylfaen" w:cs="Times New Roman"/>
              </w:rPr>
            </w:pPr>
          </w:p>
          <w:p w14:paraId="0B76D2BE" w14:textId="687F7320" w:rsidR="00D11AF6" w:rsidRPr="00AD7C68" w:rsidRDefault="00D11AF6" w:rsidP="003E26A5">
            <w:pPr>
              <w:jc w:val="both"/>
              <w:rPr>
                <w:rFonts w:ascii="Sylfaen" w:hAnsi="Sylfaen" w:cs="Times New Roman"/>
              </w:rPr>
            </w:pPr>
          </w:p>
          <w:p w14:paraId="7C7083FD" w14:textId="03847A4C" w:rsidR="00D11AF6" w:rsidRPr="00AD7C68" w:rsidRDefault="00D11AF6" w:rsidP="003E26A5">
            <w:pPr>
              <w:jc w:val="both"/>
              <w:rPr>
                <w:rFonts w:ascii="Sylfaen" w:hAnsi="Sylfaen" w:cs="Times New Roman"/>
              </w:rPr>
            </w:pPr>
          </w:p>
          <w:p w14:paraId="0C5472FB" w14:textId="1ECBB198" w:rsidR="00D11AF6" w:rsidRPr="00AD7C68" w:rsidRDefault="00D11AF6" w:rsidP="003E26A5">
            <w:pPr>
              <w:jc w:val="both"/>
              <w:rPr>
                <w:rFonts w:ascii="Sylfaen" w:hAnsi="Sylfaen" w:cs="Times New Roman"/>
              </w:rPr>
            </w:pPr>
          </w:p>
          <w:p w14:paraId="0768E6B8" w14:textId="5E67D3CB" w:rsidR="00D11AF6" w:rsidRPr="00AD7C68" w:rsidRDefault="00D11AF6" w:rsidP="003E26A5">
            <w:pPr>
              <w:jc w:val="both"/>
              <w:rPr>
                <w:rFonts w:ascii="Sylfaen" w:hAnsi="Sylfaen" w:cs="Times New Roman"/>
              </w:rPr>
            </w:pPr>
          </w:p>
          <w:p w14:paraId="5035005E" w14:textId="1C5BE606" w:rsidR="00D11AF6" w:rsidRPr="00AD7C68" w:rsidRDefault="00D11AF6" w:rsidP="003E26A5">
            <w:pPr>
              <w:jc w:val="both"/>
              <w:rPr>
                <w:rFonts w:ascii="Sylfaen" w:hAnsi="Sylfaen" w:cs="Times New Roman"/>
              </w:rPr>
            </w:pPr>
          </w:p>
          <w:p w14:paraId="0C943FC9" w14:textId="2E5FC010" w:rsidR="00D11AF6" w:rsidRPr="00AD7C68" w:rsidRDefault="00D11AF6" w:rsidP="003E26A5">
            <w:pPr>
              <w:jc w:val="both"/>
              <w:rPr>
                <w:rFonts w:ascii="Sylfaen" w:hAnsi="Sylfaen" w:cs="Times New Roman"/>
              </w:rPr>
            </w:pPr>
          </w:p>
          <w:p w14:paraId="2A57E893" w14:textId="0982232D" w:rsidR="00D11AF6" w:rsidRPr="00AD7C68" w:rsidRDefault="00D11AF6" w:rsidP="003E26A5">
            <w:pPr>
              <w:jc w:val="both"/>
              <w:rPr>
                <w:rFonts w:ascii="Sylfaen" w:hAnsi="Sylfaen" w:cs="Times New Roman"/>
              </w:rPr>
            </w:pPr>
          </w:p>
          <w:p w14:paraId="608C2BAB" w14:textId="7C743368" w:rsidR="00D11AF6" w:rsidRPr="00AD7C68" w:rsidRDefault="00D11AF6" w:rsidP="003E26A5">
            <w:pPr>
              <w:jc w:val="both"/>
              <w:rPr>
                <w:rFonts w:ascii="Sylfaen" w:hAnsi="Sylfaen" w:cs="Times New Roman"/>
              </w:rPr>
            </w:pPr>
          </w:p>
          <w:p w14:paraId="10E51964" w14:textId="400BC780" w:rsidR="00D11AF6" w:rsidRPr="00AD7C68" w:rsidRDefault="00D11AF6" w:rsidP="003E26A5">
            <w:pPr>
              <w:jc w:val="both"/>
              <w:rPr>
                <w:rFonts w:ascii="Sylfaen" w:hAnsi="Sylfaen" w:cs="Times New Roman"/>
              </w:rPr>
            </w:pPr>
          </w:p>
          <w:p w14:paraId="1EF15FDB" w14:textId="2CF70CAE" w:rsidR="00D11AF6" w:rsidRPr="00AD7C68" w:rsidRDefault="00D11AF6" w:rsidP="003E26A5">
            <w:pPr>
              <w:jc w:val="both"/>
              <w:rPr>
                <w:rFonts w:ascii="Sylfaen" w:hAnsi="Sylfaen" w:cs="Times New Roman"/>
              </w:rPr>
            </w:pPr>
          </w:p>
          <w:p w14:paraId="1CAE4AED" w14:textId="657D2629" w:rsidR="00D11AF6" w:rsidRPr="00AD7C68" w:rsidRDefault="00D11AF6" w:rsidP="003E26A5">
            <w:pPr>
              <w:jc w:val="both"/>
              <w:rPr>
                <w:rFonts w:ascii="Sylfaen" w:hAnsi="Sylfaen" w:cs="Times New Roman"/>
              </w:rPr>
            </w:pPr>
          </w:p>
          <w:p w14:paraId="0D2DD85A" w14:textId="32D1A5ED" w:rsidR="00D11AF6" w:rsidRPr="00AD7C68" w:rsidRDefault="00D11AF6" w:rsidP="003E26A5">
            <w:pPr>
              <w:jc w:val="both"/>
              <w:rPr>
                <w:rFonts w:ascii="Sylfaen" w:hAnsi="Sylfaen" w:cs="Times New Roman"/>
              </w:rPr>
            </w:pPr>
          </w:p>
          <w:p w14:paraId="2FD7358A" w14:textId="6E2DAAB3" w:rsidR="00D11AF6" w:rsidRPr="00AD7C68" w:rsidRDefault="00D11AF6" w:rsidP="003E26A5">
            <w:pPr>
              <w:jc w:val="both"/>
              <w:rPr>
                <w:rFonts w:ascii="Sylfaen" w:hAnsi="Sylfaen" w:cs="Times New Roman"/>
              </w:rPr>
            </w:pPr>
          </w:p>
          <w:p w14:paraId="68FA7E60" w14:textId="6CCF11B3" w:rsidR="00D11AF6" w:rsidRPr="00AD7C68" w:rsidRDefault="00D11AF6" w:rsidP="003E26A5">
            <w:pPr>
              <w:jc w:val="both"/>
              <w:rPr>
                <w:rFonts w:ascii="Sylfaen" w:hAnsi="Sylfaen" w:cs="Times New Roman"/>
              </w:rPr>
            </w:pPr>
          </w:p>
          <w:p w14:paraId="5EE6DE49" w14:textId="59EA83D7" w:rsidR="00D11AF6" w:rsidRPr="00AD7C68" w:rsidRDefault="00D11AF6" w:rsidP="003E26A5">
            <w:pPr>
              <w:jc w:val="both"/>
              <w:rPr>
                <w:rFonts w:ascii="Sylfaen" w:hAnsi="Sylfaen" w:cs="Times New Roman"/>
              </w:rPr>
            </w:pPr>
          </w:p>
          <w:p w14:paraId="14D0A979" w14:textId="24023CAF" w:rsidR="00D11AF6" w:rsidRPr="00AD7C68" w:rsidRDefault="00D11AF6" w:rsidP="003E26A5">
            <w:pPr>
              <w:jc w:val="both"/>
              <w:rPr>
                <w:rFonts w:ascii="Sylfaen" w:hAnsi="Sylfaen" w:cs="Times New Roman"/>
              </w:rPr>
            </w:pPr>
          </w:p>
          <w:p w14:paraId="04DEC21F" w14:textId="70C9C9BE" w:rsidR="00D11AF6" w:rsidRPr="00AD7C68" w:rsidRDefault="00D11AF6" w:rsidP="003E26A5">
            <w:pPr>
              <w:jc w:val="both"/>
              <w:rPr>
                <w:rFonts w:ascii="Sylfaen" w:hAnsi="Sylfaen" w:cs="Times New Roman"/>
              </w:rPr>
            </w:pPr>
          </w:p>
          <w:p w14:paraId="084D7DDB" w14:textId="77777777" w:rsidR="00D11AF6" w:rsidRPr="00AD7C68" w:rsidRDefault="00D11AF6" w:rsidP="003E26A5">
            <w:pPr>
              <w:jc w:val="both"/>
              <w:rPr>
                <w:rFonts w:ascii="Sylfaen" w:hAnsi="Sylfaen" w:cs="Times New Roman"/>
              </w:rPr>
            </w:pPr>
          </w:p>
          <w:p w14:paraId="3538F4A0" w14:textId="1E7AC8E8" w:rsidR="00D11AF6" w:rsidRPr="00AD7C68" w:rsidRDefault="00D11AF6" w:rsidP="003E26A5">
            <w:pPr>
              <w:jc w:val="both"/>
              <w:rPr>
                <w:rFonts w:ascii="Sylfaen" w:hAnsi="Sylfaen" w:cs="Times New Roman"/>
              </w:rPr>
            </w:pPr>
          </w:p>
          <w:p w14:paraId="677A40F3" w14:textId="581A8DDB" w:rsidR="00D11AF6" w:rsidRPr="00AD7C68" w:rsidRDefault="00D11AF6" w:rsidP="003E26A5">
            <w:pPr>
              <w:jc w:val="both"/>
              <w:rPr>
                <w:rFonts w:ascii="Sylfaen" w:hAnsi="Sylfaen" w:cs="Times New Roman"/>
              </w:rPr>
            </w:pPr>
          </w:p>
          <w:p w14:paraId="0DC0F3C3" w14:textId="3E543437" w:rsidR="00D11AF6" w:rsidRPr="00AD7C68" w:rsidRDefault="00D11AF6" w:rsidP="003E26A5">
            <w:pPr>
              <w:jc w:val="both"/>
              <w:rPr>
                <w:rFonts w:ascii="Sylfaen" w:hAnsi="Sylfaen" w:cs="Times New Roman"/>
              </w:rPr>
            </w:pPr>
          </w:p>
          <w:p w14:paraId="3F63FA8C" w14:textId="798F9B28" w:rsidR="00D11AF6" w:rsidRPr="00AD7C68" w:rsidRDefault="00D11AF6" w:rsidP="003E26A5">
            <w:pPr>
              <w:jc w:val="both"/>
              <w:rPr>
                <w:rFonts w:ascii="Sylfaen" w:hAnsi="Sylfaen" w:cs="Times New Roman"/>
              </w:rPr>
            </w:pPr>
          </w:p>
          <w:p w14:paraId="1540469E" w14:textId="5DE1E341" w:rsidR="00D11AF6" w:rsidRPr="00AD7C68" w:rsidRDefault="00D11AF6" w:rsidP="003E26A5">
            <w:pPr>
              <w:jc w:val="both"/>
              <w:rPr>
                <w:rFonts w:ascii="Sylfaen" w:hAnsi="Sylfaen" w:cs="Times New Roman"/>
              </w:rPr>
            </w:pPr>
          </w:p>
          <w:p w14:paraId="3DD815DF" w14:textId="25CBDD03" w:rsidR="00D11AF6" w:rsidRPr="00AD7C68" w:rsidRDefault="00D11AF6" w:rsidP="003E26A5">
            <w:pPr>
              <w:jc w:val="both"/>
              <w:rPr>
                <w:rFonts w:ascii="Sylfaen" w:hAnsi="Sylfaen" w:cs="Times New Roman"/>
              </w:rPr>
            </w:pPr>
          </w:p>
          <w:p w14:paraId="18EA7D21" w14:textId="76CF27F0" w:rsidR="00D11AF6" w:rsidRPr="00AD7C68" w:rsidRDefault="00D11AF6" w:rsidP="003E26A5">
            <w:pPr>
              <w:jc w:val="both"/>
              <w:rPr>
                <w:rFonts w:ascii="Sylfaen" w:hAnsi="Sylfaen" w:cs="Times New Roman"/>
              </w:rPr>
            </w:pPr>
          </w:p>
          <w:p w14:paraId="4CFAC09B" w14:textId="4ABBDC17" w:rsidR="00D11AF6" w:rsidRPr="00AD7C68" w:rsidRDefault="00D11AF6" w:rsidP="003E26A5">
            <w:pPr>
              <w:jc w:val="both"/>
              <w:rPr>
                <w:rFonts w:ascii="Sylfaen" w:hAnsi="Sylfaen" w:cs="Times New Roman"/>
              </w:rPr>
            </w:pPr>
          </w:p>
          <w:p w14:paraId="650D7377" w14:textId="77777777" w:rsidR="00D11AF6" w:rsidRPr="00AD7C68" w:rsidRDefault="00D11AF6" w:rsidP="003E26A5">
            <w:pPr>
              <w:jc w:val="both"/>
              <w:rPr>
                <w:rFonts w:ascii="Sylfaen" w:hAnsi="Sylfaen" w:cs="Times New Roman"/>
              </w:rPr>
            </w:pPr>
          </w:p>
          <w:p w14:paraId="53D6663A" w14:textId="77777777" w:rsidR="00D11AF6" w:rsidRPr="00AD7C68" w:rsidRDefault="00D11AF6" w:rsidP="003E26A5">
            <w:pPr>
              <w:jc w:val="both"/>
              <w:rPr>
                <w:rFonts w:ascii="Sylfaen" w:hAnsi="Sylfaen" w:cs="Times New Roman"/>
              </w:rPr>
            </w:pPr>
          </w:p>
          <w:p w14:paraId="7C3ADB39" w14:textId="77777777" w:rsidR="00D11AF6" w:rsidRPr="00AD7C68" w:rsidRDefault="00D11AF6" w:rsidP="003E26A5">
            <w:pPr>
              <w:jc w:val="both"/>
              <w:rPr>
                <w:rFonts w:ascii="Sylfaen" w:hAnsi="Sylfaen" w:cs="Times New Roman"/>
              </w:rPr>
            </w:pPr>
          </w:p>
          <w:p w14:paraId="78F9138A" w14:textId="77777777" w:rsidR="00D11AF6" w:rsidRPr="00AD7C68" w:rsidRDefault="00D11AF6" w:rsidP="003E26A5">
            <w:pPr>
              <w:jc w:val="both"/>
              <w:rPr>
                <w:rFonts w:ascii="Sylfaen" w:hAnsi="Sylfaen" w:cs="Times New Roman"/>
              </w:rPr>
            </w:pPr>
          </w:p>
          <w:p w14:paraId="066F7C76" w14:textId="77777777" w:rsidR="00D11AF6" w:rsidRPr="00AD7C68" w:rsidRDefault="00D11AF6" w:rsidP="003E26A5">
            <w:pPr>
              <w:jc w:val="both"/>
              <w:rPr>
                <w:rFonts w:ascii="Sylfaen" w:hAnsi="Sylfaen" w:cs="Times New Roman"/>
              </w:rPr>
            </w:pPr>
          </w:p>
          <w:p w14:paraId="34FDE41C" w14:textId="77777777" w:rsidR="00D11AF6" w:rsidRDefault="00D11AF6" w:rsidP="003E26A5">
            <w:pPr>
              <w:jc w:val="both"/>
              <w:rPr>
                <w:rFonts w:ascii="Sylfaen" w:hAnsi="Sylfaen" w:cs="Times New Roman"/>
              </w:rPr>
            </w:pPr>
          </w:p>
          <w:p w14:paraId="0B24C4BE" w14:textId="77777777" w:rsidR="00D11AF6" w:rsidRPr="00AD7C68" w:rsidRDefault="00D11AF6" w:rsidP="003E26A5">
            <w:pPr>
              <w:jc w:val="both"/>
              <w:rPr>
                <w:rFonts w:ascii="Sylfaen" w:hAnsi="Sylfaen" w:cs="Times New Roman"/>
              </w:rPr>
            </w:pPr>
          </w:p>
          <w:p w14:paraId="5A8CD791" w14:textId="77777777" w:rsidR="00D11AF6" w:rsidRPr="00AD7C68" w:rsidRDefault="00D11AF6" w:rsidP="003E26A5">
            <w:pPr>
              <w:jc w:val="both"/>
              <w:rPr>
                <w:rFonts w:ascii="Sylfaen" w:hAnsi="Sylfaen" w:cs="Times New Roman"/>
              </w:rPr>
            </w:pPr>
          </w:p>
          <w:p w14:paraId="4A126619" w14:textId="23F739C5" w:rsidR="00D11AF6" w:rsidRPr="00AD7C68" w:rsidRDefault="00D11AF6" w:rsidP="003E26A5">
            <w:pPr>
              <w:jc w:val="both"/>
              <w:rPr>
                <w:rFonts w:ascii="Sylfaen" w:hAnsi="Sylfaen" w:cs="Times New Roman"/>
              </w:rPr>
            </w:pPr>
            <w:r w:rsidRPr="00AD7C68">
              <w:rPr>
                <w:rFonts w:ascii="Sylfaen" w:hAnsi="Sylfaen" w:cs="Times New Roman"/>
              </w:rPr>
              <w:t>2.2</w:t>
            </w:r>
          </w:p>
          <w:p w14:paraId="5E70051E" w14:textId="0A8145D7" w:rsidR="00D11AF6" w:rsidRPr="00AD7C68" w:rsidRDefault="00D11AF6" w:rsidP="003E26A5">
            <w:pPr>
              <w:jc w:val="both"/>
              <w:rPr>
                <w:rFonts w:ascii="Sylfaen" w:hAnsi="Sylfaen" w:cs="Times New Roman"/>
              </w:rPr>
            </w:pPr>
          </w:p>
          <w:p w14:paraId="1C60F8D6" w14:textId="4F36F844" w:rsidR="00D11AF6" w:rsidRPr="00AD7C68" w:rsidRDefault="00D11AF6" w:rsidP="003E26A5">
            <w:pPr>
              <w:jc w:val="both"/>
              <w:rPr>
                <w:rFonts w:ascii="Sylfaen" w:hAnsi="Sylfaen" w:cs="Times New Roman"/>
              </w:rPr>
            </w:pPr>
          </w:p>
          <w:p w14:paraId="0ADF3055" w14:textId="2F4DE860" w:rsidR="00D11AF6" w:rsidRPr="00AD7C68" w:rsidRDefault="00D11AF6" w:rsidP="003E26A5">
            <w:pPr>
              <w:jc w:val="both"/>
              <w:rPr>
                <w:rFonts w:ascii="Sylfaen" w:hAnsi="Sylfaen" w:cs="Times New Roman"/>
              </w:rPr>
            </w:pPr>
          </w:p>
          <w:p w14:paraId="5AD866E4" w14:textId="3AF025A0" w:rsidR="00D11AF6" w:rsidRPr="00AD7C68" w:rsidRDefault="00D11AF6" w:rsidP="003E26A5">
            <w:pPr>
              <w:jc w:val="both"/>
              <w:rPr>
                <w:rFonts w:ascii="Sylfaen" w:hAnsi="Sylfaen" w:cs="Times New Roman"/>
              </w:rPr>
            </w:pPr>
          </w:p>
          <w:p w14:paraId="29E03B13" w14:textId="1A471A7A" w:rsidR="00D11AF6" w:rsidRPr="00AD7C68" w:rsidRDefault="00D11AF6" w:rsidP="003E26A5">
            <w:pPr>
              <w:jc w:val="both"/>
              <w:rPr>
                <w:rFonts w:ascii="Sylfaen" w:hAnsi="Sylfaen" w:cs="Times New Roman"/>
              </w:rPr>
            </w:pPr>
          </w:p>
          <w:p w14:paraId="34CF743E" w14:textId="15AB31A9" w:rsidR="00D11AF6" w:rsidRPr="00AD7C68" w:rsidRDefault="00D11AF6" w:rsidP="003E26A5">
            <w:pPr>
              <w:jc w:val="both"/>
              <w:rPr>
                <w:rFonts w:ascii="Sylfaen" w:hAnsi="Sylfaen" w:cs="Times New Roman"/>
              </w:rPr>
            </w:pPr>
          </w:p>
          <w:p w14:paraId="639CF0A4" w14:textId="16C8B206" w:rsidR="00D11AF6" w:rsidRPr="00AD7C68" w:rsidRDefault="00D11AF6" w:rsidP="003E26A5">
            <w:pPr>
              <w:jc w:val="both"/>
              <w:rPr>
                <w:rFonts w:ascii="Sylfaen" w:hAnsi="Sylfaen" w:cs="Times New Roman"/>
              </w:rPr>
            </w:pPr>
          </w:p>
          <w:p w14:paraId="2C625FFB" w14:textId="5508E4D1" w:rsidR="00D11AF6" w:rsidRPr="00AD7C68" w:rsidRDefault="00D11AF6" w:rsidP="003E26A5">
            <w:pPr>
              <w:jc w:val="both"/>
              <w:rPr>
                <w:rFonts w:ascii="Sylfaen" w:hAnsi="Sylfaen" w:cs="Times New Roman"/>
              </w:rPr>
            </w:pPr>
          </w:p>
          <w:p w14:paraId="513F0E73" w14:textId="7B1A3A86" w:rsidR="00D11AF6" w:rsidRPr="00AD7C68" w:rsidRDefault="00D11AF6" w:rsidP="003E26A5">
            <w:pPr>
              <w:jc w:val="both"/>
              <w:rPr>
                <w:rFonts w:ascii="Sylfaen" w:hAnsi="Sylfaen" w:cs="Times New Roman"/>
              </w:rPr>
            </w:pPr>
          </w:p>
          <w:p w14:paraId="38442456" w14:textId="2932C23F" w:rsidR="00D11AF6" w:rsidRPr="00AD7C68" w:rsidRDefault="00D11AF6" w:rsidP="003E26A5">
            <w:pPr>
              <w:jc w:val="both"/>
              <w:rPr>
                <w:rFonts w:ascii="Sylfaen" w:hAnsi="Sylfaen" w:cs="Times New Roman"/>
              </w:rPr>
            </w:pPr>
          </w:p>
          <w:p w14:paraId="1B52BDE9" w14:textId="504C5103" w:rsidR="00D11AF6" w:rsidRPr="00AD7C68" w:rsidRDefault="00D11AF6" w:rsidP="003E26A5">
            <w:pPr>
              <w:jc w:val="both"/>
              <w:rPr>
                <w:rFonts w:ascii="Sylfaen" w:hAnsi="Sylfaen" w:cs="Times New Roman"/>
              </w:rPr>
            </w:pPr>
          </w:p>
          <w:p w14:paraId="1ACCB0DD" w14:textId="39A9E0C8" w:rsidR="00D11AF6" w:rsidRPr="00AD7C68" w:rsidRDefault="00D11AF6" w:rsidP="003E26A5">
            <w:pPr>
              <w:jc w:val="both"/>
              <w:rPr>
                <w:rFonts w:ascii="Sylfaen" w:hAnsi="Sylfaen" w:cs="Times New Roman"/>
              </w:rPr>
            </w:pPr>
          </w:p>
          <w:p w14:paraId="452131F9" w14:textId="2586E4B7" w:rsidR="00D11AF6" w:rsidRPr="00AD7C68" w:rsidRDefault="00D11AF6" w:rsidP="003E26A5">
            <w:pPr>
              <w:jc w:val="both"/>
              <w:rPr>
                <w:rFonts w:ascii="Sylfaen" w:hAnsi="Sylfaen" w:cs="Times New Roman"/>
              </w:rPr>
            </w:pPr>
          </w:p>
          <w:p w14:paraId="4301105B" w14:textId="1ADD3EAA" w:rsidR="00D11AF6" w:rsidRPr="00AD7C68" w:rsidRDefault="00D11AF6" w:rsidP="003E26A5">
            <w:pPr>
              <w:jc w:val="both"/>
              <w:rPr>
                <w:rFonts w:ascii="Sylfaen" w:hAnsi="Sylfaen" w:cs="Times New Roman"/>
              </w:rPr>
            </w:pPr>
          </w:p>
          <w:p w14:paraId="34B9BDCD" w14:textId="54B3243C" w:rsidR="00D11AF6" w:rsidRPr="00AD7C68" w:rsidRDefault="00D11AF6" w:rsidP="003E26A5">
            <w:pPr>
              <w:jc w:val="both"/>
              <w:rPr>
                <w:rFonts w:ascii="Sylfaen" w:hAnsi="Sylfaen" w:cs="Times New Roman"/>
              </w:rPr>
            </w:pPr>
          </w:p>
          <w:p w14:paraId="7781E590" w14:textId="4D50C85D" w:rsidR="00D11AF6" w:rsidRPr="00AD7C68" w:rsidRDefault="00D11AF6" w:rsidP="003E26A5">
            <w:pPr>
              <w:jc w:val="both"/>
              <w:rPr>
                <w:rFonts w:ascii="Sylfaen" w:hAnsi="Sylfaen" w:cs="Times New Roman"/>
              </w:rPr>
            </w:pPr>
          </w:p>
          <w:p w14:paraId="2F2365C9" w14:textId="7C04AD3A" w:rsidR="00D11AF6" w:rsidRPr="00AD7C68" w:rsidRDefault="00D11AF6" w:rsidP="003E26A5">
            <w:pPr>
              <w:jc w:val="both"/>
              <w:rPr>
                <w:rFonts w:ascii="Sylfaen" w:hAnsi="Sylfaen" w:cs="Times New Roman"/>
              </w:rPr>
            </w:pPr>
          </w:p>
          <w:p w14:paraId="5A7688C6" w14:textId="1069F3C4" w:rsidR="00D11AF6" w:rsidRPr="00AD7C68" w:rsidRDefault="00D11AF6" w:rsidP="003E26A5">
            <w:pPr>
              <w:jc w:val="both"/>
              <w:rPr>
                <w:rFonts w:ascii="Sylfaen" w:hAnsi="Sylfaen" w:cs="Times New Roman"/>
              </w:rPr>
            </w:pPr>
          </w:p>
          <w:p w14:paraId="4BB965E4" w14:textId="2286C4CE" w:rsidR="00D11AF6" w:rsidRPr="00AD7C68" w:rsidRDefault="00D11AF6" w:rsidP="003E26A5">
            <w:pPr>
              <w:jc w:val="both"/>
              <w:rPr>
                <w:rFonts w:ascii="Sylfaen" w:hAnsi="Sylfaen" w:cs="Times New Roman"/>
              </w:rPr>
            </w:pPr>
          </w:p>
          <w:p w14:paraId="2738D8AC" w14:textId="4ADCFD0D" w:rsidR="00D11AF6" w:rsidRPr="00AD7C68" w:rsidRDefault="00D11AF6" w:rsidP="003E26A5">
            <w:pPr>
              <w:jc w:val="both"/>
              <w:rPr>
                <w:rFonts w:ascii="Sylfaen" w:hAnsi="Sylfaen" w:cs="Times New Roman"/>
              </w:rPr>
            </w:pPr>
          </w:p>
          <w:p w14:paraId="1AE4A8E7" w14:textId="51305CD7" w:rsidR="00D11AF6" w:rsidRPr="00AD7C68" w:rsidRDefault="00D11AF6" w:rsidP="003E26A5">
            <w:pPr>
              <w:jc w:val="both"/>
              <w:rPr>
                <w:rFonts w:ascii="Sylfaen" w:hAnsi="Sylfaen" w:cs="Times New Roman"/>
              </w:rPr>
            </w:pPr>
          </w:p>
          <w:p w14:paraId="4766836A" w14:textId="42CC5525" w:rsidR="00D11AF6" w:rsidRPr="00AD7C68" w:rsidRDefault="00D11AF6" w:rsidP="003E26A5">
            <w:pPr>
              <w:jc w:val="both"/>
              <w:rPr>
                <w:rFonts w:ascii="Sylfaen" w:hAnsi="Sylfaen" w:cs="Times New Roman"/>
              </w:rPr>
            </w:pPr>
          </w:p>
          <w:p w14:paraId="33EB4BE7" w14:textId="64CBA020" w:rsidR="00D11AF6" w:rsidRPr="00AD7C68" w:rsidRDefault="00D11AF6" w:rsidP="003E26A5">
            <w:pPr>
              <w:jc w:val="both"/>
              <w:rPr>
                <w:rFonts w:ascii="Sylfaen" w:hAnsi="Sylfaen" w:cs="Times New Roman"/>
              </w:rPr>
            </w:pPr>
          </w:p>
          <w:p w14:paraId="72CAE934" w14:textId="6D615A36" w:rsidR="00D11AF6" w:rsidRPr="00AD7C68" w:rsidRDefault="00D11AF6" w:rsidP="003E26A5">
            <w:pPr>
              <w:jc w:val="both"/>
              <w:rPr>
                <w:rFonts w:ascii="Sylfaen" w:hAnsi="Sylfaen" w:cs="Times New Roman"/>
              </w:rPr>
            </w:pPr>
          </w:p>
          <w:p w14:paraId="4ACEC03A" w14:textId="78B15F96" w:rsidR="00D11AF6" w:rsidRPr="00AD7C68" w:rsidRDefault="00D11AF6" w:rsidP="003E26A5">
            <w:pPr>
              <w:jc w:val="both"/>
              <w:rPr>
                <w:rFonts w:ascii="Sylfaen" w:hAnsi="Sylfaen" w:cs="Times New Roman"/>
              </w:rPr>
            </w:pPr>
          </w:p>
          <w:p w14:paraId="47ACFA9F" w14:textId="52178CCA" w:rsidR="00D11AF6" w:rsidRPr="00AD7C68" w:rsidRDefault="00D11AF6" w:rsidP="003E26A5">
            <w:pPr>
              <w:jc w:val="both"/>
              <w:rPr>
                <w:rFonts w:ascii="Sylfaen" w:hAnsi="Sylfaen" w:cs="Times New Roman"/>
              </w:rPr>
            </w:pPr>
          </w:p>
          <w:p w14:paraId="6C80F1DA" w14:textId="29CB3B8C" w:rsidR="00D11AF6" w:rsidRPr="00AD7C68" w:rsidRDefault="00D11AF6" w:rsidP="003E26A5">
            <w:pPr>
              <w:jc w:val="both"/>
              <w:rPr>
                <w:rFonts w:ascii="Sylfaen" w:hAnsi="Sylfaen" w:cs="Times New Roman"/>
              </w:rPr>
            </w:pPr>
          </w:p>
          <w:p w14:paraId="74B82D5E" w14:textId="58B1623D" w:rsidR="00D11AF6" w:rsidRPr="00AD7C68" w:rsidRDefault="00D11AF6" w:rsidP="003E26A5">
            <w:pPr>
              <w:jc w:val="both"/>
              <w:rPr>
                <w:rFonts w:ascii="Sylfaen" w:hAnsi="Sylfaen" w:cs="Times New Roman"/>
              </w:rPr>
            </w:pPr>
          </w:p>
          <w:p w14:paraId="28129800" w14:textId="6C5E09AB" w:rsidR="00D11AF6" w:rsidRPr="00AD7C68" w:rsidRDefault="00D11AF6" w:rsidP="003E26A5">
            <w:pPr>
              <w:jc w:val="both"/>
              <w:rPr>
                <w:rFonts w:ascii="Sylfaen" w:hAnsi="Sylfaen" w:cs="Times New Roman"/>
              </w:rPr>
            </w:pPr>
          </w:p>
          <w:p w14:paraId="6EA5E4DF" w14:textId="6D4A33AC" w:rsidR="00D11AF6" w:rsidRPr="00AD7C68" w:rsidRDefault="00D11AF6" w:rsidP="003E26A5">
            <w:pPr>
              <w:jc w:val="both"/>
              <w:rPr>
                <w:rFonts w:ascii="Sylfaen" w:hAnsi="Sylfaen" w:cs="Times New Roman"/>
              </w:rPr>
            </w:pPr>
          </w:p>
          <w:p w14:paraId="52AD46A5" w14:textId="5C7BF6D7" w:rsidR="00D11AF6" w:rsidRPr="00AD7C68" w:rsidRDefault="00D11AF6" w:rsidP="003E26A5">
            <w:pPr>
              <w:jc w:val="both"/>
              <w:rPr>
                <w:rFonts w:ascii="Sylfaen" w:hAnsi="Sylfaen" w:cs="Times New Roman"/>
              </w:rPr>
            </w:pPr>
          </w:p>
          <w:p w14:paraId="1AB97A36" w14:textId="589236DE" w:rsidR="00D11AF6" w:rsidRPr="00AD7C68" w:rsidRDefault="00D11AF6" w:rsidP="003E26A5">
            <w:pPr>
              <w:jc w:val="both"/>
              <w:rPr>
                <w:rFonts w:ascii="Sylfaen" w:hAnsi="Sylfaen" w:cs="Times New Roman"/>
              </w:rPr>
            </w:pPr>
          </w:p>
          <w:p w14:paraId="7C4FC6E6" w14:textId="1B8E671C" w:rsidR="00D11AF6" w:rsidRPr="00AD7C68" w:rsidRDefault="00D11AF6" w:rsidP="003E26A5">
            <w:pPr>
              <w:jc w:val="both"/>
              <w:rPr>
                <w:rFonts w:ascii="Sylfaen" w:hAnsi="Sylfaen" w:cs="Times New Roman"/>
              </w:rPr>
            </w:pPr>
          </w:p>
          <w:p w14:paraId="411652E5" w14:textId="1076FE1A" w:rsidR="00D11AF6" w:rsidRPr="00AD7C68" w:rsidRDefault="00D11AF6" w:rsidP="003E26A5">
            <w:pPr>
              <w:jc w:val="both"/>
              <w:rPr>
                <w:rFonts w:ascii="Sylfaen" w:hAnsi="Sylfaen" w:cs="Times New Roman"/>
              </w:rPr>
            </w:pPr>
          </w:p>
          <w:p w14:paraId="3FFED5EE" w14:textId="2E61E4ED" w:rsidR="00D11AF6" w:rsidRPr="00AD7C68" w:rsidRDefault="00D11AF6" w:rsidP="003E26A5">
            <w:pPr>
              <w:jc w:val="both"/>
              <w:rPr>
                <w:rFonts w:ascii="Sylfaen" w:hAnsi="Sylfaen" w:cs="Times New Roman"/>
              </w:rPr>
            </w:pPr>
          </w:p>
          <w:p w14:paraId="7C982D4A" w14:textId="750E5DE0" w:rsidR="00D11AF6" w:rsidRPr="00AD7C68" w:rsidRDefault="00D11AF6" w:rsidP="003E26A5">
            <w:pPr>
              <w:jc w:val="both"/>
              <w:rPr>
                <w:rFonts w:ascii="Sylfaen" w:hAnsi="Sylfaen" w:cs="Times New Roman"/>
              </w:rPr>
            </w:pPr>
          </w:p>
          <w:p w14:paraId="43344D17" w14:textId="487E48CA" w:rsidR="00D11AF6" w:rsidRPr="00AD7C68" w:rsidRDefault="00D11AF6" w:rsidP="003E26A5">
            <w:pPr>
              <w:jc w:val="both"/>
              <w:rPr>
                <w:rFonts w:ascii="Sylfaen" w:hAnsi="Sylfaen" w:cs="Times New Roman"/>
              </w:rPr>
            </w:pPr>
          </w:p>
          <w:p w14:paraId="2FBB5AA1" w14:textId="4190A5E2" w:rsidR="00D11AF6" w:rsidRPr="00AD7C68" w:rsidRDefault="00D11AF6" w:rsidP="003E26A5">
            <w:pPr>
              <w:jc w:val="both"/>
              <w:rPr>
                <w:rFonts w:ascii="Sylfaen" w:hAnsi="Sylfaen" w:cs="Times New Roman"/>
              </w:rPr>
            </w:pPr>
          </w:p>
          <w:p w14:paraId="6538AF4F" w14:textId="4AAA4C3B" w:rsidR="00D11AF6" w:rsidRPr="00AD7C68" w:rsidRDefault="00D11AF6" w:rsidP="003E26A5">
            <w:pPr>
              <w:jc w:val="both"/>
              <w:rPr>
                <w:rFonts w:ascii="Sylfaen" w:hAnsi="Sylfaen" w:cs="Times New Roman"/>
              </w:rPr>
            </w:pPr>
          </w:p>
          <w:p w14:paraId="023B47CF" w14:textId="373E718B" w:rsidR="00D11AF6" w:rsidRPr="00AD7C68" w:rsidRDefault="00D11AF6" w:rsidP="003E26A5">
            <w:pPr>
              <w:jc w:val="both"/>
              <w:rPr>
                <w:rFonts w:ascii="Sylfaen" w:hAnsi="Sylfaen" w:cs="Times New Roman"/>
              </w:rPr>
            </w:pPr>
          </w:p>
          <w:p w14:paraId="7196B4D1" w14:textId="3DA3A62B" w:rsidR="00D11AF6" w:rsidRPr="00AD7C68" w:rsidRDefault="00D11AF6" w:rsidP="003E26A5">
            <w:pPr>
              <w:jc w:val="both"/>
              <w:rPr>
                <w:rFonts w:ascii="Sylfaen" w:hAnsi="Sylfaen" w:cs="Times New Roman"/>
              </w:rPr>
            </w:pPr>
          </w:p>
          <w:p w14:paraId="4A2A9D5B" w14:textId="5FE38ED0" w:rsidR="00D11AF6" w:rsidRPr="00AD7C68" w:rsidRDefault="00D11AF6" w:rsidP="003E26A5">
            <w:pPr>
              <w:jc w:val="both"/>
              <w:rPr>
                <w:rFonts w:ascii="Sylfaen" w:hAnsi="Sylfaen" w:cs="Times New Roman"/>
              </w:rPr>
            </w:pPr>
          </w:p>
          <w:p w14:paraId="37EAAAD6" w14:textId="40A8B573" w:rsidR="00D11AF6" w:rsidRPr="00AD7C68" w:rsidRDefault="00D11AF6" w:rsidP="003E26A5">
            <w:pPr>
              <w:jc w:val="both"/>
              <w:rPr>
                <w:rFonts w:ascii="Sylfaen" w:hAnsi="Sylfaen" w:cs="Times New Roman"/>
              </w:rPr>
            </w:pPr>
          </w:p>
          <w:p w14:paraId="2345D139" w14:textId="48784662" w:rsidR="00D11AF6" w:rsidRPr="00AD7C68" w:rsidRDefault="00D11AF6" w:rsidP="003E26A5">
            <w:pPr>
              <w:jc w:val="both"/>
              <w:rPr>
                <w:rFonts w:ascii="Sylfaen" w:hAnsi="Sylfaen" w:cs="Times New Roman"/>
              </w:rPr>
            </w:pPr>
          </w:p>
          <w:p w14:paraId="4930ECCD" w14:textId="74F94E16" w:rsidR="00D11AF6" w:rsidRPr="00AD7C68" w:rsidRDefault="00D11AF6" w:rsidP="003E26A5">
            <w:pPr>
              <w:jc w:val="both"/>
              <w:rPr>
                <w:rFonts w:ascii="Sylfaen" w:hAnsi="Sylfaen" w:cs="Times New Roman"/>
              </w:rPr>
            </w:pPr>
          </w:p>
          <w:p w14:paraId="1B358520" w14:textId="6F40DC16" w:rsidR="00D11AF6" w:rsidRPr="00AD7C68" w:rsidRDefault="00D11AF6" w:rsidP="003E26A5">
            <w:pPr>
              <w:jc w:val="both"/>
              <w:rPr>
                <w:rFonts w:ascii="Sylfaen" w:hAnsi="Sylfaen" w:cs="Times New Roman"/>
              </w:rPr>
            </w:pPr>
          </w:p>
          <w:p w14:paraId="2648326D" w14:textId="3AC351F2" w:rsidR="00D11AF6" w:rsidRPr="00AD7C68" w:rsidRDefault="00D11AF6" w:rsidP="003E26A5">
            <w:pPr>
              <w:jc w:val="both"/>
              <w:rPr>
                <w:rFonts w:ascii="Sylfaen" w:hAnsi="Sylfaen" w:cs="Times New Roman"/>
              </w:rPr>
            </w:pPr>
          </w:p>
          <w:p w14:paraId="722B7C4A" w14:textId="094C18C0" w:rsidR="00D11AF6" w:rsidRPr="00AD7C68" w:rsidRDefault="00D11AF6" w:rsidP="003E26A5">
            <w:pPr>
              <w:jc w:val="both"/>
              <w:rPr>
                <w:rFonts w:ascii="Sylfaen" w:hAnsi="Sylfaen" w:cs="Times New Roman"/>
              </w:rPr>
            </w:pPr>
          </w:p>
          <w:p w14:paraId="475E2696" w14:textId="01FB221C" w:rsidR="00D11AF6" w:rsidRPr="00AD7C68" w:rsidRDefault="00D11AF6" w:rsidP="003E26A5">
            <w:pPr>
              <w:jc w:val="both"/>
              <w:rPr>
                <w:rFonts w:ascii="Sylfaen" w:hAnsi="Sylfaen" w:cs="Times New Roman"/>
              </w:rPr>
            </w:pPr>
          </w:p>
          <w:p w14:paraId="1A5848F1" w14:textId="47F304F1" w:rsidR="00D11AF6" w:rsidRPr="00AD7C68" w:rsidRDefault="00D11AF6" w:rsidP="003E26A5">
            <w:pPr>
              <w:jc w:val="both"/>
              <w:rPr>
                <w:rFonts w:ascii="Sylfaen" w:hAnsi="Sylfaen" w:cs="Times New Roman"/>
              </w:rPr>
            </w:pPr>
          </w:p>
          <w:p w14:paraId="511175A7" w14:textId="25DB7B49" w:rsidR="00D11AF6" w:rsidRPr="00AD7C68" w:rsidRDefault="00D11AF6" w:rsidP="003E26A5">
            <w:pPr>
              <w:jc w:val="both"/>
              <w:rPr>
                <w:rFonts w:ascii="Sylfaen" w:hAnsi="Sylfaen" w:cs="Times New Roman"/>
              </w:rPr>
            </w:pPr>
          </w:p>
          <w:p w14:paraId="70155D68" w14:textId="7EAD6054" w:rsidR="00D11AF6" w:rsidRPr="00AD7C68" w:rsidRDefault="00D11AF6" w:rsidP="003E26A5">
            <w:pPr>
              <w:jc w:val="both"/>
              <w:rPr>
                <w:rFonts w:ascii="Sylfaen" w:hAnsi="Sylfaen" w:cs="Times New Roman"/>
              </w:rPr>
            </w:pPr>
          </w:p>
          <w:p w14:paraId="5C5578F7" w14:textId="560E7EB6" w:rsidR="00D11AF6" w:rsidRPr="00AD7C68" w:rsidRDefault="00D11AF6" w:rsidP="003E26A5">
            <w:pPr>
              <w:jc w:val="both"/>
              <w:rPr>
                <w:rFonts w:ascii="Sylfaen" w:hAnsi="Sylfaen" w:cs="Times New Roman"/>
              </w:rPr>
            </w:pPr>
          </w:p>
          <w:p w14:paraId="051FE3F0" w14:textId="33781D2B" w:rsidR="00D11AF6" w:rsidRPr="00AD7C68" w:rsidRDefault="00D11AF6" w:rsidP="003E26A5">
            <w:pPr>
              <w:jc w:val="both"/>
              <w:rPr>
                <w:rFonts w:ascii="Sylfaen" w:hAnsi="Sylfaen" w:cs="Times New Roman"/>
              </w:rPr>
            </w:pPr>
          </w:p>
          <w:p w14:paraId="2203D031" w14:textId="0756ABEA" w:rsidR="00D11AF6" w:rsidRPr="00AD7C68" w:rsidRDefault="00D11AF6" w:rsidP="003E26A5">
            <w:pPr>
              <w:jc w:val="both"/>
              <w:rPr>
                <w:rFonts w:ascii="Sylfaen" w:hAnsi="Sylfaen" w:cs="Times New Roman"/>
              </w:rPr>
            </w:pPr>
          </w:p>
          <w:p w14:paraId="230DE7C2" w14:textId="6780B658" w:rsidR="00D11AF6" w:rsidRPr="00AD7C68" w:rsidRDefault="00D11AF6" w:rsidP="003E26A5">
            <w:pPr>
              <w:jc w:val="both"/>
              <w:rPr>
                <w:rFonts w:ascii="Sylfaen" w:hAnsi="Sylfaen" w:cs="Times New Roman"/>
              </w:rPr>
            </w:pPr>
          </w:p>
          <w:p w14:paraId="4FE04900" w14:textId="6A5D6894" w:rsidR="00D11AF6" w:rsidRPr="00AD7C68" w:rsidRDefault="00D11AF6" w:rsidP="003E26A5">
            <w:pPr>
              <w:jc w:val="both"/>
              <w:rPr>
                <w:rFonts w:ascii="Sylfaen" w:hAnsi="Sylfaen" w:cs="Times New Roman"/>
              </w:rPr>
            </w:pPr>
          </w:p>
          <w:p w14:paraId="1C81DEF8" w14:textId="7BB4835B" w:rsidR="00D11AF6" w:rsidRPr="00AD7C68" w:rsidRDefault="00D11AF6" w:rsidP="003E26A5">
            <w:pPr>
              <w:jc w:val="both"/>
              <w:rPr>
                <w:rFonts w:ascii="Sylfaen" w:hAnsi="Sylfaen" w:cs="Times New Roman"/>
              </w:rPr>
            </w:pPr>
          </w:p>
          <w:p w14:paraId="57202175" w14:textId="65E06BB0" w:rsidR="00D11AF6" w:rsidRPr="00AD7C68" w:rsidRDefault="00D11AF6" w:rsidP="003E26A5">
            <w:pPr>
              <w:jc w:val="both"/>
              <w:rPr>
                <w:rFonts w:ascii="Sylfaen" w:hAnsi="Sylfaen" w:cs="Times New Roman"/>
              </w:rPr>
            </w:pPr>
          </w:p>
          <w:p w14:paraId="6D903BD7" w14:textId="51549F71" w:rsidR="00D11AF6" w:rsidRPr="00AD7C68" w:rsidRDefault="00D11AF6" w:rsidP="003E26A5">
            <w:pPr>
              <w:jc w:val="both"/>
              <w:rPr>
                <w:rFonts w:ascii="Sylfaen" w:hAnsi="Sylfaen" w:cs="Times New Roman"/>
              </w:rPr>
            </w:pPr>
          </w:p>
          <w:p w14:paraId="3EE3B648" w14:textId="77777777" w:rsidR="00D11AF6" w:rsidRPr="00AD7C68" w:rsidRDefault="00D11AF6" w:rsidP="003E26A5">
            <w:pPr>
              <w:jc w:val="both"/>
              <w:rPr>
                <w:rFonts w:ascii="Sylfaen" w:hAnsi="Sylfaen" w:cs="Times New Roman"/>
              </w:rPr>
            </w:pPr>
          </w:p>
          <w:p w14:paraId="7923D98D" w14:textId="77777777" w:rsidR="00D11AF6" w:rsidRPr="00AD7C68" w:rsidRDefault="00D11AF6" w:rsidP="003E26A5">
            <w:pPr>
              <w:jc w:val="both"/>
              <w:rPr>
                <w:rFonts w:ascii="Sylfaen" w:hAnsi="Sylfaen" w:cs="Times New Roman"/>
              </w:rPr>
            </w:pPr>
          </w:p>
          <w:p w14:paraId="0B857994" w14:textId="5BF78179" w:rsidR="003749EC" w:rsidRDefault="003749EC" w:rsidP="003E26A5">
            <w:pPr>
              <w:jc w:val="both"/>
              <w:rPr>
                <w:rFonts w:ascii="Sylfaen" w:hAnsi="Sylfaen" w:cs="Times New Roman"/>
              </w:rPr>
            </w:pPr>
          </w:p>
          <w:p w14:paraId="1C9C53D7" w14:textId="77777777" w:rsidR="00D11AF6" w:rsidRPr="00AD7C68" w:rsidRDefault="00D11AF6" w:rsidP="003E26A5">
            <w:pPr>
              <w:jc w:val="both"/>
              <w:rPr>
                <w:rFonts w:ascii="Sylfaen" w:hAnsi="Sylfaen" w:cs="Times New Roman"/>
              </w:rPr>
            </w:pPr>
          </w:p>
          <w:p w14:paraId="2E89B35F" w14:textId="314C9700" w:rsidR="00D11AF6" w:rsidRPr="00AD7C68" w:rsidRDefault="00D11AF6" w:rsidP="003E26A5">
            <w:pPr>
              <w:jc w:val="both"/>
              <w:rPr>
                <w:rFonts w:ascii="Sylfaen" w:hAnsi="Sylfaen" w:cs="Times New Roman"/>
              </w:rPr>
            </w:pPr>
            <w:r w:rsidRPr="00AD7C68">
              <w:rPr>
                <w:rFonts w:ascii="Sylfaen" w:hAnsi="Sylfaen" w:cs="Times New Roman"/>
              </w:rPr>
              <w:t>2.3</w:t>
            </w:r>
          </w:p>
          <w:p w14:paraId="6249B5A9" w14:textId="40CB0C5B" w:rsidR="00D11AF6" w:rsidRPr="00AD7C68" w:rsidRDefault="00D11AF6" w:rsidP="003E26A5">
            <w:pPr>
              <w:jc w:val="both"/>
              <w:rPr>
                <w:rFonts w:ascii="Sylfaen" w:hAnsi="Sylfaen" w:cs="Times New Roman"/>
              </w:rPr>
            </w:pPr>
          </w:p>
          <w:p w14:paraId="48A5D17B" w14:textId="1C622E08" w:rsidR="00D11AF6" w:rsidRPr="00AD7C68" w:rsidRDefault="00D11AF6" w:rsidP="003E26A5">
            <w:pPr>
              <w:jc w:val="both"/>
              <w:rPr>
                <w:rFonts w:ascii="Sylfaen" w:hAnsi="Sylfaen" w:cs="Times New Roman"/>
              </w:rPr>
            </w:pPr>
          </w:p>
          <w:p w14:paraId="7D8CB448" w14:textId="19ED2405" w:rsidR="00D11AF6" w:rsidRPr="00AD7C68" w:rsidRDefault="00D11AF6" w:rsidP="003E26A5">
            <w:pPr>
              <w:jc w:val="both"/>
              <w:rPr>
                <w:rFonts w:ascii="Sylfaen" w:hAnsi="Sylfaen" w:cs="Times New Roman"/>
              </w:rPr>
            </w:pPr>
          </w:p>
          <w:p w14:paraId="398BA304" w14:textId="3CF9AA11" w:rsidR="00D11AF6" w:rsidRPr="00AD7C68" w:rsidRDefault="00D11AF6" w:rsidP="003E26A5">
            <w:pPr>
              <w:jc w:val="both"/>
              <w:rPr>
                <w:rFonts w:ascii="Sylfaen" w:hAnsi="Sylfaen" w:cs="Times New Roman"/>
              </w:rPr>
            </w:pPr>
          </w:p>
          <w:p w14:paraId="50FE314E" w14:textId="42B66317" w:rsidR="00D11AF6" w:rsidRPr="00AD7C68" w:rsidRDefault="00D11AF6" w:rsidP="003E26A5">
            <w:pPr>
              <w:jc w:val="both"/>
              <w:rPr>
                <w:rFonts w:ascii="Sylfaen" w:hAnsi="Sylfaen" w:cs="Times New Roman"/>
              </w:rPr>
            </w:pPr>
          </w:p>
          <w:p w14:paraId="6A043674" w14:textId="3EA9FCD2" w:rsidR="00D11AF6" w:rsidRPr="00AD7C68" w:rsidRDefault="00D11AF6" w:rsidP="003E26A5">
            <w:pPr>
              <w:jc w:val="both"/>
              <w:rPr>
                <w:rFonts w:ascii="Sylfaen" w:hAnsi="Sylfaen" w:cs="Times New Roman"/>
              </w:rPr>
            </w:pPr>
          </w:p>
          <w:p w14:paraId="1A54E7B9" w14:textId="464A591B" w:rsidR="00D11AF6" w:rsidRPr="00AD7C68" w:rsidRDefault="00D11AF6" w:rsidP="003E26A5">
            <w:pPr>
              <w:jc w:val="both"/>
              <w:rPr>
                <w:rFonts w:ascii="Sylfaen" w:hAnsi="Sylfaen" w:cs="Times New Roman"/>
              </w:rPr>
            </w:pPr>
          </w:p>
          <w:p w14:paraId="2D4943CA" w14:textId="6EBA7432" w:rsidR="00D11AF6" w:rsidRPr="00AD7C68" w:rsidRDefault="00D11AF6" w:rsidP="003E26A5">
            <w:pPr>
              <w:jc w:val="both"/>
              <w:rPr>
                <w:rFonts w:ascii="Sylfaen" w:hAnsi="Sylfaen" w:cs="Times New Roman"/>
              </w:rPr>
            </w:pPr>
          </w:p>
          <w:p w14:paraId="02089DE0" w14:textId="1F9D49A8" w:rsidR="00D11AF6" w:rsidRPr="00AD7C68" w:rsidRDefault="00D11AF6" w:rsidP="003E26A5">
            <w:pPr>
              <w:jc w:val="both"/>
              <w:rPr>
                <w:rFonts w:ascii="Sylfaen" w:hAnsi="Sylfaen" w:cs="Times New Roman"/>
              </w:rPr>
            </w:pPr>
          </w:p>
          <w:p w14:paraId="701F7D1C" w14:textId="030F8C2B" w:rsidR="00D11AF6" w:rsidRPr="00AD7C68" w:rsidRDefault="00D11AF6" w:rsidP="003E26A5">
            <w:pPr>
              <w:jc w:val="both"/>
              <w:rPr>
                <w:rFonts w:ascii="Sylfaen" w:hAnsi="Sylfaen" w:cs="Times New Roman"/>
              </w:rPr>
            </w:pPr>
          </w:p>
          <w:p w14:paraId="0680FDCE" w14:textId="1D957373" w:rsidR="00D11AF6" w:rsidRPr="00AD7C68" w:rsidRDefault="00D11AF6" w:rsidP="003E26A5">
            <w:pPr>
              <w:jc w:val="both"/>
              <w:rPr>
                <w:rFonts w:ascii="Sylfaen" w:hAnsi="Sylfaen" w:cs="Times New Roman"/>
              </w:rPr>
            </w:pPr>
          </w:p>
          <w:p w14:paraId="097AC250" w14:textId="457D1C7D" w:rsidR="00D11AF6" w:rsidRPr="00AD7C68" w:rsidRDefault="00D11AF6" w:rsidP="003E26A5">
            <w:pPr>
              <w:jc w:val="both"/>
              <w:rPr>
                <w:rFonts w:ascii="Sylfaen" w:hAnsi="Sylfaen" w:cs="Times New Roman"/>
              </w:rPr>
            </w:pPr>
          </w:p>
          <w:p w14:paraId="6BBACA0D" w14:textId="77E646C3" w:rsidR="00D11AF6" w:rsidRPr="00AD7C68" w:rsidRDefault="00D11AF6" w:rsidP="003E26A5">
            <w:pPr>
              <w:jc w:val="both"/>
              <w:rPr>
                <w:rFonts w:ascii="Sylfaen" w:hAnsi="Sylfaen" w:cs="Times New Roman"/>
              </w:rPr>
            </w:pPr>
          </w:p>
          <w:p w14:paraId="071B3A0B" w14:textId="3A8E6361" w:rsidR="00D11AF6" w:rsidRPr="00AD7C68" w:rsidRDefault="00D11AF6" w:rsidP="003E26A5">
            <w:pPr>
              <w:jc w:val="both"/>
              <w:rPr>
                <w:rFonts w:ascii="Sylfaen" w:hAnsi="Sylfaen" w:cs="Times New Roman"/>
              </w:rPr>
            </w:pPr>
          </w:p>
          <w:p w14:paraId="0387609A" w14:textId="7B9197AF" w:rsidR="00D11AF6" w:rsidRPr="00AD7C68" w:rsidRDefault="00D11AF6" w:rsidP="003E26A5">
            <w:pPr>
              <w:jc w:val="both"/>
              <w:rPr>
                <w:rFonts w:ascii="Sylfaen" w:hAnsi="Sylfaen" w:cs="Times New Roman"/>
              </w:rPr>
            </w:pPr>
          </w:p>
          <w:p w14:paraId="73B30BE4" w14:textId="77777777" w:rsidR="00D11AF6" w:rsidRPr="00AD7C68" w:rsidRDefault="00D11AF6" w:rsidP="003E26A5">
            <w:pPr>
              <w:jc w:val="both"/>
              <w:rPr>
                <w:rFonts w:ascii="Sylfaen" w:hAnsi="Sylfaen" w:cs="Times New Roman"/>
              </w:rPr>
            </w:pPr>
          </w:p>
          <w:p w14:paraId="36DC1580" w14:textId="55B6E5C1" w:rsidR="00D11AF6" w:rsidRPr="00AD7C68" w:rsidRDefault="00D11AF6" w:rsidP="003E26A5">
            <w:pPr>
              <w:jc w:val="both"/>
              <w:rPr>
                <w:rFonts w:ascii="Sylfaen" w:hAnsi="Sylfaen" w:cs="Times New Roman"/>
              </w:rPr>
            </w:pPr>
            <w:r w:rsidRPr="00AD7C68">
              <w:rPr>
                <w:rFonts w:ascii="Sylfaen" w:hAnsi="Sylfaen" w:cs="Times New Roman"/>
              </w:rPr>
              <w:t>2</w:t>
            </w:r>
            <w:r w:rsidRPr="00AD7C68">
              <w:rPr>
                <w:rFonts w:ascii="Sylfaen" w:hAnsi="Sylfaen" w:cs="Times New Roman"/>
                <w:lang w:val="ka-GE"/>
              </w:rPr>
              <w:t>.</w:t>
            </w:r>
            <w:r w:rsidRPr="00AD7C68">
              <w:rPr>
                <w:rFonts w:ascii="Sylfaen" w:hAnsi="Sylfaen" w:cs="Times New Roman"/>
              </w:rPr>
              <w:t>3.a</w:t>
            </w:r>
          </w:p>
          <w:p w14:paraId="7AC0F511" w14:textId="578673D4" w:rsidR="00D11AF6" w:rsidRPr="00AD7C68" w:rsidRDefault="00D11AF6" w:rsidP="003E26A5">
            <w:pPr>
              <w:jc w:val="both"/>
              <w:rPr>
                <w:rFonts w:ascii="Sylfaen" w:hAnsi="Sylfaen" w:cs="Times New Roman"/>
              </w:rPr>
            </w:pPr>
          </w:p>
          <w:p w14:paraId="5C166029" w14:textId="6173DE0F" w:rsidR="00D11AF6" w:rsidRPr="00AD7C68" w:rsidRDefault="00D11AF6" w:rsidP="003E26A5">
            <w:pPr>
              <w:jc w:val="both"/>
              <w:rPr>
                <w:rFonts w:ascii="Sylfaen" w:hAnsi="Sylfaen" w:cs="Times New Roman"/>
              </w:rPr>
            </w:pPr>
          </w:p>
          <w:p w14:paraId="351AC522" w14:textId="5F098177" w:rsidR="00D11AF6" w:rsidRPr="00AD7C68" w:rsidRDefault="00D11AF6" w:rsidP="003E26A5">
            <w:pPr>
              <w:jc w:val="both"/>
              <w:rPr>
                <w:rFonts w:ascii="Sylfaen" w:hAnsi="Sylfaen" w:cs="Times New Roman"/>
              </w:rPr>
            </w:pPr>
          </w:p>
          <w:p w14:paraId="0AB8A373" w14:textId="686337DC" w:rsidR="00D11AF6" w:rsidRPr="00AD7C68" w:rsidRDefault="00D11AF6" w:rsidP="003E26A5">
            <w:pPr>
              <w:jc w:val="both"/>
              <w:rPr>
                <w:rFonts w:ascii="Sylfaen" w:hAnsi="Sylfaen" w:cs="Times New Roman"/>
              </w:rPr>
            </w:pPr>
          </w:p>
          <w:p w14:paraId="4162DEE5" w14:textId="090DC738" w:rsidR="00D11AF6" w:rsidRPr="00AD7C68" w:rsidRDefault="00D11AF6" w:rsidP="003E26A5">
            <w:pPr>
              <w:jc w:val="both"/>
              <w:rPr>
                <w:rFonts w:ascii="Sylfaen" w:hAnsi="Sylfaen" w:cs="Times New Roman"/>
              </w:rPr>
            </w:pPr>
          </w:p>
          <w:p w14:paraId="70A06284" w14:textId="53F0647A" w:rsidR="00D11AF6" w:rsidRPr="00AD7C68" w:rsidRDefault="00D11AF6" w:rsidP="003E26A5">
            <w:pPr>
              <w:jc w:val="both"/>
              <w:rPr>
                <w:rFonts w:ascii="Sylfaen" w:hAnsi="Sylfaen" w:cs="Times New Roman"/>
              </w:rPr>
            </w:pPr>
          </w:p>
          <w:p w14:paraId="484B8658" w14:textId="146DB8A3" w:rsidR="00D11AF6" w:rsidRPr="00AD7C68" w:rsidRDefault="00D11AF6" w:rsidP="003E26A5">
            <w:pPr>
              <w:jc w:val="both"/>
              <w:rPr>
                <w:rFonts w:ascii="Sylfaen" w:hAnsi="Sylfaen" w:cs="Times New Roman"/>
              </w:rPr>
            </w:pPr>
          </w:p>
          <w:p w14:paraId="5050F073" w14:textId="4C253E33" w:rsidR="00D11AF6" w:rsidRPr="00AD7C68" w:rsidRDefault="00D11AF6" w:rsidP="003E26A5">
            <w:pPr>
              <w:jc w:val="both"/>
              <w:rPr>
                <w:rFonts w:ascii="Sylfaen" w:hAnsi="Sylfaen" w:cs="Times New Roman"/>
              </w:rPr>
            </w:pPr>
          </w:p>
          <w:p w14:paraId="4BCFFCE0" w14:textId="0524E8C2" w:rsidR="00D11AF6" w:rsidRPr="00AD7C68" w:rsidRDefault="00D11AF6" w:rsidP="003E26A5">
            <w:pPr>
              <w:jc w:val="both"/>
              <w:rPr>
                <w:rFonts w:ascii="Sylfaen" w:hAnsi="Sylfaen" w:cs="Times New Roman"/>
              </w:rPr>
            </w:pPr>
          </w:p>
          <w:p w14:paraId="7402039C" w14:textId="0C516D2A" w:rsidR="00D11AF6" w:rsidRPr="00AD7C68" w:rsidRDefault="00D11AF6" w:rsidP="003E26A5">
            <w:pPr>
              <w:jc w:val="both"/>
              <w:rPr>
                <w:rFonts w:ascii="Sylfaen" w:hAnsi="Sylfaen" w:cs="Times New Roman"/>
              </w:rPr>
            </w:pPr>
          </w:p>
          <w:p w14:paraId="2AD5908B" w14:textId="5E16E562" w:rsidR="00D11AF6" w:rsidRPr="00AD7C68" w:rsidRDefault="00D11AF6" w:rsidP="003E26A5">
            <w:pPr>
              <w:jc w:val="both"/>
              <w:rPr>
                <w:rFonts w:ascii="Sylfaen" w:hAnsi="Sylfaen" w:cs="Times New Roman"/>
              </w:rPr>
            </w:pPr>
          </w:p>
          <w:p w14:paraId="2F6AC5FB" w14:textId="2E39FECF" w:rsidR="00D11AF6" w:rsidRPr="00AD7C68" w:rsidRDefault="00D11AF6" w:rsidP="003E26A5">
            <w:pPr>
              <w:jc w:val="both"/>
              <w:rPr>
                <w:rFonts w:ascii="Sylfaen" w:hAnsi="Sylfaen" w:cs="Times New Roman"/>
              </w:rPr>
            </w:pPr>
          </w:p>
          <w:p w14:paraId="01F10FC3" w14:textId="17F66709" w:rsidR="00D11AF6" w:rsidRPr="00AD7C68" w:rsidRDefault="00D11AF6" w:rsidP="003E26A5">
            <w:pPr>
              <w:jc w:val="both"/>
              <w:rPr>
                <w:rFonts w:ascii="Sylfaen" w:hAnsi="Sylfaen" w:cs="Times New Roman"/>
              </w:rPr>
            </w:pPr>
          </w:p>
          <w:p w14:paraId="3E87EB1C" w14:textId="77777777" w:rsidR="00D11AF6" w:rsidRPr="00AD7C68" w:rsidRDefault="00D11AF6" w:rsidP="003E26A5">
            <w:pPr>
              <w:jc w:val="both"/>
              <w:rPr>
                <w:rFonts w:ascii="Sylfaen" w:hAnsi="Sylfaen" w:cs="Times New Roman"/>
              </w:rPr>
            </w:pPr>
          </w:p>
          <w:p w14:paraId="7F5370ED" w14:textId="77777777" w:rsidR="00D11AF6" w:rsidRPr="00AD7C68" w:rsidRDefault="00D11AF6" w:rsidP="003E26A5">
            <w:pPr>
              <w:jc w:val="both"/>
              <w:rPr>
                <w:rFonts w:ascii="Sylfaen" w:hAnsi="Sylfaen" w:cs="Times New Roman"/>
              </w:rPr>
            </w:pPr>
          </w:p>
          <w:p w14:paraId="3F20398C" w14:textId="5506415D" w:rsidR="00D11AF6" w:rsidRDefault="00D11AF6" w:rsidP="003E26A5">
            <w:pPr>
              <w:jc w:val="both"/>
              <w:rPr>
                <w:rFonts w:ascii="Sylfaen" w:hAnsi="Sylfaen" w:cs="Times New Roman"/>
              </w:rPr>
            </w:pPr>
          </w:p>
          <w:p w14:paraId="6C066F04" w14:textId="77777777" w:rsidR="003749EC" w:rsidRPr="00AD7C68" w:rsidRDefault="003749EC" w:rsidP="003E26A5">
            <w:pPr>
              <w:jc w:val="both"/>
              <w:rPr>
                <w:rFonts w:ascii="Sylfaen" w:hAnsi="Sylfaen" w:cs="Times New Roman"/>
              </w:rPr>
            </w:pPr>
          </w:p>
          <w:p w14:paraId="524C76AA" w14:textId="77777777" w:rsidR="00D11AF6" w:rsidRPr="00AD7C68" w:rsidRDefault="00D11AF6" w:rsidP="003E26A5">
            <w:pPr>
              <w:jc w:val="both"/>
              <w:rPr>
                <w:rFonts w:ascii="Sylfaen" w:hAnsi="Sylfaen" w:cs="Times New Roman"/>
              </w:rPr>
            </w:pPr>
          </w:p>
          <w:p w14:paraId="5480E017" w14:textId="036350EB" w:rsidR="00D11AF6" w:rsidRPr="00AD7C68" w:rsidRDefault="00D11AF6" w:rsidP="003E26A5">
            <w:pPr>
              <w:jc w:val="both"/>
              <w:rPr>
                <w:rFonts w:ascii="Sylfaen" w:hAnsi="Sylfaen" w:cs="Times New Roman"/>
              </w:rPr>
            </w:pPr>
            <w:r w:rsidRPr="00AD7C68">
              <w:rPr>
                <w:rFonts w:ascii="Sylfaen" w:hAnsi="Sylfaen" w:cs="Times New Roman"/>
              </w:rPr>
              <w:t>2</w:t>
            </w:r>
            <w:r w:rsidRPr="00AD7C68">
              <w:rPr>
                <w:rFonts w:ascii="Sylfaen" w:hAnsi="Sylfaen" w:cs="Times New Roman"/>
                <w:lang w:val="ka-GE"/>
              </w:rPr>
              <w:t>.</w:t>
            </w:r>
            <w:r w:rsidRPr="00AD7C68">
              <w:rPr>
                <w:rFonts w:ascii="Sylfaen" w:hAnsi="Sylfaen" w:cs="Times New Roman"/>
              </w:rPr>
              <w:t>3.b</w:t>
            </w:r>
          </w:p>
          <w:p w14:paraId="401A731B" w14:textId="307A97C2" w:rsidR="00D11AF6" w:rsidRPr="00AD7C68" w:rsidRDefault="00D11AF6" w:rsidP="003E26A5">
            <w:pPr>
              <w:jc w:val="both"/>
              <w:rPr>
                <w:rFonts w:ascii="Sylfaen" w:hAnsi="Sylfaen" w:cs="Times New Roman"/>
              </w:rPr>
            </w:pPr>
          </w:p>
          <w:p w14:paraId="6A1CB9D4" w14:textId="6B11D760" w:rsidR="00D11AF6" w:rsidRPr="00AD7C68" w:rsidRDefault="00D11AF6" w:rsidP="003E26A5">
            <w:pPr>
              <w:jc w:val="both"/>
              <w:rPr>
                <w:rFonts w:ascii="Sylfaen" w:hAnsi="Sylfaen" w:cs="Times New Roman"/>
              </w:rPr>
            </w:pPr>
          </w:p>
          <w:p w14:paraId="26806427" w14:textId="77777777" w:rsidR="00D11AF6" w:rsidRPr="00AD7C68" w:rsidRDefault="00D11AF6" w:rsidP="003E26A5">
            <w:pPr>
              <w:jc w:val="both"/>
              <w:rPr>
                <w:rFonts w:ascii="Sylfaen" w:hAnsi="Sylfaen" w:cs="Times New Roman"/>
              </w:rPr>
            </w:pPr>
          </w:p>
          <w:p w14:paraId="6F21A466" w14:textId="1423EC64" w:rsidR="00D11AF6" w:rsidRPr="00AD7C68" w:rsidRDefault="00D11AF6" w:rsidP="003E26A5">
            <w:pPr>
              <w:jc w:val="both"/>
              <w:rPr>
                <w:rFonts w:ascii="Sylfaen" w:hAnsi="Sylfaen" w:cs="Times New Roman"/>
              </w:rPr>
            </w:pPr>
            <w:r w:rsidRPr="00AD7C68">
              <w:rPr>
                <w:rFonts w:ascii="Sylfaen" w:hAnsi="Sylfaen" w:cs="Times New Roman"/>
              </w:rPr>
              <w:t>2</w:t>
            </w:r>
            <w:r w:rsidRPr="00AD7C68">
              <w:rPr>
                <w:rFonts w:ascii="Sylfaen" w:hAnsi="Sylfaen" w:cs="Times New Roman"/>
                <w:lang w:val="ka-GE"/>
              </w:rPr>
              <w:t>.</w:t>
            </w:r>
            <w:r w:rsidRPr="00AD7C68">
              <w:rPr>
                <w:rFonts w:ascii="Sylfaen" w:hAnsi="Sylfaen" w:cs="Times New Roman"/>
              </w:rPr>
              <w:t>3.c</w:t>
            </w:r>
          </w:p>
          <w:p w14:paraId="57901047" w14:textId="77777777" w:rsidR="00D11AF6" w:rsidRPr="00AD7C68" w:rsidRDefault="00D11AF6" w:rsidP="003E26A5">
            <w:pPr>
              <w:jc w:val="both"/>
              <w:rPr>
                <w:rFonts w:ascii="Sylfaen" w:hAnsi="Sylfaen" w:cs="Times New Roman"/>
              </w:rPr>
            </w:pPr>
          </w:p>
          <w:p w14:paraId="5A714A8C" w14:textId="77777777" w:rsidR="00D11AF6" w:rsidRPr="00AD7C68" w:rsidRDefault="00D11AF6" w:rsidP="003E26A5">
            <w:pPr>
              <w:jc w:val="both"/>
              <w:rPr>
                <w:rFonts w:ascii="Sylfaen" w:hAnsi="Sylfaen" w:cs="Times New Roman"/>
              </w:rPr>
            </w:pPr>
          </w:p>
          <w:p w14:paraId="4745C130" w14:textId="77777777" w:rsidR="00D11AF6" w:rsidRPr="00AD7C68" w:rsidRDefault="00D11AF6" w:rsidP="003E26A5">
            <w:pPr>
              <w:jc w:val="both"/>
              <w:rPr>
                <w:rFonts w:ascii="Sylfaen" w:hAnsi="Sylfaen" w:cs="Times New Roman"/>
              </w:rPr>
            </w:pPr>
          </w:p>
          <w:p w14:paraId="78ACD948" w14:textId="41306177" w:rsidR="00D11AF6" w:rsidRPr="00AD7C68" w:rsidRDefault="00D11AF6" w:rsidP="003E26A5">
            <w:pPr>
              <w:jc w:val="both"/>
              <w:rPr>
                <w:rFonts w:ascii="Sylfaen" w:hAnsi="Sylfaen" w:cs="Times New Roman"/>
              </w:rPr>
            </w:pPr>
            <w:r w:rsidRPr="00AD7C68">
              <w:rPr>
                <w:rFonts w:ascii="Sylfaen" w:hAnsi="Sylfaen" w:cs="Times New Roman"/>
              </w:rPr>
              <w:t>2</w:t>
            </w:r>
            <w:r w:rsidRPr="00AD7C68">
              <w:rPr>
                <w:rFonts w:ascii="Sylfaen" w:hAnsi="Sylfaen" w:cs="Times New Roman"/>
                <w:lang w:val="ka-GE"/>
              </w:rPr>
              <w:t>.</w:t>
            </w:r>
            <w:r w:rsidRPr="00AD7C68">
              <w:rPr>
                <w:rFonts w:ascii="Sylfaen" w:hAnsi="Sylfaen" w:cs="Times New Roman"/>
              </w:rPr>
              <w:t>3.d</w:t>
            </w:r>
          </w:p>
          <w:p w14:paraId="75FD34A0" w14:textId="0DD8E646" w:rsidR="00D11AF6" w:rsidRPr="00AD7C68" w:rsidRDefault="00D11AF6" w:rsidP="003E26A5">
            <w:pPr>
              <w:jc w:val="both"/>
              <w:rPr>
                <w:rFonts w:ascii="Sylfaen" w:hAnsi="Sylfaen" w:cs="Times New Roman"/>
              </w:rPr>
            </w:pPr>
          </w:p>
          <w:p w14:paraId="5506C08E" w14:textId="7F15D91B" w:rsidR="00D11AF6" w:rsidRPr="00AD7C68" w:rsidRDefault="00D11AF6" w:rsidP="003E26A5">
            <w:pPr>
              <w:jc w:val="both"/>
              <w:rPr>
                <w:rFonts w:ascii="Sylfaen" w:hAnsi="Sylfaen" w:cs="Times New Roman"/>
              </w:rPr>
            </w:pPr>
          </w:p>
          <w:p w14:paraId="647AE417" w14:textId="77777777" w:rsidR="00D11AF6" w:rsidRPr="00AD7C68" w:rsidRDefault="00D11AF6" w:rsidP="003E26A5">
            <w:pPr>
              <w:jc w:val="both"/>
              <w:rPr>
                <w:rFonts w:ascii="Sylfaen" w:hAnsi="Sylfaen" w:cs="Times New Roman"/>
              </w:rPr>
            </w:pPr>
          </w:p>
          <w:p w14:paraId="1A18A5A8" w14:textId="7817E15A" w:rsidR="00D11AF6" w:rsidRPr="00AD7C68" w:rsidRDefault="00D11AF6" w:rsidP="003E26A5">
            <w:pPr>
              <w:jc w:val="both"/>
              <w:rPr>
                <w:rFonts w:ascii="Sylfaen" w:hAnsi="Sylfaen" w:cs="Times New Roman"/>
              </w:rPr>
            </w:pPr>
            <w:r w:rsidRPr="00AD7C68">
              <w:rPr>
                <w:rFonts w:ascii="Sylfaen" w:hAnsi="Sylfaen" w:cs="Times New Roman"/>
                <w:lang w:val="ka-GE"/>
              </w:rPr>
              <w:t>2.3.</w:t>
            </w:r>
            <w:r w:rsidRPr="00AD7C68">
              <w:rPr>
                <w:rFonts w:ascii="Sylfaen" w:hAnsi="Sylfaen" w:cs="Times New Roman"/>
              </w:rPr>
              <w:t>e</w:t>
            </w:r>
          </w:p>
          <w:p w14:paraId="1A350081" w14:textId="7E61221C" w:rsidR="00D11AF6" w:rsidRPr="00AD7C68" w:rsidRDefault="00D11AF6" w:rsidP="003E26A5">
            <w:pPr>
              <w:jc w:val="both"/>
              <w:rPr>
                <w:rFonts w:ascii="Sylfaen" w:hAnsi="Sylfaen" w:cs="Times New Roman"/>
              </w:rPr>
            </w:pPr>
          </w:p>
          <w:p w14:paraId="6F6696C9" w14:textId="77777777" w:rsidR="00D11AF6" w:rsidRPr="00AD7C68" w:rsidRDefault="00D11AF6" w:rsidP="003E26A5">
            <w:pPr>
              <w:jc w:val="both"/>
              <w:rPr>
                <w:rFonts w:ascii="Sylfaen" w:hAnsi="Sylfaen" w:cs="Times New Roman"/>
              </w:rPr>
            </w:pPr>
          </w:p>
          <w:p w14:paraId="3E97D34E" w14:textId="472D32B4" w:rsidR="00D11AF6" w:rsidRPr="00AD7C68" w:rsidRDefault="00D11AF6" w:rsidP="003E26A5">
            <w:pPr>
              <w:jc w:val="both"/>
              <w:rPr>
                <w:rFonts w:ascii="Sylfaen" w:hAnsi="Sylfaen" w:cs="Times New Roman"/>
              </w:rPr>
            </w:pPr>
            <w:r w:rsidRPr="00AD7C68">
              <w:rPr>
                <w:rFonts w:ascii="Sylfaen" w:hAnsi="Sylfaen" w:cs="Times New Roman"/>
                <w:lang w:val="ka-GE"/>
              </w:rPr>
              <w:t>2.3.</w:t>
            </w:r>
            <w:r w:rsidRPr="00AD7C68">
              <w:rPr>
                <w:rFonts w:ascii="Sylfaen" w:hAnsi="Sylfaen" w:cs="Times New Roman"/>
              </w:rPr>
              <w:t>f</w:t>
            </w:r>
          </w:p>
          <w:p w14:paraId="150623ED" w14:textId="279D0341" w:rsidR="00D11AF6" w:rsidRPr="00AD7C68" w:rsidRDefault="00D11AF6" w:rsidP="003E26A5">
            <w:pPr>
              <w:jc w:val="both"/>
              <w:rPr>
                <w:rFonts w:ascii="Sylfaen" w:hAnsi="Sylfaen" w:cs="Times New Roman"/>
              </w:rPr>
            </w:pPr>
          </w:p>
          <w:p w14:paraId="4D92AB61" w14:textId="0EC58F1E" w:rsidR="00D11AF6" w:rsidRPr="00AD7C68" w:rsidRDefault="00D11AF6" w:rsidP="003E26A5">
            <w:pPr>
              <w:jc w:val="both"/>
              <w:rPr>
                <w:rFonts w:ascii="Sylfaen" w:hAnsi="Sylfaen" w:cs="Times New Roman"/>
              </w:rPr>
            </w:pPr>
          </w:p>
          <w:p w14:paraId="4C10346F" w14:textId="77777777" w:rsidR="00D11AF6" w:rsidRPr="00AD7C68" w:rsidRDefault="00D11AF6" w:rsidP="003E26A5">
            <w:pPr>
              <w:jc w:val="both"/>
              <w:rPr>
                <w:rFonts w:ascii="Sylfaen" w:hAnsi="Sylfaen" w:cs="Times New Roman"/>
              </w:rPr>
            </w:pPr>
          </w:p>
          <w:p w14:paraId="619236CB" w14:textId="2BFF0AB8" w:rsidR="00D11AF6" w:rsidRPr="00AD7C68" w:rsidRDefault="00D11AF6" w:rsidP="003E26A5">
            <w:pPr>
              <w:jc w:val="both"/>
              <w:rPr>
                <w:rFonts w:ascii="Sylfaen" w:hAnsi="Sylfaen" w:cs="Times New Roman"/>
              </w:rPr>
            </w:pPr>
            <w:r w:rsidRPr="00AD7C68">
              <w:rPr>
                <w:rFonts w:ascii="Sylfaen" w:hAnsi="Sylfaen" w:cs="Times New Roman"/>
                <w:lang w:val="ka-GE"/>
              </w:rPr>
              <w:t>2.3.</w:t>
            </w:r>
            <w:r w:rsidRPr="00AD7C68">
              <w:rPr>
                <w:rFonts w:ascii="Sylfaen" w:hAnsi="Sylfaen" w:cs="Times New Roman"/>
              </w:rPr>
              <w:t>g</w:t>
            </w:r>
          </w:p>
          <w:p w14:paraId="45EF8DAB" w14:textId="121AA3D4" w:rsidR="00D11AF6" w:rsidRPr="00AD7C68" w:rsidRDefault="00D11AF6" w:rsidP="003E26A5">
            <w:pPr>
              <w:jc w:val="both"/>
              <w:rPr>
                <w:rFonts w:ascii="Sylfaen" w:hAnsi="Sylfaen" w:cs="Times New Roman"/>
              </w:rPr>
            </w:pPr>
          </w:p>
          <w:p w14:paraId="230BB32A" w14:textId="12E5201D" w:rsidR="00D11AF6" w:rsidRPr="00AD7C68" w:rsidRDefault="00D11AF6" w:rsidP="003E26A5">
            <w:pPr>
              <w:jc w:val="both"/>
              <w:rPr>
                <w:rFonts w:ascii="Sylfaen" w:hAnsi="Sylfaen" w:cs="Times New Roman"/>
              </w:rPr>
            </w:pPr>
          </w:p>
          <w:p w14:paraId="7B0DA171" w14:textId="54F772FF" w:rsidR="00D11AF6" w:rsidRPr="00AD7C68" w:rsidRDefault="00D11AF6" w:rsidP="003E26A5">
            <w:pPr>
              <w:jc w:val="both"/>
              <w:rPr>
                <w:rFonts w:ascii="Sylfaen" w:hAnsi="Sylfaen" w:cs="Times New Roman"/>
              </w:rPr>
            </w:pPr>
          </w:p>
          <w:p w14:paraId="34037FB9" w14:textId="0547A2F1" w:rsidR="00D11AF6" w:rsidRPr="00AD7C68" w:rsidRDefault="00D11AF6" w:rsidP="003E26A5">
            <w:pPr>
              <w:jc w:val="both"/>
              <w:rPr>
                <w:rFonts w:ascii="Sylfaen" w:hAnsi="Sylfaen" w:cs="Times New Roman"/>
              </w:rPr>
            </w:pPr>
          </w:p>
          <w:p w14:paraId="2842BD03" w14:textId="2359DE2E" w:rsidR="00D11AF6" w:rsidRPr="00AD7C68" w:rsidRDefault="00D11AF6" w:rsidP="003E26A5">
            <w:pPr>
              <w:jc w:val="both"/>
              <w:rPr>
                <w:rFonts w:ascii="Sylfaen" w:hAnsi="Sylfaen" w:cs="Times New Roman"/>
              </w:rPr>
            </w:pPr>
          </w:p>
          <w:p w14:paraId="49AD4621" w14:textId="17683B67" w:rsidR="00D11AF6" w:rsidRPr="00AD7C68" w:rsidRDefault="00D11AF6" w:rsidP="003E26A5">
            <w:pPr>
              <w:jc w:val="both"/>
              <w:rPr>
                <w:rFonts w:ascii="Sylfaen" w:hAnsi="Sylfaen" w:cs="Times New Roman"/>
              </w:rPr>
            </w:pPr>
          </w:p>
          <w:p w14:paraId="14BBA8F9" w14:textId="7E4E2807" w:rsidR="00D11AF6" w:rsidRPr="00AD7C68" w:rsidRDefault="00D11AF6" w:rsidP="003E26A5">
            <w:pPr>
              <w:jc w:val="both"/>
              <w:rPr>
                <w:rFonts w:ascii="Sylfaen" w:hAnsi="Sylfaen" w:cs="Times New Roman"/>
              </w:rPr>
            </w:pPr>
          </w:p>
          <w:p w14:paraId="17629100" w14:textId="3B617B9A" w:rsidR="00D11AF6" w:rsidRPr="00AD7C68" w:rsidRDefault="00D11AF6" w:rsidP="003E26A5">
            <w:pPr>
              <w:jc w:val="both"/>
              <w:rPr>
                <w:rFonts w:ascii="Sylfaen" w:hAnsi="Sylfaen" w:cs="Times New Roman"/>
              </w:rPr>
            </w:pPr>
          </w:p>
          <w:p w14:paraId="25CF8B2E" w14:textId="261B1B16" w:rsidR="00D11AF6" w:rsidRPr="00AD7C68" w:rsidRDefault="00D11AF6" w:rsidP="003E26A5">
            <w:pPr>
              <w:jc w:val="both"/>
              <w:rPr>
                <w:rFonts w:ascii="Sylfaen" w:hAnsi="Sylfaen" w:cs="Times New Roman"/>
              </w:rPr>
            </w:pPr>
          </w:p>
          <w:p w14:paraId="78EAD762" w14:textId="6455B3E0" w:rsidR="00D11AF6" w:rsidRPr="00AD7C68" w:rsidRDefault="00D11AF6" w:rsidP="003E26A5">
            <w:pPr>
              <w:jc w:val="both"/>
              <w:rPr>
                <w:rFonts w:ascii="Sylfaen" w:hAnsi="Sylfaen" w:cs="Times New Roman"/>
              </w:rPr>
            </w:pPr>
          </w:p>
          <w:p w14:paraId="1F23AD78" w14:textId="77777777" w:rsidR="00D11AF6" w:rsidRPr="00AD7C68" w:rsidRDefault="00D11AF6" w:rsidP="003E26A5">
            <w:pPr>
              <w:jc w:val="both"/>
              <w:rPr>
                <w:rFonts w:ascii="Sylfaen" w:hAnsi="Sylfaen" w:cs="Times New Roman"/>
              </w:rPr>
            </w:pPr>
          </w:p>
          <w:p w14:paraId="401F6802" w14:textId="6423BB95" w:rsidR="00D11AF6" w:rsidRPr="00AD7C68" w:rsidRDefault="00D11AF6" w:rsidP="003E26A5">
            <w:pPr>
              <w:jc w:val="both"/>
              <w:rPr>
                <w:rFonts w:ascii="Sylfaen" w:hAnsi="Sylfaen" w:cs="Times New Roman"/>
              </w:rPr>
            </w:pPr>
            <w:r w:rsidRPr="00AD7C68">
              <w:rPr>
                <w:rFonts w:ascii="Sylfaen" w:hAnsi="Sylfaen" w:cs="Times New Roman"/>
              </w:rPr>
              <w:t>2.4</w:t>
            </w:r>
          </w:p>
          <w:p w14:paraId="49E033E5" w14:textId="3933C031" w:rsidR="00D11AF6" w:rsidRPr="00AD7C68" w:rsidRDefault="00D11AF6" w:rsidP="003E26A5">
            <w:pPr>
              <w:jc w:val="both"/>
              <w:rPr>
                <w:rFonts w:ascii="Sylfaen" w:hAnsi="Sylfaen" w:cs="Times New Roman"/>
              </w:rPr>
            </w:pPr>
          </w:p>
          <w:p w14:paraId="1160F623" w14:textId="4FCF6A7D" w:rsidR="00D11AF6" w:rsidRPr="00AD7C68" w:rsidRDefault="00D11AF6" w:rsidP="003E26A5">
            <w:pPr>
              <w:jc w:val="both"/>
              <w:rPr>
                <w:rFonts w:ascii="Sylfaen" w:hAnsi="Sylfaen" w:cs="Times New Roman"/>
              </w:rPr>
            </w:pPr>
          </w:p>
          <w:p w14:paraId="63352C14" w14:textId="09E8DFF9" w:rsidR="00D11AF6" w:rsidRPr="00AD7C68" w:rsidRDefault="00D11AF6" w:rsidP="003E26A5">
            <w:pPr>
              <w:jc w:val="both"/>
              <w:rPr>
                <w:rFonts w:ascii="Sylfaen" w:hAnsi="Sylfaen" w:cs="Times New Roman"/>
              </w:rPr>
            </w:pPr>
          </w:p>
          <w:p w14:paraId="45E50BBA" w14:textId="7EFFC837" w:rsidR="00D11AF6" w:rsidRPr="00AD7C68" w:rsidRDefault="00D11AF6" w:rsidP="003E26A5">
            <w:pPr>
              <w:jc w:val="both"/>
              <w:rPr>
                <w:rFonts w:ascii="Sylfaen" w:hAnsi="Sylfaen" w:cs="Times New Roman"/>
              </w:rPr>
            </w:pPr>
          </w:p>
          <w:p w14:paraId="35B0EA88" w14:textId="5F222352" w:rsidR="00D11AF6" w:rsidRPr="00AD7C68" w:rsidRDefault="00D11AF6" w:rsidP="003E26A5">
            <w:pPr>
              <w:jc w:val="both"/>
              <w:rPr>
                <w:rFonts w:ascii="Sylfaen" w:hAnsi="Sylfaen" w:cs="Times New Roman"/>
              </w:rPr>
            </w:pPr>
          </w:p>
          <w:p w14:paraId="3BB1D84E" w14:textId="5A8D672B" w:rsidR="00D11AF6" w:rsidRPr="00AD7C68" w:rsidRDefault="00D11AF6" w:rsidP="003E26A5">
            <w:pPr>
              <w:jc w:val="both"/>
              <w:rPr>
                <w:rFonts w:ascii="Sylfaen" w:hAnsi="Sylfaen" w:cs="Times New Roman"/>
              </w:rPr>
            </w:pPr>
          </w:p>
          <w:p w14:paraId="7DBBBFF9" w14:textId="26C0AE1E" w:rsidR="00D11AF6" w:rsidRPr="00AD7C68" w:rsidRDefault="00D11AF6" w:rsidP="003E26A5">
            <w:pPr>
              <w:jc w:val="both"/>
              <w:rPr>
                <w:rFonts w:ascii="Sylfaen" w:hAnsi="Sylfaen" w:cs="Times New Roman"/>
              </w:rPr>
            </w:pPr>
          </w:p>
          <w:p w14:paraId="48E475B6" w14:textId="7F84A586" w:rsidR="00D11AF6" w:rsidRPr="00AD7C68" w:rsidRDefault="00D11AF6" w:rsidP="003E26A5">
            <w:pPr>
              <w:jc w:val="both"/>
              <w:rPr>
                <w:rFonts w:ascii="Sylfaen" w:hAnsi="Sylfaen" w:cs="Times New Roman"/>
              </w:rPr>
            </w:pPr>
          </w:p>
          <w:p w14:paraId="1ECF00CA" w14:textId="065E09A5" w:rsidR="00D11AF6" w:rsidRPr="00AD7C68" w:rsidRDefault="00D11AF6" w:rsidP="003E26A5">
            <w:pPr>
              <w:jc w:val="both"/>
              <w:rPr>
                <w:rFonts w:ascii="Sylfaen" w:hAnsi="Sylfaen" w:cs="Times New Roman"/>
              </w:rPr>
            </w:pPr>
          </w:p>
          <w:p w14:paraId="60A4C4A0" w14:textId="2C18051E" w:rsidR="00D11AF6" w:rsidRPr="00AD7C68" w:rsidRDefault="00D11AF6" w:rsidP="003E26A5">
            <w:pPr>
              <w:jc w:val="both"/>
              <w:rPr>
                <w:rFonts w:ascii="Sylfaen" w:hAnsi="Sylfaen" w:cs="Times New Roman"/>
              </w:rPr>
            </w:pPr>
          </w:p>
          <w:p w14:paraId="02A3C8CF" w14:textId="77777777" w:rsidR="00D11AF6" w:rsidRPr="00AD7C68" w:rsidRDefault="00D11AF6" w:rsidP="003E26A5">
            <w:pPr>
              <w:jc w:val="both"/>
              <w:rPr>
                <w:rFonts w:ascii="Sylfaen" w:hAnsi="Sylfaen" w:cs="Times New Roman"/>
              </w:rPr>
            </w:pPr>
          </w:p>
          <w:p w14:paraId="605B70EF" w14:textId="77777777" w:rsidR="00D11AF6" w:rsidRPr="00AD7C68" w:rsidRDefault="00D11AF6" w:rsidP="003E26A5">
            <w:pPr>
              <w:jc w:val="both"/>
              <w:rPr>
                <w:rFonts w:ascii="Sylfaen" w:hAnsi="Sylfaen" w:cs="Times New Roman"/>
              </w:rPr>
            </w:pPr>
          </w:p>
          <w:p w14:paraId="0FE5D8B1" w14:textId="70A9C6A0" w:rsidR="00D11AF6" w:rsidRPr="00AD7C68" w:rsidRDefault="00D11AF6" w:rsidP="003E26A5">
            <w:pPr>
              <w:jc w:val="both"/>
              <w:rPr>
                <w:rFonts w:ascii="Sylfaen" w:hAnsi="Sylfaen" w:cs="Times New Roman"/>
              </w:rPr>
            </w:pPr>
            <w:r w:rsidRPr="00AD7C68">
              <w:rPr>
                <w:rFonts w:ascii="Sylfaen" w:hAnsi="Sylfaen" w:cs="Times New Roman"/>
              </w:rPr>
              <w:t>2.4.i</w:t>
            </w:r>
          </w:p>
          <w:p w14:paraId="488A6297" w14:textId="7FF51271" w:rsidR="00D11AF6" w:rsidRPr="00AD7C68" w:rsidRDefault="00D11AF6" w:rsidP="003E26A5">
            <w:pPr>
              <w:jc w:val="both"/>
              <w:rPr>
                <w:rFonts w:ascii="Sylfaen" w:hAnsi="Sylfaen" w:cs="Times New Roman"/>
              </w:rPr>
            </w:pPr>
          </w:p>
          <w:p w14:paraId="77D18636" w14:textId="3C16CDEA" w:rsidR="00D11AF6" w:rsidRPr="00AD7C68" w:rsidRDefault="00D11AF6" w:rsidP="003E26A5">
            <w:pPr>
              <w:jc w:val="both"/>
              <w:rPr>
                <w:rFonts w:ascii="Sylfaen" w:hAnsi="Sylfaen" w:cs="Times New Roman"/>
              </w:rPr>
            </w:pPr>
          </w:p>
          <w:p w14:paraId="51E64D11" w14:textId="77777777" w:rsidR="00D11AF6" w:rsidRPr="00AD7C68" w:rsidRDefault="00D11AF6" w:rsidP="003E26A5">
            <w:pPr>
              <w:jc w:val="both"/>
              <w:rPr>
                <w:rFonts w:ascii="Sylfaen" w:hAnsi="Sylfaen" w:cs="Times New Roman"/>
              </w:rPr>
            </w:pPr>
          </w:p>
          <w:p w14:paraId="2F086276" w14:textId="77777777" w:rsidR="00D11AF6" w:rsidRPr="00AD7C68" w:rsidRDefault="00D11AF6" w:rsidP="003E26A5">
            <w:pPr>
              <w:jc w:val="both"/>
              <w:rPr>
                <w:rFonts w:ascii="Sylfaen" w:hAnsi="Sylfaen" w:cs="Times New Roman"/>
              </w:rPr>
            </w:pPr>
          </w:p>
          <w:p w14:paraId="7FB6A81B" w14:textId="23CF667A" w:rsidR="00D11AF6" w:rsidRPr="00AD7C68" w:rsidRDefault="00D11AF6" w:rsidP="003E26A5">
            <w:pPr>
              <w:jc w:val="both"/>
              <w:rPr>
                <w:rFonts w:ascii="Sylfaen" w:hAnsi="Sylfaen" w:cs="Times New Roman"/>
              </w:rPr>
            </w:pPr>
            <w:r w:rsidRPr="00AD7C68">
              <w:rPr>
                <w:rFonts w:ascii="Sylfaen" w:hAnsi="Sylfaen" w:cs="Times New Roman"/>
              </w:rPr>
              <w:t>2.4.ii</w:t>
            </w:r>
          </w:p>
          <w:p w14:paraId="669B15A2" w14:textId="6699D458" w:rsidR="00D11AF6" w:rsidRPr="00AD7C68" w:rsidRDefault="00D11AF6" w:rsidP="003E26A5">
            <w:pPr>
              <w:jc w:val="both"/>
              <w:rPr>
                <w:rFonts w:ascii="Sylfaen" w:hAnsi="Sylfaen" w:cs="Times New Roman"/>
              </w:rPr>
            </w:pPr>
          </w:p>
          <w:p w14:paraId="367434C5" w14:textId="23194CA0" w:rsidR="00D11AF6" w:rsidRPr="00AD7C68" w:rsidRDefault="00D11AF6" w:rsidP="003E26A5">
            <w:pPr>
              <w:jc w:val="both"/>
              <w:rPr>
                <w:rFonts w:ascii="Sylfaen" w:hAnsi="Sylfaen" w:cs="Times New Roman"/>
              </w:rPr>
            </w:pPr>
          </w:p>
          <w:p w14:paraId="1C9D4E8C" w14:textId="59DB2215" w:rsidR="00D11AF6" w:rsidRPr="00AD7C68" w:rsidRDefault="00D11AF6" w:rsidP="003E26A5">
            <w:pPr>
              <w:jc w:val="both"/>
              <w:rPr>
                <w:rFonts w:ascii="Sylfaen" w:hAnsi="Sylfaen" w:cs="Times New Roman"/>
              </w:rPr>
            </w:pPr>
          </w:p>
          <w:p w14:paraId="1D5C21A6" w14:textId="110DAA22" w:rsidR="00D11AF6" w:rsidRPr="00AD7C68" w:rsidRDefault="00D11AF6" w:rsidP="003E26A5">
            <w:pPr>
              <w:jc w:val="both"/>
              <w:rPr>
                <w:rFonts w:ascii="Sylfaen" w:hAnsi="Sylfaen" w:cs="Times New Roman"/>
              </w:rPr>
            </w:pPr>
            <w:r w:rsidRPr="00AD7C68">
              <w:rPr>
                <w:rFonts w:ascii="Sylfaen" w:hAnsi="Sylfaen" w:cs="Times New Roman"/>
              </w:rPr>
              <w:t>2.4.iii</w:t>
            </w:r>
          </w:p>
          <w:p w14:paraId="5444A368" w14:textId="683DAA71" w:rsidR="00D11AF6" w:rsidRPr="00AD7C68" w:rsidRDefault="00D11AF6" w:rsidP="003E26A5">
            <w:pPr>
              <w:jc w:val="both"/>
              <w:rPr>
                <w:rFonts w:ascii="Sylfaen" w:hAnsi="Sylfaen" w:cs="Times New Roman"/>
              </w:rPr>
            </w:pPr>
          </w:p>
          <w:p w14:paraId="20C08CD7" w14:textId="77777777" w:rsidR="00D11AF6" w:rsidRPr="00AD7C68" w:rsidRDefault="00D11AF6" w:rsidP="003E26A5">
            <w:pPr>
              <w:jc w:val="both"/>
              <w:rPr>
                <w:rFonts w:ascii="Sylfaen" w:hAnsi="Sylfaen" w:cs="Times New Roman"/>
              </w:rPr>
            </w:pPr>
          </w:p>
          <w:p w14:paraId="5E7D479D" w14:textId="7283B14C" w:rsidR="00D11AF6" w:rsidRPr="00AD7C68" w:rsidRDefault="00D11AF6" w:rsidP="003E26A5">
            <w:pPr>
              <w:jc w:val="both"/>
              <w:rPr>
                <w:rFonts w:ascii="Sylfaen" w:hAnsi="Sylfaen" w:cs="Times New Roman"/>
              </w:rPr>
            </w:pPr>
            <w:r w:rsidRPr="00AD7C68">
              <w:rPr>
                <w:rFonts w:ascii="Sylfaen" w:hAnsi="Sylfaen" w:cs="Times New Roman"/>
              </w:rPr>
              <w:t>2.5</w:t>
            </w:r>
          </w:p>
          <w:p w14:paraId="04DFFCE1" w14:textId="77777777" w:rsidR="00D11AF6" w:rsidRPr="00AD7C68" w:rsidRDefault="00D11AF6" w:rsidP="003E26A5">
            <w:pPr>
              <w:jc w:val="both"/>
              <w:rPr>
                <w:rFonts w:ascii="Sylfaen" w:hAnsi="Sylfaen" w:cs="Times New Roman"/>
              </w:rPr>
            </w:pPr>
          </w:p>
          <w:p w14:paraId="4C48EDAF" w14:textId="77777777" w:rsidR="00D11AF6" w:rsidRPr="00AD7C68" w:rsidRDefault="00D11AF6" w:rsidP="003E26A5">
            <w:pPr>
              <w:jc w:val="both"/>
              <w:rPr>
                <w:rFonts w:ascii="Sylfaen" w:hAnsi="Sylfaen" w:cs="Times New Roman"/>
              </w:rPr>
            </w:pPr>
          </w:p>
          <w:p w14:paraId="521FA9EA" w14:textId="77777777" w:rsidR="00D11AF6" w:rsidRPr="00AD7C68" w:rsidRDefault="00D11AF6" w:rsidP="003E26A5">
            <w:pPr>
              <w:jc w:val="both"/>
              <w:rPr>
                <w:rFonts w:ascii="Sylfaen" w:hAnsi="Sylfaen" w:cs="Times New Roman"/>
              </w:rPr>
            </w:pPr>
          </w:p>
          <w:p w14:paraId="361D76EA" w14:textId="24D31D81" w:rsidR="00D11AF6" w:rsidRPr="00AD7C68" w:rsidRDefault="00D11AF6" w:rsidP="003E26A5">
            <w:pPr>
              <w:jc w:val="both"/>
              <w:rPr>
                <w:rFonts w:ascii="Sylfaen" w:hAnsi="Sylfaen"/>
              </w:rPr>
            </w:pPr>
          </w:p>
        </w:tc>
        <w:tc>
          <w:tcPr>
            <w:tcW w:w="4473" w:type="dxa"/>
          </w:tcPr>
          <w:p w14:paraId="19F0E3FB" w14:textId="2E4331EE"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lastRenderedPageBreak/>
              <w:t>სისტემის გამოყენებისას მდინარის აუზის ფარგლებში არსებულ ზედაპირული წყლის ობიექტებს ერთმანეთისგან განასხვავებენ გეოგრაფიული ზონების შესაბამისი ეკორეგიონების მიხდევით. Gეოგრაფიული ზონების განმარტებები მოყვანილია 1.2 ნაწილში და ნაჩვენებია XI დანართის რუკაზე. შემდგომში ხდება თითოეული ეკორეგიონის ფარგლებში მოქცეული წყლის ობიეტების დაყოფა ტიპების მიხედვით A სისტემის შესაბამის ცხრილში მოყვანილი მახასიათებლების შესაბამისად.</w:t>
            </w:r>
          </w:p>
          <w:p w14:paraId="4966C436" w14:textId="77777777" w:rsidR="00D11AF6" w:rsidRPr="001813FC" w:rsidRDefault="00D11AF6" w:rsidP="003E26A5">
            <w:pPr>
              <w:autoSpaceDE w:val="0"/>
              <w:autoSpaceDN w:val="0"/>
              <w:adjustRightInd w:val="0"/>
              <w:jc w:val="both"/>
              <w:rPr>
                <w:rFonts w:ascii="Sylfaen" w:hAnsi="Sylfaen" w:cs="AcadNusx"/>
              </w:rPr>
            </w:pPr>
          </w:p>
          <w:p w14:paraId="06823605" w14:textId="77777777" w:rsidR="00D11AF6" w:rsidRPr="001813FC" w:rsidRDefault="00D11AF6" w:rsidP="003E26A5">
            <w:pPr>
              <w:autoSpaceDE w:val="0"/>
              <w:autoSpaceDN w:val="0"/>
              <w:adjustRightInd w:val="0"/>
              <w:jc w:val="both"/>
              <w:rPr>
                <w:rFonts w:ascii="Sylfaen" w:hAnsi="Sylfaen" w:cs="AcadNusx"/>
              </w:rPr>
            </w:pPr>
          </w:p>
          <w:p w14:paraId="4C5F0E98"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B სისტემის გამოყენებისას წევრმა სახელმწიფოებმა უნდა მიაღწიონ დიფერენციაციის ისეთ ხარისხს მაინც, რომლიც მიიღწევა A სისტემის გამოყენებისას. ამდენად, აუცილებელია მდინარის აუზის რაიონის ფარგლებში მდებარე წყლის ობიექტების დიფერენციაცია ტიპების მიხედვით სავალდებულო მახასიათებლების ან იმ არასავალდებულო მახასიათებლების ან მათი შეხამების შედეგად მიღებული მაჩვენებლების გამოყენებით, რომლებიც აუცილებელია კონკრეტული ტიპიური ბიოლოგიური მაკონტროლებელი პირობების განსაზღვრისათვის.</w:t>
            </w:r>
          </w:p>
          <w:p w14:paraId="75BFC092" w14:textId="77777777" w:rsidR="00D11AF6" w:rsidRPr="001813FC" w:rsidRDefault="00D11AF6" w:rsidP="003E26A5">
            <w:pPr>
              <w:autoSpaceDE w:val="0"/>
              <w:autoSpaceDN w:val="0"/>
              <w:adjustRightInd w:val="0"/>
              <w:jc w:val="both"/>
              <w:rPr>
                <w:rFonts w:ascii="Sylfaen" w:hAnsi="Sylfaen" w:cs="AcadNusx"/>
              </w:rPr>
            </w:pPr>
          </w:p>
          <w:p w14:paraId="584B9BB2" w14:textId="77777777" w:rsidR="00D11AF6" w:rsidRPr="001813FC" w:rsidRDefault="00D11AF6" w:rsidP="003E26A5">
            <w:pPr>
              <w:autoSpaceDE w:val="0"/>
              <w:autoSpaceDN w:val="0"/>
              <w:adjustRightInd w:val="0"/>
              <w:jc w:val="both"/>
              <w:rPr>
                <w:rFonts w:ascii="Sylfaen" w:hAnsi="Sylfaen" w:cs="AcadNusx"/>
              </w:rPr>
            </w:pPr>
          </w:p>
          <w:p w14:paraId="67A0E2D7"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ხელოვნური ან ძლიერ შეცვლილი ზედაპირული წყლების ობიექტების დიფერენციაცია უნდა განხორციელდეს იმ ზედაპირული წყლების ნებისმიერი კატეგორიისათვის გამოყენებული მახასიათებლების შესაბამისად, რომელიც ყველაზე ახლოს დგას ხელოვნურ ან ძლიერ შეცვლილ წყლის ზედაპირულ ობიექტებთან.</w:t>
            </w:r>
          </w:p>
          <w:p w14:paraId="222B3084" w14:textId="77777777" w:rsidR="00D11AF6" w:rsidRPr="001813FC" w:rsidRDefault="00D11AF6" w:rsidP="003E26A5">
            <w:pPr>
              <w:autoSpaceDE w:val="0"/>
              <w:autoSpaceDN w:val="0"/>
              <w:adjustRightInd w:val="0"/>
              <w:jc w:val="both"/>
              <w:rPr>
                <w:rFonts w:ascii="Sylfaen" w:hAnsi="Sylfaen" w:cs="AcadNusx"/>
              </w:rPr>
            </w:pPr>
          </w:p>
          <w:p w14:paraId="5380F336" w14:textId="42322731"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წევრმა სახელმწიფოებმა კომისიას უნდა წარუდგინონ ფორმატში შესრულებული რუკა ამ რუკები (GIS</w:t>
            </w:r>
            <w:r w:rsidRPr="001813FC">
              <w:rPr>
                <w:rFonts w:ascii="Sylfaen" w:hAnsi="Sylfaen" w:cs="AcadNusx"/>
                <w:lang w:val="ka-GE"/>
              </w:rPr>
              <w:t xml:space="preserve">-ის </w:t>
            </w:r>
            <w:r w:rsidRPr="001813FC">
              <w:rPr>
                <w:rFonts w:ascii="Sylfaen" w:hAnsi="Sylfaen" w:cs="AcadNusx"/>
              </w:rPr>
              <w:t>ფორმატში), რომელშიც მითითებული იქნება ტიპიური წყლის ობიექტების გეოგრაფიული მდებარეობა, დიფერენცირებული სისტემის მოთხოვნათა შესაბამისად.</w:t>
            </w:r>
          </w:p>
          <w:p w14:paraId="2100211F" w14:textId="77777777" w:rsidR="00D11AF6" w:rsidRPr="001813FC" w:rsidRDefault="00D11AF6" w:rsidP="003E26A5">
            <w:pPr>
              <w:autoSpaceDE w:val="0"/>
              <w:autoSpaceDN w:val="0"/>
              <w:adjustRightInd w:val="0"/>
              <w:jc w:val="both"/>
              <w:rPr>
                <w:rFonts w:ascii="Sylfaen" w:hAnsi="Sylfaen" w:cs="AcadNusx"/>
              </w:rPr>
            </w:pPr>
          </w:p>
          <w:p w14:paraId="7B272B39" w14:textId="77777777" w:rsidR="00D11AF6" w:rsidRPr="001813FC" w:rsidRDefault="00D11AF6" w:rsidP="003E26A5">
            <w:pPr>
              <w:autoSpaceDE w:val="0"/>
              <w:autoSpaceDN w:val="0"/>
              <w:adjustRightInd w:val="0"/>
              <w:jc w:val="both"/>
              <w:rPr>
                <w:rFonts w:ascii="Sylfaen" w:hAnsi="Sylfaen" w:cs="AcadNusx"/>
              </w:rPr>
            </w:pPr>
          </w:p>
          <w:p w14:paraId="1D035CB5"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ეკორეგიონები და ზედაპირული წყლების ობიექტების ტიპები</w:t>
            </w:r>
          </w:p>
          <w:p w14:paraId="2508594F" w14:textId="77777777" w:rsidR="00D11AF6" w:rsidRPr="001813FC" w:rsidRDefault="00D11AF6" w:rsidP="003E26A5">
            <w:pPr>
              <w:autoSpaceDE w:val="0"/>
              <w:autoSpaceDN w:val="0"/>
              <w:adjustRightInd w:val="0"/>
              <w:jc w:val="both"/>
              <w:rPr>
                <w:rFonts w:ascii="Sylfaen" w:hAnsi="Sylfaen" w:cs="AcadNusx"/>
              </w:rPr>
            </w:pPr>
          </w:p>
          <w:p w14:paraId="4C56DF19"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მდინარეები</w:t>
            </w:r>
          </w:p>
          <w:p w14:paraId="3BB9B326" w14:textId="77777777" w:rsidR="00D11AF6" w:rsidRPr="001813FC" w:rsidRDefault="00D11AF6" w:rsidP="003E26A5">
            <w:pPr>
              <w:autoSpaceDE w:val="0"/>
              <w:autoSpaceDN w:val="0"/>
              <w:adjustRightInd w:val="0"/>
              <w:jc w:val="both"/>
              <w:rPr>
                <w:rFonts w:ascii="Sylfaen" w:hAnsi="Sylfaen" w:cs="AcadNusx"/>
              </w:rPr>
            </w:pPr>
          </w:p>
          <w:p w14:paraId="6485CACB" w14:textId="77777777" w:rsidR="00D11AF6" w:rsidRPr="001813FC" w:rsidRDefault="00D11AF6" w:rsidP="003E26A5">
            <w:pPr>
              <w:autoSpaceDE w:val="0"/>
              <w:autoSpaceDN w:val="0"/>
              <w:adjustRightInd w:val="0"/>
              <w:jc w:val="both"/>
              <w:rPr>
                <w:rFonts w:ascii="Sylfaen" w:hAnsi="Sylfaen" w:cs="Times New Roman"/>
                <w:i/>
                <w:iCs/>
                <w:color w:val="000000"/>
              </w:rPr>
            </w:pPr>
          </w:p>
          <w:p w14:paraId="2ADD5AC3" w14:textId="77777777" w:rsidR="00D11AF6" w:rsidRPr="001813FC" w:rsidRDefault="00D11AF6" w:rsidP="003E26A5">
            <w:pPr>
              <w:autoSpaceDE w:val="0"/>
              <w:autoSpaceDN w:val="0"/>
              <w:adjustRightInd w:val="0"/>
              <w:jc w:val="both"/>
              <w:rPr>
                <w:rFonts w:ascii="Sylfaen" w:hAnsi="Sylfaen" w:cs="Times New Roman"/>
                <w:i/>
                <w:iCs/>
                <w:color w:val="000000"/>
              </w:rPr>
            </w:pPr>
          </w:p>
          <w:tbl>
            <w:tblPr>
              <w:tblStyle w:val="TableGrid"/>
              <w:tblW w:w="4189" w:type="dxa"/>
              <w:tblLayout w:type="fixed"/>
              <w:tblLook w:val="04A0" w:firstRow="1" w:lastRow="0" w:firstColumn="1" w:lastColumn="0" w:noHBand="0" w:noVBand="1"/>
            </w:tblPr>
            <w:tblGrid>
              <w:gridCol w:w="934"/>
              <w:gridCol w:w="3255"/>
            </w:tblGrid>
            <w:tr w:rsidR="00D11AF6" w:rsidRPr="001813FC" w14:paraId="4C3EBD55" w14:textId="77777777" w:rsidTr="00D539F7">
              <w:tc>
                <w:tcPr>
                  <w:tcW w:w="934" w:type="dxa"/>
                </w:tcPr>
                <w:p w14:paraId="2F4D1486" w14:textId="323853C9" w:rsidR="00D11AF6" w:rsidRPr="001813FC" w:rsidRDefault="00D11AF6" w:rsidP="003E26A5">
                  <w:pPr>
                    <w:jc w:val="both"/>
                    <w:rPr>
                      <w:rFonts w:ascii="Sylfaen" w:hAnsi="Sylfaen"/>
                      <w:b/>
                      <w:lang w:val="ka-GE"/>
                    </w:rPr>
                  </w:pPr>
                  <w:r w:rsidRPr="001813FC">
                    <w:rPr>
                      <w:rFonts w:ascii="Sylfaen" w:hAnsi="Sylfaen" w:cs="AcadNusx"/>
                      <w:lang w:val="ka-GE"/>
                    </w:rPr>
                    <w:t>მუდმივი ტიპოლოგია</w:t>
                  </w:r>
                </w:p>
              </w:tc>
              <w:tc>
                <w:tcPr>
                  <w:tcW w:w="3255" w:type="dxa"/>
                </w:tcPr>
                <w:p w14:paraId="3B1914C6" w14:textId="35F3178B" w:rsidR="00D11AF6" w:rsidRPr="001813FC" w:rsidRDefault="00D11AF6" w:rsidP="003E26A5">
                  <w:pPr>
                    <w:tabs>
                      <w:tab w:val="left" w:pos="183"/>
                    </w:tabs>
                    <w:jc w:val="both"/>
                    <w:rPr>
                      <w:rFonts w:ascii="Sylfaen" w:hAnsi="Sylfaen"/>
                      <w:b/>
                      <w:lang w:val="ka-GE"/>
                    </w:rPr>
                  </w:pPr>
                  <w:r w:rsidRPr="001813FC">
                    <w:rPr>
                      <w:rFonts w:ascii="Sylfaen" w:hAnsi="Sylfaen"/>
                      <w:b/>
                    </w:rPr>
                    <w:tab/>
                  </w:r>
                  <w:r w:rsidRPr="001813FC">
                    <w:rPr>
                      <w:rFonts w:ascii="Sylfaen" w:hAnsi="Sylfaen" w:cs="AcadNusx"/>
                      <w:lang w:val="ka-GE"/>
                    </w:rPr>
                    <w:t>დახასიათება</w:t>
                  </w:r>
                </w:p>
              </w:tc>
            </w:tr>
            <w:tr w:rsidR="00D11AF6" w:rsidRPr="001813FC" w14:paraId="46EC12CA" w14:textId="77777777" w:rsidTr="00D539F7">
              <w:tc>
                <w:tcPr>
                  <w:tcW w:w="934" w:type="dxa"/>
                </w:tcPr>
                <w:p w14:paraId="1DF231B5" w14:textId="49DAFAF3" w:rsidR="00D11AF6" w:rsidRPr="001813FC" w:rsidRDefault="00D11AF6" w:rsidP="003E26A5">
                  <w:pPr>
                    <w:jc w:val="both"/>
                    <w:rPr>
                      <w:rFonts w:ascii="Sylfaen" w:hAnsi="Sylfaen"/>
                      <w:b/>
                      <w:lang w:val="ka-GE"/>
                    </w:rPr>
                  </w:pPr>
                  <w:r w:rsidRPr="001813FC">
                    <w:rPr>
                      <w:rFonts w:ascii="Sylfaen" w:hAnsi="Sylfaen" w:cs="AcadNusx"/>
                      <w:lang w:val="ka-GE"/>
                    </w:rPr>
                    <w:t>ეკორეგიონი</w:t>
                  </w:r>
                </w:p>
              </w:tc>
              <w:tc>
                <w:tcPr>
                  <w:tcW w:w="3255" w:type="dxa"/>
                </w:tcPr>
                <w:p w14:paraId="6F69BFB2" w14:textId="6809DD58" w:rsidR="00D11AF6" w:rsidRPr="001813FC" w:rsidRDefault="00D11AF6" w:rsidP="003E26A5">
                  <w:pPr>
                    <w:jc w:val="both"/>
                    <w:rPr>
                      <w:rFonts w:ascii="Sylfaen" w:hAnsi="Sylfaen"/>
                      <w:b/>
                    </w:rPr>
                  </w:pPr>
                  <w:r w:rsidRPr="001813FC">
                    <w:rPr>
                      <w:rFonts w:ascii="Sylfaen" w:hAnsi="Sylfaen" w:cs="AcadNusx"/>
                    </w:rPr>
                    <w:t>ეკორეგიონები, რომლებიც აღნიშნულია A რუქაზე, XI დანართში</w:t>
                  </w:r>
                  <w:r w:rsidRPr="001813FC" w:rsidDel="007E413E">
                    <w:rPr>
                      <w:rFonts w:ascii="Sylfaen" w:hAnsi="Sylfaen" w:cs="AcadNusx"/>
                    </w:rPr>
                    <w:t xml:space="preserve"> </w:t>
                  </w:r>
                </w:p>
              </w:tc>
            </w:tr>
            <w:tr w:rsidR="00D11AF6" w:rsidRPr="001813FC" w14:paraId="27A32C43" w14:textId="77777777" w:rsidTr="00D539F7">
              <w:tc>
                <w:tcPr>
                  <w:tcW w:w="934" w:type="dxa"/>
                </w:tcPr>
                <w:p w14:paraId="6999A46D" w14:textId="2FF4F1CC" w:rsidR="00D11AF6" w:rsidRPr="001813FC" w:rsidRDefault="00D11AF6" w:rsidP="003E26A5">
                  <w:pPr>
                    <w:tabs>
                      <w:tab w:val="left" w:pos="204"/>
                    </w:tabs>
                    <w:rPr>
                      <w:rFonts w:ascii="Sylfaen" w:hAnsi="Sylfaen"/>
                      <w:b/>
                      <w:lang w:val="ka-GE"/>
                    </w:rPr>
                  </w:pPr>
                  <w:r w:rsidRPr="001813FC">
                    <w:rPr>
                      <w:rFonts w:ascii="Sylfaen" w:hAnsi="Sylfaen" w:cs="AcadNusx"/>
                      <w:lang w:val="ka-GE"/>
                    </w:rPr>
                    <w:t>ტიპი</w:t>
                  </w:r>
                </w:p>
              </w:tc>
              <w:tc>
                <w:tcPr>
                  <w:tcW w:w="3255" w:type="dxa"/>
                </w:tcPr>
                <w:p w14:paraId="68153B89"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სიმაღლის ტიპოლოგია</w:t>
                  </w:r>
                </w:p>
                <w:p w14:paraId="1199D256"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lastRenderedPageBreak/>
                    <w:t>მაღლობი: &gt; 800 მ</w:t>
                  </w:r>
                </w:p>
                <w:p w14:paraId="5526DF5E"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საშუალო სიმაღლე: 200დან – 800მდე მ</w:t>
                  </w:r>
                </w:p>
                <w:p w14:paraId="4F5406D8"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დაბლობი: &lt; 200 მ</w:t>
                  </w:r>
                </w:p>
                <w:p w14:paraId="6597634F" w14:textId="77777777" w:rsidR="00D11AF6" w:rsidRPr="001813FC" w:rsidRDefault="00D11AF6" w:rsidP="003E26A5">
                  <w:pPr>
                    <w:autoSpaceDE w:val="0"/>
                    <w:autoSpaceDN w:val="0"/>
                    <w:adjustRightInd w:val="0"/>
                    <w:jc w:val="both"/>
                    <w:rPr>
                      <w:rFonts w:ascii="Sylfaen" w:hAnsi="Sylfaen" w:cs="AcadNusx"/>
                    </w:rPr>
                  </w:pPr>
                </w:p>
                <w:p w14:paraId="7BC9BB8A"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ზომათა ტიპოლოგია წყალშემკრები ტერიტორიის საფუძველზე:</w:t>
                  </w:r>
                </w:p>
                <w:p w14:paraId="052CA847"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მცირე: 10დან – 100მდე კმ</w:t>
                  </w:r>
                  <w:r w:rsidRPr="001813FC">
                    <w:rPr>
                      <w:rFonts w:ascii="Sylfaen" w:hAnsi="Sylfaen" w:cs="AcadNusx"/>
                      <w:vertAlign w:val="superscript"/>
                    </w:rPr>
                    <w:t>2</w:t>
                  </w:r>
                </w:p>
                <w:p w14:paraId="1D406B1C" w14:textId="32817132"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საშუალო: &gt;100დან  – 1000მდე კმ</w:t>
                  </w:r>
                  <w:r w:rsidRPr="001813FC">
                    <w:rPr>
                      <w:rFonts w:ascii="Sylfaen" w:hAnsi="Sylfaen" w:cs="AcadNusx"/>
                      <w:vertAlign w:val="superscript"/>
                    </w:rPr>
                    <w:t>2</w:t>
                  </w:r>
                </w:p>
                <w:p w14:paraId="4B59D74E" w14:textId="08E185CE"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დიდი: &gt; 1000დან – 10000მდე კმ2</w:t>
                  </w:r>
                </w:p>
                <w:p w14:paraId="50A5A5C6" w14:textId="7C7BB572"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ძალიან დიდი: &gt; 10000 კმ2</w:t>
                  </w:r>
                </w:p>
                <w:p w14:paraId="7DD57FFB" w14:textId="77777777" w:rsidR="00D11AF6" w:rsidRPr="001813FC" w:rsidRDefault="00D11AF6" w:rsidP="003E26A5">
                  <w:pPr>
                    <w:autoSpaceDE w:val="0"/>
                    <w:autoSpaceDN w:val="0"/>
                    <w:adjustRightInd w:val="0"/>
                    <w:jc w:val="both"/>
                    <w:rPr>
                      <w:rFonts w:ascii="Sylfaen" w:hAnsi="Sylfaen" w:cs="AcadNusx"/>
                    </w:rPr>
                  </w:pPr>
                </w:p>
                <w:p w14:paraId="029BC556"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გეოლოგია:</w:t>
                  </w:r>
                </w:p>
                <w:p w14:paraId="2CEE1F2D"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კირიანი</w:t>
                  </w:r>
                </w:p>
                <w:p w14:paraId="462EDE43"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კაჟიანი</w:t>
                  </w:r>
                </w:p>
                <w:p w14:paraId="409B79F9" w14:textId="24D72830" w:rsidR="00D11AF6" w:rsidRPr="001813FC" w:rsidRDefault="00D11AF6" w:rsidP="003E26A5">
                  <w:pPr>
                    <w:jc w:val="both"/>
                    <w:rPr>
                      <w:rFonts w:ascii="Sylfaen" w:hAnsi="Sylfaen"/>
                      <w:b/>
                    </w:rPr>
                  </w:pPr>
                  <w:r w:rsidRPr="001813FC">
                    <w:rPr>
                      <w:rFonts w:ascii="Sylfaen" w:hAnsi="Sylfaen" w:cs="AcadNusx"/>
                    </w:rPr>
                    <w:t>ორგანული</w:t>
                  </w:r>
                </w:p>
              </w:tc>
            </w:tr>
          </w:tbl>
          <w:p w14:paraId="17F663AC" w14:textId="77777777" w:rsidR="00D11AF6" w:rsidRPr="001813FC" w:rsidRDefault="00D11AF6" w:rsidP="003E26A5">
            <w:pPr>
              <w:autoSpaceDE w:val="0"/>
              <w:autoSpaceDN w:val="0"/>
              <w:adjustRightInd w:val="0"/>
              <w:jc w:val="both"/>
              <w:rPr>
                <w:rFonts w:ascii="Sylfaen" w:hAnsi="Sylfaen" w:cs="AcadNusx"/>
              </w:rPr>
            </w:pPr>
          </w:p>
          <w:p w14:paraId="7AAC0054" w14:textId="77777777" w:rsidR="00D11AF6" w:rsidRPr="001813FC" w:rsidRDefault="00D11AF6" w:rsidP="003E26A5">
            <w:pPr>
              <w:autoSpaceDE w:val="0"/>
              <w:autoSpaceDN w:val="0"/>
              <w:adjustRightInd w:val="0"/>
              <w:jc w:val="both"/>
              <w:rPr>
                <w:rFonts w:ascii="Sylfaen" w:hAnsi="Sylfaen" w:cs="AcadNusx"/>
              </w:rPr>
            </w:pPr>
          </w:p>
          <w:p w14:paraId="7C920E55" w14:textId="77777777" w:rsidR="00D11AF6" w:rsidRPr="001813FC" w:rsidRDefault="00D11AF6" w:rsidP="003E26A5">
            <w:pPr>
              <w:autoSpaceDE w:val="0"/>
              <w:autoSpaceDN w:val="0"/>
              <w:adjustRightInd w:val="0"/>
              <w:jc w:val="both"/>
              <w:rPr>
                <w:rFonts w:ascii="Sylfaen" w:hAnsi="Sylfaen"/>
              </w:rPr>
            </w:pPr>
          </w:p>
          <w:tbl>
            <w:tblPr>
              <w:tblStyle w:val="TableGrid"/>
              <w:tblW w:w="4189" w:type="dxa"/>
              <w:tblLayout w:type="fixed"/>
              <w:tblLook w:val="04A0" w:firstRow="1" w:lastRow="0" w:firstColumn="1" w:lastColumn="0" w:noHBand="0" w:noVBand="1"/>
            </w:tblPr>
            <w:tblGrid>
              <w:gridCol w:w="934"/>
              <w:gridCol w:w="3255"/>
            </w:tblGrid>
            <w:tr w:rsidR="00D11AF6" w:rsidRPr="001813FC" w14:paraId="30F63197" w14:textId="77777777" w:rsidTr="00D539F7">
              <w:tc>
                <w:tcPr>
                  <w:tcW w:w="934" w:type="dxa"/>
                </w:tcPr>
                <w:p w14:paraId="1486CF06" w14:textId="44DF8702" w:rsidR="00D11AF6" w:rsidRPr="001813FC" w:rsidRDefault="00D11AF6" w:rsidP="003E26A5">
                  <w:pPr>
                    <w:jc w:val="both"/>
                    <w:rPr>
                      <w:rFonts w:ascii="Sylfaen" w:hAnsi="Sylfaen"/>
                      <w:lang w:val="ka-GE"/>
                    </w:rPr>
                  </w:pPr>
                  <w:r w:rsidRPr="001813FC">
                    <w:rPr>
                      <w:rFonts w:ascii="Sylfaen" w:hAnsi="Sylfaen" w:cs="AcadNusx"/>
                      <w:lang w:val="ka-GE"/>
                    </w:rPr>
                    <w:t>ალტერნატიული დახასიათება</w:t>
                  </w:r>
                </w:p>
              </w:tc>
              <w:tc>
                <w:tcPr>
                  <w:tcW w:w="3255" w:type="dxa"/>
                </w:tcPr>
                <w:p w14:paraId="62214237" w14:textId="364BF2C1" w:rsidR="00D11AF6" w:rsidRPr="001813FC" w:rsidRDefault="00D11AF6" w:rsidP="003E26A5">
                  <w:pPr>
                    <w:autoSpaceDE w:val="0"/>
                    <w:autoSpaceDN w:val="0"/>
                    <w:adjustRightInd w:val="0"/>
                    <w:jc w:val="both"/>
                    <w:rPr>
                      <w:rFonts w:ascii="Sylfaen" w:hAnsi="Sylfaen"/>
                      <w:lang w:val="ka-GE"/>
                    </w:rPr>
                  </w:pPr>
                  <w:r w:rsidRPr="001813FC">
                    <w:rPr>
                      <w:rFonts w:ascii="Sylfaen" w:hAnsi="Sylfaen" w:cs="AcadNusx"/>
                      <w:lang w:val="ka-GE"/>
                    </w:rPr>
                    <w:t>ფიზიკური და ქიმიური ფაქტორები, რომლებიც განსაზღვრავენ მდინარის ან მისი ნაწილის მახასიათებლებს და, შესაბამისად, განსაზღვრავენ ბიოლოგიური პოპულაციის სტრუქტურასა და შემადგნელობას</w:t>
                  </w:r>
                </w:p>
              </w:tc>
            </w:tr>
            <w:tr w:rsidR="00D11AF6" w:rsidRPr="001813FC" w14:paraId="3483009A" w14:textId="77777777" w:rsidTr="00D539F7">
              <w:trPr>
                <w:trHeight w:val="1196"/>
              </w:trPr>
              <w:tc>
                <w:tcPr>
                  <w:tcW w:w="934" w:type="dxa"/>
                </w:tcPr>
                <w:p w14:paraId="6FD94020" w14:textId="1AAC9D26" w:rsidR="00D11AF6" w:rsidRPr="001813FC" w:rsidRDefault="00D11AF6" w:rsidP="003E26A5">
                  <w:pPr>
                    <w:jc w:val="both"/>
                    <w:rPr>
                      <w:rFonts w:ascii="Sylfaen" w:hAnsi="Sylfaen"/>
                      <w:lang w:val="ka-GE"/>
                    </w:rPr>
                  </w:pPr>
                  <w:r w:rsidRPr="001813FC">
                    <w:rPr>
                      <w:rFonts w:ascii="Sylfaen" w:hAnsi="Sylfaen" w:cs="AcadNusx"/>
                      <w:lang w:val="ka-GE"/>
                    </w:rPr>
                    <w:t xml:space="preserve">აუცილებელი </w:t>
                  </w:r>
                  <w:r w:rsidRPr="001813FC">
                    <w:rPr>
                      <w:rFonts w:ascii="Sylfaen" w:hAnsi="Sylfaen" w:cs="AcadNusx"/>
                      <w:lang w:val="ka-GE"/>
                    </w:rPr>
                    <w:lastRenderedPageBreak/>
                    <w:t>ფაქტორები</w:t>
                  </w:r>
                </w:p>
              </w:tc>
              <w:tc>
                <w:tcPr>
                  <w:tcW w:w="3255" w:type="dxa"/>
                </w:tcPr>
                <w:p w14:paraId="7C7DF665" w14:textId="77777777" w:rsidR="00D11AF6" w:rsidRPr="001813FC" w:rsidRDefault="00D11AF6" w:rsidP="003E26A5">
                  <w:pPr>
                    <w:jc w:val="both"/>
                    <w:rPr>
                      <w:rFonts w:ascii="Sylfaen" w:hAnsi="Sylfaen"/>
                      <w:lang w:val="ka-GE"/>
                    </w:rPr>
                  </w:pPr>
                  <w:r w:rsidRPr="001813FC">
                    <w:rPr>
                      <w:rFonts w:ascii="Sylfaen" w:hAnsi="Sylfaen" w:cs="Sylfaen"/>
                      <w:lang w:val="ka-GE"/>
                    </w:rPr>
                    <w:lastRenderedPageBreak/>
                    <w:t>სიმაღლე</w:t>
                  </w:r>
                </w:p>
                <w:p w14:paraId="07627AC1" w14:textId="77777777" w:rsidR="00D11AF6" w:rsidRPr="001813FC" w:rsidRDefault="00D11AF6" w:rsidP="003E26A5">
                  <w:pPr>
                    <w:jc w:val="both"/>
                    <w:rPr>
                      <w:rFonts w:ascii="Sylfaen" w:hAnsi="Sylfaen"/>
                      <w:lang w:val="ka-GE"/>
                    </w:rPr>
                  </w:pPr>
                  <w:r w:rsidRPr="001813FC">
                    <w:rPr>
                      <w:rFonts w:ascii="Sylfaen" w:hAnsi="Sylfaen" w:cs="Sylfaen"/>
                      <w:lang w:val="ka-GE"/>
                    </w:rPr>
                    <w:t>სიგანე</w:t>
                  </w:r>
                </w:p>
                <w:p w14:paraId="680BED8A" w14:textId="77777777" w:rsidR="00D11AF6" w:rsidRPr="001813FC" w:rsidRDefault="00D11AF6" w:rsidP="003E26A5">
                  <w:pPr>
                    <w:jc w:val="both"/>
                    <w:rPr>
                      <w:rFonts w:ascii="Sylfaen" w:hAnsi="Sylfaen"/>
                      <w:lang w:val="ka-GE"/>
                    </w:rPr>
                  </w:pPr>
                  <w:r w:rsidRPr="001813FC">
                    <w:rPr>
                      <w:rFonts w:ascii="Sylfaen" w:hAnsi="Sylfaen" w:cs="Sylfaen"/>
                      <w:lang w:val="ka-GE"/>
                    </w:rPr>
                    <w:t>სიგრძე</w:t>
                  </w:r>
                </w:p>
                <w:p w14:paraId="2CA4C683" w14:textId="77777777" w:rsidR="00D11AF6" w:rsidRPr="001813FC" w:rsidRDefault="00D11AF6" w:rsidP="003E26A5">
                  <w:pPr>
                    <w:jc w:val="both"/>
                    <w:rPr>
                      <w:rFonts w:ascii="Sylfaen" w:hAnsi="Sylfaen"/>
                      <w:lang w:val="ka-GE"/>
                    </w:rPr>
                  </w:pPr>
                  <w:r w:rsidRPr="001813FC">
                    <w:rPr>
                      <w:rFonts w:ascii="Sylfaen" w:hAnsi="Sylfaen" w:cs="Sylfaen"/>
                      <w:lang w:val="ka-GE"/>
                    </w:rPr>
                    <w:t>გეოლოგია</w:t>
                  </w:r>
                </w:p>
                <w:p w14:paraId="48606156" w14:textId="77777777" w:rsidR="00D11AF6" w:rsidRPr="001813FC" w:rsidRDefault="00D11AF6" w:rsidP="003E26A5">
                  <w:pPr>
                    <w:jc w:val="both"/>
                    <w:rPr>
                      <w:rFonts w:ascii="Sylfaen" w:hAnsi="Sylfaen"/>
                      <w:lang w:val="ka-GE"/>
                    </w:rPr>
                  </w:pPr>
                  <w:r w:rsidRPr="001813FC">
                    <w:rPr>
                      <w:rFonts w:ascii="Sylfaen" w:hAnsi="Sylfaen" w:cs="Sylfaen"/>
                      <w:lang w:val="ka-GE"/>
                    </w:rPr>
                    <w:lastRenderedPageBreak/>
                    <w:t>ზომები</w:t>
                  </w:r>
                </w:p>
              </w:tc>
            </w:tr>
            <w:tr w:rsidR="00D11AF6" w:rsidRPr="001813FC" w14:paraId="6F8289F0" w14:textId="77777777" w:rsidTr="00D539F7">
              <w:tc>
                <w:tcPr>
                  <w:tcW w:w="934" w:type="dxa"/>
                </w:tcPr>
                <w:p w14:paraId="20BADE0D" w14:textId="77777777" w:rsidR="00D11AF6" w:rsidRPr="001813FC" w:rsidRDefault="00D11AF6" w:rsidP="003E26A5">
                  <w:pPr>
                    <w:jc w:val="both"/>
                    <w:rPr>
                      <w:rFonts w:ascii="Sylfaen" w:hAnsi="Sylfaen"/>
                      <w:lang w:val="ka-GE"/>
                    </w:rPr>
                  </w:pPr>
                  <w:r w:rsidRPr="001813FC">
                    <w:rPr>
                      <w:rFonts w:ascii="Sylfaen" w:hAnsi="Sylfaen" w:cs="Sylfaen"/>
                      <w:lang w:val="ka-GE"/>
                    </w:rPr>
                    <w:lastRenderedPageBreak/>
                    <w:t>ალტერნატიული</w:t>
                  </w:r>
                  <w:r w:rsidRPr="001813FC">
                    <w:rPr>
                      <w:rFonts w:ascii="Sylfaen" w:hAnsi="Sylfaen"/>
                      <w:lang w:val="ka-GE"/>
                    </w:rPr>
                    <w:t xml:space="preserve"> </w:t>
                  </w:r>
                  <w:r w:rsidRPr="001813FC">
                    <w:rPr>
                      <w:rFonts w:ascii="Sylfaen" w:hAnsi="Sylfaen" w:cs="Sylfaen"/>
                      <w:lang w:val="ka-GE"/>
                    </w:rPr>
                    <w:t>ფაქტორები</w:t>
                  </w:r>
                </w:p>
              </w:tc>
              <w:tc>
                <w:tcPr>
                  <w:tcW w:w="3255" w:type="dxa"/>
                </w:tcPr>
                <w:p w14:paraId="24B76C22"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მანძილი მდინარის სათავედან</w:t>
                  </w:r>
                </w:p>
                <w:p w14:paraId="2BBC0C1A"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დინების ენერგეტიკული მაჩვენებლები (დინების ფუნქცია და დაქანება)</w:t>
                  </w:r>
                </w:p>
                <w:p w14:paraId="6828FA50"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წყლის ზედაპირის საშუალო სიგანე</w:t>
                  </w:r>
                </w:p>
                <w:p w14:paraId="0717CA19"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წყლის საშუალო სიღრმე</w:t>
                  </w:r>
                </w:p>
                <w:p w14:paraId="36B0DE4D"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წყლის საშუალო დახრილობა</w:t>
                  </w:r>
                </w:p>
                <w:p w14:paraId="3A4CF2CF"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მთავარი მდინარის კალაპოტის ფორმა და კონტური</w:t>
                  </w:r>
                </w:p>
                <w:p w14:paraId="350BC9F0"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მდინარის შესართავის (დინების) კატეგორია</w:t>
                  </w:r>
                </w:p>
                <w:p w14:paraId="204ED4C1"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დაბლობის მოხაზულობა</w:t>
                  </w:r>
                </w:p>
                <w:p w14:paraId="0B44BE6B"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მყარი ნივთიერებების გადატანა</w:t>
                  </w:r>
                </w:p>
                <w:p w14:paraId="6749BB3A"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მჟავიანობის განეიტრალების უნარი</w:t>
                  </w:r>
                </w:p>
                <w:p w14:paraId="12A08E4B"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სუბსტრატის საშუალო შემადგელნლობა</w:t>
                  </w:r>
                </w:p>
                <w:p w14:paraId="347F8E24"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ქლორიდების არსებობა</w:t>
                  </w:r>
                </w:p>
                <w:p w14:paraId="1C7CCC14"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ჰაერის საშუალო ტემპერატურა</w:t>
                  </w:r>
                </w:p>
                <w:p w14:paraId="7AADDC4D"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ჰაერის ტემპერატურათა დიპაზონი</w:t>
                  </w:r>
                </w:p>
                <w:p w14:paraId="09788492" w14:textId="0B261B32" w:rsidR="00D11AF6" w:rsidRPr="001813FC" w:rsidRDefault="00D11AF6" w:rsidP="003E26A5">
                  <w:pPr>
                    <w:jc w:val="both"/>
                    <w:rPr>
                      <w:rFonts w:ascii="Sylfaen" w:hAnsi="Sylfaen"/>
                    </w:rPr>
                  </w:pPr>
                  <w:r w:rsidRPr="001813FC">
                    <w:rPr>
                      <w:rFonts w:ascii="Sylfaen" w:hAnsi="Sylfaen" w:cs="AcadNusx"/>
                    </w:rPr>
                    <w:t>ატმოსფერული ნალექები</w:t>
                  </w:r>
                </w:p>
              </w:tc>
            </w:tr>
          </w:tbl>
          <w:p w14:paraId="51A7D608" w14:textId="77777777" w:rsidR="00D11AF6" w:rsidRPr="001813FC" w:rsidRDefault="00D11AF6" w:rsidP="003E26A5">
            <w:pPr>
              <w:autoSpaceDE w:val="0"/>
              <w:autoSpaceDN w:val="0"/>
              <w:adjustRightInd w:val="0"/>
              <w:jc w:val="both"/>
              <w:rPr>
                <w:rFonts w:ascii="Sylfaen" w:hAnsi="Sylfaen" w:cs="AcadNusx"/>
              </w:rPr>
            </w:pPr>
          </w:p>
          <w:p w14:paraId="2ECAE0ED" w14:textId="77777777" w:rsidR="00D11AF6" w:rsidRPr="001813FC" w:rsidRDefault="00D11AF6" w:rsidP="003E26A5">
            <w:pPr>
              <w:autoSpaceDE w:val="0"/>
              <w:autoSpaceDN w:val="0"/>
              <w:adjustRightInd w:val="0"/>
              <w:jc w:val="both"/>
              <w:rPr>
                <w:rFonts w:ascii="Sylfaen" w:hAnsi="Sylfaen" w:cs="AcadNusx"/>
              </w:rPr>
            </w:pPr>
          </w:p>
          <w:p w14:paraId="28B2177B" w14:textId="77777777" w:rsidR="00D11AF6" w:rsidRPr="001813FC" w:rsidRDefault="00D11AF6" w:rsidP="003E26A5">
            <w:pPr>
              <w:autoSpaceDE w:val="0"/>
              <w:autoSpaceDN w:val="0"/>
              <w:adjustRightInd w:val="0"/>
              <w:jc w:val="both"/>
              <w:rPr>
                <w:rFonts w:ascii="Sylfaen" w:hAnsi="Sylfaen" w:cs="AcadNusx"/>
              </w:rPr>
            </w:pPr>
          </w:p>
          <w:p w14:paraId="10CC39AF" w14:textId="4FEE1385"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ტბები</w:t>
            </w:r>
          </w:p>
          <w:p w14:paraId="268C1963" w14:textId="77777777" w:rsidR="00D11AF6" w:rsidRPr="001813FC" w:rsidRDefault="00D11AF6" w:rsidP="003E26A5">
            <w:pPr>
              <w:autoSpaceDE w:val="0"/>
              <w:autoSpaceDN w:val="0"/>
              <w:adjustRightInd w:val="0"/>
              <w:jc w:val="both"/>
              <w:rPr>
                <w:rFonts w:ascii="Sylfaen" w:hAnsi="Sylfaen" w:cs="AcadNusx"/>
                <w:lang w:val="ka-GE"/>
              </w:rPr>
            </w:pPr>
          </w:p>
          <w:p w14:paraId="3F655784" w14:textId="09D85E17" w:rsidR="00D11AF6" w:rsidRPr="001813FC" w:rsidRDefault="00D11AF6" w:rsidP="003E26A5">
            <w:pPr>
              <w:autoSpaceDE w:val="0"/>
              <w:autoSpaceDN w:val="0"/>
              <w:adjustRightInd w:val="0"/>
              <w:jc w:val="both"/>
              <w:rPr>
                <w:rFonts w:ascii="Sylfaen" w:hAnsi="Sylfaen"/>
              </w:rPr>
            </w:pPr>
          </w:p>
          <w:tbl>
            <w:tblPr>
              <w:tblStyle w:val="TableGrid"/>
              <w:tblW w:w="4364" w:type="dxa"/>
              <w:tblLayout w:type="fixed"/>
              <w:tblLook w:val="04A0" w:firstRow="1" w:lastRow="0" w:firstColumn="1" w:lastColumn="0" w:noHBand="0" w:noVBand="1"/>
            </w:tblPr>
            <w:tblGrid>
              <w:gridCol w:w="934"/>
              <w:gridCol w:w="3430"/>
            </w:tblGrid>
            <w:tr w:rsidR="00D11AF6" w:rsidRPr="001813FC" w14:paraId="0386604F" w14:textId="77777777" w:rsidTr="00D539F7">
              <w:tc>
                <w:tcPr>
                  <w:tcW w:w="934" w:type="dxa"/>
                </w:tcPr>
                <w:p w14:paraId="2DDB353A" w14:textId="4C9E51FA" w:rsidR="00D11AF6" w:rsidRPr="001813FC" w:rsidRDefault="00D11AF6" w:rsidP="003E26A5">
                  <w:pPr>
                    <w:jc w:val="both"/>
                    <w:rPr>
                      <w:rFonts w:ascii="Sylfaen" w:hAnsi="Sylfaen"/>
                      <w:lang w:val="ka-GE"/>
                    </w:rPr>
                  </w:pPr>
                  <w:r w:rsidRPr="001813FC">
                    <w:rPr>
                      <w:rFonts w:ascii="Sylfaen" w:hAnsi="Sylfaen" w:cs="AcadNusx"/>
                      <w:lang w:val="ka-GE"/>
                    </w:rPr>
                    <w:t>მუდმივი ტიპოლოგია</w:t>
                  </w:r>
                </w:p>
              </w:tc>
              <w:tc>
                <w:tcPr>
                  <w:tcW w:w="3430" w:type="dxa"/>
                </w:tcPr>
                <w:p w14:paraId="4D95B67B" w14:textId="633955B9" w:rsidR="00D11AF6" w:rsidRPr="001813FC" w:rsidRDefault="00D11AF6" w:rsidP="003E26A5">
                  <w:pPr>
                    <w:jc w:val="both"/>
                    <w:rPr>
                      <w:rFonts w:ascii="Sylfaen" w:hAnsi="Sylfaen"/>
                    </w:rPr>
                  </w:pPr>
                  <w:r w:rsidRPr="001813FC">
                    <w:rPr>
                      <w:rFonts w:ascii="Sylfaen" w:hAnsi="Sylfaen" w:cs="AcadNusx"/>
                    </w:rPr>
                    <w:t>ეკორეგიონები, რომლებიც აღნიშნულია A რუქაზე, XI დანართში</w:t>
                  </w:r>
                </w:p>
              </w:tc>
            </w:tr>
            <w:tr w:rsidR="00D11AF6" w:rsidRPr="001813FC" w14:paraId="14F08191" w14:textId="77777777" w:rsidTr="00D539F7">
              <w:tc>
                <w:tcPr>
                  <w:tcW w:w="934" w:type="dxa"/>
                </w:tcPr>
                <w:p w14:paraId="55295F16" w14:textId="77777777" w:rsidR="00D11AF6" w:rsidRPr="001813FC" w:rsidRDefault="00D11AF6" w:rsidP="003E26A5">
                  <w:pPr>
                    <w:jc w:val="both"/>
                    <w:rPr>
                      <w:rFonts w:ascii="Sylfaen" w:hAnsi="Sylfaen"/>
                    </w:rPr>
                  </w:pPr>
                </w:p>
              </w:tc>
              <w:tc>
                <w:tcPr>
                  <w:tcW w:w="3430" w:type="dxa"/>
                </w:tcPr>
                <w:p w14:paraId="0A245659" w14:textId="77777777" w:rsidR="00D11AF6" w:rsidRPr="001813FC" w:rsidRDefault="00D11AF6" w:rsidP="003E26A5">
                  <w:pPr>
                    <w:jc w:val="both"/>
                    <w:rPr>
                      <w:rFonts w:ascii="Sylfaen" w:hAnsi="Sylfaen"/>
                    </w:rPr>
                  </w:pPr>
                  <w:r w:rsidRPr="001813FC">
                    <w:rPr>
                      <w:rFonts w:ascii="Sylfaen" w:hAnsi="Sylfaen"/>
                    </w:rPr>
                    <w:t>სიმაღლის ტიპოლოგია</w:t>
                  </w:r>
                </w:p>
                <w:p w14:paraId="2F113E71" w14:textId="77777777" w:rsidR="00D11AF6" w:rsidRPr="001813FC" w:rsidRDefault="00D11AF6" w:rsidP="003E26A5">
                  <w:pPr>
                    <w:jc w:val="both"/>
                    <w:rPr>
                      <w:rFonts w:ascii="Sylfaen" w:hAnsi="Sylfaen"/>
                    </w:rPr>
                  </w:pPr>
                  <w:r w:rsidRPr="001813FC">
                    <w:rPr>
                      <w:rFonts w:ascii="Sylfaen" w:hAnsi="Sylfaen"/>
                    </w:rPr>
                    <w:t>მაღლობი: &gt; 800 მ</w:t>
                  </w:r>
                </w:p>
                <w:p w14:paraId="43955209" w14:textId="77777777" w:rsidR="00D11AF6" w:rsidRPr="001813FC" w:rsidRDefault="00D11AF6" w:rsidP="003E26A5">
                  <w:pPr>
                    <w:jc w:val="both"/>
                    <w:rPr>
                      <w:rFonts w:ascii="Sylfaen" w:hAnsi="Sylfaen"/>
                    </w:rPr>
                  </w:pPr>
                  <w:r w:rsidRPr="001813FC">
                    <w:rPr>
                      <w:rFonts w:ascii="Sylfaen" w:hAnsi="Sylfaen"/>
                    </w:rPr>
                    <w:t>საშუალო სიმაღლე: 200 – 800 მ</w:t>
                  </w:r>
                </w:p>
                <w:p w14:paraId="52790D11" w14:textId="77777777" w:rsidR="00D11AF6" w:rsidRPr="001813FC" w:rsidRDefault="00D11AF6" w:rsidP="003E26A5">
                  <w:pPr>
                    <w:jc w:val="both"/>
                    <w:rPr>
                      <w:rFonts w:ascii="Sylfaen" w:hAnsi="Sylfaen"/>
                    </w:rPr>
                  </w:pPr>
                  <w:r w:rsidRPr="001813FC">
                    <w:rPr>
                      <w:rFonts w:ascii="Sylfaen" w:hAnsi="Sylfaen"/>
                    </w:rPr>
                    <w:t>დაბლობი: &lt; 200 მ</w:t>
                  </w:r>
                </w:p>
                <w:p w14:paraId="1A70E887" w14:textId="77777777" w:rsidR="00D11AF6" w:rsidRPr="001813FC" w:rsidRDefault="00D11AF6" w:rsidP="003E26A5">
                  <w:pPr>
                    <w:jc w:val="both"/>
                    <w:rPr>
                      <w:rFonts w:ascii="Sylfaen" w:hAnsi="Sylfaen"/>
                    </w:rPr>
                  </w:pPr>
                </w:p>
                <w:p w14:paraId="08F7314D" w14:textId="77777777" w:rsidR="00D11AF6" w:rsidRPr="001813FC" w:rsidRDefault="00D11AF6" w:rsidP="003E26A5">
                  <w:pPr>
                    <w:jc w:val="both"/>
                    <w:rPr>
                      <w:rFonts w:ascii="Sylfaen" w:hAnsi="Sylfaen"/>
                    </w:rPr>
                  </w:pPr>
                  <w:r w:rsidRPr="001813FC">
                    <w:rPr>
                      <w:rFonts w:ascii="Sylfaen" w:hAnsi="Sylfaen"/>
                    </w:rPr>
                    <w:t>ტიპოლოგიური სიღრმე საშუალო სიღრმის საფუძველზე:</w:t>
                  </w:r>
                </w:p>
                <w:p w14:paraId="0E2B0E93" w14:textId="77777777" w:rsidR="00D11AF6" w:rsidRPr="001813FC" w:rsidRDefault="00D11AF6" w:rsidP="003E26A5">
                  <w:pPr>
                    <w:jc w:val="both"/>
                    <w:rPr>
                      <w:rFonts w:ascii="Sylfaen" w:hAnsi="Sylfaen"/>
                    </w:rPr>
                  </w:pPr>
                  <w:r w:rsidRPr="001813FC">
                    <w:rPr>
                      <w:rFonts w:ascii="Sylfaen" w:hAnsi="Sylfaen"/>
                    </w:rPr>
                    <w:t>&lt; 3 მ</w:t>
                  </w:r>
                </w:p>
                <w:p w14:paraId="24DAC857" w14:textId="77777777" w:rsidR="00D11AF6" w:rsidRPr="001813FC" w:rsidRDefault="00D11AF6" w:rsidP="003E26A5">
                  <w:pPr>
                    <w:jc w:val="both"/>
                    <w:rPr>
                      <w:rFonts w:ascii="Sylfaen" w:hAnsi="Sylfaen"/>
                    </w:rPr>
                  </w:pPr>
                  <w:r w:rsidRPr="001813FC">
                    <w:rPr>
                      <w:rFonts w:ascii="Sylfaen" w:hAnsi="Sylfaen"/>
                    </w:rPr>
                    <w:t>3 -15 მ</w:t>
                  </w:r>
                </w:p>
                <w:p w14:paraId="78446826" w14:textId="77777777" w:rsidR="00D11AF6" w:rsidRPr="001813FC" w:rsidRDefault="00D11AF6" w:rsidP="003E26A5">
                  <w:pPr>
                    <w:jc w:val="both"/>
                    <w:rPr>
                      <w:rFonts w:ascii="Sylfaen" w:hAnsi="Sylfaen"/>
                    </w:rPr>
                  </w:pPr>
                  <w:r w:rsidRPr="001813FC">
                    <w:rPr>
                      <w:rFonts w:ascii="Sylfaen" w:hAnsi="Sylfaen"/>
                    </w:rPr>
                    <w:t>&gt;15 მ</w:t>
                  </w:r>
                </w:p>
                <w:p w14:paraId="789552C3" w14:textId="77777777" w:rsidR="00D11AF6" w:rsidRPr="001813FC" w:rsidRDefault="00D11AF6" w:rsidP="003E26A5">
                  <w:pPr>
                    <w:jc w:val="both"/>
                    <w:rPr>
                      <w:rFonts w:ascii="Sylfaen" w:hAnsi="Sylfaen"/>
                    </w:rPr>
                  </w:pPr>
                </w:p>
                <w:p w14:paraId="735C82FF" w14:textId="77777777" w:rsidR="00D11AF6" w:rsidRPr="001813FC" w:rsidRDefault="00D11AF6" w:rsidP="003E26A5">
                  <w:pPr>
                    <w:jc w:val="both"/>
                    <w:rPr>
                      <w:rFonts w:ascii="Sylfaen" w:hAnsi="Sylfaen"/>
                    </w:rPr>
                  </w:pPr>
                  <w:r w:rsidRPr="001813FC">
                    <w:rPr>
                      <w:rFonts w:ascii="Sylfaen" w:hAnsi="Sylfaen"/>
                    </w:rPr>
                    <w:t>ზომების ტიპოლოგია წყლის ზედაპირის ფართობის საფუძველზე:</w:t>
                  </w:r>
                </w:p>
                <w:p w14:paraId="3F1A60F4" w14:textId="77777777" w:rsidR="00D11AF6" w:rsidRPr="001813FC" w:rsidRDefault="00D11AF6" w:rsidP="003E26A5">
                  <w:pPr>
                    <w:jc w:val="both"/>
                    <w:rPr>
                      <w:rFonts w:ascii="Sylfaen" w:hAnsi="Sylfaen"/>
                    </w:rPr>
                  </w:pPr>
                  <w:r w:rsidRPr="001813FC">
                    <w:rPr>
                      <w:rFonts w:ascii="Sylfaen" w:hAnsi="Sylfaen"/>
                    </w:rPr>
                    <w:t>მცირე: 0,5 - 1 კმ</w:t>
                  </w:r>
                  <w:r w:rsidRPr="001813FC">
                    <w:rPr>
                      <w:rFonts w:ascii="Sylfaen" w:hAnsi="Sylfaen"/>
                      <w:vertAlign w:val="superscript"/>
                    </w:rPr>
                    <w:t>2</w:t>
                  </w:r>
                </w:p>
                <w:p w14:paraId="72065544" w14:textId="77777777" w:rsidR="00D11AF6" w:rsidRPr="001813FC" w:rsidRDefault="00D11AF6" w:rsidP="003E26A5">
                  <w:pPr>
                    <w:jc w:val="both"/>
                    <w:rPr>
                      <w:rFonts w:ascii="Sylfaen" w:hAnsi="Sylfaen"/>
                    </w:rPr>
                  </w:pPr>
                  <w:r w:rsidRPr="001813FC">
                    <w:rPr>
                      <w:rFonts w:ascii="Sylfaen" w:hAnsi="Sylfaen"/>
                    </w:rPr>
                    <w:t>საშუალო: 1 - 10 კმ</w:t>
                  </w:r>
                  <w:r w:rsidRPr="001813FC">
                    <w:rPr>
                      <w:rFonts w:ascii="Sylfaen" w:hAnsi="Sylfaen"/>
                      <w:vertAlign w:val="superscript"/>
                    </w:rPr>
                    <w:t>2</w:t>
                  </w:r>
                </w:p>
                <w:p w14:paraId="78020FBB" w14:textId="77777777" w:rsidR="00D11AF6" w:rsidRPr="001813FC" w:rsidRDefault="00D11AF6" w:rsidP="003E26A5">
                  <w:pPr>
                    <w:jc w:val="both"/>
                    <w:rPr>
                      <w:rFonts w:ascii="Sylfaen" w:hAnsi="Sylfaen"/>
                    </w:rPr>
                  </w:pPr>
                  <w:r w:rsidRPr="001813FC">
                    <w:rPr>
                      <w:rFonts w:ascii="Sylfaen" w:hAnsi="Sylfaen"/>
                    </w:rPr>
                    <w:t>დიდი: 10 - 100 კმ</w:t>
                  </w:r>
                  <w:r w:rsidRPr="001813FC">
                    <w:rPr>
                      <w:rFonts w:ascii="Sylfaen" w:hAnsi="Sylfaen"/>
                      <w:vertAlign w:val="superscript"/>
                    </w:rPr>
                    <w:t>2</w:t>
                  </w:r>
                </w:p>
                <w:p w14:paraId="022266DC" w14:textId="77777777" w:rsidR="00D11AF6" w:rsidRPr="001813FC" w:rsidRDefault="00D11AF6" w:rsidP="003E26A5">
                  <w:pPr>
                    <w:jc w:val="both"/>
                    <w:rPr>
                      <w:rFonts w:ascii="Sylfaen" w:hAnsi="Sylfaen"/>
                    </w:rPr>
                  </w:pPr>
                  <w:r w:rsidRPr="001813FC">
                    <w:rPr>
                      <w:rFonts w:ascii="Sylfaen" w:hAnsi="Sylfaen"/>
                    </w:rPr>
                    <w:t>ძალიან დიდი: &gt;100 კმ</w:t>
                  </w:r>
                  <w:r w:rsidRPr="001813FC">
                    <w:rPr>
                      <w:rFonts w:ascii="Sylfaen" w:hAnsi="Sylfaen"/>
                      <w:vertAlign w:val="superscript"/>
                    </w:rPr>
                    <w:t>2</w:t>
                  </w:r>
                </w:p>
                <w:p w14:paraId="13950D3C" w14:textId="77777777" w:rsidR="00D11AF6" w:rsidRPr="001813FC" w:rsidRDefault="00D11AF6" w:rsidP="003E26A5">
                  <w:pPr>
                    <w:jc w:val="both"/>
                    <w:rPr>
                      <w:rFonts w:ascii="Sylfaen" w:hAnsi="Sylfaen"/>
                    </w:rPr>
                  </w:pPr>
                </w:p>
                <w:p w14:paraId="7CD0A504" w14:textId="77777777" w:rsidR="00D11AF6" w:rsidRPr="001813FC" w:rsidRDefault="00D11AF6" w:rsidP="003E26A5">
                  <w:pPr>
                    <w:jc w:val="both"/>
                    <w:rPr>
                      <w:rFonts w:ascii="Sylfaen" w:hAnsi="Sylfaen"/>
                    </w:rPr>
                  </w:pPr>
                  <w:r w:rsidRPr="001813FC">
                    <w:rPr>
                      <w:rFonts w:ascii="Sylfaen" w:hAnsi="Sylfaen"/>
                    </w:rPr>
                    <w:t>გეოლოგია:</w:t>
                  </w:r>
                </w:p>
                <w:p w14:paraId="6B5772E7" w14:textId="77777777" w:rsidR="00D11AF6" w:rsidRPr="001813FC" w:rsidRDefault="00D11AF6" w:rsidP="003E26A5">
                  <w:pPr>
                    <w:jc w:val="both"/>
                    <w:rPr>
                      <w:rFonts w:ascii="Sylfaen" w:hAnsi="Sylfaen"/>
                    </w:rPr>
                  </w:pPr>
                  <w:r w:rsidRPr="001813FC">
                    <w:rPr>
                      <w:rFonts w:ascii="Sylfaen" w:hAnsi="Sylfaen"/>
                    </w:rPr>
                    <w:t>კირიანი</w:t>
                  </w:r>
                </w:p>
                <w:p w14:paraId="14E000C8" w14:textId="77777777" w:rsidR="00D11AF6" w:rsidRPr="001813FC" w:rsidRDefault="00D11AF6" w:rsidP="003E26A5">
                  <w:pPr>
                    <w:jc w:val="both"/>
                    <w:rPr>
                      <w:rFonts w:ascii="Sylfaen" w:hAnsi="Sylfaen"/>
                    </w:rPr>
                  </w:pPr>
                  <w:r w:rsidRPr="001813FC">
                    <w:rPr>
                      <w:rFonts w:ascii="Sylfaen" w:hAnsi="Sylfaen"/>
                    </w:rPr>
                    <w:t>კაჟიანი</w:t>
                  </w:r>
                </w:p>
                <w:p w14:paraId="390BCE27" w14:textId="0BB2D2DB" w:rsidR="00D11AF6" w:rsidRPr="001813FC" w:rsidRDefault="00D11AF6" w:rsidP="003E26A5">
                  <w:pPr>
                    <w:jc w:val="both"/>
                    <w:rPr>
                      <w:rFonts w:ascii="Sylfaen" w:hAnsi="Sylfaen"/>
                    </w:rPr>
                  </w:pPr>
                  <w:r w:rsidRPr="001813FC">
                    <w:rPr>
                      <w:rFonts w:ascii="Sylfaen" w:hAnsi="Sylfaen"/>
                    </w:rPr>
                    <w:t>ორგანული</w:t>
                  </w:r>
                </w:p>
              </w:tc>
            </w:tr>
          </w:tbl>
          <w:p w14:paraId="76A3CC98" w14:textId="77777777" w:rsidR="00D11AF6" w:rsidRPr="001813FC" w:rsidRDefault="00D11AF6" w:rsidP="003E26A5">
            <w:pPr>
              <w:autoSpaceDE w:val="0"/>
              <w:autoSpaceDN w:val="0"/>
              <w:adjustRightInd w:val="0"/>
              <w:jc w:val="both"/>
              <w:rPr>
                <w:rFonts w:ascii="Sylfaen" w:hAnsi="Sylfaen"/>
              </w:rPr>
            </w:pPr>
          </w:p>
          <w:p w14:paraId="0DE36329" w14:textId="77777777" w:rsidR="00D11AF6" w:rsidRPr="001813FC" w:rsidRDefault="00D11AF6" w:rsidP="003E26A5">
            <w:pPr>
              <w:autoSpaceDE w:val="0"/>
              <w:autoSpaceDN w:val="0"/>
              <w:adjustRightInd w:val="0"/>
              <w:jc w:val="both"/>
              <w:rPr>
                <w:rFonts w:ascii="Sylfaen" w:hAnsi="Sylfaen"/>
              </w:rPr>
            </w:pPr>
          </w:p>
          <w:p w14:paraId="7C4E78C8" w14:textId="77777777" w:rsidR="00D11AF6" w:rsidRPr="001813FC" w:rsidRDefault="00D11AF6" w:rsidP="003E26A5">
            <w:pPr>
              <w:autoSpaceDE w:val="0"/>
              <w:autoSpaceDN w:val="0"/>
              <w:adjustRightInd w:val="0"/>
              <w:jc w:val="both"/>
              <w:rPr>
                <w:rFonts w:ascii="Sylfaen" w:hAnsi="Sylfaen"/>
              </w:rPr>
            </w:pPr>
          </w:p>
          <w:tbl>
            <w:tblPr>
              <w:tblStyle w:val="TableGrid"/>
              <w:tblW w:w="4364" w:type="dxa"/>
              <w:tblLayout w:type="fixed"/>
              <w:tblLook w:val="04A0" w:firstRow="1" w:lastRow="0" w:firstColumn="1" w:lastColumn="0" w:noHBand="0" w:noVBand="1"/>
            </w:tblPr>
            <w:tblGrid>
              <w:gridCol w:w="934"/>
              <w:gridCol w:w="3430"/>
            </w:tblGrid>
            <w:tr w:rsidR="00D11AF6" w:rsidRPr="001813FC" w14:paraId="28BECBF7" w14:textId="77777777" w:rsidTr="00D539F7">
              <w:tc>
                <w:tcPr>
                  <w:tcW w:w="934" w:type="dxa"/>
                </w:tcPr>
                <w:p w14:paraId="697C8E4F" w14:textId="50B53B49" w:rsidR="00D11AF6" w:rsidRPr="001813FC" w:rsidRDefault="00D11AF6" w:rsidP="003E26A5">
                  <w:pPr>
                    <w:tabs>
                      <w:tab w:val="left" w:pos="527"/>
                    </w:tabs>
                    <w:jc w:val="both"/>
                    <w:rPr>
                      <w:rFonts w:ascii="Sylfaen" w:hAnsi="Sylfaen"/>
                      <w:lang w:val="ka-GE"/>
                    </w:rPr>
                  </w:pPr>
                  <w:r w:rsidRPr="001813FC">
                    <w:rPr>
                      <w:rFonts w:ascii="Sylfaen" w:hAnsi="Sylfaen" w:cs="AcadNusx"/>
                      <w:lang w:val="ka-GE"/>
                    </w:rPr>
                    <w:lastRenderedPageBreak/>
                    <w:t>ალტერნატიული დახასიათება</w:t>
                  </w:r>
                </w:p>
              </w:tc>
              <w:tc>
                <w:tcPr>
                  <w:tcW w:w="3430" w:type="dxa"/>
                </w:tcPr>
                <w:p w14:paraId="645279A1"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ფიზიკური და ქიმიური ფაქტორები, რომლებიც განსაზღვრავენ</w:t>
                  </w:r>
                </w:p>
                <w:p w14:paraId="4B10F89E"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ტბის მახასიათებლებს და, შესაბამისად, განსაზღვრავენ</w:t>
                  </w:r>
                </w:p>
                <w:p w14:paraId="6A3FB2E4" w14:textId="4039F3DF" w:rsidR="00D11AF6" w:rsidRPr="001813FC" w:rsidRDefault="00D11AF6" w:rsidP="003E26A5">
                  <w:pPr>
                    <w:jc w:val="both"/>
                    <w:rPr>
                      <w:rFonts w:ascii="Sylfaen" w:hAnsi="Sylfaen"/>
                    </w:rPr>
                  </w:pPr>
                  <w:r w:rsidRPr="001813FC">
                    <w:rPr>
                      <w:rFonts w:ascii="Sylfaen" w:hAnsi="Sylfaen" w:cs="AcadNusx"/>
                    </w:rPr>
                    <w:t>ბიოლოგიური პოპულაციის სტრუქტურასა და შემადგნელობას</w:t>
                  </w:r>
                </w:p>
              </w:tc>
            </w:tr>
            <w:tr w:rsidR="00D11AF6" w:rsidRPr="001813FC" w14:paraId="66EF433C" w14:textId="77777777" w:rsidTr="00D539F7">
              <w:tc>
                <w:tcPr>
                  <w:tcW w:w="934" w:type="dxa"/>
                </w:tcPr>
                <w:p w14:paraId="3AA3953A" w14:textId="0A4D8EED" w:rsidR="00D11AF6" w:rsidRPr="001813FC" w:rsidRDefault="00D11AF6" w:rsidP="003E26A5">
                  <w:pPr>
                    <w:jc w:val="both"/>
                    <w:rPr>
                      <w:rFonts w:ascii="Sylfaen" w:hAnsi="Sylfaen"/>
                      <w:lang w:val="ka-GE"/>
                    </w:rPr>
                  </w:pPr>
                  <w:r w:rsidRPr="001813FC">
                    <w:rPr>
                      <w:rFonts w:ascii="Sylfaen" w:hAnsi="Sylfaen" w:cs="AcadNusx"/>
                      <w:lang w:val="ka-GE"/>
                    </w:rPr>
                    <w:t>აუცილებელი ფაქტორები</w:t>
                  </w:r>
                </w:p>
              </w:tc>
              <w:tc>
                <w:tcPr>
                  <w:tcW w:w="3430" w:type="dxa"/>
                </w:tcPr>
                <w:p w14:paraId="4C2C6AEC"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სიმაღლე</w:t>
                  </w:r>
                </w:p>
                <w:p w14:paraId="5F0EAE68"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სიგანე</w:t>
                  </w:r>
                </w:p>
                <w:p w14:paraId="5145C158"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სიგრძე</w:t>
                  </w:r>
                </w:p>
                <w:p w14:paraId="7973EDFB" w14:textId="460D890B" w:rsidR="001D6AC0" w:rsidRPr="001813FC" w:rsidRDefault="001D6AC0" w:rsidP="003E26A5">
                  <w:pPr>
                    <w:autoSpaceDE w:val="0"/>
                    <w:autoSpaceDN w:val="0"/>
                    <w:adjustRightInd w:val="0"/>
                    <w:jc w:val="both"/>
                    <w:rPr>
                      <w:rFonts w:ascii="Sylfaen" w:hAnsi="Sylfaen" w:cs="AcadNusx"/>
                    </w:rPr>
                  </w:pPr>
                  <w:r w:rsidRPr="001813FC">
                    <w:rPr>
                      <w:rFonts w:ascii="Sylfaen" w:hAnsi="Sylfaen" w:cs="AcadNusx"/>
                      <w:lang w:val="ka-GE"/>
                    </w:rPr>
                    <w:t>სიღრმე</w:t>
                  </w:r>
                </w:p>
                <w:p w14:paraId="7C172694"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გეოლოგია</w:t>
                  </w:r>
                </w:p>
                <w:p w14:paraId="13E5836A" w14:textId="377D1086" w:rsidR="00D11AF6" w:rsidRPr="001813FC" w:rsidRDefault="00D11AF6" w:rsidP="003E26A5">
                  <w:pPr>
                    <w:jc w:val="both"/>
                    <w:rPr>
                      <w:rFonts w:ascii="Sylfaen" w:hAnsi="Sylfaen"/>
                    </w:rPr>
                  </w:pPr>
                  <w:r w:rsidRPr="001813FC">
                    <w:rPr>
                      <w:rFonts w:ascii="Sylfaen" w:hAnsi="Sylfaen" w:cs="AcadNusx"/>
                    </w:rPr>
                    <w:t>ზომები</w:t>
                  </w:r>
                </w:p>
              </w:tc>
            </w:tr>
            <w:tr w:rsidR="00D11AF6" w:rsidRPr="001813FC" w14:paraId="2FEFE947" w14:textId="77777777" w:rsidTr="00D539F7">
              <w:tc>
                <w:tcPr>
                  <w:tcW w:w="934" w:type="dxa"/>
                </w:tcPr>
                <w:p w14:paraId="03F34AD0" w14:textId="53EFA50B" w:rsidR="00D11AF6" w:rsidRPr="001813FC" w:rsidRDefault="00D11AF6" w:rsidP="003E26A5">
                  <w:pPr>
                    <w:jc w:val="both"/>
                    <w:rPr>
                      <w:rFonts w:ascii="Sylfaen" w:hAnsi="Sylfaen"/>
                      <w:lang w:val="ka-GE"/>
                    </w:rPr>
                  </w:pPr>
                  <w:r w:rsidRPr="001813FC">
                    <w:rPr>
                      <w:rFonts w:ascii="Sylfaen" w:hAnsi="Sylfaen" w:cs="AcadNusx"/>
                      <w:lang w:val="ka-GE"/>
                    </w:rPr>
                    <w:t>ალტერნატიული ფაქტორები</w:t>
                  </w:r>
                </w:p>
              </w:tc>
              <w:tc>
                <w:tcPr>
                  <w:tcW w:w="3430" w:type="dxa"/>
                </w:tcPr>
                <w:p w14:paraId="049E803D"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წყლის საშუალო სიღრმე</w:t>
                  </w:r>
                </w:p>
                <w:p w14:paraId="4FAA5EE7"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ტბის ფორმა</w:t>
                  </w:r>
                </w:p>
                <w:p w14:paraId="5607AD57"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ტბის ასაკი</w:t>
                  </w:r>
                </w:p>
                <w:p w14:paraId="7F91D23F"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ჰაერის საშუალო ტემპერატურა</w:t>
                  </w:r>
                </w:p>
                <w:p w14:paraId="183BAD74"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შერევის მახასიათევლები (მაგ: მონომიქტიკური, დიმიქტიკური</w:t>
                  </w:r>
                </w:p>
                <w:p w14:paraId="447A0AA4"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ან პოლიმიქტიკური)</w:t>
                  </w:r>
                </w:p>
                <w:p w14:paraId="18F704B5"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მჟავიანობის განეიტრალების უნარი</w:t>
                  </w:r>
                </w:p>
                <w:p w14:paraId="577C4009"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ნუტრიენტების ფონური შემადგენლობა</w:t>
                  </w:r>
                </w:p>
                <w:p w14:paraId="54B18085"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სუბსტრატის საშუალო შემადგენლობა</w:t>
                  </w:r>
                </w:p>
                <w:p w14:paraId="19D8DF01" w14:textId="30146DDF" w:rsidR="00D11AF6" w:rsidRPr="001813FC" w:rsidRDefault="00D11AF6" w:rsidP="003E26A5">
                  <w:pPr>
                    <w:jc w:val="both"/>
                    <w:rPr>
                      <w:rFonts w:ascii="Sylfaen" w:hAnsi="Sylfaen"/>
                    </w:rPr>
                  </w:pPr>
                  <w:r w:rsidRPr="001813FC">
                    <w:rPr>
                      <w:rFonts w:ascii="Sylfaen" w:hAnsi="Sylfaen" w:cs="AcadNusx"/>
                    </w:rPr>
                    <w:t>წყლის დონის ცვალებადობა</w:t>
                  </w:r>
                </w:p>
              </w:tc>
            </w:tr>
          </w:tbl>
          <w:p w14:paraId="24A29F65" w14:textId="77777777" w:rsidR="00D11AF6" w:rsidRPr="001813FC" w:rsidRDefault="00D11AF6" w:rsidP="003E26A5">
            <w:pPr>
              <w:autoSpaceDE w:val="0"/>
              <w:autoSpaceDN w:val="0"/>
              <w:adjustRightInd w:val="0"/>
              <w:jc w:val="both"/>
              <w:rPr>
                <w:rFonts w:ascii="Sylfaen" w:hAnsi="Sylfaen"/>
              </w:rPr>
            </w:pPr>
          </w:p>
          <w:p w14:paraId="3B46062E" w14:textId="77777777" w:rsidR="00D11AF6" w:rsidRPr="001813FC" w:rsidRDefault="00D11AF6" w:rsidP="003E26A5">
            <w:pPr>
              <w:rPr>
                <w:rFonts w:ascii="Sylfaen" w:hAnsi="Sylfaen"/>
              </w:rPr>
            </w:pPr>
          </w:p>
          <w:p w14:paraId="3DB13A73" w14:textId="77777777" w:rsidR="00D11AF6" w:rsidRPr="001813FC" w:rsidRDefault="00D11AF6" w:rsidP="003E26A5">
            <w:pPr>
              <w:rPr>
                <w:rFonts w:ascii="Sylfaen" w:hAnsi="Sylfaen"/>
              </w:rPr>
            </w:pPr>
          </w:p>
          <w:p w14:paraId="533B8CBE" w14:textId="77777777" w:rsidR="00D11AF6" w:rsidRPr="001813FC" w:rsidRDefault="00D11AF6" w:rsidP="003E26A5">
            <w:pPr>
              <w:rPr>
                <w:rFonts w:ascii="Sylfaen" w:hAnsi="Sylfaen"/>
              </w:rPr>
            </w:pPr>
          </w:p>
          <w:p w14:paraId="7E1FA64E" w14:textId="1AC7CF8B" w:rsidR="00D11AF6" w:rsidRPr="001813FC" w:rsidRDefault="00D11AF6" w:rsidP="003E26A5">
            <w:pPr>
              <w:rPr>
                <w:rFonts w:ascii="Sylfaen" w:hAnsi="Sylfaen" w:cs="AcadNusx"/>
                <w:lang w:val="ka-GE"/>
              </w:rPr>
            </w:pPr>
            <w:r w:rsidRPr="001813FC">
              <w:rPr>
                <w:rFonts w:ascii="Sylfaen" w:hAnsi="Sylfaen" w:cs="AcadNusx"/>
                <w:lang w:val="ka-GE"/>
              </w:rPr>
              <w:t>გარადმავალი წყლები</w:t>
            </w:r>
          </w:p>
          <w:p w14:paraId="6DEA7DFA" w14:textId="77777777" w:rsidR="00D11AF6" w:rsidRPr="001813FC" w:rsidRDefault="00D11AF6" w:rsidP="003E26A5">
            <w:pPr>
              <w:rPr>
                <w:rFonts w:ascii="Sylfaen" w:hAnsi="Sylfaen"/>
              </w:rPr>
            </w:pPr>
          </w:p>
          <w:tbl>
            <w:tblPr>
              <w:tblStyle w:val="TableGrid"/>
              <w:tblW w:w="4194" w:type="dxa"/>
              <w:tblLayout w:type="fixed"/>
              <w:tblLook w:val="04A0" w:firstRow="1" w:lastRow="0" w:firstColumn="1" w:lastColumn="0" w:noHBand="0" w:noVBand="1"/>
            </w:tblPr>
            <w:tblGrid>
              <w:gridCol w:w="934"/>
              <w:gridCol w:w="3260"/>
            </w:tblGrid>
            <w:tr w:rsidR="00D11AF6" w:rsidRPr="001813FC" w14:paraId="0A72BCE9" w14:textId="77777777" w:rsidTr="00D539F7">
              <w:tc>
                <w:tcPr>
                  <w:tcW w:w="934" w:type="dxa"/>
                </w:tcPr>
                <w:p w14:paraId="0207009A" w14:textId="1E250A48" w:rsidR="00D11AF6" w:rsidRPr="001813FC" w:rsidRDefault="00D11AF6" w:rsidP="003E26A5">
                  <w:pPr>
                    <w:jc w:val="both"/>
                    <w:rPr>
                      <w:rFonts w:ascii="Sylfaen" w:hAnsi="Sylfaen"/>
                      <w:lang w:val="ka-GE"/>
                    </w:rPr>
                  </w:pPr>
                  <w:r w:rsidRPr="001813FC">
                    <w:rPr>
                      <w:rFonts w:ascii="Sylfaen" w:hAnsi="Sylfaen" w:cs="AcadNusx"/>
                      <w:lang w:val="ka-GE"/>
                    </w:rPr>
                    <w:lastRenderedPageBreak/>
                    <w:t>მუდმივი ტიპოლოგია</w:t>
                  </w:r>
                </w:p>
              </w:tc>
              <w:tc>
                <w:tcPr>
                  <w:tcW w:w="3260" w:type="dxa"/>
                </w:tcPr>
                <w:p w14:paraId="61AED01C" w14:textId="0E083404" w:rsidR="00D11AF6" w:rsidRPr="001813FC" w:rsidRDefault="00D11AF6" w:rsidP="003E26A5">
                  <w:pPr>
                    <w:jc w:val="both"/>
                    <w:rPr>
                      <w:rFonts w:ascii="Sylfaen" w:hAnsi="Sylfaen"/>
                      <w:lang w:val="ka-GE"/>
                    </w:rPr>
                  </w:pPr>
                  <w:r w:rsidRPr="001813FC">
                    <w:rPr>
                      <w:rFonts w:ascii="Sylfaen" w:hAnsi="Sylfaen" w:cs="AcadNusx"/>
                      <w:lang w:val="ka-GE"/>
                    </w:rPr>
                    <w:t>დახასიათება</w:t>
                  </w:r>
                </w:p>
              </w:tc>
            </w:tr>
            <w:tr w:rsidR="00D11AF6" w:rsidRPr="001813FC" w14:paraId="3B37A5A3" w14:textId="77777777" w:rsidTr="00D539F7">
              <w:trPr>
                <w:trHeight w:val="2672"/>
              </w:trPr>
              <w:tc>
                <w:tcPr>
                  <w:tcW w:w="934" w:type="dxa"/>
                </w:tcPr>
                <w:p w14:paraId="6EC5EEFD" w14:textId="6BC03858" w:rsidR="00D11AF6" w:rsidRPr="001813FC" w:rsidRDefault="00D11AF6" w:rsidP="003E26A5">
                  <w:pPr>
                    <w:jc w:val="both"/>
                    <w:rPr>
                      <w:rFonts w:ascii="Sylfaen" w:hAnsi="Sylfaen"/>
                      <w:lang w:val="ka-GE"/>
                    </w:rPr>
                  </w:pPr>
                  <w:r w:rsidRPr="001813FC">
                    <w:rPr>
                      <w:rFonts w:ascii="Sylfaen" w:hAnsi="Sylfaen" w:cs="AcadNusx"/>
                      <w:lang w:val="ka-GE"/>
                    </w:rPr>
                    <w:t>ეკორეგიონი</w:t>
                  </w:r>
                </w:p>
              </w:tc>
              <w:tc>
                <w:tcPr>
                  <w:tcW w:w="3260" w:type="dxa"/>
                </w:tcPr>
                <w:p w14:paraId="7639091B" w14:textId="70536C34"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XI დანართის B რუქაზე განსაზღვრულია შემდეგი</w:t>
                  </w:r>
                </w:p>
                <w:p w14:paraId="051F4C85"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ეკორეგიონები:</w:t>
                  </w:r>
                </w:p>
                <w:p w14:paraId="1CC73999"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ბალტიის ზღვა</w:t>
                  </w:r>
                </w:p>
                <w:p w14:paraId="21F96DAA"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ბარენცის ზღვა</w:t>
                  </w:r>
                </w:p>
                <w:p w14:paraId="78F0C661"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ნორვეგიის ზღვა</w:t>
                  </w:r>
                </w:p>
                <w:p w14:paraId="47F77D36"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ჩრდილოეთის ზღვა</w:t>
                  </w:r>
                </w:p>
                <w:p w14:paraId="7C8B51C3"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ჩრდილო ატლანტიკის ოკეანე</w:t>
                  </w:r>
                </w:p>
                <w:p w14:paraId="667F42EF" w14:textId="6894B70F" w:rsidR="00D11AF6" w:rsidRPr="001813FC" w:rsidRDefault="00D11AF6" w:rsidP="003E26A5">
                  <w:pPr>
                    <w:jc w:val="both"/>
                    <w:rPr>
                      <w:rFonts w:ascii="Sylfaen" w:hAnsi="Sylfaen"/>
                    </w:rPr>
                  </w:pPr>
                  <w:r w:rsidRPr="001813FC">
                    <w:rPr>
                      <w:rFonts w:ascii="Sylfaen" w:hAnsi="Sylfaen" w:cs="AcadNusx"/>
                    </w:rPr>
                    <w:t>ხმელთაშუა ზღვა</w:t>
                  </w:r>
                </w:p>
              </w:tc>
            </w:tr>
            <w:tr w:rsidR="00D11AF6" w:rsidRPr="001813FC" w14:paraId="76CD35C5" w14:textId="77777777" w:rsidTr="00D539F7">
              <w:tc>
                <w:tcPr>
                  <w:tcW w:w="934" w:type="dxa"/>
                </w:tcPr>
                <w:p w14:paraId="60DA3DBF" w14:textId="2C3FBAF4" w:rsidR="00D11AF6" w:rsidRPr="001813FC" w:rsidRDefault="00D11AF6" w:rsidP="003E26A5">
                  <w:pPr>
                    <w:jc w:val="both"/>
                    <w:rPr>
                      <w:rFonts w:ascii="Sylfaen" w:hAnsi="Sylfaen"/>
                      <w:lang w:val="ka-GE"/>
                    </w:rPr>
                  </w:pPr>
                  <w:r w:rsidRPr="001813FC">
                    <w:rPr>
                      <w:rFonts w:ascii="Sylfaen" w:hAnsi="Sylfaen" w:cs="AcadNusx"/>
                      <w:lang w:val="ka-GE"/>
                    </w:rPr>
                    <w:t>ტიპი</w:t>
                  </w:r>
                </w:p>
              </w:tc>
              <w:tc>
                <w:tcPr>
                  <w:tcW w:w="3260" w:type="dxa"/>
                </w:tcPr>
                <w:p w14:paraId="4320D341" w14:textId="77777777" w:rsidR="00D11AF6" w:rsidRPr="001813FC" w:rsidRDefault="00D11AF6" w:rsidP="003E26A5">
                  <w:pPr>
                    <w:jc w:val="both"/>
                    <w:rPr>
                      <w:rFonts w:ascii="Sylfaen" w:hAnsi="Sylfaen"/>
                    </w:rPr>
                  </w:pPr>
                  <w:r w:rsidRPr="001813FC">
                    <w:rPr>
                      <w:rFonts w:ascii="Sylfaen" w:hAnsi="Sylfaen"/>
                    </w:rPr>
                    <w:t>სიმლაშის საშუალო წლიური დონის საფუძველზე:</w:t>
                  </w:r>
                </w:p>
                <w:p w14:paraId="5D5531B7" w14:textId="77777777" w:rsidR="00D11AF6" w:rsidRPr="001813FC" w:rsidRDefault="00D11AF6" w:rsidP="003E26A5">
                  <w:pPr>
                    <w:jc w:val="both"/>
                    <w:rPr>
                      <w:rFonts w:ascii="Sylfaen" w:hAnsi="Sylfaen"/>
                    </w:rPr>
                  </w:pPr>
                  <w:r w:rsidRPr="001813FC">
                    <w:rPr>
                      <w:rFonts w:ascii="Sylfaen" w:hAnsi="Sylfaen"/>
                    </w:rPr>
                    <w:t>&lt;0,5% - მტკნარი წყლები</w:t>
                  </w:r>
                </w:p>
                <w:p w14:paraId="28610FCD" w14:textId="2A68CD2B" w:rsidR="00D11AF6" w:rsidRPr="001813FC" w:rsidRDefault="00D11AF6" w:rsidP="003E26A5">
                  <w:pPr>
                    <w:jc w:val="both"/>
                    <w:rPr>
                      <w:rFonts w:ascii="Sylfaen" w:hAnsi="Sylfaen"/>
                    </w:rPr>
                  </w:pPr>
                  <w:r w:rsidRPr="001813FC">
                    <w:rPr>
                      <w:rFonts w:ascii="Sylfaen" w:hAnsi="Sylfaen"/>
                    </w:rPr>
                    <w:t>0,5</w:t>
                  </w:r>
                  <w:r w:rsidRPr="001813FC">
                    <w:rPr>
                      <w:rFonts w:ascii="Sylfaen" w:hAnsi="Sylfaen"/>
                      <w:lang w:val="ka-GE"/>
                    </w:rPr>
                    <w:t>დან</w:t>
                  </w:r>
                  <w:r w:rsidRPr="001813FC">
                    <w:rPr>
                      <w:rFonts w:ascii="Sylfaen" w:hAnsi="Sylfaen"/>
                    </w:rPr>
                    <w:t xml:space="preserve"> -</w:t>
                  </w:r>
                  <w:r w:rsidR="00134123" w:rsidRPr="001813FC">
                    <w:rPr>
                      <w:rFonts w:ascii="Sylfaen" w:hAnsi="Sylfaen"/>
                    </w:rPr>
                    <w:t xml:space="preserve"> </w:t>
                  </w:r>
                  <w:r w:rsidRPr="001813FC">
                    <w:rPr>
                      <w:rFonts w:ascii="Sylfaen" w:hAnsi="Sylfaen"/>
                    </w:rPr>
                    <w:t>&lt;5%</w:t>
                  </w:r>
                  <w:r w:rsidRPr="001813FC">
                    <w:rPr>
                      <w:rFonts w:ascii="Sylfaen" w:hAnsi="Sylfaen"/>
                      <w:lang w:val="ka-GE"/>
                    </w:rPr>
                    <w:t>მდე</w:t>
                  </w:r>
                  <w:r w:rsidRPr="001813FC">
                    <w:rPr>
                      <w:rFonts w:ascii="Sylfaen" w:hAnsi="Sylfaen"/>
                    </w:rPr>
                    <w:t>: ნაკლებად მლაშე</w:t>
                  </w:r>
                </w:p>
                <w:p w14:paraId="7A90D164" w14:textId="1193A957" w:rsidR="00D11AF6" w:rsidRPr="001813FC" w:rsidRDefault="00D11AF6" w:rsidP="003E26A5">
                  <w:pPr>
                    <w:jc w:val="both"/>
                    <w:rPr>
                      <w:rFonts w:ascii="Sylfaen" w:hAnsi="Sylfaen"/>
                    </w:rPr>
                  </w:pPr>
                  <w:r w:rsidRPr="001813FC">
                    <w:rPr>
                      <w:rFonts w:ascii="Sylfaen" w:hAnsi="Sylfaen"/>
                    </w:rPr>
                    <w:t>5</w:t>
                  </w:r>
                  <w:r w:rsidRPr="001813FC">
                    <w:rPr>
                      <w:rFonts w:ascii="Sylfaen" w:hAnsi="Sylfaen"/>
                      <w:lang w:val="ka-GE"/>
                    </w:rPr>
                    <w:t>დან</w:t>
                  </w:r>
                  <w:r w:rsidRPr="001813FC">
                    <w:rPr>
                      <w:rFonts w:ascii="Sylfaen" w:hAnsi="Sylfaen"/>
                    </w:rPr>
                    <w:t xml:space="preserve"> - &lt;18%</w:t>
                  </w:r>
                  <w:r w:rsidRPr="001813FC">
                    <w:rPr>
                      <w:rFonts w:ascii="Sylfaen" w:hAnsi="Sylfaen"/>
                      <w:lang w:val="ka-GE"/>
                    </w:rPr>
                    <w:t>მდე</w:t>
                  </w:r>
                  <w:r w:rsidRPr="001813FC">
                    <w:rPr>
                      <w:rFonts w:ascii="Sylfaen" w:hAnsi="Sylfaen"/>
                    </w:rPr>
                    <w:t>: საშუალოდ მლაშე</w:t>
                  </w:r>
                </w:p>
                <w:p w14:paraId="20BDF2AD" w14:textId="4A919980" w:rsidR="00D11AF6" w:rsidRPr="001813FC" w:rsidRDefault="00D11AF6" w:rsidP="003E26A5">
                  <w:pPr>
                    <w:jc w:val="both"/>
                    <w:rPr>
                      <w:rFonts w:ascii="Sylfaen" w:hAnsi="Sylfaen"/>
                    </w:rPr>
                  </w:pPr>
                  <w:r w:rsidRPr="001813FC">
                    <w:rPr>
                      <w:rFonts w:ascii="Sylfaen" w:hAnsi="Sylfaen"/>
                    </w:rPr>
                    <w:t>18</w:t>
                  </w:r>
                  <w:r w:rsidRPr="001813FC">
                    <w:rPr>
                      <w:rFonts w:ascii="Sylfaen" w:hAnsi="Sylfaen"/>
                      <w:lang w:val="ka-GE"/>
                    </w:rPr>
                    <w:t>დან</w:t>
                  </w:r>
                  <w:r w:rsidRPr="001813FC">
                    <w:rPr>
                      <w:rFonts w:ascii="Sylfaen" w:hAnsi="Sylfaen"/>
                    </w:rPr>
                    <w:t xml:space="preserve"> - &lt;30%</w:t>
                  </w:r>
                  <w:r w:rsidRPr="001813FC">
                    <w:rPr>
                      <w:rFonts w:ascii="Sylfaen" w:hAnsi="Sylfaen"/>
                      <w:lang w:val="ka-GE"/>
                    </w:rPr>
                    <w:t>მდე</w:t>
                  </w:r>
                  <w:r w:rsidRPr="001813FC">
                    <w:rPr>
                      <w:rFonts w:ascii="Sylfaen" w:hAnsi="Sylfaen"/>
                    </w:rPr>
                    <w:t>: მლაშე</w:t>
                  </w:r>
                </w:p>
                <w:p w14:paraId="32138860" w14:textId="69DF3101" w:rsidR="00D11AF6" w:rsidRPr="001813FC" w:rsidRDefault="00D11AF6" w:rsidP="003E26A5">
                  <w:pPr>
                    <w:jc w:val="both"/>
                    <w:rPr>
                      <w:rFonts w:ascii="Sylfaen" w:hAnsi="Sylfaen"/>
                    </w:rPr>
                  </w:pPr>
                  <w:r w:rsidRPr="001813FC">
                    <w:rPr>
                      <w:rFonts w:ascii="Sylfaen" w:hAnsi="Sylfaen"/>
                    </w:rPr>
                    <w:t>30</w:t>
                  </w:r>
                  <w:r w:rsidRPr="001813FC">
                    <w:rPr>
                      <w:rFonts w:ascii="Sylfaen" w:hAnsi="Sylfaen"/>
                      <w:lang w:val="ka-GE"/>
                    </w:rPr>
                    <w:t>დან</w:t>
                  </w:r>
                  <w:r w:rsidRPr="001813FC">
                    <w:rPr>
                      <w:rFonts w:ascii="Sylfaen" w:hAnsi="Sylfaen"/>
                    </w:rPr>
                    <w:t xml:space="preserve"> - &lt;40%</w:t>
                  </w:r>
                  <w:r w:rsidRPr="001813FC">
                    <w:rPr>
                      <w:rFonts w:ascii="Sylfaen" w:hAnsi="Sylfaen"/>
                      <w:lang w:val="ka-GE"/>
                    </w:rPr>
                    <w:t>მდე</w:t>
                  </w:r>
                  <w:r w:rsidRPr="001813FC">
                    <w:rPr>
                      <w:rFonts w:ascii="Sylfaen" w:hAnsi="Sylfaen"/>
                    </w:rPr>
                    <w:t>: ძალიან მლაშე</w:t>
                  </w:r>
                </w:p>
                <w:p w14:paraId="68D4235A" w14:textId="77777777" w:rsidR="00134123" w:rsidRPr="001813FC" w:rsidRDefault="00134123" w:rsidP="003E26A5">
                  <w:pPr>
                    <w:jc w:val="both"/>
                    <w:rPr>
                      <w:rFonts w:ascii="Sylfaen" w:hAnsi="Sylfaen"/>
                    </w:rPr>
                  </w:pPr>
                </w:p>
                <w:p w14:paraId="3263A730" w14:textId="77777777" w:rsidR="00D11AF6" w:rsidRPr="001813FC" w:rsidRDefault="00D11AF6" w:rsidP="003E26A5">
                  <w:pPr>
                    <w:jc w:val="both"/>
                    <w:rPr>
                      <w:rFonts w:ascii="Sylfaen" w:hAnsi="Sylfaen"/>
                    </w:rPr>
                  </w:pPr>
                  <w:r w:rsidRPr="001813FC">
                    <w:rPr>
                      <w:rFonts w:ascii="Sylfaen" w:hAnsi="Sylfaen"/>
                    </w:rPr>
                    <w:t>მოქცევების საშულო ამპლიტუდეს საფუძველზე:</w:t>
                  </w:r>
                </w:p>
                <w:p w14:paraId="3411ADE3" w14:textId="77777777" w:rsidR="00D11AF6" w:rsidRPr="001813FC" w:rsidRDefault="00D11AF6" w:rsidP="003E26A5">
                  <w:pPr>
                    <w:jc w:val="both"/>
                    <w:rPr>
                      <w:rFonts w:ascii="Sylfaen" w:hAnsi="Sylfaen"/>
                    </w:rPr>
                  </w:pPr>
                  <w:r w:rsidRPr="001813FC">
                    <w:rPr>
                      <w:rFonts w:ascii="Sylfaen" w:hAnsi="Sylfaen"/>
                    </w:rPr>
                    <w:t>&lt;2 მ: მიკრომოქცევითი</w:t>
                  </w:r>
                </w:p>
                <w:p w14:paraId="2548A1F4" w14:textId="306C943C" w:rsidR="00D11AF6" w:rsidRPr="001813FC" w:rsidRDefault="00D11AF6" w:rsidP="003E26A5">
                  <w:pPr>
                    <w:jc w:val="both"/>
                    <w:rPr>
                      <w:rFonts w:ascii="Sylfaen" w:hAnsi="Sylfaen"/>
                    </w:rPr>
                  </w:pPr>
                  <w:r w:rsidRPr="001813FC">
                    <w:rPr>
                      <w:rFonts w:ascii="Sylfaen" w:hAnsi="Sylfaen"/>
                    </w:rPr>
                    <w:t>2</w:t>
                  </w:r>
                  <w:r w:rsidRPr="001813FC">
                    <w:rPr>
                      <w:rFonts w:ascii="Sylfaen" w:hAnsi="Sylfaen"/>
                      <w:lang w:val="ka-GE"/>
                    </w:rPr>
                    <w:t>დან</w:t>
                  </w:r>
                  <w:r w:rsidRPr="001813FC">
                    <w:rPr>
                      <w:rFonts w:ascii="Sylfaen" w:hAnsi="Sylfaen"/>
                    </w:rPr>
                    <w:t xml:space="preserve"> - 4</w:t>
                  </w:r>
                  <w:r w:rsidRPr="001813FC">
                    <w:rPr>
                      <w:rFonts w:ascii="Sylfaen" w:hAnsi="Sylfaen"/>
                      <w:lang w:val="ka-GE"/>
                    </w:rPr>
                    <w:t>მდე</w:t>
                  </w:r>
                  <w:r w:rsidRPr="001813FC">
                    <w:rPr>
                      <w:rFonts w:ascii="Sylfaen" w:hAnsi="Sylfaen"/>
                    </w:rPr>
                    <w:t xml:space="preserve"> მ: საშუალომოქცევითი</w:t>
                  </w:r>
                </w:p>
                <w:p w14:paraId="33D112DB" w14:textId="214AF2ED" w:rsidR="00D11AF6" w:rsidRPr="001813FC" w:rsidRDefault="00D11AF6" w:rsidP="003E26A5">
                  <w:pPr>
                    <w:jc w:val="both"/>
                    <w:rPr>
                      <w:rFonts w:ascii="Sylfaen" w:hAnsi="Sylfaen"/>
                    </w:rPr>
                  </w:pPr>
                  <w:r w:rsidRPr="001813FC">
                    <w:rPr>
                      <w:rFonts w:ascii="Sylfaen" w:hAnsi="Sylfaen"/>
                    </w:rPr>
                    <w:t>&gt;4 მ: მაკრომოქცევითი</w:t>
                  </w:r>
                </w:p>
              </w:tc>
            </w:tr>
          </w:tbl>
          <w:p w14:paraId="2D838FB5" w14:textId="77777777" w:rsidR="00D11AF6" w:rsidRPr="001813FC" w:rsidRDefault="00D11AF6" w:rsidP="003E26A5">
            <w:pPr>
              <w:rPr>
                <w:rFonts w:ascii="Sylfaen" w:hAnsi="Sylfaen"/>
              </w:rPr>
            </w:pPr>
          </w:p>
          <w:p w14:paraId="336187CA" w14:textId="77777777" w:rsidR="00D11AF6" w:rsidRPr="001813FC" w:rsidRDefault="00D11AF6" w:rsidP="003E26A5">
            <w:pPr>
              <w:rPr>
                <w:rFonts w:ascii="Sylfaen" w:hAnsi="Sylfaen" w:cs="AcadNusx"/>
              </w:rPr>
            </w:pPr>
          </w:p>
          <w:p w14:paraId="2E9344AB" w14:textId="77777777" w:rsidR="00D11AF6" w:rsidRPr="001813FC" w:rsidRDefault="00D11AF6" w:rsidP="003E26A5">
            <w:pPr>
              <w:rPr>
                <w:rFonts w:ascii="Sylfaen" w:hAnsi="Sylfaen" w:cs="AcadNusx"/>
              </w:rPr>
            </w:pPr>
          </w:p>
          <w:p w14:paraId="2271091B" w14:textId="2C77DD60" w:rsidR="00D11AF6" w:rsidRPr="001813FC" w:rsidRDefault="00D11AF6" w:rsidP="003E26A5">
            <w:pPr>
              <w:rPr>
                <w:rFonts w:ascii="Sylfaen" w:hAnsi="Sylfaen"/>
              </w:rPr>
            </w:pPr>
          </w:p>
          <w:tbl>
            <w:tblPr>
              <w:tblStyle w:val="TableGrid"/>
              <w:tblW w:w="4364" w:type="dxa"/>
              <w:tblLayout w:type="fixed"/>
              <w:tblLook w:val="04A0" w:firstRow="1" w:lastRow="0" w:firstColumn="1" w:lastColumn="0" w:noHBand="0" w:noVBand="1"/>
            </w:tblPr>
            <w:tblGrid>
              <w:gridCol w:w="934"/>
              <w:gridCol w:w="3430"/>
            </w:tblGrid>
            <w:tr w:rsidR="00D11AF6" w:rsidRPr="001813FC" w14:paraId="24176155" w14:textId="77777777" w:rsidTr="00D539F7">
              <w:tc>
                <w:tcPr>
                  <w:tcW w:w="934" w:type="dxa"/>
                </w:tcPr>
                <w:p w14:paraId="65B2214A" w14:textId="0D747169" w:rsidR="00D11AF6" w:rsidRPr="001813FC" w:rsidRDefault="00D11AF6" w:rsidP="003E26A5">
                  <w:pPr>
                    <w:jc w:val="both"/>
                    <w:rPr>
                      <w:rFonts w:ascii="Sylfaen" w:hAnsi="Sylfaen"/>
                    </w:rPr>
                  </w:pPr>
                  <w:r w:rsidRPr="001813FC">
                    <w:rPr>
                      <w:rFonts w:ascii="Sylfaen" w:hAnsi="Sylfaen" w:cs="AcadNusx"/>
                      <w:lang w:val="ka-GE"/>
                    </w:rPr>
                    <w:lastRenderedPageBreak/>
                    <w:t>ალტერნატიული დახასიათება</w:t>
                  </w:r>
                </w:p>
              </w:tc>
              <w:tc>
                <w:tcPr>
                  <w:tcW w:w="3430" w:type="dxa"/>
                </w:tcPr>
                <w:p w14:paraId="2A70ECC2"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ფიზიკური და ქიმიური ფაქტორები, რომლებიც განსაზღვრავენ</w:t>
                  </w:r>
                </w:p>
                <w:p w14:paraId="77A59891" w14:textId="638769B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გარდამავალი წყლების მახასიათებლებს და, შესაბამისად,</w:t>
                  </w:r>
                  <w:r w:rsidRPr="001813FC">
                    <w:rPr>
                      <w:rFonts w:ascii="Sylfaen" w:hAnsi="Sylfaen" w:cs="AcadNusx"/>
                      <w:lang w:val="ka-GE"/>
                    </w:rPr>
                    <w:t xml:space="preserve"> </w:t>
                  </w:r>
                  <w:r w:rsidRPr="001813FC">
                    <w:rPr>
                      <w:rFonts w:ascii="Sylfaen" w:hAnsi="Sylfaen" w:cs="AcadNusx"/>
                    </w:rPr>
                    <w:t>განსაზღვრავენ ბიოლოგიური პოპულაციის სტრუქტურასა და</w:t>
                  </w:r>
                </w:p>
                <w:p w14:paraId="3D9BFBCB" w14:textId="106D014E" w:rsidR="00D11AF6" w:rsidRPr="001813FC" w:rsidRDefault="00D11AF6" w:rsidP="003E26A5">
                  <w:pPr>
                    <w:jc w:val="both"/>
                    <w:rPr>
                      <w:rFonts w:ascii="Sylfaen" w:hAnsi="Sylfaen"/>
                    </w:rPr>
                  </w:pPr>
                  <w:r w:rsidRPr="001813FC">
                    <w:rPr>
                      <w:rFonts w:ascii="Sylfaen" w:hAnsi="Sylfaen" w:cs="AcadNusx"/>
                    </w:rPr>
                    <w:t>შემადგნელობას</w:t>
                  </w:r>
                </w:p>
              </w:tc>
            </w:tr>
            <w:tr w:rsidR="00D11AF6" w:rsidRPr="001813FC" w14:paraId="4AF06333" w14:textId="77777777" w:rsidTr="00D539F7">
              <w:tc>
                <w:tcPr>
                  <w:tcW w:w="934" w:type="dxa"/>
                </w:tcPr>
                <w:p w14:paraId="2FFDB167" w14:textId="40D7D232" w:rsidR="00D11AF6" w:rsidRPr="001813FC" w:rsidRDefault="00D11AF6" w:rsidP="003E26A5">
                  <w:pPr>
                    <w:jc w:val="both"/>
                    <w:rPr>
                      <w:rFonts w:ascii="Sylfaen" w:hAnsi="Sylfaen"/>
                      <w:lang w:val="ka-GE"/>
                    </w:rPr>
                  </w:pPr>
                  <w:r w:rsidRPr="001813FC">
                    <w:rPr>
                      <w:rFonts w:ascii="Sylfaen" w:hAnsi="Sylfaen" w:cs="AcadNusx"/>
                      <w:lang w:val="ka-GE"/>
                    </w:rPr>
                    <w:t>აუცილებელი ფაქტორები</w:t>
                  </w:r>
                </w:p>
              </w:tc>
              <w:tc>
                <w:tcPr>
                  <w:tcW w:w="3430" w:type="dxa"/>
                </w:tcPr>
                <w:p w14:paraId="1EC71A7C"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სიგანე</w:t>
                  </w:r>
                </w:p>
                <w:p w14:paraId="574FD5F2"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სიგრძე</w:t>
                  </w:r>
                </w:p>
                <w:p w14:paraId="2CCF8905"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მოქცევის ამპლიტუდა</w:t>
                  </w:r>
                </w:p>
                <w:p w14:paraId="25FBE0EB" w14:textId="7E57E4A0" w:rsidR="00D11AF6" w:rsidRPr="001813FC" w:rsidRDefault="00D11AF6" w:rsidP="003E26A5">
                  <w:pPr>
                    <w:jc w:val="both"/>
                    <w:rPr>
                      <w:rFonts w:ascii="Sylfaen" w:hAnsi="Sylfaen"/>
                    </w:rPr>
                  </w:pPr>
                  <w:r w:rsidRPr="001813FC">
                    <w:rPr>
                      <w:rFonts w:ascii="Sylfaen" w:hAnsi="Sylfaen" w:cs="AcadNusx"/>
                    </w:rPr>
                    <w:t>სიმლაშე</w:t>
                  </w:r>
                </w:p>
              </w:tc>
            </w:tr>
            <w:tr w:rsidR="00D11AF6" w:rsidRPr="001813FC" w14:paraId="0F13CB0A" w14:textId="77777777" w:rsidTr="00D539F7">
              <w:tc>
                <w:tcPr>
                  <w:tcW w:w="934" w:type="dxa"/>
                </w:tcPr>
                <w:p w14:paraId="031A6E7A" w14:textId="0CEAC856" w:rsidR="00D11AF6" w:rsidRPr="001813FC" w:rsidRDefault="00D11AF6" w:rsidP="003E26A5">
                  <w:pPr>
                    <w:jc w:val="both"/>
                    <w:rPr>
                      <w:rFonts w:ascii="Sylfaen" w:hAnsi="Sylfaen"/>
                      <w:lang w:val="ka-GE"/>
                    </w:rPr>
                  </w:pPr>
                  <w:r w:rsidRPr="001813FC">
                    <w:rPr>
                      <w:rFonts w:ascii="Sylfaen" w:hAnsi="Sylfaen" w:cs="AcadNusx"/>
                      <w:lang w:val="ka-GE"/>
                    </w:rPr>
                    <w:t>არასავალდებულო ფაქტორები</w:t>
                  </w:r>
                </w:p>
              </w:tc>
              <w:tc>
                <w:tcPr>
                  <w:tcW w:w="3430" w:type="dxa"/>
                </w:tcPr>
                <w:p w14:paraId="0D4CB842" w14:textId="66151C25"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სიღრმე</w:t>
                  </w:r>
                  <w:r w:rsidRPr="001813FC">
                    <w:rPr>
                      <w:rFonts w:ascii="Sylfaen" w:hAnsi="Sylfaen" w:cs="AcadNusx"/>
                      <w:lang w:val="ka-GE"/>
                    </w:rPr>
                    <w:t xml:space="preserve"> </w:t>
                  </w:r>
                  <w:r w:rsidRPr="001813FC">
                    <w:rPr>
                      <w:rFonts w:ascii="Sylfaen" w:hAnsi="Sylfaen" w:cs="AcadNusx"/>
                    </w:rPr>
                    <w:t>დინების სიჩქარე</w:t>
                  </w:r>
                </w:p>
                <w:p w14:paraId="2B80B36A" w14:textId="710E1206"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ტალღების მიმართ მიდრეკილება</w:t>
                  </w:r>
                  <w:r w:rsidRPr="001813FC">
                    <w:rPr>
                      <w:rFonts w:ascii="Sylfaen" w:hAnsi="Sylfaen" w:cs="AcadNusx"/>
                      <w:lang w:val="ka-GE"/>
                    </w:rPr>
                    <w:t xml:space="preserve"> </w:t>
                  </w:r>
                  <w:r w:rsidRPr="001813FC">
                    <w:rPr>
                      <w:rFonts w:ascii="Sylfaen" w:hAnsi="Sylfaen" w:cs="AcadNusx"/>
                    </w:rPr>
                    <w:t>ობიექტის ასაკი</w:t>
                  </w:r>
                </w:p>
                <w:p w14:paraId="00DA3FBB" w14:textId="77777777" w:rsidR="00134123" w:rsidRPr="001813FC" w:rsidRDefault="00D11AF6" w:rsidP="003E26A5">
                  <w:pPr>
                    <w:jc w:val="both"/>
                    <w:rPr>
                      <w:rFonts w:ascii="Sylfaen" w:hAnsi="Sylfaen" w:cs="AcadNusx"/>
                      <w:lang w:val="ka-GE"/>
                    </w:rPr>
                  </w:pPr>
                  <w:r w:rsidRPr="001813FC">
                    <w:rPr>
                      <w:rFonts w:ascii="Sylfaen" w:hAnsi="Sylfaen" w:cs="AcadNusx"/>
                    </w:rPr>
                    <w:t>შერევის მაჩვენელბები</w:t>
                  </w:r>
                  <w:r w:rsidRPr="001813FC">
                    <w:rPr>
                      <w:rFonts w:ascii="Sylfaen" w:hAnsi="Sylfaen" w:cs="AcadNusx"/>
                      <w:lang w:val="ka-GE"/>
                    </w:rPr>
                    <w:t xml:space="preserve"> </w:t>
                  </w:r>
                  <w:r w:rsidRPr="001813FC">
                    <w:rPr>
                      <w:rFonts w:ascii="Sylfaen" w:hAnsi="Sylfaen" w:cs="AcadNusx"/>
                    </w:rPr>
                    <w:t>სიმღვრივე</w:t>
                  </w:r>
                  <w:r w:rsidRPr="001813FC">
                    <w:rPr>
                      <w:rFonts w:ascii="Sylfaen" w:hAnsi="Sylfaen" w:cs="AcadNusx"/>
                      <w:lang w:val="ka-GE"/>
                    </w:rPr>
                    <w:t xml:space="preserve"> </w:t>
                  </w:r>
                  <w:r w:rsidRPr="001813FC">
                    <w:rPr>
                      <w:rFonts w:ascii="Sylfaen" w:hAnsi="Sylfaen" w:cs="AcadNusx"/>
                    </w:rPr>
                    <w:t>სუბსტრატის საშუალო შემადგენლობა</w:t>
                  </w:r>
                  <w:r w:rsidRPr="001813FC">
                    <w:rPr>
                      <w:rFonts w:ascii="Sylfaen" w:hAnsi="Sylfaen" w:cs="AcadNusx"/>
                      <w:lang w:val="ka-GE"/>
                    </w:rPr>
                    <w:t xml:space="preserve"> </w:t>
                  </w:r>
                  <w:r w:rsidRPr="001813FC">
                    <w:rPr>
                      <w:rFonts w:ascii="Sylfaen" w:hAnsi="Sylfaen" w:cs="AcadNusx"/>
                    </w:rPr>
                    <w:t>კონტური</w:t>
                  </w:r>
                  <w:r w:rsidRPr="001813FC">
                    <w:rPr>
                      <w:rFonts w:ascii="Sylfaen" w:hAnsi="Sylfaen" w:cs="AcadNusx"/>
                      <w:lang w:val="ka-GE"/>
                    </w:rPr>
                    <w:t xml:space="preserve"> </w:t>
                  </w:r>
                </w:p>
                <w:p w14:paraId="1E286768" w14:textId="4FCB98D0" w:rsidR="00D11AF6" w:rsidRPr="001813FC" w:rsidRDefault="00D11AF6" w:rsidP="003E26A5">
                  <w:pPr>
                    <w:jc w:val="both"/>
                    <w:rPr>
                      <w:rFonts w:ascii="Sylfaen" w:hAnsi="Sylfaen"/>
                    </w:rPr>
                  </w:pPr>
                  <w:r w:rsidRPr="001813FC">
                    <w:rPr>
                      <w:rFonts w:ascii="Sylfaen" w:hAnsi="Sylfaen" w:cs="AcadNusx"/>
                    </w:rPr>
                    <w:t>წყლის ტემპერატურათა დიაპაზონი</w:t>
                  </w:r>
                  <w:r w:rsidRPr="001813FC">
                    <w:rPr>
                      <w:rFonts w:ascii="Sylfaen" w:hAnsi="Sylfaen" w:cs="AcadNusx"/>
                      <w:lang w:val="ka-GE"/>
                    </w:rPr>
                    <w:t>.</w:t>
                  </w:r>
                </w:p>
              </w:tc>
            </w:tr>
          </w:tbl>
          <w:p w14:paraId="5065472D" w14:textId="77777777" w:rsidR="00D11AF6" w:rsidRPr="001813FC" w:rsidRDefault="00D11AF6" w:rsidP="003E26A5">
            <w:pPr>
              <w:rPr>
                <w:rFonts w:ascii="Sylfaen" w:hAnsi="Sylfaen"/>
              </w:rPr>
            </w:pPr>
          </w:p>
          <w:p w14:paraId="55508997" w14:textId="77777777" w:rsidR="00D11AF6" w:rsidRPr="001813FC" w:rsidRDefault="00D11AF6" w:rsidP="003E26A5">
            <w:pPr>
              <w:rPr>
                <w:rFonts w:ascii="Sylfaen" w:hAnsi="Sylfaen"/>
              </w:rPr>
            </w:pPr>
          </w:p>
          <w:p w14:paraId="783DCBA1" w14:textId="77777777" w:rsidR="00D11AF6" w:rsidRPr="001813FC" w:rsidRDefault="00D11AF6" w:rsidP="003E26A5">
            <w:pPr>
              <w:rPr>
                <w:rFonts w:ascii="Sylfaen" w:hAnsi="Sylfaen"/>
              </w:rPr>
            </w:pPr>
          </w:p>
          <w:p w14:paraId="75B9C5FD" w14:textId="77777777" w:rsidR="00D11AF6" w:rsidRPr="001813FC" w:rsidRDefault="00D11AF6" w:rsidP="003E26A5">
            <w:pPr>
              <w:rPr>
                <w:rFonts w:ascii="Sylfaen" w:hAnsi="Sylfaen"/>
              </w:rPr>
            </w:pPr>
          </w:p>
          <w:p w14:paraId="4196CB09" w14:textId="77777777" w:rsidR="00D11AF6" w:rsidRPr="001813FC" w:rsidRDefault="00D11AF6" w:rsidP="003E26A5">
            <w:pPr>
              <w:rPr>
                <w:rFonts w:ascii="Sylfaen" w:hAnsi="Sylfaen"/>
              </w:rPr>
            </w:pPr>
          </w:p>
          <w:p w14:paraId="2FE0C2B0" w14:textId="6EBC4E15" w:rsidR="00D11AF6" w:rsidRPr="001813FC" w:rsidRDefault="00D11AF6" w:rsidP="003E26A5">
            <w:pPr>
              <w:rPr>
                <w:rFonts w:ascii="Sylfaen" w:hAnsi="Sylfaen" w:cs="AcadNusx"/>
                <w:lang w:val="ka-GE"/>
              </w:rPr>
            </w:pPr>
            <w:r w:rsidRPr="001813FC">
              <w:rPr>
                <w:rFonts w:ascii="Sylfaen" w:hAnsi="Sylfaen" w:cs="AcadNusx"/>
                <w:lang w:val="ka-GE"/>
              </w:rPr>
              <w:t>სანაპირო წყლები</w:t>
            </w:r>
          </w:p>
          <w:p w14:paraId="0DBB556D" w14:textId="77777777" w:rsidR="00D11AF6" w:rsidRPr="001813FC" w:rsidRDefault="00D11AF6" w:rsidP="003E26A5">
            <w:pPr>
              <w:rPr>
                <w:rFonts w:ascii="Sylfaen" w:hAnsi="Sylfaen" w:cs="AcadNusx"/>
              </w:rPr>
            </w:pPr>
          </w:p>
          <w:p w14:paraId="75D31ADE" w14:textId="7D597EBF" w:rsidR="00D11AF6" w:rsidRPr="001813FC" w:rsidRDefault="00D11AF6" w:rsidP="003E26A5">
            <w:pPr>
              <w:rPr>
                <w:rFonts w:ascii="Sylfaen" w:hAnsi="Sylfaen"/>
              </w:rPr>
            </w:pPr>
          </w:p>
          <w:tbl>
            <w:tblPr>
              <w:tblStyle w:val="TableGrid"/>
              <w:tblW w:w="4364" w:type="dxa"/>
              <w:tblLayout w:type="fixed"/>
              <w:tblLook w:val="04A0" w:firstRow="1" w:lastRow="0" w:firstColumn="1" w:lastColumn="0" w:noHBand="0" w:noVBand="1"/>
            </w:tblPr>
            <w:tblGrid>
              <w:gridCol w:w="1075"/>
              <w:gridCol w:w="3289"/>
            </w:tblGrid>
            <w:tr w:rsidR="00D11AF6" w:rsidRPr="001813FC" w14:paraId="27F4E32B" w14:textId="77777777" w:rsidTr="00D539F7">
              <w:tc>
                <w:tcPr>
                  <w:tcW w:w="1075" w:type="dxa"/>
                </w:tcPr>
                <w:p w14:paraId="3EBAA1B9" w14:textId="6D6057BA" w:rsidR="00D11AF6" w:rsidRPr="001813FC" w:rsidRDefault="00D11AF6" w:rsidP="003E26A5">
                  <w:pPr>
                    <w:jc w:val="both"/>
                    <w:rPr>
                      <w:rFonts w:ascii="Sylfaen" w:hAnsi="Sylfaen"/>
                      <w:lang w:val="ka-GE"/>
                    </w:rPr>
                  </w:pPr>
                  <w:r w:rsidRPr="001813FC">
                    <w:rPr>
                      <w:rFonts w:ascii="Sylfaen" w:hAnsi="Sylfaen" w:cs="AcadNusx"/>
                      <w:lang w:val="ka-GE"/>
                    </w:rPr>
                    <w:t>მუდმივი ტიპოლოგია</w:t>
                  </w:r>
                </w:p>
              </w:tc>
              <w:tc>
                <w:tcPr>
                  <w:tcW w:w="3289" w:type="dxa"/>
                </w:tcPr>
                <w:p w14:paraId="18DB1658" w14:textId="24125B9B" w:rsidR="00D11AF6" w:rsidRPr="001813FC" w:rsidRDefault="00D11AF6" w:rsidP="003E26A5">
                  <w:pPr>
                    <w:jc w:val="both"/>
                    <w:rPr>
                      <w:rFonts w:ascii="Sylfaen" w:hAnsi="Sylfaen"/>
                      <w:lang w:val="ka-GE"/>
                    </w:rPr>
                  </w:pPr>
                  <w:r w:rsidRPr="001813FC">
                    <w:rPr>
                      <w:rFonts w:ascii="Sylfaen" w:hAnsi="Sylfaen" w:cs="AcadNusx"/>
                      <w:lang w:val="ka-GE"/>
                    </w:rPr>
                    <w:t>დახასიათება</w:t>
                  </w:r>
                </w:p>
              </w:tc>
            </w:tr>
            <w:tr w:rsidR="00D11AF6" w:rsidRPr="001813FC" w14:paraId="1803AF0E" w14:textId="77777777" w:rsidTr="00D539F7">
              <w:tc>
                <w:tcPr>
                  <w:tcW w:w="1075" w:type="dxa"/>
                </w:tcPr>
                <w:p w14:paraId="78BBC11C" w14:textId="6F510579" w:rsidR="00D11AF6" w:rsidRPr="001813FC" w:rsidRDefault="00D11AF6" w:rsidP="003E26A5">
                  <w:pPr>
                    <w:jc w:val="both"/>
                    <w:rPr>
                      <w:rFonts w:ascii="Sylfaen" w:hAnsi="Sylfaen"/>
                      <w:lang w:val="ka-GE"/>
                    </w:rPr>
                  </w:pPr>
                  <w:r w:rsidRPr="001813FC">
                    <w:rPr>
                      <w:rFonts w:ascii="Sylfaen" w:hAnsi="Sylfaen" w:cs="AcadNusx"/>
                      <w:lang w:val="ka-GE"/>
                    </w:rPr>
                    <w:lastRenderedPageBreak/>
                    <w:t>ეკორეგიონი</w:t>
                  </w:r>
                </w:p>
              </w:tc>
              <w:tc>
                <w:tcPr>
                  <w:tcW w:w="3289" w:type="dxa"/>
                </w:tcPr>
                <w:p w14:paraId="4DAD353D" w14:textId="2DFD6E01" w:rsidR="00D11AF6" w:rsidRPr="001813FC" w:rsidRDefault="00D11AF6" w:rsidP="003E26A5">
                  <w:pPr>
                    <w:jc w:val="both"/>
                    <w:rPr>
                      <w:rFonts w:ascii="Sylfaen" w:hAnsi="Sylfaen"/>
                    </w:rPr>
                  </w:pPr>
                  <w:r w:rsidRPr="001813FC">
                    <w:rPr>
                      <w:rFonts w:ascii="Sylfaen" w:hAnsi="Sylfaen"/>
                    </w:rPr>
                    <w:t xml:space="preserve">XI </w:t>
                  </w:r>
                  <w:r w:rsidRPr="001813FC">
                    <w:rPr>
                      <w:rFonts w:ascii="Sylfaen" w:hAnsi="Sylfaen" w:cs="Sylfaen"/>
                    </w:rPr>
                    <w:t>დანართის</w:t>
                  </w:r>
                  <w:r w:rsidRPr="001813FC">
                    <w:rPr>
                      <w:rFonts w:ascii="Sylfaen" w:hAnsi="Sylfaen"/>
                    </w:rPr>
                    <w:t xml:space="preserve"> B </w:t>
                  </w:r>
                  <w:r w:rsidRPr="001813FC">
                    <w:rPr>
                      <w:rFonts w:ascii="Sylfaen" w:hAnsi="Sylfaen" w:cs="Sylfaen"/>
                    </w:rPr>
                    <w:t>რუქაზე</w:t>
                  </w:r>
                  <w:r w:rsidRPr="001813FC">
                    <w:rPr>
                      <w:rFonts w:ascii="Sylfaen" w:hAnsi="Sylfaen"/>
                    </w:rPr>
                    <w:t xml:space="preserve">  </w:t>
                  </w:r>
                  <w:r w:rsidRPr="001813FC">
                    <w:rPr>
                      <w:rFonts w:ascii="Sylfaen" w:hAnsi="Sylfaen" w:cs="Sylfaen"/>
                    </w:rPr>
                    <w:t>განსაზღვრულია</w:t>
                  </w:r>
                  <w:r w:rsidRPr="001813FC">
                    <w:rPr>
                      <w:rFonts w:ascii="Sylfaen" w:hAnsi="Sylfaen"/>
                    </w:rPr>
                    <w:t xml:space="preserve"> </w:t>
                  </w:r>
                  <w:r w:rsidRPr="001813FC">
                    <w:rPr>
                      <w:rFonts w:ascii="Sylfaen" w:hAnsi="Sylfaen" w:cs="Sylfaen"/>
                    </w:rPr>
                    <w:t>შემდეგი</w:t>
                  </w:r>
                </w:p>
                <w:p w14:paraId="08E04D9D" w14:textId="77777777" w:rsidR="00D11AF6" w:rsidRPr="001813FC" w:rsidRDefault="00D11AF6" w:rsidP="003E26A5">
                  <w:pPr>
                    <w:jc w:val="both"/>
                    <w:rPr>
                      <w:rFonts w:ascii="Sylfaen" w:hAnsi="Sylfaen"/>
                    </w:rPr>
                  </w:pPr>
                  <w:r w:rsidRPr="001813FC">
                    <w:rPr>
                      <w:rFonts w:ascii="Sylfaen" w:hAnsi="Sylfaen" w:cs="Sylfaen"/>
                    </w:rPr>
                    <w:t>ეკორეგიონები</w:t>
                  </w:r>
                  <w:r w:rsidRPr="001813FC">
                    <w:rPr>
                      <w:rFonts w:ascii="Sylfaen" w:hAnsi="Sylfaen"/>
                    </w:rPr>
                    <w:t>:</w:t>
                  </w:r>
                </w:p>
                <w:p w14:paraId="200E3B75" w14:textId="77777777" w:rsidR="00D11AF6" w:rsidRPr="001813FC" w:rsidRDefault="00D11AF6" w:rsidP="003E26A5">
                  <w:pPr>
                    <w:jc w:val="both"/>
                    <w:rPr>
                      <w:rFonts w:ascii="Sylfaen" w:hAnsi="Sylfaen"/>
                    </w:rPr>
                  </w:pPr>
                  <w:r w:rsidRPr="001813FC">
                    <w:rPr>
                      <w:rFonts w:ascii="Sylfaen" w:hAnsi="Sylfaen" w:cs="Sylfaen"/>
                    </w:rPr>
                    <w:t>ბალტიის</w:t>
                  </w:r>
                  <w:r w:rsidRPr="001813FC">
                    <w:rPr>
                      <w:rFonts w:ascii="Sylfaen" w:hAnsi="Sylfaen"/>
                    </w:rPr>
                    <w:t xml:space="preserve"> </w:t>
                  </w:r>
                  <w:r w:rsidRPr="001813FC">
                    <w:rPr>
                      <w:rFonts w:ascii="Sylfaen" w:hAnsi="Sylfaen" w:cs="Sylfaen"/>
                    </w:rPr>
                    <w:t>ზღვა</w:t>
                  </w:r>
                </w:p>
                <w:p w14:paraId="5D0BAC8D" w14:textId="77777777" w:rsidR="00D11AF6" w:rsidRPr="001813FC" w:rsidRDefault="00D11AF6" w:rsidP="003E26A5">
                  <w:pPr>
                    <w:jc w:val="both"/>
                    <w:rPr>
                      <w:rFonts w:ascii="Sylfaen" w:hAnsi="Sylfaen"/>
                    </w:rPr>
                  </w:pPr>
                  <w:r w:rsidRPr="001813FC">
                    <w:rPr>
                      <w:rFonts w:ascii="Sylfaen" w:hAnsi="Sylfaen" w:cs="Sylfaen"/>
                    </w:rPr>
                    <w:t>ბარენცის</w:t>
                  </w:r>
                  <w:r w:rsidRPr="001813FC">
                    <w:rPr>
                      <w:rFonts w:ascii="Sylfaen" w:hAnsi="Sylfaen"/>
                    </w:rPr>
                    <w:t xml:space="preserve"> </w:t>
                  </w:r>
                  <w:r w:rsidRPr="001813FC">
                    <w:rPr>
                      <w:rFonts w:ascii="Sylfaen" w:hAnsi="Sylfaen" w:cs="Sylfaen"/>
                    </w:rPr>
                    <w:t>ზღვა</w:t>
                  </w:r>
                </w:p>
                <w:p w14:paraId="23E78E24" w14:textId="77777777" w:rsidR="00D11AF6" w:rsidRPr="001813FC" w:rsidRDefault="00D11AF6" w:rsidP="003E26A5">
                  <w:pPr>
                    <w:jc w:val="both"/>
                    <w:rPr>
                      <w:rFonts w:ascii="Sylfaen" w:hAnsi="Sylfaen"/>
                    </w:rPr>
                  </w:pPr>
                  <w:r w:rsidRPr="001813FC">
                    <w:rPr>
                      <w:rFonts w:ascii="Sylfaen" w:hAnsi="Sylfaen" w:cs="Sylfaen"/>
                    </w:rPr>
                    <w:t>ნორვეგიის</w:t>
                  </w:r>
                  <w:r w:rsidRPr="001813FC">
                    <w:rPr>
                      <w:rFonts w:ascii="Sylfaen" w:hAnsi="Sylfaen"/>
                    </w:rPr>
                    <w:t xml:space="preserve"> </w:t>
                  </w:r>
                  <w:r w:rsidRPr="001813FC">
                    <w:rPr>
                      <w:rFonts w:ascii="Sylfaen" w:hAnsi="Sylfaen" w:cs="Sylfaen"/>
                    </w:rPr>
                    <w:t>ზღვა</w:t>
                  </w:r>
                </w:p>
                <w:p w14:paraId="0544CAA8" w14:textId="77777777" w:rsidR="00D11AF6" w:rsidRPr="001813FC" w:rsidRDefault="00D11AF6" w:rsidP="003E26A5">
                  <w:pPr>
                    <w:jc w:val="both"/>
                    <w:rPr>
                      <w:rFonts w:ascii="Sylfaen" w:hAnsi="Sylfaen"/>
                    </w:rPr>
                  </w:pPr>
                  <w:r w:rsidRPr="001813FC">
                    <w:rPr>
                      <w:rFonts w:ascii="Sylfaen" w:hAnsi="Sylfaen" w:cs="Sylfaen"/>
                    </w:rPr>
                    <w:t>ჩრდილოეთის</w:t>
                  </w:r>
                  <w:r w:rsidRPr="001813FC">
                    <w:rPr>
                      <w:rFonts w:ascii="Sylfaen" w:hAnsi="Sylfaen"/>
                    </w:rPr>
                    <w:t xml:space="preserve"> </w:t>
                  </w:r>
                  <w:r w:rsidRPr="001813FC">
                    <w:rPr>
                      <w:rFonts w:ascii="Sylfaen" w:hAnsi="Sylfaen" w:cs="Sylfaen"/>
                    </w:rPr>
                    <w:t>ზღვა</w:t>
                  </w:r>
                </w:p>
                <w:p w14:paraId="3B1F3EC3" w14:textId="77777777" w:rsidR="00D11AF6" w:rsidRPr="001813FC" w:rsidRDefault="00D11AF6" w:rsidP="003E26A5">
                  <w:pPr>
                    <w:jc w:val="both"/>
                    <w:rPr>
                      <w:rFonts w:ascii="Sylfaen" w:hAnsi="Sylfaen"/>
                    </w:rPr>
                  </w:pPr>
                  <w:r w:rsidRPr="001813FC">
                    <w:rPr>
                      <w:rFonts w:ascii="Sylfaen" w:hAnsi="Sylfaen" w:cs="Sylfaen"/>
                    </w:rPr>
                    <w:t>ჩრდილო</w:t>
                  </w:r>
                  <w:r w:rsidRPr="001813FC">
                    <w:rPr>
                      <w:rFonts w:ascii="Sylfaen" w:hAnsi="Sylfaen"/>
                    </w:rPr>
                    <w:t xml:space="preserve"> </w:t>
                  </w:r>
                  <w:r w:rsidRPr="001813FC">
                    <w:rPr>
                      <w:rFonts w:ascii="Sylfaen" w:hAnsi="Sylfaen" w:cs="Sylfaen"/>
                    </w:rPr>
                    <w:t>ატლანტიკის</w:t>
                  </w:r>
                  <w:r w:rsidRPr="001813FC">
                    <w:rPr>
                      <w:rFonts w:ascii="Sylfaen" w:hAnsi="Sylfaen"/>
                    </w:rPr>
                    <w:t xml:space="preserve"> </w:t>
                  </w:r>
                  <w:r w:rsidRPr="001813FC">
                    <w:rPr>
                      <w:rFonts w:ascii="Sylfaen" w:hAnsi="Sylfaen" w:cs="Sylfaen"/>
                    </w:rPr>
                    <w:t>ოკეანე</w:t>
                  </w:r>
                </w:p>
                <w:p w14:paraId="79FDC88C" w14:textId="7E2C09FC" w:rsidR="00D11AF6" w:rsidRPr="001813FC" w:rsidRDefault="00D11AF6" w:rsidP="003E26A5">
                  <w:pPr>
                    <w:jc w:val="both"/>
                    <w:rPr>
                      <w:rFonts w:ascii="Sylfaen" w:hAnsi="Sylfaen"/>
                    </w:rPr>
                  </w:pPr>
                  <w:r w:rsidRPr="001813FC">
                    <w:rPr>
                      <w:rFonts w:ascii="Sylfaen" w:hAnsi="Sylfaen" w:cs="Sylfaen"/>
                    </w:rPr>
                    <w:t>ხმელთაშუა</w:t>
                  </w:r>
                  <w:r w:rsidRPr="001813FC">
                    <w:rPr>
                      <w:rFonts w:ascii="Sylfaen" w:hAnsi="Sylfaen"/>
                    </w:rPr>
                    <w:t xml:space="preserve"> </w:t>
                  </w:r>
                  <w:r w:rsidRPr="001813FC">
                    <w:rPr>
                      <w:rFonts w:ascii="Sylfaen" w:hAnsi="Sylfaen" w:cs="Sylfaen"/>
                    </w:rPr>
                    <w:t>ზღვა</w:t>
                  </w:r>
                </w:p>
              </w:tc>
            </w:tr>
            <w:tr w:rsidR="00D11AF6" w:rsidRPr="001813FC" w14:paraId="63205544" w14:textId="77777777" w:rsidTr="00D539F7">
              <w:tc>
                <w:tcPr>
                  <w:tcW w:w="1075" w:type="dxa"/>
                </w:tcPr>
                <w:p w14:paraId="605F59DE" w14:textId="7A87F950" w:rsidR="00D11AF6" w:rsidRPr="001813FC" w:rsidRDefault="00D11AF6" w:rsidP="003E26A5">
                  <w:pPr>
                    <w:jc w:val="both"/>
                    <w:rPr>
                      <w:rFonts w:ascii="Sylfaen" w:hAnsi="Sylfaen"/>
                      <w:lang w:val="ka-GE"/>
                    </w:rPr>
                  </w:pPr>
                  <w:r w:rsidRPr="001813FC">
                    <w:rPr>
                      <w:rFonts w:ascii="Sylfaen" w:hAnsi="Sylfaen" w:cs="AcadNusx"/>
                      <w:lang w:val="ka-GE"/>
                    </w:rPr>
                    <w:t>ტიპი</w:t>
                  </w:r>
                </w:p>
              </w:tc>
              <w:tc>
                <w:tcPr>
                  <w:tcW w:w="3289" w:type="dxa"/>
                </w:tcPr>
                <w:p w14:paraId="4F4902E7"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სიმლაშის საშუალო წლიური დონის საფუძველზე:</w:t>
                  </w:r>
                </w:p>
                <w:p w14:paraId="3F012937"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&lt;0,5% - მტკნარი წყლები</w:t>
                  </w:r>
                </w:p>
                <w:p w14:paraId="2A96FFE5" w14:textId="10DA96E4"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0,5</w:t>
                  </w:r>
                  <w:r w:rsidRPr="001813FC">
                    <w:rPr>
                      <w:rFonts w:ascii="Sylfaen" w:hAnsi="Sylfaen" w:cs="AcadNusx"/>
                      <w:lang w:val="ka-GE"/>
                    </w:rPr>
                    <w:t>დან</w:t>
                  </w:r>
                  <w:r w:rsidRPr="001813FC">
                    <w:rPr>
                      <w:rFonts w:ascii="Sylfaen" w:hAnsi="Sylfaen" w:cs="AcadNusx"/>
                    </w:rPr>
                    <w:t xml:space="preserve"> -&lt;5%</w:t>
                  </w:r>
                  <w:r w:rsidRPr="001813FC">
                    <w:rPr>
                      <w:rFonts w:ascii="Sylfaen" w:hAnsi="Sylfaen" w:cs="AcadNusx"/>
                      <w:lang w:val="ka-GE"/>
                    </w:rPr>
                    <w:t>მდე</w:t>
                  </w:r>
                  <w:r w:rsidRPr="001813FC">
                    <w:rPr>
                      <w:rFonts w:ascii="Sylfaen" w:hAnsi="Sylfaen" w:cs="AcadNusx"/>
                    </w:rPr>
                    <w:t>: ნაკლებად მლაშე</w:t>
                  </w:r>
                </w:p>
                <w:p w14:paraId="7DE3B0A8" w14:textId="75CA3581"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5</w:t>
                  </w:r>
                  <w:r w:rsidRPr="001813FC">
                    <w:rPr>
                      <w:rFonts w:ascii="Sylfaen" w:hAnsi="Sylfaen" w:cs="AcadNusx"/>
                      <w:lang w:val="ka-GE"/>
                    </w:rPr>
                    <w:t>დან</w:t>
                  </w:r>
                  <w:r w:rsidRPr="001813FC">
                    <w:rPr>
                      <w:rFonts w:ascii="Sylfaen" w:hAnsi="Sylfaen" w:cs="AcadNusx"/>
                    </w:rPr>
                    <w:t xml:space="preserve"> - &lt;18%</w:t>
                  </w:r>
                  <w:r w:rsidRPr="001813FC">
                    <w:rPr>
                      <w:rFonts w:ascii="Sylfaen" w:hAnsi="Sylfaen" w:cs="AcadNusx"/>
                      <w:lang w:val="ka-GE"/>
                    </w:rPr>
                    <w:t>მდე</w:t>
                  </w:r>
                  <w:r w:rsidRPr="001813FC">
                    <w:rPr>
                      <w:rFonts w:ascii="Sylfaen" w:hAnsi="Sylfaen" w:cs="AcadNusx"/>
                    </w:rPr>
                    <w:t>: საშუალოდ მლაშე</w:t>
                  </w:r>
                </w:p>
                <w:p w14:paraId="22FD0D47" w14:textId="1392CD71"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18</w:t>
                  </w:r>
                  <w:r w:rsidRPr="001813FC">
                    <w:rPr>
                      <w:rFonts w:ascii="Sylfaen" w:hAnsi="Sylfaen" w:cs="AcadNusx"/>
                      <w:lang w:val="ka-GE"/>
                    </w:rPr>
                    <w:t>დან</w:t>
                  </w:r>
                  <w:r w:rsidRPr="001813FC">
                    <w:rPr>
                      <w:rFonts w:ascii="Sylfaen" w:hAnsi="Sylfaen" w:cs="AcadNusx"/>
                    </w:rPr>
                    <w:t xml:space="preserve"> - &lt;30%</w:t>
                  </w:r>
                  <w:r w:rsidRPr="001813FC">
                    <w:rPr>
                      <w:rFonts w:ascii="Sylfaen" w:hAnsi="Sylfaen" w:cs="AcadNusx"/>
                      <w:lang w:val="ka-GE"/>
                    </w:rPr>
                    <w:t>მდე</w:t>
                  </w:r>
                  <w:r w:rsidRPr="001813FC">
                    <w:rPr>
                      <w:rFonts w:ascii="Sylfaen" w:hAnsi="Sylfaen" w:cs="AcadNusx"/>
                    </w:rPr>
                    <w:t>: მლაშე</w:t>
                  </w:r>
                </w:p>
                <w:p w14:paraId="60F3142A" w14:textId="0E58F289"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30</w:t>
                  </w:r>
                  <w:r w:rsidRPr="001813FC">
                    <w:rPr>
                      <w:rFonts w:ascii="Sylfaen" w:hAnsi="Sylfaen" w:cs="AcadNusx"/>
                      <w:lang w:val="ka-GE"/>
                    </w:rPr>
                    <w:t>დან</w:t>
                  </w:r>
                  <w:r w:rsidRPr="001813FC">
                    <w:rPr>
                      <w:rFonts w:ascii="Sylfaen" w:hAnsi="Sylfaen" w:cs="AcadNusx"/>
                    </w:rPr>
                    <w:t xml:space="preserve"> - &lt;40%</w:t>
                  </w:r>
                  <w:r w:rsidRPr="001813FC">
                    <w:rPr>
                      <w:rFonts w:ascii="Sylfaen" w:hAnsi="Sylfaen" w:cs="AcadNusx"/>
                      <w:lang w:val="ka-GE"/>
                    </w:rPr>
                    <w:t>მდე</w:t>
                  </w:r>
                  <w:r w:rsidRPr="001813FC">
                    <w:rPr>
                      <w:rFonts w:ascii="Sylfaen" w:hAnsi="Sylfaen" w:cs="AcadNusx"/>
                    </w:rPr>
                    <w:t>: ძალიან მლაშე</w:t>
                  </w:r>
                </w:p>
                <w:p w14:paraId="055D331D" w14:textId="77777777" w:rsidR="00D11AF6" w:rsidRPr="001813FC" w:rsidRDefault="00D11AF6" w:rsidP="003E26A5">
                  <w:pPr>
                    <w:autoSpaceDE w:val="0"/>
                    <w:autoSpaceDN w:val="0"/>
                    <w:adjustRightInd w:val="0"/>
                    <w:jc w:val="both"/>
                    <w:rPr>
                      <w:rFonts w:ascii="Sylfaen" w:hAnsi="Sylfaen" w:cs="AcadNusx"/>
                    </w:rPr>
                  </w:pPr>
                </w:p>
                <w:p w14:paraId="68597203"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საშუალო სიღრმის საფუძველზე:</w:t>
                  </w:r>
                </w:p>
                <w:p w14:paraId="4A77C65D"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მცირე: &lt;30 მ</w:t>
                  </w:r>
                </w:p>
                <w:p w14:paraId="7001BF7D" w14:textId="7D9C1FC6"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საშუალო: 30დან– 200</w:t>
                  </w:r>
                  <w:r w:rsidRPr="001813FC">
                    <w:rPr>
                      <w:rFonts w:ascii="Sylfaen" w:hAnsi="Sylfaen" w:cs="AcadNusx"/>
                      <w:lang w:val="ka-GE"/>
                    </w:rPr>
                    <w:t>მდე</w:t>
                  </w:r>
                  <w:r w:rsidRPr="001813FC">
                    <w:rPr>
                      <w:rFonts w:ascii="Sylfaen" w:hAnsi="Sylfaen" w:cs="AcadNusx"/>
                    </w:rPr>
                    <w:t xml:space="preserve"> მ</w:t>
                  </w:r>
                </w:p>
                <w:p w14:paraId="5F8742F3" w14:textId="4D5F47CE" w:rsidR="00D11AF6" w:rsidRPr="001813FC" w:rsidRDefault="00D11AF6" w:rsidP="003E26A5">
                  <w:pPr>
                    <w:jc w:val="both"/>
                    <w:rPr>
                      <w:rFonts w:ascii="Sylfaen" w:hAnsi="Sylfaen"/>
                    </w:rPr>
                  </w:pPr>
                  <w:r w:rsidRPr="001813FC">
                    <w:rPr>
                      <w:rFonts w:ascii="Sylfaen" w:hAnsi="Sylfaen" w:cs="AcadNusx"/>
                    </w:rPr>
                    <w:t>ღრმა: &gt;200 მ</w:t>
                  </w:r>
                </w:p>
              </w:tc>
            </w:tr>
          </w:tbl>
          <w:p w14:paraId="29890C36" w14:textId="77777777" w:rsidR="00D11AF6" w:rsidRPr="001813FC" w:rsidRDefault="00D11AF6" w:rsidP="003E26A5">
            <w:pPr>
              <w:rPr>
                <w:rFonts w:ascii="Sylfaen" w:hAnsi="Sylfaen"/>
              </w:rPr>
            </w:pPr>
          </w:p>
          <w:p w14:paraId="79131491" w14:textId="77777777" w:rsidR="00D11AF6" w:rsidRPr="001813FC" w:rsidRDefault="00D11AF6" w:rsidP="003E26A5">
            <w:pPr>
              <w:rPr>
                <w:rFonts w:ascii="Sylfaen" w:hAnsi="Sylfaen" w:cs="AcadNusx"/>
              </w:rPr>
            </w:pPr>
          </w:p>
          <w:p w14:paraId="519EA6C7" w14:textId="77777777" w:rsidR="00D11AF6" w:rsidRPr="001813FC" w:rsidRDefault="00D11AF6" w:rsidP="003E26A5">
            <w:pPr>
              <w:rPr>
                <w:rFonts w:ascii="Sylfaen" w:hAnsi="Sylfaen" w:cs="AcadNusx"/>
              </w:rPr>
            </w:pPr>
          </w:p>
          <w:p w14:paraId="4E70F3B0" w14:textId="77777777" w:rsidR="00D11AF6" w:rsidRPr="001813FC" w:rsidRDefault="00D11AF6" w:rsidP="003E26A5">
            <w:pPr>
              <w:rPr>
                <w:rFonts w:ascii="Sylfaen" w:hAnsi="Sylfaen"/>
              </w:rPr>
            </w:pPr>
          </w:p>
          <w:tbl>
            <w:tblPr>
              <w:tblStyle w:val="TableGrid"/>
              <w:tblW w:w="4364" w:type="dxa"/>
              <w:tblLayout w:type="fixed"/>
              <w:tblLook w:val="04A0" w:firstRow="1" w:lastRow="0" w:firstColumn="1" w:lastColumn="0" w:noHBand="0" w:noVBand="1"/>
            </w:tblPr>
            <w:tblGrid>
              <w:gridCol w:w="1075"/>
              <w:gridCol w:w="3289"/>
            </w:tblGrid>
            <w:tr w:rsidR="00D11AF6" w:rsidRPr="001813FC" w14:paraId="5C2A3692" w14:textId="77777777" w:rsidTr="00D539F7">
              <w:tc>
                <w:tcPr>
                  <w:tcW w:w="1075" w:type="dxa"/>
                </w:tcPr>
                <w:p w14:paraId="6C08E7F3" w14:textId="50EE3581" w:rsidR="00D11AF6" w:rsidRPr="001813FC" w:rsidRDefault="00D11AF6" w:rsidP="003E26A5">
                  <w:pPr>
                    <w:jc w:val="both"/>
                    <w:rPr>
                      <w:rFonts w:ascii="Sylfaen" w:hAnsi="Sylfaen"/>
                      <w:lang w:val="ka-GE"/>
                    </w:rPr>
                  </w:pPr>
                  <w:r w:rsidRPr="001813FC">
                    <w:rPr>
                      <w:rFonts w:ascii="Sylfaen" w:hAnsi="Sylfaen" w:cs="AcadNusx"/>
                      <w:lang w:val="ka-GE"/>
                    </w:rPr>
                    <w:t>ალტერნატიული დახასიათება</w:t>
                  </w:r>
                </w:p>
              </w:tc>
              <w:tc>
                <w:tcPr>
                  <w:tcW w:w="3289" w:type="dxa"/>
                </w:tcPr>
                <w:p w14:paraId="3D8C84DA"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ფიზიკური და ქიმიური ფაქტორები, რომლებიც განსაზღვრავენ</w:t>
                  </w:r>
                </w:p>
                <w:p w14:paraId="52D18193"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ტბის მახასიათებლებს და, შესაბამისად, განსაზღვრავენ</w:t>
                  </w:r>
                </w:p>
                <w:p w14:paraId="15FE69B6" w14:textId="1383CBC1" w:rsidR="00D11AF6" w:rsidRPr="001813FC" w:rsidRDefault="00D11AF6" w:rsidP="003E26A5">
                  <w:pPr>
                    <w:jc w:val="both"/>
                    <w:rPr>
                      <w:rFonts w:ascii="Sylfaen" w:hAnsi="Sylfaen"/>
                    </w:rPr>
                  </w:pPr>
                  <w:r w:rsidRPr="001813FC">
                    <w:rPr>
                      <w:rFonts w:ascii="Sylfaen" w:hAnsi="Sylfaen" w:cs="AcadNusx"/>
                    </w:rPr>
                    <w:lastRenderedPageBreak/>
                    <w:t>ბიოლოგიური პოპულაციის სტრუქტურასა და შემადგნელობას</w:t>
                  </w:r>
                </w:p>
              </w:tc>
            </w:tr>
            <w:tr w:rsidR="00D11AF6" w:rsidRPr="001813FC" w14:paraId="43B3C20E" w14:textId="77777777" w:rsidTr="00D539F7">
              <w:tc>
                <w:tcPr>
                  <w:tcW w:w="1075" w:type="dxa"/>
                </w:tcPr>
                <w:p w14:paraId="5A7C5581" w14:textId="422C6C00" w:rsidR="00D11AF6" w:rsidRPr="001813FC" w:rsidRDefault="00D11AF6" w:rsidP="003E26A5">
                  <w:pPr>
                    <w:jc w:val="both"/>
                    <w:rPr>
                      <w:rFonts w:ascii="Sylfaen" w:hAnsi="Sylfaen"/>
                      <w:lang w:val="ka-GE"/>
                    </w:rPr>
                  </w:pPr>
                  <w:r w:rsidRPr="001813FC">
                    <w:rPr>
                      <w:rFonts w:ascii="Sylfaen" w:hAnsi="Sylfaen" w:cs="AcadNusx"/>
                      <w:lang w:val="ka-GE"/>
                    </w:rPr>
                    <w:lastRenderedPageBreak/>
                    <w:t>აუცილებელი ფაქტორები</w:t>
                  </w:r>
                </w:p>
              </w:tc>
              <w:tc>
                <w:tcPr>
                  <w:tcW w:w="3289" w:type="dxa"/>
                </w:tcPr>
                <w:p w14:paraId="1E74BA7F"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სიგანე</w:t>
                  </w:r>
                </w:p>
                <w:p w14:paraId="7F235B78"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სიგრძე</w:t>
                  </w:r>
                </w:p>
                <w:p w14:paraId="0A7919C9"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მოქცევის ამპლიტუდა</w:t>
                  </w:r>
                </w:p>
                <w:p w14:paraId="01F589CA" w14:textId="6F3A7207" w:rsidR="00D11AF6" w:rsidRPr="001813FC" w:rsidRDefault="00D11AF6" w:rsidP="003E26A5">
                  <w:pPr>
                    <w:jc w:val="both"/>
                    <w:rPr>
                      <w:rFonts w:ascii="Sylfaen" w:hAnsi="Sylfaen"/>
                    </w:rPr>
                  </w:pPr>
                  <w:r w:rsidRPr="001813FC">
                    <w:rPr>
                      <w:rFonts w:ascii="Sylfaen" w:hAnsi="Sylfaen" w:cs="AcadNusx"/>
                    </w:rPr>
                    <w:t>სიმლაშე</w:t>
                  </w:r>
                </w:p>
              </w:tc>
            </w:tr>
            <w:tr w:rsidR="00D11AF6" w:rsidRPr="001813FC" w14:paraId="07D70A5A" w14:textId="77777777" w:rsidTr="00D539F7">
              <w:tc>
                <w:tcPr>
                  <w:tcW w:w="1075" w:type="dxa"/>
                </w:tcPr>
                <w:p w14:paraId="62286B5A" w14:textId="77777777" w:rsidR="00D11AF6" w:rsidRPr="001813FC" w:rsidRDefault="00D11AF6" w:rsidP="003E26A5">
                  <w:pPr>
                    <w:jc w:val="both"/>
                    <w:rPr>
                      <w:rFonts w:ascii="Sylfaen" w:hAnsi="Sylfaen"/>
                      <w:lang w:val="ka-GE"/>
                    </w:rPr>
                  </w:pPr>
                  <w:r w:rsidRPr="001813FC">
                    <w:rPr>
                      <w:rFonts w:ascii="Sylfaen" w:hAnsi="Sylfaen" w:cs="Sylfaen"/>
                      <w:lang w:val="ka-GE"/>
                    </w:rPr>
                    <w:t>არასავალდებულო</w:t>
                  </w:r>
                  <w:r w:rsidRPr="001813FC">
                    <w:rPr>
                      <w:rFonts w:ascii="Sylfaen" w:hAnsi="Sylfaen"/>
                      <w:lang w:val="ka-GE"/>
                    </w:rPr>
                    <w:t xml:space="preserve"> </w:t>
                  </w:r>
                  <w:r w:rsidRPr="001813FC">
                    <w:rPr>
                      <w:rFonts w:ascii="Sylfaen" w:hAnsi="Sylfaen" w:cs="Sylfaen"/>
                      <w:lang w:val="ka-GE"/>
                    </w:rPr>
                    <w:t>ფაქტორები</w:t>
                  </w:r>
                </w:p>
              </w:tc>
              <w:tc>
                <w:tcPr>
                  <w:tcW w:w="3289" w:type="dxa"/>
                </w:tcPr>
                <w:p w14:paraId="314DC0DC" w14:textId="77777777" w:rsidR="00D11AF6" w:rsidRPr="001813FC" w:rsidRDefault="00D11AF6" w:rsidP="003E26A5">
                  <w:pPr>
                    <w:jc w:val="both"/>
                    <w:rPr>
                      <w:rFonts w:ascii="Sylfaen" w:hAnsi="Sylfaen"/>
                    </w:rPr>
                  </w:pPr>
                  <w:r w:rsidRPr="001813FC">
                    <w:rPr>
                      <w:rFonts w:ascii="Sylfaen" w:hAnsi="Sylfaen"/>
                    </w:rPr>
                    <w:t>დინების სიჩქარე</w:t>
                  </w:r>
                </w:p>
                <w:p w14:paraId="0EEC8A45" w14:textId="77777777" w:rsidR="00D11AF6" w:rsidRPr="001813FC" w:rsidRDefault="00D11AF6" w:rsidP="003E26A5">
                  <w:pPr>
                    <w:jc w:val="both"/>
                    <w:rPr>
                      <w:rFonts w:ascii="Sylfaen" w:hAnsi="Sylfaen"/>
                    </w:rPr>
                  </w:pPr>
                  <w:r w:rsidRPr="001813FC">
                    <w:rPr>
                      <w:rFonts w:ascii="Sylfaen" w:hAnsi="Sylfaen"/>
                    </w:rPr>
                    <w:t>მიდრეკილება ტალღების მიმართ</w:t>
                  </w:r>
                </w:p>
                <w:p w14:paraId="23814472" w14:textId="77777777" w:rsidR="00D11AF6" w:rsidRPr="001813FC" w:rsidRDefault="00D11AF6" w:rsidP="003E26A5">
                  <w:pPr>
                    <w:jc w:val="both"/>
                    <w:rPr>
                      <w:rFonts w:ascii="Sylfaen" w:hAnsi="Sylfaen"/>
                    </w:rPr>
                  </w:pPr>
                  <w:r w:rsidRPr="001813FC">
                    <w:rPr>
                      <w:rFonts w:ascii="Sylfaen" w:hAnsi="Sylfaen"/>
                    </w:rPr>
                    <w:t>ობიექტის ასაკი</w:t>
                  </w:r>
                </w:p>
                <w:p w14:paraId="312B98EA" w14:textId="77777777" w:rsidR="00D11AF6" w:rsidRPr="001813FC" w:rsidRDefault="00D11AF6" w:rsidP="003E26A5">
                  <w:pPr>
                    <w:jc w:val="both"/>
                    <w:rPr>
                      <w:rFonts w:ascii="Sylfaen" w:hAnsi="Sylfaen"/>
                    </w:rPr>
                  </w:pPr>
                  <w:r w:rsidRPr="001813FC">
                    <w:rPr>
                      <w:rFonts w:ascii="Sylfaen" w:hAnsi="Sylfaen"/>
                    </w:rPr>
                    <w:t>შერევის მახასიათებლები</w:t>
                  </w:r>
                </w:p>
                <w:p w14:paraId="70961821" w14:textId="77777777" w:rsidR="00D11AF6" w:rsidRPr="001813FC" w:rsidRDefault="00D11AF6" w:rsidP="003E26A5">
                  <w:pPr>
                    <w:jc w:val="both"/>
                    <w:rPr>
                      <w:rFonts w:ascii="Sylfaen" w:hAnsi="Sylfaen"/>
                    </w:rPr>
                  </w:pPr>
                  <w:r w:rsidRPr="001813FC">
                    <w:rPr>
                      <w:rFonts w:ascii="Sylfaen" w:hAnsi="Sylfaen"/>
                    </w:rPr>
                    <w:t>სიმღვრივე</w:t>
                  </w:r>
                </w:p>
                <w:p w14:paraId="4928A2FF" w14:textId="77777777" w:rsidR="00D11AF6" w:rsidRPr="001813FC" w:rsidRDefault="00D11AF6" w:rsidP="003E26A5">
                  <w:pPr>
                    <w:jc w:val="both"/>
                    <w:rPr>
                      <w:rFonts w:ascii="Sylfaen" w:hAnsi="Sylfaen"/>
                    </w:rPr>
                  </w:pPr>
                  <w:r w:rsidRPr="001813FC">
                    <w:rPr>
                      <w:rFonts w:ascii="Sylfaen" w:hAnsi="Sylfaen"/>
                    </w:rPr>
                    <w:t>დაყოვნების დრო (ზღვის დახურული უბეებისათვის)</w:t>
                  </w:r>
                </w:p>
                <w:p w14:paraId="3701F7F7" w14:textId="77777777" w:rsidR="00D11AF6" w:rsidRPr="001813FC" w:rsidRDefault="00D11AF6" w:rsidP="003E26A5">
                  <w:pPr>
                    <w:jc w:val="both"/>
                    <w:rPr>
                      <w:rFonts w:ascii="Sylfaen" w:hAnsi="Sylfaen"/>
                    </w:rPr>
                  </w:pPr>
                  <w:r w:rsidRPr="001813FC">
                    <w:rPr>
                      <w:rFonts w:ascii="Sylfaen" w:hAnsi="Sylfaen"/>
                    </w:rPr>
                    <w:t>სუბსტრატის საშუალო შემადგენლობა</w:t>
                  </w:r>
                </w:p>
                <w:p w14:paraId="5AF1C31D" w14:textId="2C5D7C6A" w:rsidR="00D11AF6" w:rsidRPr="001813FC" w:rsidRDefault="00D11AF6" w:rsidP="003E26A5">
                  <w:pPr>
                    <w:jc w:val="both"/>
                    <w:rPr>
                      <w:rFonts w:ascii="Sylfaen" w:hAnsi="Sylfaen"/>
                    </w:rPr>
                  </w:pPr>
                  <w:r w:rsidRPr="001813FC">
                    <w:rPr>
                      <w:rFonts w:ascii="Sylfaen" w:hAnsi="Sylfaen"/>
                    </w:rPr>
                    <w:t>წყლის ტემპრატურათა დიაპაზონი</w:t>
                  </w:r>
                </w:p>
              </w:tc>
            </w:tr>
          </w:tbl>
          <w:p w14:paraId="34129DC2" w14:textId="77777777" w:rsidR="00D11AF6" w:rsidRPr="001813FC" w:rsidRDefault="00D11AF6" w:rsidP="003E26A5">
            <w:pPr>
              <w:rPr>
                <w:rFonts w:ascii="Sylfaen" w:hAnsi="Sylfaen"/>
              </w:rPr>
            </w:pPr>
          </w:p>
          <w:p w14:paraId="75A2B8F1" w14:textId="77777777" w:rsidR="00D11AF6" w:rsidRPr="001813FC" w:rsidRDefault="00D11AF6" w:rsidP="003E26A5">
            <w:pPr>
              <w:rPr>
                <w:rFonts w:ascii="Sylfaen" w:hAnsi="Sylfaen"/>
              </w:rPr>
            </w:pPr>
          </w:p>
          <w:p w14:paraId="010535DF" w14:textId="77777777" w:rsidR="00D11AF6" w:rsidRPr="001813FC" w:rsidRDefault="00D11AF6" w:rsidP="003E26A5">
            <w:pPr>
              <w:rPr>
                <w:rFonts w:ascii="Sylfaen" w:hAnsi="Sylfaen" w:cs="AcadNusx"/>
              </w:rPr>
            </w:pPr>
          </w:p>
          <w:p w14:paraId="0BA0740E" w14:textId="06509668" w:rsidR="00D11AF6" w:rsidRPr="001813FC" w:rsidRDefault="00D11AF6" w:rsidP="003E26A5">
            <w:pPr>
              <w:rPr>
                <w:rFonts w:ascii="Sylfaen" w:hAnsi="Sylfaen" w:cs="AcadNusx"/>
              </w:rPr>
            </w:pPr>
            <w:r w:rsidRPr="001813FC">
              <w:rPr>
                <w:rFonts w:ascii="Sylfaen" w:hAnsi="Sylfaen" w:cs="AcadNusx"/>
              </w:rPr>
              <w:t>ზედაპირული წყლის ობიექტთა ტიპებისათვის საწყისი ტიპოსპეციფიკური პირობების განსაზღვრა</w:t>
            </w:r>
          </w:p>
          <w:p w14:paraId="0937AB83" w14:textId="77777777" w:rsidR="00D11AF6" w:rsidRPr="001813FC" w:rsidRDefault="00D11AF6" w:rsidP="003E26A5">
            <w:pPr>
              <w:rPr>
                <w:rFonts w:ascii="Sylfaen" w:hAnsi="Sylfaen" w:cs="AcadNusx"/>
              </w:rPr>
            </w:pPr>
          </w:p>
          <w:p w14:paraId="7EEE2F02" w14:textId="77777777" w:rsidR="00203459" w:rsidRPr="001813FC" w:rsidRDefault="00203459" w:rsidP="003E26A5">
            <w:pPr>
              <w:rPr>
                <w:rFonts w:ascii="Sylfaen" w:hAnsi="Sylfaen" w:cs="AcadNusx"/>
              </w:rPr>
            </w:pPr>
          </w:p>
          <w:p w14:paraId="32A569D3" w14:textId="120FF9F4"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ზედაპირული წყლის ობიექტთა თითოეული იმ ტიპისათვის, რომელიც დახასიათებულია 1.1 ნაწილის</w:t>
            </w:r>
            <w:r w:rsidRPr="001813FC">
              <w:rPr>
                <w:rFonts w:ascii="Sylfaen" w:hAnsi="Sylfaen" w:cs="AcadNusx"/>
                <w:lang w:val="ka-GE"/>
              </w:rPr>
              <w:t xml:space="preserve"> </w:t>
            </w:r>
            <w:r w:rsidRPr="001813FC">
              <w:rPr>
                <w:rFonts w:ascii="Sylfaen" w:hAnsi="Sylfaen" w:cs="AcadNusx"/>
              </w:rPr>
              <w:t>შესაბამისად, უნდა განისაზღვროს ტიპოსპეციფიკური</w:t>
            </w:r>
            <w:r w:rsidR="00BB2885" w:rsidRPr="001813FC">
              <w:rPr>
                <w:rFonts w:ascii="Sylfaen" w:hAnsi="Sylfaen" w:cs="AcadNusx"/>
              </w:rPr>
              <w:t xml:space="preserve"> </w:t>
            </w:r>
            <w:r w:rsidRPr="001813FC">
              <w:rPr>
                <w:rFonts w:ascii="Sylfaen" w:hAnsi="Sylfaen" w:cs="AcadNusx"/>
              </w:rPr>
              <w:t>ჰიდრომორფოლოგიური და ფიზიკურ-ქიმიური პირობები</w:t>
            </w:r>
            <w:r w:rsidR="00BB2885" w:rsidRPr="001813FC">
              <w:rPr>
                <w:rFonts w:ascii="Sylfaen" w:hAnsi="Sylfaen" w:cs="AcadNusx"/>
              </w:rPr>
              <w:t xml:space="preserve">, </w:t>
            </w:r>
            <w:r w:rsidRPr="001813FC">
              <w:rPr>
                <w:rFonts w:ascii="Sylfaen" w:hAnsi="Sylfaen" w:cs="AcadNusx"/>
              </w:rPr>
              <w:t xml:space="preserve">რომლებიც ასახავენ </w:t>
            </w:r>
            <w:r w:rsidRPr="001813FC">
              <w:rPr>
                <w:rFonts w:ascii="Sylfaen" w:hAnsi="Sylfaen" w:cs="AcadNusx"/>
              </w:rPr>
              <w:lastRenderedPageBreak/>
              <w:t>იმ ჰიდრომორფოლოგიური და ფიზიკურ-ქიმიური ხარისხის ელემენტების მნიშვნელობებს,</w:t>
            </w:r>
            <w:r w:rsidRPr="001813FC">
              <w:rPr>
                <w:rFonts w:ascii="Sylfaen" w:hAnsi="Sylfaen" w:cs="AcadNusx"/>
                <w:lang w:val="ka-GE"/>
              </w:rPr>
              <w:t xml:space="preserve"> </w:t>
            </w:r>
            <w:r w:rsidRPr="001813FC">
              <w:rPr>
                <w:rFonts w:ascii="Sylfaen" w:hAnsi="Sylfaen" w:cs="AcadNusx"/>
              </w:rPr>
              <w:t>რომლებიც განსაზღვრულია V დანართის 1.1 პუნქტში ზედაპირული წყლის ობიექტის ამ ტიპისათვის მაღალი</w:t>
            </w:r>
            <w:r w:rsidRPr="001813FC">
              <w:rPr>
                <w:rFonts w:ascii="Sylfaen" w:hAnsi="Sylfaen" w:cs="AcadNusx"/>
                <w:lang w:val="ka-GE"/>
              </w:rPr>
              <w:t xml:space="preserve"> </w:t>
            </w:r>
            <w:r w:rsidRPr="001813FC">
              <w:rPr>
                <w:rFonts w:ascii="Sylfaen" w:hAnsi="Sylfaen" w:cs="AcadNusx"/>
              </w:rPr>
              <w:t>ეკოლოგიური მდგომარეობის პირობებში, როგორც ეს განსაზღვრულია V დანართის 1.2 პუნქტში მოცემულ</w:t>
            </w:r>
            <w:r w:rsidRPr="001813FC">
              <w:rPr>
                <w:rFonts w:ascii="Sylfaen" w:hAnsi="Sylfaen" w:cs="AcadNusx"/>
                <w:lang w:val="ka-GE"/>
              </w:rPr>
              <w:t xml:space="preserve"> </w:t>
            </w:r>
            <w:r w:rsidRPr="001813FC">
              <w:rPr>
                <w:rFonts w:ascii="Sylfaen" w:hAnsi="Sylfaen" w:cs="AcadNusx"/>
              </w:rPr>
              <w:t>შესაბამის ცხრილში.</w:t>
            </w:r>
          </w:p>
          <w:p w14:paraId="4DA11AC3" w14:textId="6CCE5653"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ასევე, განსაზღვრული უნდა იქნეს საწყისი ბიოლოგიური ტიპოსპეციფიკური პირობები, რომლებიც ასახავენ იმ</w:t>
            </w:r>
            <w:r w:rsidRPr="001813FC">
              <w:rPr>
                <w:rFonts w:ascii="Sylfaen" w:hAnsi="Sylfaen" w:cs="AcadNusx"/>
                <w:lang w:val="ka-GE"/>
              </w:rPr>
              <w:t xml:space="preserve"> </w:t>
            </w:r>
            <w:r w:rsidRPr="001813FC">
              <w:rPr>
                <w:rFonts w:ascii="Sylfaen" w:hAnsi="Sylfaen" w:cs="AcadNusx"/>
              </w:rPr>
              <w:t>ბიოლოგიური ხარისხის ელემენტების მნიშვნელობებს, რომლებიც განსაზღვრულია V დანართის 1.1 პუნქტში</w:t>
            </w:r>
          </w:p>
          <w:p w14:paraId="0531D1B3" w14:textId="7FFB6178"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ზედაპირული წყლის ობიექტის ამ ტიპისათვის მაღალი ეკოლოგიური მდგომარეობის პირობებში, როგორც ეს</w:t>
            </w:r>
            <w:r w:rsidRPr="001813FC">
              <w:rPr>
                <w:rFonts w:ascii="Sylfaen" w:hAnsi="Sylfaen" w:cs="AcadNusx"/>
                <w:lang w:val="ka-GE"/>
              </w:rPr>
              <w:t xml:space="preserve"> </w:t>
            </w:r>
            <w:r w:rsidRPr="001813FC">
              <w:rPr>
                <w:rFonts w:ascii="Sylfaen" w:hAnsi="Sylfaen" w:cs="AcadNusx"/>
              </w:rPr>
              <w:t xml:space="preserve">განსაზღვრულია V დანართის 1.2 </w:t>
            </w:r>
            <w:r w:rsidRPr="001813FC">
              <w:rPr>
                <w:rFonts w:ascii="Sylfaen" w:hAnsi="Sylfaen" w:cs="AcadNusx"/>
                <w:lang w:val="ka-GE"/>
              </w:rPr>
              <w:t>ნაწილშ</w:t>
            </w:r>
            <w:r w:rsidRPr="001813FC">
              <w:rPr>
                <w:rFonts w:ascii="Sylfaen" w:hAnsi="Sylfaen" w:cs="AcadNusx"/>
              </w:rPr>
              <w:t>ი მოცემულ შესაბამის ცხრილში.</w:t>
            </w:r>
          </w:p>
          <w:p w14:paraId="6346845C" w14:textId="77777777" w:rsidR="00D11AF6" w:rsidRPr="001813FC" w:rsidRDefault="00D11AF6" w:rsidP="003E26A5">
            <w:pPr>
              <w:autoSpaceDE w:val="0"/>
              <w:autoSpaceDN w:val="0"/>
              <w:adjustRightInd w:val="0"/>
              <w:jc w:val="both"/>
              <w:rPr>
                <w:rFonts w:ascii="Sylfaen" w:hAnsi="Sylfaen" w:cs="AcadNusx"/>
              </w:rPr>
            </w:pPr>
          </w:p>
          <w:p w14:paraId="66F66D61" w14:textId="7F8E2895"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ძლიერ სახეშეცვლილი ან ხელოვნური ზედაპირული წყლის ობიეტქებისთვის წინამდებარე ნაწილში</w:t>
            </w:r>
            <w:r w:rsidRPr="001813FC">
              <w:rPr>
                <w:rFonts w:ascii="Sylfaen" w:hAnsi="Sylfaen" w:cs="AcadNusx"/>
                <w:lang w:val="ka-GE"/>
              </w:rPr>
              <w:t xml:space="preserve"> </w:t>
            </w:r>
            <w:r w:rsidRPr="001813FC">
              <w:rPr>
                <w:rFonts w:ascii="Sylfaen" w:hAnsi="Sylfaen" w:cs="AcadNusx"/>
              </w:rPr>
              <w:t>განსაზღვრული პროცედურების გამოყენებისას, მითითებები მათ მაღალ ეკოლოგიურ ხარისხზე განხილული</w:t>
            </w:r>
            <w:r w:rsidRPr="001813FC">
              <w:rPr>
                <w:rFonts w:ascii="Sylfaen" w:hAnsi="Sylfaen" w:cs="AcadNusx"/>
                <w:lang w:val="ka-GE"/>
              </w:rPr>
              <w:t xml:space="preserve"> </w:t>
            </w:r>
            <w:r w:rsidRPr="001813FC">
              <w:rPr>
                <w:rFonts w:ascii="Sylfaen" w:hAnsi="Sylfaen" w:cs="AcadNusx"/>
              </w:rPr>
              <w:t>უნდა იქნეს, როგორც მითითებები მაქსიმალურ ეკოლოგურ პოტენციალზე, როგორც ეს განსაზღვრულია V</w:t>
            </w:r>
            <w:r w:rsidRPr="001813FC">
              <w:rPr>
                <w:rFonts w:ascii="Sylfaen" w:hAnsi="Sylfaen" w:cs="AcadNusx"/>
                <w:lang w:val="ka-GE"/>
              </w:rPr>
              <w:t xml:space="preserve"> </w:t>
            </w:r>
            <w:r w:rsidRPr="001813FC">
              <w:rPr>
                <w:rFonts w:ascii="Sylfaen" w:hAnsi="Sylfaen" w:cs="AcadNusx"/>
              </w:rPr>
              <w:t>დანართის 1.2.5 ცხრილში. წყლის ობიექტის მაქსიმალური ეკოლოგიური პოტენციალის მაჩვენებლების</w:t>
            </w:r>
            <w:r w:rsidRPr="001813FC">
              <w:rPr>
                <w:rFonts w:ascii="Sylfaen" w:hAnsi="Sylfaen" w:cs="AcadNusx"/>
                <w:lang w:val="ka-GE"/>
              </w:rPr>
              <w:t xml:space="preserve"> </w:t>
            </w:r>
            <w:r w:rsidRPr="001813FC">
              <w:rPr>
                <w:rFonts w:ascii="Sylfaen" w:hAnsi="Sylfaen" w:cs="AcadNusx"/>
              </w:rPr>
              <w:t>გადახედვა უნდა მოხდეს ყოველ ექვს წელიწადში ერთხელ.</w:t>
            </w:r>
          </w:p>
          <w:p w14:paraId="16CF0299" w14:textId="77777777" w:rsidR="00D11AF6" w:rsidRPr="001813FC" w:rsidRDefault="00D11AF6" w:rsidP="003E26A5">
            <w:pPr>
              <w:autoSpaceDE w:val="0"/>
              <w:autoSpaceDN w:val="0"/>
              <w:adjustRightInd w:val="0"/>
              <w:jc w:val="both"/>
              <w:rPr>
                <w:rFonts w:ascii="Sylfaen" w:hAnsi="Sylfaen" w:cs="AcadNusx"/>
              </w:rPr>
            </w:pPr>
          </w:p>
          <w:p w14:paraId="1EA371B0" w14:textId="77777777" w:rsidR="00D11AF6" w:rsidRPr="001813FC" w:rsidRDefault="00D11AF6" w:rsidP="003E26A5">
            <w:pPr>
              <w:autoSpaceDE w:val="0"/>
              <w:autoSpaceDN w:val="0"/>
              <w:adjustRightInd w:val="0"/>
              <w:jc w:val="both"/>
              <w:rPr>
                <w:rFonts w:ascii="Sylfaen" w:hAnsi="Sylfaen" w:cs="AcadNusx"/>
              </w:rPr>
            </w:pPr>
          </w:p>
          <w:p w14:paraId="0075A041" w14:textId="7D042023"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ტიპოსპეციფიკური პირობები ზემოთ (i) და (ii) პუნქტებში განსაზღვრული მიზნებისათვის და საწყისი ბიოლოგიური ტიპოსპეციფიკური პირობები შეიძლება ეფუძნებოდეს ან სივრცულ შეფასებას, ან მოდელირებას, ან ამ ორი მეთოდის კომბინაციას. იქ, სადაც შეუძლებელია ამ პირობების განსაზღვრისათვის აღნიშნული მეთოდების გამოყენება, წევრი სახელმწიფოები შეიძლება დაეყრდნონ ექსპერტთა შეფასებებს. სპეციფიკური</w:t>
            </w:r>
          </w:p>
          <w:p w14:paraId="3B919D87"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სინთეტიკური დამაბინძურებელი ნივთიერებების კონცენტრაციასთან მიმართებაში წყლის ობიექტების მაღალი</w:t>
            </w:r>
          </w:p>
          <w:p w14:paraId="0887D6ED" w14:textId="0EFD942D"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ეკოლოგიური მდგომარეობის განსაზღვრისას, გამოვლენის ზღვრებად მიიჩნევა ის ზღვრები, რომელთა მიღწევაც შესაძლებელია ტიპიური პირობების განსაზღვრის დროისათვის არსებული ტექნოლოგიების გამოყენებით.</w:t>
            </w:r>
          </w:p>
          <w:p w14:paraId="5E4CF400" w14:textId="77777777" w:rsidR="00D11AF6" w:rsidRPr="001813FC" w:rsidRDefault="00D11AF6" w:rsidP="003E26A5">
            <w:pPr>
              <w:autoSpaceDE w:val="0"/>
              <w:autoSpaceDN w:val="0"/>
              <w:adjustRightInd w:val="0"/>
              <w:jc w:val="both"/>
              <w:rPr>
                <w:rFonts w:ascii="Sylfaen" w:hAnsi="Sylfaen" w:cs="AcadNusx"/>
              </w:rPr>
            </w:pPr>
          </w:p>
          <w:p w14:paraId="49397CCA" w14:textId="77777777" w:rsidR="00D11AF6" w:rsidRPr="001813FC" w:rsidRDefault="00D11AF6" w:rsidP="003E26A5">
            <w:pPr>
              <w:autoSpaceDE w:val="0"/>
              <w:autoSpaceDN w:val="0"/>
              <w:adjustRightInd w:val="0"/>
              <w:jc w:val="both"/>
              <w:rPr>
                <w:rFonts w:ascii="Sylfaen" w:hAnsi="Sylfaen" w:cs="AcadNusx"/>
              </w:rPr>
            </w:pPr>
          </w:p>
          <w:p w14:paraId="5921641E" w14:textId="39017935"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xml:space="preserve">საწყისი ტიპოსპეციფიკური ბიოლოგიური პირობების განსაზღვრისათვის სივრცითი მეთოდის გამოყენებისას, წევრმა სახელმწიფოებმა ზედაპირული წყლის ობიექტის თითოეული ტიპისათვის უნდა შეიმუშავონ საკონტროლო ქსელი. ეს ქსელი უნდა მოიცავდეს საკმარისი რაოდენობის მაღალი ხარისხის მქონე საკონტროლო უბნებს, რათა უზრუნველყოფილი იქნეს საკონტროლო მონაცემების სანდოობის სათანადო ხარისხი, ხარისხის ელემენტების იმ </w:t>
            </w:r>
            <w:r w:rsidRPr="001813FC">
              <w:rPr>
                <w:rFonts w:ascii="Sylfaen" w:hAnsi="Sylfaen" w:cs="AcadNusx"/>
              </w:rPr>
              <w:lastRenderedPageBreak/>
              <w:t>მაჩვენებლების ცვალებადობის გათვალსიწინებით, რომლებიც შეესაბამებიან მოცემული ტიპის წყლის ობიექტის მაღალ ეკოლოგიურ ხარისხსა და მოდელირების ტექნოლოგიებს, რომლებიც გამოყენებული უნდა იქნეს V პუნქტის შესაბამისად.</w:t>
            </w:r>
          </w:p>
          <w:p w14:paraId="7CA1D959" w14:textId="77777777" w:rsidR="00D11AF6" w:rsidRPr="001813FC" w:rsidRDefault="00D11AF6" w:rsidP="003E26A5">
            <w:pPr>
              <w:autoSpaceDE w:val="0"/>
              <w:autoSpaceDN w:val="0"/>
              <w:adjustRightInd w:val="0"/>
              <w:jc w:val="both"/>
              <w:rPr>
                <w:rFonts w:ascii="Sylfaen" w:hAnsi="Sylfaen" w:cs="AcadNusx"/>
              </w:rPr>
            </w:pPr>
          </w:p>
          <w:p w14:paraId="1B65DC74" w14:textId="77777777" w:rsidR="00D11AF6" w:rsidRPr="001813FC" w:rsidRDefault="00D11AF6" w:rsidP="003E26A5">
            <w:pPr>
              <w:autoSpaceDE w:val="0"/>
              <w:autoSpaceDN w:val="0"/>
              <w:adjustRightInd w:val="0"/>
              <w:jc w:val="both"/>
              <w:rPr>
                <w:rFonts w:ascii="Sylfaen" w:hAnsi="Sylfaen" w:cs="AcadNusx"/>
              </w:rPr>
            </w:pPr>
          </w:p>
          <w:p w14:paraId="47EF30F7" w14:textId="49B251CA"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მოდელირების საფუძველზე საწყისი ტიპოსპეციფიკური ბიოლოგიური პირობები შეიძლება განისაზღვროს ან საპროგნოზო მოდელების ან რეტროსპექტიული მეთოდების საშუალებით. მეთოდების გამოყენება უნდა დაეფუძნოს ისტორიულ, პალეოლოგიური და სხვა არსებულ მონაცემებს და უზრუნველყოს საიმედოობის საკმარისი დონე საწყისი პირობებისათვის, რათა უზრუნველყოფილი იქნეს ამ გზით განსაზღვრული პირობების შესაბამისობა და ვალიდურობა თითოეული ტიპის წყლის ობიექტისათვის.</w:t>
            </w:r>
          </w:p>
          <w:p w14:paraId="3E363D03" w14:textId="77777777" w:rsidR="00D11AF6" w:rsidRPr="001813FC" w:rsidRDefault="00D11AF6" w:rsidP="003E26A5">
            <w:pPr>
              <w:autoSpaceDE w:val="0"/>
              <w:autoSpaceDN w:val="0"/>
              <w:adjustRightInd w:val="0"/>
              <w:jc w:val="both"/>
              <w:rPr>
                <w:rFonts w:ascii="Sylfaen" w:hAnsi="Sylfaen" w:cs="AcadNusx"/>
              </w:rPr>
            </w:pPr>
          </w:p>
          <w:p w14:paraId="218D3AD9" w14:textId="24A52844"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xml:space="preserve">როდესაც ზედაპირული წყლის ობიექტის ტიპის ხარისხის ელემენტისათვის შეუძლებელია განისაზღვროს სანდო საწყისი ტიპოსპეციფიკური პირობები ამ ელემენტის ბუნებრივი ცვალებადობის მაღალი ხარისხის გამო, და არა მხოლოდ სეზონული ცვალებადობების შედეგად, ეს ელემენტი შეიძლება ამოღებული იქნეს ამ ტიპის ზედაპირული წყლის ეკოლოგიური მდგომარეობის შეფასებიდან. ასეთ </w:t>
            </w:r>
            <w:r w:rsidRPr="001813FC">
              <w:rPr>
                <w:rFonts w:ascii="Sylfaen" w:hAnsi="Sylfaen" w:cs="AcadNusx"/>
              </w:rPr>
              <w:lastRenderedPageBreak/>
              <w:t>შემთხვევებში, წევრმა სახელმწიფოებმა მდინარის აუზის მართვის გეგმაში უნდა ჩამოაყალიბონ ამგვარი ამოღების მიზეზები.</w:t>
            </w:r>
          </w:p>
          <w:p w14:paraId="4217595E" w14:textId="77777777" w:rsidR="00D11AF6" w:rsidRPr="001813FC" w:rsidRDefault="00D11AF6" w:rsidP="003E26A5">
            <w:pPr>
              <w:autoSpaceDE w:val="0"/>
              <w:autoSpaceDN w:val="0"/>
              <w:adjustRightInd w:val="0"/>
              <w:jc w:val="both"/>
              <w:rPr>
                <w:rFonts w:ascii="Sylfaen" w:hAnsi="Sylfaen" w:cs="AcadNusx"/>
              </w:rPr>
            </w:pPr>
          </w:p>
          <w:p w14:paraId="01E6DB71" w14:textId="328F0C53"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ზედაპირული წყლის ობიექტებზე დატვირთვების იდენტიფიკაცია წვერი სახელმწიფოებმა უნდა შეკრიბონ და შეინახონ ინფორმაცია მნიშვნელოვანი ანთროპოგენული ზეგავლენების ტიპისა და მასშტაბების შესახებ, რომლებიც შესაძლებელი განიცადონ ზედაპირულმა წყლებმა მდინარის აუზის თითეოულ რაიონში, კერძოდ კი, შემდგი სახის ინფორმაცია.</w:t>
            </w:r>
          </w:p>
          <w:p w14:paraId="4ABC96B5" w14:textId="77777777" w:rsidR="00D11AF6" w:rsidRPr="001813FC" w:rsidRDefault="00D11AF6" w:rsidP="003E26A5">
            <w:pPr>
              <w:autoSpaceDE w:val="0"/>
              <w:autoSpaceDN w:val="0"/>
              <w:adjustRightInd w:val="0"/>
              <w:jc w:val="both"/>
              <w:rPr>
                <w:rFonts w:ascii="Sylfaen" w:hAnsi="Sylfaen" w:cs="AcadNusx"/>
              </w:rPr>
            </w:pPr>
          </w:p>
          <w:p w14:paraId="36DDE523" w14:textId="4B604D3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დაბინძურების მნიშვნელოვანი წერტილოვანი წყაროების შეფასება და იდენტიფიკაცია, კერძოდ, იმ ნივთიერებებით, რომლებიც ჩამოთვლილია დანართში VII, ურბანული, სამრეწველო, სასოფლო-სამეურნეო და სხვა სახის დაწესებულბების მიერ და სხვა სახის საქმიანობით. ეს შეფასება, სხვათა შორის, დაეფუძნება ინფორმაციას, რომელიც შეგროვებული იქნება ქვემოჩამოთვლილი დოკუმენტების</w:t>
            </w:r>
          </w:p>
          <w:p w14:paraId="79AC5025"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შესაბამისად:</w:t>
            </w:r>
          </w:p>
          <w:p w14:paraId="628B92E0" w14:textId="77777777" w:rsidR="00D11AF6" w:rsidRPr="001813FC" w:rsidRDefault="00D11AF6" w:rsidP="003E26A5">
            <w:pPr>
              <w:autoSpaceDE w:val="0"/>
              <w:autoSpaceDN w:val="0"/>
              <w:adjustRightInd w:val="0"/>
              <w:jc w:val="both"/>
              <w:rPr>
                <w:rFonts w:ascii="Sylfaen" w:hAnsi="Sylfaen" w:cs="AcadNusx"/>
              </w:rPr>
            </w:pPr>
          </w:p>
          <w:p w14:paraId="1F8E89E6" w14:textId="7C0FE7C9"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(i) 91/271/ЕЕС დირექტივის მე-15 და მე-17 მუხლები;</w:t>
            </w:r>
          </w:p>
          <w:p w14:paraId="3A4CECF6" w14:textId="77777777" w:rsidR="00D11AF6" w:rsidRPr="001813FC" w:rsidRDefault="00D11AF6" w:rsidP="003E26A5">
            <w:pPr>
              <w:autoSpaceDE w:val="0"/>
              <w:autoSpaceDN w:val="0"/>
              <w:adjustRightInd w:val="0"/>
              <w:jc w:val="both"/>
              <w:rPr>
                <w:rFonts w:ascii="Sylfaen" w:hAnsi="Sylfaen" w:cs="AcadNusx"/>
              </w:rPr>
            </w:pPr>
          </w:p>
          <w:p w14:paraId="342B59E2" w14:textId="4A13DCF9"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(ii) 96/61/ЕС დირექტივის მე-9 და მე-15 მუხლები;</w:t>
            </w:r>
          </w:p>
          <w:p w14:paraId="09708BE9" w14:textId="77777777" w:rsidR="00D11AF6" w:rsidRPr="001813FC" w:rsidRDefault="00D11AF6" w:rsidP="003E26A5">
            <w:pPr>
              <w:autoSpaceDE w:val="0"/>
              <w:autoSpaceDN w:val="0"/>
              <w:adjustRightInd w:val="0"/>
              <w:jc w:val="both"/>
              <w:rPr>
                <w:rFonts w:ascii="Sylfaen" w:hAnsi="Sylfaen" w:cs="AcadNusx"/>
              </w:rPr>
            </w:pPr>
          </w:p>
          <w:p w14:paraId="7E23F5A2" w14:textId="4245D145" w:rsidR="00D11AF6" w:rsidRPr="001813FC" w:rsidRDefault="00BB2885" w:rsidP="003E26A5">
            <w:pPr>
              <w:autoSpaceDE w:val="0"/>
              <w:autoSpaceDN w:val="0"/>
              <w:adjustRightInd w:val="0"/>
              <w:jc w:val="both"/>
              <w:rPr>
                <w:rFonts w:ascii="Sylfaen" w:hAnsi="Sylfaen" w:cs="AcadNusx"/>
              </w:rPr>
            </w:pPr>
            <w:r w:rsidRPr="001813FC">
              <w:rPr>
                <w:rFonts w:ascii="Sylfaen" w:hAnsi="Sylfaen" w:cs="AcadNusx"/>
                <w:lang w:val="ka-GE"/>
              </w:rPr>
              <w:lastRenderedPageBreak/>
              <w:t>და</w:t>
            </w:r>
            <w:r w:rsidR="00D11AF6" w:rsidRPr="001813FC">
              <w:rPr>
                <w:rFonts w:ascii="Sylfaen" w:hAnsi="Sylfaen" w:cs="AcadNusx"/>
              </w:rPr>
              <w:t xml:space="preserve"> მდინარის აუზის მართვის საწყისი გეგმის შემუშავებისათვის:</w:t>
            </w:r>
          </w:p>
          <w:p w14:paraId="62F4FF2C" w14:textId="77777777" w:rsidR="00D11AF6" w:rsidRPr="001813FC" w:rsidRDefault="00D11AF6" w:rsidP="003E26A5">
            <w:pPr>
              <w:autoSpaceDE w:val="0"/>
              <w:autoSpaceDN w:val="0"/>
              <w:adjustRightInd w:val="0"/>
              <w:jc w:val="both"/>
              <w:rPr>
                <w:rFonts w:ascii="Sylfaen" w:hAnsi="Sylfaen" w:cs="AcadNusx"/>
              </w:rPr>
            </w:pPr>
          </w:p>
          <w:p w14:paraId="2C789C96" w14:textId="0B7A16F1"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rPr>
              <w:t>(i</w:t>
            </w:r>
            <w:r w:rsidR="00BB2885" w:rsidRPr="001813FC">
              <w:rPr>
                <w:rFonts w:ascii="Sylfaen" w:hAnsi="Sylfaen" w:cs="AcadNusx"/>
              </w:rPr>
              <w:t>ii</w:t>
            </w:r>
            <w:r w:rsidRPr="001813FC">
              <w:rPr>
                <w:rFonts w:ascii="Sylfaen" w:hAnsi="Sylfaen" w:cs="AcadNusx"/>
              </w:rPr>
              <w:t xml:space="preserve">) 76/464/ЕЕС დირექტივის მე-11 მუხლი; </w:t>
            </w:r>
            <w:r w:rsidRPr="001813FC">
              <w:rPr>
                <w:rFonts w:ascii="Sylfaen" w:hAnsi="Sylfaen" w:cs="AcadNusx"/>
                <w:lang w:val="ka-GE"/>
              </w:rPr>
              <w:t>და</w:t>
            </w:r>
          </w:p>
          <w:p w14:paraId="2A1BF47F" w14:textId="77777777" w:rsidR="00D11AF6" w:rsidRPr="001813FC" w:rsidRDefault="00D11AF6" w:rsidP="003E26A5">
            <w:pPr>
              <w:autoSpaceDE w:val="0"/>
              <w:autoSpaceDN w:val="0"/>
              <w:adjustRightInd w:val="0"/>
              <w:jc w:val="both"/>
              <w:rPr>
                <w:rFonts w:ascii="Sylfaen" w:hAnsi="Sylfaen" w:cs="AcadNusx"/>
              </w:rPr>
            </w:pPr>
          </w:p>
          <w:p w14:paraId="0D7F62FD" w14:textId="494DD833"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(i</w:t>
            </w:r>
            <w:r w:rsidR="00BB2885" w:rsidRPr="001813FC">
              <w:rPr>
                <w:rFonts w:ascii="Sylfaen" w:hAnsi="Sylfaen" w:cs="AcadNusx"/>
              </w:rPr>
              <w:t>v</w:t>
            </w:r>
            <w:r w:rsidRPr="001813FC">
              <w:rPr>
                <w:rFonts w:ascii="Sylfaen" w:hAnsi="Sylfaen" w:cs="AcadNusx"/>
              </w:rPr>
              <w:t>) დირექტივები 75/440/ЕС, 76/160/ЕЕС, 78/659/ЕЕС და 79/923/ЕЕС.</w:t>
            </w:r>
          </w:p>
          <w:p w14:paraId="6B0535E3" w14:textId="77777777" w:rsidR="00D11AF6" w:rsidRPr="001813FC" w:rsidRDefault="00D11AF6" w:rsidP="003E26A5">
            <w:pPr>
              <w:autoSpaceDE w:val="0"/>
              <w:autoSpaceDN w:val="0"/>
              <w:adjustRightInd w:val="0"/>
              <w:jc w:val="both"/>
              <w:rPr>
                <w:rFonts w:ascii="Sylfaen" w:hAnsi="Sylfaen" w:cs="AcadNusx"/>
              </w:rPr>
            </w:pPr>
          </w:p>
          <w:p w14:paraId="56BB5BEC" w14:textId="42AD633C"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დაბინძურების მნიშვლნელოვანი დიფუზური (გაფანტული) წყაროების შეფასება და იდენტიფიკაცია, კერძოდ, იმ ნივთიერებებით, რომლებიც ჩამოთვლილია VIII დანართში, ურბანული, სამრეწველო, სასოფლო-სამეურნეო და სხვა სახის დაწესებულბების მიერ და სხვა სახის საქმიანობით. ეს შეფასება, სხვათა შორის, დაეფუძნება ინფორმაციას, რომელიც შეგროვებული იქნება ქვემოჩამოთვლილი</w:t>
            </w:r>
          </w:p>
          <w:p w14:paraId="6CC255EE"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დოკუმენტების შესაბამისად:</w:t>
            </w:r>
          </w:p>
          <w:p w14:paraId="76678C8F" w14:textId="77777777" w:rsidR="00D11AF6" w:rsidRPr="001813FC" w:rsidRDefault="00D11AF6" w:rsidP="003E26A5">
            <w:pPr>
              <w:autoSpaceDE w:val="0"/>
              <w:autoSpaceDN w:val="0"/>
              <w:adjustRightInd w:val="0"/>
              <w:jc w:val="both"/>
              <w:rPr>
                <w:rFonts w:ascii="Sylfaen" w:hAnsi="Sylfaen" w:cs="AcadNusx"/>
              </w:rPr>
            </w:pPr>
          </w:p>
          <w:p w14:paraId="70638DFB" w14:textId="3A1EE558"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(i</w:t>
            </w:r>
            <w:r w:rsidRPr="001813FC">
              <w:rPr>
                <w:rFonts w:ascii="Sylfaen" w:hAnsi="Sylfaen" w:cs="AcadNusx"/>
                <w:lang w:val="ka-GE"/>
              </w:rPr>
              <w:t xml:space="preserve">) </w:t>
            </w:r>
            <w:r w:rsidRPr="001813FC">
              <w:rPr>
                <w:rFonts w:ascii="Sylfaen" w:hAnsi="Sylfaen" w:cs="AcadNusx"/>
              </w:rPr>
              <w:t>91/676/ЕЕС დირექტივის მე-3, მე-5 და მე-6 მუხლები;</w:t>
            </w:r>
          </w:p>
          <w:p w14:paraId="364AD231" w14:textId="77777777" w:rsidR="00D11AF6" w:rsidRPr="001813FC" w:rsidRDefault="00D11AF6" w:rsidP="003E26A5">
            <w:pPr>
              <w:autoSpaceDE w:val="0"/>
              <w:autoSpaceDN w:val="0"/>
              <w:adjustRightInd w:val="0"/>
              <w:jc w:val="both"/>
              <w:rPr>
                <w:rFonts w:ascii="Sylfaen" w:hAnsi="Sylfaen" w:cs="AcadNusx"/>
              </w:rPr>
            </w:pPr>
          </w:p>
          <w:p w14:paraId="6F6E6CF4" w14:textId="01E71CF5"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(ii) 91/414/ЕЕС დირექტივის მე-7 და მე-17 მუხლები;</w:t>
            </w:r>
          </w:p>
          <w:p w14:paraId="7A56AD98" w14:textId="77777777" w:rsidR="00D11AF6" w:rsidRPr="001813FC" w:rsidRDefault="00D11AF6" w:rsidP="003E26A5">
            <w:pPr>
              <w:autoSpaceDE w:val="0"/>
              <w:autoSpaceDN w:val="0"/>
              <w:adjustRightInd w:val="0"/>
              <w:jc w:val="both"/>
              <w:rPr>
                <w:rFonts w:ascii="Sylfaen" w:hAnsi="Sylfaen" w:cs="AcadNusx"/>
              </w:rPr>
            </w:pPr>
          </w:p>
          <w:p w14:paraId="6A4EA238" w14:textId="1A4E9E80"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(iii) დირექტივა 98/8/ЕС;</w:t>
            </w:r>
          </w:p>
          <w:p w14:paraId="55235085" w14:textId="77777777" w:rsidR="00D11AF6" w:rsidRPr="001813FC" w:rsidRDefault="00D11AF6" w:rsidP="003E26A5">
            <w:pPr>
              <w:autoSpaceDE w:val="0"/>
              <w:autoSpaceDN w:val="0"/>
              <w:adjustRightInd w:val="0"/>
              <w:jc w:val="both"/>
              <w:rPr>
                <w:rFonts w:ascii="Sylfaen" w:hAnsi="Sylfaen" w:cs="AcadNusx"/>
              </w:rPr>
            </w:pPr>
          </w:p>
          <w:p w14:paraId="5D7CAC77" w14:textId="46E417AF" w:rsidR="00D11AF6" w:rsidRPr="001813FC" w:rsidRDefault="005D6AAF" w:rsidP="003E26A5">
            <w:pPr>
              <w:autoSpaceDE w:val="0"/>
              <w:autoSpaceDN w:val="0"/>
              <w:adjustRightInd w:val="0"/>
              <w:jc w:val="both"/>
              <w:rPr>
                <w:rFonts w:ascii="Sylfaen" w:hAnsi="Sylfaen" w:cs="AcadNusx"/>
              </w:rPr>
            </w:pPr>
            <w:r w:rsidRPr="001813FC">
              <w:rPr>
                <w:rFonts w:ascii="Sylfaen" w:hAnsi="Sylfaen" w:cs="AcadNusx"/>
                <w:lang w:val="ru-RU"/>
              </w:rPr>
              <w:t>და</w:t>
            </w:r>
            <w:r w:rsidR="00D11AF6" w:rsidRPr="001813FC">
              <w:rPr>
                <w:rFonts w:ascii="Sylfaen" w:hAnsi="Sylfaen" w:cs="AcadNusx"/>
              </w:rPr>
              <w:t xml:space="preserve"> მდინარის აუზის მართვის პირველი გეგმის შემუშავებისათვის:</w:t>
            </w:r>
          </w:p>
          <w:p w14:paraId="12F13C02" w14:textId="77777777" w:rsidR="00D11AF6" w:rsidRPr="001813FC" w:rsidRDefault="00D11AF6" w:rsidP="003E26A5">
            <w:pPr>
              <w:autoSpaceDE w:val="0"/>
              <w:autoSpaceDN w:val="0"/>
              <w:adjustRightInd w:val="0"/>
              <w:jc w:val="both"/>
              <w:rPr>
                <w:rFonts w:ascii="Sylfaen" w:hAnsi="Sylfaen" w:cs="AcadNusx"/>
              </w:rPr>
            </w:pPr>
          </w:p>
          <w:p w14:paraId="4B97C5FC" w14:textId="1B2F5769"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xml:space="preserve">(iv) დირექტივები 75/440/ЕС, 76/160/ЕЕС, 76/464/ЕЕС, 78/659/ЕЕС </w:t>
            </w:r>
            <w:r w:rsidRPr="001813FC">
              <w:rPr>
                <w:rFonts w:ascii="Sylfaen" w:hAnsi="Sylfaen" w:cs="AcadNusx"/>
                <w:lang w:val="ka-GE"/>
              </w:rPr>
              <w:t xml:space="preserve">და </w:t>
            </w:r>
            <w:r w:rsidRPr="001813FC">
              <w:rPr>
                <w:rFonts w:ascii="Sylfaen" w:hAnsi="Sylfaen" w:cs="AcadNusx"/>
              </w:rPr>
              <w:t>79/923/ЕЕС.</w:t>
            </w:r>
          </w:p>
          <w:p w14:paraId="02390FCB" w14:textId="77777777" w:rsidR="00D11AF6" w:rsidRPr="001813FC" w:rsidRDefault="00D11AF6" w:rsidP="003E26A5">
            <w:pPr>
              <w:autoSpaceDE w:val="0"/>
              <w:autoSpaceDN w:val="0"/>
              <w:adjustRightInd w:val="0"/>
              <w:jc w:val="both"/>
              <w:rPr>
                <w:rFonts w:ascii="Sylfaen" w:hAnsi="Sylfaen" w:cs="AcadNusx"/>
              </w:rPr>
            </w:pPr>
          </w:p>
          <w:p w14:paraId="621F9E82" w14:textId="77777777" w:rsidR="00D11AF6" w:rsidRPr="001813FC" w:rsidRDefault="00D11AF6" w:rsidP="003E26A5">
            <w:pPr>
              <w:autoSpaceDE w:val="0"/>
              <w:autoSpaceDN w:val="0"/>
              <w:adjustRightInd w:val="0"/>
              <w:jc w:val="both"/>
              <w:rPr>
                <w:rFonts w:ascii="Sylfaen" w:hAnsi="Sylfaen" w:cs="AcadNusx"/>
              </w:rPr>
            </w:pPr>
          </w:p>
          <w:p w14:paraId="14CAD7CA" w14:textId="290A932F"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ურბანული, მრეწველობის, სოფლის მეურნეობისა და სხვა მომხმარებლების მიერ გამოყენების მიზნით წყლის</w:t>
            </w:r>
            <w:r w:rsidRPr="001813FC">
              <w:rPr>
                <w:rFonts w:ascii="Sylfaen" w:hAnsi="Sylfaen" w:cs="AcadNusx"/>
                <w:lang w:val="ka-GE"/>
              </w:rPr>
              <w:t xml:space="preserve"> </w:t>
            </w:r>
            <w:r w:rsidRPr="001813FC">
              <w:rPr>
                <w:rFonts w:ascii="Sylfaen" w:hAnsi="Sylfaen" w:cs="AcadNusx"/>
              </w:rPr>
              <w:t>მნიშვნელოვანი მოცულობების ამოღების შეფასება და იდენტიფიცირება, მათ შორის, მონაცემები სეზონური</w:t>
            </w:r>
            <w:r w:rsidRPr="001813FC">
              <w:rPr>
                <w:rFonts w:ascii="Sylfaen" w:hAnsi="Sylfaen" w:cs="AcadNusx"/>
                <w:lang w:val="ka-GE"/>
              </w:rPr>
              <w:t xml:space="preserve"> </w:t>
            </w:r>
            <w:r w:rsidRPr="001813FC">
              <w:rPr>
                <w:rFonts w:ascii="Sylfaen" w:hAnsi="Sylfaen" w:cs="AcadNusx"/>
              </w:rPr>
              <w:t>ცვალებადობებისა და წყლის საერთო წლიური მოთხოვნილებისა და წყალგამანაწილებელ ქსელებში მისი</w:t>
            </w:r>
          </w:p>
          <w:p w14:paraId="44C51D86"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დანაკარგების შესახებ.</w:t>
            </w:r>
          </w:p>
          <w:p w14:paraId="15BD3AAF" w14:textId="77777777" w:rsidR="00D11AF6" w:rsidRPr="001813FC" w:rsidRDefault="00D11AF6" w:rsidP="003E26A5">
            <w:pPr>
              <w:autoSpaceDE w:val="0"/>
              <w:autoSpaceDN w:val="0"/>
              <w:adjustRightInd w:val="0"/>
              <w:jc w:val="both"/>
              <w:rPr>
                <w:rFonts w:ascii="Sylfaen" w:hAnsi="Sylfaen" w:cs="AcadNusx"/>
              </w:rPr>
            </w:pPr>
          </w:p>
          <w:p w14:paraId="02D9EC82" w14:textId="02740496"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დინების საერთო მაჩვენებლებსა და წყლის ბალანსზე მნიშვნელოვანი ოდენობის წყლის დინების</w:t>
            </w:r>
            <w:r w:rsidRPr="001813FC">
              <w:rPr>
                <w:rFonts w:ascii="Sylfaen" w:hAnsi="Sylfaen" w:cs="AcadNusx"/>
                <w:lang w:val="ka-GE"/>
              </w:rPr>
              <w:t xml:space="preserve"> </w:t>
            </w:r>
            <w:r w:rsidRPr="001813FC">
              <w:rPr>
                <w:rFonts w:ascii="Sylfaen" w:hAnsi="Sylfaen" w:cs="AcadNusx"/>
              </w:rPr>
              <w:t>რეგულირების, წყლების გადასროლისა და გადახვევების ჩათვლით, ზეგავლენის შეფასება და იდენტიფიკაცია.</w:t>
            </w:r>
          </w:p>
          <w:p w14:paraId="37E0A005" w14:textId="77777777" w:rsidR="00D11AF6" w:rsidRPr="001813FC" w:rsidRDefault="00D11AF6" w:rsidP="003E26A5">
            <w:pPr>
              <w:autoSpaceDE w:val="0"/>
              <w:autoSpaceDN w:val="0"/>
              <w:adjustRightInd w:val="0"/>
              <w:jc w:val="both"/>
              <w:rPr>
                <w:rFonts w:ascii="Sylfaen" w:hAnsi="Sylfaen" w:cs="AcadNusx"/>
              </w:rPr>
            </w:pPr>
          </w:p>
          <w:p w14:paraId="7D52E90D"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წყლის ობიექტების მნიშვნელოვან მოროფლოგიური ცვლალებადობათა იდენტიფიკაცია.</w:t>
            </w:r>
          </w:p>
          <w:p w14:paraId="3F67BC21" w14:textId="77777777" w:rsidR="00D11AF6" w:rsidRPr="001813FC" w:rsidRDefault="00D11AF6" w:rsidP="003E26A5">
            <w:pPr>
              <w:autoSpaceDE w:val="0"/>
              <w:autoSpaceDN w:val="0"/>
              <w:adjustRightInd w:val="0"/>
              <w:jc w:val="both"/>
              <w:rPr>
                <w:rFonts w:ascii="Sylfaen" w:hAnsi="Sylfaen" w:cs="AcadNusx"/>
              </w:rPr>
            </w:pPr>
          </w:p>
          <w:p w14:paraId="39347878"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ზედაპირული წყლების მდგომარეობაზე სხვა მნიშვნელოვანი ანთროპოგენულ ზეგალენების შეფასება და</w:t>
            </w:r>
          </w:p>
          <w:p w14:paraId="1974B5B0" w14:textId="2CFE6F02"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იდენტიფიცირება.</w:t>
            </w:r>
          </w:p>
          <w:p w14:paraId="37F56A48" w14:textId="77777777" w:rsidR="00D11AF6" w:rsidRPr="001813FC" w:rsidRDefault="00D11AF6" w:rsidP="003E26A5">
            <w:pPr>
              <w:autoSpaceDE w:val="0"/>
              <w:autoSpaceDN w:val="0"/>
              <w:adjustRightInd w:val="0"/>
              <w:jc w:val="both"/>
              <w:rPr>
                <w:rFonts w:ascii="Sylfaen" w:hAnsi="Sylfaen" w:cs="AcadNusx"/>
              </w:rPr>
            </w:pPr>
          </w:p>
          <w:p w14:paraId="78DC1BBA" w14:textId="12A4FA12"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მიწათსარგებლობის სქემების შეფასება, მათ შორის ძირითადი ურბანული, სამრეწველო და სასოფლოსამეურნეო,</w:t>
            </w:r>
            <w:r w:rsidRPr="001813FC">
              <w:rPr>
                <w:rFonts w:ascii="Sylfaen" w:hAnsi="Sylfaen" w:cs="AcadNusx"/>
                <w:lang w:val="ka-GE"/>
              </w:rPr>
              <w:t xml:space="preserve"> </w:t>
            </w:r>
            <w:r w:rsidRPr="001813FC">
              <w:rPr>
                <w:rFonts w:ascii="Sylfaen" w:hAnsi="Sylfaen" w:cs="AcadNusx"/>
              </w:rPr>
              <w:t>და საჭიროების შემთხვევაში, თევზჭერისა და სატყეო მეურნეობების ტერიტორიების განსაზღვრა.</w:t>
            </w:r>
          </w:p>
          <w:p w14:paraId="2F20960C" w14:textId="77777777" w:rsidR="00D11AF6" w:rsidRPr="001813FC" w:rsidRDefault="00D11AF6" w:rsidP="003E26A5">
            <w:pPr>
              <w:autoSpaceDE w:val="0"/>
              <w:autoSpaceDN w:val="0"/>
              <w:adjustRightInd w:val="0"/>
              <w:jc w:val="both"/>
              <w:rPr>
                <w:rFonts w:ascii="Sylfaen" w:hAnsi="Sylfaen" w:cs="AcadNusx"/>
              </w:rPr>
            </w:pPr>
          </w:p>
          <w:p w14:paraId="07D0C7F8" w14:textId="77777777" w:rsidR="00D11AF6" w:rsidRPr="001813FC" w:rsidRDefault="00D11AF6" w:rsidP="003E26A5">
            <w:pPr>
              <w:autoSpaceDE w:val="0"/>
              <w:autoSpaceDN w:val="0"/>
              <w:adjustRightInd w:val="0"/>
              <w:jc w:val="both"/>
              <w:rPr>
                <w:rFonts w:ascii="Sylfaen" w:hAnsi="Sylfaen" w:cs="AcadNusx"/>
              </w:rPr>
            </w:pPr>
          </w:p>
          <w:p w14:paraId="376D6832" w14:textId="77777777" w:rsidR="005D6AAF" w:rsidRPr="001813FC" w:rsidRDefault="005D6AAF" w:rsidP="003E26A5">
            <w:pPr>
              <w:autoSpaceDE w:val="0"/>
              <w:autoSpaceDN w:val="0"/>
              <w:adjustRightInd w:val="0"/>
              <w:jc w:val="both"/>
              <w:rPr>
                <w:rFonts w:ascii="Sylfaen" w:hAnsi="Sylfaen" w:cs="AcadNusx"/>
              </w:rPr>
            </w:pPr>
          </w:p>
          <w:p w14:paraId="10291E5B"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ზემოქმედების შეფასება</w:t>
            </w:r>
          </w:p>
          <w:p w14:paraId="0FBF698E" w14:textId="77777777" w:rsidR="00D11AF6" w:rsidRPr="001813FC" w:rsidRDefault="00D11AF6" w:rsidP="003E26A5">
            <w:pPr>
              <w:autoSpaceDE w:val="0"/>
              <w:autoSpaceDN w:val="0"/>
              <w:adjustRightInd w:val="0"/>
              <w:jc w:val="both"/>
              <w:rPr>
                <w:rFonts w:ascii="Sylfaen" w:hAnsi="Sylfaen" w:cs="AcadNusx"/>
              </w:rPr>
            </w:pPr>
          </w:p>
          <w:p w14:paraId="4D745C72" w14:textId="671B7420"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წევრი სახელმწიფოები შეფასებენ, თუ რამდენად მოსალოდნელია ზედაპირული წყლების მდგომარეობაზე</w:t>
            </w:r>
            <w:r w:rsidRPr="001813FC">
              <w:rPr>
                <w:rFonts w:ascii="Sylfaen" w:hAnsi="Sylfaen" w:cs="AcadNusx"/>
                <w:lang w:val="ka-GE"/>
              </w:rPr>
              <w:t xml:space="preserve"> </w:t>
            </w:r>
            <w:r w:rsidRPr="001813FC">
              <w:rPr>
                <w:rFonts w:ascii="Sylfaen" w:hAnsi="Sylfaen" w:cs="AcadNusx"/>
              </w:rPr>
              <w:t>ზემოაღნიშნული ზემოქმედებათა არსებობა.</w:t>
            </w:r>
          </w:p>
          <w:p w14:paraId="7B4314E9" w14:textId="77777777" w:rsidR="005D6AAF" w:rsidRPr="001813FC" w:rsidRDefault="005D6AAF" w:rsidP="003E26A5">
            <w:pPr>
              <w:autoSpaceDE w:val="0"/>
              <w:autoSpaceDN w:val="0"/>
              <w:adjustRightInd w:val="0"/>
              <w:jc w:val="both"/>
              <w:rPr>
                <w:rFonts w:ascii="Sylfaen" w:hAnsi="Sylfaen" w:cs="AcadNusx"/>
              </w:rPr>
            </w:pPr>
          </w:p>
          <w:p w14:paraId="1F6D752E" w14:textId="6D49D81B"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xml:space="preserve">წევრი </w:t>
            </w:r>
            <w:r w:rsidRPr="001813FC">
              <w:rPr>
                <w:rFonts w:ascii="Sylfaen" w:hAnsi="Sylfaen" w:cs="AcadNusx"/>
                <w:lang w:val="ka-GE"/>
              </w:rPr>
              <w:t>სახელმწიფოების</w:t>
            </w:r>
            <w:r w:rsidRPr="001813FC">
              <w:rPr>
                <w:rFonts w:ascii="Sylfaen" w:hAnsi="Sylfaen" w:cs="AcadNusx"/>
              </w:rPr>
              <w:t xml:space="preserve"> გამოიყენებენ ზემოაღნიშნულ შეგროვებულ ან ნებისმიერ სხვა შესაბამის ინფორმაციას, მათ</w:t>
            </w:r>
            <w:r w:rsidRPr="001813FC">
              <w:rPr>
                <w:rFonts w:ascii="Sylfaen" w:hAnsi="Sylfaen" w:cs="AcadNusx"/>
                <w:lang w:val="ka-GE"/>
              </w:rPr>
              <w:t xml:space="preserve"> </w:t>
            </w:r>
            <w:r w:rsidRPr="001813FC">
              <w:rPr>
                <w:rFonts w:ascii="Sylfaen" w:hAnsi="Sylfaen" w:cs="AcadNusx"/>
              </w:rPr>
              <w:t>შორის ეკოლოგიური მონიტორინგის მონაცემებს, რათა შეაფასონ, თუ რამდენად შესაძლებელია, რომ მდინარის</w:t>
            </w:r>
            <w:r w:rsidRPr="001813FC">
              <w:rPr>
                <w:rFonts w:ascii="Sylfaen" w:hAnsi="Sylfaen" w:cs="AcadNusx"/>
                <w:lang w:val="ka-GE"/>
              </w:rPr>
              <w:t xml:space="preserve"> </w:t>
            </w:r>
            <w:r w:rsidRPr="001813FC">
              <w:rPr>
                <w:rFonts w:ascii="Sylfaen" w:hAnsi="Sylfaen" w:cs="AcadNusx"/>
              </w:rPr>
              <w:t>აუზის რაიონში არსებული ზედაპირული წყლების ობიექტთა ხარისხსმა ვერ უპასუხოს ეკოლოგიური</w:t>
            </w:r>
            <w:r w:rsidRPr="001813FC">
              <w:rPr>
                <w:rFonts w:ascii="Sylfaen" w:hAnsi="Sylfaen" w:cs="AcadNusx"/>
                <w:lang w:val="ka-GE"/>
              </w:rPr>
              <w:t xml:space="preserve"> </w:t>
            </w:r>
            <w:r w:rsidRPr="001813FC">
              <w:rPr>
                <w:rFonts w:ascii="Sylfaen" w:hAnsi="Sylfaen" w:cs="AcadNusx"/>
              </w:rPr>
              <w:t>ხარისხის იმ მოთხოვნებს, რომლებიც განსაზღვრული ამ ობიექტებისათვის მე-4 მუხლის შესაბამისად.</w:t>
            </w:r>
          </w:p>
          <w:p w14:paraId="44F487C2" w14:textId="77777777" w:rsidR="00D11AF6" w:rsidRPr="001813FC" w:rsidRDefault="00D11AF6" w:rsidP="003E26A5">
            <w:pPr>
              <w:autoSpaceDE w:val="0"/>
              <w:autoSpaceDN w:val="0"/>
              <w:adjustRightInd w:val="0"/>
              <w:jc w:val="both"/>
              <w:rPr>
                <w:rFonts w:ascii="Sylfaen" w:hAnsi="Sylfaen" w:cs="AcadNusx"/>
              </w:rPr>
            </w:pPr>
          </w:p>
          <w:p w14:paraId="24E28C45" w14:textId="595950CD"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შეფასებისათვის წევრმა სახელმწიფოებმა შეიძლება გამოიყენონ მოდელირების მეთოდები. ეკოლოგიურ ხარისხის</w:t>
            </w:r>
            <w:r w:rsidRPr="001813FC">
              <w:rPr>
                <w:rFonts w:ascii="Sylfaen" w:hAnsi="Sylfaen" w:cs="AcadNusx"/>
                <w:lang w:val="ka-GE"/>
              </w:rPr>
              <w:t xml:space="preserve"> </w:t>
            </w:r>
            <w:r w:rsidRPr="001813FC">
              <w:rPr>
                <w:rFonts w:ascii="Sylfaen" w:hAnsi="Sylfaen" w:cs="AcadNusx"/>
              </w:rPr>
              <w:t>ამოცანების შეუსრულებლობის რისკის ქვეშ მყოფი ობიექტებისათვის, საჭიროებისამებრ, უნდა განხორციელდეს</w:t>
            </w:r>
          </w:p>
          <w:p w14:paraId="222BFC80"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შემდგომი დახასიათება, როგორც მე-8 მუხლით გათვალისწინებული მონიტორინგის პროგრამების, ასევე, მე-11</w:t>
            </w:r>
          </w:p>
          <w:p w14:paraId="02CD60FB" w14:textId="65A7AACC"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lastRenderedPageBreak/>
              <w:t>მუხლით გათვალისწინებული</w:t>
            </w:r>
            <w:r w:rsidRPr="001813FC">
              <w:rPr>
                <w:rFonts w:ascii="Sylfaen" w:hAnsi="Sylfaen" w:cs="AcadNusx"/>
                <w:lang w:val="ka-GE"/>
              </w:rPr>
              <w:t xml:space="preserve"> </w:t>
            </w:r>
            <w:r w:rsidRPr="001813FC">
              <w:rPr>
                <w:rFonts w:ascii="Sylfaen" w:hAnsi="Sylfaen" w:cs="AcadNusx"/>
              </w:rPr>
              <w:t>ღონისძიებათა პროგრამების შემადგენლობის ოპტიმიზაციის მიზნით.</w:t>
            </w:r>
          </w:p>
          <w:p w14:paraId="1C0E1FBA" w14:textId="77777777" w:rsidR="00D11AF6" w:rsidRPr="001813FC" w:rsidRDefault="00D11AF6" w:rsidP="003E26A5">
            <w:pPr>
              <w:autoSpaceDE w:val="0"/>
              <w:autoSpaceDN w:val="0"/>
              <w:adjustRightInd w:val="0"/>
              <w:jc w:val="both"/>
              <w:rPr>
                <w:rFonts w:ascii="Sylfaen" w:hAnsi="Sylfaen" w:cs="AcadNusx"/>
              </w:rPr>
            </w:pPr>
          </w:p>
          <w:p w14:paraId="64E3F24B" w14:textId="77777777" w:rsidR="00D11AF6" w:rsidRPr="001813FC" w:rsidRDefault="00D11AF6" w:rsidP="003E26A5">
            <w:pPr>
              <w:autoSpaceDE w:val="0"/>
              <w:autoSpaceDN w:val="0"/>
              <w:adjustRightInd w:val="0"/>
              <w:jc w:val="both"/>
              <w:rPr>
                <w:rFonts w:ascii="Sylfaen" w:hAnsi="Sylfaen" w:cs="AcadNusx"/>
              </w:rPr>
            </w:pPr>
          </w:p>
          <w:p w14:paraId="17D32248"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მიწისქვეშა წყლები</w:t>
            </w:r>
          </w:p>
          <w:p w14:paraId="10E777DA" w14:textId="77777777" w:rsidR="00D11AF6" w:rsidRPr="001813FC" w:rsidRDefault="00D11AF6" w:rsidP="003E26A5">
            <w:pPr>
              <w:autoSpaceDE w:val="0"/>
              <w:autoSpaceDN w:val="0"/>
              <w:adjustRightInd w:val="0"/>
              <w:jc w:val="both"/>
              <w:rPr>
                <w:rFonts w:ascii="Sylfaen" w:hAnsi="Sylfaen" w:cs="AcadNusx"/>
              </w:rPr>
            </w:pPr>
          </w:p>
          <w:p w14:paraId="57862B2D" w14:textId="77777777" w:rsidR="005D6AAF"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rPr>
              <w:t>წინასწარი დახასიათება</w:t>
            </w:r>
            <w:r w:rsidRPr="001813FC">
              <w:rPr>
                <w:rFonts w:ascii="Sylfaen" w:hAnsi="Sylfaen" w:cs="AcadNusx"/>
                <w:lang w:val="ka-GE"/>
              </w:rPr>
              <w:t xml:space="preserve"> </w:t>
            </w:r>
          </w:p>
          <w:p w14:paraId="3438055A" w14:textId="77777777" w:rsidR="005D6AAF" w:rsidRPr="001813FC" w:rsidRDefault="005D6AAF" w:rsidP="003E26A5">
            <w:pPr>
              <w:autoSpaceDE w:val="0"/>
              <w:autoSpaceDN w:val="0"/>
              <w:adjustRightInd w:val="0"/>
              <w:jc w:val="both"/>
              <w:rPr>
                <w:rFonts w:ascii="Sylfaen" w:hAnsi="Sylfaen" w:cs="AcadNusx"/>
                <w:lang w:val="ka-GE"/>
              </w:rPr>
            </w:pPr>
          </w:p>
          <w:p w14:paraId="60B54B25" w14:textId="513332FD"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წევრმა სახელმწიფოებმა უნდა უზრუნველყონ ყველა მიწისქვეშა წყლის ობიექტის წინასწარი დახასიათება, რათა</w:t>
            </w:r>
            <w:r w:rsidRPr="001813FC">
              <w:rPr>
                <w:rFonts w:ascii="Sylfaen" w:hAnsi="Sylfaen" w:cs="AcadNusx"/>
                <w:lang w:val="ka-GE"/>
              </w:rPr>
              <w:t xml:space="preserve"> </w:t>
            </w:r>
            <w:r w:rsidRPr="001813FC">
              <w:rPr>
                <w:rFonts w:ascii="Sylfaen" w:hAnsi="Sylfaen" w:cs="AcadNusx"/>
              </w:rPr>
              <w:t>შეფასდეს მათი გამოყენების ხარისხი და თითოეული წყლის ობიექტისათვის მე-4 მუხლით განსაზღვრული</w:t>
            </w:r>
            <w:r w:rsidRPr="001813FC">
              <w:rPr>
                <w:rFonts w:ascii="Sylfaen" w:hAnsi="Sylfaen" w:cs="AcadNusx"/>
                <w:lang w:val="ka-GE"/>
              </w:rPr>
              <w:t xml:space="preserve"> </w:t>
            </w:r>
            <w:r w:rsidRPr="001813FC">
              <w:rPr>
                <w:rFonts w:ascii="Sylfaen" w:hAnsi="Sylfaen" w:cs="AcadNusx"/>
              </w:rPr>
              <w:t>მიზნების მიუღწევლობის რისკის ალბათობა.</w:t>
            </w:r>
            <w:r w:rsidRPr="001813FC">
              <w:rPr>
                <w:rFonts w:ascii="Sylfaen" w:hAnsi="Sylfaen" w:cs="AcadNusx"/>
                <w:lang w:val="ka-GE"/>
              </w:rPr>
              <w:t xml:space="preserve"> </w:t>
            </w:r>
            <w:r w:rsidRPr="001813FC">
              <w:rPr>
                <w:rFonts w:ascii="Sylfaen" w:hAnsi="Sylfaen" w:cs="AcadNusx"/>
              </w:rPr>
              <w:t>წინასწარი დახასიათებისათვის, წევრ სახელმწიფოებს შეუძლიათ დააჯგუფონ მიწისქვეშა წყლის ობიექტები. ამ</w:t>
            </w:r>
            <w:r w:rsidRPr="001813FC">
              <w:rPr>
                <w:rFonts w:ascii="Sylfaen" w:hAnsi="Sylfaen" w:cs="AcadNusx"/>
                <w:lang w:val="ka-GE"/>
              </w:rPr>
              <w:t xml:space="preserve"> </w:t>
            </w:r>
            <w:r w:rsidRPr="001813FC">
              <w:rPr>
                <w:rFonts w:ascii="Sylfaen" w:hAnsi="Sylfaen" w:cs="AcadNusx"/>
              </w:rPr>
              <w:t>ანალიზისათვის შესაძლებელია გამოყენებული იქნეს ჰიდროლოგიური, გეოლოგიური, ნიადაგის და სხვა</w:t>
            </w:r>
            <w:r w:rsidRPr="001813FC">
              <w:rPr>
                <w:rFonts w:ascii="Sylfaen" w:hAnsi="Sylfaen" w:cs="AcadNusx"/>
                <w:lang w:val="ka-GE"/>
              </w:rPr>
              <w:t xml:space="preserve"> </w:t>
            </w:r>
            <w:r w:rsidRPr="001813FC">
              <w:rPr>
                <w:rFonts w:ascii="Sylfaen" w:hAnsi="Sylfaen" w:cs="AcadNusx"/>
              </w:rPr>
              <w:t>მონაცემები, მათ შორის, მიწათსარგებლობის, გადაყრის, წყლის ამოღების შესახებ, მაგრამ განსაზღვრული</w:t>
            </w:r>
          </w:p>
          <w:p w14:paraId="2610ABB3"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უნდა იქნეს:</w:t>
            </w:r>
          </w:p>
          <w:p w14:paraId="475874C7" w14:textId="77777777" w:rsidR="00D11AF6" w:rsidRPr="001813FC" w:rsidRDefault="00D11AF6" w:rsidP="003E26A5">
            <w:pPr>
              <w:autoSpaceDE w:val="0"/>
              <w:autoSpaceDN w:val="0"/>
              <w:adjustRightInd w:val="0"/>
              <w:jc w:val="both"/>
              <w:rPr>
                <w:rFonts w:ascii="Sylfaen" w:hAnsi="Sylfaen" w:cs="AcadNusx"/>
              </w:rPr>
            </w:pPr>
          </w:p>
          <w:p w14:paraId="6897C306" w14:textId="2784D59B"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 xml:space="preserve">- </w:t>
            </w:r>
            <w:r w:rsidRPr="001813FC">
              <w:rPr>
                <w:rFonts w:ascii="Sylfaen" w:hAnsi="Sylfaen" w:cs="AcadNusx"/>
              </w:rPr>
              <w:t>მიწისქვეშა წყლის ობიექტების განლაგების ადგილები და საზღვრები;</w:t>
            </w:r>
          </w:p>
          <w:p w14:paraId="2A3AC749"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 xml:space="preserve">- </w:t>
            </w:r>
            <w:r w:rsidRPr="001813FC">
              <w:rPr>
                <w:rFonts w:ascii="Sylfaen" w:hAnsi="Sylfaen" w:cs="AcadNusx"/>
              </w:rPr>
              <w:t>ის დატვირთვები, რომლებიც შეიძლება განხორციელდეს მიწისქვეშა წყლის ობიექტებზე, მათ შორის:</w:t>
            </w:r>
          </w:p>
          <w:p w14:paraId="22B3B515" w14:textId="7BA4D773" w:rsidR="00D11AF6" w:rsidRPr="001813FC" w:rsidRDefault="00D11AF6" w:rsidP="003E26A5">
            <w:pPr>
              <w:autoSpaceDE w:val="0"/>
              <w:autoSpaceDN w:val="0"/>
              <w:adjustRightInd w:val="0"/>
              <w:ind w:left="797"/>
              <w:jc w:val="both"/>
              <w:rPr>
                <w:rFonts w:ascii="Sylfaen" w:hAnsi="Sylfaen" w:cs="AcadNusx"/>
              </w:rPr>
            </w:pPr>
            <w:r w:rsidRPr="001813FC">
              <w:rPr>
                <w:rFonts w:ascii="Sylfaen" w:hAnsi="Sylfaen" w:cs="AcadNusx"/>
                <w:lang w:val="ka-GE"/>
              </w:rPr>
              <w:t xml:space="preserve">- </w:t>
            </w:r>
            <w:r w:rsidRPr="001813FC">
              <w:rPr>
                <w:rFonts w:ascii="Sylfaen" w:hAnsi="Sylfaen" w:cs="AcadNusx"/>
              </w:rPr>
              <w:t>დაბინძურების გაფანტული (დიფუზური) წყაროები</w:t>
            </w:r>
          </w:p>
          <w:p w14:paraId="6336AF02" w14:textId="4B1BA4A6" w:rsidR="00D11AF6" w:rsidRPr="001813FC" w:rsidRDefault="00D11AF6" w:rsidP="003E26A5">
            <w:pPr>
              <w:autoSpaceDE w:val="0"/>
              <w:autoSpaceDN w:val="0"/>
              <w:adjustRightInd w:val="0"/>
              <w:ind w:left="797"/>
              <w:jc w:val="both"/>
              <w:rPr>
                <w:rFonts w:ascii="Sylfaen" w:hAnsi="Sylfaen" w:cs="AcadNusx"/>
              </w:rPr>
            </w:pPr>
            <w:r w:rsidRPr="001813FC">
              <w:rPr>
                <w:rFonts w:ascii="Sylfaen" w:hAnsi="Sylfaen" w:cs="AcadNusx"/>
              </w:rPr>
              <w:lastRenderedPageBreak/>
              <w:t>- დაბინძურების წერტილოვანი წყაროები</w:t>
            </w:r>
          </w:p>
          <w:p w14:paraId="43E4CB66" w14:textId="4F304758" w:rsidR="00D11AF6" w:rsidRPr="001813FC" w:rsidRDefault="00D11AF6" w:rsidP="003E26A5">
            <w:pPr>
              <w:autoSpaceDE w:val="0"/>
              <w:autoSpaceDN w:val="0"/>
              <w:adjustRightInd w:val="0"/>
              <w:ind w:left="797"/>
              <w:jc w:val="both"/>
              <w:rPr>
                <w:rFonts w:ascii="Sylfaen" w:hAnsi="Sylfaen" w:cs="AcadNusx"/>
              </w:rPr>
            </w:pPr>
            <w:r w:rsidRPr="001813FC">
              <w:rPr>
                <w:rFonts w:ascii="Sylfaen" w:hAnsi="Sylfaen" w:cs="AcadNusx"/>
              </w:rPr>
              <w:t>-  წყლის ამოღება</w:t>
            </w:r>
          </w:p>
          <w:p w14:paraId="3B5BE292" w14:textId="5CBB91F2" w:rsidR="00D11AF6" w:rsidRPr="001813FC" w:rsidRDefault="00D11AF6" w:rsidP="003E26A5">
            <w:pPr>
              <w:autoSpaceDE w:val="0"/>
              <w:autoSpaceDN w:val="0"/>
              <w:adjustRightInd w:val="0"/>
              <w:ind w:left="797"/>
              <w:jc w:val="both"/>
              <w:rPr>
                <w:rFonts w:ascii="Sylfaen" w:hAnsi="Sylfaen" w:cs="AcadNusx"/>
                <w:lang w:val="ka-GE"/>
              </w:rPr>
            </w:pPr>
            <w:r w:rsidRPr="001813FC">
              <w:rPr>
                <w:rFonts w:ascii="Sylfaen" w:hAnsi="Sylfaen" w:cs="AcadNusx"/>
              </w:rPr>
              <w:t>- ხელოვნური შევსება</w:t>
            </w:r>
            <w:r w:rsidRPr="001813FC">
              <w:rPr>
                <w:rFonts w:ascii="Sylfaen" w:hAnsi="Sylfaen" w:cs="AcadNusx"/>
                <w:lang w:val="ka-GE"/>
              </w:rPr>
              <w:t>,</w:t>
            </w:r>
          </w:p>
          <w:p w14:paraId="2A13B3B1" w14:textId="4151ABB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 xml:space="preserve">- </w:t>
            </w:r>
            <w:r w:rsidRPr="001813FC">
              <w:rPr>
                <w:rFonts w:ascii="Sylfaen" w:hAnsi="Sylfaen" w:cs="AcadNusx"/>
              </w:rPr>
              <w:t>ზედაპირული ფენების ზოგადი ხასიათი იმ წყალშემკრებში, რომლიდანაც ხდება მიწისქვეშა წყლის</w:t>
            </w:r>
            <w:r w:rsidRPr="001813FC">
              <w:rPr>
                <w:rFonts w:ascii="Sylfaen" w:hAnsi="Sylfaen" w:cs="AcadNusx"/>
                <w:lang w:val="ka-GE"/>
              </w:rPr>
              <w:t xml:space="preserve"> </w:t>
            </w:r>
            <w:r w:rsidRPr="001813FC">
              <w:rPr>
                <w:rFonts w:ascii="Sylfaen" w:hAnsi="Sylfaen" w:cs="AcadNusx"/>
              </w:rPr>
              <w:t>ობიექტის შევსება;</w:t>
            </w:r>
          </w:p>
          <w:p w14:paraId="71026FF9" w14:textId="552B6126"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 xml:space="preserve">- </w:t>
            </w:r>
            <w:r w:rsidRPr="001813FC">
              <w:rPr>
                <w:rFonts w:ascii="Sylfaen" w:hAnsi="Sylfaen" w:cs="AcadNusx"/>
              </w:rPr>
              <w:t>მიწისქვეშა წყლის ობიექტები, რომლებსაც გააჩნიათ მათზე უშუალოდ დამოკიდებული ზედაპირული</w:t>
            </w:r>
            <w:r w:rsidRPr="001813FC">
              <w:rPr>
                <w:rFonts w:ascii="Sylfaen" w:hAnsi="Sylfaen" w:cs="AcadNusx"/>
                <w:lang w:val="ka-GE"/>
              </w:rPr>
              <w:t xml:space="preserve"> </w:t>
            </w:r>
            <w:r w:rsidRPr="001813FC">
              <w:rPr>
                <w:rFonts w:ascii="Sylfaen" w:hAnsi="Sylfaen" w:cs="AcadNusx"/>
              </w:rPr>
              <w:t>წყლების ეკოსისტემები ან მიწისზედა ეკოსისტემები</w:t>
            </w:r>
            <w:r w:rsidRPr="001813FC">
              <w:rPr>
                <w:rFonts w:ascii="Sylfaen" w:hAnsi="Sylfaen" w:cs="AcadNusx"/>
                <w:lang w:val="ka-GE"/>
              </w:rPr>
              <w:t>.</w:t>
            </w:r>
          </w:p>
          <w:p w14:paraId="058E9C2C" w14:textId="77777777" w:rsidR="00D11AF6" w:rsidRPr="001813FC" w:rsidRDefault="00D11AF6" w:rsidP="003E26A5">
            <w:pPr>
              <w:autoSpaceDE w:val="0"/>
              <w:autoSpaceDN w:val="0"/>
              <w:adjustRightInd w:val="0"/>
              <w:jc w:val="both"/>
              <w:rPr>
                <w:rFonts w:ascii="Sylfaen" w:hAnsi="Sylfaen" w:cs="AcadNusx"/>
              </w:rPr>
            </w:pPr>
          </w:p>
          <w:p w14:paraId="6836BD00" w14:textId="77777777" w:rsidR="00D11AF6" w:rsidRPr="001813FC" w:rsidRDefault="00D11AF6" w:rsidP="003E26A5">
            <w:pPr>
              <w:autoSpaceDE w:val="0"/>
              <w:autoSpaceDN w:val="0"/>
              <w:adjustRightInd w:val="0"/>
              <w:jc w:val="both"/>
              <w:rPr>
                <w:rFonts w:ascii="Sylfaen" w:hAnsi="Sylfaen" w:cs="AcadNusx"/>
              </w:rPr>
            </w:pPr>
          </w:p>
          <w:p w14:paraId="2F8E7F31" w14:textId="77777777" w:rsidR="007F7CEC" w:rsidRPr="001813FC" w:rsidRDefault="007F7CEC" w:rsidP="003E26A5">
            <w:pPr>
              <w:autoSpaceDE w:val="0"/>
              <w:autoSpaceDN w:val="0"/>
              <w:adjustRightInd w:val="0"/>
              <w:jc w:val="both"/>
              <w:rPr>
                <w:rFonts w:ascii="Sylfaen" w:hAnsi="Sylfaen" w:cs="AcadNusx"/>
              </w:rPr>
            </w:pPr>
          </w:p>
          <w:p w14:paraId="4B09E913" w14:textId="77777777" w:rsidR="00D11AF6" w:rsidRPr="001813FC" w:rsidRDefault="00D11AF6" w:rsidP="003E26A5">
            <w:pPr>
              <w:autoSpaceDE w:val="0"/>
              <w:autoSpaceDN w:val="0"/>
              <w:adjustRightInd w:val="0"/>
              <w:jc w:val="both"/>
              <w:rPr>
                <w:rFonts w:ascii="Sylfaen" w:hAnsi="Sylfaen" w:cs="AcadNusx"/>
              </w:rPr>
            </w:pPr>
          </w:p>
          <w:p w14:paraId="563F545E"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შემდგომი დახასიათება</w:t>
            </w:r>
          </w:p>
          <w:p w14:paraId="16FD9559" w14:textId="77777777" w:rsidR="00D11AF6" w:rsidRPr="001813FC" w:rsidRDefault="00D11AF6" w:rsidP="003E26A5">
            <w:pPr>
              <w:autoSpaceDE w:val="0"/>
              <w:autoSpaceDN w:val="0"/>
              <w:adjustRightInd w:val="0"/>
              <w:jc w:val="both"/>
              <w:rPr>
                <w:rFonts w:ascii="Sylfaen" w:hAnsi="Sylfaen" w:cs="AcadNusx"/>
              </w:rPr>
            </w:pPr>
          </w:p>
          <w:p w14:paraId="02D28737" w14:textId="73A1A522"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ზემოაღნიშნული წინასწარი დახასიათების შემდეგ, წევრმა სახელმწიფოებმა უნდა უზრუნველყონ რისკის ქვეშ</w:t>
            </w:r>
            <w:r w:rsidRPr="001813FC">
              <w:rPr>
                <w:rFonts w:ascii="Sylfaen" w:hAnsi="Sylfaen" w:cs="AcadNusx"/>
                <w:lang w:val="ka-GE"/>
              </w:rPr>
              <w:t xml:space="preserve"> </w:t>
            </w:r>
            <w:r w:rsidRPr="001813FC">
              <w:rPr>
                <w:rFonts w:ascii="Sylfaen" w:hAnsi="Sylfaen" w:cs="AcadNusx"/>
              </w:rPr>
              <w:t>მყოფად იდენტიფიცირებული მიწისქვეშა წყლის ობიექტების ან ობიექტთა ჯგუფების შემდგომი დახასიათება,</w:t>
            </w:r>
            <w:r w:rsidRPr="001813FC">
              <w:rPr>
                <w:rFonts w:ascii="Sylfaen" w:hAnsi="Sylfaen" w:cs="AcadNusx"/>
                <w:lang w:val="ka-GE"/>
              </w:rPr>
              <w:t xml:space="preserve"> </w:t>
            </w:r>
            <w:r w:rsidRPr="001813FC">
              <w:rPr>
                <w:rFonts w:ascii="Sylfaen" w:hAnsi="Sylfaen" w:cs="AcadNusx"/>
              </w:rPr>
              <w:t>რათა მოხდეს ამგვარი რისკის მნიშვნელობის უფრო ზუსტი შეფასება და ნებისმიერ იმ ღინისძიებების</w:t>
            </w:r>
            <w:r w:rsidRPr="001813FC">
              <w:rPr>
                <w:rFonts w:ascii="Sylfaen" w:hAnsi="Sylfaen" w:cs="AcadNusx"/>
                <w:lang w:val="ka-GE"/>
              </w:rPr>
              <w:t xml:space="preserve"> </w:t>
            </w:r>
            <w:r w:rsidRPr="001813FC">
              <w:rPr>
                <w:rFonts w:ascii="Sylfaen" w:hAnsi="Sylfaen" w:cs="AcadNusx"/>
              </w:rPr>
              <w:t>იდენტიფიცირება, რომლებიც მოთხოვნილი უნდა იქნეს მე-11 მუხლის შესაბამისად. შესაბამისად, ეს</w:t>
            </w:r>
          </w:p>
          <w:p w14:paraId="6A5D32DA" w14:textId="57D8CE2F"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დახასათება მოიცავს ინფორმაციას ადამიანის საქმიანობის შედეგად გამოწვეული ზემოქმედების შესახაბ,</w:t>
            </w:r>
            <w:r w:rsidRPr="001813FC">
              <w:rPr>
                <w:rFonts w:ascii="Sylfaen" w:hAnsi="Sylfaen" w:cs="AcadNusx"/>
                <w:lang w:val="ka-GE"/>
              </w:rPr>
              <w:t xml:space="preserve"> </w:t>
            </w:r>
            <w:r w:rsidRPr="001813FC">
              <w:rPr>
                <w:rFonts w:ascii="Sylfaen" w:hAnsi="Sylfaen" w:cs="AcadNusx"/>
              </w:rPr>
              <w:t>ხოლო, სადაც ეს აუცილებელია:</w:t>
            </w:r>
          </w:p>
          <w:p w14:paraId="336AB7B1" w14:textId="77777777" w:rsidR="00D11AF6" w:rsidRPr="001813FC" w:rsidRDefault="00D11AF6" w:rsidP="003E26A5">
            <w:pPr>
              <w:autoSpaceDE w:val="0"/>
              <w:autoSpaceDN w:val="0"/>
              <w:adjustRightInd w:val="0"/>
              <w:jc w:val="both"/>
              <w:rPr>
                <w:rFonts w:ascii="Sylfaen" w:hAnsi="Sylfaen" w:cs="AcadNusx"/>
              </w:rPr>
            </w:pPr>
          </w:p>
          <w:p w14:paraId="5C15564F" w14:textId="562C8C7D"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lastRenderedPageBreak/>
              <w:t xml:space="preserve">- </w:t>
            </w:r>
            <w:r w:rsidRPr="001813FC">
              <w:rPr>
                <w:rFonts w:ascii="Sylfaen" w:hAnsi="Sylfaen" w:cs="AcadNusx"/>
              </w:rPr>
              <w:t>მიწისქვეშა წყლის ობიექტის ჰიდროგეოლოგიურ დახასიათებას, მათ შორის, ჰიდროგამტარობის,</w:t>
            </w:r>
            <w:r w:rsidRPr="001813FC">
              <w:rPr>
                <w:rFonts w:ascii="Sylfaen" w:hAnsi="Sylfaen" w:cs="AcadNusx"/>
                <w:lang w:val="ka-GE"/>
              </w:rPr>
              <w:t xml:space="preserve"> </w:t>
            </w:r>
            <w:r w:rsidRPr="001813FC">
              <w:rPr>
                <w:rFonts w:ascii="Sylfaen" w:hAnsi="Sylfaen" w:cs="AcadNusx"/>
              </w:rPr>
              <w:t>ფორიანობისა და ჰერმეტულობის დახასიათებას;</w:t>
            </w:r>
          </w:p>
          <w:p w14:paraId="58352ABD" w14:textId="3C70BDED"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 xml:space="preserve">- </w:t>
            </w:r>
            <w:r w:rsidRPr="001813FC">
              <w:rPr>
                <w:rFonts w:ascii="Sylfaen" w:hAnsi="Sylfaen" w:cs="AcadNusx"/>
              </w:rPr>
              <w:t>მიწისქვეშა წყლის ობიექტის ჰიდროგეოლოგიურ დახასიათებას, მათ შორის, ჰიდროგამტარობის,</w:t>
            </w:r>
            <w:r w:rsidRPr="001813FC">
              <w:rPr>
                <w:rFonts w:ascii="Sylfaen" w:hAnsi="Sylfaen" w:cs="AcadNusx"/>
                <w:lang w:val="ka-GE"/>
              </w:rPr>
              <w:t xml:space="preserve"> </w:t>
            </w:r>
            <w:r w:rsidRPr="001813FC">
              <w:rPr>
                <w:rFonts w:ascii="Sylfaen" w:hAnsi="Sylfaen" w:cs="AcadNusx"/>
              </w:rPr>
              <w:t>ფორიანობისა და ჰერმეტულობის დახასიათებას;</w:t>
            </w:r>
          </w:p>
          <w:p w14:paraId="72E4B93C" w14:textId="2451E0E4"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 xml:space="preserve">- </w:t>
            </w:r>
            <w:r w:rsidRPr="001813FC">
              <w:rPr>
                <w:rFonts w:ascii="Sylfaen" w:hAnsi="Sylfaen" w:cs="AcadNusx"/>
              </w:rPr>
              <w:t>წყალშესაკრებ ზონაში არსებული იმ ზედაპირული დანალექებისა და ნიადაგის დახასიათებას,</w:t>
            </w:r>
            <w:r w:rsidRPr="001813FC">
              <w:rPr>
                <w:rFonts w:ascii="Sylfaen" w:hAnsi="Sylfaen" w:cs="AcadNusx"/>
                <w:lang w:val="ka-GE"/>
              </w:rPr>
              <w:t xml:space="preserve"> </w:t>
            </w:r>
            <w:r w:rsidRPr="001813FC">
              <w:rPr>
                <w:rFonts w:ascii="Sylfaen" w:hAnsi="Sylfaen" w:cs="AcadNusx"/>
              </w:rPr>
              <w:t>რომელთაგანაც ხდება მიწისქვეშა წყლის ობიექტის შევსება, მათ შორის, ამ დანალექებისა და ნიადაგების</w:t>
            </w:r>
            <w:r w:rsidRPr="001813FC">
              <w:rPr>
                <w:rFonts w:ascii="Sylfaen" w:hAnsi="Sylfaen" w:cs="AcadNusx"/>
                <w:lang w:val="ka-GE"/>
              </w:rPr>
              <w:t xml:space="preserve"> </w:t>
            </w:r>
            <w:r w:rsidRPr="001813FC">
              <w:rPr>
                <w:rFonts w:ascii="Sylfaen" w:hAnsi="Sylfaen" w:cs="AcadNusx"/>
              </w:rPr>
              <w:t>სისქის, ფორიანობის, ჰიდროგამტარობისა და შემწოვი თვისებების დახასიათებას;</w:t>
            </w:r>
          </w:p>
          <w:p w14:paraId="4BA32A9B" w14:textId="742D5082"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 xml:space="preserve">- </w:t>
            </w:r>
            <w:r w:rsidRPr="001813FC">
              <w:rPr>
                <w:rFonts w:ascii="Sylfaen" w:hAnsi="Sylfaen" w:cs="AcadNusx"/>
              </w:rPr>
              <w:t>მოცემული მიწისქვეშა წყლის ობიექში არსებული მიწისქვეშა წყლის სტრატიფიკაციულ დახასიათებას;</w:t>
            </w:r>
          </w:p>
          <w:p w14:paraId="56188DC8" w14:textId="0861BDB0"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 xml:space="preserve">- </w:t>
            </w:r>
            <w:r w:rsidRPr="001813FC">
              <w:rPr>
                <w:rFonts w:ascii="Sylfaen" w:hAnsi="Sylfaen" w:cs="AcadNusx"/>
              </w:rPr>
              <w:t>ინფორმაციას ასოცირებული ზედაპირული სისტემების რეესტრზე, მათ შორის, იმ მიწისზედა</w:t>
            </w:r>
            <w:r w:rsidRPr="001813FC">
              <w:rPr>
                <w:rFonts w:ascii="Sylfaen" w:hAnsi="Sylfaen" w:cs="AcadNusx"/>
                <w:lang w:val="ka-GE"/>
              </w:rPr>
              <w:t xml:space="preserve"> </w:t>
            </w:r>
            <w:r w:rsidRPr="001813FC">
              <w:rPr>
                <w:rFonts w:ascii="Sylfaen" w:hAnsi="Sylfaen" w:cs="AcadNusx"/>
              </w:rPr>
              <w:t>ეკოსისტემებსა და ზედაპირული წყლის ობიექტებზე, რომლებთანაც მოცემული მიწიქვეშა ობიექტი</w:t>
            </w:r>
            <w:r w:rsidRPr="001813FC">
              <w:rPr>
                <w:rFonts w:ascii="Sylfaen" w:hAnsi="Sylfaen" w:cs="AcadNusx"/>
                <w:lang w:val="ka-GE"/>
              </w:rPr>
              <w:t xml:space="preserve"> </w:t>
            </w:r>
            <w:r w:rsidRPr="001813FC">
              <w:rPr>
                <w:rFonts w:ascii="Sylfaen" w:hAnsi="Sylfaen" w:cs="AcadNusx"/>
              </w:rPr>
              <w:t>დინამიურად არის დაკავშირებული;</w:t>
            </w:r>
          </w:p>
          <w:p w14:paraId="40C9BDDA" w14:textId="6171A481"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 xml:space="preserve">- </w:t>
            </w:r>
            <w:r w:rsidRPr="001813FC">
              <w:rPr>
                <w:rFonts w:ascii="Sylfaen" w:hAnsi="Sylfaen" w:cs="AcadNusx"/>
              </w:rPr>
              <w:t>მიმართულებებისა და მიწისქვეშა წყლის ობიექტსა და მასთან დაკავშირებულ ზედაპირული წყლის</w:t>
            </w:r>
            <w:r w:rsidRPr="001813FC">
              <w:rPr>
                <w:rFonts w:ascii="Sylfaen" w:hAnsi="Sylfaen" w:cs="AcadNusx"/>
                <w:lang w:val="ka-GE"/>
              </w:rPr>
              <w:t xml:space="preserve"> </w:t>
            </w:r>
            <w:r w:rsidRPr="001813FC">
              <w:rPr>
                <w:rFonts w:ascii="Sylfaen" w:hAnsi="Sylfaen" w:cs="AcadNusx"/>
              </w:rPr>
              <w:t>ობიექტებს შორის წყლების გაცვლის ხარისხის შეფასებას;</w:t>
            </w:r>
          </w:p>
          <w:p w14:paraId="0F49752D" w14:textId="02287B33"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 xml:space="preserve">- </w:t>
            </w:r>
            <w:r w:rsidRPr="001813FC">
              <w:rPr>
                <w:rFonts w:ascii="Sylfaen" w:hAnsi="Sylfaen" w:cs="AcadNusx"/>
              </w:rPr>
              <w:t>ინფორმაციას მონაცემთა საკმარის მოცულობაზე, რომელიც საჭიროა შევსების გრძელვადიანი საშუალო</w:t>
            </w:r>
            <w:r w:rsidRPr="001813FC">
              <w:rPr>
                <w:rFonts w:ascii="Sylfaen" w:hAnsi="Sylfaen" w:cs="AcadNusx"/>
                <w:lang w:val="ka-GE"/>
              </w:rPr>
              <w:t xml:space="preserve"> </w:t>
            </w:r>
            <w:r w:rsidRPr="001813FC">
              <w:rPr>
                <w:rFonts w:ascii="Sylfaen" w:hAnsi="Sylfaen" w:cs="AcadNusx"/>
              </w:rPr>
              <w:t>წლიური ნორმის გამოთვლისათვის;</w:t>
            </w:r>
          </w:p>
          <w:p w14:paraId="53EDF7D2" w14:textId="55D22009"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 xml:space="preserve">- </w:t>
            </w:r>
            <w:r w:rsidRPr="001813FC">
              <w:rPr>
                <w:rFonts w:ascii="Sylfaen" w:hAnsi="Sylfaen" w:cs="AcadNusx"/>
              </w:rPr>
              <w:t xml:space="preserve">მიწისქვეშა წყლების ქიმიური შემადგენლობის დახასიათებას, მათ </w:t>
            </w:r>
            <w:r w:rsidRPr="001813FC">
              <w:rPr>
                <w:rFonts w:ascii="Sylfaen" w:hAnsi="Sylfaen" w:cs="AcadNusx"/>
              </w:rPr>
              <w:lastRenderedPageBreak/>
              <w:t>შორის, ადამიანის საქმიანობის</w:t>
            </w:r>
            <w:r w:rsidRPr="001813FC">
              <w:rPr>
                <w:rFonts w:ascii="Sylfaen" w:hAnsi="Sylfaen" w:cs="AcadNusx"/>
                <w:lang w:val="ka-GE"/>
              </w:rPr>
              <w:t xml:space="preserve"> </w:t>
            </w:r>
            <w:r w:rsidRPr="001813FC">
              <w:rPr>
                <w:rFonts w:ascii="Sylfaen" w:hAnsi="Sylfaen" w:cs="AcadNusx"/>
              </w:rPr>
              <w:t>შედეგად გამოწვეულ ზემოქმედებათა ჩამონათვალს. ამ მიწისქვეშა წყლის ობიექტებისათვის ბუნებრივი</w:t>
            </w:r>
            <w:r w:rsidRPr="001813FC">
              <w:rPr>
                <w:rFonts w:ascii="Sylfaen" w:hAnsi="Sylfaen" w:cs="AcadNusx"/>
                <w:lang w:val="ka-GE"/>
              </w:rPr>
              <w:t xml:space="preserve"> </w:t>
            </w:r>
            <w:r w:rsidRPr="001813FC">
              <w:rPr>
                <w:rFonts w:ascii="Sylfaen" w:hAnsi="Sylfaen" w:cs="AcadNusx"/>
              </w:rPr>
              <w:t>ფონური დონეების განსაზღვრისას, წევრმა სახელმწიფოებმა შესაძლებელია გამოიყენონ მიწისქვეშა წყლების</w:t>
            </w:r>
            <w:r w:rsidRPr="001813FC">
              <w:rPr>
                <w:rFonts w:ascii="Sylfaen" w:hAnsi="Sylfaen" w:cs="AcadNusx"/>
                <w:lang w:val="ka-GE"/>
              </w:rPr>
              <w:t xml:space="preserve"> </w:t>
            </w:r>
            <w:r w:rsidRPr="001813FC">
              <w:rPr>
                <w:rFonts w:ascii="Sylfaen" w:hAnsi="Sylfaen" w:cs="AcadNusx"/>
              </w:rPr>
              <w:t>დახასიათების ტიპოლოგიები.</w:t>
            </w:r>
          </w:p>
          <w:p w14:paraId="6B49252E" w14:textId="77777777" w:rsidR="00D11AF6" w:rsidRPr="001813FC" w:rsidRDefault="00D11AF6" w:rsidP="003E26A5">
            <w:pPr>
              <w:autoSpaceDE w:val="0"/>
              <w:autoSpaceDN w:val="0"/>
              <w:adjustRightInd w:val="0"/>
              <w:jc w:val="both"/>
              <w:rPr>
                <w:rFonts w:ascii="Sylfaen" w:hAnsi="Sylfaen" w:cs="AcadNusx"/>
              </w:rPr>
            </w:pPr>
          </w:p>
          <w:p w14:paraId="70243325" w14:textId="77777777" w:rsidR="00D11AF6" w:rsidRPr="001813FC" w:rsidRDefault="00D11AF6" w:rsidP="003E26A5">
            <w:pPr>
              <w:autoSpaceDE w:val="0"/>
              <w:autoSpaceDN w:val="0"/>
              <w:adjustRightInd w:val="0"/>
              <w:jc w:val="both"/>
              <w:rPr>
                <w:rFonts w:ascii="Sylfaen" w:hAnsi="Sylfaen" w:cs="AcadNusx"/>
              </w:rPr>
            </w:pPr>
          </w:p>
          <w:p w14:paraId="08B2553E" w14:textId="77777777" w:rsidR="007F7CEC" w:rsidRPr="001813FC" w:rsidRDefault="007F7CEC" w:rsidP="003E26A5">
            <w:pPr>
              <w:autoSpaceDE w:val="0"/>
              <w:autoSpaceDN w:val="0"/>
              <w:adjustRightInd w:val="0"/>
              <w:jc w:val="both"/>
              <w:rPr>
                <w:rFonts w:ascii="Sylfaen" w:hAnsi="Sylfaen" w:cs="AcadNusx"/>
              </w:rPr>
            </w:pPr>
          </w:p>
          <w:p w14:paraId="7C9CD700" w14:textId="56E57703"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მიწისქვეშა წყლებზე ადამიანის საქმიანობის შედეგად გამოწვეულ ზემოქმედებათა მიმოხილვა</w:t>
            </w:r>
            <w:r w:rsidRPr="001813FC">
              <w:rPr>
                <w:rFonts w:ascii="Sylfaen" w:hAnsi="Sylfaen" w:cs="AcadNusx"/>
                <w:lang w:val="ka-GE"/>
              </w:rPr>
              <w:t xml:space="preserve"> </w:t>
            </w:r>
            <w:r w:rsidRPr="001813FC">
              <w:rPr>
                <w:rFonts w:ascii="Sylfaen" w:hAnsi="Sylfaen" w:cs="AcadNusx"/>
              </w:rPr>
              <w:t xml:space="preserve">მისიწვეშა წყლის იმ ობიექტებისათვის, რომლებიც კვეთენ ორი ან ორზე მეტი წევრი </w:t>
            </w:r>
            <w:r w:rsidRPr="001813FC">
              <w:rPr>
                <w:rFonts w:ascii="Sylfaen" w:hAnsi="Sylfaen" w:cs="AcadNusx"/>
                <w:lang w:val="ka-GE"/>
              </w:rPr>
              <w:t>სახეკმწიფოების</w:t>
            </w:r>
            <w:r w:rsidRPr="001813FC">
              <w:rPr>
                <w:rFonts w:ascii="Sylfaen" w:hAnsi="Sylfaen" w:cs="AcadNusx"/>
              </w:rPr>
              <w:t xml:space="preserve"> საზღვრებს, ან,</w:t>
            </w:r>
            <w:r w:rsidRPr="001813FC">
              <w:rPr>
                <w:rFonts w:ascii="Sylfaen" w:hAnsi="Sylfaen" w:cs="AcadNusx"/>
                <w:lang w:val="ka-GE"/>
              </w:rPr>
              <w:t xml:space="preserve"> </w:t>
            </w:r>
            <w:r w:rsidRPr="001813FC">
              <w:rPr>
                <w:rFonts w:ascii="Sylfaen" w:hAnsi="Sylfaen" w:cs="AcadNusx"/>
              </w:rPr>
              <w:t>რომლებიც 2.1 პუნქტის შესაბამისად ჩატარებული პირველადი დახასიათების შედეგად</w:t>
            </w:r>
            <w:r w:rsidRPr="001813FC">
              <w:rPr>
                <w:rFonts w:ascii="Sylfaen" w:hAnsi="Sylfaen" w:cs="AcadNusx"/>
                <w:lang w:val="ka-GE"/>
              </w:rPr>
              <w:t xml:space="preserve"> </w:t>
            </w:r>
            <w:r w:rsidRPr="001813FC">
              <w:rPr>
                <w:rFonts w:ascii="Sylfaen" w:hAnsi="Sylfaen" w:cs="AcadNusx"/>
              </w:rPr>
              <w:t>იდენტიფიცირებულები არიან თითოეული წყლის ობიექტისათვის მე-4 მუხლით განსაზღვრული ამოცანების</w:t>
            </w:r>
            <w:r w:rsidRPr="001813FC">
              <w:rPr>
                <w:rFonts w:ascii="Sylfaen" w:hAnsi="Sylfaen" w:cs="AcadNusx"/>
                <w:lang w:val="ka-GE"/>
              </w:rPr>
              <w:t xml:space="preserve"> </w:t>
            </w:r>
            <w:r w:rsidRPr="001813FC">
              <w:rPr>
                <w:rFonts w:ascii="Sylfaen" w:hAnsi="Sylfaen" w:cs="AcadNusx"/>
              </w:rPr>
              <w:t>შეუსრულებლობის რისკის ქვეშ მყოფ წყლის ობიექტებად, საჭიროებისდა მიხედვით, შეგროვებული და</w:t>
            </w:r>
            <w:r w:rsidRPr="001813FC">
              <w:rPr>
                <w:rFonts w:ascii="Sylfaen" w:hAnsi="Sylfaen" w:cs="AcadNusx"/>
                <w:lang w:val="ka-GE"/>
              </w:rPr>
              <w:t xml:space="preserve"> </w:t>
            </w:r>
            <w:r w:rsidRPr="001813FC">
              <w:rPr>
                <w:rFonts w:ascii="Sylfaen" w:hAnsi="Sylfaen" w:cs="AcadNusx"/>
              </w:rPr>
              <w:t>შენახული უნდა იქნეს შემდეგი სახის ინფორმაცია:</w:t>
            </w:r>
          </w:p>
          <w:p w14:paraId="27F102ED" w14:textId="77777777" w:rsidR="00D11AF6" w:rsidRPr="001813FC" w:rsidRDefault="00D11AF6" w:rsidP="003E26A5">
            <w:pPr>
              <w:autoSpaceDE w:val="0"/>
              <w:autoSpaceDN w:val="0"/>
              <w:adjustRightInd w:val="0"/>
              <w:jc w:val="both"/>
              <w:rPr>
                <w:rFonts w:ascii="Sylfaen" w:hAnsi="Sylfaen" w:cs="AcadNusx"/>
              </w:rPr>
            </w:pPr>
          </w:p>
          <w:p w14:paraId="640A1589" w14:textId="77777777" w:rsidR="00D11AF6" w:rsidRPr="001813FC" w:rsidRDefault="00D11AF6" w:rsidP="003E26A5">
            <w:pPr>
              <w:autoSpaceDE w:val="0"/>
              <w:autoSpaceDN w:val="0"/>
              <w:adjustRightInd w:val="0"/>
              <w:jc w:val="both"/>
              <w:rPr>
                <w:rFonts w:ascii="Sylfaen" w:hAnsi="Sylfaen" w:cs="AcadNusx"/>
              </w:rPr>
            </w:pPr>
          </w:p>
          <w:p w14:paraId="18B04BD0" w14:textId="5D48F1B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მიწისქვეშა წყლის ობიექტებში იმ უბნების ადგილმდებარეობა, რომლებიც გამოიყენება წყლის</w:t>
            </w:r>
            <w:r w:rsidRPr="001813FC">
              <w:rPr>
                <w:rFonts w:ascii="Sylfaen" w:hAnsi="Sylfaen" w:cs="AcadNusx"/>
                <w:lang w:val="ka-GE"/>
              </w:rPr>
              <w:t xml:space="preserve"> </w:t>
            </w:r>
            <w:r w:rsidRPr="001813FC">
              <w:rPr>
                <w:rFonts w:ascii="Sylfaen" w:hAnsi="Sylfaen" w:cs="AcadNusx"/>
              </w:rPr>
              <w:t>ამოღებისათვის, იმ შემთხვევების გარდა:</w:t>
            </w:r>
          </w:p>
          <w:p w14:paraId="7F5BBC7F" w14:textId="3C168616"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 xml:space="preserve">როდესაც, წყლის ამოღების უბნები უზრუნველყოფენ დღეში </w:t>
            </w:r>
            <w:r w:rsidRPr="001813FC">
              <w:rPr>
                <w:rFonts w:ascii="Sylfaen" w:hAnsi="Sylfaen" w:cs="AcadNusx"/>
              </w:rPr>
              <w:lastRenderedPageBreak/>
              <w:t>საშუალოდ 10 მ</w:t>
            </w:r>
            <w:r w:rsidRPr="001813FC">
              <w:rPr>
                <w:rFonts w:ascii="Sylfaen" w:hAnsi="Sylfaen" w:cs="AcadNusx"/>
                <w:vertAlign w:val="superscript"/>
              </w:rPr>
              <w:t>3</w:t>
            </w:r>
            <w:r w:rsidRPr="001813FC">
              <w:rPr>
                <w:rFonts w:ascii="Sylfaen" w:hAnsi="Sylfaen" w:cs="AcadNusx"/>
              </w:rPr>
              <w:t>–ზე ნაკლები ოდენობის</w:t>
            </w:r>
            <w:r w:rsidRPr="001813FC">
              <w:rPr>
                <w:rFonts w:ascii="Sylfaen" w:hAnsi="Sylfaen" w:cs="AcadNusx"/>
                <w:lang w:val="ka-GE"/>
              </w:rPr>
              <w:t xml:space="preserve"> </w:t>
            </w:r>
            <w:r w:rsidRPr="001813FC">
              <w:rPr>
                <w:rFonts w:ascii="Sylfaen" w:hAnsi="Sylfaen" w:cs="AcadNusx"/>
              </w:rPr>
              <w:t>წყლის ამოღებას, ან</w:t>
            </w:r>
          </w:p>
          <w:p w14:paraId="38D54DDF" w14:textId="41CFA342"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როდესაც, ადამიანების მიერ მოხმარებისათვის განსაზღვრული წყლის ამოღების უბნები</w:t>
            </w:r>
            <w:r w:rsidRPr="001813FC">
              <w:rPr>
                <w:rFonts w:ascii="Sylfaen" w:hAnsi="Sylfaen" w:cs="AcadNusx"/>
                <w:lang w:val="ka-GE"/>
              </w:rPr>
              <w:t xml:space="preserve"> </w:t>
            </w:r>
            <w:r w:rsidRPr="001813FC">
              <w:rPr>
                <w:rFonts w:ascii="Sylfaen" w:hAnsi="Sylfaen" w:cs="AcadNusx"/>
              </w:rPr>
              <w:t>უზრუნველყოფენ დღეში საშუალოდ 10 მ</w:t>
            </w:r>
            <w:r w:rsidRPr="001813FC">
              <w:rPr>
                <w:rFonts w:ascii="Sylfaen" w:hAnsi="Sylfaen" w:cs="AcadNusx"/>
                <w:vertAlign w:val="superscript"/>
              </w:rPr>
              <w:t>3</w:t>
            </w:r>
            <w:r w:rsidRPr="001813FC">
              <w:rPr>
                <w:rFonts w:ascii="Sylfaen" w:hAnsi="Sylfaen" w:cs="AcadNusx"/>
              </w:rPr>
              <w:t>–ზე ნაკლები ოდენობის წყლის სმოღებას ან წყლით</w:t>
            </w:r>
            <w:r w:rsidRPr="001813FC">
              <w:rPr>
                <w:rFonts w:ascii="Sylfaen" w:hAnsi="Sylfaen" w:cs="AcadNusx"/>
                <w:lang w:val="ka-GE"/>
              </w:rPr>
              <w:t xml:space="preserve"> </w:t>
            </w:r>
            <w:r w:rsidRPr="001813FC">
              <w:rPr>
                <w:rFonts w:ascii="Sylfaen" w:hAnsi="Sylfaen" w:cs="AcadNusx"/>
              </w:rPr>
              <w:t>უზრუნველყოფენ 50 ადამიანზე ნაკლებს;</w:t>
            </w:r>
          </w:p>
          <w:p w14:paraId="6A192592" w14:textId="77777777" w:rsidR="00D11AF6" w:rsidRPr="001813FC" w:rsidRDefault="00D11AF6" w:rsidP="003E26A5">
            <w:pPr>
              <w:autoSpaceDE w:val="0"/>
              <w:autoSpaceDN w:val="0"/>
              <w:adjustRightInd w:val="0"/>
              <w:jc w:val="both"/>
              <w:rPr>
                <w:rFonts w:ascii="Sylfaen" w:hAnsi="Sylfaen" w:cs="AcadNusx"/>
              </w:rPr>
            </w:pPr>
          </w:p>
          <w:p w14:paraId="61C34FC4" w14:textId="77777777" w:rsidR="00D11AF6" w:rsidRPr="001813FC" w:rsidRDefault="00D11AF6" w:rsidP="003E26A5">
            <w:pPr>
              <w:autoSpaceDE w:val="0"/>
              <w:autoSpaceDN w:val="0"/>
              <w:adjustRightInd w:val="0"/>
              <w:jc w:val="both"/>
              <w:rPr>
                <w:rFonts w:ascii="Sylfaen" w:hAnsi="Sylfaen" w:cs="AcadNusx"/>
              </w:rPr>
            </w:pPr>
          </w:p>
          <w:p w14:paraId="1CD80A77"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ამ უბნებიდან წყლის ამოღების საშუალო წლიური ნორმები;</w:t>
            </w:r>
          </w:p>
          <w:p w14:paraId="27163F2A" w14:textId="77777777" w:rsidR="00D11AF6" w:rsidRPr="001813FC" w:rsidRDefault="00D11AF6" w:rsidP="003E26A5">
            <w:pPr>
              <w:autoSpaceDE w:val="0"/>
              <w:autoSpaceDN w:val="0"/>
              <w:adjustRightInd w:val="0"/>
              <w:jc w:val="both"/>
              <w:rPr>
                <w:rFonts w:ascii="Sylfaen" w:hAnsi="Sylfaen" w:cs="AcadNusx"/>
              </w:rPr>
            </w:pPr>
          </w:p>
          <w:p w14:paraId="1B81F01F" w14:textId="77777777" w:rsidR="00D11AF6" w:rsidRPr="001813FC" w:rsidRDefault="00D11AF6" w:rsidP="003E26A5">
            <w:pPr>
              <w:autoSpaceDE w:val="0"/>
              <w:autoSpaceDN w:val="0"/>
              <w:adjustRightInd w:val="0"/>
              <w:jc w:val="both"/>
              <w:rPr>
                <w:rFonts w:ascii="Sylfaen" w:hAnsi="Sylfaen" w:cs="AcadNusx"/>
              </w:rPr>
            </w:pPr>
          </w:p>
          <w:p w14:paraId="62E5A223"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მიწისქვეშა წყლის ობიექტიდან ამოღებული წყლის ქიმიური შემადგენლობა, და</w:t>
            </w:r>
          </w:p>
          <w:p w14:paraId="1E8A007E" w14:textId="77777777" w:rsidR="00D11AF6" w:rsidRPr="001813FC" w:rsidRDefault="00D11AF6" w:rsidP="003E26A5">
            <w:pPr>
              <w:autoSpaceDE w:val="0"/>
              <w:autoSpaceDN w:val="0"/>
              <w:adjustRightInd w:val="0"/>
              <w:jc w:val="both"/>
              <w:rPr>
                <w:rFonts w:ascii="Sylfaen" w:hAnsi="Sylfaen" w:cs="AcadNusx"/>
              </w:rPr>
            </w:pPr>
          </w:p>
          <w:p w14:paraId="0551C409" w14:textId="60820F1C"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მიწისქვეშა წყლის ობიექტებში იმ უბნების ადგილმდებარეობა, რომლებშიც უშუალოდ ხდება წყლის ჩადინება;</w:t>
            </w:r>
          </w:p>
          <w:p w14:paraId="2CDA2E17" w14:textId="77777777" w:rsidR="00D11AF6" w:rsidRPr="001813FC" w:rsidRDefault="00D11AF6" w:rsidP="003E26A5">
            <w:pPr>
              <w:autoSpaceDE w:val="0"/>
              <w:autoSpaceDN w:val="0"/>
              <w:adjustRightInd w:val="0"/>
              <w:jc w:val="both"/>
              <w:rPr>
                <w:rFonts w:ascii="Sylfaen" w:hAnsi="Sylfaen" w:cs="AcadNusx"/>
              </w:rPr>
            </w:pPr>
          </w:p>
          <w:p w14:paraId="4926F143"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ამ უბნებში წყლალჩადინების მოცულობა;</w:t>
            </w:r>
          </w:p>
          <w:p w14:paraId="76026710" w14:textId="77777777" w:rsidR="00D11AF6" w:rsidRPr="001813FC" w:rsidRDefault="00D11AF6" w:rsidP="003E26A5">
            <w:pPr>
              <w:autoSpaceDE w:val="0"/>
              <w:autoSpaceDN w:val="0"/>
              <w:adjustRightInd w:val="0"/>
              <w:jc w:val="both"/>
              <w:rPr>
                <w:rFonts w:ascii="Sylfaen" w:hAnsi="Sylfaen" w:cs="AcadNusx"/>
              </w:rPr>
            </w:pPr>
          </w:p>
          <w:p w14:paraId="5538B4D7" w14:textId="77777777" w:rsidR="00D11AF6" w:rsidRPr="001813FC" w:rsidRDefault="00D11AF6" w:rsidP="003E26A5">
            <w:pPr>
              <w:autoSpaceDE w:val="0"/>
              <w:autoSpaceDN w:val="0"/>
              <w:adjustRightInd w:val="0"/>
              <w:jc w:val="both"/>
              <w:rPr>
                <w:rFonts w:ascii="Sylfaen" w:hAnsi="Sylfaen" w:cs="AcadNusx"/>
              </w:rPr>
            </w:pPr>
          </w:p>
          <w:p w14:paraId="7B7E88D3"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მისიწქვეშა წყლის ობიექტში ჩამდინარე წყლების ქიმიური შემადგენლობა, და</w:t>
            </w:r>
          </w:p>
          <w:p w14:paraId="4053F5FF" w14:textId="77777777" w:rsidR="00D11AF6" w:rsidRPr="001813FC" w:rsidRDefault="00D11AF6" w:rsidP="003E26A5">
            <w:pPr>
              <w:autoSpaceDE w:val="0"/>
              <w:autoSpaceDN w:val="0"/>
              <w:adjustRightInd w:val="0"/>
              <w:jc w:val="both"/>
              <w:rPr>
                <w:rFonts w:ascii="Sylfaen" w:hAnsi="Sylfaen" w:cs="AcadNusx"/>
              </w:rPr>
            </w:pPr>
          </w:p>
          <w:p w14:paraId="70110E7A" w14:textId="77777777" w:rsidR="00D11AF6" w:rsidRPr="001813FC" w:rsidRDefault="00D11AF6" w:rsidP="003E26A5">
            <w:pPr>
              <w:autoSpaceDE w:val="0"/>
              <w:autoSpaceDN w:val="0"/>
              <w:adjustRightInd w:val="0"/>
              <w:jc w:val="both"/>
              <w:rPr>
                <w:rFonts w:ascii="Sylfaen" w:hAnsi="Sylfaen" w:cs="AcadNusx"/>
              </w:rPr>
            </w:pPr>
          </w:p>
          <w:p w14:paraId="2BF6D653" w14:textId="08A518CB"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xml:space="preserve">მიწათსარგებლობა იმ წყალშესაკრებში ან წყალშესაკრებებში, რომლებიდანაც ხდება მიწისქვეშა წყლის ობიექტების შევსება, მათ შორის, დაბინძურების წყაროები და </w:t>
            </w:r>
            <w:r w:rsidRPr="001813FC">
              <w:rPr>
                <w:rFonts w:ascii="Sylfaen" w:hAnsi="Sylfaen" w:cs="AcadNusx"/>
              </w:rPr>
              <w:lastRenderedPageBreak/>
              <w:t>ანთროპოგენული ზეგავლენები შევსების ისეთ მახასიათებლებზე, როგორებიცაა წვიმის წყალი და წყლის ჩადინებები გრუნტის გამკვრივების გამო, ხელოვნური შევსება, წყალჩადინების გადაკეტვა ან სადრენაჟო სისტემა.</w:t>
            </w:r>
          </w:p>
          <w:p w14:paraId="3788E72C" w14:textId="77777777" w:rsidR="00D11AF6" w:rsidRPr="001813FC" w:rsidRDefault="00D11AF6" w:rsidP="003E26A5">
            <w:pPr>
              <w:autoSpaceDE w:val="0"/>
              <w:autoSpaceDN w:val="0"/>
              <w:adjustRightInd w:val="0"/>
              <w:jc w:val="both"/>
              <w:rPr>
                <w:rFonts w:ascii="Sylfaen" w:hAnsi="Sylfaen" w:cs="AcadNusx"/>
              </w:rPr>
            </w:pPr>
          </w:p>
          <w:p w14:paraId="1A196598" w14:textId="77777777" w:rsidR="00D11AF6" w:rsidRPr="001813FC" w:rsidRDefault="00D11AF6" w:rsidP="003E26A5">
            <w:pPr>
              <w:autoSpaceDE w:val="0"/>
              <w:autoSpaceDN w:val="0"/>
              <w:adjustRightInd w:val="0"/>
              <w:jc w:val="both"/>
              <w:rPr>
                <w:rFonts w:ascii="Sylfaen" w:hAnsi="Sylfaen" w:cs="AcadNusx"/>
              </w:rPr>
            </w:pPr>
          </w:p>
          <w:p w14:paraId="76C46A21" w14:textId="27F1CF20"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მიწისქვეშა წყლების დონეებში ცვლილებებით გამოწვეული ზეგავლენის მიმოხილვა წევრი სახელმწიფოები, ასევე, განსაზღვრავენ იმ მიწისქვეშა წყლებს, რომელთათვისაც მე-4 მუხლით განსაზღვრული უნდა იქნეს უფრო დაბალი მიზნები, იმ შემთხვევების ჩათვლით, როდესაც ეს გაკეთდება ობიექტის მდომარეობით გამოწვეულ იმ ზეგავლენათა გათვალისწინების საფუძველზე, როგორებიცაა ზეგავლენები:</w:t>
            </w:r>
          </w:p>
          <w:p w14:paraId="68286C65" w14:textId="77777777" w:rsidR="00D11AF6" w:rsidRPr="001813FC" w:rsidRDefault="00D11AF6" w:rsidP="003E26A5">
            <w:pPr>
              <w:autoSpaceDE w:val="0"/>
              <w:autoSpaceDN w:val="0"/>
              <w:adjustRightInd w:val="0"/>
              <w:jc w:val="both"/>
              <w:rPr>
                <w:rFonts w:ascii="Sylfaen" w:hAnsi="Sylfaen" w:cs="AcadNusx"/>
              </w:rPr>
            </w:pPr>
          </w:p>
          <w:p w14:paraId="71D35AFF" w14:textId="77777777" w:rsidR="00D11AF6" w:rsidRPr="001813FC" w:rsidRDefault="00D11AF6" w:rsidP="003E26A5">
            <w:pPr>
              <w:autoSpaceDE w:val="0"/>
              <w:autoSpaceDN w:val="0"/>
              <w:adjustRightInd w:val="0"/>
              <w:jc w:val="both"/>
              <w:rPr>
                <w:rFonts w:ascii="Sylfaen" w:hAnsi="Sylfaen" w:cs="AcadNusx"/>
              </w:rPr>
            </w:pPr>
          </w:p>
          <w:p w14:paraId="5456CF96"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ზედაპირულ წყლებზე და მასთან დაკავშირებულ მიწისზედა ეკოსისტემებზე;</w:t>
            </w:r>
          </w:p>
          <w:p w14:paraId="21669D83" w14:textId="77777777" w:rsidR="00D11AF6" w:rsidRPr="001813FC" w:rsidRDefault="00D11AF6" w:rsidP="003E26A5">
            <w:pPr>
              <w:autoSpaceDE w:val="0"/>
              <w:autoSpaceDN w:val="0"/>
              <w:adjustRightInd w:val="0"/>
              <w:jc w:val="both"/>
              <w:rPr>
                <w:rFonts w:ascii="Sylfaen" w:hAnsi="Sylfaen" w:cs="AcadNusx"/>
              </w:rPr>
            </w:pPr>
          </w:p>
          <w:p w14:paraId="78B57344" w14:textId="77777777" w:rsidR="00D11AF6" w:rsidRPr="001813FC" w:rsidRDefault="00D11AF6" w:rsidP="003E26A5">
            <w:pPr>
              <w:autoSpaceDE w:val="0"/>
              <w:autoSpaceDN w:val="0"/>
              <w:adjustRightInd w:val="0"/>
              <w:jc w:val="both"/>
              <w:rPr>
                <w:rFonts w:ascii="Sylfaen" w:hAnsi="Sylfaen" w:cs="AcadNusx"/>
              </w:rPr>
            </w:pPr>
          </w:p>
          <w:p w14:paraId="3536BB47"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წყლის ხარჯის რეგულირებაზე, წყალდიდობებისაგან დაცვასა და ამოსაშრობ სამუშაოებზე;</w:t>
            </w:r>
          </w:p>
          <w:p w14:paraId="22BC661D" w14:textId="77777777" w:rsidR="00D11AF6" w:rsidRPr="001813FC" w:rsidRDefault="00D11AF6" w:rsidP="003E26A5">
            <w:pPr>
              <w:autoSpaceDE w:val="0"/>
              <w:autoSpaceDN w:val="0"/>
              <w:adjustRightInd w:val="0"/>
              <w:jc w:val="both"/>
              <w:rPr>
                <w:rFonts w:ascii="Sylfaen" w:hAnsi="Sylfaen" w:cs="AcadNusx"/>
              </w:rPr>
            </w:pPr>
          </w:p>
          <w:p w14:paraId="6E34045A" w14:textId="0FBB6272"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ადამიანის საქმიანობის გაფართოებაზე.</w:t>
            </w:r>
          </w:p>
          <w:p w14:paraId="5C97E32F" w14:textId="77777777" w:rsidR="00D11AF6" w:rsidRPr="001813FC" w:rsidRDefault="00D11AF6" w:rsidP="003E26A5">
            <w:pPr>
              <w:autoSpaceDE w:val="0"/>
              <w:autoSpaceDN w:val="0"/>
              <w:adjustRightInd w:val="0"/>
              <w:jc w:val="both"/>
              <w:rPr>
                <w:rFonts w:ascii="Sylfaen" w:hAnsi="Sylfaen" w:cs="AcadNusx"/>
              </w:rPr>
            </w:pPr>
          </w:p>
          <w:p w14:paraId="49F370E5" w14:textId="77777777" w:rsidR="00D11AF6" w:rsidRPr="001813FC" w:rsidRDefault="00D11AF6" w:rsidP="003E26A5">
            <w:pPr>
              <w:autoSpaceDE w:val="0"/>
              <w:autoSpaceDN w:val="0"/>
              <w:adjustRightInd w:val="0"/>
              <w:jc w:val="both"/>
              <w:rPr>
                <w:rFonts w:ascii="Sylfaen" w:hAnsi="Sylfaen" w:cs="AcadNusx"/>
              </w:rPr>
            </w:pPr>
          </w:p>
          <w:p w14:paraId="1D31A3E9" w14:textId="1EE564C4"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rPr>
              <w:t xml:space="preserve">მიწისქვეშა წყლების ხარისხზე დაბინძურებით გამოწვეული ზეგავლენის </w:t>
            </w:r>
            <w:r w:rsidRPr="001813FC">
              <w:rPr>
                <w:rFonts w:ascii="Sylfaen" w:hAnsi="Sylfaen" w:cs="AcadNusx"/>
              </w:rPr>
              <w:lastRenderedPageBreak/>
              <w:t xml:space="preserve">მიმოხილვა წევრმა სახელმწიფოებმა უნდა განსაზღვრონ მიწისქვეშა წყლების ის ობიექტები, რომელთათვისაც, მე-4 </w:t>
            </w:r>
            <w:r w:rsidRPr="001813FC">
              <w:rPr>
                <w:rFonts w:ascii="Sylfaen" w:hAnsi="Sylfaen" w:cs="AcadNusx"/>
                <w:lang w:val="ka-GE"/>
              </w:rPr>
              <w:t>მუხლის მე-5</w:t>
            </w:r>
            <w:r w:rsidRPr="001813FC">
              <w:rPr>
                <w:rFonts w:ascii="Sylfaen" w:hAnsi="Sylfaen" w:cs="AcadNusx"/>
              </w:rPr>
              <w:t xml:space="preserve"> </w:t>
            </w:r>
            <w:r w:rsidRPr="001813FC">
              <w:rPr>
                <w:rFonts w:ascii="Sylfaen" w:hAnsi="Sylfaen" w:cs="AcadNusx"/>
                <w:lang w:val="ka-GE"/>
              </w:rPr>
              <w:t xml:space="preserve">პუნქტით </w:t>
            </w:r>
            <w:r w:rsidRPr="001813FC">
              <w:rPr>
                <w:rFonts w:ascii="Sylfaen" w:hAnsi="Sylfaen" w:cs="AcadNusx"/>
              </w:rPr>
              <w:t>განსაზღვრული უნდა იქნეს უფრო დაბალი მიზნები იმ შემთხვევებისათვის, როდესაც ადამიანის საქმიანობით</w:t>
            </w:r>
            <w:r w:rsidRPr="001813FC">
              <w:rPr>
                <w:rFonts w:ascii="Sylfaen" w:hAnsi="Sylfaen" w:cs="AcadNusx"/>
                <w:lang w:val="ka-GE"/>
              </w:rPr>
              <w:t xml:space="preserve"> </w:t>
            </w:r>
            <w:r w:rsidRPr="001813FC">
              <w:rPr>
                <w:rFonts w:ascii="Sylfaen" w:hAnsi="Sylfaen" w:cs="AcadNusx"/>
              </w:rPr>
              <w:t xml:space="preserve">გამოწვეული ზემოქმედების შედეგად, როგორც ეს განსაზღვრულია მე-5 </w:t>
            </w:r>
            <w:r w:rsidRPr="001813FC">
              <w:rPr>
                <w:rFonts w:ascii="Sylfaen" w:hAnsi="Sylfaen" w:cs="AcadNusx"/>
                <w:lang w:val="ka-GE"/>
              </w:rPr>
              <w:t xml:space="preserve">მუხლის </w:t>
            </w:r>
            <w:r w:rsidRPr="001813FC">
              <w:rPr>
                <w:rFonts w:ascii="Sylfaen" w:hAnsi="Sylfaen" w:cs="AcadNusx"/>
              </w:rPr>
              <w:t xml:space="preserve">პირველი </w:t>
            </w:r>
            <w:r w:rsidRPr="001813FC">
              <w:rPr>
                <w:rFonts w:ascii="Sylfaen" w:hAnsi="Sylfaen" w:cs="AcadNusx"/>
                <w:lang w:val="ka-GE"/>
              </w:rPr>
              <w:t>პუნქტით</w:t>
            </w:r>
            <w:r w:rsidRPr="001813FC">
              <w:rPr>
                <w:rFonts w:ascii="Sylfaen" w:hAnsi="Sylfaen" w:cs="AcadNusx"/>
              </w:rPr>
              <w:t>, მიწისქვეშა წყლის</w:t>
            </w:r>
            <w:r w:rsidR="007F7CEC" w:rsidRPr="001813FC">
              <w:rPr>
                <w:rFonts w:ascii="Sylfaen" w:hAnsi="Sylfaen" w:cs="AcadNusx"/>
                <w:lang w:val="ka-GE"/>
              </w:rPr>
              <w:t xml:space="preserve"> </w:t>
            </w:r>
            <w:r w:rsidRPr="001813FC">
              <w:rPr>
                <w:rFonts w:ascii="Sylfaen" w:hAnsi="Sylfaen" w:cs="AcadNusx"/>
              </w:rPr>
              <w:t>ობიექტი იმდენად დაბინძურებულია, რომ შეუძლებელია ან არათანაზომიერად ძვირია მიღწეული იქნეს მისი</w:t>
            </w:r>
            <w:r w:rsidRPr="001813FC">
              <w:rPr>
                <w:rFonts w:ascii="Sylfaen" w:hAnsi="Sylfaen" w:cs="AcadNusx"/>
                <w:lang w:val="ka-GE"/>
              </w:rPr>
              <w:t xml:space="preserve"> </w:t>
            </w:r>
            <w:r w:rsidRPr="001813FC">
              <w:rPr>
                <w:rFonts w:ascii="Sylfaen" w:hAnsi="Sylfaen" w:cs="AcadNusx"/>
              </w:rPr>
              <w:t>დამაკმაყოფილებელი ქიმიური მდგომარეობა.</w:t>
            </w:r>
          </w:p>
        </w:tc>
        <w:tc>
          <w:tcPr>
            <w:tcW w:w="538" w:type="dxa"/>
          </w:tcPr>
          <w:p w14:paraId="2C4BE5D2" w14:textId="10332B0D" w:rsidR="00D11AF6" w:rsidRPr="00D539F7" w:rsidRDefault="00D11AF6" w:rsidP="003E26A5">
            <w:pPr>
              <w:jc w:val="both"/>
              <w:rPr>
                <w:rFonts w:ascii="Sylfaen" w:hAnsi="Sylfaen"/>
              </w:rPr>
            </w:pPr>
            <w:r w:rsidRPr="00AD7C68">
              <w:rPr>
                <w:rFonts w:ascii="Sylfaen" w:hAnsi="Sylfaen"/>
                <w:lang w:val="ru-RU"/>
              </w:rPr>
              <w:lastRenderedPageBreak/>
              <w:t>N</w:t>
            </w:r>
            <w:r w:rsidRPr="00D539F7">
              <w:rPr>
                <w:rFonts w:ascii="Sylfaen" w:hAnsi="Sylfaen"/>
              </w:rPr>
              <w:t>1</w:t>
            </w:r>
          </w:p>
          <w:p w14:paraId="3C737B9F" w14:textId="77777777" w:rsidR="00D11AF6" w:rsidRDefault="00D11AF6" w:rsidP="003E26A5">
            <w:pPr>
              <w:jc w:val="both"/>
              <w:rPr>
                <w:rFonts w:ascii="Sylfaen" w:hAnsi="Sylfaen"/>
                <w:lang w:val="ka-GE"/>
              </w:rPr>
            </w:pPr>
          </w:p>
          <w:p w14:paraId="355A52C9" w14:textId="77777777" w:rsidR="00D11AF6" w:rsidRDefault="00D11AF6" w:rsidP="003E26A5">
            <w:pPr>
              <w:jc w:val="both"/>
              <w:rPr>
                <w:rFonts w:ascii="Sylfaen" w:hAnsi="Sylfaen"/>
                <w:lang w:val="ka-GE"/>
              </w:rPr>
            </w:pPr>
          </w:p>
          <w:p w14:paraId="6526C28F" w14:textId="77777777" w:rsidR="00D11AF6" w:rsidRDefault="00D11AF6" w:rsidP="003E26A5">
            <w:pPr>
              <w:jc w:val="both"/>
              <w:rPr>
                <w:rFonts w:ascii="Sylfaen" w:hAnsi="Sylfaen"/>
                <w:lang w:val="ka-GE"/>
              </w:rPr>
            </w:pPr>
          </w:p>
          <w:p w14:paraId="1B02C41D" w14:textId="77777777" w:rsidR="00D11AF6" w:rsidRDefault="00D11AF6" w:rsidP="003E26A5">
            <w:pPr>
              <w:jc w:val="both"/>
              <w:rPr>
                <w:rFonts w:ascii="Sylfaen" w:hAnsi="Sylfaen"/>
                <w:lang w:val="ka-GE"/>
              </w:rPr>
            </w:pPr>
          </w:p>
          <w:p w14:paraId="542A500B" w14:textId="77777777" w:rsidR="00D11AF6" w:rsidRDefault="00D11AF6" w:rsidP="003E26A5">
            <w:pPr>
              <w:jc w:val="both"/>
              <w:rPr>
                <w:rFonts w:ascii="Sylfaen" w:hAnsi="Sylfaen"/>
                <w:lang w:val="ka-GE"/>
              </w:rPr>
            </w:pPr>
          </w:p>
          <w:p w14:paraId="764DA915" w14:textId="77777777" w:rsidR="00D11AF6" w:rsidRDefault="00D11AF6" w:rsidP="003E26A5">
            <w:pPr>
              <w:jc w:val="both"/>
              <w:rPr>
                <w:rFonts w:ascii="Sylfaen" w:hAnsi="Sylfaen"/>
                <w:lang w:val="ka-GE"/>
              </w:rPr>
            </w:pPr>
          </w:p>
          <w:p w14:paraId="1C5C8AD5" w14:textId="77777777" w:rsidR="00D11AF6" w:rsidRDefault="00D11AF6" w:rsidP="003E26A5">
            <w:pPr>
              <w:jc w:val="both"/>
              <w:rPr>
                <w:rFonts w:ascii="Sylfaen" w:hAnsi="Sylfaen"/>
                <w:lang w:val="ka-GE"/>
              </w:rPr>
            </w:pPr>
          </w:p>
          <w:p w14:paraId="2546DF21" w14:textId="77777777" w:rsidR="00D11AF6" w:rsidRDefault="00D11AF6" w:rsidP="003E26A5">
            <w:pPr>
              <w:jc w:val="both"/>
              <w:rPr>
                <w:rFonts w:ascii="Sylfaen" w:hAnsi="Sylfaen"/>
                <w:lang w:val="ka-GE"/>
              </w:rPr>
            </w:pPr>
          </w:p>
          <w:p w14:paraId="2AEAAEFC" w14:textId="77777777" w:rsidR="00D11AF6" w:rsidRDefault="00D11AF6" w:rsidP="003E26A5">
            <w:pPr>
              <w:jc w:val="both"/>
              <w:rPr>
                <w:rFonts w:ascii="Sylfaen" w:hAnsi="Sylfaen"/>
                <w:lang w:val="ka-GE"/>
              </w:rPr>
            </w:pPr>
          </w:p>
          <w:p w14:paraId="0847C3A8" w14:textId="77777777" w:rsidR="00D11AF6" w:rsidRDefault="00D11AF6" w:rsidP="003E26A5">
            <w:pPr>
              <w:jc w:val="both"/>
              <w:rPr>
                <w:rFonts w:ascii="Sylfaen" w:hAnsi="Sylfaen"/>
                <w:lang w:val="ka-GE"/>
              </w:rPr>
            </w:pPr>
          </w:p>
          <w:p w14:paraId="4429A9CC" w14:textId="77777777" w:rsidR="00D11AF6" w:rsidRDefault="00D11AF6" w:rsidP="003E26A5">
            <w:pPr>
              <w:jc w:val="both"/>
              <w:rPr>
                <w:rFonts w:ascii="Sylfaen" w:hAnsi="Sylfaen"/>
                <w:lang w:val="ka-GE"/>
              </w:rPr>
            </w:pPr>
          </w:p>
          <w:p w14:paraId="0D63BF92" w14:textId="77777777" w:rsidR="00D11AF6" w:rsidRDefault="00D11AF6" w:rsidP="003E26A5">
            <w:pPr>
              <w:jc w:val="both"/>
              <w:rPr>
                <w:rFonts w:ascii="Sylfaen" w:hAnsi="Sylfaen"/>
                <w:lang w:val="ka-GE"/>
              </w:rPr>
            </w:pPr>
          </w:p>
          <w:p w14:paraId="46B8E9F4" w14:textId="77777777" w:rsidR="00D11AF6" w:rsidRDefault="00D11AF6" w:rsidP="003E26A5">
            <w:pPr>
              <w:jc w:val="both"/>
              <w:rPr>
                <w:rFonts w:ascii="Sylfaen" w:hAnsi="Sylfaen"/>
                <w:lang w:val="ka-GE"/>
              </w:rPr>
            </w:pPr>
          </w:p>
          <w:p w14:paraId="3EF40C09" w14:textId="77777777" w:rsidR="00D11AF6" w:rsidRDefault="00D11AF6" w:rsidP="003E26A5">
            <w:pPr>
              <w:jc w:val="both"/>
              <w:rPr>
                <w:rFonts w:ascii="Sylfaen" w:hAnsi="Sylfaen"/>
                <w:lang w:val="ka-GE"/>
              </w:rPr>
            </w:pPr>
          </w:p>
          <w:p w14:paraId="337E794E" w14:textId="77777777" w:rsidR="00D11AF6" w:rsidRPr="00596FB7" w:rsidRDefault="00D11AF6" w:rsidP="003E26A5">
            <w:pPr>
              <w:jc w:val="both"/>
              <w:rPr>
                <w:rFonts w:ascii="Sylfaen" w:hAnsi="Sylfaen"/>
              </w:rPr>
            </w:pPr>
            <w:r w:rsidRPr="00AD7C68">
              <w:rPr>
                <w:rFonts w:ascii="Sylfaen" w:hAnsi="Sylfaen"/>
                <w:lang w:val="ru-RU"/>
              </w:rPr>
              <w:t>N</w:t>
            </w:r>
            <w:r w:rsidRPr="00596FB7">
              <w:rPr>
                <w:rFonts w:ascii="Sylfaen" w:hAnsi="Sylfaen"/>
              </w:rPr>
              <w:t>1</w:t>
            </w:r>
          </w:p>
          <w:p w14:paraId="5D383988" w14:textId="47880872" w:rsidR="00D11AF6" w:rsidRPr="00AD7C68" w:rsidRDefault="00D11AF6" w:rsidP="003E26A5">
            <w:pPr>
              <w:jc w:val="both"/>
              <w:rPr>
                <w:rFonts w:ascii="Sylfaen" w:hAnsi="Sylfaen"/>
                <w:lang w:val="ka-GE"/>
              </w:rPr>
            </w:pPr>
          </w:p>
        </w:tc>
        <w:tc>
          <w:tcPr>
            <w:tcW w:w="992" w:type="dxa"/>
          </w:tcPr>
          <w:p w14:paraId="5ADF460A" w14:textId="2FE474DC" w:rsidR="00D11AF6" w:rsidRPr="00AD7C68" w:rsidRDefault="00D11AF6" w:rsidP="003E26A5">
            <w:pPr>
              <w:jc w:val="both"/>
              <w:rPr>
                <w:rFonts w:ascii="Sylfaen" w:hAnsi="Sylfaen"/>
                <w:lang w:val="ka-GE"/>
              </w:rPr>
            </w:pPr>
            <w:r>
              <w:rPr>
                <w:rFonts w:ascii="Sylfaen" w:hAnsi="Sylfaen"/>
                <w:lang w:val="ka-GE"/>
              </w:rPr>
              <w:t>24.3</w:t>
            </w:r>
          </w:p>
          <w:p w14:paraId="7C3F0AD7" w14:textId="77777777" w:rsidR="00D11AF6" w:rsidRPr="00AD7C68" w:rsidRDefault="00D11AF6" w:rsidP="003E26A5">
            <w:pPr>
              <w:jc w:val="both"/>
              <w:rPr>
                <w:rFonts w:ascii="Sylfaen" w:hAnsi="Sylfaen"/>
                <w:lang w:val="ka-GE"/>
              </w:rPr>
            </w:pPr>
          </w:p>
          <w:p w14:paraId="3C249823" w14:textId="77777777" w:rsidR="00D11AF6" w:rsidRPr="00AD7C68" w:rsidRDefault="00D11AF6" w:rsidP="003E26A5">
            <w:pPr>
              <w:jc w:val="both"/>
              <w:rPr>
                <w:rFonts w:ascii="Sylfaen" w:hAnsi="Sylfaen"/>
                <w:lang w:val="ka-GE"/>
              </w:rPr>
            </w:pPr>
          </w:p>
          <w:p w14:paraId="44F04C7E" w14:textId="77777777" w:rsidR="00D11AF6" w:rsidRPr="00AD7C68" w:rsidRDefault="00D11AF6" w:rsidP="003E26A5">
            <w:pPr>
              <w:jc w:val="both"/>
              <w:rPr>
                <w:rFonts w:ascii="Sylfaen" w:hAnsi="Sylfaen"/>
                <w:lang w:val="ka-GE"/>
              </w:rPr>
            </w:pPr>
          </w:p>
          <w:p w14:paraId="6654E94D" w14:textId="77777777" w:rsidR="00D11AF6" w:rsidRPr="00AD7C68" w:rsidRDefault="00D11AF6" w:rsidP="003E26A5">
            <w:pPr>
              <w:jc w:val="both"/>
              <w:rPr>
                <w:rFonts w:ascii="Sylfaen" w:hAnsi="Sylfaen"/>
                <w:lang w:val="ka-GE"/>
              </w:rPr>
            </w:pPr>
          </w:p>
          <w:p w14:paraId="76BF47CD" w14:textId="77777777" w:rsidR="00D11AF6" w:rsidRPr="00AD7C68" w:rsidRDefault="00D11AF6" w:rsidP="003E26A5">
            <w:pPr>
              <w:jc w:val="both"/>
              <w:rPr>
                <w:rFonts w:ascii="Sylfaen" w:hAnsi="Sylfaen"/>
                <w:lang w:val="ka-GE"/>
              </w:rPr>
            </w:pPr>
          </w:p>
          <w:p w14:paraId="63BBB7FA" w14:textId="77777777" w:rsidR="00D11AF6" w:rsidRPr="00AD7C68" w:rsidRDefault="00D11AF6" w:rsidP="003E26A5">
            <w:pPr>
              <w:jc w:val="both"/>
              <w:rPr>
                <w:rFonts w:ascii="Sylfaen" w:hAnsi="Sylfaen"/>
                <w:lang w:val="ka-GE"/>
              </w:rPr>
            </w:pPr>
          </w:p>
          <w:p w14:paraId="61F60220" w14:textId="77777777" w:rsidR="00D11AF6" w:rsidRPr="00AD7C68" w:rsidRDefault="00D11AF6" w:rsidP="003E26A5">
            <w:pPr>
              <w:jc w:val="both"/>
              <w:rPr>
                <w:rFonts w:ascii="Sylfaen" w:hAnsi="Sylfaen"/>
                <w:lang w:val="ka-GE"/>
              </w:rPr>
            </w:pPr>
          </w:p>
          <w:p w14:paraId="18D1F0F2" w14:textId="77777777" w:rsidR="00D11AF6" w:rsidRPr="00AD7C68" w:rsidRDefault="00D11AF6" w:rsidP="003E26A5">
            <w:pPr>
              <w:jc w:val="both"/>
              <w:rPr>
                <w:rFonts w:ascii="Sylfaen" w:hAnsi="Sylfaen"/>
                <w:lang w:val="ka-GE"/>
              </w:rPr>
            </w:pPr>
          </w:p>
          <w:p w14:paraId="4D0D880F" w14:textId="77777777" w:rsidR="00D11AF6" w:rsidRPr="00AD7C68" w:rsidRDefault="00D11AF6" w:rsidP="003E26A5">
            <w:pPr>
              <w:jc w:val="both"/>
              <w:rPr>
                <w:rFonts w:ascii="Sylfaen" w:hAnsi="Sylfaen"/>
                <w:lang w:val="ka-GE"/>
              </w:rPr>
            </w:pPr>
          </w:p>
          <w:p w14:paraId="21D62B1E" w14:textId="77777777" w:rsidR="00D11AF6" w:rsidRPr="00AD7C68" w:rsidRDefault="00D11AF6" w:rsidP="003E26A5">
            <w:pPr>
              <w:jc w:val="both"/>
              <w:rPr>
                <w:rFonts w:ascii="Sylfaen" w:hAnsi="Sylfaen"/>
                <w:lang w:val="ka-GE"/>
              </w:rPr>
            </w:pPr>
          </w:p>
          <w:p w14:paraId="452B1954" w14:textId="77777777" w:rsidR="00D11AF6" w:rsidRPr="00AD7C68" w:rsidRDefault="00D11AF6" w:rsidP="003E26A5">
            <w:pPr>
              <w:jc w:val="both"/>
              <w:rPr>
                <w:rFonts w:ascii="Sylfaen" w:hAnsi="Sylfaen"/>
                <w:lang w:val="ka-GE"/>
              </w:rPr>
            </w:pPr>
          </w:p>
          <w:p w14:paraId="7ED9C188" w14:textId="77777777" w:rsidR="00D11AF6" w:rsidRPr="00AD7C68" w:rsidRDefault="00D11AF6" w:rsidP="003E26A5">
            <w:pPr>
              <w:jc w:val="both"/>
              <w:rPr>
                <w:rFonts w:ascii="Sylfaen" w:hAnsi="Sylfaen"/>
                <w:lang w:val="ka-GE"/>
              </w:rPr>
            </w:pPr>
          </w:p>
          <w:p w14:paraId="469B92EF" w14:textId="77777777" w:rsidR="00D11AF6" w:rsidRPr="00AD7C68" w:rsidRDefault="00D11AF6" w:rsidP="003E26A5">
            <w:pPr>
              <w:jc w:val="both"/>
              <w:rPr>
                <w:rFonts w:ascii="Sylfaen" w:hAnsi="Sylfaen"/>
                <w:lang w:val="ka-GE"/>
              </w:rPr>
            </w:pPr>
          </w:p>
          <w:p w14:paraId="6C75F826" w14:textId="77777777" w:rsidR="00D11AF6" w:rsidRPr="00AD7C68" w:rsidRDefault="00D11AF6" w:rsidP="003E26A5">
            <w:pPr>
              <w:jc w:val="both"/>
              <w:rPr>
                <w:rFonts w:ascii="Sylfaen" w:hAnsi="Sylfaen"/>
                <w:lang w:val="ka-GE"/>
              </w:rPr>
            </w:pPr>
          </w:p>
          <w:p w14:paraId="5104011A" w14:textId="6B379BE1" w:rsidR="00D11AF6" w:rsidRPr="00D539F7" w:rsidRDefault="00D11AF6" w:rsidP="003E26A5">
            <w:pPr>
              <w:jc w:val="both"/>
              <w:rPr>
                <w:rFonts w:ascii="Sylfaen" w:hAnsi="Sylfaen"/>
              </w:rPr>
            </w:pPr>
            <w:r>
              <w:rPr>
                <w:rFonts w:ascii="Sylfaen" w:hAnsi="Sylfaen"/>
                <w:lang w:val="ka-GE"/>
              </w:rPr>
              <w:t>37</w:t>
            </w:r>
            <w:r w:rsidRPr="00AD7C68">
              <w:rPr>
                <w:rFonts w:ascii="Sylfaen" w:hAnsi="Sylfaen"/>
                <w:lang w:val="ka-GE"/>
              </w:rPr>
              <w:t>.1.</w:t>
            </w:r>
            <w:r>
              <w:rPr>
                <w:rFonts w:ascii="Sylfaen" w:hAnsi="Sylfaen"/>
                <w:lang w:val="ka-GE"/>
              </w:rPr>
              <w:t>ა</w:t>
            </w:r>
            <w:r w:rsidRPr="00AD7C68">
              <w:rPr>
                <w:rFonts w:ascii="Sylfaen" w:hAnsi="Sylfaen"/>
                <w:lang w:val="ka-GE"/>
              </w:rPr>
              <w:t>.</w:t>
            </w:r>
          </w:p>
        </w:tc>
        <w:tc>
          <w:tcPr>
            <w:tcW w:w="4410" w:type="dxa"/>
          </w:tcPr>
          <w:p w14:paraId="7DB28968" w14:textId="39FD5846" w:rsidR="00D11AF6" w:rsidRPr="001813FC" w:rsidRDefault="00D11AF6" w:rsidP="003E26A5">
            <w:pPr>
              <w:jc w:val="both"/>
              <w:rPr>
                <w:rFonts w:ascii="Sylfaen" w:eastAsia="Arial Unicode MS" w:hAnsi="Sylfaen" w:cs="Arial Unicode MS"/>
                <w:lang w:val="ka-GE"/>
              </w:rPr>
            </w:pPr>
            <w:r w:rsidRPr="001813FC">
              <w:rPr>
                <w:rFonts w:ascii="Sylfaen" w:eastAsia="Arial Unicode MS" w:hAnsi="Sylfaen" w:cs="Arial Unicode MS"/>
                <w:lang w:val="ka-GE"/>
              </w:rPr>
              <w:t>მდინარის აუზის/სააუზო უბნის მართვის გეგმის შემადგენელ ნაწილს წარმოადგენს მდინარის აუზის/სააუზო უბნის მართვის გეგმის განხორციელების მოქმედებათა/ღონისძიებათა პროგრამა, რომლითაც უნდა განისაზღვროს გეგმის განხორციელების ორგანიზაციული, ფინანსური და მატერიალურ–ტექნიკური ასპექტები. მდინარის აუზის/სააუზო უბნის მართვის გეგმის ცალკეული ელემენტების შემუშავების მეთოდოლოგიები მტკიცდება მინისტრის ბრძანებით.</w:t>
            </w:r>
          </w:p>
          <w:p w14:paraId="67D7A061" w14:textId="77777777" w:rsidR="00D11AF6" w:rsidRPr="001813FC" w:rsidRDefault="00D11AF6" w:rsidP="003E26A5">
            <w:pPr>
              <w:jc w:val="both"/>
              <w:rPr>
                <w:rFonts w:ascii="Sylfaen" w:eastAsia="Arial Unicode MS" w:hAnsi="Sylfaen" w:cs="Arial Unicode MS"/>
                <w:lang w:val="ka-GE"/>
              </w:rPr>
            </w:pPr>
          </w:p>
          <w:p w14:paraId="23EF8514" w14:textId="77777777" w:rsidR="00D11AF6" w:rsidRPr="001813FC" w:rsidRDefault="00D11AF6" w:rsidP="003E26A5">
            <w:pPr>
              <w:jc w:val="both"/>
              <w:rPr>
                <w:rFonts w:ascii="Sylfaen" w:eastAsia="Arial Unicode MS" w:hAnsi="Sylfaen" w:cs="Arial Unicode MS"/>
                <w:lang w:val="ka-GE"/>
              </w:rPr>
            </w:pPr>
          </w:p>
          <w:p w14:paraId="0D87CA38" w14:textId="5C0CE789" w:rsidR="00D11AF6" w:rsidRPr="00DB2217" w:rsidRDefault="00D11AF6" w:rsidP="003E26A5">
            <w:pPr>
              <w:jc w:val="both"/>
              <w:rPr>
                <w:rFonts w:ascii="Sylfaen" w:eastAsia="Arial Unicode MS" w:hAnsi="Sylfaen" w:cs="Arial Unicode MS"/>
                <w:lang w:val="ka-GE"/>
              </w:rPr>
            </w:pPr>
            <w:r w:rsidRPr="00DB2217">
              <w:rPr>
                <w:rFonts w:ascii="Sylfaen" w:eastAsia="Arial Unicode MS" w:hAnsi="Sylfaen" w:cs="Arial Unicode MS"/>
                <w:lang w:val="ka-GE"/>
              </w:rPr>
              <w:t>1. საქართველოს მთავრობამ უზრუნველყოს შემდეგი სამართლებრივი აქტების მიღება:</w:t>
            </w:r>
          </w:p>
          <w:p w14:paraId="2AA51D27" w14:textId="77777777" w:rsidR="00D11AF6" w:rsidRPr="00DB2217" w:rsidRDefault="00D11AF6" w:rsidP="003E26A5">
            <w:pPr>
              <w:jc w:val="both"/>
              <w:rPr>
                <w:rFonts w:ascii="Sylfaen" w:eastAsia="Arial Unicode MS" w:hAnsi="Sylfaen" w:cs="Arial Unicode MS"/>
                <w:lang w:val="ka-GE"/>
              </w:rPr>
            </w:pPr>
          </w:p>
          <w:p w14:paraId="3906534B" w14:textId="2CA0FA26" w:rsidR="00D11AF6" w:rsidRPr="00DB2217" w:rsidRDefault="00D11AF6" w:rsidP="003E26A5">
            <w:pPr>
              <w:jc w:val="both"/>
              <w:rPr>
                <w:rFonts w:ascii="Sylfaen" w:eastAsia="Merriweather" w:hAnsi="Sylfaen" w:cs="Merriweather"/>
                <w:lang w:val="ka-GE"/>
              </w:rPr>
            </w:pPr>
            <w:r w:rsidRPr="00DB2217">
              <w:rPr>
                <w:rFonts w:ascii="Sylfaen" w:eastAsia="Merriweather" w:hAnsi="Sylfaen" w:cs="Merriweather"/>
                <w:lang w:val="ka-GE"/>
              </w:rPr>
              <w:t>ა) 202</w:t>
            </w:r>
            <w:r w:rsidR="008931B9" w:rsidRPr="00DB2217">
              <w:rPr>
                <w:rFonts w:ascii="Sylfaen" w:eastAsia="Merriweather" w:hAnsi="Sylfaen" w:cs="Merriweather"/>
                <w:lang w:val="ka-GE"/>
              </w:rPr>
              <w:t>3</w:t>
            </w:r>
            <w:r w:rsidRPr="00DB2217">
              <w:rPr>
                <w:rFonts w:ascii="Sylfaen" w:eastAsia="Merriweather" w:hAnsi="Sylfaen" w:cs="Merriweather"/>
                <w:lang w:val="ka-GE"/>
              </w:rPr>
              <w:t xml:space="preserve"> წლის 31  დეკემბრამდე:</w:t>
            </w:r>
          </w:p>
          <w:p w14:paraId="21AB3576" w14:textId="04D636B3" w:rsidR="00D11AF6" w:rsidRPr="001813FC" w:rsidRDefault="00D11AF6" w:rsidP="003E26A5">
            <w:pPr>
              <w:jc w:val="both"/>
              <w:rPr>
                <w:rFonts w:ascii="Sylfaen" w:hAnsi="Sylfaen"/>
              </w:rPr>
            </w:pPr>
            <w:r w:rsidRPr="00DB2217">
              <w:rPr>
                <w:rFonts w:ascii="Sylfaen" w:eastAsia="Merriweather" w:hAnsi="Sylfaen" w:cs="Merriweather"/>
                <w:lang w:val="ka-GE"/>
              </w:rPr>
              <w:t>ა.დ) „სააუზო მართვის გეგმების შემუშავების, განხილვისა და დამტკიცების პროცედურის შესახებ“;</w:t>
            </w:r>
          </w:p>
        </w:tc>
        <w:tc>
          <w:tcPr>
            <w:tcW w:w="556" w:type="dxa"/>
          </w:tcPr>
          <w:p w14:paraId="402EC2BD" w14:textId="5933C2C8" w:rsidR="00D11AF6" w:rsidRPr="00D539F7" w:rsidRDefault="00D11AF6" w:rsidP="003E26A5">
            <w:pPr>
              <w:rPr>
                <w:rFonts w:ascii="Sylfaen" w:hAnsi="Sylfaen"/>
              </w:rPr>
            </w:pPr>
            <w:r w:rsidRPr="00AD7C68">
              <w:rPr>
                <w:rFonts w:ascii="Sylfaen" w:hAnsi="Sylfaen"/>
                <w:lang w:val="ka-GE"/>
              </w:rPr>
              <w:t>ნშ</w:t>
            </w:r>
          </w:p>
        </w:tc>
        <w:tc>
          <w:tcPr>
            <w:tcW w:w="1906" w:type="dxa"/>
          </w:tcPr>
          <w:p w14:paraId="5CF1A274" w14:textId="3EE715D7" w:rsidR="00D11AF6" w:rsidRPr="00AD7C68" w:rsidRDefault="00D11AF6" w:rsidP="003E26A5">
            <w:pPr>
              <w:jc w:val="both"/>
              <w:rPr>
                <w:rFonts w:ascii="Sylfaen" w:hAnsi="Sylfaen"/>
              </w:rPr>
            </w:pPr>
            <w:r w:rsidRPr="0065191E">
              <w:rPr>
                <w:rFonts w:ascii="Sylfaen" w:hAnsi="Sylfaen"/>
                <w:lang w:val="ka-GE"/>
              </w:rPr>
              <w:t>შემუშავებულია</w:t>
            </w:r>
            <w:r>
              <w:rPr>
                <w:rFonts w:ascii="Sylfaen" w:hAnsi="Sylfaen"/>
                <w:lang w:val="ka-GE"/>
              </w:rPr>
              <w:t xml:space="preserve"> </w:t>
            </w:r>
            <w:r w:rsidRPr="00F703D0">
              <w:rPr>
                <w:rFonts w:ascii="Sylfaen" w:hAnsi="Sylfaen"/>
                <w:lang w:val="ka-GE"/>
              </w:rPr>
              <w:t>სამი სააუზო მართვის გეგმის სამუშაო ვერსია. მიღებული იქნება მთავრობის დადგენილებით</w:t>
            </w:r>
            <w:r w:rsidR="008931B9">
              <w:rPr>
                <w:rFonts w:ascii="Sylfaen" w:hAnsi="Sylfaen"/>
                <w:lang w:val="ka-GE"/>
              </w:rPr>
              <w:t xml:space="preserve"> 2023 წლის 31 დეკემბრამდე,</w:t>
            </w:r>
            <w:r w:rsidRPr="00F703D0">
              <w:rPr>
                <w:rFonts w:ascii="Sylfaen" w:hAnsi="Sylfaen"/>
                <w:lang w:val="ka-GE"/>
              </w:rPr>
              <w:t xml:space="preserve"> კანონის მიღების შემდგომ.</w:t>
            </w:r>
          </w:p>
        </w:tc>
      </w:tr>
      <w:tr w:rsidR="00D11AF6" w:rsidRPr="00AD7C68" w14:paraId="08BC56E0" w14:textId="77777777" w:rsidTr="00D539F7">
        <w:tc>
          <w:tcPr>
            <w:tcW w:w="1080" w:type="dxa"/>
          </w:tcPr>
          <w:p w14:paraId="022C548A" w14:textId="67B6A75B" w:rsidR="00D11AF6" w:rsidRPr="00AD7C68" w:rsidRDefault="00D11AF6" w:rsidP="003E26A5">
            <w:pPr>
              <w:jc w:val="both"/>
              <w:rPr>
                <w:rFonts w:ascii="Sylfaen" w:hAnsi="Sylfaen" w:cs="AcadNusx"/>
              </w:rPr>
            </w:pPr>
            <w:r w:rsidRPr="00AD7C68">
              <w:rPr>
                <w:rFonts w:ascii="Sylfaen" w:hAnsi="Sylfaen" w:cs="AcadNusx"/>
                <w:lang w:val="ka-GE"/>
              </w:rPr>
              <w:lastRenderedPageBreak/>
              <w:t>დანართი</w:t>
            </w:r>
            <w:r w:rsidRPr="00AD7C68">
              <w:rPr>
                <w:rFonts w:ascii="Sylfaen" w:hAnsi="Sylfaen" w:cs="AcadNusx"/>
              </w:rPr>
              <w:t xml:space="preserve"> III</w:t>
            </w:r>
          </w:p>
          <w:p w14:paraId="053A4653" w14:textId="77777777" w:rsidR="00D11AF6" w:rsidRPr="00AD7C68" w:rsidRDefault="00D11AF6" w:rsidP="003E26A5">
            <w:pPr>
              <w:jc w:val="both"/>
              <w:rPr>
                <w:rFonts w:ascii="Sylfaen" w:hAnsi="Sylfaen" w:cs="AcadNusx"/>
              </w:rPr>
            </w:pPr>
          </w:p>
          <w:p w14:paraId="093DDB49" w14:textId="77777777" w:rsidR="00D11AF6" w:rsidRPr="00AD7C68" w:rsidRDefault="00D11AF6" w:rsidP="003E26A5">
            <w:pPr>
              <w:jc w:val="both"/>
              <w:rPr>
                <w:rFonts w:ascii="Sylfaen" w:hAnsi="Sylfaen" w:cs="AcadNusx"/>
              </w:rPr>
            </w:pPr>
          </w:p>
          <w:p w14:paraId="44E241D4" w14:textId="77777777" w:rsidR="00D11AF6" w:rsidRPr="00AD7C68" w:rsidRDefault="00D11AF6" w:rsidP="003E26A5">
            <w:pPr>
              <w:jc w:val="both"/>
              <w:rPr>
                <w:rFonts w:ascii="Sylfaen" w:hAnsi="Sylfaen" w:cs="AcadNusx"/>
              </w:rPr>
            </w:pPr>
          </w:p>
          <w:p w14:paraId="37C6DA40" w14:textId="77777777" w:rsidR="00D11AF6" w:rsidRPr="00AD7C68" w:rsidRDefault="00D11AF6" w:rsidP="003E26A5">
            <w:pPr>
              <w:jc w:val="both"/>
              <w:rPr>
                <w:rFonts w:ascii="Sylfaen" w:hAnsi="Sylfaen" w:cs="AcadNusx"/>
              </w:rPr>
            </w:pPr>
          </w:p>
          <w:p w14:paraId="050B124F" w14:textId="77777777" w:rsidR="00D11AF6" w:rsidRPr="00AD7C68" w:rsidRDefault="00D11AF6" w:rsidP="003E26A5">
            <w:pPr>
              <w:jc w:val="both"/>
              <w:rPr>
                <w:rFonts w:ascii="Sylfaen" w:hAnsi="Sylfaen" w:cs="AcadNusx"/>
              </w:rPr>
            </w:pPr>
          </w:p>
          <w:p w14:paraId="2951FE8E" w14:textId="77777777" w:rsidR="00D11AF6" w:rsidRPr="00AD7C68" w:rsidRDefault="00D11AF6" w:rsidP="003E26A5">
            <w:pPr>
              <w:jc w:val="both"/>
              <w:rPr>
                <w:rFonts w:ascii="Sylfaen" w:hAnsi="Sylfaen" w:cs="AcadNusx"/>
              </w:rPr>
            </w:pPr>
          </w:p>
          <w:p w14:paraId="20BEDB6C" w14:textId="54F47DEC" w:rsidR="00D11AF6" w:rsidRPr="00AD7C68" w:rsidRDefault="00D11AF6" w:rsidP="003E26A5">
            <w:pPr>
              <w:jc w:val="both"/>
              <w:rPr>
                <w:rFonts w:ascii="Sylfaen" w:hAnsi="Sylfaen" w:cs="AcadNusx"/>
              </w:rPr>
            </w:pPr>
          </w:p>
          <w:p w14:paraId="64518B2A" w14:textId="7C2738DA" w:rsidR="00D11AF6" w:rsidRPr="00AD7C68" w:rsidRDefault="00D11AF6" w:rsidP="003E26A5">
            <w:pPr>
              <w:jc w:val="both"/>
              <w:rPr>
                <w:rFonts w:ascii="Sylfaen" w:hAnsi="Sylfaen" w:cs="AcadNusx"/>
              </w:rPr>
            </w:pPr>
          </w:p>
          <w:p w14:paraId="07BD0D4B" w14:textId="7AB3A0BA" w:rsidR="00D11AF6" w:rsidRPr="00AD7C68" w:rsidRDefault="00D11AF6" w:rsidP="003E26A5">
            <w:pPr>
              <w:jc w:val="both"/>
              <w:rPr>
                <w:rFonts w:ascii="Sylfaen" w:hAnsi="Sylfaen" w:cs="AcadNusx"/>
              </w:rPr>
            </w:pPr>
          </w:p>
          <w:p w14:paraId="5829FF66" w14:textId="5E37C166" w:rsidR="00D11AF6" w:rsidRPr="00AD7C68" w:rsidRDefault="00D11AF6" w:rsidP="003E26A5">
            <w:pPr>
              <w:jc w:val="both"/>
              <w:rPr>
                <w:rFonts w:ascii="Sylfaen" w:hAnsi="Sylfaen" w:cs="AcadNusx"/>
              </w:rPr>
            </w:pPr>
          </w:p>
          <w:p w14:paraId="1C033BA0" w14:textId="43132D3C" w:rsidR="00D11AF6" w:rsidRPr="00AD7C68" w:rsidRDefault="00D11AF6" w:rsidP="003E26A5">
            <w:pPr>
              <w:jc w:val="both"/>
              <w:rPr>
                <w:rFonts w:ascii="Sylfaen" w:hAnsi="Sylfaen" w:cs="AcadNusx"/>
              </w:rPr>
            </w:pPr>
          </w:p>
          <w:p w14:paraId="51BB34E8" w14:textId="15E98785" w:rsidR="00D11AF6" w:rsidRPr="00AD7C68" w:rsidRDefault="00D11AF6" w:rsidP="003E26A5">
            <w:pPr>
              <w:jc w:val="both"/>
              <w:rPr>
                <w:rFonts w:ascii="Sylfaen" w:hAnsi="Sylfaen" w:cs="AcadNusx"/>
              </w:rPr>
            </w:pPr>
          </w:p>
          <w:p w14:paraId="3B00A79F" w14:textId="232B6258" w:rsidR="00D11AF6" w:rsidRPr="00AD7C68" w:rsidRDefault="00D11AF6" w:rsidP="003E26A5">
            <w:pPr>
              <w:jc w:val="both"/>
              <w:rPr>
                <w:rFonts w:ascii="Sylfaen" w:hAnsi="Sylfaen" w:cs="AcadNusx"/>
              </w:rPr>
            </w:pPr>
          </w:p>
          <w:p w14:paraId="52688CCE" w14:textId="0FEE9594" w:rsidR="00D11AF6" w:rsidRPr="00AD7C68" w:rsidRDefault="00D11AF6" w:rsidP="003E26A5">
            <w:pPr>
              <w:jc w:val="both"/>
              <w:rPr>
                <w:rFonts w:ascii="Sylfaen" w:hAnsi="Sylfaen" w:cs="AcadNusx"/>
              </w:rPr>
            </w:pPr>
          </w:p>
          <w:p w14:paraId="35BCA332" w14:textId="20CD9201" w:rsidR="00D11AF6" w:rsidRPr="00AD7C68" w:rsidRDefault="00D11AF6" w:rsidP="003E26A5">
            <w:pPr>
              <w:jc w:val="both"/>
              <w:rPr>
                <w:rFonts w:ascii="Sylfaen" w:hAnsi="Sylfaen" w:cs="AcadNusx"/>
              </w:rPr>
            </w:pPr>
          </w:p>
          <w:p w14:paraId="0966E5DE" w14:textId="4B8D1D49" w:rsidR="00D11AF6" w:rsidRPr="00AD7C68" w:rsidRDefault="00D11AF6" w:rsidP="003E26A5">
            <w:pPr>
              <w:jc w:val="both"/>
              <w:rPr>
                <w:rFonts w:ascii="Sylfaen" w:hAnsi="Sylfaen" w:cs="AcadNusx"/>
              </w:rPr>
            </w:pPr>
          </w:p>
          <w:p w14:paraId="4C27A674" w14:textId="282983EA" w:rsidR="00D11AF6" w:rsidRPr="00AD7C68" w:rsidRDefault="00D11AF6" w:rsidP="003E26A5">
            <w:pPr>
              <w:jc w:val="both"/>
              <w:rPr>
                <w:rFonts w:ascii="Sylfaen" w:hAnsi="Sylfaen" w:cs="AcadNusx"/>
              </w:rPr>
            </w:pPr>
          </w:p>
          <w:p w14:paraId="5BB65E54" w14:textId="77777777" w:rsidR="00D11AF6" w:rsidRPr="00AD7C68" w:rsidRDefault="00D11AF6" w:rsidP="003E26A5">
            <w:pPr>
              <w:jc w:val="both"/>
              <w:rPr>
                <w:rFonts w:ascii="Sylfaen" w:hAnsi="Sylfaen" w:cs="AcadNusx"/>
              </w:rPr>
            </w:pPr>
          </w:p>
          <w:p w14:paraId="552497D8" w14:textId="61D7CCF7" w:rsidR="00D11AF6" w:rsidRPr="00AD7C68" w:rsidRDefault="00D11AF6" w:rsidP="003E26A5">
            <w:pPr>
              <w:jc w:val="both"/>
              <w:rPr>
                <w:rFonts w:ascii="Sylfaen" w:hAnsi="Sylfaen" w:cs="AcadNusx"/>
              </w:rPr>
            </w:pPr>
          </w:p>
          <w:p w14:paraId="6AC38D6D" w14:textId="6B157506" w:rsidR="00D11AF6" w:rsidRPr="00AD7C68" w:rsidRDefault="00D11AF6" w:rsidP="003E26A5">
            <w:pPr>
              <w:jc w:val="both"/>
              <w:rPr>
                <w:rFonts w:ascii="Sylfaen" w:hAnsi="Sylfaen" w:cs="AcadNusx"/>
              </w:rPr>
            </w:pPr>
          </w:p>
          <w:p w14:paraId="31374CA2" w14:textId="3183BA98" w:rsidR="00D11AF6" w:rsidRPr="00AD7C68" w:rsidRDefault="00D11AF6" w:rsidP="003E26A5">
            <w:pPr>
              <w:jc w:val="both"/>
              <w:rPr>
                <w:rFonts w:ascii="Sylfaen" w:hAnsi="Sylfaen" w:cs="AcadNusx"/>
              </w:rPr>
            </w:pPr>
          </w:p>
          <w:p w14:paraId="259A2798" w14:textId="25EDCBE9" w:rsidR="00D11AF6" w:rsidRPr="00AD7C68" w:rsidRDefault="00D11AF6" w:rsidP="003E26A5">
            <w:pPr>
              <w:jc w:val="both"/>
              <w:rPr>
                <w:rFonts w:ascii="Sylfaen" w:hAnsi="Sylfaen" w:cs="AcadNusx"/>
              </w:rPr>
            </w:pPr>
          </w:p>
          <w:p w14:paraId="2EB46D62" w14:textId="77777777" w:rsidR="00D11AF6" w:rsidRPr="00AD7C68" w:rsidRDefault="00D11AF6" w:rsidP="003E26A5">
            <w:pPr>
              <w:jc w:val="both"/>
              <w:rPr>
                <w:rFonts w:ascii="Sylfaen" w:hAnsi="Sylfaen" w:cs="AcadNusx"/>
              </w:rPr>
            </w:pPr>
          </w:p>
          <w:p w14:paraId="3D267D4A" w14:textId="77777777" w:rsidR="00D11AF6" w:rsidRPr="00AD7C68" w:rsidRDefault="00D11AF6" w:rsidP="003E26A5">
            <w:pPr>
              <w:jc w:val="both"/>
              <w:rPr>
                <w:rFonts w:ascii="Sylfaen" w:hAnsi="Sylfaen" w:cs="AcadNusx"/>
              </w:rPr>
            </w:pPr>
          </w:p>
          <w:p w14:paraId="08A14CB0" w14:textId="77777777" w:rsidR="00D11AF6" w:rsidRPr="00AD7C68" w:rsidRDefault="00D11AF6" w:rsidP="003E26A5">
            <w:pPr>
              <w:jc w:val="both"/>
              <w:rPr>
                <w:rFonts w:ascii="Sylfaen" w:hAnsi="Sylfaen" w:cs="AcadNusx"/>
              </w:rPr>
            </w:pPr>
          </w:p>
          <w:p w14:paraId="2F07B662" w14:textId="77777777" w:rsidR="00D11AF6" w:rsidRPr="00AD7C68" w:rsidRDefault="00D11AF6" w:rsidP="003E26A5">
            <w:pPr>
              <w:jc w:val="both"/>
              <w:rPr>
                <w:rFonts w:ascii="Sylfaen" w:hAnsi="Sylfaen" w:cs="AcadNusx"/>
              </w:rPr>
            </w:pPr>
          </w:p>
          <w:p w14:paraId="55EC9B27" w14:textId="77777777" w:rsidR="00D11AF6" w:rsidRPr="00AD7C68" w:rsidRDefault="00D11AF6" w:rsidP="003E26A5">
            <w:pPr>
              <w:jc w:val="both"/>
              <w:rPr>
                <w:rFonts w:ascii="Sylfaen" w:hAnsi="Sylfaen" w:cs="AcadNusx"/>
              </w:rPr>
            </w:pPr>
          </w:p>
          <w:p w14:paraId="39024F7D" w14:textId="77777777" w:rsidR="00D11AF6" w:rsidRPr="00AD7C68" w:rsidRDefault="00D11AF6" w:rsidP="003E26A5">
            <w:pPr>
              <w:jc w:val="both"/>
              <w:rPr>
                <w:rFonts w:ascii="Sylfaen" w:hAnsi="Sylfaen" w:cs="AcadNusx"/>
              </w:rPr>
            </w:pPr>
          </w:p>
          <w:p w14:paraId="4B617743" w14:textId="77777777" w:rsidR="00D11AF6" w:rsidRPr="00AD7C68" w:rsidRDefault="00D11AF6" w:rsidP="003E26A5">
            <w:pPr>
              <w:jc w:val="both"/>
              <w:rPr>
                <w:rFonts w:ascii="Sylfaen" w:hAnsi="Sylfaen" w:cs="AcadNusx"/>
              </w:rPr>
            </w:pPr>
          </w:p>
          <w:p w14:paraId="2E227148" w14:textId="33AB3D75" w:rsidR="00D11AF6" w:rsidRPr="00AD7C68" w:rsidRDefault="00D11AF6" w:rsidP="003E26A5">
            <w:pPr>
              <w:jc w:val="both"/>
              <w:rPr>
                <w:rFonts w:ascii="Sylfaen" w:hAnsi="Sylfaen"/>
              </w:rPr>
            </w:pPr>
          </w:p>
        </w:tc>
        <w:tc>
          <w:tcPr>
            <w:tcW w:w="4473" w:type="dxa"/>
          </w:tcPr>
          <w:p w14:paraId="6FA88C78" w14:textId="77777777" w:rsidR="00D11AF6" w:rsidRPr="001813FC" w:rsidRDefault="00D11AF6" w:rsidP="003E26A5">
            <w:pPr>
              <w:autoSpaceDE w:val="0"/>
              <w:autoSpaceDN w:val="0"/>
              <w:adjustRightInd w:val="0"/>
              <w:jc w:val="both"/>
              <w:rPr>
                <w:rFonts w:ascii="Sylfaen" w:hAnsi="Sylfaen" w:cs="Sylfaen"/>
                <w:lang w:val="ka-GE"/>
              </w:rPr>
            </w:pPr>
            <w:r w:rsidRPr="001813FC">
              <w:rPr>
                <w:rFonts w:ascii="Sylfaen" w:hAnsi="Sylfaen" w:cs="Sylfaen"/>
                <w:lang w:val="ka-GE"/>
              </w:rPr>
              <w:lastRenderedPageBreak/>
              <w:t xml:space="preserve">ეკონომიკური ანალიზი </w:t>
            </w:r>
          </w:p>
          <w:p w14:paraId="1C6949FB" w14:textId="77777777" w:rsidR="00D11AF6" w:rsidRPr="001813FC" w:rsidRDefault="00D11AF6" w:rsidP="003E26A5">
            <w:pPr>
              <w:autoSpaceDE w:val="0"/>
              <w:autoSpaceDN w:val="0"/>
              <w:adjustRightInd w:val="0"/>
              <w:jc w:val="both"/>
              <w:rPr>
                <w:rFonts w:ascii="Sylfaen" w:hAnsi="Sylfaen" w:cs="Sylfaen"/>
                <w:lang w:val="ka-GE"/>
              </w:rPr>
            </w:pPr>
          </w:p>
          <w:p w14:paraId="7EC9572B" w14:textId="77354B09" w:rsidR="00D11AF6" w:rsidRPr="001813FC" w:rsidRDefault="00D11AF6" w:rsidP="003E26A5">
            <w:pPr>
              <w:autoSpaceDE w:val="0"/>
              <w:autoSpaceDN w:val="0"/>
              <w:adjustRightInd w:val="0"/>
              <w:jc w:val="both"/>
              <w:rPr>
                <w:rFonts w:ascii="Sylfaen" w:hAnsi="Sylfaen" w:cs="Sylfaen"/>
                <w:lang w:val="ka-GE"/>
              </w:rPr>
            </w:pPr>
            <w:r w:rsidRPr="001813FC">
              <w:rPr>
                <w:rFonts w:ascii="Sylfaen" w:hAnsi="Sylfaen" w:cs="Sylfaen"/>
                <w:lang w:val="ka-GE"/>
              </w:rPr>
              <w:t>ეკონომიკური ანალიზი უნდა შეიცავდეს საკმარისად დეტალურ ინფორმაციას (აუცილებელი მონაცემების შეგროვებასთან დაკავშირებული ხარჯების ჩათვლით), იმისათვის, რომ:</w:t>
            </w:r>
          </w:p>
          <w:p w14:paraId="0D2200FD" w14:textId="77777777" w:rsidR="00D11AF6" w:rsidRPr="001813FC" w:rsidRDefault="00D11AF6" w:rsidP="003E26A5">
            <w:pPr>
              <w:autoSpaceDE w:val="0"/>
              <w:autoSpaceDN w:val="0"/>
              <w:adjustRightInd w:val="0"/>
              <w:jc w:val="both"/>
              <w:rPr>
                <w:rFonts w:ascii="Sylfaen" w:hAnsi="Sylfaen" w:cs="Sylfaen"/>
                <w:lang w:val="ka-GE"/>
              </w:rPr>
            </w:pPr>
          </w:p>
          <w:p w14:paraId="6C8CA0D5" w14:textId="77777777" w:rsidR="00D11AF6" w:rsidRPr="001813FC" w:rsidRDefault="00D11AF6" w:rsidP="003E26A5">
            <w:pPr>
              <w:autoSpaceDE w:val="0"/>
              <w:autoSpaceDN w:val="0"/>
              <w:adjustRightInd w:val="0"/>
              <w:jc w:val="both"/>
              <w:rPr>
                <w:rFonts w:ascii="Sylfaen" w:hAnsi="Sylfaen" w:cs="Sylfaen"/>
                <w:lang w:val="ka-GE"/>
              </w:rPr>
            </w:pPr>
          </w:p>
          <w:p w14:paraId="44310FDC" w14:textId="2C9F1B0F" w:rsidR="00D11AF6" w:rsidRPr="001813FC" w:rsidRDefault="007F7CEC" w:rsidP="003E26A5">
            <w:pPr>
              <w:jc w:val="both"/>
              <w:rPr>
                <w:rFonts w:ascii="Sylfaen" w:hAnsi="Sylfaen" w:cs="AcadNusx"/>
                <w:lang w:val="ka-GE"/>
              </w:rPr>
            </w:pPr>
            <w:r w:rsidRPr="001813FC">
              <w:rPr>
                <w:rFonts w:ascii="Sylfaen" w:hAnsi="Sylfaen" w:cs="AcadNusx"/>
                <w:lang w:val="ka-GE"/>
              </w:rPr>
              <w:t>(</w:t>
            </w:r>
            <w:r w:rsidRPr="001813FC">
              <w:rPr>
                <w:rFonts w:ascii="Sylfaen" w:hAnsi="Sylfaen" w:cs="AcadNusx"/>
              </w:rPr>
              <w:t>a</w:t>
            </w:r>
            <w:r w:rsidRPr="001813FC">
              <w:rPr>
                <w:rFonts w:ascii="Sylfaen" w:hAnsi="Sylfaen" w:cs="AcadNusx"/>
                <w:lang w:val="ka-GE"/>
              </w:rPr>
              <w:t xml:space="preserve">) </w:t>
            </w:r>
            <w:r w:rsidR="00D11AF6" w:rsidRPr="001813FC">
              <w:rPr>
                <w:rFonts w:ascii="Sylfaen" w:hAnsi="Sylfaen" w:cs="Sylfaen"/>
                <w:lang w:val="ka-GE"/>
              </w:rPr>
              <w:t>ჩატარდეს წყალმომარაგებასთან დაკავშირებული მომსახურებაზე გაწეული ხარჯების ანაზღაურების</w:t>
            </w:r>
            <w:r w:rsidR="00D11AF6" w:rsidRPr="001813FC">
              <w:rPr>
                <w:rFonts w:ascii="Sylfaen" w:hAnsi="Sylfaen" w:cs="Sylfaen"/>
              </w:rPr>
              <w:t xml:space="preserve"> </w:t>
            </w:r>
            <w:r w:rsidR="00D11AF6" w:rsidRPr="001813FC">
              <w:rPr>
                <w:rFonts w:ascii="Sylfaen" w:hAnsi="Sylfaen" w:cs="Sylfaen"/>
                <w:lang w:val="ka-GE"/>
              </w:rPr>
              <w:t>პრინციპის რეალიზაციისათვის საჭირო გათვლები</w:t>
            </w:r>
            <w:r w:rsidR="00D11AF6" w:rsidRPr="001813FC">
              <w:rPr>
                <w:rFonts w:ascii="Sylfaen" w:hAnsi="Sylfaen" w:cs="Sylfaen"/>
              </w:rPr>
              <w:t xml:space="preserve"> </w:t>
            </w:r>
            <w:r w:rsidR="00D11AF6" w:rsidRPr="001813FC">
              <w:rPr>
                <w:rFonts w:ascii="Sylfaen" w:hAnsi="Sylfaen" w:cs="Sylfaen"/>
                <w:lang w:val="ka-GE"/>
              </w:rPr>
              <w:t>მე</w:t>
            </w:r>
            <w:r w:rsidR="00D11AF6" w:rsidRPr="001813FC">
              <w:rPr>
                <w:rFonts w:ascii="Sylfaen" w:hAnsi="Sylfaen" w:cs="Sylfaen"/>
              </w:rPr>
              <w:t xml:space="preserve">-9 </w:t>
            </w:r>
            <w:r w:rsidR="00D11AF6" w:rsidRPr="001813FC">
              <w:rPr>
                <w:rFonts w:ascii="Sylfaen" w:hAnsi="Sylfaen" w:cs="Sylfaen"/>
                <w:lang w:val="ka-GE"/>
              </w:rPr>
              <w:t>მუხლის ტანახმად, გათვალისწინებულ უნდა იყოს მდინარის აუზის რაიონში წყალზე</w:t>
            </w:r>
            <w:r w:rsidR="00D11AF6" w:rsidRPr="001813FC">
              <w:rPr>
                <w:rFonts w:ascii="Sylfaen" w:hAnsi="Sylfaen" w:cs="Sylfaen"/>
              </w:rPr>
              <w:t xml:space="preserve"> </w:t>
            </w:r>
            <w:r w:rsidR="00D11AF6" w:rsidRPr="001813FC">
              <w:rPr>
                <w:rFonts w:ascii="Sylfaen" w:hAnsi="Sylfaen" w:cs="Sylfaen"/>
                <w:lang w:val="ka-GE"/>
              </w:rPr>
              <w:t>მოთხოვნილებისა და მისი მიწოდების გრძელვადიანი პროგნოზები და, აუცილებლობის შემთხვევაში, ჩატარდეს:</w:t>
            </w:r>
          </w:p>
          <w:p w14:paraId="293A547F" w14:textId="77777777" w:rsidR="00D11AF6" w:rsidRPr="001813FC" w:rsidRDefault="00D11AF6" w:rsidP="003E26A5">
            <w:pPr>
              <w:autoSpaceDE w:val="0"/>
              <w:autoSpaceDN w:val="0"/>
              <w:adjustRightInd w:val="0"/>
              <w:jc w:val="both"/>
              <w:rPr>
                <w:rFonts w:ascii="Sylfaen" w:hAnsi="Sylfaen" w:cs="Sylfaen"/>
                <w:lang w:val="ka-GE"/>
              </w:rPr>
            </w:pPr>
          </w:p>
          <w:p w14:paraId="2F5BB5FE" w14:textId="04967F9B" w:rsidR="00D11AF6" w:rsidRPr="001813FC" w:rsidRDefault="00D11AF6" w:rsidP="003E26A5">
            <w:pPr>
              <w:autoSpaceDE w:val="0"/>
              <w:autoSpaceDN w:val="0"/>
              <w:adjustRightInd w:val="0"/>
              <w:jc w:val="both"/>
              <w:rPr>
                <w:rFonts w:ascii="Sylfaen" w:hAnsi="Sylfaen" w:cs="Sylfaen"/>
                <w:lang w:val="ka-GE"/>
              </w:rPr>
            </w:pPr>
            <w:r w:rsidRPr="001813FC">
              <w:rPr>
                <w:rFonts w:ascii="Sylfaen" w:hAnsi="Sylfaen" w:cs="Sylfaen"/>
                <w:lang w:val="ka-GE"/>
              </w:rPr>
              <w:lastRenderedPageBreak/>
              <w:t>- წყალმომმარაგებელი მეურნეობის სამსახურების მიერ გაწეული მომსახურების მოცულობის, ფასებისა და ხარჯების შეფასება, და</w:t>
            </w:r>
          </w:p>
          <w:p w14:paraId="6C619262" w14:textId="77777777" w:rsidR="00D11AF6" w:rsidRPr="001813FC" w:rsidRDefault="00D11AF6" w:rsidP="003E26A5">
            <w:pPr>
              <w:autoSpaceDE w:val="0"/>
              <w:autoSpaceDN w:val="0"/>
              <w:adjustRightInd w:val="0"/>
              <w:jc w:val="both"/>
              <w:rPr>
                <w:rFonts w:ascii="Sylfaen" w:hAnsi="Sylfaen" w:cs="Sylfaen"/>
                <w:lang w:val="ka-GE"/>
              </w:rPr>
            </w:pPr>
          </w:p>
          <w:p w14:paraId="1EB6CFBA" w14:textId="48108761" w:rsidR="00D11AF6" w:rsidRPr="001813FC" w:rsidRDefault="00D11AF6" w:rsidP="003E26A5">
            <w:pPr>
              <w:autoSpaceDE w:val="0"/>
              <w:autoSpaceDN w:val="0"/>
              <w:adjustRightInd w:val="0"/>
              <w:jc w:val="both"/>
              <w:rPr>
                <w:rFonts w:ascii="Sylfaen" w:hAnsi="Sylfaen" w:cs="Sylfaen"/>
                <w:lang w:val="ka-GE"/>
              </w:rPr>
            </w:pPr>
            <w:r w:rsidRPr="001813FC">
              <w:rPr>
                <w:rFonts w:ascii="Sylfaen" w:hAnsi="Sylfaen" w:cs="Sylfaen"/>
                <w:lang w:val="ka-GE"/>
              </w:rPr>
              <w:t>- შესაბამისი ინვესტიციების შეფასება, ამ ინვესტიციების პროგნოზირების ჩათვლით;</w:t>
            </w:r>
          </w:p>
          <w:p w14:paraId="06B6EC7B" w14:textId="77777777" w:rsidR="00D11AF6" w:rsidRPr="001813FC" w:rsidRDefault="00D11AF6" w:rsidP="003E26A5">
            <w:pPr>
              <w:autoSpaceDE w:val="0"/>
              <w:autoSpaceDN w:val="0"/>
              <w:adjustRightInd w:val="0"/>
              <w:jc w:val="both"/>
              <w:rPr>
                <w:rFonts w:ascii="Sylfaen" w:hAnsi="Sylfaen" w:cs="Sylfaen"/>
                <w:lang w:val="ka-GE"/>
              </w:rPr>
            </w:pPr>
          </w:p>
          <w:p w14:paraId="7A609126" w14:textId="7ACA5B5B" w:rsidR="00D11AF6" w:rsidRPr="001813FC" w:rsidRDefault="007F7CEC" w:rsidP="003E26A5">
            <w:pPr>
              <w:jc w:val="both"/>
              <w:rPr>
                <w:rFonts w:ascii="Sylfaen" w:hAnsi="Sylfaen" w:cs="AcadNusx"/>
                <w:lang w:val="ka-GE"/>
              </w:rPr>
            </w:pPr>
            <w:r w:rsidRPr="001813FC">
              <w:rPr>
                <w:rFonts w:ascii="Sylfaen" w:hAnsi="Sylfaen" w:cs="AcadNusx"/>
                <w:lang w:val="ka-GE"/>
              </w:rPr>
              <w:t>(</w:t>
            </w:r>
            <w:r w:rsidRPr="001813FC">
              <w:rPr>
                <w:rFonts w:ascii="Sylfaen" w:hAnsi="Sylfaen" w:cs="AcadNusx"/>
              </w:rPr>
              <w:t>b</w:t>
            </w:r>
            <w:r w:rsidRPr="001813FC">
              <w:rPr>
                <w:rFonts w:ascii="Sylfaen" w:hAnsi="Sylfaen" w:cs="AcadNusx"/>
                <w:lang w:val="ka-GE"/>
              </w:rPr>
              <w:t xml:space="preserve">) </w:t>
            </w:r>
            <w:r w:rsidR="00D11AF6" w:rsidRPr="001813FC">
              <w:rPr>
                <w:rFonts w:ascii="Sylfaen" w:hAnsi="Sylfaen" w:cs="Sylfaen"/>
                <w:lang w:val="ka-GE"/>
              </w:rPr>
              <w:t>ღონისძიებათა შესაძლო ღირებულების შეფასების საფუძველზე გაკეთდეს დასკვნა წყალსარგებლობასთან მიმართებაში მათი ყველაზე რენტაბელური შერჩევა-შერწყმის თაობაზე მე-11 მუხლის შესაბამისად ღონისძიებათა პროგრამაში მათ შესატანად.</w:t>
            </w:r>
          </w:p>
        </w:tc>
        <w:tc>
          <w:tcPr>
            <w:tcW w:w="538" w:type="dxa"/>
          </w:tcPr>
          <w:p w14:paraId="37B1E9AA" w14:textId="38911B8D" w:rsidR="00D11AF6" w:rsidRPr="00D539F7" w:rsidRDefault="00D11AF6" w:rsidP="003E26A5">
            <w:pPr>
              <w:jc w:val="both"/>
              <w:rPr>
                <w:rFonts w:ascii="Sylfaen" w:hAnsi="Sylfaen"/>
              </w:rPr>
            </w:pPr>
            <w:r w:rsidRPr="00AD7C68">
              <w:rPr>
                <w:rFonts w:ascii="Sylfaen" w:hAnsi="Sylfaen"/>
                <w:lang w:val="ru-RU"/>
              </w:rPr>
              <w:lastRenderedPageBreak/>
              <w:t>N</w:t>
            </w:r>
            <w:r w:rsidRPr="00D539F7">
              <w:rPr>
                <w:rFonts w:ascii="Sylfaen" w:hAnsi="Sylfaen"/>
              </w:rPr>
              <w:t>1</w:t>
            </w:r>
          </w:p>
          <w:p w14:paraId="1B046223" w14:textId="77777777" w:rsidR="00D11AF6" w:rsidRPr="00AD7C68" w:rsidRDefault="00D11AF6" w:rsidP="003E26A5">
            <w:pPr>
              <w:jc w:val="both"/>
              <w:rPr>
                <w:rFonts w:ascii="Sylfaen" w:hAnsi="Sylfaen"/>
                <w:lang w:val="ka-GE"/>
              </w:rPr>
            </w:pPr>
          </w:p>
          <w:p w14:paraId="1235AA8A" w14:textId="77777777" w:rsidR="00D11AF6" w:rsidRPr="00AD7C68" w:rsidRDefault="00D11AF6" w:rsidP="003E26A5">
            <w:pPr>
              <w:jc w:val="both"/>
              <w:rPr>
                <w:rFonts w:ascii="Sylfaen" w:hAnsi="Sylfaen"/>
                <w:lang w:val="ka-GE"/>
              </w:rPr>
            </w:pPr>
          </w:p>
          <w:p w14:paraId="2FDC3119" w14:textId="77777777" w:rsidR="00D11AF6" w:rsidRPr="00AD7C68" w:rsidRDefault="00D11AF6" w:rsidP="003E26A5">
            <w:pPr>
              <w:jc w:val="both"/>
              <w:rPr>
                <w:rFonts w:ascii="Sylfaen" w:hAnsi="Sylfaen"/>
                <w:lang w:val="ka-GE"/>
              </w:rPr>
            </w:pPr>
          </w:p>
          <w:p w14:paraId="291CCAC3" w14:textId="77777777" w:rsidR="00D11AF6" w:rsidRDefault="00D11AF6" w:rsidP="003E26A5">
            <w:pPr>
              <w:jc w:val="both"/>
              <w:rPr>
                <w:rFonts w:ascii="Sylfaen" w:hAnsi="Sylfaen"/>
                <w:lang w:val="ru-RU"/>
              </w:rPr>
            </w:pPr>
          </w:p>
          <w:p w14:paraId="0FF1FB78" w14:textId="20744F8E" w:rsidR="00D11AF6" w:rsidRPr="00D539F7" w:rsidRDefault="00D11AF6" w:rsidP="003E26A5">
            <w:pPr>
              <w:jc w:val="both"/>
              <w:rPr>
                <w:rFonts w:ascii="Sylfaen" w:hAnsi="Sylfaen"/>
              </w:rPr>
            </w:pPr>
            <w:r w:rsidRPr="00AD7C68">
              <w:rPr>
                <w:rFonts w:ascii="Sylfaen" w:hAnsi="Sylfaen"/>
                <w:lang w:val="ru-RU"/>
              </w:rPr>
              <w:t>N</w:t>
            </w:r>
            <w:r w:rsidRPr="00D539F7">
              <w:rPr>
                <w:rFonts w:ascii="Sylfaen" w:hAnsi="Sylfaen"/>
              </w:rPr>
              <w:t>1</w:t>
            </w:r>
          </w:p>
          <w:p w14:paraId="65AD4F45" w14:textId="74C51A30" w:rsidR="00D11AF6" w:rsidRPr="00D539F7" w:rsidRDefault="00D11AF6" w:rsidP="003E26A5">
            <w:pPr>
              <w:jc w:val="both"/>
              <w:rPr>
                <w:rFonts w:ascii="Sylfaen" w:hAnsi="Sylfaen"/>
              </w:rPr>
            </w:pPr>
          </w:p>
        </w:tc>
        <w:tc>
          <w:tcPr>
            <w:tcW w:w="992" w:type="dxa"/>
          </w:tcPr>
          <w:p w14:paraId="16DD22AE" w14:textId="2EEEE227" w:rsidR="00D11AF6" w:rsidRPr="00AD7C68" w:rsidRDefault="00D11AF6" w:rsidP="003E26A5">
            <w:pPr>
              <w:jc w:val="both"/>
              <w:rPr>
                <w:rFonts w:ascii="Sylfaen" w:hAnsi="Sylfaen"/>
                <w:lang w:val="ka-GE"/>
              </w:rPr>
            </w:pPr>
            <w:r>
              <w:rPr>
                <w:rFonts w:ascii="Sylfaen" w:hAnsi="Sylfaen"/>
                <w:lang w:val="ka-GE"/>
              </w:rPr>
              <w:t>23</w:t>
            </w:r>
            <w:r w:rsidRPr="00AD7C68">
              <w:rPr>
                <w:rFonts w:ascii="Sylfaen" w:hAnsi="Sylfaen"/>
                <w:lang w:val="ka-GE"/>
              </w:rPr>
              <w:t>.2</w:t>
            </w:r>
          </w:p>
          <w:p w14:paraId="3C883225" w14:textId="77777777" w:rsidR="00D11AF6" w:rsidRPr="00AD7C68" w:rsidRDefault="00D11AF6" w:rsidP="003E26A5">
            <w:pPr>
              <w:jc w:val="both"/>
              <w:rPr>
                <w:rFonts w:ascii="Sylfaen" w:hAnsi="Sylfaen"/>
                <w:lang w:val="ka-GE"/>
              </w:rPr>
            </w:pPr>
          </w:p>
          <w:p w14:paraId="4FF8937A" w14:textId="77777777" w:rsidR="00D11AF6" w:rsidRPr="00AD7C68" w:rsidRDefault="00D11AF6" w:rsidP="003E26A5">
            <w:pPr>
              <w:jc w:val="both"/>
              <w:rPr>
                <w:rFonts w:ascii="Sylfaen" w:hAnsi="Sylfaen"/>
                <w:lang w:val="ka-GE"/>
              </w:rPr>
            </w:pPr>
          </w:p>
          <w:p w14:paraId="0E3E8797" w14:textId="77777777" w:rsidR="00D11AF6" w:rsidRPr="00AD7C68" w:rsidRDefault="00D11AF6" w:rsidP="003E26A5">
            <w:pPr>
              <w:jc w:val="both"/>
              <w:rPr>
                <w:rFonts w:ascii="Sylfaen" w:hAnsi="Sylfaen"/>
                <w:lang w:val="ka-GE"/>
              </w:rPr>
            </w:pPr>
          </w:p>
          <w:p w14:paraId="72423E3E" w14:textId="77777777" w:rsidR="00D11AF6" w:rsidRDefault="00D11AF6" w:rsidP="003E26A5">
            <w:pPr>
              <w:jc w:val="both"/>
              <w:rPr>
                <w:rFonts w:ascii="Sylfaen" w:hAnsi="Sylfaen"/>
                <w:lang w:val="ka-GE"/>
              </w:rPr>
            </w:pPr>
          </w:p>
          <w:p w14:paraId="44C6FCA2" w14:textId="4A44C395" w:rsidR="00D11AF6" w:rsidRPr="00D539F7" w:rsidRDefault="00D11AF6" w:rsidP="003E26A5">
            <w:pPr>
              <w:jc w:val="both"/>
              <w:rPr>
                <w:rFonts w:ascii="Sylfaen" w:hAnsi="Sylfaen"/>
              </w:rPr>
            </w:pPr>
            <w:r>
              <w:rPr>
                <w:rFonts w:ascii="Sylfaen" w:hAnsi="Sylfaen"/>
                <w:lang w:val="ka-GE"/>
              </w:rPr>
              <w:t>24.2.ზ</w:t>
            </w:r>
          </w:p>
        </w:tc>
        <w:tc>
          <w:tcPr>
            <w:tcW w:w="4410" w:type="dxa"/>
          </w:tcPr>
          <w:p w14:paraId="4701D35C" w14:textId="36A94C69" w:rsidR="00D11AF6" w:rsidRPr="00AD7C68" w:rsidRDefault="00D11AF6" w:rsidP="003E26A5">
            <w:pPr>
              <w:jc w:val="both"/>
              <w:rPr>
                <w:rFonts w:ascii="Sylfaen" w:hAnsi="Sylfaen"/>
                <w:lang w:val="ka-GE"/>
              </w:rPr>
            </w:pPr>
            <w:r w:rsidRPr="0091199B">
              <w:rPr>
                <w:rFonts w:ascii="Sylfaen" w:hAnsi="Sylfaen" w:cs="Sylfaen"/>
                <w:lang w:val="ka-GE"/>
              </w:rPr>
              <w:t xml:space="preserve"> მდინარეთა აუზების/სააუზო  უბნების  მართვის გეგმებს, სამინისტროს წარდგინებით, ამტკიცებს საქართველოს მთავრობა.</w:t>
            </w:r>
          </w:p>
          <w:p w14:paraId="2C165D25" w14:textId="77777777" w:rsidR="00D11AF6" w:rsidRPr="00AD7C68" w:rsidRDefault="00D11AF6" w:rsidP="003E26A5">
            <w:pPr>
              <w:jc w:val="both"/>
              <w:rPr>
                <w:rFonts w:ascii="Sylfaen" w:hAnsi="Sylfaen"/>
                <w:lang w:val="ka-GE"/>
              </w:rPr>
            </w:pPr>
          </w:p>
          <w:p w14:paraId="2C758EEE" w14:textId="17E5325C" w:rsidR="00D11AF6" w:rsidRPr="00AD7C68" w:rsidRDefault="00D11AF6" w:rsidP="003E26A5">
            <w:pPr>
              <w:jc w:val="both"/>
              <w:rPr>
                <w:rFonts w:ascii="Sylfaen" w:hAnsi="Sylfaen"/>
                <w:lang w:val="ka-GE"/>
              </w:rPr>
            </w:pPr>
            <w:r>
              <w:rPr>
                <w:rFonts w:ascii="Sylfaen" w:hAnsi="Sylfaen" w:cs="Sylfaen"/>
                <w:lang w:val="ka-GE"/>
              </w:rPr>
              <w:t xml:space="preserve"> </w:t>
            </w:r>
            <w:r w:rsidRPr="00F879F9">
              <w:rPr>
                <w:rFonts w:ascii="Sylfaen" w:eastAsia="Arial Unicode MS" w:hAnsi="Sylfaen" w:cs="Arial Unicode MS"/>
                <w:sz w:val="23"/>
                <w:szCs w:val="23"/>
                <w:lang w:val="ka-GE"/>
              </w:rPr>
              <w:t>მდინარის აუზის/სააუზო უბნის მართვის გეგმა უნდა შეიცავდეს შემდეგ ელემენტებს:</w:t>
            </w:r>
          </w:p>
          <w:p w14:paraId="34F8FA15" w14:textId="77777777" w:rsidR="00D11AF6" w:rsidRPr="00AD7C68" w:rsidRDefault="00D11AF6" w:rsidP="003E26A5">
            <w:pPr>
              <w:jc w:val="both"/>
              <w:rPr>
                <w:rFonts w:ascii="Sylfaen" w:hAnsi="Sylfaen"/>
                <w:lang w:val="ka-GE"/>
              </w:rPr>
            </w:pPr>
          </w:p>
          <w:p w14:paraId="4E9EC541" w14:textId="4CAA21E9" w:rsidR="00D11AF6" w:rsidRPr="00D539F7" w:rsidRDefault="00D11AF6" w:rsidP="003E26A5">
            <w:pPr>
              <w:jc w:val="both"/>
              <w:rPr>
                <w:rFonts w:ascii="Sylfaen" w:hAnsi="Sylfaen"/>
                <w:lang w:val="ka-GE"/>
              </w:rPr>
            </w:pPr>
            <w:r w:rsidRPr="00AD7C68">
              <w:rPr>
                <w:rFonts w:ascii="Sylfaen" w:hAnsi="Sylfaen" w:cs="Sylfaen"/>
                <w:lang w:val="ka-GE"/>
              </w:rPr>
              <w:t>ზ</w:t>
            </w:r>
            <w:r>
              <w:rPr>
                <w:rFonts w:ascii="Sylfaen" w:hAnsi="Sylfaen" w:cs="Sylfaen"/>
                <w:lang w:val="ka-GE"/>
              </w:rPr>
              <w:t>)</w:t>
            </w:r>
            <w:r w:rsidRPr="00F879F9">
              <w:rPr>
                <w:rFonts w:ascii="Sylfaen" w:eastAsia="Arial Unicode MS" w:hAnsi="Sylfaen" w:cs="Arial Unicode MS"/>
                <w:sz w:val="23"/>
                <w:szCs w:val="23"/>
                <w:lang w:val="ka-GE"/>
              </w:rPr>
              <w:t>წყალსარგებლობის ეკონომიკური ანალიზის მოკლე მიმოხილვა;</w:t>
            </w:r>
          </w:p>
          <w:p w14:paraId="3C022F59" w14:textId="77777777" w:rsidR="00D11AF6" w:rsidRPr="00AD7C68" w:rsidRDefault="00D11AF6" w:rsidP="003E26A5">
            <w:pPr>
              <w:jc w:val="both"/>
              <w:rPr>
                <w:rFonts w:ascii="Sylfaen" w:hAnsi="Sylfaen"/>
                <w:lang w:val="ka-GE"/>
              </w:rPr>
            </w:pPr>
          </w:p>
          <w:p w14:paraId="3ADF2FEA" w14:textId="77777777" w:rsidR="00D11AF6" w:rsidRPr="00AD7C68" w:rsidRDefault="00D11AF6" w:rsidP="003E26A5">
            <w:pPr>
              <w:jc w:val="both"/>
              <w:rPr>
                <w:rFonts w:ascii="Sylfaen" w:hAnsi="Sylfaen"/>
                <w:lang w:val="ka-GE"/>
              </w:rPr>
            </w:pPr>
          </w:p>
          <w:p w14:paraId="20D6A247" w14:textId="77777777" w:rsidR="00D11AF6" w:rsidRPr="00D539F7" w:rsidRDefault="00D11AF6" w:rsidP="003E26A5">
            <w:pPr>
              <w:jc w:val="both"/>
              <w:rPr>
                <w:rFonts w:ascii="Sylfaen" w:hAnsi="Sylfaen"/>
              </w:rPr>
            </w:pPr>
          </w:p>
        </w:tc>
        <w:tc>
          <w:tcPr>
            <w:tcW w:w="556" w:type="dxa"/>
          </w:tcPr>
          <w:p w14:paraId="651C45F2" w14:textId="31C4691E" w:rsidR="00D11AF6" w:rsidRPr="00D539F7" w:rsidRDefault="00D11AF6" w:rsidP="003E26A5">
            <w:pPr>
              <w:rPr>
                <w:rFonts w:ascii="Sylfaen" w:hAnsi="Sylfaen"/>
              </w:rPr>
            </w:pPr>
            <w:r w:rsidRPr="00AD7C68">
              <w:rPr>
                <w:rFonts w:ascii="Sylfaen" w:hAnsi="Sylfaen"/>
                <w:lang w:val="ka-GE"/>
              </w:rPr>
              <w:t>ნშ</w:t>
            </w:r>
          </w:p>
        </w:tc>
        <w:tc>
          <w:tcPr>
            <w:tcW w:w="1906" w:type="dxa"/>
          </w:tcPr>
          <w:p w14:paraId="08B4520C" w14:textId="4560F093" w:rsidR="00D11AF6" w:rsidRPr="00AD7C68" w:rsidRDefault="00D11AF6" w:rsidP="003E26A5">
            <w:pPr>
              <w:jc w:val="both"/>
              <w:rPr>
                <w:rFonts w:ascii="Sylfaen" w:hAnsi="Sylfaen"/>
              </w:rPr>
            </w:pPr>
            <w:r w:rsidRPr="002E6184">
              <w:rPr>
                <w:rFonts w:ascii="Sylfaen" w:hAnsi="Sylfaen"/>
                <w:lang w:val="ka-GE"/>
              </w:rPr>
              <w:t>შემუშავებულია სამი სააუზო მართვის გეგმის სამუშაო ვერსია. მიღებული იქნება მთავრობის დადგენილებით კანონის მიღების შემდგომ.</w:t>
            </w:r>
          </w:p>
        </w:tc>
      </w:tr>
      <w:tr w:rsidR="00D11AF6" w:rsidRPr="00AD7C68" w14:paraId="4F123C77" w14:textId="77777777" w:rsidTr="00DB2217">
        <w:trPr>
          <w:trHeight w:val="1977"/>
        </w:trPr>
        <w:tc>
          <w:tcPr>
            <w:tcW w:w="1080" w:type="dxa"/>
          </w:tcPr>
          <w:p w14:paraId="74D73E33" w14:textId="77777777" w:rsidR="00D11AF6" w:rsidRPr="00AD7C68" w:rsidRDefault="00D11AF6" w:rsidP="003E26A5">
            <w:pPr>
              <w:jc w:val="both"/>
              <w:rPr>
                <w:rFonts w:ascii="Sylfaen" w:hAnsi="Sylfaen" w:cs="AcadNusx"/>
              </w:rPr>
            </w:pPr>
            <w:r w:rsidRPr="00AD7C68">
              <w:rPr>
                <w:rFonts w:ascii="Sylfaen" w:hAnsi="Sylfaen" w:cs="AcadNusx"/>
                <w:lang w:val="ka-GE"/>
              </w:rPr>
              <w:t>დანართი</w:t>
            </w:r>
            <w:r w:rsidRPr="00AD7C68">
              <w:rPr>
                <w:rFonts w:ascii="Sylfaen" w:hAnsi="Sylfaen" w:cs="AcadNusx"/>
              </w:rPr>
              <w:t xml:space="preserve"> IV</w:t>
            </w:r>
          </w:p>
          <w:p w14:paraId="67AC91CA" w14:textId="77777777" w:rsidR="00D11AF6" w:rsidRPr="00AD7C68" w:rsidRDefault="00D11AF6" w:rsidP="003E26A5">
            <w:pPr>
              <w:jc w:val="both"/>
              <w:rPr>
                <w:rFonts w:ascii="Sylfaen" w:hAnsi="Sylfaen" w:cs="AcadNusx"/>
              </w:rPr>
            </w:pPr>
          </w:p>
          <w:p w14:paraId="7EA9A49C" w14:textId="19189B17" w:rsidR="00D11AF6" w:rsidRPr="00AD7C68" w:rsidRDefault="00D11AF6" w:rsidP="003E26A5">
            <w:pPr>
              <w:jc w:val="both"/>
              <w:rPr>
                <w:rFonts w:ascii="Sylfaen" w:hAnsi="Sylfaen"/>
              </w:rPr>
            </w:pPr>
            <w:r w:rsidRPr="00AD7C68">
              <w:rPr>
                <w:rFonts w:ascii="Sylfaen" w:hAnsi="Sylfaen"/>
              </w:rPr>
              <w:t>1</w:t>
            </w:r>
          </w:p>
          <w:p w14:paraId="60028025" w14:textId="5AFAED85" w:rsidR="00D11AF6" w:rsidRPr="00AD7C68" w:rsidRDefault="00D11AF6" w:rsidP="003E26A5">
            <w:pPr>
              <w:jc w:val="both"/>
              <w:rPr>
                <w:rFonts w:ascii="Sylfaen" w:hAnsi="Sylfaen"/>
              </w:rPr>
            </w:pPr>
          </w:p>
          <w:p w14:paraId="6776FE9A" w14:textId="5B123A60" w:rsidR="00D11AF6" w:rsidRPr="00AD7C68" w:rsidRDefault="00D11AF6" w:rsidP="003E26A5">
            <w:pPr>
              <w:jc w:val="both"/>
              <w:rPr>
                <w:rFonts w:ascii="Sylfaen" w:hAnsi="Sylfaen"/>
              </w:rPr>
            </w:pPr>
          </w:p>
          <w:p w14:paraId="65566C4F" w14:textId="3F860112" w:rsidR="00D11AF6" w:rsidRPr="00AD7C68" w:rsidRDefault="00D11AF6" w:rsidP="003E26A5">
            <w:pPr>
              <w:jc w:val="both"/>
              <w:rPr>
                <w:rFonts w:ascii="Sylfaen" w:hAnsi="Sylfaen"/>
              </w:rPr>
            </w:pPr>
          </w:p>
          <w:p w14:paraId="12E3D85F" w14:textId="49F07D44" w:rsidR="00D11AF6" w:rsidRDefault="00D11AF6" w:rsidP="003E26A5">
            <w:pPr>
              <w:jc w:val="both"/>
              <w:rPr>
                <w:rFonts w:ascii="Sylfaen" w:hAnsi="Sylfaen"/>
              </w:rPr>
            </w:pPr>
          </w:p>
          <w:p w14:paraId="1A579CF1" w14:textId="77777777" w:rsidR="00D11AF6" w:rsidRPr="00AD7C68" w:rsidRDefault="00D11AF6" w:rsidP="003E26A5">
            <w:pPr>
              <w:jc w:val="both"/>
              <w:rPr>
                <w:rFonts w:ascii="Sylfaen" w:hAnsi="Sylfaen"/>
              </w:rPr>
            </w:pPr>
          </w:p>
          <w:p w14:paraId="4D1CEEF4" w14:textId="16FD9120" w:rsidR="00D11AF6" w:rsidRPr="00AD7C68" w:rsidRDefault="00D11AF6" w:rsidP="003E26A5">
            <w:pPr>
              <w:jc w:val="both"/>
              <w:rPr>
                <w:rFonts w:ascii="Sylfaen" w:hAnsi="Sylfaen"/>
              </w:rPr>
            </w:pPr>
            <w:r w:rsidRPr="00AD7C68">
              <w:rPr>
                <w:rFonts w:ascii="Sylfaen" w:hAnsi="Sylfaen"/>
              </w:rPr>
              <w:t>1.i</w:t>
            </w:r>
          </w:p>
          <w:p w14:paraId="18B52A3B" w14:textId="7921D659" w:rsidR="00D11AF6" w:rsidRPr="00AD7C68" w:rsidRDefault="00D11AF6" w:rsidP="003E26A5">
            <w:pPr>
              <w:jc w:val="both"/>
              <w:rPr>
                <w:rFonts w:ascii="Sylfaen" w:hAnsi="Sylfaen"/>
              </w:rPr>
            </w:pPr>
          </w:p>
          <w:p w14:paraId="22290806" w14:textId="1B25930B" w:rsidR="00D11AF6" w:rsidRPr="00AD7C68" w:rsidRDefault="00D11AF6" w:rsidP="003E26A5">
            <w:pPr>
              <w:jc w:val="both"/>
              <w:rPr>
                <w:rFonts w:ascii="Sylfaen" w:hAnsi="Sylfaen"/>
              </w:rPr>
            </w:pPr>
          </w:p>
          <w:p w14:paraId="0B86BDB4" w14:textId="4B28586A" w:rsidR="00D11AF6" w:rsidRPr="00AD7C68" w:rsidRDefault="00D11AF6" w:rsidP="003E26A5">
            <w:pPr>
              <w:jc w:val="both"/>
              <w:rPr>
                <w:rFonts w:ascii="Sylfaen" w:hAnsi="Sylfaen"/>
              </w:rPr>
            </w:pPr>
          </w:p>
          <w:p w14:paraId="6F28FFD4" w14:textId="77777777" w:rsidR="00D11AF6" w:rsidRPr="00AD7C68" w:rsidRDefault="00D11AF6" w:rsidP="003E26A5">
            <w:pPr>
              <w:jc w:val="both"/>
              <w:rPr>
                <w:rFonts w:ascii="Sylfaen" w:hAnsi="Sylfaen"/>
              </w:rPr>
            </w:pPr>
          </w:p>
          <w:p w14:paraId="6A07F143" w14:textId="36ACEA5F" w:rsidR="00D11AF6" w:rsidRPr="00AD7C68" w:rsidRDefault="00D11AF6" w:rsidP="003E26A5">
            <w:pPr>
              <w:jc w:val="both"/>
              <w:rPr>
                <w:rFonts w:ascii="Sylfaen" w:hAnsi="Sylfaen"/>
              </w:rPr>
            </w:pPr>
            <w:r w:rsidRPr="00AD7C68">
              <w:rPr>
                <w:rFonts w:ascii="Sylfaen" w:hAnsi="Sylfaen"/>
              </w:rPr>
              <w:t>1.ii</w:t>
            </w:r>
          </w:p>
          <w:p w14:paraId="22A8119C" w14:textId="24B85202" w:rsidR="00D11AF6" w:rsidRPr="00AD7C68" w:rsidRDefault="00D11AF6" w:rsidP="003E26A5">
            <w:pPr>
              <w:jc w:val="both"/>
              <w:rPr>
                <w:rFonts w:ascii="Sylfaen" w:hAnsi="Sylfaen"/>
              </w:rPr>
            </w:pPr>
          </w:p>
          <w:p w14:paraId="4E2EE361" w14:textId="77D5D31B" w:rsidR="00D11AF6" w:rsidRPr="00AD7C68" w:rsidRDefault="00D11AF6" w:rsidP="003E26A5">
            <w:pPr>
              <w:jc w:val="both"/>
              <w:rPr>
                <w:rFonts w:ascii="Sylfaen" w:hAnsi="Sylfaen"/>
              </w:rPr>
            </w:pPr>
          </w:p>
          <w:p w14:paraId="6110AEF7" w14:textId="581512D2" w:rsidR="00D11AF6" w:rsidRPr="00AD7C68" w:rsidRDefault="00D11AF6" w:rsidP="003E26A5">
            <w:pPr>
              <w:jc w:val="both"/>
              <w:rPr>
                <w:rFonts w:ascii="Sylfaen" w:hAnsi="Sylfaen"/>
              </w:rPr>
            </w:pPr>
          </w:p>
          <w:p w14:paraId="3B7FDB01" w14:textId="77777777" w:rsidR="00D11AF6" w:rsidRPr="00AD7C68" w:rsidRDefault="00D11AF6" w:rsidP="003E26A5">
            <w:pPr>
              <w:jc w:val="both"/>
              <w:rPr>
                <w:rFonts w:ascii="Sylfaen" w:hAnsi="Sylfaen"/>
              </w:rPr>
            </w:pPr>
          </w:p>
          <w:p w14:paraId="4DBF8363" w14:textId="19D30FF6" w:rsidR="00D11AF6" w:rsidRPr="00AD7C68" w:rsidRDefault="00D11AF6" w:rsidP="003E26A5">
            <w:pPr>
              <w:jc w:val="both"/>
              <w:rPr>
                <w:rFonts w:ascii="Sylfaen" w:hAnsi="Sylfaen"/>
              </w:rPr>
            </w:pPr>
            <w:r w:rsidRPr="00AD7C68">
              <w:rPr>
                <w:rFonts w:ascii="Sylfaen" w:hAnsi="Sylfaen"/>
              </w:rPr>
              <w:lastRenderedPageBreak/>
              <w:t>1.iii</w:t>
            </w:r>
          </w:p>
          <w:p w14:paraId="5118153A" w14:textId="23F32924" w:rsidR="00D11AF6" w:rsidRPr="00AD7C68" w:rsidRDefault="00D11AF6" w:rsidP="003E26A5">
            <w:pPr>
              <w:jc w:val="both"/>
              <w:rPr>
                <w:rFonts w:ascii="Sylfaen" w:hAnsi="Sylfaen"/>
              </w:rPr>
            </w:pPr>
          </w:p>
          <w:p w14:paraId="427E001A" w14:textId="76D6BDDC" w:rsidR="00D11AF6" w:rsidRPr="00AD7C68" w:rsidRDefault="00D11AF6" w:rsidP="003E26A5">
            <w:pPr>
              <w:jc w:val="both"/>
              <w:rPr>
                <w:rFonts w:ascii="Sylfaen" w:hAnsi="Sylfaen"/>
              </w:rPr>
            </w:pPr>
          </w:p>
          <w:p w14:paraId="273E87A7" w14:textId="24E6C658" w:rsidR="00D11AF6" w:rsidRPr="00AD7C68" w:rsidRDefault="00D11AF6" w:rsidP="003E26A5">
            <w:pPr>
              <w:jc w:val="both"/>
              <w:rPr>
                <w:rFonts w:ascii="Sylfaen" w:hAnsi="Sylfaen"/>
              </w:rPr>
            </w:pPr>
          </w:p>
          <w:p w14:paraId="4453EC0B" w14:textId="6293462C" w:rsidR="00D11AF6" w:rsidRPr="00AD7C68" w:rsidRDefault="00D11AF6" w:rsidP="003E26A5">
            <w:pPr>
              <w:jc w:val="both"/>
              <w:rPr>
                <w:rFonts w:ascii="Sylfaen" w:hAnsi="Sylfaen"/>
              </w:rPr>
            </w:pPr>
          </w:p>
          <w:p w14:paraId="46F80091" w14:textId="77777777" w:rsidR="00D11AF6" w:rsidRPr="00AD7C68" w:rsidRDefault="00D11AF6" w:rsidP="003E26A5">
            <w:pPr>
              <w:jc w:val="both"/>
              <w:rPr>
                <w:rFonts w:ascii="Sylfaen" w:hAnsi="Sylfaen"/>
              </w:rPr>
            </w:pPr>
          </w:p>
          <w:p w14:paraId="472043F5" w14:textId="2F90F276" w:rsidR="00D11AF6" w:rsidRPr="00AD7C68" w:rsidRDefault="00D11AF6" w:rsidP="003E26A5">
            <w:pPr>
              <w:jc w:val="both"/>
              <w:rPr>
                <w:rFonts w:ascii="Sylfaen" w:hAnsi="Sylfaen"/>
              </w:rPr>
            </w:pPr>
            <w:r w:rsidRPr="00AD7C68">
              <w:rPr>
                <w:rFonts w:ascii="Sylfaen" w:hAnsi="Sylfaen"/>
              </w:rPr>
              <w:t>1.iv</w:t>
            </w:r>
          </w:p>
          <w:p w14:paraId="66B25C90" w14:textId="6395F1A4" w:rsidR="00D11AF6" w:rsidRPr="00AD7C68" w:rsidRDefault="00D11AF6" w:rsidP="003E26A5">
            <w:pPr>
              <w:jc w:val="both"/>
              <w:rPr>
                <w:rFonts w:ascii="Sylfaen" w:hAnsi="Sylfaen"/>
              </w:rPr>
            </w:pPr>
          </w:p>
          <w:p w14:paraId="0A640356" w14:textId="39E0BD27" w:rsidR="00D11AF6" w:rsidRPr="00AD7C68" w:rsidRDefault="00D11AF6" w:rsidP="003E26A5">
            <w:pPr>
              <w:jc w:val="both"/>
              <w:rPr>
                <w:rFonts w:ascii="Sylfaen" w:hAnsi="Sylfaen"/>
              </w:rPr>
            </w:pPr>
          </w:p>
          <w:p w14:paraId="7DC562DF" w14:textId="186EFFD2" w:rsidR="00D11AF6" w:rsidRPr="00AD7C68" w:rsidRDefault="00D11AF6" w:rsidP="003E26A5">
            <w:pPr>
              <w:jc w:val="both"/>
              <w:rPr>
                <w:rFonts w:ascii="Sylfaen" w:hAnsi="Sylfaen"/>
              </w:rPr>
            </w:pPr>
          </w:p>
          <w:p w14:paraId="7558EA09" w14:textId="6F1757CC" w:rsidR="00D11AF6" w:rsidRPr="00AD7C68" w:rsidRDefault="00D11AF6" w:rsidP="003E26A5">
            <w:pPr>
              <w:jc w:val="both"/>
              <w:rPr>
                <w:rFonts w:ascii="Sylfaen" w:hAnsi="Sylfaen"/>
              </w:rPr>
            </w:pPr>
          </w:p>
          <w:p w14:paraId="6D90291D" w14:textId="4E862F0D" w:rsidR="00D11AF6" w:rsidRPr="00AD7C68" w:rsidRDefault="00D11AF6" w:rsidP="003E26A5">
            <w:pPr>
              <w:jc w:val="both"/>
              <w:rPr>
                <w:rFonts w:ascii="Sylfaen" w:hAnsi="Sylfaen"/>
              </w:rPr>
            </w:pPr>
          </w:p>
          <w:p w14:paraId="0CC7E6C2" w14:textId="6BEC5C91" w:rsidR="00D11AF6" w:rsidRPr="00AD7C68" w:rsidRDefault="00D11AF6" w:rsidP="003E26A5">
            <w:pPr>
              <w:jc w:val="both"/>
              <w:rPr>
                <w:rFonts w:ascii="Sylfaen" w:hAnsi="Sylfaen"/>
              </w:rPr>
            </w:pPr>
          </w:p>
          <w:p w14:paraId="65A81A70" w14:textId="7D0B2CF3" w:rsidR="00D11AF6" w:rsidRPr="00AD7C68" w:rsidRDefault="00D11AF6" w:rsidP="003E26A5">
            <w:pPr>
              <w:jc w:val="both"/>
              <w:rPr>
                <w:rFonts w:ascii="Sylfaen" w:hAnsi="Sylfaen"/>
              </w:rPr>
            </w:pPr>
          </w:p>
          <w:p w14:paraId="30C8668E" w14:textId="77777777" w:rsidR="00D11AF6" w:rsidRPr="00AD7C68" w:rsidRDefault="00D11AF6" w:rsidP="003E26A5">
            <w:pPr>
              <w:jc w:val="both"/>
              <w:rPr>
                <w:rFonts w:ascii="Sylfaen" w:hAnsi="Sylfaen"/>
              </w:rPr>
            </w:pPr>
          </w:p>
          <w:p w14:paraId="3BDBE36C" w14:textId="6D90376B" w:rsidR="00D11AF6" w:rsidRPr="00AD7C68" w:rsidRDefault="00D11AF6" w:rsidP="003E26A5">
            <w:pPr>
              <w:jc w:val="both"/>
              <w:rPr>
                <w:rFonts w:ascii="Sylfaen" w:hAnsi="Sylfaen"/>
              </w:rPr>
            </w:pPr>
            <w:r w:rsidRPr="00AD7C68">
              <w:rPr>
                <w:rFonts w:ascii="Sylfaen" w:hAnsi="Sylfaen"/>
              </w:rPr>
              <w:t>1.v</w:t>
            </w:r>
          </w:p>
          <w:p w14:paraId="50AAE5A7" w14:textId="47391328" w:rsidR="00D11AF6" w:rsidRPr="00AD7C68" w:rsidRDefault="00D11AF6" w:rsidP="003E26A5">
            <w:pPr>
              <w:jc w:val="both"/>
              <w:rPr>
                <w:rFonts w:ascii="Sylfaen" w:hAnsi="Sylfaen"/>
              </w:rPr>
            </w:pPr>
          </w:p>
          <w:p w14:paraId="73A0B70D" w14:textId="779B5F89" w:rsidR="00D11AF6" w:rsidRPr="00AD7C68" w:rsidRDefault="00D11AF6" w:rsidP="003E26A5">
            <w:pPr>
              <w:jc w:val="both"/>
              <w:rPr>
                <w:rFonts w:ascii="Sylfaen" w:hAnsi="Sylfaen"/>
              </w:rPr>
            </w:pPr>
          </w:p>
          <w:p w14:paraId="1EAD07AD" w14:textId="6F0C49E4" w:rsidR="00D11AF6" w:rsidRPr="00AD7C68" w:rsidRDefault="00D11AF6" w:rsidP="003E26A5">
            <w:pPr>
              <w:jc w:val="both"/>
              <w:rPr>
                <w:rFonts w:ascii="Sylfaen" w:hAnsi="Sylfaen"/>
              </w:rPr>
            </w:pPr>
          </w:p>
          <w:p w14:paraId="457BAC0F" w14:textId="34849B95" w:rsidR="00D11AF6" w:rsidRPr="00AD7C68" w:rsidRDefault="00D11AF6" w:rsidP="003E26A5">
            <w:pPr>
              <w:jc w:val="both"/>
              <w:rPr>
                <w:rFonts w:ascii="Sylfaen" w:hAnsi="Sylfaen"/>
              </w:rPr>
            </w:pPr>
          </w:p>
          <w:p w14:paraId="5E517EB1" w14:textId="777624CA" w:rsidR="00D11AF6" w:rsidRPr="00AD7C68" w:rsidRDefault="00D11AF6" w:rsidP="003E26A5">
            <w:pPr>
              <w:jc w:val="both"/>
              <w:rPr>
                <w:rFonts w:ascii="Sylfaen" w:hAnsi="Sylfaen"/>
              </w:rPr>
            </w:pPr>
          </w:p>
          <w:p w14:paraId="0A6E4715" w14:textId="43A9A11C" w:rsidR="00D11AF6" w:rsidRPr="00AD7C68" w:rsidRDefault="00D11AF6" w:rsidP="003E26A5">
            <w:pPr>
              <w:jc w:val="both"/>
              <w:rPr>
                <w:rFonts w:ascii="Sylfaen" w:hAnsi="Sylfaen"/>
              </w:rPr>
            </w:pPr>
          </w:p>
          <w:p w14:paraId="5D9676A7" w14:textId="7052C972" w:rsidR="00D11AF6" w:rsidRPr="00AD7C68" w:rsidRDefault="00D11AF6" w:rsidP="003E26A5">
            <w:pPr>
              <w:jc w:val="both"/>
              <w:rPr>
                <w:rFonts w:ascii="Sylfaen" w:hAnsi="Sylfaen"/>
              </w:rPr>
            </w:pPr>
          </w:p>
          <w:p w14:paraId="33070005" w14:textId="2E987EFB" w:rsidR="00D11AF6" w:rsidRPr="00AD7C68" w:rsidRDefault="00D11AF6" w:rsidP="003E26A5">
            <w:pPr>
              <w:jc w:val="both"/>
              <w:rPr>
                <w:rFonts w:ascii="Sylfaen" w:hAnsi="Sylfaen"/>
              </w:rPr>
            </w:pPr>
          </w:p>
          <w:p w14:paraId="28EC9DB2" w14:textId="77777777" w:rsidR="00D11AF6" w:rsidRPr="00AD7C68" w:rsidRDefault="00D11AF6" w:rsidP="003E26A5">
            <w:pPr>
              <w:jc w:val="both"/>
              <w:rPr>
                <w:rFonts w:ascii="Sylfaen" w:hAnsi="Sylfaen"/>
              </w:rPr>
            </w:pPr>
          </w:p>
          <w:p w14:paraId="2E2C8CFD" w14:textId="77777777" w:rsidR="00D11AF6" w:rsidRPr="00AD7C68" w:rsidRDefault="00D11AF6" w:rsidP="003E26A5">
            <w:pPr>
              <w:jc w:val="both"/>
              <w:rPr>
                <w:rFonts w:ascii="Sylfaen" w:hAnsi="Sylfaen"/>
              </w:rPr>
            </w:pPr>
          </w:p>
          <w:p w14:paraId="4686CDC8" w14:textId="77777777" w:rsidR="00D11AF6" w:rsidRPr="00AD7C68" w:rsidRDefault="00D11AF6" w:rsidP="003E26A5">
            <w:pPr>
              <w:jc w:val="both"/>
              <w:rPr>
                <w:rFonts w:ascii="Sylfaen" w:hAnsi="Sylfaen"/>
              </w:rPr>
            </w:pPr>
          </w:p>
          <w:p w14:paraId="3C5D91E9" w14:textId="7DB082C4" w:rsidR="00D11AF6" w:rsidRPr="00AD7C68" w:rsidRDefault="00D11AF6" w:rsidP="003E26A5">
            <w:pPr>
              <w:jc w:val="both"/>
              <w:rPr>
                <w:rFonts w:ascii="Sylfaen" w:hAnsi="Sylfaen"/>
              </w:rPr>
            </w:pPr>
            <w:r w:rsidRPr="00AD7C68">
              <w:rPr>
                <w:rFonts w:ascii="Sylfaen" w:hAnsi="Sylfaen"/>
              </w:rPr>
              <w:t>2</w:t>
            </w:r>
          </w:p>
        </w:tc>
        <w:tc>
          <w:tcPr>
            <w:tcW w:w="4473" w:type="dxa"/>
          </w:tcPr>
          <w:p w14:paraId="1BBE3DCD" w14:textId="77777777" w:rsidR="00D11AF6" w:rsidRPr="00D539F7" w:rsidRDefault="00D11AF6" w:rsidP="003E26A5">
            <w:pPr>
              <w:tabs>
                <w:tab w:val="left" w:pos="2708"/>
              </w:tabs>
              <w:autoSpaceDE w:val="0"/>
              <w:autoSpaceDN w:val="0"/>
              <w:adjustRightInd w:val="0"/>
              <w:jc w:val="both"/>
              <w:rPr>
                <w:rFonts w:ascii="Sylfaen" w:hAnsi="Sylfaen" w:cs="AcadMtavr"/>
              </w:rPr>
            </w:pPr>
            <w:r w:rsidRPr="00AD7C68">
              <w:rPr>
                <w:rFonts w:ascii="Sylfaen" w:hAnsi="Sylfaen" w:cs="AcadMtavr"/>
              </w:rPr>
              <w:lastRenderedPageBreak/>
              <w:t>დაცული</w:t>
            </w:r>
            <w:r w:rsidRPr="00D539F7">
              <w:rPr>
                <w:rFonts w:ascii="Sylfaen" w:hAnsi="Sylfaen" w:cs="AcadMtavr"/>
              </w:rPr>
              <w:t xml:space="preserve"> </w:t>
            </w:r>
            <w:r w:rsidRPr="00AD7C68">
              <w:rPr>
                <w:rFonts w:ascii="Sylfaen" w:hAnsi="Sylfaen" w:cs="AcadMtavr"/>
              </w:rPr>
              <w:t>ტერიტორიები</w:t>
            </w:r>
            <w:r w:rsidRPr="00D539F7">
              <w:rPr>
                <w:rFonts w:ascii="Sylfaen" w:hAnsi="Sylfaen" w:cs="AcadMtavr"/>
              </w:rPr>
              <w:tab/>
            </w:r>
          </w:p>
          <w:p w14:paraId="6C5596F8" w14:textId="77777777" w:rsidR="00D11AF6" w:rsidRDefault="00D11AF6" w:rsidP="003E26A5">
            <w:pPr>
              <w:tabs>
                <w:tab w:val="left" w:pos="2708"/>
              </w:tabs>
              <w:autoSpaceDE w:val="0"/>
              <w:autoSpaceDN w:val="0"/>
              <w:adjustRightInd w:val="0"/>
              <w:jc w:val="both"/>
              <w:rPr>
                <w:rFonts w:ascii="Sylfaen" w:hAnsi="Sylfaen" w:cs="AcadMtavr"/>
              </w:rPr>
            </w:pPr>
          </w:p>
          <w:p w14:paraId="2BB35884"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15B811CB" w14:textId="2A7E50DB" w:rsidR="00D11AF6" w:rsidRPr="00D539F7" w:rsidRDefault="00D11AF6" w:rsidP="003E26A5">
            <w:pPr>
              <w:tabs>
                <w:tab w:val="left" w:pos="2708"/>
              </w:tabs>
              <w:autoSpaceDE w:val="0"/>
              <w:autoSpaceDN w:val="0"/>
              <w:adjustRightInd w:val="0"/>
              <w:jc w:val="both"/>
              <w:rPr>
                <w:rFonts w:ascii="Sylfaen" w:hAnsi="Sylfaen" w:cs="AcadMtavr"/>
              </w:rPr>
            </w:pPr>
            <w:r w:rsidRPr="00AD7C68">
              <w:rPr>
                <w:rFonts w:ascii="Sylfaen" w:hAnsi="Sylfaen" w:cs="AcadMtavr"/>
              </w:rPr>
              <w:t>დაცული</w:t>
            </w:r>
            <w:r w:rsidRPr="00D539F7">
              <w:rPr>
                <w:rFonts w:ascii="Sylfaen" w:hAnsi="Sylfaen" w:cs="AcadMtavr"/>
              </w:rPr>
              <w:t xml:space="preserve"> </w:t>
            </w:r>
            <w:r w:rsidRPr="00AD7C68">
              <w:rPr>
                <w:rFonts w:ascii="Sylfaen" w:hAnsi="Sylfaen" w:cs="AcadMtavr"/>
              </w:rPr>
              <w:t>ტერიტორიების</w:t>
            </w:r>
            <w:r w:rsidRPr="00D539F7">
              <w:rPr>
                <w:rFonts w:ascii="Sylfaen" w:hAnsi="Sylfaen" w:cs="AcadMtavr"/>
              </w:rPr>
              <w:t xml:space="preserve"> (</w:t>
            </w:r>
            <w:r w:rsidRPr="00AD7C68">
              <w:rPr>
                <w:rFonts w:ascii="Sylfaen" w:hAnsi="Sylfaen" w:cs="AcadMtavr"/>
              </w:rPr>
              <w:t>ზონების</w:t>
            </w:r>
            <w:r w:rsidRPr="00D539F7">
              <w:rPr>
                <w:rFonts w:ascii="Sylfaen" w:hAnsi="Sylfaen" w:cs="AcadMtavr"/>
              </w:rPr>
              <w:t xml:space="preserve">) </w:t>
            </w:r>
            <w:r w:rsidRPr="00AD7C68">
              <w:rPr>
                <w:rFonts w:ascii="Sylfaen" w:hAnsi="Sylfaen" w:cs="AcadMtavr"/>
              </w:rPr>
              <w:t>რეესტრი</w:t>
            </w:r>
            <w:r w:rsidRPr="00D539F7">
              <w:rPr>
                <w:rFonts w:ascii="Sylfaen" w:hAnsi="Sylfaen" w:cs="AcadMtavr"/>
              </w:rPr>
              <w:t xml:space="preserve">, </w:t>
            </w:r>
            <w:r w:rsidRPr="00AD7C68">
              <w:rPr>
                <w:rFonts w:ascii="Sylfaen" w:hAnsi="Sylfaen" w:cs="AcadMtavr"/>
              </w:rPr>
              <w:t>რომელიც</w:t>
            </w:r>
            <w:r w:rsidRPr="00D539F7">
              <w:rPr>
                <w:rFonts w:ascii="Sylfaen" w:hAnsi="Sylfaen" w:cs="AcadMtavr"/>
              </w:rPr>
              <w:t xml:space="preserve"> </w:t>
            </w:r>
            <w:r w:rsidRPr="00AD7C68">
              <w:rPr>
                <w:rFonts w:ascii="Sylfaen" w:hAnsi="Sylfaen" w:cs="AcadMtavr"/>
              </w:rPr>
              <w:t>აუცილებელია</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-6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მოთხოვნათა</w:t>
            </w:r>
            <w:r w:rsidRPr="00AD7C68">
              <w:rPr>
                <w:rFonts w:ascii="Sylfaen" w:hAnsi="Sylfaen" w:cs="AcadMtavr"/>
                <w:lang w:val="ka-GE"/>
              </w:rPr>
              <w:t xml:space="preserve"> </w:t>
            </w:r>
            <w:r w:rsidRPr="00AD7C68">
              <w:rPr>
                <w:rFonts w:ascii="Sylfaen" w:hAnsi="Sylfaen" w:cs="AcadMtavr"/>
              </w:rPr>
              <w:t>შესაბამისად</w:t>
            </w:r>
            <w:r w:rsidRPr="00D539F7">
              <w:rPr>
                <w:rFonts w:ascii="Sylfaen" w:hAnsi="Sylfaen" w:cs="AcadMtavr"/>
              </w:rPr>
              <w:t xml:space="preserve">, </w:t>
            </w:r>
            <w:r w:rsidRPr="00AD7C68">
              <w:rPr>
                <w:rFonts w:ascii="Sylfaen" w:hAnsi="Sylfaen" w:cs="AcadMtavr"/>
              </w:rPr>
              <w:t>უნდა</w:t>
            </w:r>
            <w:r w:rsidRPr="00D539F7">
              <w:rPr>
                <w:rFonts w:ascii="Sylfaen" w:hAnsi="Sylfaen" w:cs="AcadMtavr"/>
              </w:rPr>
              <w:t xml:space="preserve"> </w:t>
            </w:r>
            <w:r w:rsidRPr="00AD7C68">
              <w:rPr>
                <w:rFonts w:ascii="Sylfaen" w:hAnsi="Sylfaen" w:cs="AcadMtavr"/>
              </w:rPr>
              <w:t>მოიცავდეს</w:t>
            </w:r>
            <w:r w:rsidRPr="00D539F7">
              <w:rPr>
                <w:rFonts w:ascii="Sylfaen" w:hAnsi="Sylfaen" w:cs="AcadMtavr"/>
              </w:rPr>
              <w:t xml:space="preserve"> </w:t>
            </w:r>
            <w:r w:rsidRPr="00AD7C68">
              <w:rPr>
                <w:rFonts w:ascii="Sylfaen" w:hAnsi="Sylfaen" w:cs="AcadMtavr"/>
              </w:rPr>
              <w:t>დაცული</w:t>
            </w:r>
            <w:r w:rsidRPr="00D539F7">
              <w:rPr>
                <w:rFonts w:ascii="Sylfaen" w:hAnsi="Sylfaen" w:cs="AcadMtavr"/>
              </w:rPr>
              <w:t xml:space="preserve"> </w:t>
            </w:r>
            <w:r w:rsidRPr="00AD7C68">
              <w:rPr>
                <w:rFonts w:ascii="Sylfaen" w:hAnsi="Sylfaen" w:cs="AcadMtavr"/>
              </w:rPr>
              <w:t>ტერიტორიების</w:t>
            </w:r>
            <w:r w:rsidRPr="00D539F7">
              <w:rPr>
                <w:rFonts w:ascii="Sylfaen" w:hAnsi="Sylfaen" w:cs="AcadMtavr"/>
              </w:rPr>
              <w:t xml:space="preserve"> </w:t>
            </w:r>
            <w:r w:rsidRPr="00AD7C68">
              <w:rPr>
                <w:rFonts w:ascii="Sylfaen" w:hAnsi="Sylfaen" w:cs="AcadMtavr"/>
              </w:rPr>
              <w:t>შემდეგ</w:t>
            </w:r>
            <w:r w:rsidRPr="00D539F7">
              <w:rPr>
                <w:rFonts w:ascii="Sylfaen" w:hAnsi="Sylfaen" w:cs="AcadMtavr"/>
              </w:rPr>
              <w:t xml:space="preserve"> </w:t>
            </w:r>
            <w:r w:rsidRPr="00AD7C68">
              <w:rPr>
                <w:rFonts w:ascii="Sylfaen" w:hAnsi="Sylfaen" w:cs="AcadMtavr"/>
              </w:rPr>
              <w:t>სახეებს</w:t>
            </w:r>
            <w:r w:rsidRPr="00D539F7">
              <w:rPr>
                <w:rFonts w:ascii="Sylfaen" w:hAnsi="Sylfaen" w:cs="AcadMtavr"/>
              </w:rPr>
              <w:t xml:space="preserve"> (</w:t>
            </w:r>
            <w:r w:rsidRPr="00AD7C68">
              <w:rPr>
                <w:rFonts w:ascii="Sylfaen" w:hAnsi="Sylfaen" w:cs="AcadMtavr"/>
              </w:rPr>
              <w:t>ტიპებს</w:t>
            </w:r>
            <w:r w:rsidRPr="00D539F7">
              <w:rPr>
                <w:rFonts w:ascii="Sylfaen" w:hAnsi="Sylfaen" w:cs="AcadMtavr"/>
              </w:rPr>
              <w:t>):</w:t>
            </w:r>
          </w:p>
          <w:p w14:paraId="518F51B1"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1838ACA6" w14:textId="0BB49EE2" w:rsidR="00D11AF6" w:rsidRPr="00D539F7" w:rsidRDefault="00D11AF6" w:rsidP="003E26A5">
            <w:pPr>
              <w:tabs>
                <w:tab w:val="left" w:pos="2708"/>
              </w:tabs>
              <w:autoSpaceDE w:val="0"/>
              <w:autoSpaceDN w:val="0"/>
              <w:adjustRightInd w:val="0"/>
              <w:jc w:val="both"/>
              <w:rPr>
                <w:rFonts w:ascii="Sylfaen" w:hAnsi="Sylfaen" w:cs="AcadMtavr"/>
              </w:rPr>
            </w:pPr>
            <w:r w:rsidRPr="00AD7C68">
              <w:rPr>
                <w:rFonts w:ascii="Sylfaen" w:hAnsi="Sylfaen" w:cs="AcadMtavr"/>
              </w:rPr>
              <w:t>თანახმად</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-7 </w:t>
            </w:r>
            <w:r w:rsidRPr="00AD7C68">
              <w:rPr>
                <w:rFonts w:ascii="Sylfaen" w:hAnsi="Sylfaen" w:cs="AcadMtavr"/>
              </w:rPr>
              <w:t>მუხლისა</w:t>
            </w:r>
            <w:r w:rsidRPr="00D539F7">
              <w:rPr>
                <w:rFonts w:ascii="Sylfaen" w:hAnsi="Sylfaen" w:cs="AcadMtavr"/>
              </w:rPr>
              <w:t xml:space="preserve"> </w:t>
            </w:r>
            <w:r w:rsidRPr="00AD7C68">
              <w:rPr>
                <w:rFonts w:ascii="Sylfaen" w:hAnsi="Sylfaen" w:cs="AcadMtavr"/>
              </w:rPr>
              <w:t>ტერიტორიებს</w:t>
            </w:r>
            <w:r w:rsidRPr="00D539F7">
              <w:rPr>
                <w:rFonts w:ascii="Sylfaen" w:hAnsi="Sylfaen" w:cs="AcadMtavr"/>
              </w:rPr>
              <w:t xml:space="preserve">, </w:t>
            </w:r>
            <w:r w:rsidRPr="00AD7C68">
              <w:rPr>
                <w:rFonts w:ascii="Sylfaen" w:hAnsi="Sylfaen" w:cs="AcadMtavr"/>
              </w:rPr>
              <w:t>განკუთვნილს</w:t>
            </w:r>
            <w:r w:rsidRPr="00D539F7">
              <w:rPr>
                <w:rFonts w:ascii="Sylfaen" w:hAnsi="Sylfaen" w:cs="AcadMtavr"/>
              </w:rPr>
              <w:t xml:space="preserve"> </w:t>
            </w:r>
            <w:r w:rsidRPr="00AD7C68">
              <w:rPr>
                <w:rFonts w:ascii="Sylfaen" w:hAnsi="Sylfaen" w:cs="AcadMtavr"/>
              </w:rPr>
              <w:t>წყალაღებისთვის</w:t>
            </w:r>
            <w:r w:rsidRPr="00D539F7">
              <w:rPr>
                <w:rFonts w:ascii="Sylfaen" w:hAnsi="Sylfaen" w:cs="AcadMtavr"/>
              </w:rPr>
              <w:t xml:space="preserve"> </w:t>
            </w:r>
            <w:r w:rsidRPr="00AD7C68">
              <w:rPr>
                <w:rFonts w:ascii="Sylfaen" w:hAnsi="Sylfaen" w:cs="AcadMtavr"/>
              </w:rPr>
              <w:t>მოსახლეობის</w:t>
            </w:r>
            <w:r w:rsidRPr="00AD7C68">
              <w:rPr>
                <w:rFonts w:ascii="Sylfaen" w:hAnsi="Sylfaen" w:cs="AcadMtavr"/>
                <w:lang w:val="ka-GE"/>
              </w:rPr>
              <w:t xml:space="preserve"> </w:t>
            </w:r>
            <w:r w:rsidRPr="00AD7C68">
              <w:rPr>
                <w:rFonts w:ascii="Sylfaen" w:hAnsi="Sylfaen" w:cs="AcadMtavr"/>
              </w:rPr>
              <w:t>წყალმომარაგების</w:t>
            </w:r>
            <w:r w:rsidRPr="00D539F7">
              <w:rPr>
                <w:rFonts w:ascii="Sylfaen" w:hAnsi="Sylfaen" w:cs="AcadMtavr"/>
              </w:rPr>
              <w:t xml:space="preserve"> </w:t>
            </w:r>
            <w:r w:rsidRPr="00AD7C68">
              <w:rPr>
                <w:rFonts w:ascii="Sylfaen" w:hAnsi="Sylfaen" w:cs="AcadMtavr"/>
              </w:rPr>
              <w:t>მიზნით</w:t>
            </w:r>
            <w:r w:rsidRPr="00D539F7">
              <w:rPr>
                <w:rFonts w:ascii="Sylfaen" w:hAnsi="Sylfaen" w:cs="AcadMtavr"/>
              </w:rPr>
              <w:t>;</w:t>
            </w:r>
          </w:p>
          <w:p w14:paraId="51441F84"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3D79F92C"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0B58EE3F" w14:textId="77777777" w:rsidR="00D11AF6" w:rsidRPr="00D539F7" w:rsidRDefault="00D11AF6" w:rsidP="003E26A5">
            <w:pPr>
              <w:tabs>
                <w:tab w:val="left" w:pos="2708"/>
              </w:tabs>
              <w:autoSpaceDE w:val="0"/>
              <w:autoSpaceDN w:val="0"/>
              <w:adjustRightInd w:val="0"/>
              <w:jc w:val="both"/>
              <w:rPr>
                <w:rFonts w:ascii="Sylfaen" w:hAnsi="Sylfaen" w:cs="AcadMtavr"/>
              </w:rPr>
            </w:pPr>
            <w:r w:rsidRPr="00AD7C68">
              <w:rPr>
                <w:rFonts w:ascii="Sylfaen" w:hAnsi="Sylfaen" w:cs="AcadMtavr"/>
              </w:rPr>
              <w:t>ტერიტორიებს</w:t>
            </w:r>
            <w:r w:rsidRPr="00D539F7">
              <w:rPr>
                <w:rFonts w:ascii="Sylfaen" w:hAnsi="Sylfaen" w:cs="AcadMtavr"/>
              </w:rPr>
              <w:t xml:space="preserve">, </w:t>
            </w:r>
            <w:r w:rsidRPr="00AD7C68">
              <w:rPr>
                <w:rFonts w:ascii="Sylfaen" w:hAnsi="Sylfaen" w:cs="AcadMtavr"/>
              </w:rPr>
              <w:t>განკუთვნილს</w:t>
            </w:r>
            <w:r w:rsidRPr="00D539F7">
              <w:rPr>
                <w:rFonts w:ascii="Sylfaen" w:hAnsi="Sylfaen" w:cs="AcadMtavr"/>
              </w:rPr>
              <w:t xml:space="preserve"> </w:t>
            </w:r>
            <w:r w:rsidRPr="00AD7C68">
              <w:rPr>
                <w:rFonts w:ascii="Sylfaen" w:hAnsi="Sylfaen" w:cs="AcadMtavr"/>
              </w:rPr>
              <w:t>ეკონომიკურად</w:t>
            </w:r>
            <w:r w:rsidRPr="00D539F7">
              <w:rPr>
                <w:rFonts w:ascii="Sylfaen" w:hAnsi="Sylfaen" w:cs="AcadMtavr"/>
              </w:rPr>
              <w:t xml:space="preserve"> </w:t>
            </w:r>
            <w:r w:rsidRPr="00AD7C68">
              <w:rPr>
                <w:rFonts w:ascii="Sylfaen" w:hAnsi="Sylfaen" w:cs="AcadMtavr"/>
              </w:rPr>
              <w:t>მნიშვნელოვანი</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სახეობების</w:t>
            </w:r>
            <w:r w:rsidRPr="00D539F7">
              <w:rPr>
                <w:rFonts w:ascii="Sylfaen" w:hAnsi="Sylfaen" w:cs="AcadMtavr"/>
              </w:rPr>
              <w:t xml:space="preserve"> </w:t>
            </w:r>
            <w:r w:rsidRPr="00AD7C68">
              <w:rPr>
                <w:rFonts w:ascii="Sylfaen" w:hAnsi="Sylfaen" w:cs="AcadMtavr"/>
              </w:rPr>
              <w:t>დაცვისათვის</w:t>
            </w:r>
            <w:r w:rsidRPr="00D539F7">
              <w:rPr>
                <w:rFonts w:ascii="Sylfaen" w:hAnsi="Sylfaen" w:cs="AcadMtavr"/>
              </w:rPr>
              <w:t>;</w:t>
            </w:r>
          </w:p>
          <w:p w14:paraId="6DB89185"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5CB382B7"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44DAEF7D" w14:textId="50596760" w:rsidR="00D11AF6" w:rsidRPr="00D539F7" w:rsidRDefault="00D11AF6" w:rsidP="003E26A5">
            <w:pPr>
              <w:tabs>
                <w:tab w:val="left" w:pos="2708"/>
              </w:tabs>
              <w:autoSpaceDE w:val="0"/>
              <w:autoSpaceDN w:val="0"/>
              <w:adjustRightInd w:val="0"/>
              <w:jc w:val="both"/>
              <w:rPr>
                <w:rFonts w:ascii="Sylfaen" w:hAnsi="Sylfaen" w:cs="AcadMtavr"/>
              </w:rPr>
            </w:pPr>
            <w:r w:rsidRPr="00AD7C68">
              <w:rPr>
                <w:rFonts w:ascii="Sylfaen" w:hAnsi="Sylfaen" w:cs="AcadMtavr"/>
              </w:rPr>
              <w:lastRenderedPageBreak/>
              <w:t>დასვენებისათვის</w:t>
            </w:r>
            <w:r w:rsidRPr="00D539F7">
              <w:rPr>
                <w:rFonts w:ascii="Sylfaen" w:hAnsi="Sylfaen" w:cs="AcadMtavr"/>
              </w:rPr>
              <w:t xml:space="preserve"> </w:t>
            </w:r>
            <w:r w:rsidRPr="00AD7C68">
              <w:rPr>
                <w:rFonts w:ascii="Sylfaen" w:hAnsi="Sylfaen" w:cs="AcadMtavr"/>
              </w:rPr>
              <w:t>განკუთვნილ</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ობიექტებს</w:t>
            </w:r>
            <w:r w:rsidRPr="00D539F7">
              <w:rPr>
                <w:rFonts w:ascii="Sylfaen" w:hAnsi="Sylfaen" w:cs="AcadMtavr"/>
              </w:rPr>
              <w:t xml:space="preserve">, </w:t>
            </w:r>
            <w:r w:rsidRPr="00AD7C68">
              <w:rPr>
                <w:rFonts w:ascii="Sylfaen" w:hAnsi="Sylfaen" w:cs="AcadMtavr"/>
              </w:rPr>
              <w:t>საბანაო</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ჩათვლით</w:t>
            </w:r>
            <w:r w:rsidRPr="00D539F7">
              <w:rPr>
                <w:rFonts w:ascii="Sylfaen" w:hAnsi="Sylfaen" w:cs="AcadMtavr"/>
              </w:rPr>
              <w:t xml:space="preserve">, </w:t>
            </w:r>
            <w:r w:rsidRPr="00AD7C68">
              <w:rPr>
                <w:rFonts w:ascii="Sylfaen" w:hAnsi="Sylfaen" w:cs="AcadMtavr"/>
              </w:rPr>
              <w:t>თანახმად</w:t>
            </w:r>
            <w:r w:rsidRPr="00AD7C68">
              <w:rPr>
                <w:rFonts w:ascii="Sylfaen" w:hAnsi="Sylfaen" w:cs="AcadMtavr"/>
                <w:lang w:val="ka-GE"/>
              </w:rPr>
              <w:t xml:space="preserve"> </w:t>
            </w:r>
            <w:r w:rsidRPr="00D539F7">
              <w:rPr>
                <w:rFonts w:ascii="Sylfaen" w:hAnsi="Sylfaen" w:cs="AcadMtavr"/>
              </w:rPr>
              <w:t>76/160/</w:t>
            </w:r>
            <w:r w:rsidRPr="00AD7C68">
              <w:rPr>
                <w:rFonts w:ascii="Sylfaen" w:hAnsi="Sylfaen" w:cs="AcadMtavr"/>
              </w:rPr>
              <w:t>EEC</w:t>
            </w:r>
            <w:r w:rsidRPr="00D539F7">
              <w:rPr>
                <w:rFonts w:ascii="Sylfaen" w:hAnsi="Sylfaen" w:cs="AcadMtavr"/>
              </w:rPr>
              <w:t xml:space="preserve"> </w:t>
            </w:r>
            <w:r w:rsidRPr="00AD7C68">
              <w:rPr>
                <w:rFonts w:ascii="Sylfaen" w:hAnsi="Sylfaen" w:cs="AcadMtavr"/>
              </w:rPr>
              <w:t>დირექტივის</w:t>
            </w:r>
            <w:r w:rsidRPr="00D539F7">
              <w:rPr>
                <w:rFonts w:ascii="Sylfaen" w:hAnsi="Sylfaen" w:cs="AcadMtavr"/>
              </w:rPr>
              <w:t xml:space="preserve"> </w:t>
            </w:r>
            <w:r w:rsidRPr="00AD7C68">
              <w:rPr>
                <w:rFonts w:ascii="Sylfaen" w:hAnsi="Sylfaen" w:cs="AcadMtavr"/>
              </w:rPr>
              <w:t>მოთხოვნებისა</w:t>
            </w:r>
            <w:r w:rsidRPr="00D539F7">
              <w:rPr>
                <w:rFonts w:ascii="Sylfaen" w:hAnsi="Sylfaen" w:cs="AcadMtavr"/>
              </w:rPr>
              <w:t>;</w:t>
            </w:r>
          </w:p>
          <w:p w14:paraId="1E227A3C"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2BB811E3"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71271381" w14:textId="567ABB2F" w:rsidR="00D11AF6" w:rsidRPr="00D539F7" w:rsidRDefault="00D11AF6" w:rsidP="003E26A5">
            <w:pPr>
              <w:tabs>
                <w:tab w:val="left" w:pos="2708"/>
              </w:tabs>
              <w:autoSpaceDE w:val="0"/>
              <w:autoSpaceDN w:val="0"/>
              <w:adjustRightInd w:val="0"/>
              <w:jc w:val="both"/>
              <w:rPr>
                <w:rFonts w:ascii="Sylfaen" w:hAnsi="Sylfaen" w:cs="AcadMtavr"/>
                <w:lang w:val="ka-GE"/>
              </w:rPr>
            </w:pPr>
            <w:r w:rsidRPr="00AD7C68">
              <w:rPr>
                <w:rFonts w:ascii="Sylfaen" w:hAnsi="Sylfaen" w:cs="AcadMtavr"/>
              </w:rPr>
              <w:t>მკვებავი</w:t>
            </w:r>
            <w:r w:rsidRPr="00D539F7">
              <w:rPr>
                <w:rFonts w:ascii="Sylfaen" w:hAnsi="Sylfaen" w:cs="AcadMtavr"/>
              </w:rPr>
              <w:t xml:space="preserve"> </w:t>
            </w:r>
            <w:r w:rsidRPr="00AD7C68">
              <w:rPr>
                <w:rFonts w:ascii="Sylfaen" w:hAnsi="Sylfaen" w:cs="AcadMtavr"/>
              </w:rPr>
              <w:t>ნივთიერებების</w:t>
            </w:r>
            <w:r w:rsidRPr="00D539F7">
              <w:rPr>
                <w:rFonts w:ascii="Sylfaen" w:hAnsi="Sylfaen" w:cs="AcadMtavr"/>
              </w:rPr>
              <w:t xml:space="preserve"> </w:t>
            </w:r>
            <w:r w:rsidRPr="00AD7C68">
              <w:rPr>
                <w:rFonts w:ascii="Sylfaen" w:hAnsi="Sylfaen" w:cs="AcadMtavr"/>
              </w:rPr>
              <w:t>კონცენრაციების</w:t>
            </w:r>
            <w:r w:rsidRPr="00D539F7">
              <w:rPr>
                <w:rFonts w:ascii="Sylfaen" w:hAnsi="Sylfaen" w:cs="AcadMtavr"/>
              </w:rPr>
              <w:t xml:space="preserve"> </w:t>
            </w:r>
            <w:r w:rsidRPr="00AD7C68">
              <w:rPr>
                <w:rFonts w:ascii="Sylfaen" w:hAnsi="Sylfaen" w:cs="AcadMtavr"/>
              </w:rPr>
              <w:t>მიმართ</w:t>
            </w:r>
            <w:r w:rsidRPr="00D539F7">
              <w:rPr>
                <w:rFonts w:ascii="Sylfaen" w:hAnsi="Sylfaen" w:cs="AcadMtavr"/>
              </w:rPr>
              <w:t xml:space="preserve"> </w:t>
            </w:r>
            <w:r w:rsidRPr="00AD7C68">
              <w:rPr>
                <w:rFonts w:ascii="Sylfaen" w:hAnsi="Sylfaen" w:cs="AcadMtavr"/>
              </w:rPr>
              <w:t>მგრძნობიარე</w:t>
            </w:r>
            <w:r w:rsidRPr="00D539F7">
              <w:rPr>
                <w:rFonts w:ascii="Sylfaen" w:hAnsi="Sylfaen" w:cs="AcadMtavr"/>
              </w:rPr>
              <w:t xml:space="preserve"> </w:t>
            </w:r>
            <w:r w:rsidRPr="00AD7C68">
              <w:rPr>
                <w:rFonts w:ascii="Sylfaen" w:hAnsi="Sylfaen" w:cs="AcadMtavr"/>
              </w:rPr>
              <w:t>ტერიტორიებს</w:t>
            </w:r>
            <w:r w:rsidRPr="00D539F7">
              <w:rPr>
                <w:rFonts w:ascii="Sylfaen" w:hAnsi="Sylfaen" w:cs="AcadMtavr"/>
              </w:rPr>
              <w:t xml:space="preserve">, </w:t>
            </w:r>
            <w:r w:rsidRPr="00AD7C68">
              <w:rPr>
                <w:rFonts w:ascii="Sylfaen" w:hAnsi="Sylfaen" w:cs="AcadMtavr"/>
              </w:rPr>
              <w:t>მოწყვლადი ზონების</w:t>
            </w:r>
            <w:r w:rsidRPr="00D539F7">
              <w:rPr>
                <w:rFonts w:ascii="Sylfaen" w:hAnsi="Sylfaen" w:cs="AcadMtavr"/>
              </w:rPr>
              <w:t xml:space="preserve"> </w:t>
            </w:r>
            <w:r w:rsidRPr="00AD7C68">
              <w:rPr>
                <w:rFonts w:ascii="Sylfaen" w:hAnsi="Sylfaen" w:cs="AcadMtavr"/>
              </w:rPr>
              <w:t>ჩათვლით</w:t>
            </w:r>
            <w:r w:rsidRPr="00D539F7">
              <w:rPr>
                <w:rFonts w:ascii="Sylfaen" w:hAnsi="Sylfaen" w:cs="AcadMtavr"/>
              </w:rPr>
              <w:t xml:space="preserve"> </w:t>
            </w:r>
            <w:r w:rsidRPr="00AD7C68">
              <w:rPr>
                <w:rFonts w:ascii="Sylfaen" w:hAnsi="Sylfaen" w:cs="AcadMtavr"/>
              </w:rPr>
              <w:t>თანახმად</w:t>
            </w:r>
            <w:r w:rsidRPr="00D539F7">
              <w:rPr>
                <w:rFonts w:ascii="Sylfaen" w:hAnsi="Sylfaen" w:cs="AcadMtavr"/>
              </w:rPr>
              <w:t xml:space="preserve"> 91/676/</w:t>
            </w:r>
            <w:r w:rsidRPr="00AD7C68">
              <w:rPr>
                <w:rFonts w:ascii="Sylfaen" w:hAnsi="Sylfaen" w:cs="AcadMtavr"/>
              </w:rPr>
              <w:t>EEC დირექტივის</w:t>
            </w:r>
            <w:r w:rsidRPr="00D539F7">
              <w:rPr>
                <w:rFonts w:ascii="Sylfaen" w:hAnsi="Sylfaen" w:cs="AcadMtavr"/>
              </w:rPr>
              <w:t xml:space="preserve"> </w:t>
            </w:r>
            <w:r w:rsidRPr="00AD7C68">
              <w:rPr>
                <w:rFonts w:ascii="Sylfaen" w:hAnsi="Sylfaen" w:cs="AcadMtavr"/>
              </w:rPr>
              <w:t>მოთხოვნებისა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ტერიტორიებს</w:t>
            </w:r>
            <w:r w:rsidRPr="00D539F7">
              <w:rPr>
                <w:rFonts w:ascii="Sylfaen" w:hAnsi="Sylfaen" w:cs="AcadMtavr"/>
              </w:rPr>
              <w:t>,</w:t>
            </w:r>
            <w:r w:rsidRPr="00AD7C68">
              <w:rPr>
                <w:rFonts w:ascii="Sylfaen" w:hAnsi="Sylfaen" w:cs="AcadMtavr"/>
              </w:rPr>
              <w:t xml:space="preserve"> განსაზღვრულს</w:t>
            </w:r>
            <w:r w:rsidRPr="00D539F7">
              <w:rPr>
                <w:rFonts w:ascii="Sylfaen" w:hAnsi="Sylfaen" w:cs="AcadMtavr"/>
              </w:rPr>
              <w:t xml:space="preserve">, </w:t>
            </w:r>
            <w:r w:rsidRPr="00AD7C68">
              <w:rPr>
                <w:rFonts w:ascii="Sylfaen" w:hAnsi="Sylfaen" w:cs="AcadMtavr"/>
              </w:rPr>
              <w:t>როგორც</w:t>
            </w:r>
            <w:r w:rsidRPr="00D539F7">
              <w:rPr>
                <w:rFonts w:ascii="Sylfaen" w:hAnsi="Sylfaen" w:cs="AcadMtavr"/>
              </w:rPr>
              <w:t xml:space="preserve"> </w:t>
            </w:r>
            <w:r w:rsidRPr="00AD7C68">
              <w:rPr>
                <w:rFonts w:ascii="Sylfaen" w:hAnsi="Sylfaen" w:cs="AcadMtavr"/>
              </w:rPr>
              <w:t>მგრძნობიარეს</w:t>
            </w:r>
            <w:r w:rsidRPr="00D539F7">
              <w:rPr>
                <w:rFonts w:ascii="Sylfaen" w:hAnsi="Sylfaen" w:cs="AcadMtavr"/>
              </w:rPr>
              <w:t xml:space="preserve"> 91/271/</w:t>
            </w:r>
            <w:r w:rsidRPr="00AD7C68">
              <w:rPr>
                <w:rFonts w:ascii="Sylfaen" w:hAnsi="Sylfaen" w:cs="AcadMtavr"/>
              </w:rPr>
              <w:t>EEC</w:t>
            </w:r>
            <w:r w:rsidRPr="00D539F7">
              <w:rPr>
                <w:rFonts w:ascii="Sylfaen" w:hAnsi="Sylfaen" w:cs="AcadMtavr"/>
              </w:rPr>
              <w:t xml:space="preserve"> </w:t>
            </w:r>
            <w:r w:rsidRPr="00AD7C68">
              <w:rPr>
                <w:rFonts w:ascii="Sylfaen" w:hAnsi="Sylfaen" w:cs="AcadMtavr"/>
              </w:rPr>
              <w:t>დირექტივის</w:t>
            </w:r>
            <w:r w:rsidRPr="00D539F7">
              <w:rPr>
                <w:rFonts w:ascii="Sylfaen" w:hAnsi="Sylfaen" w:cs="AcadMtavr"/>
              </w:rPr>
              <w:t xml:space="preserve"> </w:t>
            </w:r>
            <w:r w:rsidRPr="00AD7C68">
              <w:rPr>
                <w:rFonts w:ascii="Sylfaen" w:hAnsi="Sylfaen" w:cs="AcadMtavr"/>
              </w:rPr>
              <w:t>შესაბამისად</w:t>
            </w:r>
            <w:r w:rsidRPr="00D539F7">
              <w:rPr>
                <w:rFonts w:ascii="Sylfaen" w:hAnsi="Sylfaen" w:cs="AcadMtavr"/>
              </w:rPr>
              <w:t>;</w:t>
            </w:r>
            <w:r w:rsidRPr="00AD7C68">
              <w:rPr>
                <w:rFonts w:ascii="Sylfaen" w:hAnsi="Sylfaen" w:cs="AcadMtavr"/>
              </w:rPr>
              <w:t xml:space="preserve"> </w:t>
            </w:r>
            <w:r w:rsidRPr="00AD7C68">
              <w:rPr>
                <w:rFonts w:ascii="Sylfaen" w:hAnsi="Sylfaen" w:cs="AcadMtavr"/>
                <w:lang w:val="ka-GE"/>
              </w:rPr>
              <w:t>და</w:t>
            </w:r>
          </w:p>
          <w:p w14:paraId="032431CE"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1E975BB8"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138AE9BC" w14:textId="6F36EB45" w:rsidR="00D11AF6" w:rsidRPr="00D539F7" w:rsidRDefault="00D11AF6" w:rsidP="003E26A5">
            <w:pPr>
              <w:tabs>
                <w:tab w:val="left" w:pos="2708"/>
              </w:tabs>
              <w:autoSpaceDE w:val="0"/>
              <w:autoSpaceDN w:val="0"/>
              <w:adjustRightInd w:val="0"/>
              <w:jc w:val="both"/>
              <w:rPr>
                <w:rFonts w:ascii="Sylfaen" w:hAnsi="Sylfaen" w:cs="AcadMtavr"/>
              </w:rPr>
            </w:pP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ბინადართა</w:t>
            </w:r>
            <w:r w:rsidRPr="00D539F7">
              <w:rPr>
                <w:rFonts w:ascii="Sylfaen" w:hAnsi="Sylfaen" w:cs="AcadMtavr"/>
              </w:rPr>
              <w:t xml:space="preserve"> </w:t>
            </w:r>
            <w:r w:rsidRPr="00AD7C68">
              <w:rPr>
                <w:rFonts w:ascii="Sylfaen" w:hAnsi="Sylfaen" w:cs="AcadMtavr"/>
              </w:rPr>
              <w:t>სახეობების</w:t>
            </w:r>
            <w:r w:rsidRPr="00D539F7">
              <w:rPr>
                <w:rFonts w:ascii="Sylfaen" w:hAnsi="Sylfaen" w:cs="AcadMtavr"/>
              </w:rPr>
              <w:t xml:space="preserve"> </w:t>
            </w:r>
            <w:r w:rsidRPr="00AD7C68">
              <w:rPr>
                <w:rFonts w:ascii="Sylfaen" w:hAnsi="Sylfaen" w:cs="AcadMtavr"/>
              </w:rPr>
              <w:t>ან</w:t>
            </w:r>
            <w:r w:rsidRPr="00D539F7">
              <w:rPr>
                <w:rFonts w:ascii="Sylfaen" w:hAnsi="Sylfaen" w:cs="AcadMtavr"/>
              </w:rPr>
              <w:t xml:space="preserve"> </w:t>
            </w:r>
            <w:r w:rsidRPr="00AD7C68">
              <w:rPr>
                <w:rFonts w:ascii="Sylfaen" w:hAnsi="Sylfaen" w:cs="AcadMtavr"/>
              </w:rPr>
              <w:t>მათი</w:t>
            </w:r>
            <w:r w:rsidRPr="00D539F7">
              <w:rPr>
                <w:rFonts w:ascii="Sylfaen" w:hAnsi="Sylfaen" w:cs="AcadMtavr"/>
              </w:rPr>
              <w:t xml:space="preserve"> </w:t>
            </w:r>
            <w:r w:rsidRPr="00AD7C68">
              <w:rPr>
                <w:rFonts w:ascii="Sylfaen" w:hAnsi="Sylfaen" w:cs="AcadMtavr"/>
              </w:rPr>
              <w:t>საბინადრო</w:t>
            </w:r>
            <w:r w:rsidRPr="00D539F7">
              <w:rPr>
                <w:rFonts w:ascii="Sylfaen" w:hAnsi="Sylfaen" w:cs="AcadMtavr"/>
              </w:rPr>
              <w:t xml:space="preserve"> </w:t>
            </w:r>
            <w:r w:rsidRPr="00AD7C68">
              <w:rPr>
                <w:rFonts w:ascii="Sylfaen" w:hAnsi="Sylfaen" w:cs="AcadMtavr"/>
              </w:rPr>
              <w:t>გარემოს</w:t>
            </w:r>
            <w:r w:rsidRPr="00D539F7">
              <w:rPr>
                <w:rFonts w:ascii="Sylfaen" w:hAnsi="Sylfaen" w:cs="AcadMtavr"/>
              </w:rPr>
              <w:t xml:space="preserve"> </w:t>
            </w:r>
            <w:r w:rsidRPr="00AD7C68">
              <w:rPr>
                <w:rFonts w:ascii="Sylfaen" w:hAnsi="Sylfaen" w:cs="AcadMtavr"/>
              </w:rPr>
              <w:t>დაცვისთვის</w:t>
            </w:r>
            <w:r w:rsidRPr="00D539F7">
              <w:rPr>
                <w:rFonts w:ascii="Sylfaen" w:hAnsi="Sylfaen" w:cs="AcadMtavr"/>
              </w:rPr>
              <w:t xml:space="preserve"> </w:t>
            </w:r>
            <w:r w:rsidRPr="00AD7C68">
              <w:rPr>
                <w:rFonts w:ascii="Sylfaen" w:hAnsi="Sylfaen" w:cs="AcadMtavr"/>
              </w:rPr>
              <w:t>განკუთვნილ</w:t>
            </w:r>
            <w:r w:rsidRPr="00AD7C68">
              <w:rPr>
                <w:rFonts w:ascii="Sylfaen" w:hAnsi="Sylfaen" w:cs="AcadMtavr"/>
                <w:lang w:val="ka-GE"/>
              </w:rPr>
              <w:t xml:space="preserve"> </w:t>
            </w:r>
            <w:r w:rsidRPr="00AD7C68">
              <w:rPr>
                <w:rFonts w:ascii="Sylfaen" w:hAnsi="Sylfaen" w:cs="AcadMtavr"/>
              </w:rPr>
              <w:t>ტერიტორიებს</w:t>
            </w:r>
            <w:r w:rsidRPr="00D539F7">
              <w:rPr>
                <w:rFonts w:ascii="Sylfaen" w:hAnsi="Sylfaen" w:cs="AcadMtavr"/>
              </w:rPr>
              <w:t xml:space="preserve">, </w:t>
            </w:r>
            <w:r w:rsidRPr="00AD7C68">
              <w:rPr>
                <w:rFonts w:ascii="Sylfaen" w:hAnsi="Sylfaen" w:cs="AcadMtavr"/>
              </w:rPr>
              <w:t>იქ</w:t>
            </w:r>
            <w:r w:rsidRPr="00D539F7">
              <w:rPr>
                <w:rFonts w:ascii="Sylfaen" w:hAnsi="Sylfaen" w:cs="AcadMtavr"/>
              </w:rPr>
              <w:t xml:space="preserve">, </w:t>
            </w:r>
            <w:r w:rsidRPr="00AD7C68">
              <w:rPr>
                <w:rFonts w:ascii="Sylfaen" w:hAnsi="Sylfaen" w:cs="AcadMtavr"/>
              </w:rPr>
              <w:t>სადაც</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ხარისხობრივი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გაუმჯობესება</w:t>
            </w:r>
            <w:r w:rsidRPr="00D539F7">
              <w:rPr>
                <w:rFonts w:ascii="Sylfaen" w:hAnsi="Sylfaen" w:cs="AcadMtavr"/>
              </w:rPr>
              <w:t xml:space="preserve"> </w:t>
            </w:r>
            <w:r w:rsidRPr="00AD7C68">
              <w:rPr>
                <w:rFonts w:ascii="Sylfaen" w:hAnsi="Sylfaen" w:cs="AcadMtavr"/>
              </w:rPr>
              <w:t>წარმოადეგენს</w:t>
            </w:r>
            <w:r w:rsidRPr="00AD7C68">
              <w:rPr>
                <w:rFonts w:ascii="Sylfaen" w:hAnsi="Sylfaen" w:cs="AcadMtavr"/>
                <w:lang w:val="ka-GE"/>
              </w:rPr>
              <w:t xml:space="preserve"> </w:t>
            </w:r>
            <w:r w:rsidRPr="00AD7C68">
              <w:rPr>
                <w:rFonts w:ascii="Sylfaen" w:hAnsi="Sylfaen" w:cs="AcadMtavr"/>
              </w:rPr>
              <w:t>მათი</w:t>
            </w:r>
            <w:r w:rsidRPr="00D539F7">
              <w:rPr>
                <w:rFonts w:ascii="Sylfaen" w:hAnsi="Sylfaen" w:cs="AcadMtavr"/>
              </w:rPr>
              <w:t xml:space="preserve"> </w:t>
            </w:r>
            <w:r w:rsidRPr="00AD7C68">
              <w:rPr>
                <w:rFonts w:ascii="Sylfaen" w:hAnsi="Sylfaen" w:cs="AcadMtavr"/>
              </w:rPr>
              <w:t>დაცვის</w:t>
            </w:r>
            <w:r w:rsidRPr="00D539F7">
              <w:rPr>
                <w:rFonts w:ascii="Sylfaen" w:hAnsi="Sylfaen" w:cs="AcadMtavr"/>
              </w:rPr>
              <w:t xml:space="preserve"> </w:t>
            </w:r>
            <w:r w:rsidRPr="00AD7C68">
              <w:rPr>
                <w:rFonts w:ascii="Sylfaen" w:hAnsi="Sylfaen" w:cs="AcadMtavr"/>
              </w:rPr>
              <w:t>მნიშვნელოვან</w:t>
            </w:r>
            <w:r w:rsidRPr="00D539F7">
              <w:rPr>
                <w:rFonts w:ascii="Sylfaen" w:hAnsi="Sylfaen" w:cs="AcadMtavr"/>
              </w:rPr>
              <w:t xml:space="preserve"> </w:t>
            </w:r>
            <w:r w:rsidRPr="00AD7C68">
              <w:rPr>
                <w:rFonts w:ascii="Sylfaen" w:hAnsi="Sylfaen" w:cs="AcadMtavr"/>
              </w:rPr>
              <w:t>ფაქტორს</w:t>
            </w:r>
            <w:r w:rsidRPr="00D539F7">
              <w:rPr>
                <w:rFonts w:ascii="Sylfaen" w:hAnsi="Sylfaen" w:cs="AcadMtavr"/>
              </w:rPr>
              <w:t xml:space="preserve">, </w:t>
            </w:r>
            <w:r w:rsidRPr="00AD7C68">
              <w:rPr>
                <w:rFonts w:ascii="Sylfaen" w:hAnsi="Sylfaen" w:cs="AcadMtavr"/>
              </w:rPr>
              <w:t>პროგრამა</w:t>
            </w:r>
            <w:r w:rsidRPr="00D539F7">
              <w:rPr>
                <w:rFonts w:ascii="Sylfaen" w:hAnsi="Sylfaen" w:cs="AcadMtavr"/>
              </w:rPr>
              <w:t xml:space="preserve"> N</w:t>
            </w:r>
            <w:r w:rsidRPr="00AD7C68">
              <w:rPr>
                <w:rFonts w:ascii="Sylfaen" w:hAnsi="Sylfaen" w:cs="AcadMtavr"/>
              </w:rPr>
              <w:t>ატურა</w:t>
            </w:r>
            <w:r w:rsidRPr="00D539F7">
              <w:rPr>
                <w:rFonts w:ascii="Sylfaen" w:hAnsi="Sylfaen" w:cs="AcadMtavr"/>
              </w:rPr>
              <w:t xml:space="preserve"> 2000 </w:t>
            </w:r>
            <w:r w:rsidRPr="00AD7C68">
              <w:rPr>
                <w:rFonts w:ascii="Sylfaen" w:hAnsi="Sylfaen" w:cs="AcadMtavr"/>
              </w:rPr>
              <w:t>შესაბამისი</w:t>
            </w:r>
            <w:r w:rsidRPr="00D539F7">
              <w:rPr>
                <w:rFonts w:ascii="Sylfaen" w:hAnsi="Sylfaen" w:cs="AcadMtavr"/>
              </w:rPr>
              <w:t xml:space="preserve"> </w:t>
            </w:r>
            <w:r w:rsidRPr="00AD7C68">
              <w:rPr>
                <w:rFonts w:ascii="Sylfaen" w:hAnsi="Sylfaen" w:cs="AcadMtavr"/>
              </w:rPr>
              <w:t>ზონების</w:t>
            </w:r>
            <w:r w:rsidRPr="00D539F7">
              <w:rPr>
                <w:rFonts w:ascii="Sylfaen" w:hAnsi="Sylfaen" w:cs="AcadMtavr"/>
              </w:rPr>
              <w:t xml:space="preserve"> </w:t>
            </w:r>
            <w:r w:rsidRPr="00AD7C68">
              <w:rPr>
                <w:rFonts w:ascii="Sylfaen" w:hAnsi="Sylfaen" w:cs="AcadMtavr"/>
              </w:rPr>
              <w:t>ჩათვლით</w:t>
            </w:r>
            <w:r w:rsidRPr="00D539F7">
              <w:rPr>
                <w:rFonts w:ascii="Sylfaen" w:hAnsi="Sylfaen" w:cs="AcadMtavr"/>
              </w:rPr>
              <w:t>,</w:t>
            </w:r>
            <w:r w:rsidRPr="00AD7C68">
              <w:rPr>
                <w:rFonts w:ascii="Sylfaen" w:hAnsi="Sylfaen" w:cs="AcadMtavr"/>
                <w:lang w:val="ka-GE"/>
              </w:rPr>
              <w:t xml:space="preserve"> </w:t>
            </w:r>
            <w:r w:rsidRPr="00AD7C68">
              <w:rPr>
                <w:rFonts w:ascii="Sylfaen" w:hAnsi="Sylfaen" w:cs="AcadMtavr"/>
              </w:rPr>
              <w:t>რომლებიც</w:t>
            </w:r>
            <w:r w:rsidRPr="00D539F7">
              <w:rPr>
                <w:rFonts w:ascii="Sylfaen" w:hAnsi="Sylfaen" w:cs="AcadMtavr"/>
              </w:rPr>
              <w:t xml:space="preserve"> </w:t>
            </w:r>
            <w:r w:rsidRPr="00AD7C68">
              <w:rPr>
                <w:rFonts w:ascii="Sylfaen" w:hAnsi="Sylfaen" w:cs="AcadMtavr"/>
              </w:rPr>
              <w:t>დადგენილია</w:t>
            </w:r>
            <w:r w:rsidRPr="00D539F7">
              <w:rPr>
                <w:rFonts w:ascii="Sylfaen" w:hAnsi="Sylfaen" w:cs="AcadMtavr"/>
              </w:rPr>
              <w:t xml:space="preserve"> 92/43/E</w:t>
            </w:r>
            <w:r w:rsidRPr="00AD7C68">
              <w:rPr>
                <w:rFonts w:ascii="Sylfaen" w:hAnsi="Sylfaen" w:cs="AcadMtavr"/>
              </w:rPr>
              <w:t>EC</w:t>
            </w:r>
            <w:r w:rsidRPr="00D539F7">
              <w:rPr>
                <w:rFonts w:ascii="Sylfaen" w:hAnsi="Sylfaen" w:cs="AcadMtavr"/>
              </w:rPr>
              <w:t xml:space="preserve"> </w:t>
            </w:r>
            <w:r w:rsidRPr="00AD7C68">
              <w:rPr>
                <w:rFonts w:ascii="Sylfaen" w:hAnsi="Sylfaen" w:cs="AcadMtavr"/>
                <w:lang w:val="ka-GE"/>
              </w:rPr>
              <w:t xml:space="preserve">დირექტივით </w:t>
            </w:r>
            <w:r w:rsidRPr="00AD7C68">
              <w:rPr>
                <w:rFonts w:ascii="Sylfaen" w:hAnsi="Sylfaen" w:cs="AcadMtavr"/>
              </w:rPr>
              <w:t>და</w:t>
            </w:r>
            <w:r w:rsidRPr="00D539F7">
              <w:rPr>
                <w:rFonts w:ascii="Sylfaen" w:hAnsi="Sylfaen" w:cs="AcadMtavr"/>
              </w:rPr>
              <w:t xml:space="preserve"> 70/409/</w:t>
            </w:r>
            <w:r w:rsidRPr="00AD7C68">
              <w:rPr>
                <w:rFonts w:ascii="Sylfaen" w:hAnsi="Sylfaen" w:cs="AcadMtavr"/>
              </w:rPr>
              <w:t>EEC</w:t>
            </w:r>
            <w:r w:rsidRPr="00D539F7">
              <w:rPr>
                <w:rFonts w:ascii="Sylfaen" w:hAnsi="Sylfaen" w:cs="AcadMtavr"/>
              </w:rPr>
              <w:t xml:space="preserve"> </w:t>
            </w:r>
            <w:r w:rsidRPr="00AD7C68">
              <w:rPr>
                <w:rFonts w:ascii="Sylfaen" w:hAnsi="Sylfaen" w:cs="AcadMtavr"/>
              </w:rPr>
              <w:t>დირექტივით</w:t>
            </w:r>
            <w:r w:rsidRPr="00D539F7">
              <w:rPr>
                <w:rFonts w:ascii="Sylfaen" w:hAnsi="Sylfaen" w:cs="AcadMtavr"/>
              </w:rPr>
              <w:t>.</w:t>
            </w:r>
          </w:p>
          <w:p w14:paraId="533594CE"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499A95ED" w14:textId="77777777" w:rsidR="00D11AF6" w:rsidRPr="00D539F7" w:rsidRDefault="00D11AF6" w:rsidP="003E26A5">
            <w:pPr>
              <w:tabs>
                <w:tab w:val="left" w:pos="2708"/>
              </w:tabs>
              <w:autoSpaceDE w:val="0"/>
              <w:autoSpaceDN w:val="0"/>
              <w:adjustRightInd w:val="0"/>
              <w:jc w:val="both"/>
              <w:rPr>
                <w:rFonts w:ascii="Sylfaen" w:hAnsi="Sylfaen" w:cs="AcadMtavr"/>
              </w:rPr>
            </w:pPr>
          </w:p>
          <w:p w14:paraId="3CCA6010" w14:textId="338E36A2" w:rsidR="00D11AF6" w:rsidRPr="00D539F7" w:rsidRDefault="00D11AF6" w:rsidP="003E26A5">
            <w:pPr>
              <w:tabs>
                <w:tab w:val="left" w:pos="2708"/>
              </w:tabs>
              <w:autoSpaceDE w:val="0"/>
              <w:autoSpaceDN w:val="0"/>
              <w:adjustRightInd w:val="0"/>
              <w:jc w:val="both"/>
              <w:rPr>
                <w:rFonts w:ascii="Sylfaen" w:hAnsi="Sylfaen"/>
              </w:rPr>
            </w:pPr>
            <w:r w:rsidRPr="00AD7C68">
              <w:rPr>
                <w:rFonts w:ascii="Sylfaen" w:hAnsi="Sylfaen" w:cs="AcadMtavr"/>
              </w:rPr>
              <w:t>რეესტრის</w:t>
            </w:r>
            <w:r w:rsidRPr="00D539F7">
              <w:rPr>
                <w:rFonts w:ascii="Sylfaen" w:hAnsi="Sylfaen" w:cs="AcadMtavr"/>
              </w:rPr>
              <w:t xml:space="preserve"> </w:t>
            </w:r>
            <w:r w:rsidRPr="00AD7C68">
              <w:rPr>
                <w:rFonts w:ascii="Sylfaen" w:hAnsi="Sylfaen" w:cs="AcadMtavr"/>
              </w:rPr>
              <w:t>მიმოხილვითი</w:t>
            </w:r>
            <w:r w:rsidRPr="00D539F7">
              <w:rPr>
                <w:rFonts w:ascii="Sylfaen" w:hAnsi="Sylfaen" w:cs="AcadMtavr"/>
              </w:rPr>
              <w:t xml:space="preserve"> </w:t>
            </w:r>
            <w:r w:rsidRPr="00AD7C68">
              <w:rPr>
                <w:rFonts w:ascii="Sylfaen" w:hAnsi="Sylfaen" w:cs="AcadMtavr"/>
              </w:rPr>
              <w:t>ნაწილი</w:t>
            </w:r>
            <w:r w:rsidRPr="00D539F7">
              <w:rPr>
                <w:rFonts w:ascii="Sylfaen" w:hAnsi="Sylfaen" w:cs="AcadMtavr"/>
              </w:rPr>
              <w:t xml:space="preserve">, </w:t>
            </w:r>
            <w:r w:rsidRPr="00AD7C68">
              <w:rPr>
                <w:rFonts w:ascii="Sylfaen" w:hAnsi="Sylfaen" w:cs="AcadMtavr"/>
              </w:rPr>
              <w:t>რომელიც</w:t>
            </w:r>
            <w:r w:rsidRPr="00D539F7">
              <w:rPr>
                <w:rFonts w:ascii="Sylfaen" w:hAnsi="Sylfaen" w:cs="AcadMtavr"/>
              </w:rPr>
              <w:t xml:space="preserve"> </w:t>
            </w:r>
            <w:r w:rsidRPr="00AD7C68">
              <w:rPr>
                <w:rFonts w:ascii="Sylfaen" w:hAnsi="Sylfaen" w:cs="AcadMtavr"/>
              </w:rPr>
              <w:t>წარმოადგენს</w:t>
            </w:r>
            <w:r w:rsidRPr="00D539F7">
              <w:rPr>
                <w:rFonts w:ascii="Sylfaen" w:hAnsi="Sylfaen" w:cs="AcadMtavr"/>
              </w:rPr>
              <w:t xml:space="preserve"> </w:t>
            </w:r>
            <w:r w:rsidRPr="00AD7C68">
              <w:rPr>
                <w:rFonts w:ascii="Sylfaen" w:hAnsi="Sylfaen" w:cs="AcadMtavr"/>
              </w:rPr>
              <w:t>მდინარის</w:t>
            </w:r>
            <w:r w:rsidRPr="00D539F7">
              <w:rPr>
                <w:rFonts w:ascii="Sylfaen" w:hAnsi="Sylfaen" w:cs="AcadMtavr"/>
              </w:rPr>
              <w:t xml:space="preserve"> </w:t>
            </w:r>
            <w:r w:rsidRPr="00AD7C68">
              <w:rPr>
                <w:rFonts w:ascii="Sylfaen" w:hAnsi="Sylfaen" w:cs="AcadMtavr"/>
              </w:rPr>
              <w:t>აუზის</w:t>
            </w:r>
            <w:r w:rsidRPr="00D539F7">
              <w:rPr>
                <w:rFonts w:ascii="Sylfaen" w:hAnsi="Sylfaen" w:cs="AcadMtavr"/>
              </w:rPr>
              <w:t xml:space="preserve"> </w:t>
            </w:r>
            <w:r w:rsidRPr="00AD7C68">
              <w:rPr>
                <w:rFonts w:ascii="Sylfaen" w:hAnsi="Sylfaen" w:cs="AcadMtavr"/>
              </w:rPr>
              <w:t>მართვის</w:t>
            </w:r>
            <w:r w:rsidRPr="00D539F7">
              <w:rPr>
                <w:rFonts w:ascii="Sylfaen" w:hAnsi="Sylfaen" w:cs="AcadMtavr"/>
              </w:rPr>
              <w:t xml:space="preserve"> </w:t>
            </w:r>
            <w:r w:rsidRPr="00AD7C68">
              <w:rPr>
                <w:rFonts w:ascii="Sylfaen" w:hAnsi="Sylfaen" w:cs="AcadMtavr"/>
              </w:rPr>
              <w:t>გეგმის</w:t>
            </w:r>
            <w:r w:rsidRPr="00D539F7">
              <w:rPr>
                <w:rFonts w:ascii="Sylfaen" w:hAnsi="Sylfaen" w:cs="AcadMtavr"/>
              </w:rPr>
              <w:t xml:space="preserve"> </w:t>
            </w:r>
            <w:r w:rsidRPr="00AD7C68">
              <w:rPr>
                <w:rFonts w:ascii="Sylfaen" w:hAnsi="Sylfaen" w:cs="AcadMtavr"/>
              </w:rPr>
              <w:t>განუყოფელ</w:t>
            </w:r>
            <w:r w:rsidRPr="00AD7C68">
              <w:rPr>
                <w:rFonts w:ascii="Sylfaen" w:hAnsi="Sylfaen" w:cs="AcadMtavr"/>
                <w:lang w:val="ka-GE"/>
              </w:rPr>
              <w:t xml:space="preserve"> </w:t>
            </w:r>
            <w:r w:rsidRPr="00AD7C68">
              <w:rPr>
                <w:rFonts w:ascii="Sylfaen" w:hAnsi="Sylfaen" w:cs="AcadMtavr"/>
              </w:rPr>
              <w:t>ნაწილს</w:t>
            </w:r>
            <w:r w:rsidRPr="00D539F7">
              <w:rPr>
                <w:rFonts w:ascii="Sylfaen" w:hAnsi="Sylfaen" w:cs="AcadMtavr"/>
              </w:rPr>
              <w:t xml:space="preserve">, </w:t>
            </w:r>
            <w:r w:rsidRPr="00AD7C68">
              <w:rPr>
                <w:rFonts w:ascii="Sylfaen" w:hAnsi="Sylfaen" w:cs="AcadMtavr"/>
              </w:rPr>
              <w:t>უნდა</w:t>
            </w:r>
            <w:r w:rsidRPr="00D539F7">
              <w:rPr>
                <w:rFonts w:ascii="Sylfaen" w:hAnsi="Sylfaen" w:cs="AcadMtavr"/>
              </w:rPr>
              <w:t xml:space="preserve"> </w:t>
            </w:r>
            <w:r w:rsidRPr="00AD7C68">
              <w:rPr>
                <w:rFonts w:ascii="Sylfaen" w:hAnsi="Sylfaen" w:cs="AcadMtavr"/>
              </w:rPr>
              <w:t>მოიცავდეს</w:t>
            </w:r>
            <w:r w:rsidRPr="00D539F7">
              <w:rPr>
                <w:rFonts w:ascii="Sylfaen" w:hAnsi="Sylfaen" w:cs="AcadMtavr"/>
              </w:rPr>
              <w:t xml:space="preserve"> </w:t>
            </w:r>
            <w:r w:rsidRPr="00AD7C68">
              <w:rPr>
                <w:rFonts w:ascii="Sylfaen" w:hAnsi="Sylfaen" w:cs="AcadMtavr"/>
              </w:rPr>
              <w:t>თითოეული</w:t>
            </w:r>
            <w:r w:rsidRPr="00D539F7">
              <w:rPr>
                <w:rFonts w:ascii="Sylfaen" w:hAnsi="Sylfaen" w:cs="AcadMtavr"/>
              </w:rPr>
              <w:t xml:space="preserve"> </w:t>
            </w:r>
            <w:r w:rsidRPr="00AD7C68">
              <w:rPr>
                <w:rFonts w:ascii="Sylfaen" w:hAnsi="Sylfaen" w:cs="AcadMtavr"/>
              </w:rPr>
              <w:t>დაცული</w:t>
            </w:r>
            <w:r w:rsidRPr="00D539F7">
              <w:rPr>
                <w:rFonts w:ascii="Sylfaen" w:hAnsi="Sylfaen" w:cs="AcadMtavr"/>
              </w:rPr>
              <w:t xml:space="preserve"> </w:t>
            </w:r>
            <w:r w:rsidRPr="00AD7C68">
              <w:rPr>
                <w:rFonts w:ascii="Sylfaen" w:hAnsi="Sylfaen" w:cs="AcadMtavr"/>
              </w:rPr>
              <w:t>ტერიტორიის</w:t>
            </w:r>
            <w:r w:rsidRPr="00D539F7">
              <w:rPr>
                <w:rFonts w:ascii="Sylfaen" w:hAnsi="Sylfaen" w:cs="AcadMtavr"/>
              </w:rPr>
              <w:t xml:space="preserve"> </w:t>
            </w:r>
            <w:r w:rsidRPr="00AD7C68">
              <w:rPr>
                <w:rFonts w:ascii="Sylfaen" w:hAnsi="Sylfaen" w:cs="AcadMtavr"/>
              </w:rPr>
              <w:t>ადგილმდებარეობის</w:t>
            </w:r>
            <w:r w:rsidRPr="00D539F7">
              <w:rPr>
                <w:rFonts w:ascii="Sylfaen" w:hAnsi="Sylfaen" w:cs="AcadMtavr"/>
              </w:rPr>
              <w:t xml:space="preserve"> </w:t>
            </w:r>
            <w:r w:rsidRPr="00AD7C68">
              <w:rPr>
                <w:rFonts w:ascii="Sylfaen" w:hAnsi="Sylfaen" w:cs="AcadMtavr"/>
              </w:rPr>
              <w:t>მაჩვენებელ</w:t>
            </w:r>
            <w:r w:rsidRPr="00D539F7">
              <w:rPr>
                <w:rFonts w:ascii="Sylfaen" w:hAnsi="Sylfaen" w:cs="AcadMtavr"/>
              </w:rPr>
              <w:t xml:space="preserve"> </w:t>
            </w:r>
            <w:r w:rsidRPr="00AD7C68">
              <w:rPr>
                <w:rFonts w:ascii="Sylfaen" w:hAnsi="Sylfaen" w:cs="AcadMtavr"/>
              </w:rPr>
              <w:t>რუკებს</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გაერთიანების</w:t>
            </w:r>
            <w:r w:rsidRPr="00D539F7">
              <w:rPr>
                <w:rFonts w:ascii="Sylfaen" w:hAnsi="Sylfaen" w:cs="AcadMtavr"/>
              </w:rPr>
              <w:t xml:space="preserve">, </w:t>
            </w:r>
            <w:r w:rsidRPr="00AD7C68">
              <w:rPr>
                <w:rFonts w:ascii="Sylfaen" w:hAnsi="Sylfaen" w:cs="AcadMtavr"/>
              </w:rPr>
              <w:t>ეროვნული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w:t>
            </w:r>
            <w:r w:rsidRPr="00AD7C68">
              <w:rPr>
                <w:rFonts w:ascii="Sylfaen" w:hAnsi="Sylfaen" w:cs="AcadMtavr"/>
              </w:rPr>
              <w:t>ან</w:t>
            </w:r>
            <w:r w:rsidRPr="00D539F7">
              <w:rPr>
                <w:rFonts w:ascii="Sylfaen" w:hAnsi="Sylfaen" w:cs="AcadMtavr"/>
              </w:rPr>
              <w:t xml:space="preserve"> </w:t>
            </w:r>
            <w:r w:rsidRPr="00AD7C68">
              <w:rPr>
                <w:rFonts w:ascii="Sylfaen" w:hAnsi="Sylfaen" w:cs="AcadMtavr"/>
              </w:rPr>
              <w:t>ადგილობრივი</w:t>
            </w:r>
            <w:r w:rsidRPr="00D539F7">
              <w:rPr>
                <w:rFonts w:ascii="Sylfaen" w:hAnsi="Sylfaen" w:cs="AcadMtavr"/>
              </w:rPr>
              <w:t xml:space="preserve"> </w:t>
            </w:r>
            <w:r w:rsidRPr="00AD7C68">
              <w:rPr>
                <w:rFonts w:ascii="Sylfaen" w:hAnsi="Sylfaen" w:cs="AcadMtavr"/>
              </w:rPr>
              <w:t>საკანონმდებლო</w:t>
            </w:r>
            <w:r w:rsidRPr="00D539F7">
              <w:rPr>
                <w:rFonts w:ascii="Sylfaen" w:hAnsi="Sylfaen" w:cs="AcadMtavr"/>
              </w:rPr>
              <w:t xml:space="preserve"> </w:t>
            </w:r>
            <w:r w:rsidRPr="00AD7C68">
              <w:rPr>
                <w:rFonts w:ascii="Sylfaen" w:hAnsi="Sylfaen" w:cs="AcadMtavr"/>
              </w:rPr>
              <w:t>აქტების</w:t>
            </w:r>
            <w:r w:rsidRPr="00D539F7">
              <w:rPr>
                <w:rFonts w:ascii="Sylfaen" w:hAnsi="Sylfaen" w:cs="AcadMtavr"/>
              </w:rPr>
              <w:t xml:space="preserve"> </w:t>
            </w:r>
            <w:r w:rsidRPr="00AD7C68">
              <w:rPr>
                <w:rFonts w:ascii="Sylfaen" w:hAnsi="Sylfaen" w:cs="AcadMtavr"/>
              </w:rPr>
              <w:t>ან</w:t>
            </w:r>
            <w:r w:rsidRPr="00D539F7">
              <w:rPr>
                <w:rFonts w:ascii="Sylfaen" w:hAnsi="Sylfaen" w:cs="AcadMtavr"/>
              </w:rPr>
              <w:t xml:space="preserve"> </w:t>
            </w:r>
            <w:r w:rsidRPr="00AD7C68">
              <w:rPr>
                <w:rFonts w:ascii="Sylfaen" w:hAnsi="Sylfaen" w:cs="AcadMtavr"/>
              </w:rPr>
              <w:t>დებულებების</w:t>
            </w:r>
            <w:r w:rsidRPr="00D539F7">
              <w:rPr>
                <w:rFonts w:ascii="Sylfaen" w:hAnsi="Sylfaen" w:cs="AcadMtavr"/>
              </w:rPr>
              <w:t xml:space="preserve"> </w:t>
            </w:r>
            <w:r w:rsidRPr="00AD7C68">
              <w:rPr>
                <w:rFonts w:ascii="Sylfaen" w:hAnsi="Sylfaen" w:cs="AcadMtavr"/>
              </w:rPr>
              <w:lastRenderedPageBreak/>
              <w:t>აღწერას</w:t>
            </w:r>
            <w:r w:rsidRPr="00D539F7">
              <w:rPr>
                <w:rFonts w:ascii="Sylfaen" w:hAnsi="Sylfaen" w:cs="AcadMtavr"/>
              </w:rPr>
              <w:t xml:space="preserve">, </w:t>
            </w:r>
            <w:r w:rsidRPr="00AD7C68">
              <w:rPr>
                <w:rFonts w:ascii="Sylfaen" w:hAnsi="Sylfaen" w:cs="AcadMtavr"/>
              </w:rPr>
              <w:t>რომელთა</w:t>
            </w:r>
            <w:r w:rsidRPr="00D539F7">
              <w:rPr>
                <w:rFonts w:ascii="Sylfaen" w:hAnsi="Sylfaen" w:cs="AcadMtavr"/>
              </w:rPr>
              <w:t xml:space="preserve"> </w:t>
            </w:r>
            <w:r w:rsidRPr="00AD7C68">
              <w:rPr>
                <w:rFonts w:ascii="Sylfaen" w:hAnsi="Sylfaen" w:cs="AcadMtavr"/>
              </w:rPr>
              <w:t>საფუძველზეც</w:t>
            </w:r>
            <w:r w:rsidRPr="00D539F7">
              <w:rPr>
                <w:rFonts w:ascii="Sylfaen" w:hAnsi="Sylfaen" w:cs="AcadMtavr"/>
              </w:rPr>
              <w:t xml:space="preserve"> </w:t>
            </w:r>
            <w:r w:rsidRPr="00AD7C68">
              <w:rPr>
                <w:rFonts w:ascii="Sylfaen" w:hAnsi="Sylfaen" w:cs="AcadMtavr"/>
              </w:rPr>
              <w:t>ჩამოყალიბდა</w:t>
            </w:r>
            <w:r w:rsidRPr="00D539F7">
              <w:rPr>
                <w:rFonts w:ascii="Sylfaen" w:hAnsi="Sylfaen" w:cs="AcadMtavr"/>
              </w:rPr>
              <w:t xml:space="preserve"> </w:t>
            </w:r>
            <w:r w:rsidRPr="00AD7C68">
              <w:rPr>
                <w:rFonts w:ascii="Sylfaen" w:hAnsi="Sylfaen" w:cs="AcadMtavr"/>
              </w:rPr>
              <w:t>ეს</w:t>
            </w:r>
            <w:r w:rsidRPr="00D539F7">
              <w:rPr>
                <w:rFonts w:ascii="Sylfaen" w:hAnsi="Sylfaen" w:cs="AcadMtavr"/>
              </w:rPr>
              <w:t xml:space="preserve"> </w:t>
            </w:r>
            <w:r w:rsidRPr="00AD7C68">
              <w:rPr>
                <w:rFonts w:ascii="Sylfaen" w:hAnsi="Sylfaen" w:cs="AcadMtavr"/>
              </w:rPr>
              <w:t>დაცული</w:t>
            </w:r>
            <w:r w:rsidRPr="00D539F7">
              <w:rPr>
                <w:rFonts w:ascii="Sylfaen" w:hAnsi="Sylfaen" w:cs="AcadMtavr"/>
              </w:rPr>
              <w:t xml:space="preserve"> </w:t>
            </w:r>
            <w:r w:rsidRPr="00AD7C68">
              <w:rPr>
                <w:rFonts w:ascii="Sylfaen" w:hAnsi="Sylfaen" w:cs="AcadMtavr"/>
              </w:rPr>
              <w:t>ტერიტორიები</w:t>
            </w:r>
            <w:r w:rsidRPr="00D539F7">
              <w:rPr>
                <w:rFonts w:ascii="Sylfaen" w:hAnsi="Sylfaen" w:cs="AcadMtavr"/>
              </w:rPr>
              <w:t xml:space="preserve"> (</w:t>
            </w:r>
            <w:r w:rsidRPr="00AD7C68">
              <w:rPr>
                <w:rFonts w:ascii="Sylfaen" w:hAnsi="Sylfaen" w:cs="AcadMtavr"/>
              </w:rPr>
              <w:t>ზონები</w:t>
            </w:r>
            <w:r w:rsidRPr="00D539F7">
              <w:rPr>
                <w:rFonts w:ascii="Sylfaen" w:hAnsi="Sylfaen" w:cs="AcadMtavr"/>
              </w:rPr>
              <w:t>).</w:t>
            </w:r>
          </w:p>
        </w:tc>
        <w:tc>
          <w:tcPr>
            <w:tcW w:w="538" w:type="dxa"/>
          </w:tcPr>
          <w:p w14:paraId="3AD412C4" w14:textId="77777777" w:rsidR="00D11AF6" w:rsidRPr="00D539F7" w:rsidRDefault="00D11AF6" w:rsidP="003E26A5">
            <w:pPr>
              <w:jc w:val="both"/>
              <w:rPr>
                <w:rFonts w:ascii="Sylfaen" w:hAnsi="Sylfaen"/>
              </w:rPr>
            </w:pPr>
          </w:p>
        </w:tc>
        <w:tc>
          <w:tcPr>
            <w:tcW w:w="992" w:type="dxa"/>
          </w:tcPr>
          <w:p w14:paraId="74E0B195" w14:textId="77777777" w:rsidR="00D11AF6" w:rsidRPr="00D539F7" w:rsidRDefault="00D11AF6" w:rsidP="003E26A5">
            <w:pPr>
              <w:jc w:val="both"/>
              <w:rPr>
                <w:rFonts w:ascii="Sylfaen" w:hAnsi="Sylfaen"/>
              </w:rPr>
            </w:pPr>
          </w:p>
        </w:tc>
        <w:tc>
          <w:tcPr>
            <w:tcW w:w="4410" w:type="dxa"/>
          </w:tcPr>
          <w:p w14:paraId="6B098CCC" w14:textId="77777777" w:rsidR="00D11AF6" w:rsidRPr="00D539F7" w:rsidRDefault="00D11AF6" w:rsidP="003E26A5">
            <w:pPr>
              <w:jc w:val="both"/>
              <w:rPr>
                <w:rFonts w:ascii="Sylfaen" w:hAnsi="Sylfaen"/>
              </w:rPr>
            </w:pPr>
          </w:p>
        </w:tc>
        <w:tc>
          <w:tcPr>
            <w:tcW w:w="556" w:type="dxa"/>
          </w:tcPr>
          <w:p w14:paraId="686B6F0F" w14:textId="637DD39F" w:rsidR="00D11AF6" w:rsidRPr="00AD7C68" w:rsidRDefault="00D11AF6" w:rsidP="003E26A5">
            <w:pPr>
              <w:rPr>
                <w:rFonts w:ascii="Sylfaen" w:hAnsi="Sylfaen"/>
              </w:rPr>
            </w:pPr>
            <w:r w:rsidRPr="00AD7C68">
              <w:rPr>
                <w:rFonts w:ascii="Sylfaen" w:hAnsi="Sylfaen"/>
                <w:lang w:val="ka-GE"/>
              </w:rPr>
              <w:t>ას</w:t>
            </w:r>
          </w:p>
        </w:tc>
        <w:tc>
          <w:tcPr>
            <w:tcW w:w="1906" w:type="dxa"/>
          </w:tcPr>
          <w:p w14:paraId="1BE498DD" w14:textId="61EBDFE7" w:rsidR="00D11AF6" w:rsidRPr="00AD7C68" w:rsidRDefault="00D11AF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7C908383" w14:textId="537AFC85" w:rsidR="00D11AF6" w:rsidRPr="00AD7C68" w:rsidRDefault="00D11AF6" w:rsidP="003E26A5">
            <w:pPr>
              <w:jc w:val="both"/>
              <w:rPr>
                <w:rFonts w:ascii="Sylfaen" w:hAnsi="Sylfaen"/>
                <w:lang w:val="ka-GE"/>
              </w:rPr>
            </w:pPr>
          </w:p>
        </w:tc>
      </w:tr>
      <w:tr w:rsidR="00D11AF6" w:rsidRPr="00AD7C68" w14:paraId="11548EE0" w14:textId="77777777" w:rsidTr="00D539F7">
        <w:tc>
          <w:tcPr>
            <w:tcW w:w="1080" w:type="dxa"/>
          </w:tcPr>
          <w:p w14:paraId="4F5855A7" w14:textId="77777777" w:rsidR="00D11AF6" w:rsidRPr="00AD7C68" w:rsidRDefault="00D11AF6" w:rsidP="003E26A5">
            <w:pPr>
              <w:jc w:val="both"/>
              <w:rPr>
                <w:rFonts w:ascii="Sylfaen" w:hAnsi="Sylfaen" w:cs="AcadNusx"/>
              </w:rPr>
            </w:pPr>
            <w:r w:rsidRPr="00AD7C68">
              <w:rPr>
                <w:rFonts w:ascii="Sylfaen" w:hAnsi="Sylfaen" w:cs="AcadNusx"/>
                <w:lang w:val="ka-GE"/>
              </w:rPr>
              <w:lastRenderedPageBreak/>
              <w:t>დანართი</w:t>
            </w:r>
            <w:r w:rsidRPr="00AD7C68">
              <w:rPr>
                <w:rFonts w:ascii="Sylfaen" w:hAnsi="Sylfaen" w:cs="AcadNusx"/>
              </w:rPr>
              <w:t>V</w:t>
            </w:r>
          </w:p>
          <w:p w14:paraId="1DACB477" w14:textId="4EC9C192" w:rsidR="00723F39" w:rsidRPr="00AD7C68" w:rsidRDefault="00D11AF6" w:rsidP="003E26A5">
            <w:pPr>
              <w:jc w:val="both"/>
              <w:rPr>
                <w:rFonts w:ascii="Sylfaen" w:hAnsi="Sylfaen" w:cs="AcadNusx"/>
              </w:rPr>
            </w:pPr>
            <w:r w:rsidRPr="00AD7C68">
              <w:rPr>
                <w:rFonts w:ascii="Sylfaen" w:hAnsi="Sylfaen" w:cs="AcadNusx"/>
              </w:rPr>
              <w:t>1</w:t>
            </w:r>
          </w:p>
          <w:p w14:paraId="3AD74C47" w14:textId="77777777" w:rsidR="00D11AF6" w:rsidRPr="00AD7C68" w:rsidRDefault="00D11AF6" w:rsidP="003E26A5">
            <w:pPr>
              <w:jc w:val="both"/>
              <w:rPr>
                <w:rFonts w:ascii="Sylfaen" w:hAnsi="Sylfaen" w:cs="AcadNusx"/>
              </w:rPr>
            </w:pPr>
          </w:p>
          <w:p w14:paraId="78A2EF68" w14:textId="59354A2A" w:rsidR="00D11AF6" w:rsidRPr="00AD7C68" w:rsidRDefault="00D11AF6" w:rsidP="003E26A5">
            <w:pPr>
              <w:jc w:val="both"/>
              <w:rPr>
                <w:rFonts w:ascii="Sylfaen" w:hAnsi="Sylfaen" w:cs="AcadNusx"/>
              </w:rPr>
            </w:pPr>
            <w:r w:rsidRPr="00AD7C68">
              <w:rPr>
                <w:rFonts w:ascii="Sylfaen" w:hAnsi="Sylfaen" w:cs="AcadNusx"/>
              </w:rPr>
              <w:t>1.1</w:t>
            </w:r>
          </w:p>
          <w:p w14:paraId="6C6B16C1" w14:textId="6354E0B9" w:rsidR="00D11AF6" w:rsidRPr="00AD7C68" w:rsidRDefault="00D11AF6" w:rsidP="003E26A5">
            <w:pPr>
              <w:jc w:val="both"/>
              <w:rPr>
                <w:rFonts w:ascii="Sylfaen" w:hAnsi="Sylfaen" w:cs="AcadNusx"/>
              </w:rPr>
            </w:pPr>
          </w:p>
          <w:p w14:paraId="2387FFD2" w14:textId="77777777" w:rsidR="00D11AF6" w:rsidRPr="00AD7C68" w:rsidRDefault="00D11AF6" w:rsidP="003E26A5">
            <w:pPr>
              <w:jc w:val="both"/>
              <w:rPr>
                <w:rFonts w:ascii="Sylfaen" w:hAnsi="Sylfaen" w:cs="AcadNusx"/>
              </w:rPr>
            </w:pPr>
          </w:p>
          <w:p w14:paraId="336DF32E" w14:textId="77777777" w:rsidR="00D11AF6" w:rsidRPr="00AD7C68" w:rsidRDefault="00D11AF6" w:rsidP="003E26A5">
            <w:pPr>
              <w:jc w:val="both"/>
              <w:rPr>
                <w:rFonts w:ascii="Sylfaen" w:hAnsi="Sylfaen" w:cs="AcadNusx"/>
              </w:rPr>
            </w:pPr>
          </w:p>
          <w:p w14:paraId="1DC76E28" w14:textId="77777777" w:rsidR="00D11AF6" w:rsidRPr="00AD7C68" w:rsidRDefault="00D11AF6" w:rsidP="003E26A5">
            <w:pPr>
              <w:jc w:val="both"/>
              <w:rPr>
                <w:rFonts w:ascii="Sylfaen" w:hAnsi="Sylfaen" w:cs="AcadNusx"/>
              </w:rPr>
            </w:pPr>
            <w:r w:rsidRPr="00AD7C68">
              <w:rPr>
                <w:rFonts w:ascii="Sylfaen" w:hAnsi="Sylfaen" w:cs="AcadNusx"/>
              </w:rPr>
              <w:t>1.1.1</w:t>
            </w:r>
          </w:p>
          <w:p w14:paraId="3A9B9FA1" w14:textId="77777777" w:rsidR="00D11AF6" w:rsidRPr="00AD7C68" w:rsidRDefault="00D11AF6" w:rsidP="003E26A5">
            <w:pPr>
              <w:jc w:val="both"/>
              <w:rPr>
                <w:rFonts w:ascii="Sylfaen" w:hAnsi="Sylfaen" w:cs="AcadNusx"/>
              </w:rPr>
            </w:pPr>
          </w:p>
          <w:p w14:paraId="3F2AFBB9" w14:textId="30F99715" w:rsidR="00D11AF6" w:rsidRPr="00AD7C68" w:rsidRDefault="00D11AF6" w:rsidP="003E26A5">
            <w:pPr>
              <w:jc w:val="both"/>
              <w:rPr>
                <w:rFonts w:ascii="Sylfaen" w:hAnsi="Sylfaen" w:cs="AcadNusx"/>
              </w:rPr>
            </w:pPr>
            <w:r w:rsidRPr="00AD7C68">
              <w:rPr>
                <w:rFonts w:ascii="Sylfaen" w:hAnsi="Sylfaen" w:cs="AcadNusx"/>
              </w:rPr>
              <w:t>1.1.2</w:t>
            </w:r>
          </w:p>
          <w:p w14:paraId="5D375510" w14:textId="77777777" w:rsidR="00D11AF6" w:rsidRPr="00AD7C68" w:rsidRDefault="00D11AF6" w:rsidP="003E26A5">
            <w:pPr>
              <w:jc w:val="both"/>
              <w:rPr>
                <w:rFonts w:ascii="Sylfaen" w:hAnsi="Sylfaen" w:cs="AcadNusx"/>
              </w:rPr>
            </w:pPr>
          </w:p>
          <w:p w14:paraId="68E69130" w14:textId="25B2E81C" w:rsidR="00D11AF6" w:rsidRPr="00AD7C68" w:rsidRDefault="00D11AF6" w:rsidP="003E26A5">
            <w:pPr>
              <w:jc w:val="both"/>
              <w:rPr>
                <w:rFonts w:ascii="Sylfaen" w:hAnsi="Sylfaen" w:cs="AcadNusx"/>
              </w:rPr>
            </w:pPr>
            <w:r w:rsidRPr="00AD7C68">
              <w:rPr>
                <w:rFonts w:ascii="Sylfaen" w:hAnsi="Sylfaen" w:cs="AcadNusx"/>
              </w:rPr>
              <w:t>1.1.3</w:t>
            </w:r>
          </w:p>
          <w:p w14:paraId="5B7F4D1E" w14:textId="3DBE54A9" w:rsidR="00D11AF6" w:rsidRPr="00AD7C68" w:rsidRDefault="00D11AF6" w:rsidP="003E26A5">
            <w:pPr>
              <w:jc w:val="both"/>
              <w:rPr>
                <w:rFonts w:ascii="Sylfaen" w:hAnsi="Sylfaen" w:cs="AcadNusx"/>
              </w:rPr>
            </w:pPr>
          </w:p>
          <w:p w14:paraId="2EC72466" w14:textId="2D13E930" w:rsidR="00D11AF6" w:rsidRDefault="00D11AF6" w:rsidP="003E26A5">
            <w:pPr>
              <w:jc w:val="both"/>
              <w:rPr>
                <w:rFonts w:ascii="Sylfaen" w:hAnsi="Sylfaen" w:cs="AcadNusx"/>
              </w:rPr>
            </w:pPr>
            <w:r w:rsidRPr="00AD7C68">
              <w:rPr>
                <w:rFonts w:ascii="Sylfaen" w:hAnsi="Sylfaen" w:cs="AcadNusx"/>
              </w:rPr>
              <w:t>1.1.4</w:t>
            </w:r>
          </w:p>
          <w:p w14:paraId="7C79E8A2" w14:textId="77777777" w:rsidR="003749EC" w:rsidRPr="00AD7C68" w:rsidRDefault="003749EC" w:rsidP="003E26A5">
            <w:pPr>
              <w:jc w:val="both"/>
              <w:rPr>
                <w:rFonts w:ascii="Sylfaen" w:hAnsi="Sylfaen" w:cs="AcadNusx"/>
              </w:rPr>
            </w:pPr>
          </w:p>
          <w:p w14:paraId="323874E5" w14:textId="347EC816" w:rsidR="00D11AF6" w:rsidRPr="00AD7C68" w:rsidRDefault="00D11AF6" w:rsidP="003E26A5">
            <w:pPr>
              <w:jc w:val="both"/>
              <w:rPr>
                <w:rFonts w:ascii="Sylfaen" w:hAnsi="Sylfaen" w:cs="AcadNusx"/>
              </w:rPr>
            </w:pPr>
            <w:r w:rsidRPr="00AD7C68">
              <w:rPr>
                <w:rFonts w:ascii="Sylfaen" w:hAnsi="Sylfaen" w:cs="AcadNusx"/>
              </w:rPr>
              <w:t>1.1.5</w:t>
            </w:r>
          </w:p>
          <w:p w14:paraId="3CA22987" w14:textId="77777777" w:rsidR="00D11AF6" w:rsidRDefault="00D11AF6" w:rsidP="003E26A5">
            <w:pPr>
              <w:jc w:val="both"/>
              <w:rPr>
                <w:rFonts w:ascii="Sylfaen" w:hAnsi="Sylfaen" w:cs="AcadNusx"/>
              </w:rPr>
            </w:pPr>
          </w:p>
          <w:p w14:paraId="16A4D0A9" w14:textId="77777777" w:rsidR="00723F39" w:rsidRPr="00AD7C68" w:rsidRDefault="00723F39" w:rsidP="003E26A5">
            <w:pPr>
              <w:jc w:val="both"/>
              <w:rPr>
                <w:rFonts w:ascii="Sylfaen" w:hAnsi="Sylfaen" w:cs="AcadNusx"/>
              </w:rPr>
            </w:pPr>
          </w:p>
          <w:p w14:paraId="65577710" w14:textId="677F97F2" w:rsidR="00D11AF6" w:rsidRPr="00AD7C68" w:rsidRDefault="00D11AF6" w:rsidP="003E26A5">
            <w:pPr>
              <w:jc w:val="both"/>
              <w:rPr>
                <w:rFonts w:ascii="Sylfaen" w:hAnsi="Sylfaen" w:cs="AcadNusx"/>
              </w:rPr>
            </w:pPr>
          </w:p>
          <w:p w14:paraId="3AE93ED9" w14:textId="24622EF3" w:rsidR="00D11AF6" w:rsidRPr="00AD7C68" w:rsidRDefault="00D11AF6" w:rsidP="003E26A5">
            <w:pPr>
              <w:jc w:val="both"/>
              <w:rPr>
                <w:rFonts w:ascii="Sylfaen" w:hAnsi="Sylfaen" w:cs="AcadNusx"/>
              </w:rPr>
            </w:pPr>
            <w:r w:rsidRPr="00AD7C68">
              <w:rPr>
                <w:rFonts w:ascii="Sylfaen" w:hAnsi="Sylfaen" w:cs="AcadNusx"/>
              </w:rPr>
              <w:t>1.2</w:t>
            </w:r>
          </w:p>
          <w:p w14:paraId="65AFE309" w14:textId="27A5CA68" w:rsidR="00D11AF6" w:rsidRPr="00AD7C68" w:rsidRDefault="00D11AF6" w:rsidP="003E26A5">
            <w:pPr>
              <w:jc w:val="both"/>
              <w:rPr>
                <w:rFonts w:ascii="Sylfaen" w:hAnsi="Sylfaen" w:cs="AcadNusx"/>
              </w:rPr>
            </w:pPr>
          </w:p>
          <w:p w14:paraId="1E52AE1B" w14:textId="64EE0FBB" w:rsidR="00D11AF6" w:rsidRPr="00AD7C68" w:rsidRDefault="00D11AF6" w:rsidP="003E26A5">
            <w:pPr>
              <w:jc w:val="both"/>
              <w:rPr>
                <w:rFonts w:ascii="Sylfaen" w:hAnsi="Sylfaen" w:cs="AcadNusx"/>
              </w:rPr>
            </w:pPr>
          </w:p>
          <w:p w14:paraId="242AE4EF" w14:textId="77777777" w:rsidR="00D11AF6" w:rsidRPr="00AD7C68" w:rsidRDefault="00D11AF6" w:rsidP="003E26A5">
            <w:pPr>
              <w:jc w:val="both"/>
              <w:rPr>
                <w:rFonts w:ascii="Sylfaen" w:hAnsi="Sylfaen" w:cs="AcadNusx"/>
              </w:rPr>
            </w:pPr>
          </w:p>
          <w:p w14:paraId="211CD384" w14:textId="1F5C6431" w:rsidR="00D11AF6" w:rsidRPr="00AD7C68" w:rsidRDefault="00D11AF6" w:rsidP="003E26A5">
            <w:pPr>
              <w:jc w:val="both"/>
              <w:rPr>
                <w:rFonts w:ascii="Sylfaen" w:hAnsi="Sylfaen" w:cs="AcadNusx"/>
              </w:rPr>
            </w:pPr>
            <w:r w:rsidRPr="00AD7C68">
              <w:rPr>
                <w:rFonts w:ascii="Sylfaen" w:hAnsi="Sylfaen" w:cs="AcadNusx"/>
              </w:rPr>
              <w:t>1.2.1</w:t>
            </w:r>
          </w:p>
          <w:p w14:paraId="367C5BAE" w14:textId="5BD5FEAC" w:rsidR="00D11AF6" w:rsidRPr="00AD7C68" w:rsidRDefault="00D11AF6" w:rsidP="003E26A5">
            <w:pPr>
              <w:jc w:val="both"/>
              <w:rPr>
                <w:rFonts w:ascii="Sylfaen" w:hAnsi="Sylfaen" w:cs="AcadNusx"/>
              </w:rPr>
            </w:pPr>
          </w:p>
          <w:p w14:paraId="3B97EBDE" w14:textId="4E408641" w:rsidR="00D11AF6" w:rsidRPr="00AD7C68" w:rsidRDefault="00D11AF6" w:rsidP="003E26A5">
            <w:pPr>
              <w:jc w:val="both"/>
              <w:rPr>
                <w:rFonts w:ascii="Sylfaen" w:hAnsi="Sylfaen" w:cs="AcadNusx"/>
              </w:rPr>
            </w:pPr>
          </w:p>
          <w:p w14:paraId="1C6B46F4" w14:textId="77777777" w:rsidR="00D11AF6" w:rsidRPr="00AD7C68" w:rsidRDefault="00D11AF6" w:rsidP="003E26A5">
            <w:pPr>
              <w:jc w:val="both"/>
              <w:rPr>
                <w:rFonts w:ascii="Sylfaen" w:hAnsi="Sylfaen" w:cs="AcadNusx"/>
              </w:rPr>
            </w:pPr>
          </w:p>
          <w:p w14:paraId="69EB29C5" w14:textId="5A8DC23A" w:rsidR="00D11AF6" w:rsidRPr="00AD7C68" w:rsidRDefault="00D11AF6" w:rsidP="003E26A5">
            <w:pPr>
              <w:jc w:val="both"/>
              <w:rPr>
                <w:rFonts w:ascii="Sylfaen" w:hAnsi="Sylfaen" w:cs="AcadNusx"/>
              </w:rPr>
            </w:pPr>
            <w:r w:rsidRPr="00AD7C68">
              <w:rPr>
                <w:rFonts w:ascii="Sylfaen" w:hAnsi="Sylfaen" w:cs="AcadNusx"/>
              </w:rPr>
              <w:lastRenderedPageBreak/>
              <w:t>1.2.2</w:t>
            </w:r>
          </w:p>
          <w:p w14:paraId="0B60FEC5" w14:textId="231A7AEC" w:rsidR="00D11AF6" w:rsidRPr="00AD7C68" w:rsidRDefault="00D11AF6" w:rsidP="003E26A5">
            <w:pPr>
              <w:jc w:val="both"/>
              <w:rPr>
                <w:rFonts w:ascii="Sylfaen" w:hAnsi="Sylfaen" w:cs="AcadNusx"/>
              </w:rPr>
            </w:pPr>
          </w:p>
          <w:p w14:paraId="49EA81C8" w14:textId="4481AB86" w:rsidR="00D11AF6" w:rsidRPr="00AD7C68" w:rsidRDefault="00D11AF6" w:rsidP="003E26A5">
            <w:pPr>
              <w:jc w:val="both"/>
              <w:rPr>
                <w:rFonts w:ascii="Sylfaen" w:hAnsi="Sylfaen" w:cs="AcadNusx"/>
              </w:rPr>
            </w:pPr>
          </w:p>
          <w:p w14:paraId="3D9E13AA" w14:textId="74652E61" w:rsidR="00D11AF6" w:rsidRPr="00AD7C68" w:rsidRDefault="00D11AF6" w:rsidP="003E26A5">
            <w:pPr>
              <w:jc w:val="both"/>
              <w:rPr>
                <w:rFonts w:ascii="Sylfaen" w:hAnsi="Sylfaen" w:cs="AcadNusx"/>
              </w:rPr>
            </w:pPr>
          </w:p>
          <w:p w14:paraId="7DAE5AF5" w14:textId="0F09FD81" w:rsidR="00D11AF6" w:rsidRPr="00AD7C68" w:rsidRDefault="00D11AF6" w:rsidP="003E26A5">
            <w:pPr>
              <w:jc w:val="both"/>
              <w:rPr>
                <w:rFonts w:ascii="Sylfaen" w:hAnsi="Sylfaen" w:cs="AcadNusx"/>
              </w:rPr>
            </w:pPr>
            <w:r w:rsidRPr="00AD7C68">
              <w:rPr>
                <w:rFonts w:ascii="Sylfaen" w:hAnsi="Sylfaen" w:cs="AcadNusx"/>
              </w:rPr>
              <w:t>1.2.3</w:t>
            </w:r>
          </w:p>
          <w:p w14:paraId="0D4F06D9" w14:textId="2BC6632A" w:rsidR="00D11AF6" w:rsidRPr="00AD7C68" w:rsidRDefault="00D11AF6" w:rsidP="003E26A5">
            <w:pPr>
              <w:jc w:val="both"/>
              <w:rPr>
                <w:rFonts w:ascii="Sylfaen" w:hAnsi="Sylfaen" w:cs="AcadNusx"/>
              </w:rPr>
            </w:pPr>
          </w:p>
          <w:p w14:paraId="74D6FBCD" w14:textId="7686D47E" w:rsidR="00D11AF6" w:rsidRPr="00AD7C68" w:rsidRDefault="00D11AF6" w:rsidP="003E26A5">
            <w:pPr>
              <w:jc w:val="both"/>
              <w:rPr>
                <w:rFonts w:ascii="Sylfaen" w:hAnsi="Sylfaen" w:cs="AcadNusx"/>
              </w:rPr>
            </w:pPr>
          </w:p>
          <w:p w14:paraId="3D5EFFD5" w14:textId="008969B8" w:rsidR="00D11AF6" w:rsidRPr="00AD7C68" w:rsidRDefault="00D11AF6" w:rsidP="003E26A5">
            <w:pPr>
              <w:jc w:val="both"/>
              <w:rPr>
                <w:rFonts w:ascii="Sylfaen" w:hAnsi="Sylfaen" w:cs="AcadNusx"/>
              </w:rPr>
            </w:pPr>
          </w:p>
          <w:p w14:paraId="24E45487" w14:textId="7AE91FBB" w:rsidR="00D11AF6" w:rsidRPr="00AD7C68" w:rsidRDefault="00D11AF6" w:rsidP="003E26A5">
            <w:pPr>
              <w:jc w:val="both"/>
              <w:rPr>
                <w:rFonts w:ascii="Sylfaen" w:hAnsi="Sylfaen" w:cs="AcadNusx"/>
              </w:rPr>
            </w:pPr>
            <w:r w:rsidRPr="00AD7C68">
              <w:rPr>
                <w:rFonts w:ascii="Sylfaen" w:hAnsi="Sylfaen" w:cs="AcadNusx"/>
              </w:rPr>
              <w:t>1.2.4</w:t>
            </w:r>
          </w:p>
          <w:p w14:paraId="5C734670" w14:textId="4D621A1E" w:rsidR="00D11AF6" w:rsidRPr="00AD7C68" w:rsidRDefault="00D11AF6" w:rsidP="003E26A5">
            <w:pPr>
              <w:jc w:val="both"/>
              <w:rPr>
                <w:rFonts w:ascii="Sylfaen" w:hAnsi="Sylfaen" w:cs="AcadNusx"/>
              </w:rPr>
            </w:pPr>
          </w:p>
          <w:p w14:paraId="4790CC29" w14:textId="0ED5CD26" w:rsidR="00D11AF6" w:rsidRPr="00AD7C68" w:rsidRDefault="00D11AF6" w:rsidP="003E26A5">
            <w:pPr>
              <w:jc w:val="both"/>
              <w:rPr>
                <w:rFonts w:ascii="Sylfaen" w:hAnsi="Sylfaen" w:cs="AcadNusx"/>
              </w:rPr>
            </w:pPr>
          </w:p>
          <w:p w14:paraId="0B7F747A" w14:textId="77777777" w:rsidR="00D11AF6" w:rsidRPr="00AD7C68" w:rsidRDefault="00D11AF6" w:rsidP="003E26A5">
            <w:pPr>
              <w:jc w:val="both"/>
              <w:rPr>
                <w:rFonts w:ascii="Sylfaen" w:hAnsi="Sylfaen" w:cs="AcadNusx"/>
              </w:rPr>
            </w:pPr>
          </w:p>
          <w:p w14:paraId="668B8BB1" w14:textId="33A420B2" w:rsidR="00D11AF6" w:rsidRPr="00AD7C68" w:rsidRDefault="00D11AF6" w:rsidP="003E26A5">
            <w:pPr>
              <w:jc w:val="both"/>
              <w:rPr>
                <w:rFonts w:ascii="Sylfaen" w:hAnsi="Sylfaen" w:cs="AcadNusx"/>
              </w:rPr>
            </w:pPr>
            <w:r w:rsidRPr="00AD7C68">
              <w:rPr>
                <w:rFonts w:ascii="Sylfaen" w:hAnsi="Sylfaen" w:cs="AcadNusx"/>
              </w:rPr>
              <w:t>1.2.5</w:t>
            </w:r>
          </w:p>
          <w:p w14:paraId="3A87253B" w14:textId="6DAC16BB" w:rsidR="00D11AF6" w:rsidRPr="00AD7C68" w:rsidRDefault="00D11AF6" w:rsidP="003E26A5">
            <w:pPr>
              <w:jc w:val="both"/>
              <w:rPr>
                <w:rFonts w:ascii="Sylfaen" w:hAnsi="Sylfaen" w:cs="AcadNusx"/>
              </w:rPr>
            </w:pPr>
          </w:p>
          <w:p w14:paraId="7DF0FD04" w14:textId="212770AD" w:rsidR="00D11AF6" w:rsidRPr="00AD7C68" w:rsidRDefault="00D11AF6" w:rsidP="003E26A5">
            <w:pPr>
              <w:jc w:val="both"/>
              <w:rPr>
                <w:rFonts w:ascii="Sylfaen" w:hAnsi="Sylfaen" w:cs="AcadNusx"/>
              </w:rPr>
            </w:pPr>
          </w:p>
          <w:p w14:paraId="680BD4B2" w14:textId="77777777" w:rsidR="003E26A5" w:rsidRPr="00AD7C68" w:rsidRDefault="003E26A5" w:rsidP="003E26A5">
            <w:pPr>
              <w:jc w:val="both"/>
              <w:rPr>
                <w:rFonts w:ascii="Sylfaen" w:hAnsi="Sylfaen" w:cs="AcadNusx"/>
              </w:rPr>
            </w:pPr>
          </w:p>
          <w:p w14:paraId="55175DFD" w14:textId="77777777" w:rsidR="00D11AF6" w:rsidRPr="00AD7C68" w:rsidRDefault="00D11AF6" w:rsidP="003E26A5">
            <w:pPr>
              <w:jc w:val="both"/>
              <w:rPr>
                <w:rFonts w:ascii="Sylfaen" w:hAnsi="Sylfaen" w:cs="AcadNusx"/>
              </w:rPr>
            </w:pPr>
          </w:p>
          <w:p w14:paraId="127AFE8A" w14:textId="4CA2A4FB" w:rsidR="00D11AF6" w:rsidRPr="00AD7C68" w:rsidRDefault="00D11AF6" w:rsidP="003E26A5">
            <w:pPr>
              <w:jc w:val="both"/>
              <w:rPr>
                <w:rFonts w:ascii="Sylfaen" w:hAnsi="Sylfaen" w:cs="AcadNusx"/>
              </w:rPr>
            </w:pPr>
            <w:r w:rsidRPr="00AD7C68">
              <w:rPr>
                <w:rFonts w:ascii="Sylfaen" w:hAnsi="Sylfaen" w:cs="AcadNusx"/>
              </w:rPr>
              <w:t>1.2.6</w:t>
            </w:r>
          </w:p>
          <w:p w14:paraId="16A01118" w14:textId="7C4AB550" w:rsidR="00D11AF6" w:rsidRPr="00AD7C68" w:rsidRDefault="00D11AF6" w:rsidP="003E26A5">
            <w:pPr>
              <w:jc w:val="both"/>
              <w:rPr>
                <w:rFonts w:ascii="Sylfaen" w:hAnsi="Sylfaen" w:cs="AcadNusx"/>
              </w:rPr>
            </w:pPr>
          </w:p>
          <w:p w14:paraId="64838028" w14:textId="23D87D3D" w:rsidR="00D11AF6" w:rsidRDefault="00D11AF6" w:rsidP="003E26A5">
            <w:pPr>
              <w:jc w:val="both"/>
              <w:rPr>
                <w:rFonts w:ascii="Sylfaen" w:hAnsi="Sylfaen" w:cs="AcadNusx"/>
              </w:rPr>
            </w:pPr>
          </w:p>
          <w:p w14:paraId="009FE86D" w14:textId="77777777" w:rsidR="00D11AF6" w:rsidRDefault="00D11AF6" w:rsidP="003E26A5">
            <w:pPr>
              <w:jc w:val="both"/>
              <w:rPr>
                <w:rFonts w:ascii="Sylfaen" w:hAnsi="Sylfaen" w:cs="AcadNusx"/>
              </w:rPr>
            </w:pPr>
          </w:p>
          <w:p w14:paraId="45B96E11" w14:textId="77777777" w:rsidR="00723F39" w:rsidRPr="00AD7C68" w:rsidRDefault="00723F39" w:rsidP="003E26A5">
            <w:pPr>
              <w:jc w:val="both"/>
              <w:rPr>
                <w:rFonts w:ascii="Sylfaen" w:hAnsi="Sylfaen" w:cs="AcadNusx"/>
              </w:rPr>
            </w:pPr>
          </w:p>
          <w:p w14:paraId="1383A391" w14:textId="6D2494AB" w:rsidR="00D11AF6" w:rsidRPr="00AD7C68" w:rsidRDefault="00D11AF6" w:rsidP="003E26A5">
            <w:pPr>
              <w:jc w:val="both"/>
              <w:rPr>
                <w:rFonts w:ascii="Sylfaen" w:hAnsi="Sylfaen" w:cs="AcadNusx"/>
              </w:rPr>
            </w:pPr>
            <w:r w:rsidRPr="00AD7C68">
              <w:rPr>
                <w:rFonts w:ascii="Sylfaen" w:hAnsi="Sylfaen" w:cs="AcadNusx"/>
              </w:rPr>
              <w:t>1.3</w:t>
            </w:r>
          </w:p>
          <w:p w14:paraId="4C5E323C" w14:textId="54B9F5DF" w:rsidR="00D11AF6" w:rsidRPr="00AD7C68" w:rsidRDefault="00D11AF6" w:rsidP="003E26A5">
            <w:pPr>
              <w:jc w:val="both"/>
              <w:rPr>
                <w:rFonts w:ascii="Sylfaen" w:hAnsi="Sylfaen" w:cs="AcadNusx"/>
              </w:rPr>
            </w:pPr>
          </w:p>
          <w:p w14:paraId="64E06957" w14:textId="77777777" w:rsidR="00D11AF6" w:rsidRPr="00AD7C68" w:rsidRDefault="00D11AF6" w:rsidP="003E26A5">
            <w:pPr>
              <w:jc w:val="both"/>
              <w:rPr>
                <w:rFonts w:ascii="Sylfaen" w:hAnsi="Sylfaen" w:cs="AcadNusx"/>
              </w:rPr>
            </w:pPr>
          </w:p>
          <w:p w14:paraId="3C26A454" w14:textId="7D1A5030" w:rsidR="00D11AF6" w:rsidRPr="00AD7C68" w:rsidRDefault="00D11AF6" w:rsidP="003E26A5">
            <w:pPr>
              <w:jc w:val="both"/>
              <w:rPr>
                <w:rFonts w:ascii="Sylfaen" w:hAnsi="Sylfaen" w:cs="AcadNusx"/>
              </w:rPr>
            </w:pPr>
            <w:r w:rsidRPr="00AD7C68">
              <w:rPr>
                <w:rFonts w:ascii="Sylfaen" w:hAnsi="Sylfaen" w:cs="AcadNusx"/>
              </w:rPr>
              <w:t>1.3.1</w:t>
            </w:r>
          </w:p>
          <w:p w14:paraId="75833C04" w14:textId="77777777" w:rsidR="00D11AF6" w:rsidRPr="00AD7C68" w:rsidRDefault="00D11AF6" w:rsidP="003E26A5">
            <w:pPr>
              <w:jc w:val="both"/>
              <w:rPr>
                <w:rFonts w:ascii="Sylfaen" w:hAnsi="Sylfaen" w:cs="AcadNusx"/>
              </w:rPr>
            </w:pPr>
          </w:p>
          <w:p w14:paraId="103615EF" w14:textId="77777777" w:rsidR="00D11AF6" w:rsidRPr="00AD7C68" w:rsidRDefault="00D11AF6" w:rsidP="003E26A5">
            <w:pPr>
              <w:jc w:val="both"/>
              <w:rPr>
                <w:rFonts w:ascii="Sylfaen" w:hAnsi="Sylfaen" w:cs="AcadNusx"/>
              </w:rPr>
            </w:pPr>
          </w:p>
          <w:p w14:paraId="317AFC43" w14:textId="46A26BF3" w:rsidR="00D11AF6" w:rsidRPr="00AD7C68" w:rsidRDefault="00D11AF6" w:rsidP="003E26A5">
            <w:pPr>
              <w:jc w:val="both"/>
              <w:rPr>
                <w:rFonts w:ascii="Sylfaen" w:hAnsi="Sylfaen" w:cs="AcadNusx"/>
              </w:rPr>
            </w:pPr>
            <w:r w:rsidRPr="00AD7C68">
              <w:rPr>
                <w:rFonts w:ascii="Sylfaen" w:hAnsi="Sylfaen" w:cs="AcadNusx"/>
              </w:rPr>
              <w:t>1.3.2</w:t>
            </w:r>
          </w:p>
          <w:p w14:paraId="601424EA" w14:textId="77777777" w:rsidR="00D11AF6" w:rsidRPr="00AD7C68" w:rsidRDefault="00D11AF6" w:rsidP="003E26A5">
            <w:pPr>
              <w:jc w:val="both"/>
              <w:rPr>
                <w:rFonts w:ascii="Sylfaen" w:hAnsi="Sylfaen" w:cs="AcadNusx"/>
              </w:rPr>
            </w:pPr>
          </w:p>
          <w:p w14:paraId="05F437D0" w14:textId="77777777" w:rsidR="00D11AF6" w:rsidRPr="00AD7C68" w:rsidRDefault="00D11AF6" w:rsidP="003E26A5">
            <w:pPr>
              <w:jc w:val="both"/>
              <w:rPr>
                <w:rFonts w:ascii="Sylfaen" w:hAnsi="Sylfaen" w:cs="AcadNusx"/>
              </w:rPr>
            </w:pPr>
          </w:p>
          <w:p w14:paraId="562C76B2" w14:textId="7FD90476" w:rsidR="00D11AF6" w:rsidRPr="00AD7C68" w:rsidRDefault="00D11AF6" w:rsidP="003E26A5">
            <w:pPr>
              <w:jc w:val="both"/>
              <w:rPr>
                <w:rFonts w:ascii="Sylfaen" w:hAnsi="Sylfaen" w:cs="AcadNusx"/>
              </w:rPr>
            </w:pPr>
            <w:r w:rsidRPr="00AD7C68">
              <w:rPr>
                <w:rFonts w:ascii="Sylfaen" w:hAnsi="Sylfaen" w:cs="AcadNusx"/>
              </w:rPr>
              <w:t>1.3.3</w:t>
            </w:r>
          </w:p>
          <w:p w14:paraId="438D32CE" w14:textId="1AE2E021" w:rsidR="00D11AF6" w:rsidRPr="00AD7C68" w:rsidRDefault="00D11AF6" w:rsidP="003E26A5">
            <w:pPr>
              <w:jc w:val="both"/>
              <w:rPr>
                <w:rFonts w:ascii="Sylfaen" w:hAnsi="Sylfaen" w:cs="AcadNusx"/>
              </w:rPr>
            </w:pPr>
          </w:p>
          <w:p w14:paraId="41A61EEC" w14:textId="47FBDCF7" w:rsidR="00D11AF6" w:rsidRPr="00AD7C68" w:rsidRDefault="00D11AF6" w:rsidP="003E26A5">
            <w:pPr>
              <w:jc w:val="both"/>
              <w:rPr>
                <w:rFonts w:ascii="Sylfaen" w:hAnsi="Sylfaen" w:cs="AcadNusx"/>
              </w:rPr>
            </w:pPr>
            <w:r w:rsidRPr="00AD7C68">
              <w:rPr>
                <w:rFonts w:ascii="Sylfaen" w:hAnsi="Sylfaen" w:cs="AcadNusx"/>
              </w:rPr>
              <w:t>1.3.4</w:t>
            </w:r>
          </w:p>
          <w:p w14:paraId="25EB3137" w14:textId="77777777" w:rsidR="00D11AF6" w:rsidRPr="00AD7C68" w:rsidRDefault="00D11AF6" w:rsidP="003E26A5">
            <w:pPr>
              <w:jc w:val="both"/>
              <w:rPr>
                <w:rFonts w:ascii="Sylfaen" w:hAnsi="Sylfaen" w:cs="AcadNusx"/>
              </w:rPr>
            </w:pPr>
          </w:p>
          <w:p w14:paraId="5FCA937A" w14:textId="4ACBC640" w:rsidR="00D11AF6" w:rsidRPr="00AD7C68" w:rsidRDefault="00D11AF6" w:rsidP="003E26A5">
            <w:pPr>
              <w:jc w:val="both"/>
              <w:rPr>
                <w:rFonts w:ascii="Sylfaen" w:hAnsi="Sylfaen" w:cs="AcadNusx"/>
              </w:rPr>
            </w:pPr>
            <w:r w:rsidRPr="00AD7C68">
              <w:rPr>
                <w:rFonts w:ascii="Sylfaen" w:hAnsi="Sylfaen" w:cs="AcadNusx"/>
              </w:rPr>
              <w:lastRenderedPageBreak/>
              <w:t>1.3.5</w:t>
            </w:r>
          </w:p>
          <w:p w14:paraId="068152BB" w14:textId="2A4F7C5E" w:rsidR="00D11AF6" w:rsidRPr="00AD7C68" w:rsidRDefault="00D11AF6" w:rsidP="003E26A5">
            <w:pPr>
              <w:jc w:val="both"/>
              <w:rPr>
                <w:rFonts w:ascii="Sylfaen" w:hAnsi="Sylfaen" w:cs="AcadNusx"/>
              </w:rPr>
            </w:pPr>
          </w:p>
          <w:p w14:paraId="4662F0F9" w14:textId="77777777" w:rsidR="00D11AF6" w:rsidRPr="00AD7C68" w:rsidRDefault="00D11AF6" w:rsidP="003E26A5">
            <w:pPr>
              <w:jc w:val="both"/>
              <w:rPr>
                <w:rFonts w:ascii="Sylfaen" w:hAnsi="Sylfaen" w:cs="AcadNusx"/>
              </w:rPr>
            </w:pPr>
          </w:p>
          <w:p w14:paraId="79889E23" w14:textId="5CC35D97" w:rsidR="00D11AF6" w:rsidRPr="00AD7C68" w:rsidRDefault="00D11AF6" w:rsidP="003E26A5">
            <w:pPr>
              <w:jc w:val="both"/>
              <w:rPr>
                <w:rFonts w:ascii="Sylfaen" w:hAnsi="Sylfaen" w:cs="AcadNusx"/>
              </w:rPr>
            </w:pPr>
            <w:r w:rsidRPr="00AD7C68">
              <w:rPr>
                <w:rFonts w:ascii="Sylfaen" w:hAnsi="Sylfaen" w:cs="AcadNusx"/>
              </w:rPr>
              <w:t>1.3.6</w:t>
            </w:r>
          </w:p>
          <w:p w14:paraId="4DEA6197" w14:textId="33AEC1BC" w:rsidR="00D11AF6" w:rsidRDefault="00D11AF6" w:rsidP="003E26A5">
            <w:pPr>
              <w:jc w:val="both"/>
              <w:rPr>
                <w:rFonts w:ascii="Sylfaen" w:hAnsi="Sylfaen" w:cs="AcadNusx"/>
              </w:rPr>
            </w:pPr>
          </w:p>
          <w:p w14:paraId="3460A67F" w14:textId="77777777" w:rsidR="00723F39" w:rsidRDefault="00723F39" w:rsidP="003E26A5">
            <w:pPr>
              <w:jc w:val="both"/>
              <w:rPr>
                <w:rFonts w:ascii="Sylfaen" w:hAnsi="Sylfaen" w:cs="AcadNusx"/>
              </w:rPr>
            </w:pPr>
          </w:p>
          <w:p w14:paraId="7AE028DB" w14:textId="77777777" w:rsidR="00723F39" w:rsidRPr="00AD7C68" w:rsidRDefault="00723F39" w:rsidP="003E26A5">
            <w:pPr>
              <w:jc w:val="both"/>
              <w:rPr>
                <w:rFonts w:ascii="Sylfaen" w:hAnsi="Sylfaen" w:cs="AcadNusx"/>
              </w:rPr>
            </w:pPr>
          </w:p>
          <w:p w14:paraId="524B2801" w14:textId="2458C5D3" w:rsidR="00D11AF6" w:rsidRPr="00AD7C68" w:rsidRDefault="00D11AF6" w:rsidP="003E26A5">
            <w:pPr>
              <w:jc w:val="both"/>
              <w:rPr>
                <w:rFonts w:ascii="Sylfaen" w:hAnsi="Sylfaen" w:cs="AcadNusx"/>
              </w:rPr>
            </w:pPr>
          </w:p>
          <w:p w14:paraId="0927AE5D" w14:textId="284A9EFB" w:rsidR="00D11AF6" w:rsidRPr="00AD7C68" w:rsidRDefault="00D11AF6" w:rsidP="003E26A5">
            <w:pPr>
              <w:jc w:val="both"/>
              <w:rPr>
                <w:rFonts w:ascii="Sylfaen" w:hAnsi="Sylfaen" w:cs="AcadNusx"/>
              </w:rPr>
            </w:pPr>
            <w:r w:rsidRPr="00AD7C68">
              <w:rPr>
                <w:rFonts w:ascii="Sylfaen" w:hAnsi="Sylfaen" w:cs="AcadNusx"/>
              </w:rPr>
              <w:t>1.4</w:t>
            </w:r>
          </w:p>
          <w:p w14:paraId="51C1DD3F" w14:textId="1551A077" w:rsidR="00D11AF6" w:rsidRPr="00AD7C68" w:rsidRDefault="00D11AF6" w:rsidP="003E26A5">
            <w:pPr>
              <w:jc w:val="both"/>
              <w:rPr>
                <w:rFonts w:ascii="Sylfaen" w:hAnsi="Sylfaen" w:cs="AcadNusx"/>
              </w:rPr>
            </w:pPr>
          </w:p>
          <w:p w14:paraId="7785C241" w14:textId="617A2D53" w:rsidR="00D11AF6" w:rsidRPr="00AD7C68" w:rsidRDefault="00D11AF6" w:rsidP="003E26A5">
            <w:pPr>
              <w:jc w:val="both"/>
              <w:rPr>
                <w:rFonts w:ascii="Sylfaen" w:hAnsi="Sylfaen" w:cs="AcadNusx"/>
              </w:rPr>
            </w:pPr>
          </w:p>
          <w:p w14:paraId="2729B0C8" w14:textId="77777777" w:rsidR="00D11AF6" w:rsidRPr="00AD7C68" w:rsidRDefault="00D11AF6" w:rsidP="003E26A5">
            <w:pPr>
              <w:jc w:val="both"/>
              <w:rPr>
                <w:rFonts w:ascii="Sylfaen" w:hAnsi="Sylfaen" w:cs="AcadNusx"/>
              </w:rPr>
            </w:pPr>
          </w:p>
          <w:p w14:paraId="5258CCD2" w14:textId="056FA427" w:rsidR="00D11AF6" w:rsidRPr="00AD7C68" w:rsidRDefault="00D11AF6" w:rsidP="003E26A5">
            <w:pPr>
              <w:jc w:val="both"/>
              <w:rPr>
                <w:rFonts w:ascii="Sylfaen" w:hAnsi="Sylfaen" w:cs="AcadNusx"/>
              </w:rPr>
            </w:pPr>
            <w:r w:rsidRPr="00AD7C68">
              <w:rPr>
                <w:rFonts w:ascii="Sylfaen" w:hAnsi="Sylfaen" w:cs="AcadNusx"/>
              </w:rPr>
              <w:t>1.4.1</w:t>
            </w:r>
          </w:p>
          <w:p w14:paraId="26F92830" w14:textId="3F877FDF" w:rsidR="00D11AF6" w:rsidRPr="00AD7C68" w:rsidRDefault="00D11AF6" w:rsidP="003E26A5">
            <w:pPr>
              <w:jc w:val="both"/>
              <w:rPr>
                <w:rFonts w:ascii="Sylfaen" w:hAnsi="Sylfaen" w:cs="AcadNusx"/>
              </w:rPr>
            </w:pPr>
          </w:p>
          <w:p w14:paraId="4C415DF6" w14:textId="02BE78F1" w:rsidR="00D11AF6" w:rsidRPr="00AD7C68" w:rsidRDefault="00D11AF6" w:rsidP="003E26A5">
            <w:pPr>
              <w:jc w:val="both"/>
              <w:rPr>
                <w:rFonts w:ascii="Sylfaen" w:hAnsi="Sylfaen" w:cs="AcadNusx"/>
              </w:rPr>
            </w:pPr>
          </w:p>
          <w:p w14:paraId="33B6867B" w14:textId="65C36C50" w:rsidR="00D11AF6" w:rsidRPr="00AD7C68" w:rsidRDefault="00D11AF6" w:rsidP="003E26A5">
            <w:pPr>
              <w:jc w:val="both"/>
              <w:rPr>
                <w:rFonts w:ascii="Sylfaen" w:hAnsi="Sylfaen" w:cs="AcadNusx"/>
              </w:rPr>
            </w:pPr>
            <w:r w:rsidRPr="00AD7C68">
              <w:rPr>
                <w:rFonts w:ascii="Sylfaen" w:hAnsi="Sylfaen" w:cs="AcadNusx"/>
              </w:rPr>
              <w:t>1.4.2</w:t>
            </w:r>
          </w:p>
          <w:p w14:paraId="151F21BE" w14:textId="665E1FFB" w:rsidR="00D11AF6" w:rsidRPr="00AD7C68" w:rsidRDefault="00D11AF6" w:rsidP="003E26A5">
            <w:pPr>
              <w:jc w:val="both"/>
              <w:rPr>
                <w:rFonts w:ascii="Sylfaen" w:hAnsi="Sylfaen" w:cs="AcadNusx"/>
              </w:rPr>
            </w:pPr>
          </w:p>
          <w:p w14:paraId="43FDD599" w14:textId="7BF81A42" w:rsidR="00D11AF6" w:rsidRPr="00AD7C68" w:rsidRDefault="00D11AF6" w:rsidP="003E26A5">
            <w:pPr>
              <w:jc w:val="both"/>
              <w:rPr>
                <w:rFonts w:ascii="Sylfaen" w:hAnsi="Sylfaen" w:cs="AcadNusx"/>
              </w:rPr>
            </w:pPr>
          </w:p>
          <w:p w14:paraId="00394214" w14:textId="77777777" w:rsidR="00D11AF6" w:rsidRPr="00AD7C68" w:rsidRDefault="00D11AF6" w:rsidP="003E26A5">
            <w:pPr>
              <w:jc w:val="both"/>
              <w:rPr>
                <w:rFonts w:ascii="Sylfaen" w:hAnsi="Sylfaen" w:cs="AcadNusx"/>
              </w:rPr>
            </w:pPr>
          </w:p>
          <w:p w14:paraId="7D9B4C70" w14:textId="7C51EFA0" w:rsidR="00D11AF6" w:rsidRPr="00AD7C68" w:rsidRDefault="00D11AF6" w:rsidP="003E26A5">
            <w:pPr>
              <w:jc w:val="both"/>
              <w:rPr>
                <w:rFonts w:ascii="Sylfaen" w:hAnsi="Sylfaen" w:cs="AcadNusx"/>
              </w:rPr>
            </w:pPr>
            <w:r w:rsidRPr="00AD7C68">
              <w:rPr>
                <w:rFonts w:ascii="Sylfaen" w:hAnsi="Sylfaen" w:cs="AcadNusx"/>
              </w:rPr>
              <w:t>1.4.3</w:t>
            </w:r>
          </w:p>
          <w:p w14:paraId="09A66F16" w14:textId="662391BF" w:rsidR="00D11AF6" w:rsidRPr="00AD7C68" w:rsidRDefault="00D11AF6" w:rsidP="003E26A5">
            <w:pPr>
              <w:jc w:val="both"/>
              <w:rPr>
                <w:rFonts w:ascii="Sylfaen" w:hAnsi="Sylfaen"/>
              </w:rPr>
            </w:pPr>
          </w:p>
        </w:tc>
        <w:tc>
          <w:tcPr>
            <w:tcW w:w="4473" w:type="dxa"/>
          </w:tcPr>
          <w:p w14:paraId="5BE2A2FF" w14:textId="77777777" w:rsidR="00D11AF6" w:rsidRPr="00D539F7" w:rsidRDefault="00D11AF6" w:rsidP="003E26A5">
            <w:pPr>
              <w:jc w:val="both"/>
              <w:rPr>
                <w:rFonts w:ascii="Sylfaen" w:hAnsi="Sylfaen" w:cs="AcadMtavr"/>
              </w:rPr>
            </w:pPr>
            <w:r w:rsidRPr="00AD7C68">
              <w:rPr>
                <w:rFonts w:ascii="Sylfaen" w:hAnsi="Sylfaen" w:cs="AcadMtavr"/>
              </w:rPr>
              <w:lastRenderedPageBreak/>
              <w:t>ზედაპირული</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მდგომარეობა</w:t>
            </w:r>
          </w:p>
          <w:p w14:paraId="2093E7A1" w14:textId="77777777" w:rsidR="00D11AF6" w:rsidRPr="00D539F7" w:rsidRDefault="00D11AF6" w:rsidP="003E26A5">
            <w:pPr>
              <w:jc w:val="both"/>
              <w:rPr>
                <w:rFonts w:ascii="Sylfaen" w:hAnsi="Sylfaen" w:cs="AcadMtavr"/>
              </w:rPr>
            </w:pPr>
          </w:p>
          <w:p w14:paraId="6529E0E8" w14:textId="77777777" w:rsidR="00D11AF6" w:rsidRPr="00D539F7" w:rsidRDefault="00D11AF6" w:rsidP="003E26A5">
            <w:pPr>
              <w:jc w:val="both"/>
              <w:rPr>
                <w:rFonts w:ascii="Sylfaen" w:hAnsi="Sylfaen" w:cs="AcadMtavr"/>
              </w:rPr>
            </w:pPr>
          </w:p>
          <w:p w14:paraId="12A600D2" w14:textId="77777777" w:rsidR="00D11AF6" w:rsidRPr="00D539F7" w:rsidRDefault="00D11AF6" w:rsidP="003E26A5">
            <w:pPr>
              <w:jc w:val="both"/>
              <w:rPr>
                <w:rFonts w:ascii="Sylfaen" w:hAnsi="Sylfaen" w:cs="AcadMtavr"/>
              </w:rPr>
            </w:pPr>
          </w:p>
          <w:p w14:paraId="057A3848" w14:textId="77777777" w:rsidR="00D11AF6" w:rsidRPr="00D539F7" w:rsidRDefault="00D11AF6" w:rsidP="003E26A5">
            <w:pPr>
              <w:jc w:val="both"/>
              <w:rPr>
                <w:rFonts w:ascii="Sylfaen" w:hAnsi="Sylfaen" w:cs="AcadMtavr"/>
              </w:rPr>
            </w:pPr>
            <w:r w:rsidRPr="00AD7C68">
              <w:rPr>
                <w:rFonts w:ascii="Sylfaen" w:hAnsi="Sylfaen" w:cs="AcadMtavr"/>
              </w:rPr>
              <w:t>ეკოლოგიური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კლასიფიკაციისათვის</w:t>
            </w:r>
            <w:r w:rsidRPr="00D539F7">
              <w:rPr>
                <w:rFonts w:ascii="Sylfaen" w:hAnsi="Sylfaen" w:cs="AcadMtavr"/>
              </w:rPr>
              <w:t xml:space="preserve"> </w:t>
            </w:r>
            <w:r w:rsidRPr="00AD7C68">
              <w:rPr>
                <w:rFonts w:ascii="Sylfaen" w:hAnsi="Sylfaen" w:cs="AcadMtavr"/>
              </w:rPr>
              <w:t>ხარისხის</w:t>
            </w:r>
            <w:r w:rsidRPr="00D539F7">
              <w:rPr>
                <w:rFonts w:ascii="Sylfaen" w:hAnsi="Sylfaen" w:cs="AcadMtavr"/>
              </w:rPr>
              <w:t xml:space="preserve"> </w:t>
            </w:r>
            <w:r w:rsidRPr="00AD7C68">
              <w:rPr>
                <w:rFonts w:ascii="Sylfaen" w:hAnsi="Sylfaen" w:cs="AcadMtavr"/>
              </w:rPr>
              <w:t>ნორმატივები</w:t>
            </w:r>
          </w:p>
          <w:p w14:paraId="3CCDDA47" w14:textId="77777777" w:rsidR="00D11AF6" w:rsidRPr="00D539F7" w:rsidRDefault="00D11AF6" w:rsidP="003E26A5">
            <w:pPr>
              <w:jc w:val="both"/>
              <w:rPr>
                <w:rFonts w:ascii="Sylfaen" w:hAnsi="Sylfaen" w:cs="AcadMtavr"/>
              </w:rPr>
            </w:pPr>
          </w:p>
          <w:p w14:paraId="4D15884A" w14:textId="77777777" w:rsidR="00D11AF6" w:rsidRPr="00D539F7" w:rsidRDefault="00D11AF6" w:rsidP="003E26A5">
            <w:pPr>
              <w:jc w:val="both"/>
              <w:rPr>
                <w:rFonts w:ascii="Sylfaen" w:hAnsi="Sylfaen" w:cs="AcadMtavr"/>
              </w:rPr>
            </w:pPr>
            <w:r w:rsidRPr="00AD7C68">
              <w:rPr>
                <w:rFonts w:ascii="Sylfaen" w:hAnsi="Sylfaen" w:cs="AcadMtavr"/>
              </w:rPr>
              <w:t>მდინარეები</w:t>
            </w:r>
          </w:p>
          <w:p w14:paraId="7F47A7F8" w14:textId="77777777" w:rsidR="00D11AF6" w:rsidRPr="00AD7C68" w:rsidRDefault="00D11AF6" w:rsidP="003E26A5">
            <w:pPr>
              <w:jc w:val="both"/>
              <w:rPr>
                <w:rFonts w:ascii="Sylfaen" w:hAnsi="Sylfaen" w:cs="AcadMtavr"/>
              </w:rPr>
            </w:pPr>
          </w:p>
          <w:p w14:paraId="65880ED5" w14:textId="1C170806" w:rsidR="00D11AF6" w:rsidRPr="00D539F7" w:rsidRDefault="00D11AF6" w:rsidP="003E26A5">
            <w:pPr>
              <w:jc w:val="both"/>
              <w:rPr>
                <w:rFonts w:ascii="Sylfaen" w:hAnsi="Sylfaen" w:cs="AcadMtavr"/>
              </w:rPr>
            </w:pPr>
            <w:r w:rsidRPr="00AD7C68">
              <w:rPr>
                <w:rFonts w:ascii="Sylfaen" w:hAnsi="Sylfaen" w:cs="AcadMtavr"/>
              </w:rPr>
              <w:t>ტბები</w:t>
            </w:r>
          </w:p>
          <w:p w14:paraId="7B03D60B" w14:textId="77777777" w:rsidR="00D11AF6" w:rsidRPr="00AD7C68" w:rsidRDefault="00D11AF6" w:rsidP="003E26A5">
            <w:pPr>
              <w:jc w:val="both"/>
              <w:rPr>
                <w:rFonts w:ascii="Sylfaen" w:hAnsi="Sylfaen" w:cs="AcadMtavr"/>
              </w:rPr>
            </w:pPr>
          </w:p>
          <w:p w14:paraId="2FADE82F" w14:textId="77777777" w:rsidR="00D11AF6" w:rsidRPr="00D539F7" w:rsidRDefault="00D11AF6" w:rsidP="003E26A5">
            <w:pPr>
              <w:jc w:val="both"/>
              <w:rPr>
                <w:rFonts w:ascii="Sylfaen" w:hAnsi="Sylfaen" w:cs="AcadMtavr"/>
              </w:rPr>
            </w:pPr>
            <w:r w:rsidRPr="00AD7C68">
              <w:rPr>
                <w:rFonts w:ascii="Sylfaen" w:hAnsi="Sylfaen" w:cs="AcadMtavr"/>
              </w:rPr>
              <w:t>გარდამავალი</w:t>
            </w:r>
            <w:r w:rsidRPr="00D539F7">
              <w:rPr>
                <w:rFonts w:ascii="Sylfaen" w:hAnsi="Sylfaen" w:cs="AcadMtavr"/>
              </w:rPr>
              <w:t xml:space="preserve"> </w:t>
            </w:r>
            <w:r w:rsidRPr="00AD7C68">
              <w:rPr>
                <w:rFonts w:ascii="Sylfaen" w:hAnsi="Sylfaen" w:cs="AcadMtavr"/>
              </w:rPr>
              <w:t>წყლები</w:t>
            </w:r>
            <w:r w:rsidRPr="00D539F7">
              <w:rPr>
                <w:rFonts w:ascii="Sylfaen" w:hAnsi="Sylfaen" w:cs="AcadMtavr"/>
              </w:rPr>
              <w:tab/>
            </w:r>
          </w:p>
          <w:p w14:paraId="3DB10EA5" w14:textId="77777777" w:rsidR="00D11AF6" w:rsidRPr="00D539F7" w:rsidRDefault="00D11AF6" w:rsidP="003E26A5">
            <w:pPr>
              <w:jc w:val="both"/>
              <w:rPr>
                <w:rFonts w:ascii="Sylfaen" w:hAnsi="Sylfaen" w:cs="AcadMtavr"/>
              </w:rPr>
            </w:pPr>
          </w:p>
          <w:p w14:paraId="219076C6" w14:textId="77777777" w:rsidR="00D11AF6" w:rsidRPr="00D539F7" w:rsidRDefault="00D11AF6" w:rsidP="003E26A5">
            <w:pPr>
              <w:jc w:val="both"/>
              <w:rPr>
                <w:rFonts w:ascii="Sylfaen" w:hAnsi="Sylfaen" w:cs="AcadMtavr"/>
              </w:rPr>
            </w:pPr>
            <w:r w:rsidRPr="00AD7C68">
              <w:rPr>
                <w:rFonts w:ascii="Sylfaen" w:hAnsi="Sylfaen" w:cs="AcadMtavr"/>
              </w:rPr>
              <w:t>სანაპირო</w:t>
            </w:r>
            <w:r w:rsidRPr="00D539F7">
              <w:rPr>
                <w:rFonts w:ascii="Sylfaen" w:hAnsi="Sylfaen" w:cs="AcadMtavr"/>
              </w:rPr>
              <w:t xml:space="preserve"> </w:t>
            </w:r>
            <w:r w:rsidRPr="00AD7C68">
              <w:rPr>
                <w:rFonts w:ascii="Sylfaen" w:hAnsi="Sylfaen" w:cs="AcadMtavr"/>
              </w:rPr>
              <w:t>წყლები</w:t>
            </w:r>
          </w:p>
          <w:p w14:paraId="28CC31E0" w14:textId="77777777" w:rsidR="00D11AF6" w:rsidRPr="00AD7C68" w:rsidRDefault="00D11AF6" w:rsidP="003E26A5">
            <w:pPr>
              <w:jc w:val="both"/>
              <w:rPr>
                <w:rFonts w:ascii="Sylfaen" w:hAnsi="Sylfaen" w:cs="AcadMtavr"/>
              </w:rPr>
            </w:pPr>
          </w:p>
          <w:p w14:paraId="53783EA9" w14:textId="77777777" w:rsidR="00D11AF6" w:rsidRDefault="00D11AF6" w:rsidP="003E26A5">
            <w:pPr>
              <w:jc w:val="both"/>
              <w:rPr>
                <w:rFonts w:ascii="Sylfaen" w:hAnsi="Sylfaen" w:cs="AcadMtavr"/>
              </w:rPr>
            </w:pPr>
            <w:r w:rsidRPr="00AD7C68">
              <w:rPr>
                <w:rFonts w:ascii="Sylfaen" w:hAnsi="Sylfaen" w:cs="AcadMtavr"/>
              </w:rPr>
              <w:t>ხელოვნური</w:t>
            </w:r>
            <w:r w:rsidRPr="00D539F7">
              <w:rPr>
                <w:rFonts w:ascii="Sylfaen" w:hAnsi="Sylfaen" w:cs="AcadMtavr"/>
              </w:rPr>
              <w:t xml:space="preserve"> </w:t>
            </w:r>
            <w:r w:rsidRPr="00AD7C68">
              <w:rPr>
                <w:rFonts w:ascii="Sylfaen" w:hAnsi="Sylfaen" w:cs="AcadMtavr"/>
              </w:rPr>
              <w:t>ან</w:t>
            </w:r>
            <w:r w:rsidRPr="00D539F7">
              <w:rPr>
                <w:rFonts w:ascii="Sylfaen" w:hAnsi="Sylfaen" w:cs="AcadMtavr"/>
              </w:rPr>
              <w:t xml:space="preserve"> </w:t>
            </w:r>
            <w:r w:rsidRPr="00AD7C68">
              <w:rPr>
                <w:rFonts w:ascii="Sylfaen" w:hAnsi="Sylfaen" w:cs="AcadMtavr"/>
              </w:rPr>
              <w:t>ძლიერ</w:t>
            </w:r>
            <w:r w:rsidRPr="00D539F7">
              <w:rPr>
                <w:rFonts w:ascii="Sylfaen" w:hAnsi="Sylfaen" w:cs="AcadMtavr"/>
              </w:rPr>
              <w:t xml:space="preserve"> </w:t>
            </w:r>
            <w:r w:rsidRPr="00AD7C68">
              <w:rPr>
                <w:rFonts w:ascii="Sylfaen" w:hAnsi="Sylfaen" w:cs="AcadMtavr"/>
              </w:rPr>
              <w:t>სახეშეცვლილი</w:t>
            </w:r>
            <w:r w:rsidRPr="00D539F7">
              <w:rPr>
                <w:rFonts w:ascii="Sylfaen" w:hAnsi="Sylfaen" w:cs="AcadMtavr"/>
              </w:rPr>
              <w:t xml:space="preserve"> </w:t>
            </w:r>
            <w:r w:rsidRPr="00AD7C68">
              <w:rPr>
                <w:rFonts w:ascii="Sylfaen" w:hAnsi="Sylfaen" w:cs="AcadMtavr"/>
              </w:rPr>
              <w:t>ზედაპირული</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ობიქტები</w:t>
            </w:r>
          </w:p>
          <w:p w14:paraId="0593EAD6" w14:textId="77777777" w:rsidR="00723F39" w:rsidRPr="00D539F7" w:rsidRDefault="00723F39" w:rsidP="003E26A5">
            <w:pPr>
              <w:jc w:val="both"/>
              <w:rPr>
                <w:rFonts w:ascii="Sylfaen" w:hAnsi="Sylfaen" w:cs="AcadMtavr"/>
              </w:rPr>
            </w:pPr>
          </w:p>
          <w:p w14:paraId="34200100" w14:textId="77777777" w:rsidR="00D11AF6" w:rsidRPr="00AD7C68" w:rsidRDefault="00D11AF6" w:rsidP="003E26A5">
            <w:pPr>
              <w:jc w:val="both"/>
              <w:rPr>
                <w:rFonts w:ascii="Sylfaen" w:hAnsi="Sylfaen" w:cs="AcadMtavr"/>
              </w:rPr>
            </w:pPr>
          </w:p>
          <w:p w14:paraId="10982DAC" w14:textId="77777777" w:rsidR="00D11AF6" w:rsidRPr="00AD7C68" w:rsidRDefault="00D11AF6" w:rsidP="003E26A5">
            <w:pPr>
              <w:jc w:val="both"/>
              <w:rPr>
                <w:rFonts w:ascii="Sylfaen" w:hAnsi="Sylfaen" w:cs="AcadMtavr"/>
              </w:rPr>
            </w:pPr>
            <w:r w:rsidRPr="00AD7C68">
              <w:rPr>
                <w:rFonts w:ascii="Sylfaen" w:hAnsi="Sylfaen" w:cs="AcadMtavr"/>
              </w:rPr>
              <w:t>ეკოლოგიური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კლასიფიკაციისათვის</w:t>
            </w:r>
            <w:r w:rsidRPr="00D539F7">
              <w:rPr>
                <w:rFonts w:ascii="Sylfaen" w:hAnsi="Sylfaen" w:cs="AcadMtavr"/>
              </w:rPr>
              <w:t xml:space="preserve"> </w:t>
            </w:r>
            <w:r w:rsidRPr="00AD7C68">
              <w:rPr>
                <w:rFonts w:ascii="Sylfaen" w:hAnsi="Sylfaen" w:cs="AcadMtavr"/>
              </w:rPr>
              <w:t>საჭირო</w:t>
            </w:r>
            <w:r w:rsidRPr="00D539F7">
              <w:rPr>
                <w:rFonts w:ascii="Sylfaen" w:hAnsi="Sylfaen" w:cs="AcadMtavr"/>
              </w:rPr>
              <w:t xml:space="preserve"> </w:t>
            </w:r>
            <w:r w:rsidRPr="00AD7C68">
              <w:rPr>
                <w:rFonts w:ascii="Sylfaen" w:hAnsi="Sylfaen" w:cs="AcadMtavr"/>
              </w:rPr>
              <w:t>ნორმატივები</w:t>
            </w:r>
          </w:p>
          <w:p w14:paraId="4AD3387D" w14:textId="77777777" w:rsidR="00D11AF6" w:rsidRPr="00D539F7" w:rsidRDefault="00D11AF6" w:rsidP="003E26A5">
            <w:pPr>
              <w:jc w:val="both"/>
              <w:rPr>
                <w:rFonts w:ascii="Sylfaen" w:hAnsi="Sylfaen" w:cs="AcadMtavr"/>
              </w:rPr>
            </w:pPr>
          </w:p>
          <w:p w14:paraId="6BD85E54" w14:textId="77777777" w:rsidR="00D11AF6" w:rsidRPr="00D539F7" w:rsidRDefault="00D11AF6" w:rsidP="003E26A5">
            <w:pPr>
              <w:jc w:val="both"/>
              <w:rPr>
                <w:rFonts w:ascii="Sylfaen" w:hAnsi="Sylfaen" w:cs="AcadMtavr"/>
              </w:rPr>
            </w:pPr>
            <w:r w:rsidRPr="00AD7C68">
              <w:rPr>
                <w:rFonts w:ascii="Sylfaen" w:hAnsi="Sylfaen" w:cs="AcadMtavr"/>
              </w:rPr>
              <w:t>მდინარეებში</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საუკეთესო</w:t>
            </w:r>
            <w:r w:rsidRPr="00D539F7">
              <w:rPr>
                <w:rFonts w:ascii="Sylfaen" w:hAnsi="Sylfaen" w:cs="AcadMtavr"/>
              </w:rPr>
              <w:t xml:space="preserve">, </w:t>
            </w:r>
            <w:r w:rsidRPr="00AD7C68">
              <w:rPr>
                <w:rFonts w:ascii="Sylfaen" w:hAnsi="Sylfaen" w:cs="AcadMtavr"/>
              </w:rPr>
              <w:t>კარგი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დამაკმაყოფილებელი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დადგენა</w:t>
            </w:r>
          </w:p>
          <w:p w14:paraId="4BBD937D" w14:textId="77777777" w:rsidR="00D11AF6" w:rsidRPr="00D539F7" w:rsidRDefault="00D11AF6" w:rsidP="003E26A5">
            <w:pPr>
              <w:jc w:val="both"/>
              <w:rPr>
                <w:rFonts w:ascii="Sylfaen" w:hAnsi="Sylfaen" w:cs="AcadMtavr"/>
              </w:rPr>
            </w:pPr>
          </w:p>
          <w:p w14:paraId="42D00DDC" w14:textId="77777777" w:rsidR="00D11AF6" w:rsidRPr="00D539F7" w:rsidRDefault="00D11AF6" w:rsidP="003E26A5">
            <w:pPr>
              <w:jc w:val="both"/>
              <w:rPr>
                <w:rFonts w:ascii="Sylfaen" w:hAnsi="Sylfaen" w:cs="AcadMtavr"/>
              </w:rPr>
            </w:pPr>
            <w:r w:rsidRPr="00AD7C68">
              <w:rPr>
                <w:rFonts w:ascii="Sylfaen" w:hAnsi="Sylfaen" w:cs="AcadMtavr"/>
              </w:rPr>
              <w:lastRenderedPageBreak/>
              <w:t>ტბებში</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საუკეთესო</w:t>
            </w:r>
            <w:r w:rsidRPr="00D539F7">
              <w:rPr>
                <w:rFonts w:ascii="Sylfaen" w:hAnsi="Sylfaen" w:cs="AcadMtavr"/>
              </w:rPr>
              <w:t xml:space="preserve">, </w:t>
            </w:r>
            <w:r w:rsidRPr="00AD7C68">
              <w:rPr>
                <w:rFonts w:ascii="Sylfaen" w:hAnsi="Sylfaen" w:cs="AcadMtavr"/>
              </w:rPr>
              <w:t>კარგი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დამაკმაყოფილებელი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დადგენა</w:t>
            </w:r>
          </w:p>
          <w:p w14:paraId="06C00F6F" w14:textId="77777777" w:rsidR="00D11AF6" w:rsidRPr="00D539F7" w:rsidRDefault="00D11AF6" w:rsidP="003E26A5">
            <w:pPr>
              <w:jc w:val="both"/>
              <w:rPr>
                <w:rFonts w:ascii="Sylfaen" w:hAnsi="Sylfaen" w:cs="AcadMtavr"/>
              </w:rPr>
            </w:pPr>
          </w:p>
          <w:p w14:paraId="1E86E745" w14:textId="1C9D7048" w:rsidR="00D11AF6" w:rsidRPr="00D539F7" w:rsidRDefault="00D11AF6" w:rsidP="003E26A5">
            <w:pPr>
              <w:jc w:val="both"/>
              <w:rPr>
                <w:rFonts w:ascii="Sylfaen" w:hAnsi="Sylfaen" w:cs="AcadMtavr"/>
              </w:rPr>
            </w:pPr>
            <w:r w:rsidRPr="00AD7C68">
              <w:rPr>
                <w:rFonts w:ascii="Sylfaen" w:hAnsi="Sylfaen" w:cs="AcadMtavr"/>
              </w:rPr>
              <w:t>გარდამავალი</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საუკეთესო</w:t>
            </w:r>
            <w:r w:rsidRPr="00D539F7">
              <w:rPr>
                <w:rFonts w:ascii="Sylfaen" w:hAnsi="Sylfaen" w:cs="AcadMtavr"/>
              </w:rPr>
              <w:t xml:space="preserve">, </w:t>
            </w:r>
            <w:r w:rsidRPr="00AD7C68">
              <w:rPr>
                <w:rFonts w:ascii="Sylfaen" w:hAnsi="Sylfaen" w:cs="AcadMtavr"/>
              </w:rPr>
              <w:t>კარგი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დამაკმაყოფილებელი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დადგენა</w:t>
            </w:r>
          </w:p>
          <w:p w14:paraId="38630ECB" w14:textId="77777777" w:rsidR="00D11AF6" w:rsidRPr="00D539F7" w:rsidRDefault="00D11AF6" w:rsidP="003E26A5">
            <w:pPr>
              <w:jc w:val="both"/>
              <w:rPr>
                <w:rFonts w:ascii="Sylfaen" w:hAnsi="Sylfaen" w:cs="AcadMtavr"/>
              </w:rPr>
            </w:pPr>
          </w:p>
          <w:p w14:paraId="4B3B5B96" w14:textId="77777777" w:rsidR="00D11AF6" w:rsidRPr="00D539F7" w:rsidRDefault="00D11AF6" w:rsidP="003E26A5">
            <w:pPr>
              <w:jc w:val="both"/>
              <w:rPr>
                <w:rFonts w:ascii="Sylfaen" w:hAnsi="Sylfaen" w:cs="AcadMtavr"/>
              </w:rPr>
            </w:pPr>
            <w:r w:rsidRPr="00AD7C68">
              <w:rPr>
                <w:rFonts w:ascii="Sylfaen" w:hAnsi="Sylfaen" w:cs="AcadMtavr"/>
              </w:rPr>
              <w:t>სანაპირო</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საუკეთესო</w:t>
            </w:r>
            <w:r w:rsidRPr="00D539F7">
              <w:rPr>
                <w:rFonts w:ascii="Sylfaen" w:hAnsi="Sylfaen" w:cs="AcadMtavr"/>
              </w:rPr>
              <w:t xml:space="preserve">, </w:t>
            </w:r>
            <w:r w:rsidRPr="00AD7C68">
              <w:rPr>
                <w:rFonts w:ascii="Sylfaen" w:hAnsi="Sylfaen" w:cs="AcadMtavr"/>
              </w:rPr>
              <w:t>კარგი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დამაკმაყოფილებელი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დადგენა</w:t>
            </w:r>
          </w:p>
          <w:p w14:paraId="7CF733A5" w14:textId="77777777" w:rsidR="00D11AF6" w:rsidRPr="00D539F7" w:rsidRDefault="00D11AF6" w:rsidP="003E26A5">
            <w:pPr>
              <w:jc w:val="both"/>
              <w:rPr>
                <w:rFonts w:ascii="Sylfaen" w:hAnsi="Sylfaen" w:cs="AcadMtavr"/>
              </w:rPr>
            </w:pPr>
          </w:p>
          <w:p w14:paraId="3B636E29" w14:textId="32071758" w:rsidR="00D11AF6" w:rsidRPr="00D539F7" w:rsidRDefault="00D11AF6" w:rsidP="003E26A5">
            <w:pPr>
              <w:jc w:val="both"/>
              <w:rPr>
                <w:rFonts w:ascii="Sylfaen" w:hAnsi="Sylfaen" w:cs="AcadMtavr"/>
              </w:rPr>
            </w:pPr>
            <w:r w:rsidRPr="00AD7C68">
              <w:rPr>
                <w:rFonts w:ascii="Sylfaen" w:hAnsi="Sylfaen" w:cs="AcadMtavr"/>
              </w:rPr>
              <w:t>ძლიერ</w:t>
            </w:r>
            <w:r w:rsidRPr="00D539F7">
              <w:rPr>
                <w:rFonts w:ascii="Sylfaen" w:hAnsi="Sylfaen" w:cs="AcadMtavr"/>
              </w:rPr>
              <w:t xml:space="preserve"> </w:t>
            </w:r>
            <w:r w:rsidRPr="00AD7C68">
              <w:rPr>
                <w:rFonts w:ascii="Sylfaen" w:hAnsi="Sylfaen" w:cs="AcadMtavr"/>
              </w:rPr>
              <w:t>სახეშეცვილი</w:t>
            </w:r>
            <w:r w:rsidRPr="00D539F7">
              <w:rPr>
                <w:rFonts w:ascii="Sylfaen" w:hAnsi="Sylfaen" w:cs="AcadMtavr"/>
              </w:rPr>
              <w:t xml:space="preserve"> </w:t>
            </w:r>
            <w:r w:rsidRPr="00AD7C68">
              <w:rPr>
                <w:rFonts w:ascii="Sylfaen" w:hAnsi="Sylfaen" w:cs="AcadMtavr"/>
              </w:rPr>
              <w:t>ან</w:t>
            </w:r>
            <w:r w:rsidRPr="00D539F7">
              <w:rPr>
                <w:rFonts w:ascii="Sylfaen" w:hAnsi="Sylfaen" w:cs="AcadMtavr"/>
              </w:rPr>
              <w:t xml:space="preserve"> </w:t>
            </w:r>
            <w:r w:rsidRPr="00AD7C68">
              <w:rPr>
                <w:rFonts w:ascii="Sylfaen" w:hAnsi="Sylfaen" w:cs="AcadMtavr"/>
              </w:rPr>
              <w:t>ხელოვნური</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ობიექტების</w:t>
            </w:r>
            <w:r w:rsidRPr="00D539F7">
              <w:rPr>
                <w:rFonts w:ascii="Sylfaen" w:hAnsi="Sylfaen" w:cs="AcadMtavr"/>
              </w:rPr>
              <w:t xml:space="preserve"> </w:t>
            </w:r>
            <w:r w:rsidRPr="00AD7C68">
              <w:rPr>
                <w:rFonts w:ascii="Sylfaen" w:hAnsi="Sylfaen" w:cs="AcadMtavr"/>
              </w:rPr>
              <w:t>მაქსიმალური</w:t>
            </w:r>
            <w:r w:rsidRPr="00D539F7">
              <w:rPr>
                <w:rFonts w:ascii="Sylfaen" w:hAnsi="Sylfaen" w:cs="AcadMtavr"/>
              </w:rPr>
              <w:t xml:space="preserve">, </w:t>
            </w:r>
            <w:r w:rsidRPr="00AD7C68">
              <w:rPr>
                <w:rFonts w:ascii="Sylfaen" w:hAnsi="Sylfaen" w:cs="AcadMtavr"/>
              </w:rPr>
              <w:t>კარგი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საშუალო</w:t>
            </w:r>
            <w:r w:rsidRPr="00AD7C68">
              <w:rPr>
                <w:rFonts w:ascii="Sylfaen" w:hAnsi="Sylfaen" w:cs="AcadMtavr"/>
                <w:lang w:val="ka-GE"/>
              </w:rPr>
              <w:t xml:space="preserve"> </w:t>
            </w:r>
            <w:r w:rsidRPr="00AD7C68">
              <w:rPr>
                <w:rFonts w:ascii="Sylfaen" w:hAnsi="Sylfaen" w:cs="AcadMtavr"/>
              </w:rPr>
              <w:t>ეკოლოგიური</w:t>
            </w:r>
            <w:r w:rsidRPr="00D539F7">
              <w:rPr>
                <w:rFonts w:ascii="Sylfaen" w:hAnsi="Sylfaen" w:cs="AcadMtavr"/>
              </w:rPr>
              <w:t xml:space="preserve"> </w:t>
            </w:r>
            <w:r w:rsidRPr="00AD7C68">
              <w:rPr>
                <w:rFonts w:ascii="Sylfaen" w:hAnsi="Sylfaen" w:cs="AcadMtavr"/>
              </w:rPr>
              <w:t>პოტენციალის</w:t>
            </w:r>
            <w:r w:rsidRPr="00D539F7">
              <w:rPr>
                <w:rFonts w:ascii="Sylfaen" w:hAnsi="Sylfaen" w:cs="AcadMtavr"/>
              </w:rPr>
              <w:t xml:space="preserve"> </w:t>
            </w:r>
            <w:r w:rsidRPr="00AD7C68">
              <w:rPr>
                <w:rFonts w:ascii="Sylfaen" w:hAnsi="Sylfaen" w:cs="AcadMtavr"/>
              </w:rPr>
              <w:t>დადგენა</w:t>
            </w:r>
          </w:p>
          <w:p w14:paraId="7085E6DF" w14:textId="77777777" w:rsidR="00D11AF6" w:rsidRPr="00D539F7" w:rsidRDefault="00D11AF6" w:rsidP="003E26A5">
            <w:pPr>
              <w:jc w:val="both"/>
              <w:rPr>
                <w:rFonts w:ascii="Sylfaen" w:hAnsi="Sylfaen" w:cs="AcadMtavr"/>
              </w:rPr>
            </w:pPr>
          </w:p>
          <w:p w14:paraId="54CECDA1" w14:textId="7908E259" w:rsidR="00D11AF6" w:rsidRPr="00D539F7" w:rsidRDefault="00D11AF6" w:rsidP="003E26A5">
            <w:pPr>
              <w:jc w:val="both"/>
              <w:rPr>
                <w:rFonts w:ascii="Sylfaen" w:hAnsi="Sylfaen" w:cs="AcadMtavr"/>
              </w:rPr>
            </w:pPr>
            <w:r w:rsidRPr="00AD7C68">
              <w:rPr>
                <w:rFonts w:ascii="Sylfaen" w:hAnsi="Sylfaen" w:cs="AcadMtavr"/>
              </w:rPr>
              <w:t>წევრი</w:t>
            </w:r>
            <w:r w:rsidRPr="00D539F7">
              <w:rPr>
                <w:rFonts w:ascii="Sylfaen" w:hAnsi="Sylfaen" w:cs="AcadMtavr"/>
              </w:rPr>
              <w:t xml:space="preserve"> </w:t>
            </w:r>
            <w:r w:rsidRPr="00AD7C68">
              <w:rPr>
                <w:rFonts w:ascii="Sylfaen" w:hAnsi="Sylfaen" w:cs="AcadMtavr"/>
              </w:rPr>
              <w:t>სახელმწიფოების</w:t>
            </w:r>
            <w:r w:rsidRPr="00D539F7">
              <w:rPr>
                <w:rFonts w:ascii="Sylfaen" w:hAnsi="Sylfaen" w:cs="AcadMtavr"/>
              </w:rPr>
              <w:t xml:space="preserve"> </w:t>
            </w:r>
            <w:r w:rsidRPr="00AD7C68">
              <w:rPr>
                <w:rFonts w:ascii="Sylfaen" w:hAnsi="Sylfaen" w:cs="AcadMtavr"/>
              </w:rPr>
              <w:t>მიერ</w:t>
            </w:r>
            <w:r w:rsidRPr="00D539F7">
              <w:rPr>
                <w:rFonts w:ascii="Sylfaen" w:hAnsi="Sylfaen" w:cs="AcadMtavr"/>
              </w:rPr>
              <w:t xml:space="preserve"> </w:t>
            </w:r>
            <w:r w:rsidRPr="00AD7C68">
              <w:rPr>
                <w:rFonts w:ascii="Sylfaen" w:hAnsi="Sylfaen" w:cs="AcadMtavr"/>
              </w:rPr>
              <w:t>ქიმიური</w:t>
            </w:r>
            <w:r w:rsidRPr="00D539F7">
              <w:rPr>
                <w:rFonts w:ascii="Sylfaen" w:hAnsi="Sylfaen" w:cs="AcadMtavr"/>
              </w:rPr>
              <w:t xml:space="preserve"> </w:t>
            </w:r>
            <w:r w:rsidRPr="00AD7C68">
              <w:rPr>
                <w:rFonts w:ascii="Sylfaen" w:hAnsi="Sylfaen" w:cs="AcadMtavr"/>
              </w:rPr>
              <w:t>ხარისხის</w:t>
            </w:r>
            <w:r w:rsidRPr="00D539F7">
              <w:rPr>
                <w:rFonts w:ascii="Sylfaen" w:hAnsi="Sylfaen" w:cs="AcadMtavr"/>
              </w:rPr>
              <w:t xml:space="preserve"> </w:t>
            </w:r>
            <w:r w:rsidRPr="00AD7C68">
              <w:rPr>
                <w:rFonts w:ascii="Sylfaen" w:hAnsi="Sylfaen" w:cs="AcadMtavr"/>
              </w:rPr>
              <w:t>სტანდარტების</w:t>
            </w:r>
            <w:r w:rsidRPr="00D539F7">
              <w:rPr>
                <w:rFonts w:ascii="Sylfaen" w:hAnsi="Sylfaen" w:cs="AcadMtavr"/>
              </w:rPr>
              <w:t xml:space="preserve"> </w:t>
            </w:r>
            <w:r w:rsidRPr="00AD7C68">
              <w:rPr>
                <w:rFonts w:ascii="Sylfaen" w:hAnsi="Sylfaen" w:cs="AcadMtavr"/>
              </w:rPr>
              <w:t>შემოღების</w:t>
            </w:r>
            <w:r w:rsidRPr="00AD7C68">
              <w:rPr>
                <w:rFonts w:ascii="Sylfaen" w:hAnsi="Sylfaen" w:cs="AcadMtavr"/>
                <w:lang w:val="ka-GE"/>
              </w:rPr>
              <w:t xml:space="preserve"> </w:t>
            </w:r>
            <w:r w:rsidRPr="00AD7C68">
              <w:rPr>
                <w:rFonts w:ascii="Sylfaen" w:hAnsi="Sylfaen" w:cs="AcadMtavr"/>
              </w:rPr>
              <w:t>პროცედურა</w:t>
            </w:r>
          </w:p>
          <w:p w14:paraId="1CB386D0" w14:textId="77777777" w:rsidR="00D11AF6" w:rsidRDefault="00D11AF6" w:rsidP="003E26A5">
            <w:pPr>
              <w:jc w:val="both"/>
              <w:rPr>
                <w:rFonts w:ascii="Sylfaen" w:hAnsi="Sylfaen" w:cs="AcadMtavr"/>
              </w:rPr>
            </w:pPr>
          </w:p>
          <w:p w14:paraId="4BE5B0B8" w14:textId="77777777" w:rsidR="00723F39" w:rsidRPr="00D539F7" w:rsidRDefault="00723F39" w:rsidP="003E26A5">
            <w:pPr>
              <w:jc w:val="both"/>
              <w:rPr>
                <w:rFonts w:ascii="Sylfaen" w:hAnsi="Sylfaen" w:cs="AcadMtavr"/>
              </w:rPr>
            </w:pPr>
          </w:p>
          <w:p w14:paraId="0A0EA967" w14:textId="77777777" w:rsidR="00D11AF6" w:rsidRPr="00D539F7" w:rsidRDefault="00D11AF6" w:rsidP="003E26A5">
            <w:pPr>
              <w:jc w:val="both"/>
              <w:rPr>
                <w:rFonts w:ascii="Sylfaen" w:hAnsi="Sylfaen" w:cs="AcadMtavr"/>
              </w:rPr>
            </w:pPr>
            <w:r w:rsidRPr="00AD7C68">
              <w:rPr>
                <w:rFonts w:ascii="Sylfaen" w:hAnsi="Sylfaen" w:cs="AcadMtavr"/>
              </w:rPr>
              <w:t>ზედაპირული</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ეკოლოგიური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ქიმიური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მონიტორინგ</w:t>
            </w:r>
          </w:p>
          <w:p w14:paraId="6F8590F5" w14:textId="77777777" w:rsidR="00D11AF6" w:rsidRPr="00D539F7" w:rsidRDefault="00D11AF6" w:rsidP="003E26A5">
            <w:pPr>
              <w:jc w:val="both"/>
              <w:rPr>
                <w:rFonts w:ascii="Sylfaen" w:hAnsi="Sylfaen" w:cs="AcadMtavr"/>
              </w:rPr>
            </w:pPr>
          </w:p>
          <w:p w14:paraId="7216FE36" w14:textId="77777777" w:rsidR="00D11AF6" w:rsidRPr="00D539F7" w:rsidRDefault="00D11AF6" w:rsidP="003E26A5">
            <w:pPr>
              <w:jc w:val="both"/>
              <w:rPr>
                <w:rFonts w:ascii="Sylfaen" w:hAnsi="Sylfaen" w:cs="AcadMtavr"/>
              </w:rPr>
            </w:pPr>
            <w:r w:rsidRPr="00AD7C68">
              <w:rPr>
                <w:rFonts w:ascii="Sylfaen" w:hAnsi="Sylfaen" w:cs="AcadMtavr"/>
              </w:rPr>
              <w:t>დაკვირვებითი</w:t>
            </w:r>
            <w:r w:rsidRPr="00D539F7">
              <w:rPr>
                <w:rFonts w:ascii="Sylfaen" w:hAnsi="Sylfaen" w:cs="AcadMtavr"/>
              </w:rPr>
              <w:t xml:space="preserve"> </w:t>
            </w: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სტრუქტუტა</w:t>
            </w:r>
          </w:p>
          <w:p w14:paraId="77235D84" w14:textId="77777777" w:rsidR="00D11AF6" w:rsidRPr="00D539F7" w:rsidRDefault="00D11AF6" w:rsidP="003E26A5">
            <w:pPr>
              <w:jc w:val="both"/>
              <w:rPr>
                <w:rFonts w:ascii="Sylfaen" w:hAnsi="Sylfaen" w:cs="AcadMtavr"/>
              </w:rPr>
            </w:pPr>
          </w:p>
          <w:p w14:paraId="22C7938E" w14:textId="77777777" w:rsidR="00D11AF6" w:rsidRPr="00D539F7" w:rsidRDefault="00D11AF6" w:rsidP="003E26A5">
            <w:pPr>
              <w:jc w:val="both"/>
              <w:rPr>
                <w:rFonts w:ascii="Sylfaen" w:hAnsi="Sylfaen" w:cs="AcadMtavr"/>
              </w:rPr>
            </w:pPr>
            <w:r w:rsidRPr="00AD7C68">
              <w:rPr>
                <w:rFonts w:ascii="Sylfaen" w:hAnsi="Sylfaen" w:cs="AcadMtavr"/>
              </w:rPr>
              <w:t>ოპერატიული</w:t>
            </w:r>
            <w:r w:rsidRPr="00D539F7">
              <w:rPr>
                <w:rFonts w:ascii="Sylfaen" w:hAnsi="Sylfaen" w:cs="AcadMtavr"/>
              </w:rPr>
              <w:t xml:space="preserve"> </w:t>
            </w: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სტრუქტურა</w:t>
            </w:r>
          </w:p>
          <w:p w14:paraId="5D747923" w14:textId="77777777" w:rsidR="00D11AF6" w:rsidRPr="00D539F7" w:rsidRDefault="00D11AF6" w:rsidP="003E26A5">
            <w:pPr>
              <w:jc w:val="both"/>
              <w:rPr>
                <w:rFonts w:ascii="Sylfaen" w:hAnsi="Sylfaen" w:cs="AcadMtavr"/>
              </w:rPr>
            </w:pPr>
          </w:p>
          <w:p w14:paraId="585829A7" w14:textId="77777777" w:rsidR="00D11AF6" w:rsidRPr="00D539F7" w:rsidRDefault="00D11AF6" w:rsidP="003E26A5">
            <w:pPr>
              <w:jc w:val="both"/>
              <w:rPr>
                <w:rFonts w:ascii="Sylfaen" w:hAnsi="Sylfaen" w:cs="AcadMtavr"/>
              </w:rPr>
            </w:pPr>
            <w:r w:rsidRPr="00AD7C68">
              <w:rPr>
                <w:rFonts w:ascii="Sylfaen" w:hAnsi="Sylfaen" w:cs="AcadMtavr"/>
              </w:rPr>
              <w:t>გამოძიებითი</w:t>
            </w:r>
            <w:r w:rsidRPr="00D539F7">
              <w:rPr>
                <w:rFonts w:ascii="Sylfaen" w:hAnsi="Sylfaen" w:cs="AcadMtavr"/>
              </w:rPr>
              <w:t xml:space="preserve"> </w:t>
            </w: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სტრუქტურა</w:t>
            </w:r>
          </w:p>
          <w:p w14:paraId="4942C1C3" w14:textId="77777777" w:rsidR="00D11AF6" w:rsidRPr="00D539F7" w:rsidRDefault="00D11AF6" w:rsidP="003E26A5">
            <w:pPr>
              <w:jc w:val="both"/>
              <w:rPr>
                <w:rFonts w:ascii="Sylfaen" w:hAnsi="Sylfaen" w:cs="AcadMtavr"/>
              </w:rPr>
            </w:pPr>
          </w:p>
          <w:p w14:paraId="2110245E" w14:textId="77777777" w:rsidR="00D11AF6" w:rsidRPr="00D539F7" w:rsidRDefault="00D11AF6" w:rsidP="003E26A5">
            <w:pPr>
              <w:jc w:val="both"/>
              <w:rPr>
                <w:rFonts w:ascii="Sylfaen" w:hAnsi="Sylfaen" w:cs="AcadMtavr"/>
              </w:rPr>
            </w:pP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სიხშირე</w:t>
            </w:r>
          </w:p>
          <w:p w14:paraId="034FEB6A" w14:textId="77777777" w:rsidR="00D11AF6" w:rsidRPr="00D539F7" w:rsidRDefault="00D11AF6" w:rsidP="003E26A5">
            <w:pPr>
              <w:jc w:val="both"/>
              <w:rPr>
                <w:rFonts w:ascii="Sylfaen" w:hAnsi="Sylfaen" w:cs="AcadMtavr"/>
              </w:rPr>
            </w:pPr>
          </w:p>
          <w:p w14:paraId="2C06FD01" w14:textId="77777777" w:rsidR="00D11AF6" w:rsidRPr="00D539F7" w:rsidRDefault="00D11AF6" w:rsidP="003E26A5">
            <w:pPr>
              <w:jc w:val="both"/>
              <w:rPr>
                <w:rFonts w:ascii="Sylfaen" w:hAnsi="Sylfaen" w:cs="AcadMtavr"/>
              </w:rPr>
            </w:pPr>
            <w:r w:rsidRPr="00AD7C68">
              <w:rPr>
                <w:rFonts w:ascii="Sylfaen" w:hAnsi="Sylfaen" w:cs="AcadMtavr"/>
              </w:rPr>
              <w:lastRenderedPageBreak/>
              <w:t>დამატებითი</w:t>
            </w:r>
            <w:r w:rsidRPr="00D539F7">
              <w:rPr>
                <w:rFonts w:ascii="Sylfaen" w:hAnsi="Sylfaen" w:cs="AcadMtavr"/>
              </w:rPr>
              <w:t xml:space="preserve"> </w:t>
            </w:r>
            <w:r w:rsidRPr="00AD7C68">
              <w:rPr>
                <w:rFonts w:ascii="Sylfaen" w:hAnsi="Sylfaen" w:cs="AcadMtavr"/>
              </w:rPr>
              <w:t>მოთხოვნები</w:t>
            </w:r>
            <w:r w:rsidRPr="00D539F7">
              <w:rPr>
                <w:rFonts w:ascii="Sylfaen" w:hAnsi="Sylfaen" w:cs="AcadMtavr"/>
              </w:rPr>
              <w:t xml:space="preserve"> </w:t>
            </w:r>
            <w:r w:rsidRPr="00AD7C68">
              <w:rPr>
                <w:rFonts w:ascii="Sylfaen" w:hAnsi="Sylfaen" w:cs="AcadMtavr"/>
              </w:rPr>
              <w:t>დაცული</w:t>
            </w:r>
            <w:r w:rsidRPr="00D539F7">
              <w:rPr>
                <w:rFonts w:ascii="Sylfaen" w:hAnsi="Sylfaen" w:cs="AcadMtavr"/>
              </w:rPr>
              <w:t xml:space="preserve"> </w:t>
            </w:r>
            <w:r w:rsidRPr="00AD7C68">
              <w:rPr>
                <w:rFonts w:ascii="Sylfaen" w:hAnsi="Sylfaen" w:cs="AcadMtavr"/>
              </w:rPr>
              <w:t>ტერიტორიების</w:t>
            </w:r>
            <w:r w:rsidRPr="00D539F7">
              <w:rPr>
                <w:rFonts w:ascii="Sylfaen" w:hAnsi="Sylfaen" w:cs="AcadMtavr"/>
              </w:rPr>
              <w:t xml:space="preserve"> </w:t>
            </w: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მიმართ</w:t>
            </w:r>
          </w:p>
          <w:p w14:paraId="2324CB63" w14:textId="77777777" w:rsidR="00D11AF6" w:rsidRPr="00D539F7" w:rsidRDefault="00D11AF6" w:rsidP="003E26A5">
            <w:pPr>
              <w:jc w:val="both"/>
              <w:rPr>
                <w:rFonts w:ascii="Sylfaen" w:hAnsi="Sylfaen" w:cs="AcadMtavr"/>
              </w:rPr>
            </w:pPr>
          </w:p>
          <w:p w14:paraId="559B4C09" w14:textId="77777777" w:rsidR="00D11AF6" w:rsidRPr="00D539F7" w:rsidRDefault="00D11AF6" w:rsidP="003E26A5">
            <w:pPr>
              <w:jc w:val="both"/>
              <w:rPr>
                <w:rFonts w:ascii="Sylfaen" w:hAnsi="Sylfaen" w:cs="AcadMtavr"/>
              </w:rPr>
            </w:pP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ხარისხის</w:t>
            </w:r>
            <w:r w:rsidRPr="00D539F7">
              <w:rPr>
                <w:rFonts w:ascii="Sylfaen" w:hAnsi="Sylfaen" w:cs="AcadMtavr"/>
              </w:rPr>
              <w:t xml:space="preserve"> </w:t>
            </w: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ელემენტების</w:t>
            </w:r>
            <w:r w:rsidRPr="00D539F7">
              <w:rPr>
                <w:rFonts w:ascii="Sylfaen" w:hAnsi="Sylfaen" w:cs="AcadMtavr"/>
              </w:rPr>
              <w:t xml:space="preserve"> </w:t>
            </w:r>
            <w:r w:rsidRPr="00AD7C68">
              <w:rPr>
                <w:rFonts w:ascii="Sylfaen" w:hAnsi="Sylfaen" w:cs="AcadMtavr"/>
              </w:rPr>
              <w:t>სტანდარტები</w:t>
            </w:r>
          </w:p>
          <w:p w14:paraId="41C0E284" w14:textId="77777777" w:rsidR="00D11AF6" w:rsidRDefault="00D11AF6" w:rsidP="003E26A5">
            <w:pPr>
              <w:jc w:val="both"/>
              <w:rPr>
                <w:rFonts w:ascii="Sylfaen" w:hAnsi="Sylfaen" w:cs="AcadMtavr"/>
              </w:rPr>
            </w:pPr>
          </w:p>
          <w:p w14:paraId="189A7223" w14:textId="77777777" w:rsidR="00723F39" w:rsidRDefault="00723F39" w:rsidP="003E26A5">
            <w:pPr>
              <w:jc w:val="both"/>
              <w:rPr>
                <w:rFonts w:ascii="Sylfaen" w:hAnsi="Sylfaen" w:cs="AcadMtavr"/>
              </w:rPr>
            </w:pPr>
          </w:p>
          <w:p w14:paraId="7819701E" w14:textId="77777777" w:rsidR="00723F39" w:rsidRPr="00D539F7" w:rsidRDefault="00723F39" w:rsidP="003E26A5">
            <w:pPr>
              <w:jc w:val="both"/>
              <w:rPr>
                <w:rFonts w:ascii="Sylfaen" w:hAnsi="Sylfaen" w:cs="AcadMtavr"/>
              </w:rPr>
            </w:pPr>
          </w:p>
          <w:p w14:paraId="1FBEB55A" w14:textId="77777777" w:rsidR="00D11AF6" w:rsidRPr="00D539F7" w:rsidRDefault="00D11AF6" w:rsidP="003E26A5">
            <w:pPr>
              <w:jc w:val="both"/>
              <w:rPr>
                <w:rFonts w:ascii="Sylfaen" w:hAnsi="Sylfaen" w:cs="AcadMtavr"/>
              </w:rPr>
            </w:pPr>
            <w:r w:rsidRPr="00AD7C68">
              <w:rPr>
                <w:rFonts w:ascii="Sylfaen" w:hAnsi="Sylfaen" w:cs="AcadMtavr"/>
              </w:rPr>
              <w:t>ეკოლოგიური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კლასიფიკაცია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ინფორმაციის</w:t>
            </w:r>
            <w:r w:rsidRPr="00D539F7">
              <w:rPr>
                <w:rFonts w:ascii="Sylfaen" w:hAnsi="Sylfaen" w:cs="AcadMtavr"/>
              </w:rPr>
              <w:t xml:space="preserve"> </w:t>
            </w:r>
            <w:r w:rsidRPr="00AD7C68">
              <w:rPr>
                <w:rFonts w:ascii="Sylfaen" w:hAnsi="Sylfaen" w:cs="AcadMtavr"/>
              </w:rPr>
              <w:t>წარმოდგენა</w:t>
            </w:r>
          </w:p>
          <w:p w14:paraId="723FF78A" w14:textId="77777777" w:rsidR="00D11AF6" w:rsidRPr="00D539F7" w:rsidRDefault="00D11AF6" w:rsidP="003E26A5">
            <w:pPr>
              <w:jc w:val="both"/>
              <w:rPr>
                <w:rFonts w:ascii="Sylfaen" w:hAnsi="Sylfaen" w:cs="AcadMtavr"/>
              </w:rPr>
            </w:pPr>
          </w:p>
          <w:p w14:paraId="1B084BAB" w14:textId="77777777" w:rsidR="00D11AF6" w:rsidRPr="00D539F7" w:rsidRDefault="00D11AF6" w:rsidP="003E26A5">
            <w:pPr>
              <w:jc w:val="both"/>
              <w:rPr>
                <w:rFonts w:ascii="Sylfaen" w:hAnsi="Sylfaen" w:cs="AcadMtavr"/>
              </w:rPr>
            </w:pPr>
            <w:r w:rsidRPr="00AD7C68">
              <w:rPr>
                <w:rFonts w:ascii="Sylfaen" w:hAnsi="Sylfaen" w:cs="AcadMtavr"/>
              </w:rPr>
              <w:t>ბიოლოგიური</w:t>
            </w:r>
            <w:r w:rsidRPr="00D539F7">
              <w:rPr>
                <w:rFonts w:ascii="Sylfaen" w:hAnsi="Sylfaen" w:cs="AcadMtavr"/>
              </w:rPr>
              <w:t xml:space="preserve"> </w:t>
            </w: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მონაცემთა</w:t>
            </w:r>
            <w:r w:rsidRPr="00D539F7">
              <w:rPr>
                <w:rFonts w:ascii="Sylfaen" w:hAnsi="Sylfaen" w:cs="AcadMtavr"/>
              </w:rPr>
              <w:t xml:space="preserve"> </w:t>
            </w:r>
            <w:r w:rsidRPr="00AD7C68">
              <w:rPr>
                <w:rFonts w:ascii="Sylfaen" w:hAnsi="Sylfaen" w:cs="AcadMtavr"/>
              </w:rPr>
              <w:t>შეთავსებადობა</w:t>
            </w:r>
          </w:p>
          <w:p w14:paraId="284B8D34" w14:textId="77777777" w:rsidR="00D11AF6" w:rsidRPr="00D539F7" w:rsidRDefault="00D11AF6" w:rsidP="003E26A5">
            <w:pPr>
              <w:jc w:val="both"/>
              <w:rPr>
                <w:rFonts w:ascii="Sylfaen" w:hAnsi="Sylfaen" w:cs="AcadMtavr"/>
              </w:rPr>
            </w:pPr>
          </w:p>
          <w:p w14:paraId="1DBED3E1" w14:textId="7D72DA52" w:rsidR="00D11AF6" w:rsidRPr="00D539F7" w:rsidRDefault="00D11AF6" w:rsidP="003E26A5">
            <w:pPr>
              <w:jc w:val="both"/>
              <w:rPr>
                <w:rFonts w:ascii="Sylfaen" w:hAnsi="Sylfaen" w:cs="AcadMtavr"/>
              </w:rPr>
            </w:pP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შედეგების</w:t>
            </w:r>
            <w:r w:rsidRPr="00D539F7">
              <w:rPr>
                <w:rFonts w:ascii="Sylfaen" w:hAnsi="Sylfaen" w:cs="AcadMtavr"/>
              </w:rPr>
              <w:t xml:space="preserve"> </w:t>
            </w:r>
            <w:r w:rsidRPr="00AD7C68">
              <w:rPr>
                <w:rFonts w:ascii="Sylfaen" w:hAnsi="Sylfaen" w:cs="AcadMtavr"/>
              </w:rPr>
              <w:t>წარმოდგენა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ეკოლოგიური</w:t>
            </w:r>
            <w:r w:rsidRPr="00D539F7">
              <w:rPr>
                <w:rFonts w:ascii="Sylfaen" w:hAnsi="Sylfaen" w:cs="AcadMtavr"/>
              </w:rPr>
              <w:t xml:space="preserve"> </w:t>
            </w:r>
            <w:r w:rsidRPr="00AD7C68">
              <w:rPr>
                <w:rFonts w:ascii="Sylfaen" w:hAnsi="Sylfaen" w:cs="AcadMtavr"/>
              </w:rPr>
              <w:t>მდგომარეობისა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ეკოლოგიური</w:t>
            </w:r>
            <w:r w:rsidRPr="00D539F7">
              <w:rPr>
                <w:rFonts w:ascii="Sylfaen" w:hAnsi="Sylfaen" w:cs="AcadMtavr"/>
              </w:rPr>
              <w:t xml:space="preserve"> </w:t>
            </w:r>
            <w:r w:rsidRPr="00AD7C68">
              <w:rPr>
                <w:rFonts w:ascii="Sylfaen" w:hAnsi="Sylfaen" w:cs="AcadMtavr"/>
              </w:rPr>
              <w:t>პოტენციალის</w:t>
            </w:r>
            <w:r w:rsidRPr="00AD7C68">
              <w:rPr>
                <w:rFonts w:ascii="Sylfaen" w:hAnsi="Sylfaen" w:cs="AcadMtavr"/>
                <w:lang w:val="ka-GE"/>
              </w:rPr>
              <w:t xml:space="preserve"> </w:t>
            </w:r>
            <w:r w:rsidRPr="00AD7C68">
              <w:rPr>
                <w:rFonts w:ascii="Sylfaen" w:hAnsi="Sylfaen" w:cs="AcadMtavr"/>
              </w:rPr>
              <w:t>დახასიათება</w:t>
            </w:r>
          </w:p>
          <w:p w14:paraId="3CD31211" w14:textId="77777777" w:rsidR="00D11AF6" w:rsidRPr="00D539F7" w:rsidRDefault="00D11AF6" w:rsidP="003E26A5">
            <w:pPr>
              <w:jc w:val="both"/>
              <w:rPr>
                <w:rFonts w:ascii="Sylfaen" w:hAnsi="Sylfaen" w:cs="AcadMtavr"/>
              </w:rPr>
            </w:pPr>
          </w:p>
          <w:p w14:paraId="12D34981" w14:textId="2014038F" w:rsidR="00D11AF6" w:rsidRPr="00D539F7" w:rsidRDefault="00D11AF6" w:rsidP="003E26A5">
            <w:pPr>
              <w:jc w:val="both"/>
              <w:rPr>
                <w:rFonts w:ascii="Sylfaen" w:hAnsi="Sylfaen"/>
              </w:rPr>
            </w:pPr>
            <w:r w:rsidRPr="00AD7C68">
              <w:rPr>
                <w:rFonts w:ascii="Sylfaen" w:hAnsi="Sylfaen" w:cs="AcadMtavr"/>
              </w:rPr>
              <w:t>მონიტორინგის შედეგების</w:t>
            </w:r>
            <w:r w:rsidRPr="00D539F7">
              <w:rPr>
                <w:rFonts w:ascii="Sylfaen" w:hAnsi="Sylfaen" w:cs="AcadMtavr"/>
              </w:rPr>
              <w:t xml:space="preserve"> </w:t>
            </w:r>
            <w:r w:rsidRPr="00AD7C68">
              <w:rPr>
                <w:rFonts w:ascii="Sylfaen" w:hAnsi="Sylfaen" w:cs="AcadMtavr"/>
              </w:rPr>
              <w:t>წარმოდგენა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ქიმიური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დახასიათება</w:t>
            </w:r>
          </w:p>
        </w:tc>
        <w:tc>
          <w:tcPr>
            <w:tcW w:w="538" w:type="dxa"/>
          </w:tcPr>
          <w:p w14:paraId="73DDE5D0" w14:textId="3AD95A38" w:rsidR="00D11AF6" w:rsidRPr="00D539F7" w:rsidRDefault="00D11AF6" w:rsidP="003E26A5">
            <w:pPr>
              <w:jc w:val="both"/>
              <w:rPr>
                <w:rFonts w:ascii="Sylfaen" w:hAnsi="Sylfaen"/>
              </w:rPr>
            </w:pPr>
            <w:r w:rsidRPr="00AD7C68">
              <w:rPr>
                <w:rFonts w:ascii="Sylfaen" w:hAnsi="Sylfaen"/>
                <w:lang w:val="ru-RU"/>
              </w:rPr>
              <w:lastRenderedPageBreak/>
              <w:t>N</w:t>
            </w:r>
            <w:r w:rsidRPr="00D539F7">
              <w:rPr>
                <w:rFonts w:ascii="Sylfaen" w:hAnsi="Sylfaen"/>
              </w:rPr>
              <w:t>1</w:t>
            </w:r>
          </w:p>
          <w:p w14:paraId="39EF8403" w14:textId="77777777" w:rsidR="00D11AF6" w:rsidRPr="00AD7C68" w:rsidRDefault="00D11AF6" w:rsidP="003E26A5">
            <w:pPr>
              <w:jc w:val="both"/>
              <w:rPr>
                <w:rFonts w:ascii="Sylfaen" w:hAnsi="Sylfaen"/>
                <w:lang w:val="ka-GE"/>
              </w:rPr>
            </w:pPr>
          </w:p>
          <w:p w14:paraId="22C6434B" w14:textId="77777777" w:rsidR="00D11AF6" w:rsidRPr="00AD7C68" w:rsidRDefault="00D11AF6" w:rsidP="003E26A5">
            <w:pPr>
              <w:jc w:val="both"/>
              <w:rPr>
                <w:rFonts w:ascii="Sylfaen" w:hAnsi="Sylfaen"/>
                <w:lang w:val="ka-GE"/>
              </w:rPr>
            </w:pPr>
          </w:p>
          <w:p w14:paraId="2B1048EC" w14:textId="77777777" w:rsidR="00D11AF6" w:rsidRPr="00AD7C68" w:rsidRDefault="00D11AF6" w:rsidP="003E26A5">
            <w:pPr>
              <w:jc w:val="both"/>
              <w:rPr>
                <w:rFonts w:ascii="Sylfaen" w:hAnsi="Sylfaen"/>
                <w:lang w:val="ka-GE"/>
              </w:rPr>
            </w:pPr>
          </w:p>
          <w:p w14:paraId="2ACA53D0" w14:textId="77777777" w:rsidR="00D11AF6" w:rsidRPr="00AD7C68" w:rsidRDefault="00D11AF6" w:rsidP="003E26A5">
            <w:pPr>
              <w:jc w:val="both"/>
              <w:rPr>
                <w:rFonts w:ascii="Sylfaen" w:hAnsi="Sylfaen"/>
                <w:lang w:val="ka-GE"/>
              </w:rPr>
            </w:pPr>
          </w:p>
          <w:p w14:paraId="2EFE1061" w14:textId="77777777" w:rsidR="00D11AF6" w:rsidRPr="00AD7C68" w:rsidRDefault="00D11AF6" w:rsidP="003E26A5">
            <w:pPr>
              <w:jc w:val="both"/>
              <w:rPr>
                <w:rFonts w:ascii="Sylfaen" w:hAnsi="Sylfaen"/>
                <w:lang w:val="ka-GE"/>
              </w:rPr>
            </w:pPr>
          </w:p>
          <w:p w14:paraId="63C72D75" w14:textId="77777777" w:rsidR="00D11AF6" w:rsidRPr="00AD7C68" w:rsidRDefault="00D11AF6" w:rsidP="003E26A5">
            <w:pPr>
              <w:jc w:val="both"/>
              <w:rPr>
                <w:rFonts w:ascii="Sylfaen" w:hAnsi="Sylfaen"/>
                <w:lang w:val="ka-GE"/>
              </w:rPr>
            </w:pPr>
          </w:p>
          <w:p w14:paraId="6B27C1A2" w14:textId="77777777" w:rsidR="00D11AF6" w:rsidRPr="00AD7C68" w:rsidRDefault="00D11AF6" w:rsidP="003E26A5">
            <w:pPr>
              <w:jc w:val="both"/>
              <w:rPr>
                <w:rFonts w:ascii="Sylfaen" w:hAnsi="Sylfaen"/>
                <w:lang w:val="ka-GE"/>
              </w:rPr>
            </w:pPr>
          </w:p>
          <w:p w14:paraId="7B195BEE" w14:textId="3F66E4F2" w:rsidR="00D11AF6" w:rsidRPr="00D539F7" w:rsidRDefault="00D11AF6" w:rsidP="003E26A5">
            <w:pPr>
              <w:jc w:val="both"/>
              <w:rPr>
                <w:rFonts w:ascii="Sylfaen" w:hAnsi="Sylfaen"/>
              </w:rPr>
            </w:pPr>
            <w:r w:rsidRPr="00AD7C68">
              <w:rPr>
                <w:rFonts w:ascii="Sylfaen" w:hAnsi="Sylfaen"/>
                <w:lang w:val="ru-RU"/>
              </w:rPr>
              <w:t>N</w:t>
            </w:r>
            <w:r w:rsidRPr="00D539F7">
              <w:rPr>
                <w:rFonts w:ascii="Sylfaen" w:hAnsi="Sylfaen"/>
              </w:rPr>
              <w:t>1</w:t>
            </w:r>
          </w:p>
          <w:p w14:paraId="6F3C65C6" w14:textId="77777777" w:rsidR="00D11AF6" w:rsidRPr="00AD7C68" w:rsidRDefault="00D11AF6" w:rsidP="003E26A5">
            <w:pPr>
              <w:jc w:val="both"/>
              <w:rPr>
                <w:rFonts w:ascii="Sylfaen" w:hAnsi="Sylfaen"/>
                <w:lang w:val="ka-GE"/>
              </w:rPr>
            </w:pPr>
          </w:p>
          <w:p w14:paraId="34A8486C" w14:textId="77777777" w:rsidR="00D11AF6" w:rsidRPr="00AD7C68" w:rsidRDefault="00D11AF6" w:rsidP="003E26A5">
            <w:pPr>
              <w:jc w:val="both"/>
              <w:rPr>
                <w:rFonts w:ascii="Sylfaen" w:hAnsi="Sylfaen"/>
                <w:lang w:val="ka-GE"/>
              </w:rPr>
            </w:pPr>
          </w:p>
          <w:p w14:paraId="36EF2F33" w14:textId="77777777" w:rsidR="00D11AF6" w:rsidRPr="00AD7C68" w:rsidRDefault="00D11AF6" w:rsidP="003E26A5">
            <w:pPr>
              <w:jc w:val="both"/>
              <w:rPr>
                <w:rFonts w:ascii="Sylfaen" w:hAnsi="Sylfaen"/>
                <w:lang w:val="ka-GE"/>
              </w:rPr>
            </w:pPr>
          </w:p>
          <w:p w14:paraId="10F29ACF" w14:textId="77777777" w:rsidR="00D11AF6" w:rsidRPr="00AD7C68" w:rsidRDefault="00D11AF6" w:rsidP="003E26A5">
            <w:pPr>
              <w:jc w:val="both"/>
              <w:rPr>
                <w:rFonts w:ascii="Sylfaen" w:hAnsi="Sylfaen"/>
                <w:lang w:val="ka-GE"/>
              </w:rPr>
            </w:pPr>
          </w:p>
          <w:p w14:paraId="4629C486" w14:textId="77777777" w:rsidR="00D11AF6" w:rsidRPr="00AD7C68" w:rsidRDefault="00D11AF6" w:rsidP="003E26A5">
            <w:pPr>
              <w:jc w:val="both"/>
              <w:rPr>
                <w:rFonts w:ascii="Sylfaen" w:hAnsi="Sylfaen"/>
                <w:lang w:val="ka-GE"/>
              </w:rPr>
            </w:pPr>
          </w:p>
          <w:p w14:paraId="4B6533E7" w14:textId="77777777" w:rsidR="00D11AF6" w:rsidRPr="00AD7C68" w:rsidRDefault="00D11AF6" w:rsidP="003E26A5">
            <w:pPr>
              <w:jc w:val="both"/>
              <w:rPr>
                <w:rFonts w:ascii="Sylfaen" w:hAnsi="Sylfaen"/>
                <w:lang w:val="ka-GE"/>
              </w:rPr>
            </w:pPr>
          </w:p>
          <w:p w14:paraId="0484FBFD" w14:textId="77777777" w:rsidR="00D11AF6" w:rsidRPr="00AD7C68" w:rsidRDefault="00D11AF6" w:rsidP="003E26A5">
            <w:pPr>
              <w:jc w:val="both"/>
              <w:rPr>
                <w:rFonts w:ascii="Sylfaen" w:hAnsi="Sylfaen"/>
                <w:lang w:val="ka-GE"/>
              </w:rPr>
            </w:pPr>
          </w:p>
          <w:p w14:paraId="4EB79282" w14:textId="1478D8D7" w:rsidR="00D11AF6" w:rsidRPr="00D539F7" w:rsidRDefault="00D11AF6" w:rsidP="003E26A5">
            <w:pPr>
              <w:jc w:val="both"/>
              <w:rPr>
                <w:rFonts w:ascii="Sylfaen" w:hAnsi="Sylfaen"/>
              </w:rPr>
            </w:pPr>
          </w:p>
        </w:tc>
        <w:tc>
          <w:tcPr>
            <w:tcW w:w="992" w:type="dxa"/>
          </w:tcPr>
          <w:p w14:paraId="7EE67F3C" w14:textId="77777777" w:rsidR="00D11AF6" w:rsidRPr="00DB2217" w:rsidRDefault="00D11AF6" w:rsidP="003E26A5">
            <w:pPr>
              <w:jc w:val="both"/>
              <w:rPr>
                <w:rFonts w:ascii="Sylfaen" w:hAnsi="Sylfaen"/>
                <w:lang w:val="ka-GE"/>
              </w:rPr>
            </w:pPr>
            <w:r w:rsidRPr="00DB2217">
              <w:rPr>
                <w:rFonts w:ascii="Sylfaen" w:hAnsi="Sylfaen"/>
                <w:lang w:val="ka-GE"/>
              </w:rPr>
              <w:t>26.11</w:t>
            </w:r>
          </w:p>
          <w:p w14:paraId="6BAC2DE2" w14:textId="77777777" w:rsidR="00D11AF6" w:rsidRPr="00DB2217" w:rsidRDefault="00D11AF6" w:rsidP="003E26A5">
            <w:pPr>
              <w:jc w:val="both"/>
              <w:rPr>
                <w:rFonts w:ascii="Sylfaen" w:hAnsi="Sylfaen"/>
                <w:lang w:val="ka-GE"/>
              </w:rPr>
            </w:pPr>
          </w:p>
          <w:p w14:paraId="47693881" w14:textId="77777777" w:rsidR="00D11AF6" w:rsidRPr="00DB2217" w:rsidRDefault="00D11AF6" w:rsidP="003E26A5">
            <w:pPr>
              <w:jc w:val="both"/>
              <w:rPr>
                <w:rFonts w:ascii="Sylfaen" w:hAnsi="Sylfaen"/>
                <w:lang w:val="ka-GE"/>
              </w:rPr>
            </w:pPr>
          </w:p>
          <w:p w14:paraId="2AA97B04" w14:textId="77777777" w:rsidR="00D11AF6" w:rsidRPr="00DB2217" w:rsidRDefault="00D11AF6" w:rsidP="003E26A5">
            <w:pPr>
              <w:jc w:val="both"/>
              <w:rPr>
                <w:rFonts w:ascii="Sylfaen" w:hAnsi="Sylfaen"/>
                <w:lang w:val="ka-GE"/>
              </w:rPr>
            </w:pPr>
          </w:p>
          <w:p w14:paraId="42E10D3D" w14:textId="77777777" w:rsidR="00D11AF6" w:rsidRPr="00DB2217" w:rsidRDefault="00D11AF6" w:rsidP="003E26A5">
            <w:pPr>
              <w:jc w:val="both"/>
              <w:rPr>
                <w:rFonts w:ascii="Sylfaen" w:hAnsi="Sylfaen"/>
                <w:lang w:val="ka-GE"/>
              </w:rPr>
            </w:pPr>
          </w:p>
          <w:p w14:paraId="4EC5AD42" w14:textId="77777777" w:rsidR="00D11AF6" w:rsidRPr="00DB2217" w:rsidRDefault="00D11AF6" w:rsidP="003E26A5">
            <w:pPr>
              <w:jc w:val="both"/>
              <w:rPr>
                <w:rFonts w:ascii="Sylfaen" w:hAnsi="Sylfaen"/>
                <w:lang w:val="ka-GE"/>
              </w:rPr>
            </w:pPr>
          </w:p>
          <w:p w14:paraId="10949D7D" w14:textId="77777777" w:rsidR="00D11AF6" w:rsidRPr="00DB2217" w:rsidRDefault="00D11AF6" w:rsidP="003E26A5">
            <w:pPr>
              <w:jc w:val="both"/>
              <w:rPr>
                <w:rFonts w:ascii="Sylfaen" w:hAnsi="Sylfaen"/>
                <w:lang w:val="ka-GE"/>
              </w:rPr>
            </w:pPr>
          </w:p>
          <w:p w14:paraId="306A7617" w14:textId="7B23653A" w:rsidR="00D11AF6" w:rsidRPr="00DB2217" w:rsidRDefault="00D11AF6" w:rsidP="003E26A5">
            <w:pPr>
              <w:jc w:val="both"/>
              <w:rPr>
                <w:rFonts w:ascii="Sylfaen" w:hAnsi="Sylfaen"/>
                <w:lang w:val="ka-GE"/>
              </w:rPr>
            </w:pPr>
          </w:p>
          <w:p w14:paraId="7F41143D" w14:textId="1C238034" w:rsidR="00D11AF6" w:rsidRPr="00DB2217" w:rsidRDefault="00D11AF6" w:rsidP="003E26A5">
            <w:pPr>
              <w:jc w:val="both"/>
              <w:rPr>
                <w:rFonts w:ascii="Sylfaen" w:hAnsi="Sylfaen"/>
                <w:lang w:val="ka-GE"/>
              </w:rPr>
            </w:pPr>
            <w:r w:rsidRPr="00DB2217">
              <w:rPr>
                <w:rFonts w:ascii="Sylfaen" w:hAnsi="Sylfaen"/>
                <w:lang w:val="ka-GE"/>
              </w:rPr>
              <w:t>37.1.ა</w:t>
            </w:r>
          </w:p>
          <w:p w14:paraId="737C6B5A" w14:textId="77777777" w:rsidR="00D11AF6" w:rsidRPr="00DB2217" w:rsidRDefault="00D11AF6" w:rsidP="003E26A5">
            <w:pPr>
              <w:jc w:val="both"/>
              <w:rPr>
                <w:rFonts w:ascii="Sylfaen" w:hAnsi="Sylfaen"/>
              </w:rPr>
            </w:pPr>
          </w:p>
        </w:tc>
        <w:tc>
          <w:tcPr>
            <w:tcW w:w="4410" w:type="dxa"/>
          </w:tcPr>
          <w:p w14:paraId="1ADC663F" w14:textId="69256AA0" w:rsidR="00D11AF6" w:rsidRPr="00DB2217" w:rsidRDefault="00D11AF6" w:rsidP="003E26A5">
            <w:pPr>
              <w:jc w:val="both"/>
              <w:rPr>
                <w:rFonts w:ascii="Sylfaen" w:hAnsi="Sylfaen"/>
                <w:lang w:val="ka-GE"/>
              </w:rPr>
            </w:pPr>
            <w:r w:rsidRPr="00DB2217">
              <w:rPr>
                <w:rFonts w:ascii="Sylfaen" w:hAnsi="Sylfaen" w:cs="Sylfaen"/>
                <w:lang w:val="ka-GE"/>
              </w:rPr>
              <w:t xml:space="preserve">ზედაპირული წყლის ხარისხის სტანდარტები განისაზღვრება „ზედაპირული წყლის ხარისხის სტანდარტების დამტკიცების თაობაზე” საქართველოს მთავრობის დადგენილებით. </w:t>
            </w:r>
          </w:p>
          <w:p w14:paraId="144B331D" w14:textId="77777777" w:rsidR="00D11AF6" w:rsidRPr="00DB2217" w:rsidRDefault="00D11AF6" w:rsidP="003E26A5">
            <w:pPr>
              <w:jc w:val="both"/>
              <w:rPr>
                <w:rFonts w:ascii="Sylfaen" w:hAnsi="Sylfaen"/>
                <w:lang w:val="ka-GE"/>
              </w:rPr>
            </w:pPr>
          </w:p>
          <w:p w14:paraId="17B0388A" w14:textId="77777777" w:rsidR="00D11AF6" w:rsidRPr="00DB2217" w:rsidRDefault="00D11AF6" w:rsidP="003E26A5">
            <w:pPr>
              <w:jc w:val="both"/>
              <w:rPr>
                <w:rFonts w:ascii="Sylfaen" w:hAnsi="Sylfaen"/>
              </w:rPr>
            </w:pPr>
          </w:p>
          <w:p w14:paraId="7C30E3CC" w14:textId="50D7B3EE" w:rsidR="00D11AF6" w:rsidRPr="00DB2217" w:rsidRDefault="00D11AF6" w:rsidP="003E26A5">
            <w:pPr>
              <w:jc w:val="both"/>
              <w:rPr>
                <w:rFonts w:ascii="Sylfaen" w:hAnsi="Sylfaen"/>
              </w:rPr>
            </w:pPr>
            <w:r w:rsidRPr="00DB2217">
              <w:rPr>
                <w:rFonts w:ascii="Sylfaen" w:hAnsi="Sylfaen"/>
              </w:rPr>
              <w:t>1. საქართველოს მთავრობამ უზრუნველყოს შემდეგი სამართლებრივი აქტების მიღება:</w:t>
            </w:r>
          </w:p>
          <w:p w14:paraId="7E1E93B0" w14:textId="77777777" w:rsidR="00D11AF6" w:rsidRPr="00DB2217" w:rsidRDefault="00D11AF6" w:rsidP="003E26A5">
            <w:pPr>
              <w:jc w:val="both"/>
              <w:rPr>
                <w:rFonts w:ascii="Sylfaen" w:hAnsi="Sylfaen"/>
              </w:rPr>
            </w:pPr>
          </w:p>
          <w:p w14:paraId="7AA00171" w14:textId="5B786BB1" w:rsidR="00D11AF6" w:rsidRPr="00DB2217" w:rsidRDefault="00D11AF6" w:rsidP="003E26A5">
            <w:pPr>
              <w:jc w:val="both"/>
              <w:rPr>
                <w:rFonts w:ascii="Sylfaen" w:hAnsi="Sylfaen"/>
              </w:rPr>
            </w:pPr>
            <w:r w:rsidRPr="00DB2217">
              <w:rPr>
                <w:rFonts w:ascii="Sylfaen" w:hAnsi="Sylfaen"/>
                <w:lang w:val="ka-GE"/>
              </w:rPr>
              <w:t xml:space="preserve">ა) </w:t>
            </w:r>
            <w:r w:rsidRPr="00DB2217">
              <w:rPr>
                <w:rFonts w:ascii="Sylfaen" w:hAnsi="Sylfaen"/>
              </w:rPr>
              <w:t>202</w:t>
            </w:r>
            <w:r w:rsidR="008931B9" w:rsidRPr="00DB2217">
              <w:rPr>
                <w:rFonts w:ascii="Sylfaen" w:hAnsi="Sylfaen"/>
                <w:lang w:val="ka-GE"/>
              </w:rPr>
              <w:t>3</w:t>
            </w:r>
            <w:r w:rsidRPr="00DB2217">
              <w:rPr>
                <w:rFonts w:ascii="Sylfaen" w:hAnsi="Sylfaen"/>
              </w:rPr>
              <w:t xml:space="preserve"> წლის 31  დეკემბრამდე:</w:t>
            </w:r>
          </w:p>
          <w:p w14:paraId="3CEEB5A8" w14:textId="77777777" w:rsidR="00D11AF6" w:rsidRPr="00DB2217" w:rsidRDefault="00D11AF6" w:rsidP="003E26A5">
            <w:pPr>
              <w:jc w:val="both"/>
              <w:rPr>
                <w:rFonts w:ascii="Sylfaen" w:hAnsi="Sylfaen"/>
              </w:rPr>
            </w:pPr>
          </w:p>
          <w:p w14:paraId="072F4BA4" w14:textId="6F2C0AFF" w:rsidR="00D11AF6" w:rsidRPr="00DB2217" w:rsidRDefault="00D11AF6" w:rsidP="003E26A5">
            <w:pPr>
              <w:jc w:val="both"/>
              <w:rPr>
                <w:rFonts w:ascii="Sylfaen" w:hAnsi="Sylfaen"/>
              </w:rPr>
            </w:pPr>
            <w:r w:rsidRPr="00DB2217">
              <w:rPr>
                <w:rFonts w:ascii="Sylfaen" w:hAnsi="Sylfaen"/>
              </w:rPr>
              <w:t>ა.ი)  „ზედაპირული წყლის ხარისხის სტანდარტების  დამტკიცების თაობაზე“;</w:t>
            </w:r>
          </w:p>
        </w:tc>
        <w:tc>
          <w:tcPr>
            <w:tcW w:w="556" w:type="dxa"/>
          </w:tcPr>
          <w:p w14:paraId="3C759471" w14:textId="19D1FE19" w:rsidR="00D11AF6" w:rsidRPr="00D539F7" w:rsidRDefault="00D11AF6" w:rsidP="003E26A5">
            <w:pPr>
              <w:rPr>
                <w:rFonts w:ascii="Sylfaen" w:hAnsi="Sylfaen"/>
              </w:rPr>
            </w:pPr>
            <w:r w:rsidRPr="00AD7C68">
              <w:rPr>
                <w:rFonts w:ascii="Sylfaen" w:hAnsi="Sylfaen"/>
                <w:lang w:val="ka-GE"/>
              </w:rPr>
              <w:t>ნშ</w:t>
            </w:r>
          </w:p>
        </w:tc>
        <w:tc>
          <w:tcPr>
            <w:tcW w:w="1906" w:type="dxa"/>
          </w:tcPr>
          <w:p w14:paraId="31C6B886" w14:textId="77777777" w:rsidR="00D11AF6" w:rsidRPr="00AD7C68" w:rsidRDefault="00D11AF6" w:rsidP="003E26A5">
            <w:pPr>
              <w:jc w:val="both"/>
              <w:rPr>
                <w:rFonts w:ascii="Sylfaen" w:hAnsi="Sylfaen" w:cs="Sylfaen"/>
                <w:lang w:val="ka-GE"/>
              </w:rPr>
            </w:pPr>
            <w:r w:rsidRPr="00AD7C68">
              <w:rPr>
                <w:rFonts w:ascii="Sylfaen" w:hAnsi="Sylfaen" w:cs="Sylfaen"/>
                <w:lang w:val="ka-GE"/>
              </w:rPr>
              <w:t xml:space="preserve">ასოცირების შეთანხმების </w:t>
            </w:r>
            <w:r w:rsidRPr="00AD7C68">
              <w:rPr>
                <w:rFonts w:ascii="Sylfaen" w:hAnsi="Sylfaen" w:cs="Sylfaen"/>
              </w:rPr>
              <w:t>XXVI</w:t>
            </w:r>
            <w:r w:rsidRPr="00AD7C68">
              <w:rPr>
                <w:rFonts w:ascii="Sylfaen" w:hAnsi="Sylfaen" w:cs="Sylfaen"/>
                <w:lang w:val="ka-GE"/>
              </w:rPr>
              <w:t xml:space="preserve"> დანართის თანახმად, </w:t>
            </w:r>
            <w:r w:rsidRPr="00AD7C68">
              <w:rPr>
                <w:rFonts w:ascii="Sylfaen" w:hAnsi="Sylfaen"/>
                <w:lang w:val="ka-GE"/>
              </w:rPr>
              <w:t xml:space="preserve">ამ დებულებებთან (ზედაპირულ წყლებთან დაკავშირებული) </w:t>
            </w:r>
            <w:r w:rsidRPr="00AD7C68">
              <w:rPr>
                <w:rFonts w:ascii="Sylfaen" w:hAnsi="Sylfaen" w:cs="Sylfaen"/>
                <w:lang w:val="ka-GE"/>
              </w:rPr>
              <w:t>დაახლოვების ვადა არის 202</w:t>
            </w:r>
            <w:r w:rsidRPr="00AD7C68">
              <w:rPr>
                <w:rFonts w:ascii="Sylfaen" w:hAnsi="Sylfaen" w:cs="Sylfaen"/>
              </w:rPr>
              <w:t>0</w:t>
            </w:r>
            <w:r w:rsidRPr="00AD7C68">
              <w:rPr>
                <w:rFonts w:ascii="Sylfaen" w:hAnsi="Sylfaen" w:cs="Sylfaen"/>
                <w:lang w:val="ka-GE"/>
              </w:rPr>
              <w:t xml:space="preserve"> წელი.</w:t>
            </w:r>
          </w:p>
          <w:p w14:paraId="2FA1CD90" w14:textId="77777777" w:rsidR="00D11AF6" w:rsidRPr="00AD7C68" w:rsidRDefault="00D11AF6" w:rsidP="003E26A5">
            <w:pPr>
              <w:jc w:val="both"/>
              <w:rPr>
                <w:rFonts w:ascii="Sylfaen" w:hAnsi="Sylfaen" w:cs="Sylfaen"/>
                <w:lang w:val="ka-GE"/>
              </w:rPr>
            </w:pPr>
          </w:p>
          <w:p w14:paraId="05CC7FEE" w14:textId="35C850E6" w:rsidR="00D11AF6" w:rsidRPr="00DB2217" w:rsidRDefault="00D11AF6" w:rsidP="003E26A5">
            <w:pPr>
              <w:jc w:val="both"/>
              <w:rPr>
                <w:rFonts w:ascii="Sylfaen" w:hAnsi="Sylfaen"/>
                <w:lang w:val="ka-GE"/>
              </w:rPr>
            </w:pPr>
            <w:r w:rsidRPr="00AD7C68">
              <w:rPr>
                <w:rFonts w:ascii="Sylfaen" w:hAnsi="Sylfaen"/>
              </w:rPr>
              <w:t>მოთხოვნის შ</w:t>
            </w:r>
            <w:r w:rsidRPr="00AD7C68">
              <w:rPr>
                <w:rFonts w:ascii="Sylfaen" w:hAnsi="Sylfaen"/>
                <w:lang w:val="ka-GE"/>
              </w:rPr>
              <w:t>ე</w:t>
            </w:r>
            <w:r w:rsidRPr="00AD7C68">
              <w:rPr>
                <w:rFonts w:ascii="Sylfaen" w:hAnsi="Sylfaen"/>
              </w:rPr>
              <w:t>საბამ</w:t>
            </w:r>
            <w:r w:rsidRPr="00AD7C68">
              <w:rPr>
                <w:rFonts w:ascii="Sylfaen" w:hAnsi="Sylfaen"/>
                <w:lang w:val="ka-GE"/>
              </w:rPr>
              <w:t>ის</w:t>
            </w:r>
            <w:r w:rsidRPr="00AD7C68">
              <w:rPr>
                <w:rFonts w:ascii="Sylfaen" w:hAnsi="Sylfaen"/>
              </w:rPr>
              <w:t>ობა გამომდინარეობს იქედან, რომ კანონქვემდებარე აქტის მიღება მოხდება 202</w:t>
            </w:r>
            <w:r w:rsidR="008931B9">
              <w:rPr>
                <w:rFonts w:ascii="Sylfaen" w:hAnsi="Sylfaen"/>
                <w:lang w:val="ka-GE"/>
              </w:rPr>
              <w:t>3</w:t>
            </w:r>
            <w:r w:rsidRPr="00AD7C68">
              <w:rPr>
                <w:rFonts w:ascii="Sylfaen" w:hAnsi="Sylfaen"/>
              </w:rPr>
              <w:t xml:space="preserve"> წლის 31 </w:t>
            </w:r>
            <w:r w:rsidRPr="00AD7C68">
              <w:rPr>
                <w:rFonts w:ascii="Sylfaen" w:hAnsi="Sylfaen"/>
                <w:lang w:val="ka-GE"/>
              </w:rPr>
              <w:t>დეკემბრამდე</w:t>
            </w:r>
            <w:r w:rsidRPr="00AD7C68">
              <w:rPr>
                <w:rFonts w:ascii="Sylfaen" w:hAnsi="Sylfaen"/>
              </w:rPr>
              <w:t>. კანონის მიღებიდან გონოვრულ ვადაში.</w:t>
            </w:r>
            <w:r w:rsidR="00927FD3">
              <w:rPr>
                <w:rFonts w:ascii="Sylfaen" w:hAnsi="Sylfaen"/>
                <w:lang w:val="ka-GE"/>
              </w:rPr>
              <w:t xml:space="preserve"> </w:t>
            </w:r>
          </w:p>
        </w:tc>
      </w:tr>
      <w:tr w:rsidR="00D11AF6" w:rsidRPr="00AD7C68" w14:paraId="004F94AB" w14:textId="77777777" w:rsidTr="00D539F7">
        <w:tc>
          <w:tcPr>
            <w:tcW w:w="1080" w:type="dxa"/>
          </w:tcPr>
          <w:p w14:paraId="3BED2DBC" w14:textId="11A44B28" w:rsidR="00D11AF6" w:rsidRPr="00AD7C68" w:rsidRDefault="00D11AF6" w:rsidP="003E26A5">
            <w:pPr>
              <w:jc w:val="both"/>
              <w:rPr>
                <w:rFonts w:ascii="Sylfaen" w:hAnsi="Sylfaen" w:cs="AcadNusx"/>
              </w:rPr>
            </w:pPr>
            <w:r w:rsidRPr="00AD7C68">
              <w:rPr>
                <w:rFonts w:ascii="Sylfaen" w:hAnsi="Sylfaen" w:cs="AcadNusx"/>
                <w:lang w:val="ka-GE"/>
              </w:rPr>
              <w:lastRenderedPageBreak/>
              <w:t>დანართი</w:t>
            </w:r>
            <w:r>
              <w:rPr>
                <w:rFonts w:ascii="Sylfaen" w:hAnsi="Sylfaen" w:cs="AcadNusx"/>
                <w:lang w:val="ka-GE"/>
              </w:rPr>
              <w:t xml:space="preserve"> </w:t>
            </w:r>
            <w:r w:rsidRPr="00AD7C68">
              <w:rPr>
                <w:rFonts w:ascii="Sylfaen" w:hAnsi="Sylfaen" w:cs="AcadNusx"/>
              </w:rPr>
              <w:t>V</w:t>
            </w:r>
          </w:p>
          <w:p w14:paraId="720A8548" w14:textId="103C5872" w:rsidR="00D11AF6" w:rsidRPr="00AD7C68" w:rsidRDefault="00D11AF6" w:rsidP="003E26A5">
            <w:pPr>
              <w:jc w:val="both"/>
              <w:rPr>
                <w:rFonts w:ascii="Sylfaen" w:hAnsi="Sylfaen" w:cs="Times New Roman"/>
                <w:lang w:val="ka-GE"/>
              </w:rPr>
            </w:pPr>
            <w:r w:rsidRPr="00AD7C68">
              <w:rPr>
                <w:rFonts w:ascii="Sylfaen" w:hAnsi="Sylfaen" w:cs="Times New Roman"/>
                <w:lang w:val="ka-GE"/>
              </w:rPr>
              <w:t>2</w:t>
            </w:r>
          </w:p>
          <w:p w14:paraId="7619C9BA" w14:textId="77777777" w:rsidR="00D11AF6" w:rsidRPr="00AD7C68" w:rsidRDefault="00D11AF6" w:rsidP="003E26A5">
            <w:pPr>
              <w:jc w:val="both"/>
              <w:rPr>
                <w:rFonts w:ascii="Sylfaen" w:hAnsi="Sylfaen" w:cs="Times New Roman"/>
                <w:lang w:val="ka-GE"/>
              </w:rPr>
            </w:pPr>
          </w:p>
          <w:p w14:paraId="01FB0385" w14:textId="77777777" w:rsidR="00D11AF6" w:rsidRPr="00AD7C68" w:rsidRDefault="00D11AF6" w:rsidP="003E26A5">
            <w:pPr>
              <w:jc w:val="both"/>
              <w:rPr>
                <w:rFonts w:ascii="Sylfaen" w:hAnsi="Sylfaen" w:cs="Times New Roman"/>
                <w:lang w:val="ka-GE"/>
              </w:rPr>
            </w:pPr>
          </w:p>
          <w:p w14:paraId="39AFA9DE" w14:textId="565CED3D" w:rsidR="00D11AF6" w:rsidRPr="00AD7C68" w:rsidRDefault="00D11AF6" w:rsidP="003E26A5">
            <w:pPr>
              <w:jc w:val="both"/>
              <w:rPr>
                <w:rFonts w:ascii="Sylfaen" w:hAnsi="Sylfaen"/>
              </w:rPr>
            </w:pPr>
            <w:r w:rsidRPr="00AD7C68">
              <w:rPr>
                <w:rFonts w:ascii="Sylfaen" w:hAnsi="Sylfaen"/>
              </w:rPr>
              <w:t>2.1</w:t>
            </w:r>
          </w:p>
          <w:p w14:paraId="460622FD" w14:textId="747917FA" w:rsidR="00D11AF6" w:rsidRPr="00AD7C68" w:rsidRDefault="00D11AF6" w:rsidP="003E26A5">
            <w:pPr>
              <w:jc w:val="both"/>
              <w:rPr>
                <w:rFonts w:ascii="Sylfaen" w:hAnsi="Sylfaen"/>
              </w:rPr>
            </w:pPr>
          </w:p>
          <w:p w14:paraId="4317909C" w14:textId="585FB029" w:rsidR="00D11AF6" w:rsidRPr="00AD7C68" w:rsidRDefault="00D11AF6" w:rsidP="003E26A5">
            <w:pPr>
              <w:jc w:val="both"/>
              <w:rPr>
                <w:rFonts w:ascii="Sylfaen" w:hAnsi="Sylfaen"/>
              </w:rPr>
            </w:pPr>
          </w:p>
          <w:p w14:paraId="69F5FB9E" w14:textId="77777777" w:rsidR="00D11AF6" w:rsidRPr="00AD7C68" w:rsidRDefault="00D11AF6" w:rsidP="003E26A5">
            <w:pPr>
              <w:jc w:val="both"/>
              <w:rPr>
                <w:rFonts w:ascii="Sylfaen" w:hAnsi="Sylfaen"/>
              </w:rPr>
            </w:pPr>
          </w:p>
          <w:p w14:paraId="23148058" w14:textId="1CC2DDBA" w:rsidR="00D11AF6" w:rsidRPr="00AD7C68" w:rsidRDefault="00D11AF6" w:rsidP="003E26A5">
            <w:pPr>
              <w:jc w:val="both"/>
              <w:rPr>
                <w:rFonts w:ascii="Sylfaen" w:hAnsi="Sylfaen"/>
              </w:rPr>
            </w:pPr>
            <w:r w:rsidRPr="00AD7C68">
              <w:rPr>
                <w:rFonts w:ascii="Sylfaen" w:hAnsi="Sylfaen"/>
              </w:rPr>
              <w:t>2.1.1</w:t>
            </w:r>
          </w:p>
          <w:p w14:paraId="7AC0EFAD" w14:textId="56B7A826" w:rsidR="00D11AF6" w:rsidRPr="00AD7C68" w:rsidRDefault="00D11AF6" w:rsidP="003E26A5">
            <w:pPr>
              <w:jc w:val="both"/>
              <w:rPr>
                <w:rFonts w:ascii="Sylfaen" w:hAnsi="Sylfaen"/>
              </w:rPr>
            </w:pPr>
          </w:p>
          <w:p w14:paraId="5EBA8DA6" w14:textId="4227CD82" w:rsidR="00D11AF6" w:rsidRDefault="00D11AF6" w:rsidP="003E26A5">
            <w:pPr>
              <w:jc w:val="both"/>
              <w:rPr>
                <w:rFonts w:ascii="Sylfaen" w:hAnsi="Sylfaen"/>
              </w:rPr>
            </w:pPr>
          </w:p>
          <w:p w14:paraId="0C03D5F0" w14:textId="77777777" w:rsidR="00434790" w:rsidRPr="00AD7C68" w:rsidRDefault="00434790" w:rsidP="003E26A5">
            <w:pPr>
              <w:jc w:val="both"/>
              <w:rPr>
                <w:rFonts w:ascii="Sylfaen" w:hAnsi="Sylfaen"/>
              </w:rPr>
            </w:pPr>
          </w:p>
          <w:p w14:paraId="2BCC99D7" w14:textId="77777777" w:rsidR="00D11AF6" w:rsidRPr="00AD7C68" w:rsidRDefault="00D11AF6" w:rsidP="003E26A5">
            <w:pPr>
              <w:jc w:val="both"/>
              <w:rPr>
                <w:rFonts w:ascii="Sylfaen" w:hAnsi="Sylfaen"/>
              </w:rPr>
            </w:pPr>
          </w:p>
          <w:p w14:paraId="648C6983" w14:textId="35D8FCF6" w:rsidR="00D11AF6" w:rsidRPr="00AD7C68" w:rsidRDefault="00D11AF6" w:rsidP="003E26A5">
            <w:pPr>
              <w:jc w:val="both"/>
              <w:rPr>
                <w:rFonts w:ascii="Sylfaen" w:hAnsi="Sylfaen"/>
              </w:rPr>
            </w:pPr>
            <w:r w:rsidRPr="00AD7C68">
              <w:rPr>
                <w:rFonts w:ascii="Sylfaen" w:hAnsi="Sylfaen"/>
              </w:rPr>
              <w:lastRenderedPageBreak/>
              <w:t>2.1.2</w:t>
            </w:r>
          </w:p>
          <w:p w14:paraId="606D332B" w14:textId="5850F59A" w:rsidR="00D11AF6" w:rsidRPr="00AD7C68" w:rsidRDefault="00D11AF6" w:rsidP="003E26A5">
            <w:pPr>
              <w:jc w:val="both"/>
              <w:rPr>
                <w:rFonts w:ascii="Sylfaen" w:hAnsi="Sylfaen"/>
              </w:rPr>
            </w:pPr>
          </w:p>
          <w:p w14:paraId="34EAEDE3" w14:textId="77777777" w:rsidR="00D11AF6" w:rsidRDefault="00D11AF6" w:rsidP="003E26A5">
            <w:pPr>
              <w:jc w:val="both"/>
              <w:rPr>
                <w:rFonts w:ascii="Sylfaen" w:hAnsi="Sylfaen"/>
              </w:rPr>
            </w:pPr>
          </w:p>
          <w:p w14:paraId="048C47C8" w14:textId="77777777" w:rsidR="00723F39" w:rsidRPr="00AD7C68" w:rsidRDefault="00723F39" w:rsidP="003E26A5">
            <w:pPr>
              <w:jc w:val="both"/>
              <w:rPr>
                <w:rFonts w:ascii="Sylfaen" w:hAnsi="Sylfaen"/>
              </w:rPr>
            </w:pPr>
          </w:p>
          <w:p w14:paraId="6336A3F2" w14:textId="77777777" w:rsidR="00D11AF6" w:rsidRPr="00AD7C68" w:rsidRDefault="00D11AF6" w:rsidP="003E26A5">
            <w:pPr>
              <w:jc w:val="both"/>
              <w:rPr>
                <w:rFonts w:ascii="Sylfaen" w:hAnsi="Sylfaen"/>
              </w:rPr>
            </w:pPr>
          </w:p>
          <w:p w14:paraId="79B8B39B" w14:textId="33B4E83F" w:rsidR="00D11AF6" w:rsidRPr="00AD7C68" w:rsidRDefault="00D11AF6" w:rsidP="003E26A5">
            <w:pPr>
              <w:jc w:val="both"/>
              <w:rPr>
                <w:rFonts w:ascii="Sylfaen" w:hAnsi="Sylfaen"/>
              </w:rPr>
            </w:pPr>
            <w:r w:rsidRPr="00AD7C68">
              <w:rPr>
                <w:rFonts w:ascii="Sylfaen" w:hAnsi="Sylfaen"/>
              </w:rPr>
              <w:t>2.2</w:t>
            </w:r>
          </w:p>
          <w:p w14:paraId="3E3E7701" w14:textId="7D682B17" w:rsidR="00D11AF6" w:rsidRPr="00AD7C68" w:rsidRDefault="00D11AF6" w:rsidP="003E26A5">
            <w:pPr>
              <w:jc w:val="both"/>
              <w:rPr>
                <w:rFonts w:ascii="Sylfaen" w:hAnsi="Sylfaen"/>
              </w:rPr>
            </w:pPr>
          </w:p>
          <w:p w14:paraId="2E3E87E5" w14:textId="2FF019B5" w:rsidR="00D11AF6" w:rsidRDefault="00D11AF6" w:rsidP="003E26A5">
            <w:pPr>
              <w:jc w:val="both"/>
              <w:rPr>
                <w:rFonts w:ascii="Sylfaen" w:hAnsi="Sylfaen"/>
              </w:rPr>
            </w:pPr>
          </w:p>
          <w:p w14:paraId="4C83A8C9" w14:textId="77777777" w:rsidR="00D11AF6" w:rsidRPr="00AD7C68" w:rsidRDefault="00D11AF6" w:rsidP="003E26A5">
            <w:pPr>
              <w:jc w:val="both"/>
              <w:rPr>
                <w:rFonts w:ascii="Sylfaen" w:hAnsi="Sylfaen"/>
              </w:rPr>
            </w:pPr>
          </w:p>
          <w:p w14:paraId="3DCF4C87" w14:textId="29171377" w:rsidR="00D11AF6" w:rsidRPr="00AD7C68" w:rsidRDefault="00D11AF6" w:rsidP="003E26A5">
            <w:pPr>
              <w:jc w:val="both"/>
              <w:rPr>
                <w:rFonts w:ascii="Sylfaen" w:hAnsi="Sylfaen"/>
              </w:rPr>
            </w:pPr>
            <w:r w:rsidRPr="00AD7C68">
              <w:rPr>
                <w:rFonts w:ascii="Sylfaen" w:hAnsi="Sylfaen"/>
              </w:rPr>
              <w:t>2.2.1</w:t>
            </w:r>
          </w:p>
          <w:p w14:paraId="7552867B" w14:textId="79FE1D1C" w:rsidR="00D11AF6" w:rsidRPr="00AD7C68" w:rsidRDefault="00D11AF6" w:rsidP="003E26A5">
            <w:pPr>
              <w:jc w:val="both"/>
              <w:rPr>
                <w:rFonts w:ascii="Sylfaen" w:hAnsi="Sylfaen"/>
              </w:rPr>
            </w:pPr>
          </w:p>
          <w:p w14:paraId="24AFA1E7" w14:textId="77777777" w:rsidR="00D11AF6" w:rsidRPr="00AD7C68" w:rsidRDefault="00D11AF6" w:rsidP="003E26A5">
            <w:pPr>
              <w:jc w:val="both"/>
              <w:rPr>
                <w:rFonts w:ascii="Sylfaen" w:hAnsi="Sylfaen"/>
              </w:rPr>
            </w:pPr>
          </w:p>
          <w:p w14:paraId="228BBF42" w14:textId="77777777" w:rsidR="00D11AF6" w:rsidRPr="00AD7C68" w:rsidRDefault="00D11AF6" w:rsidP="003E26A5">
            <w:pPr>
              <w:jc w:val="both"/>
              <w:rPr>
                <w:rFonts w:ascii="Sylfaen" w:hAnsi="Sylfaen"/>
              </w:rPr>
            </w:pPr>
          </w:p>
          <w:p w14:paraId="54B79D66" w14:textId="00E2CF99" w:rsidR="00D11AF6" w:rsidRPr="00AD7C68" w:rsidRDefault="00D11AF6" w:rsidP="003E26A5">
            <w:pPr>
              <w:jc w:val="both"/>
              <w:rPr>
                <w:rFonts w:ascii="Sylfaen" w:hAnsi="Sylfaen"/>
              </w:rPr>
            </w:pPr>
            <w:r w:rsidRPr="00AD7C68">
              <w:rPr>
                <w:rFonts w:ascii="Sylfaen" w:hAnsi="Sylfaen"/>
              </w:rPr>
              <w:t>2.2.2</w:t>
            </w:r>
          </w:p>
          <w:p w14:paraId="1842C84C" w14:textId="550AC96D" w:rsidR="00D11AF6" w:rsidRPr="00AD7C68" w:rsidRDefault="00D11AF6" w:rsidP="003E26A5">
            <w:pPr>
              <w:jc w:val="both"/>
              <w:rPr>
                <w:rFonts w:ascii="Sylfaen" w:hAnsi="Sylfaen"/>
              </w:rPr>
            </w:pPr>
          </w:p>
          <w:p w14:paraId="19DE3A52" w14:textId="77777777" w:rsidR="00D11AF6" w:rsidRPr="00AD7C68" w:rsidRDefault="00D11AF6" w:rsidP="003E26A5">
            <w:pPr>
              <w:jc w:val="both"/>
              <w:rPr>
                <w:rFonts w:ascii="Sylfaen" w:hAnsi="Sylfaen"/>
              </w:rPr>
            </w:pPr>
          </w:p>
          <w:p w14:paraId="231E4166" w14:textId="7D70242B" w:rsidR="00D11AF6" w:rsidRPr="00AD7C68" w:rsidRDefault="00D11AF6" w:rsidP="003E26A5">
            <w:pPr>
              <w:jc w:val="both"/>
              <w:rPr>
                <w:rFonts w:ascii="Sylfaen" w:hAnsi="Sylfaen"/>
              </w:rPr>
            </w:pPr>
            <w:r w:rsidRPr="00AD7C68">
              <w:rPr>
                <w:rFonts w:ascii="Sylfaen" w:hAnsi="Sylfaen"/>
              </w:rPr>
              <w:t>2.2.3</w:t>
            </w:r>
          </w:p>
          <w:p w14:paraId="5228714B" w14:textId="748F24D5" w:rsidR="00D11AF6" w:rsidRPr="00AD7C68" w:rsidRDefault="00D11AF6" w:rsidP="003E26A5">
            <w:pPr>
              <w:jc w:val="both"/>
              <w:rPr>
                <w:rFonts w:ascii="Sylfaen" w:hAnsi="Sylfaen"/>
              </w:rPr>
            </w:pPr>
          </w:p>
          <w:p w14:paraId="5847420E" w14:textId="77777777" w:rsidR="00D11AF6" w:rsidRPr="00AD7C68" w:rsidRDefault="00D11AF6" w:rsidP="003E26A5">
            <w:pPr>
              <w:jc w:val="both"/>
              <w:rPr>
                <w:rFonts w:ascii="Sylfaen" w:hAnsi="Sylfaen"/>
              </w:rPr>
            </w:pPr>
          </w:p>
          <w:p w14:paraId="5ABFBCBF" w14:textId="40BE0859" w:rsidR="00D11AF6" w:rsidRPr="00AD7C68" w:rsidRDefault="00D11AF6" w:rsidP="003E26A5">
            <w:pPr>
              <w:jc w:val="both"/>
              <w:rPr>
                <w:rFonts w:ascii="Sylfaen" w:hAnsi="Sylfaen"/>
              </w:rPr>
            </w:pPr>
            <w:r w:rsidRPr="00AD7C68">
              <w:rPr>
                <w:rFonts w:ascii="Sylfaen" w:hAnsi="Sylfaen"/>
              </w:rPr>
              <w:t>2.2.4</w:t>
            </w:r>
          </w:p>
          <w:p w14:paraId="5553226F" w14:textId="715CEFF0" w:rsidR="00D11AF6" w:rsidRPr="00AD7C68" w:rsidRDefault="00D11AF6" w:rsidP="003E26A5">
            <w:pPr>
              <w:jc w:val="both"/>
              <w:rPr>
                <w:rFonts w:ascii="Sylfaen" w:hAnsi="Sylfaen"/>
              </w:rPr>
            </w:pPr>
          </w:p>
          <w:p w14:paraId="6BC89817" w14:textId="77777777" w:rsidR="00723F39" w:rsidRDefault="00723F39" w:rsidP="003E26A5">
            <w:pPr>
              <w:jc w:val="both"/>
              <w:rPr>
                <w:rFonts w:ascii="Sylfaen" w:hAnsi="Sylfaen"/>
              </w:rPr>
            </w:pPr>
          </w:p>
          <w:p w14:paraId="097F8DA4" w14:textId="77777777" w:rsidR="00723F39" w:rsidRPr="00AD7C68" w:rsidRDefault="00723F39" w:rsidP="003E26A5">
            <w:pPr>
              <w:jc w:val="both"/>
              <w:rPr>
                <w:rFonts w:ascii="Sylfaen" w:hAnsi="Sylfaen"/>
              </w:rPr>
            </w:pPr>
          </w:p>
          <w:p w14:paraId="08B8CB4C" w14:textId="08239A30" w:rsidR="00D11AF6" w:rsidRPr="00AD7C68" w:rsidRDefault="00D11AF6" w:rsidP="003E26A5">
            <w:pPr>
              <w:jc w:val="both"/>
              <w:rPr>
                <w:rFonts w:ascii="Sylfaen" w:hAnsi="Sylfaen"/>
              </w:rPr>
            </w:pPr>
            <w:r w:rsidRPr="00AD7C68">
              <w:rPr>
                <w:rFonts w:ascii="Sylfaen" w:hAnsi="Sylfaen"/>
              </w:rPr>
              <w:t>2.3</w:t>
            </w:r>
          </w:p>
          <w:p w14:paraId="58DED616" w14:textId="77C80219" w:rsidR="00D11AF6" w:rsidRPr="00AD7C68" w:rsidRDefault="00D11AF6" w:rsidP="003E26A5">
            <w:pPr>
              <w:jc w:val="both"/>
              <w:rPr>
                <w:rFonts w:ascii="Sylfaen" w:hAnsi="Sylfaen"/>
              </w:rPr>
            </w:pPr>
          </w:p>
          <w:p w14:paraId="4F057FCD" w14:textId="2104CC18" w:rsidR="00D11AF6" w:rsidRPr="00AD7C68" w:rsidRDefault="00D11AF6" w:rsidP="003E26A5">
            <w:pPr>
              <w:jc w:val="both"/>
              <w:rPr>
                <w:rFonts w:ascii="Sylfaen" w:hAnsi="Sylfaen"/>
              </w:rPr>
            </w:pPr>
          </w:p>
          <w:p w14:paraId="5016686B" w14:textId="77777777" w:rsidR="00D11AF6" w:rsidRPr="00AD7C68" w:rsidRDefault="00D11AF6" w:rsidP="003E26A5">
            <w:pPr>
              <w:jc w:val="both"/>
              <w:rPr>
                <w:rFonts w:ascii="Sylfaen" w:hAnsi="Sylfaen"/>
              </w:rPr>
            </w:pPr>
          </w:p>
          <w:p w14:paraId="345BE945" w14:textId="06B0B774" w:rsidR="00D11AF6" w:rsidRPr="00AD7C68" w:rsidRDefault="00D11AF6" w:rsidP="003E26A5">
            <w:pPr>
              <w:jc w:val="both"/>
              <w:rPr>
                <w:rFonts w:ascii="Sylfaen" w:hAnsi="Sylfaen"/>
              </w:rPr>
            </w:pPr>
            <w:r w:rsidRPr="00AD7C68">
              <w:rPr>
                <w:rFonts w:ascii="Sylfaen" w:hAnsi="Sylfaen"/>
              </w:rPr>
              <w:t>2.3.1</w:t>
            </w:r>
          </w:p>
          <w:p w14:paraId="447A83CE" w14:textId="2B1F4530" w:rsidR="00D11AF6" w:rsidRPr="00AD7C68" w:rsidRDefault="00D11AF6" w:rsidP="003E26A5">
            <w:pPr>
              <w:jc w:val="both"/>
              <w:rPr>
                <w:rFonts w:ascii="Sylfaen" w:hAnsi="Sylfaen"/>
              </w:rPr>
            </w:pPr>
          </w:p>
          <w:p w14:paraId="69AE039F" w14:textId="53CDEC03" w:rsidR="00D11AF6" w:rsidRPr="00AD7C68" w:rsidRDefault="00D11AF6" w:rsidP="003E26A5">
            <w:pPr>
              <w:jc w:val="both"/>
              <w:rPr>
                <w:rFonts w:ascii="Sylfaen" w:hAnsi="Sylfaen"/>
              </w:rPr>
            </w:pPr>
          </w:p>
          <w:p w14:paraId="1DE41598" w14:textId="77777777" w:rsidR="00D11AF6" w:rsidRPr="00AD7C68" w:rsidRDefault="00D11AF6" w:rsidP="003E26A5">
            <w:pPr>
              <w:jc w:val="both"/>
              <w:rPr>
                <w:rFonts w:ascii="Sylfaen" w:hAnsi="Sylfaen"/>
              </w:rPr>
            </w:pPr>
          </w:p>
          <w:p w14:paraId="1C49EFB4" w14:textId="77777777" w:rsidR="00D11AF6" w:rsidRPr="00AD7C68" w:rsidRDefault="00D11AF6" w:rsidP="003E26A5">
            <w:pPr>
              <w:jc w:val="both"/>
              <w:rPr>
                <w:rFonts w:ascii="Sylfaen" w:hAnsi="Sylfaen"/>
              </w:rPr>
            </w:pPr>
          </w:p>
          <w:p w14:paraId="4510BA8E" w14:textId="521D2E47" w:rsidR="00D11AF6" w:rsidRPr="00AD7C68" w:rsidRDefault="00D11AF6" w:rsidP="003E26A5">
            <w:pPr>
              <w:jc w:val="both"/>
              <w:rPr>
                <w:rFonts w:ascii="Sylfaen" w:hAnsi="Sylfaen"/>
              </w:rPr>
            </w:pPr>
            <w:r w:rsidRPr="00AD7C68">
              <w:rPr>
                <w:rFonts w:ascii="Sylfaen" w:hAnsi="Sylfaen"/>
              </w:rPr>
              <w:t>2.3.2</w:t>
            </w:r>
          </w:p>
          <w:p w14:paraId="44852D43" w14:textId="44264A84" w:rsidR="00D11AF6" w:rsidRPr="00AD7C68" w:rsidRDefault="00D11AF6" w:rsidP="003E26A5">
            <w:pPr>
              <w:jc w:val="both"/>
              <w:rPr>
                <w:rFonts w:ascii="Sylfaen" w:hAnsi="Sylfaen"/>
              </w:rPr>
            </w:pPr>
          </w:p>
          <w:p w14:paraId="0C05885E" w14:textId="77777777" w:rsidR="00D11AF6" w:rsidRDefault="00D11AF6" w:rsidP="003E26A5">
            <w:pPr>
              <w:jc w:val="both"/>
              <w:rPr>
                <w:rFonts w:ascii="Sylfaen" w:hAnsi="Sylfaen"/>
              </w:rPr>
            </w:pPr>
          </w:p>
          <w:p w14:paraId="4555AA37" w14:textId="77777777" w:rsidR="00723F39" w:rsidRPr="00AD7C68" w:rsidRDefault="00723F39" w:rsidP="003E26A5">
            <w:pPr>
              <w:jc w:val="both"/>
              <w:rPr>
                <w:rFonts w:ascii="Sylfaen" w:hAnsi="Sylfaen"/>
              </w:rPr>
            </w:pPr>
          </w:p>
          <w:p w14:paraId="5B7D8868" w14:textId="77777777" w:rsidR="00D11AF6" w:rsidRPr="00AD7C68" w:rsidRDefault="00D11AF6" w:rsidP="003E26A5">
            <w:pPr>
              <w:jc w:val="both"/>
              <w:rPr>
                <w:rFonts w:ascii="Sylfaen" w:hAnsi="Sylfaen"/>
              </w:rPr>
            </w:pPr>
          </w:p>
          <w:p w14:paraId="2DD1C629" w14:textId="4B4D2C87" w:rsidR="00D11AF6" w:rsidRPr="00AD7C68" w:rsidRDefault="00D11AF6" w:rsidP="003E26A5">
            <w:pPr>
              <w:jc w:val="both"/>
              <w:rPr>
                <w:rFonts w:ascii="Sylfaen" w:hAnsi="Sylfaen"/>
              </w:rPr>
            </w:pPr>
            <w:r w:rsidRPr="00AD7C68">
              <w:rPr>
                <w:rFonts w:ascii="Sylfaen" w:hAnsi="Sylfaen"/>
              </w:rPr>
              <w:t>2.4</w:t>
            </w:r>
          </w:p>
          <w:p w14:paraId="6AB22197" w14:textId="4EBF82EF" w:rsidR="00D11AF6" w:rsidRPr="00AD7C68" w:rsidRDefault="00D11AF6" w:rsidP="003E26A5">
            <w:pPr>
              <w:jc w:val="both"/>
              <w:rPr>
                <w:rFonts w:ascii="Sylfaen" w:hAnsi="Sylfaen"/>
              </w:rPr>
            </w:pPr>
          </w:p>
          <w:p w14:paraId="63DAA07D" w14:textId="77777777" w:rsidR="00D11AF6" w:rsidRDefault="00D11AF6" w:rsidP="003E26A5">
            <w:pPr>
              <w:jc w:val="both"/>
              <w:rPr>
                <w:rFonts w:ascii="Sylfaen" w:hAnsi="Sylfaen"/>
              </w:rPr>
            </w:pPr>
          </w:p>
          <w:p w14:paraId="7C5F22CB" w14:textId="77777777" w:rsidR="00D11AF6" w:rsidRPr="00AD7C68" w:rsidRDefault="00D11AF6" w:rsidP="003E26A5">
            <w:pPr>
              <w:jc w:val="both"/>
              <w:rPr>
                <w:rFonts w:ascii="Sylfaen" w:hAnsi="Sylfaen"/>
              </w:rPr>
            </w:pPr>
          </w:p>
          <w:p w14:paraId="63ABCDF0" w14:textId="554BD65E" w:rsidR="00D11AF6" w:rsidRPr="00AD7C68" w:rsidRDefault="00D11AF6" w:rsidP="003E26A5">
            <w:pPr>
              <w:jc w:val="both"/>
              <w:rPr>
                <w:rFonts w:ascii="Sylfaen" w:hAnsi="Sylfaen"/>
              </w:rPr>
            </w:pPr>
            <w:r w:rsidRPr="00AD7C68">
              <w:rPr>
                <w:rFonts w:ascii="Sylfaen" w:hAnsi="Sylfaen"/>
              </w:rPr>
              <w:t>2.4.1</w:t>
            </w:r>
          </w:p>
          <w:p w14:paraId="596BB0C2" w14:textId="1368EFCD" w:rsidR="00D11AF6" w:rsidRPr="00AD7C68" w:rsidRDefault="00D11AF6" w:rsidP="003E26A5">
            <w:pPr>
              <w:jc w:val="both"/>
              <w:rPr>
                <w:rFonts w:ascii="Sylfaen" w:hAnsi="Sylfaen"/>
              </w:rPr>
            </w:pPr>
          </w:p>
          <w:p w14:paraId="3BC43F79" w14:textId="77777777" w:rsidR="00D11AF6" w:rsidRPr="00AD7C68" w:rsidRDefault="00D11AF6" w:rsidP="003E26A5">
            <w:pPr>
              <w:jc w:val="both"/>
              <w:rPr>
                <w:rFonts w:ascii="Sylfaen" w:hAnsi="Sylfaen"/>
              </w:rPr>
            </w:pPr>
          </w:p>
          <w:p w14:paraId="2AC1FFB7" w14:textId="77777777" w:rsidR="00D11AF6" w:rsidRPr="00AD7C68" w:rsidRDefault="00D11AF6" w:rsidP="003E26A5">
            <w:pPr>
              <w:jc w:val="both"/>
              <w:rPr>
                <w:rFonts w:ascii="Sylfaen" w:hAnsi="Sylfaen"/>
              </w:rPr>
            </w:pPr>
          </w:p>
          <w:p w14:paraId="51084F1F" w14:textId="72C3E10B" w:rsidR="00D11AF6" w:rsidRPr="00AD7C68" w:rsidRDefault="00D11AF6" w:rsidP="003E26A5">
            <w:pPr>
              <w:jc w:val="both"/>
              <w:rPr>
                <w:rFonts w:ascii="Sylfaen" w:hAnsi="Sylfaen"/>
              </w:rPr>
            </w:pPr>
            <w:r w:rsidRPr="00AD7C68">
              <w:rPr>
                <w:rFonts w:ascii="Sylfaen" w:hAnsi="Sylfaen"/>
              </w:rPr>
              <w:t>2.4.2</w:t>
            </w:r>
          </w:p>
          <w:p w14:paraId="2F255BAB" w14:textId="473A8450" w:rsidR="00D11AF6" w:rsidRPr="00AD7C68" w:rsidRDefault="00D11AF6" w:rsidP="003E26A5">
            <w:pPr>
              <w:jc w:val="both"/>
              <w:rPr>
                <w:rFonts w:ascii="Sylfaen" w:hAnsi="Sylfaen"/>
              </w:rPr>
            </w:pPr>
          </w:p>
          <w:p w14:paraId="6F7BE220" w14:textId="77777777" w:rsidR="00D11AF6" w:rsidRPr="00AD7C68" w:rsidRDefault="00D11AF6" w:rsidP="003E26A5">
            <w:pPr>
              <w:jc w:val="both"/>
              <w:rPr>
                <w:rFonts w:ascii="Sylfaen" w:hAnsi="Sylfaen"/>
              </w:rPr>
            </w:pPr>
          </w:p>
          <w:p w14:paraId="46D0376C" w14:textId="2AF2DF0F" w:rsidR="00D11AF6" w:rsidRPr="00AD7C68" w:rsidRDefault="00D11AF6" w:rsidP="003E26A5">
            <w:pPr>
              <w:jc w:val="both"/>
              <w:rPr>
                <w:rFonts w:ascii="Sylfaen" w:hAnsi="Sylfaen"/>
              </w:rPr>
            </w:pPr>
            <w:r w:rsidRPr="00AD7C68">
              <w:rPr>
                <w:rFonts w:ascii="Sylfaen" w:hAnsi="Sylfaen"/>
              </w:rPr>
              <w:t>2.4.3</w:t>
            </w:r>
          </w:p>
          <w:p w14:paraId="42640ECD" w14:textId="1398ABD6" w:rsidR="00D11AF6" w:rsidRPr="00AD7C68" w:rsidRDefault="00D11AF6" w:rsidP="003E26A5">
            <w:pPr>
              <w:jc w:val="both"/>
              <w:rPr>
                <w:rFonts w:ascii="Sylfaen" w:hAnsi="Sylfaen"/>
              </w:rPr>
            </w:pPr>
          </w:p>
          <w:p w14:paraId="6304F0A7" w14:textId="77777777" w:rsidR="00D11AF6" w:rsidRPr="00AD7C68" w:rsidRDefault="00D11AF6" w:rsidP="003E26A5">
            <w:pPr>
              <w:jc w:val="both"/>
              <w:rPr>
                <w:rFonts w:ascii="Sylfaen" w:hAnsi="Sylfaen"/>
              </w:rPr>
            </w:pPr>
          </w:p>
          <w:p w14:paraId="1E70CFAC" w14:textId="4DB7BC3A" w:rsidR="00D11AF6" w:rsidRPr="00AD7C68" w:rsidRDefault="00D11AF6" w:rsidP="003E26A5">
            <w:pPr>
              <w:jc w:val="both"/>
              <w:rPr>
                <w:rFonts w:ascii="Sylfaen" w:hAnsi="Sylfaen"/>
              </w:rPr>
            </w:pPr>
            <w:r w:rsidRPr="00AD7C68">
              <w:rPr>
                <w:rFonts w:ascii="Sylfaen" w:hAnsi="Sylfaen"/>
              </w:rPr>
              <w:t>2.4.4</w:t>
            </w:r>
          </w:p>
          <w:p w14:paraId="62DCB8DF" w14:textId="69B58242" w:rsidR="00D11AF6" w:rsidRDefault="00D11AF6" w:rsidP="003E26A5">
            <w:pPr>
              <w:jc w:val="both"/>
              <w:rPr>
                <w:rFonts w:ascii="Sylfaen" w:hAnsi="Sylfaen"/>
              </w:rPr>
            </w:pPr>
          </w:p>
          <w:p w14:paraId="73530719" w14:textId="1E568377" w:rsidR="003749EC" w:rsidRDefault="003749EC" w:rsidP="003E26A5">
            <w:pPr>
              <w:jc w:val="both"/>
              <w:rPr>
                <w:rFonts w:ascii="Sylfaen" w:hAnsi="Sylfaen"/>
              </w:rPr>
            </w:pPr>
          </w:p>
          <w:p w14:paraId="77FE282C" w14:textId="77777777" w:rsidR="003749EC" w:rsidRPr="00AD7C68" w:rsidRDefault="003749EC" w:rsidP="003E26A5">
            <w:pPr>
              <w:jc w:val="both"/>
              <w:rPr>
                <w:rFonts w:ascii="Sylfaen" w:hAnsi="Sylfaen"/>
              </w:rPr>
            </w:pPr>
          </w:p>
          <w:p w14:paraId="1D367387" w14:textId="68DBBF64" w:rsidR="00D11AF6" w:rsidRPr="00AD7C68" w:rsidRDefault="00D11AF6" w:rsidP="003E26A5">
            <w:pPr>
              <w:jc w:val="both"/>
              <w:rPr>
                <w:rFonts w:ascii="Sylfaen" w:hAnsi="Sylfaen"/>
              </w:rPr>
            </w:pPr>
            <w:r w:rsidRPr="00AD7C68">
              <w:rPr>
                <w:rFonts w:ascii="Sylfaen" w:hAnsi="Sylfaen"/>
              </w:rPr>
              <w:t>2.4.5</w:t>
            </w:r>
          </w:p>
          <w:p w14:paraId="514A4B39" w14:textId="2A34B921" w:rsidR="00D11AF6" w:rsidRPr="00AD7C68" w:rsidRDefault="00D11AF6" w:rsidP="003E26A5">
            <w:pPr>
              <w:jc w:val="both"/>
              <w:rPr>
                <w:rFonts w:ascii="Sylfaen" w:hAnsi="Sylfaen"/>
              </w:rPr>
            </w:pPr>
          </w:p>
          <w:p w14:paraId="5B3807BB" w14:textId="406572AB" w:rsidR="00D11AF6" w:rsidRPr="00AD7C68" w:rsidRDefault="00D11AF6" w:rsidP="003E26A5">
            <w:pPr>
              <w:jc w:val="both"/>
              <w:rPr>
                <w:rFonts w:ascii="Sylfaen" w:hAnsi="Sylfaen"/>
              </w:rPr>
            </w:pPr>
          </w:p>
          <w:p w14:paraId="48AD2132" w14:textId="77777777" w:rsidR="00D11AF6" w:rsidRPr="00AD7C68" w:rsidRDefault="00D11AF6" w:rsidP="003E26A5">
            <w:pPr>
              <w:jc w:val="both"/>
              <w:rPr>
                <w:rFonts w:ascii="Sylfaen" w:hAnsi="Sylfaen"/>
              </w:rPr>
            </w:pPr>
          </w:p>
          <w:p w14:paraId="73F9F0CD" w14:textId="4CFAC481" w:rsidR="00D11AF6" w:rsidRPr="00AD7C68" w:rsidRDefault="00D11AF6" w:rsidP="003E26A5">
            <w:pPr>
              <w:jc w:val="both"/>
              <w:rPr>
                <w:rFonts w:ascii="Sylfaen" w:hAnsi="Sylfaen"/>
              </w:rPr>
            </w:pPr>
            <w:r w:rsidRPr="00AD7C68">
              <w:rPr>
                <w:rFonts w:ascii="Sylfaen" w:hAnsi="Sylfaen"/>
              </w:rPr>
              <w:t>2.5</w:t>
            </w:r>
          </w:p>
        </w:tc>
        <w:tc>
          <w:tcPr>
            <w:tcW w:w="4473" w:type="dxa"/>
          </w:tcPr>
          <w:p w14:paraId="150060DD" w14:textId="77777777" w:rsidR="00D11AF6" w:rsidRPr="00AD7C68" w:rsidRDefault="00D11AF6" w:rsidP="003E26A5">
            <w:pPr>
              <w:autoSpaceDE w:val="0"/>
              <w:autoSpaceDN w:val="0"/>
              <w:adjustRightInd w:val="0"/>
              <w:jc w:val="both"/>
              <w:rPr>
                <w:rFonts w:ascii="Sylfaen" w:hAnsi="Sylfaen" w:cs="AcadMtavr"/>
              </w:rPr>
            </w:pPr>
          </w:p>
          <w:p w14:paraId="4A90B069" w14:textId="77777777" w:rsidR="00D11AF6" w:rsidRPr="00AD7C68" w:rsidRDefault="00D11AF6" w:rsidP="003E26A5">
            <w:pPr>
              <w:autoSpaceDE w:val="0"/>
              <w:autoSpaceDN w:val="0"/>
              <w:adjustRightInd w:val="0"/>
              <w:jc w:val="both"/>
              <w:rPr>
                <w:rFonts w:ascii="Sylfaen" w:hAnsi="Sylfaen" w:cs="AcadMtavr"/>
              </w:rPr>
            </w:pPr>
          </w:p>
          <w:p w14:paraId="53123BD6"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w:t>
            </w:r>
          </w:p>
          <w:p w14:paraId="7D8E6238" w14:textId="77777777" w:rsidR="00D11AF6" w:rsidRPr="00D539F7" w:rsidRDefault="00D11AF6" w:rsidP="003E26A5">
            <w:pPr>
              <w:autoSpaceDE w:val="0"/>
              <w:autoSpaceDN w:val="0"/>
              <w:adjustRightInd w:val="0"/>
              <w:jc w:val="both"/>
              <w:rPr>
                <w:rFonts w:ascii="Sylfaen" w:hAnsi="Sylfaen" w:cs="AcadMtavr"/>
              </w:rPr>
            </w:pPr>
          </w:p>
          <w:p w14:paraId="5A5B0A9C" w14:textId="77777777" w:rsidR="00D11AF6" w:rsidRPr="00D539F7" w:rsidRDefault="00D11AF6" w:rsidP="003E26A5">
            <w:pPr>
              <w:autoSpaceDE w:val="0"/>
              <w:autoSpaceDN w:val="0"/>
              <w:adjustRightInd w:val="0"/>
              <w:jc w:val="both"/>
              <w:rPr>
                <w:rFonts w:ascii="Sylfaen" w:hAnsi="Sylfaen" w:cs="AcadMtavr"/>
              </w:rPr>
            </w:pPr>
          </w:p>
          <w:p w14:paraId="71B2DDB5"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რაოდენობრივი</w:t>
            </w:r>
            <w:r w:rsidRPr="00D539F7">
              <w:rPr>
                <w:rFonts w:ascii="Sylfaen" w:hAnsi="Sylfaen" w:cs="AcadMtavr"/>
              </w:rPr>
              <w:t xml:space="preserve"> </w:t>
            </w:r>
            <w:r w:rsidRPr="00AD7C68">
              <w:rPr>
                <w:rFonts w:ascii="Sylfaen" w:hAnsi="Sylfaen" w:cs="AcadMtavr"/>
              </w:rPr>
              <w:t>მდგომარეობა</w:t>
            </w:r>
          </w:p>
          <w:p w14:paraId="75F05D31" w14:textId="77777777" w:rsidR="00D11AF6" w:rsidRPr="00D539F7" w:rsidRDefault="00D11AF6" w:rsidP="003E26A5">
            <w:pPr>
              <w:autoSpaceDE w:val="0"/>
              <w:autoSpaceDN w:val="0"/>
              <w:adjustRightInd w:val="0"/>
              <w:jc w:val="both"/>
              <w:rPr>
                <w:rFonts w:ascii="Sylfaen" w:hAnsi="Sylfaen" w:cs="AcadMtavr"/>
              </w:rPr>
            </w:pPr>
          </w:p>
          <w:p w14:paraId="21340522" w14:textId="77777777" w:rsidR="00D11AF6" w:rsidRPr="00D539F7" w:rsidRDefault="00D11AF6" w:rsidP="003E26A5">
            <w:pPr>
              <w:autoSpaceDE w:val="0"/>
              <w:autoSpaceDN w:val="0"/>
              <w:adjustRightInd w:val="0"/>
              <w:jc w:val="both"/>
              <w:rPr>
                <w:rFonts w:ascii="Sylfaen" w:hAnsi="Sylfaen" w:cs="AcadMtavr"/>
              </w:rPr>
            </w:pPr>
          </w:p>
          <w:p w14:paraId="63B5A538"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რაოდენობრივი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დახასიათებისთვის</w:t>
            </w:r>
            <w:r w:rsidRPr="00D539F7">
              <w:rPr>
                <w:rFonts w:ascii="Sylfaen" w:hAnsi="Sylfaen" w:cs="AcadMtavr"/>
              </w:rPr>
              <w:t xml:space="preserve"> </w:t>
            </w:r>
            <w:r w:rsidRPr="00AD7C68">
              <w:rPr>
                <w:rFonts w:ascii="Sylfaen" w:hAnsi="Sylfaen" w:cs="AcadMtavr"/>
              </w:rPr>
              <w:t>საჭირო</w:t>
            </w:r>
            <w:r w:rsidRPr="00D539F7">
              <w:rPr>
                <w:rFonts w:ascii="Sylfaen" w:hAnsi="Sylfaen" w:cs="AcadMtavr"/>
              </w:rPr>
              <w:t xml:space="preserve"> </w:t>
            </w:r>
            <w:r w:rsidRPr="00AD7C68">
              <w:rPr>
                <w:rFonts w:ascii="Sylfaen" w:hAnsi="Sylfaen" w:cs="AcadMtavr"/>
              </w:rPr>
              <w:t>პარამეტრები</w:t>
            </w:r>
          </w:p>
          <w:p w14:paraId="4A903434" w14:textId="77777777" w:rsidR="00D11AF6" w:rsidRPr="00D539F7" w:rsidRDefault="00D11AF6" w:rsidP="003E26A5">
            <w:pPr>
              <w:autoSpaceDE w:val="0"/>
              <w:autoSpaceDN w:val="0"/>
              <w:adjustRightInd w:val="0"/>
              <w:jc w:val="both"/>
              <w:rPr>
                <w:rFonts w:ascii="Sylfaen" w:hAnsi="Sylfaen" w:cs="AcadMtavr"/>
              </w:rPr>
            </w:pPr>
          </w:p>
          <w:p w14:paraId="192F8715" w14:textId="77777777" w:rsidR="00D11AF6" w:rsidRPr="00D539F7" w:rsidRDefault="00D11AF6" w:rsidP="003E26A5">
            <w:pPr>
              <w:autoSpaceDE w:val="0"/>
              <w:autoSpaceDN w:val="0"/>
              <w:adjustRightInd w:val="0"/>
              <w:jc w:val="both"/>
              <w:rPr>
                <w:rFonts w:ascii="Sylfaen" w:hAnsi="Sylfaen" w:cs="AcadMtavr"/>
              </w:rPr>
            </w:pPr>
          </w:p>
          <w:p w14:paraId="4F5E0273"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lastRenderedPageBreak/>
              <w:t>რაოდენობრივი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დადგენა</w:t>
            </w:r>
            <w:r w:rsidRPr="00D539F7">
              <w:rPr>
                <w:rFonts w:ascii="Sylfaen" w:hAnsi="Sylfaen" w:cs="AcadMtavr"/>
              </w:rPr>
              <w:tab/>
            </w:r>
          </w:p>
          <w:p w14:paraId="6490DD1A" w14:textId="77777777" w:rsidR="00D11AF6" w:rsidRDefault="00D11AF6" w:rsidP="003E26A5">
            <w:pPr>
              <w:autoSpaceDE w:val="0"/>
              <w:autoSpaceDN w:val="0"/>
              <w:adjustRightInd w:val="0"/>
              <w:jc w:val="both"/>
              <w:rPr>
                <w:rFonts w:ascii="Sylfaen" w:hAnsi="Sylfaen" w:cs="AcadMtavr"/>
              </w:rPr>
            </w:pPr>
          </w:p>
          <w:p w14:paraId="14AA7EA1" w14:textId="77777777" w:rsidR="00723F39" w:rsidRPr="00D539F7" w:rsidRDefault="00723F39" w:rsidP="003E26A5">
            <w:pPr>
              <w:autoSpaceDE w:val="0"/>
              <w:autoSpaceDN w:val="0"/>
              <w:adjustRightInd w:val="0"/>
              <w:jc w:val="both"/>
              <w:rPr>
                <w:rFonts w:ascii="Sylfaen" w:hAnsi="Sylfaen" w:cs="AcadMtavr"/>
              </w:rPr>
            </w:pPr>
          </w:p>
          <w:p w14:paraId="247F1ACB" w14:textId="77777777" w:rsidR="00D11AF6" w:rsidRPr="00D539F7" w:rsidRDefault="00D11AF6" w:rsidP="003E26A5">
            <w:pPr>
              <w:autoSpaceDE w:val="0"/>
              <w:autoSpaceDN w:val="0"/>
              <w:adjustRightInd w:val="0"/>
              <w:jc w:val="both"/>
              <w:rPr>
                <w:rFonts w:ascii="Sylfaen" w:hAnsi="Sylfaen" w:cs="AcadMtavr"/>
              </w:rPr>
            </w:pPr>
          </w:p>
          <w:p w14:paraId="3B33AA40"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რაოდენობრივი</w:t>
            </w:r>
            <w:r w:rsidRPr="00D539F7">
              <w:rPr>
                <w:rFonts w:ascii="Sylfaen" w:hAnsi="Sylfaen" w:cs="AcadMtavr"/>
              </w:rPr>
              <w:t xml:space="preserve"> </w:t>
            </w:r>
            <w:r w:rsidRPr="00AD7C68">
              <w:rPr>
                <w:rFonts w:ascii="Sylfaen" w:hAnsi="Sylfaen" w:cs="AcadMtavr"/>
              </w:rPr>
              <w:t>მდგომარეობა</w:t>
            </w:r>
          </w:p>
          <w:p w14:paraId="48171E2F" w14:textId="77777777" w:rsidR="00D11AF6" w:rsidRPr="00D539F7" w:rsidRDefault="00D11AF6" w:rsidP="003E26A5">
            <w:pPr>
              <w:autoSpaceDE w:val="0"/>
              <w:autoSpaceDN w:val="0"/>
              <w:adjustRightInd w:val="0"/>
              <w:jc w:val="both"/>
              <w:rPr>
                <w:rFonts w:ascii="Sylfaen" w:hAnsi="Sylfaen" w:cs="AcadMtavr"/>
              </w:rPr>
            </w:pPr>
          </w:p>
          <w:p w14:paraId="423C68C2" w14:textId="77777777" w:rsidR="00D11AF6" w:rsidRPr="00D539F7" w:rsidRDefault="00D11AF6" w:rsidP="003E26A5">
            <w:pPr>
              <w:autoSpaceDE w:val="0"/>
              <w:autoSpaceDN w:val="0"/>
              <w:adjustRightInd w:val="0"/>
              <w:jc w:val="both"/>
              <w:rPr>
                <w:rFonts w:ascii="Sylfaen" w:hAnsi="Sylfaen" w:cs="AcadMtavr"/>
              </w:rPr>
            </w:pPr>
          </w:p>
          <w:p w14:paraId="39EDCF1C"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დონეებზე</w:t>
            </w:r>
            <w:r w:rsidRPr="00D539F7">
              <w:rPr>
                <w:rFonts w:ascii="Sylfaen" w:hAnsi="Sylfaen" w:cs="AcadMtavr"/>
              </w:rPr>
              <w:t xml:space="preserve"> </w:t>
            </w:r>
            <w:r w:rsidRPr="00AD7C68">
              <w:rPr>
                <w:rFonts w:ascii="Sylfaen" w:hAnsi="Sylfaen" w:cs="AcadMtavr"/>
              </w:rPr>
              <w:t>დაკვირვების</w:t>
            </w:r>
            <w:r w:rsidRPr="00D539F7">
              <w:rPr>
                <w:rFonts w:ascii="Sylfaen" w:hAnsi="Sylfaen" w:cs="AcadMtavr"/>
              </w:rPr>
              <w:t xml:space="preserve"> </w:t>
            </w:r>
            <w:r w:rsidRPr="00AD7C68">
              <w:rPr>
                <w:rFonts w:ascii="Sylfaen" w:hAnsi="Sylfaen" w:cs="AcadMtavr"/>
              </w:rPr>
              <w:t>ქსელი</w:t>
            </w:r>
          </w:p>
          <w:p w14:paraId="732F3D6F" w14:textId="77777777" w:rsidR="00D11AF6" w:rsidRPr="00D539F7" w:rsidRDefault="00D11AF6" w:rsidP="003E26A5">
            <w:pPr>
              <w:autoSpaceDE w:val="0"/>
              <w:autoSpaceDN w:val="0"/>
              <w:adjustRightInd w:val="0"/>
              <w:jc w:val="both"/>
              <w:rPr>
                <w:rFonts w:ascii="Sylfaen" w:hAnsi="Sylfaen" w:cs="AcadMtavr"/>
              </w:rPr>
            </w:pPr>
          </w:p>
          <w:p w14:paraId="66350637" w14:textId="77777777" w:rsidR="00D11AF6" w:rsidRPr="00D539F7" w:rsidRDefault="00D11AF6" w:rsidP="003E26A5">
            <w:pPr>
              <w:autoSpaceDE w:val="0"/>
              <w:autoSpaceDN w:val="0"/>
              <w:adjustRightInd w:val="0"/>
              <w:jc w:val="both"/>
              <w:rPr>
                <w:rFonts w:ascii="Sylfaen" w:hAnsi="Sylfaen" w:cs="AcadMtavr"/>
              </w:rPr>
            </w:pPr>
          </w:p>
          <w:p w14:paraId="7654CA79"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პუნქტების</w:t>
            </w:r>
            <w:r w:rsidRPr="00D539F7">
              <w:rPr>
                <w:rFonts w:ascii="Sylfaen" w:hAnsi="Sylfaen" w:cs="AcadMtavr"/>
              </w:rPr>
              <w:t xml:space="preserve"> </w:t>
            </w:r>
            <w:r w:rsidRPr="00AD7C68">
              <w:rPr>
                <w:rFonts w:ascii="Sylfaen" w:hAnsi="Sylfaen" w:cs="AcadMtavr"/>
              </w:rPr>
              <w:t>განლაგების</w:t>
            </w:r>
            <w:r w:rsidRPr="00D539F7">
              <w:rPr>
                <w:rFonts w:ascii="Sylfaen" w:hAnsi="Sylfaen" w:cs="AcadMtavr"/>
              </w:rPr>
              <w:t xml:space="preserve"> </w:t>
            </w:r>
            <w:r w:rsidRPr="00AD7C68">
              <w:rPr>
                <w:rFonts w:ascii="Sylfaen" w:hAnsi="Sylfaen" w:cs="AcadMtavr"/>
              </w:rPr>
              <w:t>სიხშირე</w:t>
            </w:r>
          </w:p>
          <w:p w14:paraId="4D8D1A59" w14:textId="77777777" w:rsidR="00D11AF6" w:rsidRPr="00D539F7" w:rsidRDefault="00D11AF6" w:rsidP="003E26A5">
            <w:pPr>
              <w:autoSpaceDE w:val="0"/>
              <w:autoSpaceDN w:val="0"/>
              <w:adjustRightInd w:val="0"/>
              <w:jc w:val="both"/>
              <w:rPr>
                <w:rFonts w:ascii="Sylfaen" w:hAnsi="Sylfaen" w:cs="AcadMtavr"/>
              </w:rPr>
            </w:pPr>
          </w:p>
          <w:p w14:paraId="39389429"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სიხშირე</w:t>
            </w:r>
          </w:p>
          <w:p w14:paraId="4A98BBD7" w14:textId="77777777" w:rsidR="00D11AF6" w:rsidRPr="00D539F7" w:rsidRDefault="00D11AF6" w:rsidP="003E26A5">
            <w:pPr>
              <w:autoSpaceDE w:val="0"/>
              <w:autoSpaceDN w:val="0"/>
              <w:adjustRightInd w:val="0"/>
              <w:jc w:val="both"/>
              <w:rPr>
                <w:rFonts w:ascii="Sylfaen" w:hAnsi="Sylfaen" w:cs="AcadMtavr"/>
              </w:rPr>
            </w:pPr>
          </w:p>
          <w:p w14:paraId="1B3C5183" w14:textId="77777777" w:rsidR="00D11AF6" w:rsidRPr="00D539F7" w:rsidRDefault="00D11AF6" w:rsidP="003E26A5">
            <w:pPr>
              <w:autoSpaceDE w:val="0"/>
              <w:autoSpaceDN w:val="0"/>
              <w:adjustRightInd w:val="0"/>
              <w:jc w:val="both"/>
              <w:rPr>
                <w:rFonts w:ascii="Sylfaen" w:hAnsi="Sylfaen" w:cs="AcadMtavr"/>
              </w:rPr>
            </w:pPr>
          </w:p>
          <w:p w14:paraId="7D69739D" w14:textId="139EB98B" w:rsidR="00723F39"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რაოდენობრივი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ინტერპრეტაცია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პრეზენტაცია</w:t>
            </w:r>
          </w:p>
          <w:p w14:paraId="5185403A" w14:textId="77777777" w:rsidR="00723F39" w:rsidRPr="00D539F7" w:rsidRDefault="00723F39" w:rsidP="003E26A5">
            <w:pPr>
              <w:autoSpaceDE w:val="0"/>
              <w:autoSpaceDN w:val="0"/>
              <w:adjustRightInd w:val="0"/>
              <w:jc w:val="both"/>
              <w:rPr>
                <w:rFonts w:ascii="Sylfaen" w:hAnsi="Sylfaen" w:cs="AcadMtavr"/>
              </w:rPr>
            </w:pPr>
          </w:p>
          <w:p w14:paraId="2ED241A9"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ქიმიური</w:t>
            </w:r>
            <w:r w:rsidRPr="00D539F7">
              <w:rPr>
                <w:rFonts w:ascii="Sylfaen" w:hAnsi="Sylfaen" w:cs="AcadMtavr"/>
              </w:rPr>
              <w:t xml:space="preserve"> </w:t>
            </w:r>
            <w:r w:rsidRPr="00AD7C68">
              <w:rPr>
                <w:rFonts w:ascii="Sylfaen" w:hAnsi="Sylfaen" w:cs="AcadMtavr"/>
              </w:rPr>
              <w:t>მდგომარეობა</w:t>
            </w:r>
          </w:p>
          <w:p w14:paraId="532DBE8B" w14:textId="77777777" w:rsidR="00D11AF6" w:rsidRPr="00D539F7" w:rsidRDefault="00D11AF6" w:rsidP="003E26A5">
            <w:pPr>
              <w:autoSpaceDE w:val="0"/>
              <w:autoSpaceDN w:val="0"/>
              <w:adjustRightInd w:val="0"/>
              <w:jc w:val="both"/>
              <w:rPr>
                <w:rFonts w:ascii="Sylfaen" w:hAnsi="Sylfaen" w:cs="AcadMtavr"/>
              </w:rPr>
            </w:pPr>
          </w:p>
          <w:p w14:paraId="1CF3C5A5" w14:textId="77777777" w:rsidR="00D11AF6" w:rsidRPr="00D539F7" w:rsidRDefault="00D11AF6" w:rsidP="003E26A5">
            <w:pPr>
              <w:autoSpaceDE w:val="0"/>
              <w:autoSpaceDN w:val="0"/>
              <w:adjustRightInd w:val="0"/>
              <w:jc w:val="both"/>
              <w:rPr>
                <w:rFonts w:ascii="Sylfaen" w:hAnsi="Sylfaen" w:cs="AcadMtavr"/>
              </w:rPr>
            </w:pPr>
          </w:p>
          <w:p w14:paraId="4EF21B0A"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ქიმიური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დადგენისათვის</w:t>
            </w:r>
            <w:r w:rsidRPr="00D539F7">
              <w:rPr>
                <w:rFonts w:ascii="Sylfaen" w:hAnsi="Sylfaen" w:cs="AcadMtavr"/>
              </w:rPr>
              <w:t xml:space="preserve"> </w:t>
            </w:r>
            <w:r w:rsidRPr="00AD7C68">
              <w:rPr>
                <w:rFonts w:ascii="Sylfaen" w:hAnsi="Sylfaen" w:cs="AcadMtavr"/>
              </w:rPr>
              <w:t>საჭირო</w:t>
            </w:r>
            <w:r w:rsidRPr="00D539F7">
              <w:rPr>
                <w:rFonts w:ascii="Sylfaen" w:hAnsi="Sylfaen" w:cs="AcadMtavr"/>
              </w:rPr>
              <w:t xml:space="preserve"> </w:t>
            </w:r>
            <w:r w:rsidRPr="00AD7C68">
              <w:rPr>
                <w:rFonts w:ascii="Sylfaen" w:hAnsi="Sylfaen" w:cs="AcadMtavr"/>
              </w:rPr>
              <w:t>პარამენტრები</w:t>
            </w:r>
          </w:p>
          <w:p w14:paraId="39042F24" w14:textId="77777777" w:rsidR="00D11AF6" w:rsidRPr="00D539F7" w:rsidRDefault="00D11AF6" w:rsidP="003E26A5">
            <w:pPr>
              <w:autoSpaceDE w:val="0"/>
              <w:autoSpaceDN w:val="0"/>
              <w:adjustRightInd w:val="0"/>
              <w:jc w:val="both"/>
              <w:rPr>
                <w:rFonts w:ascii="Sylfaen" w:hAnsi="Sylfaen" w:cs="AcadMtavr"/>
              </w:rPr>
            </w:pPr>
          </w:p>
          <w:p w14:paraId="7091501E" w14:textId="77777777" w:rsidR="00D11AF6" w:rsidRPr="00D539F7" w:rsidRDefault="00D11AF6" w:rsidP="003E26A5">
            <w:pPr>
              <w:autoSpaceDE w:val="0"/>
              <w:autoSpaceDN w:val="0"/>
              <w:adjustRightInd w:val="0"/>
              <w:jc w:val="both"/>
              <w:rPr>
                <w:rFonts w:ascii="Sylfaen" w:hAnsi="Sylfaen" w:cs="AcadMtavr"/>
              </w:rPr>
            </w:pPr>
          </w:p>
          <w:p w14:paraId="11BB7926"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კარგი</w:t>
            </w:r>
            <w:r w:rsidRPr="00D539F7">
              <w:rPr>
                <w:rFonts w:ascii="Sylfaen" w:hAnsi="Sylfaen" w:cs="AcadMtavr"/>
              </w:rPr>
              <w:t xml:space="preserve"> </w:t>
            </w:r>
            <w:r w:rsidRPr="00AD7C68">
              <w:rPr>
                <w:rFonts w:ascii="Sylfaen" w:hAnsi="Sylfaen" w:cs="AcadMtavr"/>
              </w:rPr>
              <w:t>ქიმიური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დადგენა</w:t>
            </w:r>
          </w:p>
          <w:p w14:paraId="60237028" w14:textId="77777777" w:rsidR="00D11AF6" w:rsidRDefault="00D11AF6" w:rsidP="003E26A5">
            <w:pPr>
              <w:autoSpaceDE w:val="0"/>
              <w:autoSpaceDN w:val="0"/>
              <w:adjustRightInd w:val="0"/>
              <w:jc w:val="both"/>
              <w:rPr>
                <w:rFonts w:ascii="Sylfaen" w:hAnsi="Sylfaen" w:cs="AcadMtavr"/>
              </w:rPr>
            </w:pPr>
          </w:p>
          <w:p w14:paraId="174C273E" w14:textId="77777777" w:rsidR="00723F39" w:rsidRPr="00D539F7" w:rsidRDefault="00723F39" w:rsidP="003E26A5">
            <w:pPr>
              <w:autoSpaceDE w:val="0"/>
              <w:autoSpaceDN w:val="0"/>
              <w:adjustRightInd w:val="0"/>
              <w:jc w:val="both"/>
              <w:rPr>
                <w:rFonts w:ascii="Sylfaen" w:hAnsi="Sylfaen" w:cs="AcadMtavr"/>
              </w:rPr>
            </w:pPr>
          </w:p>
          <w:p w14:paraId="4A92A811" w14:textId="77777777" w:rsidR="00D11AF6" w:rsidRPr="00D539F7" w:rsidRDefault="00D11AF6" w:rsidP="003E26A5">
            <w:pPr>
              <w:autoSpaceDE w:val="0"/>
              <w:autoSpaceDN w:val="0"/>
              <w:adjustRightInd w:val="0"/>
              <w:jc w:val="both"/>
              <w:rPr>
                <w:rFonts w:ascii="Sylfaen" w:hAnsi="Sylfaen" w:cs="AcadMtavr"/>
              </w:rPr>
            </w:pPr>
          </w:p>
          <w:p w14:paraId="77465F7A"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ქიმიური</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მონიტორინგ</w:t>
            </w:r>
          </w:p>
          <w:p w14:paraId="61C9BA36" w14:textId="77777777" w:rsidR="00D11AF6" w:rsidRPr="00D539F7" w:rsidRDefault="00D11AF6" w:rsidP="003E26A5">
            <w:pPr>
              <w:autoSpaceDE w:val="0"/>
              <w:autoSpaceDN w:val="0"/>
              <w:adjustRightInd w:val="0"/>
              <w:jc w:val="both"/>
              <w:rPr>
                <w:rFonts w:ascii="Sylfaen" w:hAnsi="Sylfaen" w:cs="AcadMtavr"/>
              </w:rPr>
            </w:pPr>
          </w:p>
          <w:p w14:paraId="79E6EA93" w14:textId="77777777" w:rsidR="00D11AF6" w:rsidRPr="00D539F7" w:rsidRDefault="00D11AF6" w:rsidP="003E26A5">
            <w:pPr>
              <w:autoSpaceDE w:val="0"/>
              <w:autoSpaceDN w:val="0"/>
              <w:adjustRightInd w:val="0"/>
              <w:jc w:val="both"/>
              <w:rPr>
                <w:rFonts w:ascii="Sylfaen" w:hAnsi="Sylfaen" w:cs="AcadMtavr"/>
              </w:rPr>
            </w:pPr>
          </w:p>
          <w:p w14:paraId="12F9A33B"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მდგომარეობაზე</w:t>
            </w:r>
            <w:r w:rsidRPr="00D539F7">
              <w:rPr>
                <w:rFonts w:ascii="Sylfaen" w:hAnsi="Sylfaen" w:cs="AcadMtavr"/>
              </w:rPr>
              <w:t xml:space="preserve"> </w:t>
            </w:r>
            <w:r w:rsidRPr="00AD7C68">
              <w:rPr>
                <w:rFonts w:ascii="Sylfaen" w:hAnsi="Sylfaen" w:cs="AcadMtavr"/>
              </w:rPr>
              <w:t>დაკვირვების</w:t>
            </w:r>
            <w:r w:rsidRPr="00D539F7">
              <w:rPr>
                <w:rFonts w:ascii="Sylfaen" w:hAnsi="Sylfaen" w:cs="AcadMtavr"/>
              </w:rPr>
              <w:t xml:space="preserve"> </w:t>
            </w:r>
            <w:r w:rsidRPr="00AD7C68">
              <w:rPr>
                <w:rFonts w:ascii="Sylfaen" w:hAnsi="Sylfaen" w:cs="AcadMtavr"/>
              </w:rPr>
              <w:t>ქსელი</w:t>
            </w:r>
          </w:p>
          <w:p w14:paraId="0DF7BA58" w14:textId="77777777" w:rsidR="00D11AF6" w:rsidRPr="00D539F7" w:rsidRDefault="00D11AF6" w:rsidP="003E26A5">
            <w:pPr>
              <w:autoSpaceDE w:val="0"/>
              <w:autoSpaceDN w:val="0"/>
              <w:adjustRightInd w:val="0"/>
              <w:jc w:val="both"/>
              <w:rPr>
                <w:rFonts w:ascii="Sylfaen" w:hAnsi="Sylfaen" w:cs="AcadMtavr"/>
              </w:rPr>
            </w:pPr>
          </w:p>
          <w:p w14:paraId="73B48660" w14:textId="77777777" w:rsidR="00D11AF6" w:rsidRPr="00D539F7" w:rsidRDefault="00D11AF6" w:rsidP="003E26A5">
            <w:pPr>
              <w:autoSpaceDE w:val="0"/>
              <w:autoSpaceDN w:val="0"/>
              <w:adjustRightInd w:val="0"/>
              <w:jc w:val="both"/>
              <w:rPr>
                <w:rFonts w:ascii="Sylfaen" w:hAnsi="Sylfaen" w:cs="AcadMtavr"/>
              </w:rPr>
            </w:pPr>
          </w:p>
          <w:p w14:paraId="6F940ADB"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დაკვირვებითი</w:t>
            </w:r>
            <w:r w:rsidRPr="00D539F7">
              <w:rPr>
                <w:rFonts w:ascii="Sylfaen" w:hAnsi="Sylfaen" w:cs="AcadMtavr"/>
              </w:rPr>
              <w:t xml:space="preserve"> </w:t>
            </w:r>
            <w:r w:rsidRPr="00AD7C68">
              <w:rPr>
                <w:rFonts w:ascii="Sylfaen" w:hAnsi="Sylfaen" w:cs="AcadMtavr"/>
              </w:rPr>
              <w:t>მონიტორინგ</w:t>
            </w:r>
          </w:p>
          <w:p w14:paraId="1D7168AD" w14:textId="77777777" w:rsidR="00D11AF6" w:rsidRPr="00D539F7" w:rsidRDefault="00D11AF6" w:rsidP="003E26A5">
            <w:pPr>
              <w:autoSpaceDE w:val="0"/>
              <w:autoSpaceDN w:val="0"/>
              <w:adjustRightInd w:val="0"/>
              <w:jc w:val="both"/>
              <w:rPr>
                <w:rFonts w:ascii="Sylfaen" w:hAnsi="Sylfaen" w:cs="AcadMtavr"/>
              </w:rPr>
            </w:pPr>
          </w:p>
          <w:p w14:paraId="7E9ECCDF" w14:textId="77777777" w:rsidR="00D11AF6" w:rsidRPr="00D539F7" w:rsidRDefault="00D11AF6" w:rsidP="003E26A5">
            <w:pPr>
              <w:autoSpaceDE w:val="0"/>
              <w:autoSpaceDN w:val="0"/>
              <w:adjustRightInd w:val="0"/>
              <w:jc w:val="both"/>
              <w:rPr>
                <w:rFonts w:ascii="Sylfaen" w:hAnsi="Sylfaen" w:cs="AcadMtavr"/>
              </w:rPr>
            </w:pPr>
          </w:p>
          <w:p w14:paraId="22C964BB"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ოპერატიული</w:t>
            </w:r>
            <w:r w:rsidRPr="00D539F7">
              <w:rPr>
                <w:rFonts w:ascii="Sylfaen" w:hAnsi="Sylfaen" w:cs="AcadMtavr"/>
              </w:rPr>
              <w:t xml:space="preserve"> </w:t>
            </w:r>
            <w:r w:rsidRPr="00AD7C68">
              <w:rPr>
                <w:rFonts w:ascii="Sylfaen" w:hAnsi="Sylfaen" w:cs="AcadMtavr"/>
              </w:rPr>
              <w:t>მონიტორინგ</w:t>
            </w:r>
          </w:p>
          <w:p w14:paraId="232A1009" w14:textId="77777777" w:rsidR="00D11AF6" w:rsidRPr="00D539F7" w:rsidRDefault="00D11AF6" w:rsidP="003E26A5">
            <w:pPr>
              <w:autoSpaceDE w:val="0"/>
              <w:autoSpaceDN w:val="0"/>
              <w:adjustRightInd w:val="0"/>
              <w:jc w:val="both"/>
              <w:rPr>
                <w:rFonts w:ascii="Sylfaen" w:hAnsi="Sylfaen" w:cs="AcadMtavr"/>
              </w:rPr>
            </w:pPr>
          </w:p>
          <w:p w14:paraId="2D2692E8" w14:textId="77777777" w:rsidR="00D11AF6" w:rsidRPr="00D539F7" w:rsidRDefault="00D11AF6" w:rsidP="003E26A5">
            <w:pPr>
              <w:autoSpaceDE w:val="0"/>
              <w:autoSpaceDN w:val="0"/>
              <w:adjustRightInd w:val="0"/>
              <w:jc w:val="both"/>
              <w:rPr>
                <w:rFonts w:ascii="Sylfaen" w:hAnsi="Sylfaen" w:cs="AcadMtavr"/>
              </w:rPr>
            </w:pPr>
          </w:p>
          <w:p w14:paraId="1FB5E24B"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დამბინძურებელ</w:t>
            </w:r>
            <w:r w:rsidRPr="00D539F7">
              <w:rPr>
                <w:rFonts w:ascii="Sylfaen" w:hAnsi="Sylfaen" w:cs="AcadMtavr"/>
              </w:rPr>
              <w:t xml:space="preserve"> </w:t>
            </w:r>
            <w:r w:rsidRPr="00AD7C68">
              <w:rPr>
                <w:rFonts w:ascii="Sylfaen" w:hAnsi="Sylfaen" w:cs="AcadMtavr"/>
              </w:rPr>
              <w:t>ნივთიერებებთან</w:t>
            </w:r>
            <w:r w:rsidRPr="00D539F7">
              <w:rPr>
                <w:rFonts w:ascii="Sylfaen" w:hAnsi="Sylfaen" w:cs="AcadMtavr"/>
              </w:rPr>
              <w:t xml:space="preserve"> </w:t>
            </w:r>
            <w:r w:rsidRPr="00AD7C68">
              <w:rPr>
                <w:rFonts w:ascii="Sylfaen" w:hAnsi="Sylfaen" w:cs="AcadMtavr"/>
              </w:rPr>
              <w:t>დაკავშირებული</w:t>
            </w:r>
            <w:r w:rsidRPr="00D539F7">
              <w:rPr>
                <w:rFonts w:ascii="Sylfaen" w:hAnsi="Sylfaen" w:cs="AcadMtavr"/>
              </w:rPr>
              <w:t xml:space="preserve"> </w:t>
            </w:r>
            <w:r w:rsidRPr="00AD7C68">
              <w:rPr>
                <w:rFonts w:ascii="Sylfaen" w:hAnsi="Sylfaen" w:cs="AcadMtavr"/>
              </w:rPr>
              <w:t>ტენდენციების</w:t>
            </w:r>
            <w:r w:rsidRPr="00D539F7">
              <w:rPr>
                <w:rFonts w:ascii="Sylfaen" w:hAnsi="Sylfaen" w:cs="AcadMtavr"/>
              </w:rPr>
              <w:t xml:space="preserve"> </w:t>
            </w:r>
            <w:r w:rsidRPr="00AD7C68">
              <w:rPr>
                <w:rFonts w:ascii="Sylfaen" w:hAnsi="Sylfaen" w:cs="AcadMtavr"/>
              </w:rPr>
              <w:t>დადგენა</w:t>
            </w:r>
          </w:p>
          <w:p w14:paraId="630C6377" w14:textId="77777777" w:rsidR="003749EC" w:rsidRPr="00D539F7" w:rsidRDefault="003749EC" w:rsidP="003E26A5">
            <w:pPr>
              <w:autoSpaceDE w:val="0"/>
              <w:autoSpaceDN w:val="0"/>
              <w:adjustRightInd w:val="0"/>
              <w:jc w:val="both"/>
              <w:rPr>
                <w:rFonts w:ascii="Sylfaen" w:hAnsi="Sylfaen" w:cs="AcadMtavr"/>
              </w:rPr>
            </w:pPr>
          </w:p>
          <w:p w14:paraId="3BDE868E" w14:textId="77777777" w:rsidR="00D11AF6" w:rsidRPr="00D539F7" w:rsidRDefault="00D11AF6" w:rsidP="003E26A5">
            <w:pPr>
              <w:autoSpaceDE w:val="0"/>
              <w:autoSpaceDN w:val="0"/>
              <w:adjustRightInd w:val="0"/>
              <w:jc w:val="both"/>
              <w:rPr>
                <w:rFonts w:ascii="Sylfaen" w:hAnsi="Sylfaen" w:cs="AcadMtavr"/>
              </w:rPr>
            </w:pPr>
          </w:p>
          <w:p w14:paraId="4D737DBF"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ქიმიურ</w:t>
            </w:r>
            <w:r w:rsidRPr="00D539F7">
              <w:rPr>
                <w:rFonts w:ascii="Sylfaen" w:hAnsi="Sylfaen" w:cs="AcadMtavr"/>
              </w:rPr>
              <w:t xml:space="preserve"> </w:t>
            </w:r>
            <w:r w:rsidRPr="00AD7C68">
              <w:rPr>
                <w:rFonts w:ascii="Sylfaen" w:hAnsi="Sylfaen" w:cs="AcadMtavr"/>
              </w:rPr>
              <w:t>მდგომარეობაზე</w:t>
            </w:r>
            <w:r w:rsidRPr="00D539F7">
              <w:rPr>
                <w:rFonts w:ascii="Sylfaen" w:hAnsi="Sylfaen" w:cs="AcadMtavr"/>
              </w:rPr>
              <w:t xml:space="preserve"> </w:t>
            </w:r>
            <w:r w:rsidRPr="00AD7C68">
              <w:rPr>
                <w:rFonts w:ascii="Sylfaen" w:hAnsi="Sylfaen" w:cs="AcadMtavr"/>
              </w:rPr>
              <w:t>ინფორმაციის</w:t>
            </w:r>
            <w:r w:rsidRPr="00D539F7">
              <w:rPr>
                <w:rFonts w:ascii="Sylfaen" w:hAnsi="Sylfaen" w:cs="AcadMtavr"/>
              </w:rPr>
              <w:t xml:space="preserve"> </w:t>
            </w:r>
            <w:r w:rsidRPr="00AD7C68">
              <w:rPr>
                <w:rFonts w:ascii="Sylfaen" w:hAnsi="Sylfaen" w:cs="AcadMtavr"/>
              </w:rPr>
              <w:t>ინტერპრეტაცია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პრეზენტაცია</w:t>
            </w:r>
          </w:p>
          <w:p w14:paraId="797CA0EF" w14:textId="77777777" w:rsidR="00D11AF6" w:rsidRPr="00D539F7" w:rsidRDefault="00D11AF6" w:rsidP="003E26A5">
            <w:pPr>
              <w:autoSpaceDE w:val="0"/>
              <w:autoSpaceDN w:val="0"/>
              <w:adjustRightInd w:val="0"/>
              <w:jc w:val="both"/>
              <w:rPr>
                <w:rFonts w:ascii="Sylfaen" w:hAnsi="Sylfaen" w:cs="AcadMtavr"/>
              </w:rPr>
            </w:pPr>
          </w:p>
          <w:p w14:paraId="5697E8F9" w14:textId="64D7A5E8" w:rsidR="00D11AF6" w:rsidRPr="00D539F7" w:rsidRDefault="00D11AF6" w:rsidP="003E26A5">
            <w:pPr>
              <w:autoSpaceDE w:val="0"/>
              <w:autoSpaceDN w:val="0"/>
              <w:adjustRightInd w:val="0"/>
              <w:jc w:val="both"/>
              <w:rPr>
                <w:rFonts w:ascii="Sylfaen" w:hAnsi="Sylfaen"/>
                <w:lang w:val="ka-GE"/>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მდგომარეობაზე</w:t>
            </w:r>
            <w:r w:rsidRPr="00D539F7">
              <w:rPr>
                <w:rFonts w:ascii="Sylfaen" w:hAnsi="Sylfaen" w:cs="AcadMtavr"/>
              </w:rPr>
              <w:t xml:space="preserve"> </w:t>
            </w:r>
            <w:r w:rsidRPr="00AD7C68">
              <w:rPr>
                <w:rFonts w:ascii="Sylfaen" w:hAnsi="Sylfaen" w:cs="AcadMtavr"/>
              </w:rPr>
              <w:t>ინფორმაციის</w:t>
            </w:r>
            <w:r w:rsidRPr="00D539F7">
              <w:rPr>
                <w:rFonts w:ascii="Sylfaen" w:hAnsi="Sylfaen" w:cs="AcadMtavr"/>
              </w:rPr>
              <w:t xml:space="preserve"> </w:t>
            </w:r>
            <w:r w:rsidRPr="00AD7C68">
              <w:rPr>
                <w:rFonts w:ascii="Sylfaen" w:hAnsi="Sylfaen" w:cs="AcadMtavr"/>
              </w:rPr>
              <w:t>წარმოდგენა</w:t>
            </w:r>
            <w:r w:rsidRPr="00AD7C68">
              <w:rPr>
                <w:rFonts w:ascii="Sylfaen" w:hAnsi="Sylfaen"/>
                <w:lang w:val="ka-GE"/>
              </w:rPr>
              <w:t>.</w:t>
            </w:r>
          </w:p>
        </w:tc>
        <w:tc>
          <w:tcPr>
            <w:tcW w:w="538" w:type="dxa"/>
          </w:tcPr>
          <w:p w14:paraId="787B0843" w14:textId="40049869" w:rsidR="00D11AF6" w:rsidRPr="00D539F7" w:rsidRDefault="00D11AF6" w:rsidP="003E26A5">
            <w:pPr>
              <w:jc w:val="both"/>
              <w:rPr>
                <w:rFonts w:ascii="Sylfaen" w:hAnsi="Sylfaen"/>
              </w:rPr>
            </w:pPr>
            <w:r w:rsidRPr="00AD7C68">
              <w:rPr>
                <w:rFonts w:ascii="Sylfaen" w:hAnsi="Sylfaen"/>
                <w:lang w:val="ru-RU"/>
              </w:rPr>
              <w:lastRenderedPageBreak/>
              <w:t>N</w:t>
            </w:r>
            <w:r w:rsidRPr="00D539F7">
              <w:rPr>
                <w:rFonts w:ascii="Sylfaen" w:hAnsi="Sylfaen"/>
              </w:rPr>
              <w:t>1</w:t>
            </w:r>
          </w:p>
          <w:p w14:paraId="1CD18614" w14:textId="09C31EF9" w:rsidR="00D11AF6" w:rsidRPr="00D539F7" w:rsidRDefault="00D11AF6" w:rsidP="003E26A5">
            <w:pPr>
              <w:jc w:val="both"/>
              <w:rPr>
                <w:rFonts w:ascii="Sylfaen" w:hAnsi="Sylfaen"/>
              </w:rPr>
            </w:pPr>
          </w:p>
        </w:tc>
        <w:tc>
          <w:tcPr>
            <w:tcW w:w="992" w:type="dxa"/>
          </w:tcPr>
          <w:p w14:paraId="2D117D24" w14:textId="45E04F0D" w:rsidR="00D11AF6" w:rsidRPr="00D539F7" w:rsidRDefault="00D11AF6" w:rsidP="003E26A5">
            <w:pPr>
              <w:jc w:val="both"/>
              <w:rPr>
                <w:rFonts w:ascii="Sylfaen" w:hAnsi="Sylfaen"/>
              </w:rPr>
            </w:pPr>
            <w:r>
              <w:rPr>
                <w:rFonts w:ascii="Sylfaen" w:hAnsi="Sylfaen"/>
                <w:lang w:val="ka-GE"/>
              </w:rPr>
              <w:t>37</w:t>
            </w:r>
            <w:r w:rsidRPr="00AD7C68">
              <w:rPr>
                <w:rFonts w:ascii="Sylfaen" w:hAnsi="Sylfaen"/>
                <w:lang w:val="ka-GE"/>
              </w:rPr>
              <w:t>.1.</w:t>
            </w:r>
            <w:r>
              <w:rPr>
                <w:rFonts w:ascii="Sylfaen" w:hAnsi="Sylfaen"/>
                <w:lang w:val="ka-GE"/>
              </w:rPr>
              <w:t>ა</w:t>
            </w:r>
          </w:p>
        </w:tc>
        <w:tc>
          <w:tcPr>
            <w:tcW w:w="4410" w:type="dxa"/>
          </w:tcPr>
          <w:p w14:paraId="5FB041FC" w14:textId="77777777" w:rsidR="00D11AF6" w:rsidRPr="00DB2217" w:rsidRDefault="00D11AF6" w:rsidP="003E26A5">
            <w:pPr>
              <w:spacing w:line="360" w:lineRule="auto"/>
              <w:ind w:right="432"/>
              <w:jc w:val="both"/>
              <w:rPr>
                <w:rFonts w:ascii="Sylfaen" w:eastAsia="Arial Unicode MS" w:hAnsi="Sylfaen" w:cs="Arial Unicode MS"/>
                <w:lang w:val="ka-GE"/>
              </w:rPr>
            </w:pPr>
            <w:r w:rsidRPr="00D50BF2">
              <w:rPr>
                <w:rFonts w:ascii="Sylfaen" w:eastAsia="Arial Unicode MS" w:hAnsi="Sylfaen" w:cs="Arial Unicode MS"/>
                <w:lang w:val="ka-GE"/>
              </w:rPr>
              <w:t>1</w:t>
            </w:r>
            <w:r w:rsidRPr="00DB2217">
              <w:rPr>
                <w:rFonts w:ascii="Sylfaen" w:eastAsia="Arial Unicode MS" w:hAnsi="Sylfaen" w:cs="Arial Unicode MS"/>
                <w:lang w:val="ka-GE"/>
              </w:rPr>
              <w:t>. საქართველოს მთავრობამ უზრუნველყოს შემდეგი სამართლებრივი აქტების მიღება:</w:t>
            </w:r>
          </w:p>
          <w:p w14:paraId="19960758" w14:textId="4B40CA29" w:rsidR="00D11AF6" w:rsidRPr="00DB2217" w:rsidRDefault="00D11AF6" w:rsidP="003E26A5">
            <w:pPr>
              <w:spacing w:line="360" w:lineRule="auto"/>
              <w:ind w:right="432"/>
              <w:jc w:val="both"/>
              <w:rPr>
                <w:rFonts w:ascii="Sylfaen" w:eastAsia="Merriweather" w:hAnsi="Sylfaen" w:cs="Merriweather"/>
                <w:lang w:val="ka-GE"/>
              </w:rPr>
            </w:pPr>
            <w:r w:rsidRPr="00DB2217">
              <w:rPr>
                <w:rFonts w:ascii="Sylfaen" w:eastAsia="Merriweather" w:hAnsi="Sylfaen" w:cs="Merriweather"/>
                <w:lang w:val="ka-GE"/>
              </w:rPr>
              <w:t>ა) 202</w:t>
            </w:r>
            <w:r w:rsidR="00927FD3" w:rsidRPr="00DB2217">
              <w:rPr>
                <w:rFonts w:ascii="Sylfaen" w:eastAsia="Merriweather" w:hAnsi="Sylfaen" w:cs="Merriweather"/>
                <w:lang w:val="ka-GE"/>
              </w:rPr>
              <w:t>3</w:t>
            </w:r>
            <w:r w:rsidRPr="00DB2217">
              <w:rPr>
                <w:rFonts w:ascii="Sylfaen" w:eastAsia="Merriweather" w:hAnsi="Sylfaen" w:cs="Merriweather"/>
                <w:lang w:val="ka-GE"/>
              </w:rPr>
              <w:t xml:space="preserve"> წლის 31  დეკემბრამდე:</w:t>
            </w:r>
          </w:p>
          <w:p w14:paraId="55725FCD" w14:textId="72300F30" w:rsidR="00D11AF6" w:rsidRPr="00DB2217" w:rsidRDefault="00D11AF6" w:rsidP="003E26A5">
            <w:pPr>
              <w:spacing w:line="360" w:lineRule="auto"/>
              <w:ind w:right="432"/>
              <w:jc w:val="both"/>
              <w:rPr>
                <w:rFonts w:ascii="Sylfaen" w:eastAsia="Merriweather" w:hAnsi="Sylfaen" w:cs="Merriweather"/>
                <w:lang w:val="ka-GE"/>
              </w:rPr>
            </w:pPr>
            <w:r w:rsidRPr="00DB2217">
              <w:rPr>
                <w:rFonts w:ascii="Sylfaen" w:eastAsia="Arial Unicode MS" w:hAnsi="Sylfaen" w:cs="Arial Unicode MS"/>
                <w:lang w:val="ka-GE"/>
              </w:rPr>
              <w:t>ა.ე) „წყლის რესურსების მონიტორინგის დაგეგმვისა და განხორციელების წესი”;</w:t>
            </w:r>
          </w:p>
          <w:p w14:paraId="12FA99AF" w14:textId="77777777" w:rsidR="00D11AF6" w:rsidRPr="00D539F7" w:rsidRDefault="00D11AF6" w:rsidP="003E26A5">
            <w:pPr>
              <w:jc w:val="both"/>
              <w:rPr>
                <w:rFonts w:ascii="Sylfaen" w:hAnsi="Sylfaen"/>
              </w:rPr>
            </w:pPr>
          </w:p>
        </w:tc>
        <w:tc>
          <w:tcPr>
            <w:tcW w:w="556" w:type="dxa"/>
          </w:tcPr>
          <w:p w14:paraId="32E68C9E" w14:textId="280DCE97" w:rsidR="00D11AF6" w:rsidRPr="00D539F7" w:rsidRDefault="00D11AF6" w:rsidP="003E26A5">
            <w:pPr>
              <w:rPr>
                <w:rFonts w:ascii="Sylfaen" w:hAnsi="Sylfaen"/>
              </w:rPr>
            </w:pPr>
            <w:r w:rsidRPr="00AD7C68">
              <w:rPr>
                <w:rFonts w:ascii="Sylfaen" w:hAnsi="Sylfaen"/>
                <w:lang w:val="ka-GE"/>
              </w:rPr>
              <w:t>ნშ</w:t>
            </w:r>
          </w:p>
        </w:tc>
        <w:tc>
          <w:tcPr>
            <w:tcW w:w="1906" w:type="dxa"/>
          </w:tcPr>
          <w:p w14:paraId="51AD4C29" w14:textId="78D7674B" w:rsidR="00D11AF6" w:rsidRPr="00AD7C68" w:rsidRDefault="00D11AF6" w:rsidP="003E26A5">
            <w:pPr>
              <w:jc w:val="both"/>
              <w:rPr>
                <w:rFonts w:ascii="Sylfaen" w:hAnsi="Sylfaen"/>
              </w:rPr>
            </w:pPr>
            <w:r w:rsidRPr="00AD7C68">
              <w:rPr>
                <w:rFonts w:ascii="Sylfaen" w:hAnsi="Sylfaen" w:cs="Sylfaen"/>
                <w:lang w:val="ka-GE"/>
              </w:rPr>
              <w:t xml:space="preserve">ასოცირების შეთანხმების </w:t>
            </w:r>
            <w:r w:rsidRPr="00AD7C68">
              <w:rPr>
                <w:rFonts w:ascii="Sylfaen" w:hAnsi="Sylfaen" w:cs="Sylfaen"/>
              </w:rPr>
              <w:t>XXVI</w:t>
            </w:r>
            <w:r w:rsidRPr="00AD7C68">
              <w:rPr>
                <w:rFonts w:ascii="Sylfaen" w:hAnsi="Sylfaen" w:cs="Sylfaen"/>
                <w:lang w:val="ka-GE"/>
              </w:rPr>
              <w:t xml:space="preserve"> დანართის თანახმად, </w:t>
            </w:r>
            <w:r w:rsidRPr="00AD7C68">
              <w:rPr>
                <w:rFonts w:ascii="Sylfaen" w:hAnsi="Sylfaen"/>
                <w:lang w:val="ka-GE"/>
              </w:rPr>
              <w:t xml:space="preserve">ამ დებულებებთან  </w:t>
            </w:r>
            <w:r w:rsidRPr="00AD7C68">
              <w:rPr>
                <w:rFonts w:ascii="Sylfaen" w:hAnsi="Sylfaen" w:cs="Sylfaen"/>
                <w:lang w:val="ka-GE"/>
              </w:rPr>
              <w:t>დაახლოვების ვადა არის 2022 წელი.</w:t>
            </w:r>
            <w:r w:rsidR="00927FD3">
              <w:rPr>
                <w:rFonts w:ascii="Sylfaen" w:hAnsi="Sylfaen" w:cs="Sylfaen"/>
                <w:lang w:val="ka-GE"/>
              </w:rPr>
              <w:t xml:space="preserve"> </w:t>
            </w:r>
            <w:r w:rsidR="00927FD3" w:rsidRPr="00AD7C68">
              <w:rPr>
                <w:rFonts w:ascii="Sylfaen" w:hAnsi="Sylfaen"/>
              </w:rPr>
              <w:t>კანონქვემდებარე აქტის მიღება მოხდება 202</w:t>
            </w:r>
            <w:r w:rsidR="00927FD3">
              <w:rPr>
                <w:rFonts w:ascii="Sylfaen" w:hAnsi="Sylfaen"/>
                <w:lang w:val="ka-GE"/>
              </w:rPr>
              <w:t>3</w:t>
            </w:r>
            <w:r w:rsidR="00927FD3" w:rsidRPr="00AD7C68">
              <w:rPr>
                <w:rFonts w:ascii="Sylfaen" w:hAnsi="Sylfaen"/>
              </w:rPr>
              <w:t xml:space="preserve"> წლის 31 </w:t>
            </w:r>
            <w:r w:rsidR="00927FD3" w:rsidRPr="00AD7C68">
              <w:rPr>
                <w:rFonts w:ascii="Sylfaen" w:hAnsi="Sylfaen"/>
                <w:lang w:val="ka-GE"/>
              </w:rPr>
              <w:t>დეკემბრამდე</w:t>
            </w:r>
            <w:r w:rsidR="00927FD3" w:rsidRPr="00AD7C68">
              <w:rPr>
                <w:rFonts w:ascii="Sylfaen" w:hAnsi="Sylfaen"/>
              </w:rPr>
              <w:t xml:space="preserve">. კანონის </w:t>
            </w:r>
            <w:r w:rsidR="00927FD3" w:rsidRPr="00AD7C68">
              <w:rPr>
                <w:rFonts w:ascii="Sylfaen" w:hAnsi="Sylfaen"/>
              </w:rPr>
              <w:lastRenderedPageBreak/>
              <w:t>მიღებიდან გონოვრულ ვადაში.</w:t>
            </w:r>
          </w:p>
        </w:tc>
      </w:tr>
      <w:tr w:rsidR="00D11AF6" w:rsidRPr="00AD7C68" w14:paraId="7BEF89A5" w14:textId="77777777" w:rsidTr="00D539F7">
        <w:tc>
          <w:tcPr>
            <w:tcW w:w="1080" w:type="dxa"/>
          </w:tcPr>
          <w:p w14:paraId="34DF615E" w14:textId="2B4BDC8B" w:rsidR="00D11AF6" w:rsidRPr="00AD7C68" w:rsidRDefault="00D11AF6" w:rsidP="003E26A5">
            <w:pPr>
              <w:jc w:val="both"/>
              <w:rPr>
                <w:rFonts w:ascii="Sylfaen" w:hAnsi="Sylfaen" w:cs="AcadNusx"/>
              </w:rPr>
            </w:pPr>
            <w:r w:rsidRPr="00AD7C68">
              <w:rPr>
                <w:rFonts w:ascii="Sylfaen" w:hAnsi="Sylfaen" w:cs="AcadNusx"/>
                <w:lang w:val="ka-GE"/>
              </w:rPr>
              <w:lastRenderedPageBreak/>
              <w:t>დანართი</w:t>
            </w:r>
            <w:r>
              <w:rPr>
                <w:rFonts w:ascii="Sylfaen" w:hAnsi="Sylfaen" w:cs="AcadNusx"/>
              </w:rPr>
              <w:t xml:space="preserve"> </w:t>
            </w:r>
            <w:r w:rsidRPr="00AD7C68">
              <w:rPr>
                <w:rFonts w:ascii="Sylfaen" w:hAnsi="Sylfaen" w:cs="AcadNusx"/>
              </w:rPr>
              <w:t>V</w:t>
            </w:r>
          </w:p>
          <w:p w14:paraId="7A2DC7F4" w14:textId="6009E4BF" w:rsidR="00D11AF6" w:rsidRPr="00AD7C68" w:rsidRDefault="00D11AF6" w:rsidP="003E26A5">
            <w:pPr>
              <w:jc w:val="both"/>
              <w:rPr>
                <w:rFonts w:ascii="Sylfaen" w:hAnsi="Sylfaen" w:cs="Times New Roman"/>
                <w:lang w:val="ka-GE"/>
              </w:rPr>
            </w:pPr>
            <w:r w:rsidRPr="00AD7C68">
              <w:rPr>
                <w:rFonts w:ascii="Sylfaen" w:hAnsi="Sylfaen" w:cs="Times New Roman"/>
                <w:lang w:val="ka-GE"/>
              </w:rPr>
              <w:t>1</w:t>
            </w:r>
          </w:p>
          <w:p w14:paraId="083478C5" w14:textId="77777777" w:rsidR="00D11AF6" w:rsidRPr="00AD7C68" w:rsidRDefault="00D11AF6" w:rsidP="003E26A5">
            <w:pPr>
              <w:jc w:val="both"/>
              <w:rPr>
                <w:rFonts w:ascii="Sylfaen" w:hAnsi="Sylfaen" w:cs="Times New Roman"/>
                <w:lang w:val="ka-GE"/>
              </w:rPr>
            </w:pPr>
          </w:p>
          <w:p w14:paraId="0BDA9A02" w14:textId="0506AF53" w:rsidR="00D11AF6" w:rsidRPr="00AD7C68" w:rsidRDefault="00D11AF6" w:rsidP="003E26A5">
            <w:pPr>
              <w:jc w:val="both"/>
              <w:rPr>
                <w:rFonts w:ascii="Sylfaen" w:hAnsi="Sylfaen" w:cs="Times New Roman"/>
                <w:lang w:val="ka-GE"/>
              </w:rPr>
            </w:pPr>
            <w:r w:rsidRPr="00AD7C68">
              <w:rPr>
                <w:rFonts w:ascii="Sylfaen" w:hAnsi="Sylfaen" w:cs="Times New Roman"/>
                <w:lang w:val="ka-GE"/>
              </w:rPr>
              <w:t>1.1</w:t>
            </w:r>
          </w:p>
          <w:p w14:paraId="6C80B99F" w14:textId="215E0AFD" w:rsidR="00D11AF6" w:rsidRPr="00AD7C68" w:rsidRDefault="00D11AF6" w:rsidP="003E26A5">
            <w:pPr>
              <w:jc w:val="both"/>
              <w:rPr>
                <w:rFonts w:ascii="Sylfaen" w:hAnsi="Sylfaen" w:cs="Times New Roman"/>
                <w:lang w:val="ka-GE"/>
              </w:rPr>
            </w:pPr>
          </w:p>
          <w:p w14:paraId="2FD85A10" w14:textId="77777777" w:rsidR="00D11AF6" w:rsidRPr="00AD7C68" w:rsidRDefault="00D11AF6" w:rsidP="003E26A5">
            <w:pPr>
              <w:jc w:val="both"/>
              <w:rPr>
                <w:rFonts w:ascii="Sylfaen" w:hAnsi="Sylfaen" w:cs="Times New Roman"/>
                <w:lang w:val="ka-GE"/>
              </w:rPr>
            </w:pPr>
          </w:p>
          <w:p w14:paraId="77A66997" w14:textId="77777777" w:rsidR="00D11AF6" w:rsidRPr="00AD7C68" w:rsidRDefault="00D11AF6" w:rsidP="003E26A5">
            <w:pPr>
              <w:jc w:val="both"/>
              <w:rPr>
                <w:rFonts w:ascii="Sylfaen" w:hAnsi="Sylfaen" w:cs="Times New Roman"/>
                <w:lang w:val="ka-GE"/>
              </w:rPr>
            </w:pPr>
          </w:p>
          <w:p w14:paraId="0E9C810A" w14:textId="77777777" w:rsidR="00D11AF6" w:rsidRPr="00AD7C68" w:rsidRDefault="00D11AF6" w:rsidP="003E26A5">
            <w:pPr>
              <w:jc w:val="both"/>
              <w:rPr>
                <w:rFonts w:ascii="Sylfaen" w:hAnsi="Sylfaen"/>
              </w:rPr>
            </w:pPr>
            <w:r w:rsidRPr="00AD7C68">
              <w:rPr>
                <w:rFonts w:ascii="Sylfaen" w:hAnsi="Sylfaen"/>
              </w:rPr>
              <w:t>1.1.1</w:t>
            </w:r>
          </w:p>
          <w:p w14:paraId="250F0805" w14:textId="77777777" w:rsidR="00D11AF6" w:rsidRPr="00AD7C68" w:rsidRDefault="00D11AF6" w:rsidP="003E26A5">
            <w:pPr>
              <w:jc w:val="both"/>
              <w:rPr>
                <w:rFonts w:ascii="Sylfaen" w:hAnsi="Sylfaen"/>
              </w:rPr>
            </w:pPr>
          </w:p>
          <w:p w14:paraId="4CB361CF" w14:textId="77777777" w:rsidR="00D11AF6" w:rsidRPr="00AD7C68" w:rsidRDefault="00D11AF6" w:rsidP="003E26A5">
            <w:pPr>
              <w:jc w:val="both"/>
              <w:rPr>
                <w:rFonts w:ascii="Sylfaen" w:hAnsi="Sylfaen"/>
              </w:rPr>
            </w:pPr>
          </w:p>
          <w:p w14:paraId="18BC32AB" w14:textId="77777777" w:rsidR="00D11AF6" w:rsidRPr="00AD7C68" w:rsidRDefault="00D11AF6" w:rsidP="003E26A5">
            <w:pPr>
              <w:jc w:val="both"/>
              <w:rPr>
                <w:rFonts w:ascii="Sylfaen" w:hAnsi="Sylfaen"/>
              </w:rPr>
            </w:pPr>
          </w:p>
          <w:p w14:paraId="06F09641" w14:textId="77777777" w:rsidR="00D11AF6" w:rsidRPr="00AD7C68" w:rsidRDefault="00D11AF6" w:rsidP="003E26A5">
            <w:pPr>
              <w:jc w:val="both"/>
              <w:rPr>
                <w:rFonts w:ascii="Sylfaen" w:hAnsi="Sylfaen"/>
              </w:rPr>
            </w:pPr>
          </w:p>
          <w:p w14:paraId="56C0DDB4" w14:textId="77777777" w:rsidR="00D11AF6" w:rsidRPr="00AD7C68" w:rsidRDefault="00D11AF6" w:rsidP="003E26A5">
            <w:pPr>
              <w:jc w:val="both"/>
              <w:rPr>
                <w:rFonts w:ascii="Sylfaen" w:hAnsi="Sylfaen"/>
              </w:rPr>
            </w:pPr>
          </w:p>
          <w:p w14:paraId="40063508" w14:textId="77777777" w:rsidR="00D11AF6" w:rsidRPr="00AD7C68" w:rsidRDefault="00D11AF6" w:rsidP="003E26A5">
            <w:pPr>
              <w:jc w:val="both"/>
              <w:rPr>
                <w:rFonts w:ascii="Sylfaen" w:hAnsi="Sylfaen"/>
              </w:rPr>
            </w:pPr>
          </w:p>
          <w:p w14:paraId="492D4A4C" w14:textId="77777777" w:rsidR="00D11AF6" w:rsidRPr="00AD7C68" w:rsidRDefault="00D11AF6" w:rsidP="003E26A5">
            <w:pPr>
              <w:jc w:val="both"/>
              <w:rPr>
                <w:rFonts w:ascii="Sylfaen" w:hAnsi="Sylfaen"/>
              </w:rPr>
            </w:pPr>
          </w:p>
          <w:p w14:paraId="69883001" w14:textId="0B1E1216" w:rsidR="00D11AF6" w:rsidRPr="00AD7C68" w:rsidRDefault="00D11AF6" w:rsidP="003E26A5">
            <w:pPr>
              <w:jc w:val="both"/>
              <w:rPr>
                <w:rFonts w:ascii="Sylfaen" w:hAnsi="Sylfaen"/>
              </w:rPr>
            </w:pPr>
          </w:p>
          <w:p w14:paraId="1BA89E73" w14:textId="2ED36E0E" w:rsidR="00D11AF6" w:rsidRPr="00AD7C68" w:rsidRDefault="00D11AF6" w:rsidP="003E26A5">
            <w:pPr>
              <w:jc w:val="both"/>
              <w:rPr>
                <w:rFonts w:ascii="Sylfaen" w:hAnsi="Sylfaen"/>
              </w:rPr>
            </w:pPr>
          </w:p>
          <w:p w14:paraId="0031E57C" w14:textId="153D63B9" w:rsidR="00D11AF6" w:rsidRPr="00AD7C68" w:rsidRDefault="00D11AF6" w:rsidP="003E26A5">
            <w:pPr>
              <w:jc w:val="both"/>
              <w:rPr>
                <w:rFonts w:ascii="Sylfaen" w:hAnsi="Sylfaen"/>
              </w:rPr>
            </w:pPr>
          </w:p>
          <w:p w14:paraId="6F2760FC" w14:textId="54C09545" w:rsidR="00D11AF6" w:rsidRPr="00AD7C68" w:rsidRDefault="00D11AF6" w:rsidP="003E26A5">
            <w:pPr>
              <w:jc w:val="both"/>
              <w:rPr>
                <w:rFonts w:ascii="Sylfaen" w:hAnsi="Sylfaen"/>
              </w:rPr>
            </w:pPr>
          </w:p>
          <w:p w14:paraId="7B2B4F81" w14:textId="47960717" w:rsidR="00D11AF6" w:rsidRPr="00AD7C68" w:rsidRDefault="00D11AF6" w:rsidP="003E26A5">
            <w:pPr>
              <w:jc w:val="both"/>
              <w:rPr>
                <w:rFonts w:ascii="Sylfaen" w:hAnsi="Sylfaen"/>
              </w:rPr>
            </w:pPr>
          </w:p>
          <w:p w14:paraId="619AE7AD" w14:textId="0EB6CE63" w:rsidR="00D11AF6" w:rsidRPr="00AD7C68" w:rsidRDefault="00D11AF6" w:rsidP="003E26A5">
            <w:pPr>
              <w:jc w:val="both"/>
              <w:rPr>
                <w:rFonts w:ascii="Sylfaen" w:hAnsi="Sylfaen"/>
              </w:rPr>
            </w:pPr>
          </w:p>
          <w:p w14:paraId="16186D15" w14:textId="421D6C2F" w:rsidR="00D11AF6" w:rsidRPr="00AD7C68" w:rsidRDefault="00D11AF6" w:rsidP="003E26A5">
            <w:pPr>
              <w:jc w:val="both"/>
              <w:rPr>
                <w:rFonts w:ascii="Sylfaen" w:hAnsi="Sylfaen"/>
              </w:rPr>
            </w:pPr>
          </w:p>
          <w:p w14:paraId="7DCC31B2" w14:textId="1D9B65B7" w:rsidR="00D11AF6" w:rsidRPr="00AD7C68" w:rsidRDefault="00D11AF6" w:rsidP="003E26A5">
            <w:pPr>
              <w:jc w:val="both"/>
              <w:rPr>
                <w:rFonts w:ascii="Sylfaen" w:hAnsi="Sylfaen"/>
              </w:rPr>
            </w:pPr>
          </w:p>
          <w:p w14:paraId="6D99CE42" w14:textId="408A9D55" w:rsidR="00D11AF6" w:rsidRPr="00AD7C68" w:rsidRDefault="00D11AF6" w:rsidP="003E26A5">
            <w:pPr>
              <w:jc w:val="both"/>
              <w:rPr>
                <w:rFonts w:ascii="Sylfaen" w:hAnsi="Sylfaen"/>
              </w:rPr>
            </w:pPr>
          </w:p>
          <w:p w14:paraId="20C29A53" w14:textId="64A730D3" w:rsidR="00D11AF6" w:rsidRPr="00AD7C68" w:rsidRDefault="00D11AF6" w:rsidP="003E26A5">
            <w:pPr>
              <w:jc w:val="both"/>
              <w:rPr>
                <w:rFonts w:ascii="Sylfaen" w:hAnsi="Sylfaen"/>
              </w:rPr>
            </w:pPr>
          </w:p>
          <w:p w14:paraId="7D090436" w14:textId="5DF38B98" w:rsidR="00D11AF6" w:rsidRPr="00AD7C68" w:rsidRDefault="00D11AF6" w:rsidP="003E26A5">
            <w:pPr>
              <w:jc w:val="both"/>
              <w:rPr>
                <w:rFonts w:ascii="Sylfaen" w:hAnsi="Sylfaen"/>
              </w:rPr>
            </w:pPr>
          </w:p>
          <w:p w14:paraId="633F2959" w14:textId="09222117" w:rsidR="00D11AF6" w:rsidRPr="00AD7C68" w:rsidRDefault="00D11AF6" w:rsidP="003E26A5">
            <w:pPr>
              <w:jc w:val="both"/>
              <w:rPr>
                <w:rFonts w:ascii="Sylfaen" w:hAnsi="Sylfaen"/>
              </w:rPr>
            </w:pPr>
          </w:p>
          <w:p w14:paraId="7D5C1617" w14:textId="50C86D09" w:rsidR="00D11AF6" w:rsidRPr="00AD7C68" w:rsidRDefault="00D11AF6" w:rsidP="003E26A5">
            <w:pPr>
              <w:jc w:val="both"/>
              <w:rPr>
                <w:rFonts w:ascii="Sylfaen" w:hAnsi="Sylfaen"/>
              </w:rPr>
            </w:pPr>
          </w:p>
          <w:p w14:paraId="340BD5B3" w14:textId="45120F4A" w:rsidR="00D11AF6" w:rsidRPr="00AD7C68" w:rsidRDefault="00D11AF6" w:rsidP="003E26A5">
            <w:pPr>
              <w:jc w:val="both"/>
              <w:rPr>
                <w:rFonts w:ascii="Sylfaen" w:hAnsi="Sylfaen"/>
              </w:rPr>
            </w:pPr>
          </w:p>
          <w:p w14:paraId="60E16CDD" w14:textId="431A321A" w:rsidR="00D11AF6" w:rsidRPr="00AD7C68" w:rsidRDefault="00D11AF6" w:rsidP="003E26A5">
            <w:pPr>
              <w:jc w:val="both"/>
              <w:rPr>
                <w:rFonts w:ascii="Sylfaen" w:hAnsi="Sylfaen"/>
              </w:rPr>
            </w:pPr>
          </w:p>
          <w:p w14:paraId="5F00E4C9" w14:textId="4055EEF4" w:rsidR="00D11AF6" w:rsidRPr="00AD7C68" w:rsidRDefault="00D11AF6" w:rsidP="003E26A5">
            <w:pPr>
              <w:jc w:val="both"/>
              <w:rPr>
                <w:rFonts w:ascii="Sylfaen" w:hAnsi="Sylfaen"/>
              </w:rPr>
            </w:pPr>
          </w:p>
          <w:p w14:paraId="3BBCCAC0" w14:textId="54BB05DC" w:rsidR="00D11AF6" w:rsidRPr="00AD7C68" w:rsidRDefault="00D11AF6" w:rsidP="003E26A5">
            <w:pPr>
              <w:jc w:val="both"/>
              <w:rPr>
                <w:rFonts w:ascii="Sylfaen" w:hAnsi="Sylfaen"/>
              </w:rPr>
            </w:pPr>
          </w:p>
          <w:p w14:paraId="25DCA828" w14:textId="1D2BDB34" w:rsidR="00D11AF6" w:rsidRPr="00AD7C68" w:rsidRDefault="00D11AF6" w:rsidP="003E26A5">
            <w:pPr>
              <w:jc w:val="both"/>
              <w:rPr>
                <w:rFonts w:ascii="Sylfaen" w:hAnsi="Sylfaen"/>
              </w:rPr>
            </w:pPr>
          </w:p>
          <w:p w14:paraId="3685171C" w14:textId="2AD45002" w:rsidR="00D11AF6" w:rsidRPr="00AD7C68" w:rsidRDefault="00D11AF6" w:rsidP="003E26A5">
            <w:pPr>
              <w:jc w:val="both"/>
              <w:rPr>
                <w:rFonts w:ascii="Sylfaen" w:hAnsi="Sylfaen"/>
              </w:rPr>
            </w:pPr>
          </w:p>
          <w:p w14:paraId="2E0E3777" w14:textId="7272A8CB" w:rsidR="00D11AF6" w:rsidRPr="00AD7C68" w:rsidRDefault="00D11AF6" w:rsidP="003E26A5">
            <w:pPr>
              <w:jc w:val="both"/>
              <w:rPr>
                <w:rFonts w:ascii="Sylfaen" w:hAnsi="Sylfaen"/>
              </w:rPr>
            </w:pPr>
          </w:p>
          <w:p w14:paraId="33C26869" w14:textId="442C56F1" w:rsidR="00D11AF6" w:rsidRPr="00AD7C68" w:rsidRDefault="00D11AF6" w:rsidP="003E26A5">
            <w:pPr>
              <w:jc w:val="both"/>
              <w:rPr>
                <w:rFonts w:ascii="Sylfaen" w:hAnsi="Sylfaen"/>
              </w:rPr>
            </w:pPr>
          </w:p>
          <w:p w14:paraId="74102A5F" w14:textId="2B368203" w:rsidR="00D11AF6" w:rsidRPr="00AD7C68" w:rsidRDefault="00D11AF6" w:rsidP="003E26A5">
            <w:pPr>
              <w:jc w:val="both"/>
              <w:rPr>
                <w:rFonts w:ascii="Sylfaen" w:hAnsi="Sylfaen"/>
              </w:rPr>
            </w:pPr>
          </w:p>
          <w:p w14:paraId="65267E89" w14:textId="10D1389F" w:rsidR="00D11AF6" w:rsidRPr="00AD7C68" w:rsidRDefault="00D11AF6" w:rsidP="003E26A5">
            <w:pPr>
              <w:jc w:val="both"/>
              <w:rPr>
                <w:rFonts w:ascii="Sylfaen" w:hAnsi="Sylfaen"/>
              </w:rPr>
            </w:pPr>
          </w:p>
          <w:p w14:paraId="4575DFFD" w14:textId="77777777" w:rsidR="00D11AF6" w:rsidRPr="00AD7C68" w:rsidRDefault="00D11AF6" w:rsidP="003E26A5">
            <w:pPr>
              <w:jc w:val="both"/>
              <w:rPr>
                <w:rFonts w:ascii="Sylfaen" w:hAnsi="Sylfaen"/>
              </w:rPr>
            </w:pPr>
          </w:p>
          <w:p w14:paraId="28A693DF" w14:textId="77777777" w:rsidR="00D11AF6" w:rsidRPr="00AD7C68" w:rsidRDefault="00D11AF6" w:rsidP="003E26A5">
            <w:pPr>
              <w:jc w:val="both"/>
              <w:rPr>
                <w:rFonts w:ascii="Sylfaen" w:hAnsi="Sylfaen"/>
              </w:rPr>
            </w:pPr>
          </w:p>
          <w:p w14:paraId="01D147A6" w14:textId="77777777" w:rsidR="00D11AF6" w:rsidRPr="00AD7C68" w:rsidRDefault="00D11AF6" w:rsidP="003E26A5">
            <w:pPr>
              <w:jc w:val="both"/>
              <w:rPr>
                <w:rFonts w:ascii="Sylfaen" w:hAnsi="Sylfaen"/>
              </w:rPr>
            </w:pPr>
          </w:p>
          <w:p w14:paraId="54B66EF7" w14:textId="77777777" w:rsidR="00D11AF6" w:rsidRPr="00AD7C68" w:rsidRDefault="00D11AF6" w:rsidP="003E26A5">
            <w:pPr>
              <w:jc w:val="both"/>
              <w:rPr>
                <w:rFonts w:ascii="Sylfaen" w:hAnsi="Sylfaen"/>
              </w:rPr>
            </w:pPr>
          </w:p>
          <w:p w14:paraId="75CBD465" w14:textId="77777777" w:rsidR="00D11AF6" w:rsidRPr="00AD7C68" w:rsidRDefault="00D11AF6" w:rsidP="003E26A5">
            <w:pPr>
              <w:jc w:val="both"/>
              <w:rPr>
                <w:rFonts w:ascii="Sylfaen" w:hAnsi="Sylfaen"/>
              </w:rPr>
            </w:pPr>
          </w:p>
          <w:p w14:paraId="27A00F4B" w14:textId="77777777" w:rsidR="00D11AF6" w:rsidRPr="00AD7C68" w:rsidRDefault="00D11AF6" w:rsidP="003E26A5">
            <w:pPr>
              <w:jc w:val="both"/>
              <w:rPr>
                <w:rFonts w:ascii="Sylfaen" w:hAnsi="Sylfaen"/>
              </w:rPr>
            </w:pPr>
          </w:p>
          <w:p w14:paraId="4277799A" w14:textId="77777777" w:rsidR="00D11AF6" w:rsidRPr="00AD7C68" w:rsidRDefault="00D11AF6" w:rsidP="003E26A5">
            <w:pPr>
              <w:jc w:val="both"/>
              <w:rPr>
                <w:rFonts w:ascii="Sylfaen" w:hAnsi="Sylfaen"/>
              </w:rPr>
            </w:pPr>
          </w:p>
          <w:p w14:paraId="7C80DC1D" w14:textId="77777777" w:rsidR="00D11AF6" w:rsidRPr="00AD7C68" w:rsidRDefault="00D11AF6" w:rsidP="003E26A5">
            <w:pPr>
              <w:jc w:val="both"/>
              <w:rPr>
                <w:rFonts w:ascii="Sylfaen" w:hAnsi="Sylfaen"/>
              </w:rPr>
            </w:pPr>
          </w:p>
          <w:p w14:paraId="76893633" w14:textId="77777777" w:rsidR="00D11AF6" w:rsidRPr="00AD7C68" w:rsidRDefault="00D11AF6" w:rsidP="003E26A5">
            <w:pPr>
              <w:jc w:val="both"/>
              <w:rPr>
                <w:rFonts w:ascii="Sylfaen" w:hAnsi="Sylfaen"/>
              </w:rPr>
            </w:pPr>
          </w:p>
          <w:p w14:paraId="08F13180" w14:textId="77777777" w:rsidR="00D11AF6" w:rsidRPr="00AD7C68" w:rsidRDefault="00D11AF6" w:rsidP="003E26A5">
            <w:pPr>
              <w:jc w:val="both"/>
              <w:rPr>
                <w:rFonts w:ascii="Sylfaen" w:hAnsi="Sylfaen"/>
              </w:rPr>
            </w:pPr>
          </w:p>
          <w:p w14:paraId="2804AF6D" w14:textId="77777777" w:rsidR="00D11AF6" w:rsidRPr="00AD7C68" w:rsidRDefault="00D11AF6" w:rsidP="003E26A5">
            <w:pPr>
              <w:jc w:val="both"/>
              <w:rPr>
                <w:rFonts w:ascii="Sylfaen" w:hAnsi="Sylfaen"/>
              </w:rPr>
            </w:pPr>
          </w:p>
          <w:p w14:paraId="56CABDB7" w14:textId="77777777" w:rsidR="00D11AF6" w:rsidRPr="00AD7C68" w:rsidRDefault="00D11AF6" w:rsidP="003E26A5">
            <w:pPr>
              <w:jc w:val="both"/>
              <w:rPr>
                <w:rFonts w:ascii="Sylfaen" w:hAnsi="Sylfaen"/>
              </w:rPr>
            </w:pPr>
          </w:p>
          <w:p w14:paraId="3ADCFC82" w14:textId="77777777" w:rsidR="00D11AF6" w:rsidRPr="00AD7C68" w:rsidRDefault="00D11AF6" w:rsidP="003E26A5">
            <w:pPr>
              <w:jc w:val="both"/>
              <w:rPr>
                <w:rFonts w:ascii="Sylfaen" w:hAnsi="Sylfaen"/>
              </w:rPr>
            </w:pPr>
          </w:p>
          <w:p w14:paraId="4ACFD7B3" w14:textId="77777777" w:rsidR="00D11AF6" w:rsidRPr="00AD7C68" w:rsidRDefault="00D11AF6" w:rsidP="003E26A5">
            <w:pPr>
              <w:jc w:val="both"/>
              <w:rPr>
                <w:rFonts w:ascii="Sylfaen" w:hAnsi="Sylfaen"/>
              </w:rPr>
            </w:pPr>
          </w:p>
          <w:p w14:paraId="39BA024F" w14:textId="77777777" w:rsidR="00D11AF6" w:rsidRPr="00AD7C68" w:rsidRDefault="00D11AF6" w:rsidP="003E26A5">
            <w:pPr>
              <w:jc w:val="both"/>
              <w:rPr>
                <w:rFonts w:ascii="Sylfaen" w:hAnsi="Sylfaen"/>
              </w:rPr>
            </w:pPr>
          </w:p>
          <w:p w14:paraId="2FF7697E" w14:textId="77777777" w:rsidR="00D11AF6" w:rsidRDefault="00D11AF6" w:rsidP="003E26A5">
            <w:pPr>
              <w:jc w:val="both"/>
              <w:rPr>
                <w:rFonts w:ascii="Sylfaen" w:hAnsi="Sylfaen"/>
              </w:rPr>
            </w:pPr>
          </w:p>
          <w:p w14:paraId="68C6BCF4" w14:textId="77777777" w:rsidR="00D11AF6" w:rsidRPr="00AD7C68" w:rsidRDefault="00D11AF6" w:rsidP="003E26A5">
            <w:pPr>
              <w:jc w:val="both"/>
              <w:rPr>
                <w:rFonts w:ascii="Sylfaen" w:hAnsi="Sylfaen"/>
              </w:rPr>
            </w:pPr>
          </w:p>
          <w:p w14:paraId="19838F02" w14:textId="77777777" w:rsidR="00D11AF6" w:rsidRPr="00AD7C68" w:rsidRDefault="00D11AF6" w:rsidP="003E26A5">
            <w:pPr>
              <w:jc w:val="both"/>
              <w:rPr>
                <w:rFonts w:ascii="Sylfaen" w:hAnsi="Sylfaen"/>
              </w:rPr>
            </w:pPr>
            <w:r w:rsidRPr="00AD7C68">
              <w:rPr>
                <w:rFonts w:ascii="Sylfaen" w:hAnsi="Sylfaen"/>
              </w:rPr>
              <w:t>1.1.2</w:t>
            </w:r>
          </w:p>
          <w:p w14:paraId="6711EDA8" w14:textId="77777777" w:rsidR="00D11AF6" w:rsidRPr="00AD7C68" w:rsidRDefault="00D11AF6" w:rsidP="003E26A5">
            <w:pPr>
              <w:jc w:val="both"/>
              <w:rPr>
                <w:rFonts w:ascii="Sylfaen" w:hAnsi="Sylfaen"/>
              </w:rPr>
            </w:pPr>
          </w:p>
          <w:p w14:paraId="35D72D22" w14:textId="77777777" w:rsidR="00D11AF6" w:rsidRPr="00AD7C68" w:rsidRDefault="00D11AF6" w:rsidP="003E26A5">
            <w:pPr>
              <w:jc w:val="both"/>
              <w:rPr>
                <w:rFonts w:ascii="Sylfaen" w:hAnsi="Sylfaen"/>
              </w:rPr>
            </w:pPr>
          </w:p>
          <w:p w14:paraId="1AEB48CC" w14:textId="77777777" w:rsidR="00D11AF6" w:rsidRPr="00AD7C68" w:rsidRDefault="00D11AF6" w:rsidP="003E26A5">
            <w:pPr>
              <w:jc w:val="both"/>
              <w:rPr>
                <w:rFonts w:ascii="Sylfaen" w:hAnsi="Sylfaen"/>
              </w:rPr>
            </w:pPr>
          </w:p>
          <w:p w14:paraId="4F546C9C" w14:textId="77777777" w:rsidR="00D11AF6" w:rsidRPr="00AD7C68" w:rsidRDefault="00D11AF6" w:rsidP="003E26A5">
            <w:pPr>
              <w:jc w:val="both"/>
              <w:rPr>
                <w:rFonts w:ascii="Sylfaen" w:hAnsi="Sylfaen"/>
              </w:rPr>
            </w:pPr>
          </w:p>
          <w:p w14:paraId="74D786D8" w14:textId="77777777" w:rsidR="00D11AF6" w:rsidRPr="00AD7C68" w:rsidRDefault="00D11AF6" w:rsidP="003E26A5">
            <w:pPr>
              <w:jc w:val="both"/>
              <w:rPr>
                <w:rFonts w:ascii="Sylfaen" w:hAnsi="Sylfaen"/>
              </w:rPr>
            </w:pPr>
          </w:p>
          <w:p w14:paraId="0B5CF512" w14:textId="77777777" w:rsidR="00D11AF6" w:rsidRPr="00AD7C68" w:rsidRDefault="00D11AF6" w:rsidP="003E26A5">
            <w:pPr>
              <w:jc w:val="both"/>
              <w:rPr>
                <w:rFonts w:ascii="Sylfaen" w:hAnsi="Sylfaen"/>
              </w:rPr>
            </w:pPr>
          </w:p>
          <w:p w14:paraId="08327CE6" w14:textId="77777777" w:rsidR="00D11AF6" w:rsidRPr="00AD7C68" w:rsidRDefault="00D11AF6" w:rsidP="003E26A5">
            <w:pPr>
              <w:jc w:val="both"/>
              <w:rPr>
                <w:rFonts w:ascii="Sylfaen" w:hAnsi="Sylfaen"/>
              </w:rPr>
            </w:pPr>
          </w:p>
          <w:p w14:paraId="13EE305D" w14:textId="561EB78A" w:rsidR="00D11AF6" w:rsidRPr="00AD7C68" w:rsidRDefault="00D11AF6" w:rsidP="003E26A5">
            <w:pPr>
              <w:jc w:val="both"/>
              <w:rPr>
                <w:rFonts w:ascii="Sylfaen" w:hAnsi="Sylfaen"/>
              </w:rPr>
            </w:pPr>
          </w:p>
          <w:p w14:paraId="7373FFAC" w14:textId="442461D2" w:rsidR="00D11AF6" w:rsidRPr="00AD7C68" w:rsidRDefault="00D11AF6" w:rsidP="003E26A5">
            <w:pPr>
              <w:jc w:val="both"/>
              <w:rPr>
                <w:rFonts w:ascii="Sylfaen" w:hAnsi="Sylfaen"/>
              </w:rPr>
            </w:pPr>
          </w:p>
          <w:p w14:paraId="42C98457" w14:textId="47E6C948" w:rsidR="00D11AF6" w:rsidRPr="00AD7C68" w:rsidRDefault="00D11AF6" w:rsidP="003E26A5">
            <w:pPr>
              <w:jc w:val="both"/>
              <w:rPr>
                <w:rFonts w:ascii="Sylfaen" w:hAnsi="Sylfaen"/>
              </w:rPr>
            </w:pPr>
          </w:p>
          <w:p w14:paraId="7BC4BA86" w14:textId="4534B20C" w:rsidR="00D11AF6" w:rsidRPr="00AD7C68" w:rsidRDefault="00D11AF6" w:rsidP="003E26A5">
            <w:pPr>
              <w:jc w:val="both"/>
              <w:rPr>
                <w:rFonts w:ascii="Sylfaen" w:hAnsi="Sylfaen"/>
              </w:rPr>
            </w:pPr>
          </w:p>
          <w:p w14:paraId="119F4A82" w14:textId="72944880" w:rsidR="00D11AF6" w:rsidRPr="00AD7C68" w:rsidRDefault="00D11AF6" w:rsidP="003E26A5">
            <w:pPr>
              <w:jc w:val="both"/>
              <w:rPr>
                <w:rFonts w:ascii="Sylfaen" w:hAnsi="Sylfaen"/>
              </w:rPr>
            </w:pPr>
          </w:p>
          <w:p w14:paraId="3DAE5C06" w14:textId="650D2007" w:rsidR="00D11AF6" w:rsidRPr="00AD7C68" w:rsidRDefault="00D11AF6" w:rsidP="003E26A5">
            <w:pPr>
              <w:jc w:val="both"/>
              <w:rPr>
                <w:rFonts w:ascii="Sylfaen" w:hAnsi="Sylfaen"/>
              </w:rPr>
            </w:pPr>
          </w:p>
          <w:p w14:paraId="4392A22E" w14:textId="6B649F4B" w:rsidR="00D11AF6" w:rsidRPr="00AD7C68" w:rsidRDefault="00D11AF6" w:rsidP="003E26A5">
            <w:pPr>
              <w:jc w:val="both"/>
              <w:rPr>
                <w:rFonts w:ascii="Sylfaen" w:hAnsi="Sylfaen"/>
              </w:rPr>
            </w:pPr>
          </w:p>
          <w:p w14:paraId="0E3FDF42" w14:textId="4364A6BE" w:rsidR="00D11AF6" w:rsidRPr="00AD7C68" w:rsidRDefault="00D11AF6" w:rsidP="003E26A5">
            <w:pPr>
              <w:jc w:val="both"/>
              <w:rPr>
                <w:rFonts w:ascii="Sylfaen" w:hAnsi="Sylfaen"/>
              </w:rPr>
            </w:pPr>
          </w:p>
          <w:p w14:paraId="075D909B" w14:textId="2B814C06" w:rsidR="00D11AF6" w:rsidRPr="00AD7C68" w:rsidRDefault="00D11AF6" w:rsidP="003E26A5">
            <w:pPr>
              <w:jc w:val="both"/>
              <w:rPr>
                <w:rFonts w:ascii="Sylfaen" w:hAnsi="Sylfaen"/>
              </w:rPr>
            </w:pPr>
          </w:p>
          <w:p w14:paraId="1A4E411F" w14:textId="47250BEB" w:rsidR="00D11AF6" w:rsidRPr="00AD7C68" w:rsidRDefault="00D11AF6" w:rsidP="003E26A5">
            <w:pPr>
              <w:jc w:val="both"/>
              <w:rPr>
                <w:rFonts w:ascii="Sylfaen" w:hAnsi="Sylfaen"/>
              </w:rPr>
            </w:pPr>
          </w:p>
          <w:p w14:paraId="7346FF0C" w14:textId="05B376E9" w:rsidR="00D11AF6" w:rsidRPr="00AD7C68" w:rsidRDefault="00D11AF6" w:rsidP="003E26A5">
            <w:pPr>
              <w:jc w:val="both"/>
              <w:rPr>
                <w:rFonts w:ascii="Sylfaen" w:hAnsi="Sylfaen"/>
              </w:rPr>
            </w:pPr>
          </w:p>
          <w:p w14:paraId="50E56C62" w14:textId="0C7BDE18" w:rsidR="00D11AF6" w:rsidRPr="00AD7C68" w:rsidRDefault="00D11AF6" w:rsidP="003E26A5">
            <w:pPr>
              <w:jc w:val="both"/>
              <w:rPr>
                <w:rFonts w:ascii="Sylfaen" w:hAnsi="Sylfaen"/>
              </w:rPr>
            </w:pPr>
          </w:p>
          <w:p w14:paraId="0704072E" w14:textId="409415A0" w:rsidR="00D11AF6" w:rsidRPr="00AD7C68" w:rsidRDefault="00D11AF6" w:rsidP="003E26A5">
            <w:pPr>
              <w:jc w:val="both"/>
              <w:rPr>
                <w:rFonts w:ascii="Sylfaen" w:hAnsi="Sylfaen"/>
              </w:rPr>
            </w:pPr>
          </w:p>
          <w:p w14:paraId="0C0E7185" w14:textId="2125BF5A" w:rsidR="00D11AF6" w:rsidRPr="00AD7C68" w:rsidRDefault="00D11AF6" w:rsidP="003E26A5">
            <w:pPr>
              <w:jc w:val="both"/>
              <w:rPr>
                <w:rFonts w:ascii="Sylfaen" w:hAnsi="Sylfaen"/>
              </w:rPr>
            </w:pPr>
          </w:p>
          <w:p w14:paraId="402AB6D6" w14:textId="41B51319" w:rsidR="00D11AF6" w:rsidRPr="00AD7C68" w:rsidRDefault="00D11AF6" w:rsidP="003E26A5">
            <w:pPr>
              <w:jc w:val="both"/>
              <w:rPr>
                <w:rFonts w:ascii="Sylfaen" w:hAnsi="Sylfaen"/>
              </w:rPr>
            </w:pPr>
          </w:p>
          <w:p w14:paraId="5AAA7A60" w14:textId="59259BFA" w:rsidR="00D11AF6" w:rsidRPr="00AD7C68" w:rsidRDefault="00D11AF6" w:rsidP="003E26A5">
            <w:pPr>
              <w:jc w:val="both"/>
              <w:rPr>
                <w:rFonts w:ascii="Sylfaen" w:hAnsi="Sylfaen"/>
              </w:rPr>
            </w:pPr>
          </w:p>
          <w:p w14:paraId="12DD9D44" w14:textId="5AE6EC34" w:rsidR="00D11AF6" w:rsidRPr="00AD7C68" w:rsidRDefault="00D11AF6" w:rsidP="003E26A5">
            <w:pPr>
              <w:jc w:val="both"/>
              <w:rPr>
                <w:rFonts w:ascii="Sylfaen" w:hAnsi="Sylfaen"/>
              </w:rPr>
            </w:pPr>
          </w:p>
          <w:p w14:paraId="68007110" w14:textId="73FE5B69" w:rsidR="00D11AF6" w:rsidRPr="00AD7C68" w:rsidRDefault="00D11AF6" w:rsidP="003E26A5">
            <w:pPr>
              <w:jc w:val="both"/>
              <w:rPr>
                <w:rFonts w:ascii="Sylfaen" w:hAnsi="Sylfaen"/>
              </w:rPr>
            </w:pPr>
          </w:p>
          <w:p w14:paraId="0005BADE" w14:textId="76DE8387" w:rsidR="00D11AF6" w:rsidRPr="00AD7C68" w:rsidRDefault="00D11AF6" w:rsidP="003E26A5">
            <w:pPr>
              <w:jc w:val="both"/>
              <w:rPr>
                <w:rFonts w:ascii="Sylfaen" w:hAnsi="Sylfaen"/>
              </w:rPr>
            </w:pPr>
          </w:p>
          <w:p w14:paraId="5168CAAE" w14:textId="3C34478F" w:rsidR="00D11AF6" w:rsidRPr="00AD7C68" w:rsidRDefault="00D11AF6" w:rsidP="003E26A5">
            <w:pPr>
              <w:jc w:val="both"/>
              <w:rPr>
                <w:rFonts w:ascii="Sylfaen" w:hAnsi="Sylfaen"/>
              </w:rPr>
            </w:pPr>
          </w:p>
          <w:p w14:paraId="3CAA0454" w14:textId="6174DA03" w:rsidR="00D11AF6" w:rsidRPr="00AD7C68" w:rsidRDefault="00D11AF6" w:rsidP="003E26A5">
            <w:pPr>
              <w:jc w:val="both"/>
              <w:rPr>
                <w:rFonts w:ascii="Sylfaen" w:hAnsi="Sylfaen"/>
              </w:rPr>
            </w:pPr>
          </w:p>
          <w:p w14:paraId="5ADC9A93" w14:textId="5C22F269" w:rsidR="00D11AF6" w:rsidRPr="00AD7C68" w:rsidRDefault="00D11AF6" w:rsidP="003E26A5">
            <w:pPr>
              <w:jc w:val="both"/>
              <w:rPr>
                <w:rFonts w:ascii="Sylfaen" w:hAnsi="Sylfaen"/>
              </w:rPr>
            </w:pPr>
          </w:p>
          <w:p w14:paraId="43BA8D65" w14:textId="66CF4111" w:rsidR="00D11AF6" w:rsidRPr="00AD7C68" w:rsidRDefault="00D11AF6" w:rsidP="003E26A5">
            <w:pPr>
              <w:jc w:val="both"/>
              <w:rPr>
                <w:rFonts w:ascii="Sylfaen" w:hAnsi="Sylfaen"/>
              </w:rPr>
            </w:pPr>
          </w:p>
          <w:p w14:paraId="3800202A" w14:textId="77DEAFD0" w:rsidR="00D11AF6" w:rsidRPr="00AD7C68" w:rsidRDefault="00D11AF6" w:rsidP="003E26A5">
            <w:pPr>
              <w:jc w:val="both"/>
              <w:rPr>
                <w:rFonts w:ascii="Sylfaen" w:hAnsi="Sylfaen"/>
              </w:rPr>
            </w:pPr>
          </w:p>
          <w:p w14:paraId="350BC67C" w14:textId="77777777" w:rsidR="00D11AF6" w:rsidRPr="00AD7C68" w:rsidRDefault="00D11AF6" w:rsidP="003E26A5">
            <w:pPr>
              <w:jc w:val="both"/>
              <w:rPr>
                <w:rFonts w:ascii="Sylfaen" w:hAnsi="Sylfaen"/>
              </w:rPr>
            </w:pPr>
          </w:p>
          <w:p w14:paraId="6245BC3A" w14:textId="2852D530" w:rsidR="00D11AF6" w:rsidRPr="00AD7C68" w:rsidRDefault="00D11AF6" w:rsidP="003E26A5">
            <w:pPr>
              <w:jc w:val="both"/>
              <w:rPr>
                <w:rFonts w:ascii="Sylfaen" w:hAnsi="Sylfaen"/>
              </w:rPr>
            </w:pPr>
          </w:p>
          <w:p w14:paraId="0CC95D4B" w14:textId="240CCB55" w:rsidR="00D11AF6" w:rsidRPr="00AD7C68" w:rsidRDefault="00D11AF6" w:rsidP="003E26A5">
            <w:pPr>
              <w:jc w:val="both"/>
              <w:rPr>
                <w:rFonts w:ascii="Sylfaen" w:hAnsi="Sylfaen"/>
              </w:rPr>
            </w:pPr>
          </w:p>
          <w:p w14:paraId="19E1417D" w14:textId="719A286E" w:rsidR="00D11AF6" w:rsidRPr="00AD7C68" w:rsidRDefault="00D11AF6" w:rsidP="003E26A5">
            <w:pPr>
              <w:jc w:val="both"/>
              <w:rPr>
                <w:rFonts w:ascii="Sylfaen" w:hAnsi="Sylfaen"/>
              </w:rPr>
            </w:pPr>
          </w:p>
          <w:p w14:paraId="420E03DD" w14:textId="2EB71186" w:rsidR="00D11AF6" w:rsidRPr="00AD7C68" w:rsidRDefault="00D11AF6" w:rsidP="003E26A5">
            <w:pPr>
              <w:jc w:val="both"/>
              <w:rPr>
                <w:rFonts w:ascii="Sylfaen" w:hAnsi="Sylfaen"/>
              </w:rPr>
            </w:pPr>
          </w:p>
          <w:p w14:paraId="0078D2A4" w14:textId="77777777" w:rsidR="00D11AF6" w:rsidRPr="00AD7C68" w:rsidRDefault="00D11AF6" w:rsidP="003E26A5">
            <w:pPr>
              <w:jc w:val="both"/>
              <w:rPr>
                <w:rFonts w:ascii="Sylfaen" w:hAnsi="Sylfaen"/>
              </w:rPr>
            </w:pPr>
          </w:p>
          <w:p w14:paraId="5B53583A" w14:textId="77777777" w:rsidR="00D11AF6" w:rsidRPr="00AD7C68" w:rsidRDefault="00D11AF6" w:rsidP="003E26A5">
            <w:pPr>
              <w:jc w:val="both"/>
              <w:rPr>
                <w:rFonts w:ascii="Sylfaen" w:hAnsi="Sylfaen"/>
              </w:rPr>
            </w:pPr>
          </w:p>
          <w:p w14:paraId="276C87EE" w14:textId="77777777" w:rsidR="00D11AF6" w:rsidRPr="00AD7C68" w:rsidRDefault="00D11AF6" w:rsidP="003E26A5">
            <w:pPr>
              <w:jc w:val="both"/>
              <w:rPr>
                <w:rFonts w:ascii="Sylfaen" w:hAnsi="Sylfaen"/>
              </w:rPr>
            </w:pPr>
          </w:p>
          <w:p w14:paraId="09A78DA8" w14:textId="77777777" w:rsidR="00D11AF6" w:rsidRPr="00AD7C68" w:rsidRDefault="00D11AF6" w:rsidP="003E26A5">
            <w:pPr>
              <w:jc w:val="both"/>
              <w:rPr>
                <w:rFonts w:ascii="Sylfaen" w:hAnsi="Sylfaen"/>
              </w:rPr>
            </w:pPr>
          </w:p>
          <w:p w14:paraId="7BF2117D" w14:textId="77777777" w:rsidR="00D11AF6" w:rsidRPr="00AD7C68" w:rsidRDefault="00D11AF6" w:rsidP="003E26A5">
            <w:pPr>
              <w:jc w:val="both"/>
              <w:rPr>
                <w:rFonts w:ascii="Sylfaen" w:hAnsi="Sylfaen"/>
              </w:rPr>
            </w:pPr>
          </w:p>
          <w:p w14:paraId="1095CFBD" w14:textId="77777777" w:rsidR="00D11AF6" w:rsidRPr="00AD7C68" w:rsidRDefault="00D11AF6" w:rsidP="003E26A5">
            <w:pPr>
              <w:jc w:val="both"/>
              <w:rPr>
                <w:rFonts w:ascii="Sylfaen" w:hAnsi="Sylfaen"/>
              </w:rPr>
            </w:pPr>
          </w:p>
          <w:p w14:paraId="5E4F4BB7" w14:textId="77777777" w:rsidR="00D11AF6" w:rsidRPr="00AD7C68" w:rsidRDefault="00D11AF6" w:rsidP="003E26A5">
            <w:pPr>
              <w:jc w:val="both"/>
              <w:rPr>
                <w:rFonts w:ascii="Sylfaen" w:hAnsi="Sylfaen"/>
              </w:rPr>
            </w:pPr>
          </w:p>
          <w:p w14:paraId="2318A551" w14:textId="77777777" w:rsidR="00D11AF6" w:rsidRPr="00AD7C68" w:rsidRDefault="00D11AF6" w:rsidP="003E26A5">
            <w:pPr>
              <w:jc w:val="both"/>
              <w:rPr>
                <w:rFonts w:ascii="Sylfaen" w:hAnsi="Sylfaen"/>
              </w:rPr>
            </w:pPr>
          </w:p>
          <w:p w14:paraId="038AD53E" w14:textId="77777777" w:rsidR="00D11AF6" w:rsidRPr="00AD7C68" w:rsidRDefault="00D11AF6" w:rsidP="003E26A5">
            <w:pPr>
              <w:jc w:val="both"/>
              <w:rPr>
                <w:rFonts w:ascii="Sylfaen" w:hAnsi="Sylfaen"/>
              </w:rPr>
            </w:pPr>
          </w:p>
          <w:p w14:paraId="74923F08" w14:textId="77777777" w:rsidR="00D11AF6" w:rsidRPr="00AD7C68" w:rsidRDefault="00D11AF6" w:rsidP="003E26A5">
            <w:pPr>
              <w:jc w:val="both"/>
              <w:rPr>
                <w:rFonts w:ascii="Sylfaen" w:hAnsi="Sylfaen"/>
              </w:rPr>
            </w:pPr>
          </w:p>
          <w:p w14:paraId="2989052D" w14:textId="77777777" w:rsidR="00D11AF6" w:rsidRPr="00AD7C68" w:rsidRDefault="00D11AF6" w:rsidP="003E26A5">
            <w:pPr>
              <w:jc w:val="both"/>
              <w:rPr>
                <w:rFonts w:ascii="Sylfaen" w:hAnsi="Sylfaen"/>
              </w:rPr>
            </w:pPr>
          </w:p>
          <w:p w14:paraId="08985F26" w14:textId="4D684BE8" w:rsidR="00D11AF6" w:rsidRDefault="00D11AF6" w:rsidP="003E26A5">
            <w:pPr>
              <w:jc w:val="both"/>
              <w:rPr>
                <w:rFonts w:ascii="Sylfaen" w:hAnsi="Sylfaen"/>
              </w:rPr>
            </w:pPr>
          </w:p>
          <w:p w14:paraId="3534D40E" w14:textId="3BCE9263" w:rsidR="003749EC" w:rsidRDefault="003749EC" w:rsidP="003E26A5">
            <w:pPr>
              <w:jc w:val="both"/>
              <w:rPr>
                <w:rFonts w:ascii="Sylfaen" w:hAnsi="Sylfaen"/>
              </w:rPr>
            </w:pPr>
          </w:p>
          <w:p w14:paraId="5886F970" w14:textId="77777777" w:rsidR="00D11AF6" w:rsidRPr="00AD7C68" w:rsidRDefault="00D11AF6" w:rsidP="003E26A5">
            <w:pPr>
              <w:jc w:val="both"/>
              <w:rPr>
                <w:rFonts w:ascii="Sylfaen" w:hAnsi="Sylfaen"/>
              </w:rPr>
            </w:pPr>
          </w:p>
          <w:p w14:paraId="3CE3C371" w14:textId="77777777" w:rsidR="00D11AF6" w:rsidRPr="00AD7C68" w:rsidRDefault="00D11AF6" w:rsidP="003E26A5">
            <w:pPr>
              <w:jc w:val="both"/>
              <w:rPr>
                <w:rFonts w:ascii="Sylfaen" w:hAnsi="Sylfaen"/>
              </w:rPr>
            </w:pPr>
          </w:p>
          <w:p w14:paraId="6AE2ACB5" w14:textId="77777777" w:rsidR="00D11AF6" w:rsidRPr="00AD7C68" w:rsidRDefault="00D11AF6" w:rsidP="003E26A5">
            <w:pPr>
              <w:jc w:val="both"/>
              <w:rPr>
                <w:rFonts w:ascii="Sylfaen" w:hAnsi="Sylfaen"/>
              </w:rPr>
            </w:pPr>
            <w:r w:rsidRPr="00AD7C68">
              <w:rPr>
                <w:rFonts w:ascii="Sylfaen" w:hAnsi="Sylfaen"/>
              </w:rPr>
              <w:t>1.1.3</w:t>
            </w:r>
          </w:p>
          <w:p w14:paraId="15089464" w14:textId="77777777" w:rsidR="00D11AF6" w:rsidRPr="00AD7C68" w:rsidRDefault="00D11AF6" w:rsidP="003E26A5">
            <w:pPr>
              <w:jc w:val="both"/>
              <w:rPr>
                <w:rFonts w:ascii="Sylfaen" w:hAnsi="Sylfaen"/>
              </w:rPr>
            </w:pPr>
          </w:p>
          <w:p w14:paraId="053184E4" w14:textId="77777777" w:rsidR="00D11AF6" w:rsidRPr="00AD7C68" w:rsidRDefault="00D11AF6" w:rsidP="003E26A5">
            <w:pPr>
              <w:jc w:val="both"/>
              <w:rPr>
                <w:rFonts w:ascii="Sylfaen" w:hAnsi="Sylfaen"/>
              </w:rPr>
            </w:pPr>
          </w:p>
          <w:p w14:paraId="57C3DA05" w14:textId="77777777" w:rsidR="00D11AF6" w:rsidRPr="00AD7C68" w:rsidRDefault="00D11AF6" w:rsidP="003E26A5">
            <w:pPr>
              <w:jc w:val="both"/>
              <w:rPr>
                <w:rFonts w:ascii="Sylfaen" w:hAnsi="Sylfaen"/>
              </w:rPr>
            </w:pPr>
          </w:p>
          <w:p w14:paraId="0F8FDEB1" w14:textId="77777777" w:rsidR="00D11AF6" w:rsidRPr="00AD7C68" w:rsidRDefault="00D11AF6" w:rsidP="003E26A5">
            <w:pPr>
              <w:jc w:val="both"/>
              <w:rPr>
                <w:rFonts w:ascii="Sylfaen" w:hAnsi="Sylfaen"/>
              </w:rPr>
            </w:pPr>
          </w:p>
          <w:p w14:paraId="1D5EDCDB" w14:textId="77777777" w:rsidR="00D11AF6" w:rsidRPr="00AD7C68" w:rsidRDefault="00D11AF6" w:rsidP="003E26A5">
            <w:pPr>
              <w:jc w:val="both"/>
              <w:rPr>
                <w:rFonts w:ascii="Sylfaen" w:hAnsi="Sylfaen"/>
              </w:rPr>
            </w:pPr>
          </w:p>
          <w:p w14:paraId="5B4B8C02" w14:textId="77777777" w:rsidR="00D11AF6" w:rsidRPr="00AD7C68" w:rsidRDefault="00D11AF6" w:rsidP="003E26A5">
            <w:pPr>
              <w:jc w:val="both"/>
              <w:rPr>
                <w:rFonts w:ascii="Sylfaen" w:hAnsi="Sylfaen"/>
              </w:rPr>
            </w:pPr>
          </w:p>
          <w:p w14:paraId="7C470961" w14:textId="77777777" w:rsidR="00D11AF6" w:rsidRPr="00AD7C68" w:rsidRDefault="00D11AF6" w:rsidP="003E26A5">
            <w:pPr>
              <w:jc w:val="both"/>
              <w:rPr>
                <w:rFonts w:ascii="Sylfaen" w:hAnsi="Sylfaen"/>
              </w:rPr>
            </w:pPr>
          </w:p>
          <w:p w14:paraId="4C3FDA94" w14:textId="1FCA49B5" w:rsidR="00D11AF6" w:rsidRPr="00AD7C68" w:rsidRDefault="00D11AF6" w:rsidP="003E26A5">
            <w:pPr>
              <w:jc w:val="both"/>
              <w:rPr>
                <w:rFonts w:ascii="Sylfaen" w:hAnsi="Sylfaen"/>
              </w:rPr>
            </w:pPr>
          </w:p>
          <w:p w14:paraId="2E7A633F" w14:textId="283E2E19" w:rsidR="00D11AF6" w:rsidRPr="00AD7C68" w:rsidRDefault="00D11AF6" w:rsidP="003E26A5">
            <w:pPr>
              <w:jc w:val="both"/>
              <w:rPr>
                <w:rFonts w:ascii="Sylfaen" w:hAnsi="Sylfaen"/>
              </w:rPr>
            </w:pPr>
          </w:p>
          <w:p w14:paraId="747B301F" w14:textId="34F21A8F" w:rsidR="00D11AF6" w:rsidRPr="00AD7C68" w:rsidRDefault="00D11AF6" w:rsidP="003E26A5">
            <w:pPr>
              <w:jc w:val="both"/>
              <w:rPr>
                <w:rFonts w:ascii="Sylfaen" w:hAnsi="Sylfaen"/>
              </w:rPr>
            </w:pPr>
          </w:p>
          <w:p w14:paraId="46F1BF2F" w14:textId="434042BE" w:rsidR="00D11AF6" w:rsidRPr="00AD7C68" w:rsidRDefault="00D11AF6" w:rsidP="003E26A5">
            <w:pPr>
              <w:jc w:val="both"/>
              <w:rPr>
                <w:rFonts w:ascii="Sylfaen" w:hAnsi="Sylfaen"/>
              </w:rPr>
            </w:pPr>
          </w:p>
          <w:p w14:paraId="134D569B" w14:textId="19003B26" w:rsidR="00D11AF6" w:rsidRPr="00AD7C68" w:rsidRDefault="00D11AF6" w:rsidP="003E26A5">
            <w:pPr>
              <w:jc w:val="both"/>
              <w:rPr>
                <w:rFonts w:ascii="Sylfaen" w:hAnsi="Sylfaen"/>
              </w:rPr>
            </w:pPr>
          </w:p>
          <w:p w14:paraId="38E9D52E" w14:textId="7DA41E46" w:rsidR="00D11AF6" w:rsidRPr="00AD7C68" w:rsidRDefault="00D11AF6" w:rsidP="003E26A5">
            <w:pPr>
              <w:jc w:val="both"/>
              <w:rPr>
                <w:rFonts w:ascii="Sylfaen" w:hAnsi="Sylfaen"/>
              </w:rPr>
            </w:pPr>
          </w:p>
          <w:p w14:paraId="1C2A5818" w14:textId="1F826384" w:rsidR="00D11AF6" w:rsidRPr="00AD7C68" w:rsidRDefault="00D11AF6" w:rsidP="003E26A5">
            <w:pPr>
              <w:jc w:val="both"/>
              <w:rPr>
                <w:rFonts w:ascii="Sylfaen" w:hAnsi="Sylfaen"/>
              </w:rPr>
            </w:pPr>
          </w:p>
          <w:p w14:paraId="68308DC7" w14:textId="29BBE86E" w:rsidR="00D11AF6" w:rsidRPr="00AD7C68" w:rsidRDefault="00D11AF6" w:rsidP="003E26A5">
            <w:pPr>
              <w:jc w:val="both"/>
              <w:rPr>
                <w:rFonts w:ascii="Sylfaen" w:hAnsi="Sylfaen"/>
              </w:rPr>
            </w:pPr>
          </w:p>
          <w:p w14:paraId="28D09556" w14:textId="64FDC1C2" w:rsidR="00D11AF6" w:rsidRPr="00AD7C68" w:rsidRDefault="00D11AF6" w:rsidP="003E26A5">
            <w:pPr>
              <w:jc w:val="both"/>
              <w:rPr>
                <w:rFonts w:ascii="Sylfaen" w:hAnsi="Sylfaen"/>
              </w:rPr>
            </w:pPr>
          </w:p>
          <w:p w14:paraId="75FF0E2F" w14:textId="54D011B1" w:rsidR="00D11AF6" w:rsidRPr="00AD7C68" w:rsidRDefault="00D11AF6" w:rsidP="003E26A5">
            <w:pPr>
              <w:jc w:val="both"/>
              <w:rPr>
                <w:rFonts w:ascii="Sylfaen" w:hAnsi="Sylfaen"/>
              </w:rPr>
            </w:pPr>
          </w:p>
          <w:p w14:paraId="4D438D70" w14:textId="3395EF3C" w:rsidR="00D11AF6" w:rsidRPr="00AD7C68" w:rsidRDefault="00D11AF6" w:rsidP="003E26A5">
            <w:pPr>
              <w:jc w:val="both"/>
              <w:rPr>
                <w:rFonts w:ascii="Sylfaen" w:hAnsi="Sylfaen"/>
              </w:rPr>
            </w:pPr>
          </w:p>
          <w:p w14:paraId="1A0799B4" w14:textId="77777777" w:rsidR="00D11AF6" w:rsidRPr="00AD7C68" w:rsidRDefault="00D11AF6" w:rsidP="003E26A5">
            <w:pPr>
              <w:jc w:val="both"/>
              <w:rPr>
                <w:rFonts w:ascii="Sylfaen" w:hAnsi="Sylfaen"/>
              </w:rPr>
            </w:pPr>
          </w:p>
          <w:p w14:paraId="48B141D9" w14:textId="77777777" w:rsidR="00D11AF6" w:rsidRPr="00AD7C68" w:rsidRDefault="00D11AF6" w:rsidP="003E26A5">
            <w:pPr>
              <w:jc w:val="both"/>
              <w:rPr>
                <w:rFonts w:ascii="Sylfaen" w:hAnsi="Sylfaen"/>
              </w:rPr>
            </w:pPr>
          </w:p>
          <w:p w14:paraId="5337F2C1" w14:textId="30A05E1E" w:rsidR="00D11AF6" w:rsidRPr="00AD7C68" w:rsidRDefault="00D11AF6" w:rsidP="003E26A5">
            <w:pPr>
              <w:jc w:val="both"/>
              <w:rPr>
                <w:rFonts w:ascii="Sylfaen" w:hAnsi="Sylfaen"/>
              </w:rPr>
            </w:pPr>
          </w:p>
          <w:p w14:paraId="13476291" w14:textId="349D1AF6" w:rsidR="00D11AF6" w:rsidRPr="00AD7C68" w:rsidRDefault="00D11AF6" w:rsidP="003E26A5">
            <w:pPr>
              <w:jc w:val="both"/>
              <w:rPr>
                <w:rFonts w:ascii="Sylfaen" w:hAnsi="Sylfaen"/>
              </w:rPr>
            </w:pPr>
          </w:p>
          <w:p w14:paraId="0A201162" w14:textId="0B47910E" w:rsidR="00D11AF6" w:rsidRPr="00AD7C68" w:rsidRDefault="00D11AF6" w:rsidP="003E26A5">
            <w:pPr>
              <w:jc w:val="both"/>
              <w:rPr>
                <w:rFonts w:ascii="Sylfaen" w:hAnsi="Sylfaen"/>
              </w:rPr>
            </w:pPr>
          </w:p>
          <w:p w14:paraId="53947F41" w14:textId="02E2D129" w:rsidR="00D11AF6" w:rsidRPr="00AD7C68" w:rsidRDefault="00D11AF6" w:rsidP="003E26A5">
            <w:pPr>
              <w:jc w:val="both"/>
              <w:rPr>
                <w:rFonts w:ascii="Sylfaen" w:hAnsi="Sylfaen"/>
              </w:rPr>
            </w:pPr>
          </w:p>
          <w:p w14:paraId="527EBEA0" w14:textId="6363EAD3" w:rsidR="00D11AF6" w:rsidRPr="00AD7C68" w:rsidRDefault="00D11AF6" w:rsidP="003E26A5">
            <w:pPr>
              <w:jc w:val="both"/>
              <w:rPr>
                <w:rFonts w:ascii="Sylfaen" w:hAnsi="Sylfaen"/>
              </w:rPr>
            </w:pPr>
          </w:p>
          <w:p w14:paraId="0B34844F" w14:textId="78C49480" w:rsidR="00D11AF6" w:rsidRPr="00AD7C68" w:rsidRDefault="00D11AF6" w:rsidP="003E26A5">
            <w:pPr>
              <w:jc w:val="both"/>
              <w:rPr>
                <w:rFonts w:ascii="Sylfaen" w:hAnsi="Sylfaen"/>
              </w:rPr>
            </w:pPr>
          </w:p>
          <w:p w14:paraId="2881EF7B" w14:textId="1BCD1AA0" w:rsidR="00D11AF6" w:rsidRPr="00AD7C68" w:rsidRDefault="00D11AF6" w:rsidP="003E26A5">
            <w:pPr>
              <w:jc w:val="both"/>
              <w:rPr>
                <w:rFonts w:ascii="Sylfaen" w:hAnsi="Sylfaen"/>
              </w:rPr>
            </w:pPr>
          </w:p>
          <w:p w14:paraId="268336E8" w14:textId="12DE2066" w:rsidR="00D11AF6" w:rsidRPr="00AD7C68" w:rsidRDefault="00D11AF6" w:rsidP="003E26A5">
            <w:pPr>
              <w:jc w:val="both"/>
              <w:rPr>
                <w:rFonts w:ascii="Sylfaen" w:hAnsi="Sylfaen"/>
              </w:rPr>
            </w:pPr>
          </w:p>
          <w:p w14:paraId="6E8DB2C8" w14:textId="4D1098AB" w:rsidR="00D11AF6" w:rsidRPr="00AD7C68" w:rsidRDefault="00D11AF6" w:rsidP="003E26A5">
            <w:pPr>
              <w:jc w:val="both"/>
              <w:rPr>
                <w:rFonts w:ascii="Sylfaen" w:hAnsi="Sylfaen"/>
              </w:rPr>
            </w:pPr>
          </w:p>
          <w:p w14:paraId="10BDB543" w14:textId="0B1C6935" w:rsidR="00D11AF6" w:rsidRPr="00AD7C68" w:rsidRDefault="00D11AF6" w:rsidP="003E26A5">
            <w:pPr>
              <w:jc w:val="both"/>
              <w:rPr>
                <w:rFonts w:ascii="Sylfaen" w:hAnsi="Sylfaen"/>
              </w:rPr>
            </w:pPr>
          </w:p>
          <w:p w14:paraId="5BFCBF3D" w14:textId="0A416EB7" w:rsidR="00D11AF6" w:rsidRPr="00AD7C68" w:rsidRDefault="00D11AF6" w:rsidP="003E26A5">
            <w:pPr>
              <w:jc w:val="both"/>
              <w:rPr>
                <w:rFonts w:ascii="Sylfaen" w:hAnsi="Sylfaen"/>
              </w:rPr>
            </w:pPr>
          </w:p>
          <w:p w14:paraId="0B411702" w14:textId="5B1C67DD" w:rsidR="00D11AF6" w:rsidRPr="00AD7C68" w:rsidRDefault="00D11AF6" w:rsidP="003E26A5">
            <w:pPr>
              <w:jc w:val="both"/>
              <w:rPr>
                <w:rFonts w:ascii="Sylfaen" w:hAnsi="Sylfaen"/>
              </w:rPr>
            </w:pPr>
          </w:p>
          <w:p w14:paraId="6BC975B4" w14:textId="77777777" w:rsidR="00D11AF6" w:rsidRPr="00AD7C68" w:rsidRDefault="00D11AF6" w:rsidP="003E26A5">
            <w:pPr>
              <w:jc w:val="both"/>
              <w:rPr>
                <w:rFonts w:ascii="Sylfaen" w:hAnsi="Sylfaen"/>
              </w:rPr>
            </w:pPr>
          </w:p>
          <w:p w14:paraId="0FCC1837" w14:textId="77777777" w:rsidR="00D11AF6" w:rsidRPr="00AD7C68" w:rsidRDefault="00D11AF6" w:rsidP="003E26A5">
            <w:pPr>
              <w:jc w:val="both"/>
              <w:rPr>
                <w:rFonts w:ascii="Sylfaen" w:hAnsi="Sylfaen"/>
              </w:rPr>
            </w:pPr>
          </w:p>
          <w:p w14:paraId="6925EB72" w14:textId="77777777" w:rsidR="00D11AF6" w:rsidRPr="00AD7C68" w:rsidRDefault="00D11AF6" w:rsidP="003E26A5">
            <w:pPr>
              <w:jc w:val="both"/>
              <w:rPr>
                <w:rFonts w:ascii="Sylfaen" w:hAnsi="Sylfaen"/>
              </w:rPr>
            </w:pPr>
          </w:p>
          <w:p w14:paraId="6EC6578B" w14:textId="77777777" w:rsidR="00D11AF6" w:rsidRPr="00AD7C68" w:rsidRDefault="00D11AF6" w:rsidP="003E26A5">
            <w:pPr>
              <w:jc w:val="both"/>
              <w:rPr>
                <w:rFonts w:ascii="Sylfaen" w:hAnsi="Sylfaen"/>
              </w:rPr>
            </w:pPr>
          </w:p>
          <w:p w14:paraId="4A195540" w14:textId="77777777" w:rsidR="00D11AF6" w:rsidRPr="00AD7C68" w:rsidRDefault="00D11AF6" w:rsidP="003E26A5">
            <w:pPr>
              <w:jc w:val="both"/>
              <w:rPr>
                <w:rFonts w:ascii="Sylfaen" w:hAnsi="Sylfaen"/>
              </w:rPr>
            </w:pPr>
          </w:p>
          <w:p w14:paraId="48E84580" w14:textId="77777777" w:rsidR="00D11AF6" w:rsidRPr="00AD7C68" w:rsidRDefault="00D11AF6" w:rsidP="003E26A5">
            <w:pPr>
              <w:jc w:val="both"/>
              <w:rPr>
                <w:rFonts w:ascii="Sylfaen" w:hAnsi="Sylfaen"/>
              </w:rPr>
            </w:pPr>
          </w:p>
          <w:p w14:paraId="11BF23C2" w14:textId="77777777" w:rsidR="00D11AF6" w:rsidRPr="00AD7C68" w:rsidRDefault="00D11AF6" w:rsidP="003E26A5">
            <w:pPr>
              <w:jc w:val="both"/>
              <w:rPr>
                <w:rFonts w:ascii="Sylfaen" w:hAnsi="Sylfaen"/>
              </w:rPr>
            </w:pPr>
          </w:p>
          <w:p w14:paraId="6CCB7E4C" w14:textId="77777777" w:rsidR="00D11AF6" w:rsidRPr="00AD7C68" w:rsidRDefault="00D11AF6" w:rsidP="003E26A5">
            <w:pPr>
              <w:jc w:val="both"/>
              <w:rPr>
                <w:rFonts w:ascii="Sylfaen" w:hAnsi="Sylfaen"/>
              </w:rPr>
            </w:pPr>
          </w:p>
          <w:p w14:paraId="55B92BFC" w14:textId="77777777" w:rsidR="00D11AF6" w:rsidRPr="00AD7C68" w:rsidRDefault="00D11AF6" w:rsidP="003E26A5">
            <w:pPr>
              <w:jc w:val="both"/>
              <w:rPr>
                <w:rFonts w:ascii="Sylfaen" w:hAnsi="Sylfaen"/>
              </w:rPr>
            </w:pPr>
          </w:p>
          <w:p w14:paraId="3BD93E7C" w14:textId="77777777" w:rsidR="00D11AF6" w:rsidRPr="00AD7C68" w:rsidRDefault="00D11AF6" w:rsidP="003E26A5">
            <w:pPr>
              <w:jc w:val="both"/>
              <w:rPr>
                <w:rFonts w:ascii="Sylfaen" w:hAnsi="Sylfaen"/>
              </w:rPr>
            </w:pPr>
          </w:p>
          <w:p w14:paraId="183EF005" w14:textId="77777777" w:rsidR="00D11AF6" w:rsidRPr="00AD7C68" w:rsidRDefault="00D11AF6" w:rsidP="003E26A5">
            <w:pPr>
              <w:jc w:val="both"/>
              <w:rPr>
                <w:rFonts w:ascii="Sylfaen" w:hAnsi="Sylfaen"/>
              </w:rPr>
            </w:pPr>
          </w:p>
          <w:p w14:paraId="418AA28B" w14:textId="77777777" w:rsidR="00D11AF6" w:rsidRPr="00AD7C68" w:rsidRDefault="00D11AF6" w:rsidP="003E26A5">
            <w:pPr>
              <w:jc w:val="both"/>
              <w:rPr>
                <w:rFonts w:ascii="Sylfaen" w:hAnsi="Sylfaen"/>
              </w:rPr>
            </w:pPr>
          </w:p>
          <w:p w14:paraId="7E8A8735" w14:textId="77777777" w:rsidR="00D11AF6" w:rsidRPr="00AD7C68" w:rsidRDefault="00D11AF6" w:rsidP="003E26A5">
            <w:pPr>
              <w:jc w:val="both"/>
              <w:rPr>
                <w:rFonts w:ascii="Sylfaen" w:hAnsi="Sylfaen"/>
              </w:rPr>
            </w:pPr>
          </w:p>
          <w:p w14:paraId="2371FEDB" w14:textId="77777777" w:rsidR="00D11AF6" w:rsidRPr="00AD7C68" w:rsidRDefault="00D11AF6" w:rsidP="003E26A5">
            <w:pPr>
              <w:jc w:val="both"/>
              <w:rPr>
                <w:rFonts w:ascii="Sylfaen" w:hAnsi="Sylfaen"/>
              </w:rPr>
            </w:pPr>
          </w:p>
          <w:p w14:paraId="674AE21C" w14:textId="77777777" w:rsidR="00D11AF6" w:rsidRPr="00AD7C68" w:rsidRDefault="00D11AF6" w:rsidP="003E26A5">
            <w:pPr>
              <w:jc w:val="both"/>
              <w:rPr>
                <w:rFonts w:ascii="Sylfaen" w:hAnsi="Sylfaen"/>
              </w:rPr>
            </w:pPr>
          </w:p>
          <w:p w14:paraId="3ED1421C" w14:textId="77777777" w:rsidR="00D11AF6" w:rsidRPr="00AD7C68" w:rsidRDefault="00D11AF6" w:rsidP="003E26A5">
            <w:pPr>
              <w:jc w:val="both"/>
              <w:rPr>
                <w:rFonts w:ascii="Sylfaen" w:hAnsi="Sylfaen"/>
              </w:rPr>
            </w:pPr>
          </w:p>
          <w:p w14:paraId="4BA0B170" w14:textId="77777777" w:rsidR="005177B6" w:rsidRPr="00AD7C68" w:rsidRDefault="005177B6" w:rsidP="003E26A5">
            <w:pPr>
              <w:jc w:val="both"/>
              <w:rPr>
                <w:rFonts w:ascii="Sylfaen" w:hAnsi="Sylfaen"/>
              </w:rPr>
            </w:pPr>
          </w:p>
          <w:p w14:paraId="057DB93B" w14:textId="77777777" w:rsidR="00D11AF6" w:rsidRPr="00AD7C68" w:rsidRDefault="00D11AF6" w:rsidP="003E26A5">
            <w:pPr>
              <w:jc w:val="both"/>
              <w:rPr>
                <w:rFonts w:ascii="Sylfaen" w:hAnsi="Sylfaen"/>
              </w:rPr>
            </w:pPr>
          </w:p>
          <w:p w14:paraId="2468B68C" w14:textId="77777777" w:rsidR="00D11AF6" w:rsidRPr="00AD7C68" w:rsidRDefault="00D11AF6" w:rsidP="003E26A5">
            <w:pPr>
              <w:jc w:val="both"/>
              <w:rPr>
                <w:rFonts w:ascii="Sylfaen" w:hAnsi="Sylfaen"/>
              </w:rPr>
            </w:pPr>
            <w:r w:rsidRPr="00AD7C68">
              <w:rPr>
                <w:rFonts w:ascii="Sylfaen" w:hAnsi="Sylfaen"/>
              </w:rPr>
              <w:t>1.1.4.</w:t>
            </w:r>
          </w:p>
          <w:p w14:paraId="602FE9EE" w14:textId="77777777" w:rsidR="00D11AF6" w:rsidRPr="00AD7C68" w:rsidRDefault="00D11AF6" w:rsidP="003E26A5">
            <w:pPr>
              <w:jc w:val="both"/>
              <w:rPr>
                <w:rFonts w:ascii="Sylfaen" w:hAnsi="Sylfaen"/>
              </w:rPr>
            </w:pPr>
          </w:p>
          <w:p w14:paraId="292E3DD5" w14:textId="77777777" w:rsidR="00D11AF6" w:rsidRPr="00AD7C68" w:rsidRDefault="00D11AF6" w:rsidP="003E26A5">
            <w:pPr>
              <w:jc w:val="both"/>
              <w:rPr>
                <w:rFonts w:ascii="Sylfaen" w:hAnsi="Sylfaen"/>
              </w:rPr>
            </w:pPr>
          </w:p>
          <w:p w14:paraId="6E06DD35" w14:textId="77777777" w:rsidR="00D11AF6" w:rsidRPr="00AD7C68" w:rsidRDefault="00D11AF6" w:rsidP="003E26A5">
            <w:pPr>
              <w:jc w:val="both"/>
              <w:rPr>
                <w:rFonts w:ascii="Sylfaen" w:hAnsi="Sylfaen"/>
              </w:rPr>
            </w:pPr>
          </w:p>
          <w:p w14:paraId="18612960" w14:textId="77777777" w:rsidR="00D11AF6" w:rsidRPr="00AD7C68" w:rsidRDefault="00D11AF6" w:rsidP="003E26A5">
            <w:pPr>
              <w:jc w:val="both"/>
              <w:rPr>
                <w:rFonts w:ascii="Sylfaen" w:hAnsi="Sylfaen"/>
              </w:rPr>
            </w:pPr>
          </w:p>
          <w:p w14:paraId="627D09BC" w14:textId="77777777" w:rsidR="00D11AF6" w:rsidRPr="00AD7C68" w:rsidRDefault="00D11AF6" w:rsidP="003E26A5">
            <w:pPr>
              <w:jc w:val="both"/>
              <w:rPr>
                <w:rFonts w:ascii="Sylfaen" w:hAnsi="Sylfaen"/>
              </w:rPr>
            </w:pPr>
          </w:p>
          <w:p w14:paraId="71EB6489" w14:textId="77777777" w:rsidR="00D11AF6" w:rsidRPr="00AD7C68" w:rsidRDefault="00D11AF6" w:rsidP="003E26A5">
            <w:pPr>
              <w:jc w:val="both"/>
              <w:rPr>
                <w:rFonts w:ascii="Sylfaen" w:hAnsi="Sylfaen"/>
              </w:rPr>
            </w:pPr>
          </w:p>
          <w:p w14:paraId="6E7CC38B" w14:textId="77777777" w:rsidR="00D11AF6" w:rsidRPr="00AD7C68" w:rsidRDefault="00D11AF6" w:rsidP="003E26A5">
            <w:pPr>
              <w:jc w:val="both"/>
              <w:rPr>
                <w:rFonts w:ascii="Sylfaen" w:hAnsi="Sylfaen"/>
              </w:rPr>
            </w:pPr>
          </w:p>
          <w:p w14:paraId="43669B5D" w14:textId="77777777" w:rsidR="00D11AF6" w:rsidRPr="00AD7C68" w:rsidRDefault="00D11AF6" w:rsidP="003E26A5">
            <w:pPr>
              <w:jc w:val="both"/>
              <w:rPr>
                <w:rFonts w:ascii="Sylfaen" w:hAnsi="Sylfaen"/>
              </w:rPr>
            </w:pPr>
          </w:p>
          <w:p w14:paraId="52631FF7" w14:textId="77777777" w:rsidR="00D11AF6" w:rsidRPr="00AD7C68" w:rsidRDefault="00D11AF6" w:rsidP="003E26A5">
            <w:pPr>
              <w:jc w:val="both"/>
              <w:rPr>
                <w:rFonts w:ascii="Sylfaen" w:hAnsi="Sylfaen"/>
              </w:rPr>
            </w:pPr>
          </w:p>
          <w:p w14:paraId="3FCE3720" w14:textId="2AB5743A" w:rsidR="00D11AF6" w:rsidRPr="00AD7C68" w:rsidRDefault="00D11AF6" w:rsidP="003E26A5">
            <w:pPr>
              <w:jc w:val="both"/>
              <w:rPr>
                <w:rFonts w:ascii="Sylfaen" w:hAnsi="Sylfaen"/>
              </w:rPr>
            </w:pPr>
          </w:p>
          <w:p w14:paraId="0E389609" w14:textId="2BE09D41" w:rsidR="00D11AF6" w:rsidRPr="00AD7C68" w:rsidRDefault="00D11AF6" w:rsidP="003E26A5">
            <w:pPr>
              <w:jc w:val="both"/>
              <w:rPr>
                <w:rFonts w:ascii="Sylfaen" w:hAnsi="Sylfaen"/>
              </w:rPr>
            </w:pPr>
          </w:p>
          <w:p w14:paraId="62FD931D" w14:textId="3501AAD5" w:rsidR="00D11AF6" w:rsidRPr="00AD7C68" w:rsidRDefault="00D11AF6" w:rsidP="003E26A5">
            <w:pPr>
              <w:jc w:val="both"/>
              <w:rPr>
                <w:rFonts w:ascii="Sylfaen" w:hAnsi="Sylfaen"/>
              </w:rPr>
            </w:pPr>
          </w:p>
          <w:p w14:paraId="1C038B6B" w14:textId="4F0839C6" w:rsidR="00D11AF6" w:rsidRPr="00AD7C68" w:rsidRDefault="00D11AF6" w:rsidP="003E26A5">
            <w:pPr>
              <w:jc w:val="both"/>
              <w:rPr>
                <w:rFonts w:ascii="Sylfaen" w:hAnsi="Sylfaen"/>
              </w:rPr>
            </w:pPr>
          </w:p>
          <w:p w14:paraId="099D39B9" w14:textId="6FBC2B0C" w:rsidR="00D11AF6" w:rsidRPr="00AD7C68" w:rsidRDefault="00D11AF6" w:rsidP="003E26A5">
            <w:pPr>
              <w:jc w:val="both"/>
              <w:rPr>
                <w:rFonts w:ascii="Sylfaen" w:hAnsi="Sylfaen"/>
              </w:rPr>
            </w:pPr>
          </w:p>
          <w:p w14:paraId="20CC5815" w14:textId="5A5BE6AF" w:rsidR="00D11AF6" w:rsidRPr="00AD7C68" w:rsidRDefault="00D11AF6" w:rsidP="003E26A5">
            <w:pPr>
              <w:jc w:val="both"/>
              <w:rPr>
                <w:rFonts w:ascii="Sylfaen" w:hAnsi="Sylfaen"/>
              </w:rPr>
            </w:pPr>
          </w:p>
          <w:p w14:paraId="12ADA53D" w14:textId="370F905E" w:rsidR="00D11AF6" w:rsidRPr="00AD7C68" w:rsidRDefault="00D11AF6" w:rsidP="003E26A5">
            <w:pPr>
              <w:jc w:val="both"/>
              <w:rPr>
                <w:rFonts w:ascii="Sylfaen" w:hAnsi="Sylfaen"/>
              </w:rPr>
            </w:pPr>
          </w:p>
          <w:p w14:paraId="6B223379" w14:textId="1A1D942F" w:rsidR="00D11AF6" w:rsidRPr="00AD7C68" w:rsidRDefault="00D11AF6" w:rsidP="003E26A5">
            <w:pPr>
              <w:jc w:val="both"/>
              <w:rPr>
                <w:rFonts w:ascii="Sylfaen" w:hAnsi="Sylfaen"/>
              </w:rPr>
            </w:pPr>
          </w:p>
          <w:p w14:paraId="7BCA7FD9" w14:textId="2297B18D" w:rsidR="00D11AF6" w:rsidRPr="00AD7C68" w:rsidRDefault="00D11AF6" w:rsidP="003E26A5">
            <w:pPr>
              <w:jc w:val="both"/>
              <w:rPr>
                <w:rFonts w:ascii="Sylfaen" w:hAnsi="Sylfaen"/>
              </w:rPr>
            </w:pPr>
          </w:p>
          <w:p w14:paraId="308342AB" w14:textId="36A168CC" w:rsidR="00D11AF6" w:rsidRPr="00AD7C68" w:rsidRDefault="00D11AF6" w:rsidP="003E26A5">
            <w:pPr>
              <w:jc w:val="both"/>
              <w:rPr>
                <w:rFonts w:ascii="Sylfaen" w:hAnsi="Sylfaen"/>
              </w:rPr>
            </w:pPr>
          </w:p>
          <w:p w14:paraId="693E294E" w14:textId="10C39551" w:rsidR="00D11AF6" w:rsidRPr="00AD7C68" w:rsidRDefault="00D11AF6" w:rsidP="003E26A5">
            <w:pPr>
              <w:jc w:val="both"/>
              <w:rPr>
                <w:rFonts w:ascii="Sylfaen" w:hAnsi="Sylfaen"/>
              </w:rPr>
            </w:pPr>
          </w:p>
          <w:p w14:paraId="3A440131" w14:textId="5DEE9A8D" w:rsidR="00D11AF6" w:rsidRPr="00AD7C68" w:rsidRDefault="00D11AF6" w:rsidP="003E26A5">
            <w:pPr>
              <w:jc w:val="both"/>
              <w:rPr>
                <w:rFonts w:ascii="Sylfaen" w:hAnsi="Sylfaen"/>
              </w:rPr>
            </w:pPr>
          </w:p>
          <w:p w14:paraId="25AC06B0" w14:textId="53896441" w:rsidR="00D11AF6" w:rsidRPr="00AD7C68" w:rsidRDefault="00D11AF6" w:rsidP="003E26A5">
            <w:pPr>
              <w:jc w:val="both"/>
              <w:rPr>
                <w:rFonts w:ascii="Sylfaen" w:hAnsi="Sylfaen"/>
              </w:rPr>
            </w:pPr>
          </w:p>
          <w:p w14:paraId="58D7F50B" w14:textId="6FE08242" w:rsidR="00D11AF6" w:rsidRPr="00AD7C68" w:rsidRDefault="00D11AF6" w:rsidP="003E26A5">
            <w:pPr>
              <w:jc w:val="both"/>
              <w:rPr>
                <w:rFonts w:ascii="Sylfaen" w:hAnsi="Sylfaen"/>
              </w:rPr>
            </w:pPr>
          </w:p>
          <w:p w14:paraId="12F200F6" w14:textId="691B8EE5" w:rsidR="00D11AF6" w:rsidRPr="00AD7C68" w:rsidRDefault="00D11AF6" w:rsidP="003E26A5">
            <w:pPr>
              <w:jc w:val="both"/>
              <w:rPr>
                <w:rFonts w:ascii="Sylfaen" w:hAnsi="Sylfaen"/>
              </w:rPr>
            </w:pPr>
          </w:p>
          <w:p w14:paraId="6145C380" w14:textId="4C69FD4F" w:rsidR="00D11AF6" w:rsidRPr="00AD7C68" w:rsidRDefault="00D11AF6" w:rsidP="003E26A5">
            <w:pPr>
              <w:jc w:val="both"/>
              <w:rPr>
                <w:rFonts w:ascii="Sylfaen" w:hAnsi="Sylfaen"/>
              </w:rPr>
            </w:pPr>
          </w:p>
          <w:p w14:paraId="1927AA8D" w14:textId="21C69773" w:rsidR="00D11AF6" w:rsidRPr="00AD7C68" w:rsidRDefault="00D11AF6" w:rsidP="003E26A5">
            <w:pPr>
              <w:jc w:val="both"/>
              <w:rPr>
                <w:rFonts w:ascii="Sylfaen" w:hAnsi="Sylfaen"/>
              </w:rPr>
            </w:pPr>
          </w:p>
          <w:p w14:paraId="5AACE168" w14:textId="35502953" w:rsidR="00D11AF6" w:rsidRPr="00AD7C68" w:rsidRDefault="00D11AF6" w:rsidP="003E26A5">
            <w:pPr>
              <w:jc w:val="both"/>
              <w:rPr>
                <w:rFonts w:ascii="Sylfaen" w:hAnsi="Sylfaen"/>
              </w:rPr>
            </w:pPr>
          </w:p>
          <w:p w14:paraId="5F4E271F" w14:textId="543FC586" w:rsidR="00D11AF6" w:rsidRPr="00AD7C68" w:rsidRDefault="00D11AF6" w:rsidP="003E26A5">
            <w:pPr>
              <w:jc w:val="both"/>
              <w:rPr>
                <w:rFonts w:ascii="Sylfaen" w:hAnsi="Sylfaen"/>
              </w:rPr>
            </w:pPr>
          </w:p>
          <w:p w14:paraId="2D8989C9" w14:textId="1077B146" w:rsidR="00D11AF6" w:rsidRPr="00AD7C68" w:rsidRDefault="00D11AF6" w:rsidP="003E26A5">
            <w:pPr>
              <w:jc w:val="both"/>
              <w:rPr>
                <w:rFonts w:ascii="Sylfaen" w:hAnsi="Sylfaen"/>
              </w:rPr>
            </w:pPr>
          </w:p>
          <w:p w14:paraId="5AD88852" w14:textId="3FF28CFA" w:rsidR="00D11AF6" w:rsidRPr="00AD7C68" w:rsidRDefault="00D11AF6" w:rsidP="003E26A5">
            <w:pPr>
              <w:jc w:val="both"/>
              <w:rPr>
                <w:rFonts w:ascii="Sylfaen" w:hAnsi="Sylfaen"/>
              </w:rPr>
            </w:pPr>
          </w:p>
          <w:p w14:paraId="57172ED5" w14:textId="2F6C7D51" w:rsidR="00D11AF6" w:rsidRPr="00AD7C68" w:rsidRDefault="00D11AF6" w:rsidP="003E26A5">
            <w:pPr>
              <w:jc w:val="both"/>
              <w:rPr>
                <w:rFonts w:ascii="Sylfaen" w:hAnsi="Sylfaen"/>
              </w:rPr>
            </w:pPr>
          </w:p>
          <w:p w14:paraId="70106164" w14:textId="3F7538C8" w:rsidR="00D11AF6" w:rsidRPr="00AD7C68" w:rsidRDefault="00D11AF6" w:rsidP="003E26A5">
            <w:pPr>
              <w:jc w:val="both"/>
              <w:rPr>
                <w:rFonts w:ascii="Sylfaen" w:hAnsi="Sylfaen"/>
              </w:rPr>
            </w:pPr>
          </w:p>
          <w:p w14:paraId="0F102973" w14:textId="77777777" w:rsidR="00D11AF6" w:rsidRPr="00AD7C68" w:rsidRDefault="00D11AF6" w:rsidP="003E26A5">
            <w:pPr>
              <w:jc w:val="both"/>
              <w:rPr>
                <w:rFonts w:ascii="Sylfaen" w:hAnsi="Sylfaen"/>
              </w:rPr>
            </w:pPr>
          </w:p>
          <w:p w14:paraId="0027E733" w14:textId="77777777" w:rsidR="00D11AF6" w:rsidRPr="00AD7C68" w:rsidRDefault="00D11AF6" w:rsidP="003E26A5">
            <w:pPr>
              <w:jc w:val="both"/>
              <w:rPr>
                <w:rFonts w:ascii="Sylfaen" w:hAnsi="Sylfaen"/>
              </w:rPr>
            </w:pPr>
          </w:p>
          <w:p w14:paraId="15DD4F72" w14:textId="77777777" w:rsidR="00D11AF6" w:rsidRPr="00AD7C68" w:rsidRDefault="00D11AF6" w:rsidP="003E26A5">
            <w:pPr>
              <w:jc w:val="both"/>
              <w:rPr>
                <w:rFonts w:ascii="Sylfaen" w:hAnsi="Sylfaen"/>
              </w:rPr>
            </w:pPr>
          </w:p>
          <w:p w14:paraId="663D7991" w14:textId="77777777" w:rsidR="00D11AF6" w:rsidRPr="00AD7C68" w:rsidRDefault="00D11AF6" w:rsidP="003E26A5">
            <w:pPr>
              <w:jc w:val="both"/>
              <w:rPr>
                <w:rFonts w:ascii="Sylfaen" w:hAnsi="Sylfaen"/>
              </w:rPr>
            </w:pPr>
          </w:p>
          <w:p w14:paraId="5F6D9DE0" w14:textId="77777777" w:rsidR="00D11AF6" w:rsidRPr="00AD7C68" w:rsidRDefault="00D11AF6" w:rsidP="003E26A5">
            <w:pPr>
              <w:jc w:val="both"/>
              <w:rPr>
                <w:rFonts w:ascii="Sylfaen" w:hAnsi="Sylfaen"/>
              </w:rPr>
            </w:pPr>
          </w:p>
          <w:p w14:paraId="0B4E8381" w14:textId="77777777" w:rsidR="00D11AF6" w:rsidRPr="00AD7C68" w:rsidRDefault="00D11AF6" w:rsidP="003E26A5">
            <w:pPr>
              <w:jc w:val="both"/>
              <w:rPr>
                <w:rFonts w:ascii="Sylfaen" w:hAnsi="Sylfaen"/>
              </w:rPr>
            </w:pPr>
          </w:p>
          <w:p w14:paraId="5E179945" w14:textId="77777777" w:rsidR="00D11AF6" w:rsidRPr="00AD7C68" w:rsidRDefault="00D11AF6" w:rsidP="003E26A5">
            <w:pPr>
              <w:jc w:val="both"/>
              <w:rPr>
                <w:rFonts w:ascii="Sylfaen" w:hAnsi="Sylfaen"/>
              </w:rPr>
            </w:pPr>
          </w:p>
          <w:p w14:paraId="4A5FC8C1" w14:textId="77777777" w:rsidR="00D11AF6" w:rsidRPr="00AD7C68" w:rsidRDefault="00D11AF6" w:rsidP="003E26A5">
            <w:pPr>
              <w:jc w:val="both"/>
              <w:rPr>
                <w:rFonts w:ascii="Sylfaen" w:hAnsi="Sylfaen"/>
              </w:rPr>
            </w:pPr>
          </w:p>
          <w:p w14:paraId="57A5620A" w14:textId="77777777" w:rsidR="00D11AF6" w:rsidRPr="00AD7C68" w:rsidRDefault="00D11AF6" w:rsidP="003E26A5">
            <w:pPr>
              <w:jc w:val="both"/>
              <w:rPr>
                <w:rFonts w:ascii="Sylfaen" w:hAnsi="Sylfaen"/>
              </w:rPr>
            </w:pPr>
          </w:p>
          <w:p w14:paraId="7EAEEFDF" w14:textId="77777777" w:rsidR="00D11AF6" w:rsidRPr="00AD7C68" w:rsidRDefault="00D11AF6" w:rsidP="003E26A5">
            <w:pPr>
              <w:jc w:val="both"/>
              <w:rPr>
                <w:rFonts w:ascii="Sylfaen" w:hAnsi="Sylfaen"/>
              </w:rPr>
            </w:pPr>
          </w:p>
          <w:p w14:paraId="183540D7" w14:textId="4CA7F152" w:rsidR="00D11AF6" w:rsidRDefault="00D11AF6" w:rsidP="003E26A5">
            <w:pPr>
              <w:jc w:val="both"/>
              <w:rPr>
                <w:rFonts w:ascii="Sylfaen" w:hAnsi="Sylfaen"/>
              </w:rPr>
            </w:pPr>
          </w:p>
          <w:p w14:paraId="61E1B4E6" w14:textId="2F583944" w:rsidR="006B4E88" w:rsidRDefault="006B4E88" w:rsidP="003E26A5">
            <w:pPr>
              <w:jc w:val="both"/>
              <w:rPr>
                <w:rFonts w:ascii="Sylfaen" w:hAnsi="Sylfaen"/>
              </w:rPr>
            </w:pPr>
          </w:p>
          <w:p w14:paraId="6699A2FE" w14:textId="77777777" w:rsidR="006B4E88" w:rsidRDefault="006B4E88" w:rsidP="003E26A5">
            <w:pPr>
              <w:jc w:val="both"/>
              <w:rPr>
                <w:rFonts w:ascii="Sylfaen" w:hAnsi="Sylfaen"/>
              </w:rPr>
            </w:pPr>
          </w:p>
          <w:p w14:paraId="7DEBCD30" w14:textId="77777777" w:rsidR="00416177" w:rsidRPr="00AD7C68" w:rsidRDefault="00416177" w:rsidP="003E26A5">
            <w:pPr>
              <w:jc w:val="both"/>
              <w:rPr>
                <w:rFonts w:ascii="Sylfaen" w:hAnsi="Sylfaen"/>
              </w:rPr>
            </w:pPr>
          </w:p>
          <w:p w14:paraId="65258BC8" w14:textId="77777777" w:rsidR="00D11AF6" w:rsidRPr="00AD7C68" w:rsidRDefault="00D11AF6" w:rsidP="003E26A5">
            <w:pPr>
              <w:jc w:val="both"/>
              <w:rPr>
                <w:rFonts w:ascii="Sylfaen" w:hAnsi="Sylfaen"/>
              </w:rPr>
            </w:pPr>
            <w:r w:rsidRPr="00AD7C68">
              <w:rPr>
                <w:rFonts w:ascii="Sylfaen" w:hAnsi="Sylfaen"/>
              </w:rPr>
              <w:t>1.1.5</w:t>
            </w:r>
          </w:p>
          <w:p w14:paraId="6C706A98" w14:textId="7A12DD9E" w:rsidR="00D11AF6" w:rsidRPr="00AD7C68" w:rsidRDefault="00D11AF6" w:rsidP="003E26A5">
            <w:pPr>
              <w:jc w:val="both"/>
              <w:rPr>
                <w:rFonts w:ascii="Sylfaen" w:hAnsi="Sylfaen"/>
              </w:rPr>
            </w:pPr>
          </w:p>
          <w:p w14:paraId="40CCE31F" w14:textId="0F31E552" w:rsidR="00D11AF6" w:rsidRPr="00AD7C68" w:rsidRDefault="00D11AF6" w:rsidP="003E26A5">
            <w:pPr>
              <w:jc w:val="both"/>
              <w:rPr>
                <w:rFonts w:ascii="Sylfaen" w:hAnsi="Sylfaen"/>
              </w:rPr>
            </w:pPr>
          </w:p>
          <w:p w14:paraId="08373217" w14:textId="488951C7" w:rsidR="00D11AF6" w:rsidRPr="00AD7C68" w:rsidRDefault="00D11AF6" w:rsidP="003E26A5">
            <w:pPr>
              <w:jc w:val="both"/>
              <w:rPr>
                <w:rFonts w:ascii="Sylfaen" w:hAnsi="Sylfaen"/>
              </w:rPr>
            </w:pPr>
          </w:p>
          <w:p w14:paraId="57132CB0" w14:textId="15A63D46" w:rsidR="00D11AF6" w:rsidRPr="00AD7C68" w:rsidRDefault="00D11AF6" w:rsidP="003E26A5">
            <w:pPr>
              <w:jc w:val="both"/>
              <w:rPr>
                <w:rFonts w:ascii="Sylfaen" w:hAnsi="Sylfaen"/>
              </w:rPr>
            </w:pPr>
          </w:p>
          <w:p w14:paraId="25895809" w14:textId="21030E30" w:rsidR="00D11AF6" w:rsidRPr="00AD7C68" w:rsidRDefault="00D11AF6" w:rsidP="003E26A5">
            <w:pPr>
              <w:jc w:val="both"/>
              <w:rPr>
                <w:rFonts w:ascii="Sylfaen" w:hAnsi="Sylfaen"/>
              </w:rPr>
            </w:pPr>
          </w:p>
          <w:p w14:paraId="0D4414C4" w14:textId="07DD6811" w:rsidR="00D11AF6" w:rsidRPr="00AD7C68" w:rsidRDefault="00D11AF6" w:rsidP="003E26A5">
            <w:pPr>
              <w:jc w:val="both"/>
              <w:rPr>
                <w:rFonts w:ascii="Sylfaen" w:hAnsi="Sylfaen"/>
              </w:rPr>
            </w:pPr>
          </w:p>
          <w:p w14:paraId="53EE04E1" w14:textId="6D3E081F" w:rsidR="00D11AF6" w:rsidRPr="00AD7C68" w:rsidRDefault="00D11AF6" w:rsidP="003E26A5">
            <w:pPr>
              <w:jc w:val="both"/>
              <w:rPr>
                <w:rFonts w:ascii="Sylfaen" w:hAnsi="Sylfaen"/>
              </w:rPr>
            </w:pPr>
          </w:p>
          <w:p w14:paraId="7FCA8C09" w14:textId="186B425D" w:rsidR="00D11AF6" w:rsidRPr="00AD7C68" w:rsidRDefault="00D11AF6" w:rsidP="003E26A5">
            <w:pPr>
              <w:jc w:val="both"/>
              <w:rPr>
                <w:rFonts w:ascii="Sylfaen" w:hAnsi="Sylfaen"/>
              </w:rPr>
            </w:pPr>
          </w:p>
          <w:p w14:paraId="13648DEA" w14:textId="13A4F5EB" w:rsidR="00D11AF6" w:rsidRPr="00AD7C68" w:rsidRDefault="00D11AF6" w:rsidP="003E26A5">
            <w:pPr>
              <w:jc w:val="both"/>
              <w:rPr>
                <w:rFonts w:ascii="Sylfaen" w:hAnsi="Sylfaen"/>
              </w:rPr>
            </w:pPr>
          </w:p>
          <w:p w14:paraId="3A7AFCC8" w14:textId="1B405847" w:rsidR="00D11AF6" w:rsidRPr="00AD7C68" w:rsidRDefault="00D11AF6" w:rsidP="003E26A5">
            <w:pPr>
              <w:jc w:val="both"/>
              <w:rPr>
                <w:rFonts w:ascii="Sylfaen" w:hAnsi="Sylfaen"/>
              </w:rPr>
            </w:pPr>
          </w:p>
          <w:p w14:paraId="0E876A8C" w14:textId="7C0F2CA9" w:rsidR="00D11AF6" w:rsidRPr="00AD7C68" w:rsidRDefault="00D11AF6" w:rsidP="003E26A5">
            <w:pPr>
              <w:jc w:val="both"/>
              <w:rPr>
                <w:rFonts w:ascii="Sylfaen" w:hAnsi="Sylfaen"/>
              </w:rPr>
            </w:pPr>
          </w:p>
          <w:p w14:paraId="6D314B40" w14:textId="1720B9D5" w:rsidR="00D11AF6" w:rsidRPr="00AD7C68" w:rsidRDefault="00D11AF6" w:rsidP="003E26A5">
            <w:pPr>
              <w:jc w:val="both"/>
              <w:rPr>
                <w:rFonts w:ascii="Sylfaen" w:hAnsi="Sylfaen"/>
              </w:rPr>
            </w:pPr>
          </w:p>
          <w:p w14:paraId="5D85E34A" w14:textId="746D6F96" w:rsidR="00D11AF6" w:rsidRPr="00AD7C68" w:rsidRDefault="00D11AF6" w:rsidP="003E26A5">
            <w:pPr>
              <w:jc w:val="both"/>
              <w:rPr>
                <w:rFonts w:ascii="Sylfaen" w:hAnsi="Sylfaen"/>
              </w:rPr>
            </w:pPr>
          </w:p>
          <w:p w14:paraId="55BA444B" w14:textId="77777777" w:rsidR="00416177" w:rsidRDefault="00416177" w:rsidP="003E26A5">
            <w:pPr>
              <w:jc w:val="both"/>
              <w:rPr>
                <w:rFonts w:ascii="Sylfaen" w:hAnsi="Sylfaen"/>
              </w:rPr>
            </w:pPr>
          </w:p>
          <w:p w14:paraId="65DAD400" w14:textId="77777777" w:rsidR="00416177" w:rsidRDefault="00416177" w:rsidP="003E26A5">
            <w:pPr>
              <w:jc w:val="both"/>
              <w:rPr>
                <w:rFonts w:ascii="Sylfaen" w:hAnsi="Sylfaen"/>
              </w:rPr>
            </w:pPr>
          </w:p>
          <w:p w14:paraId="18589CA9" w14:textId="4E5EB3F6" w:rsidR="00D11AF6" w:rsidRDefault="00D11AF6" w:rsidP="003E26A5">
            <w:pPr>
              <w:jc w:val="both"/>
              <w:rPr>
                <w:rFonts w:ascii="Sylfaen" w:hAnsi="Sylfaen"/>
              </w:rPr>
            </w:pPr>
          </w:p>
          <w:p w14:paraId="222ACCE5" w14:textId="77777777" w:rsidR="006B4E88" w:rsidRPr="00AD7C68" w:rsidRDefault="006B4E88" w:rsidP="003E26A5">
            <w:pPr>
              <w:jc w:val="both"/>
              <w:rPr>
                <w:rFonts w:ascii="Sylfaen" w:hAnsi="Sylfaen"/>
              </w:rPr>
            </w:pPr>
          </w:p>
          <w:p w14:paraId="3DDA21C8" w14:textId="6AB33FE7" w:rsidR="00D11AF6" w:rsidRPr="00AD7C68" w:rsidRDefault="00D11AF6" w:rsidP="003E26A5">
            <w:pPr>
              <w:jc w:val="both"/>
              <w:rPr>
                <w:rFonts w:ascii="Sylfaen" w:hAnsi="Sylfaen"/>
              </w:rPr>
            </w:pPr>
            <w:r w:rsidRPr="00AD7C68">
              <w:rPr>
                <w:rFonts w:ascii="Sylfaen" w:hAnsi="Sylfaen"/>
              </w:rPr>
              <w:t>1.2.</w:t>
            </w:r>
          </w:p>
          <w:p w14:paraId="0FDC9CE8" w14:textId="77777777" w:rsidR="00D11AF6" w:rsidRPr="00AD7C68" w:rsidRDefault="00D11AF6" w:rsidP="003E26A5">
            <w:pPr>
              <w:jc w:val="both"/>
              <w:rPr>
                <w:rFonts w:ascii="Sylfaen" w:hAnsi="Sylfaen"/>
              </w:rPr>
            </w:pPr>
          </w:p>
          <w:p w14:paraId="4BD7066B" w14:textId="77777777" w:rsidR="00D11AF6" w:rsidRPr="00AD7C68" w:rsidRDefault="00D11AF6" w:rsidP="003E26A5">
            <w:pPr>
              <w:jc w:val="both"/>
              <w:rPr>
                <w:rFonts w:ascii="Sylfaen" w:hAnsi="Sylfaen"/>
              </w:rPr>
            </w:pPr>
          </w:p>
          <w:p w14:paraId="3CDC953A" w14:textId="77777777" w:rsidR="00D11AF6" w:rsidRPr="00AD7C68" w:rsidRDefault="00D11AF6" w:rsidP="003E26A5">
            <w:pPr>
              <w:jc w:val="both"/>
              <w:rPr>
                <w:rFonts w:ascii="Sylfaen" w:hAnsi="Sylfaen"/>
              </w:rPr>
            </w:pPr>
          </w:p>
          <w:p w14:paraId="01D63605" w14:textId="77777777" w:rsidR="00D11AF6" w:rsidRPr="00AD7C68" w:rsidRDefault="00D11AF6" w:rsidP="003E26A5">
            <w:pPr>
              <w:jc w:val="both"/>
              <w:rPr>
                <w:rFonts w:ascii="Sylfaen" w:hAnsi="Sylfaen" w:cs="AcadNusx"/>
              </w:rPr>
            </w:pPr>
            <w:r w:rsidRPr="00AD7C68">
              <w:rPr>
                <w:rFonts w:ascii="Sylfaen" w:hAnsi="Sylfaen" w:cs="AcadNusx"/>
                <w:lang w:val="ka-GE"/>
              </w:rPr>
              <w:t>ცხრილი</w:t>
            </w:r>
            <w:r w:rsidRPr="00AD7C68">
              <w:rPr>
                <w:rFonts w:ascii="Sylfaen" w:hAnsi="Sylfaen" w:cs="AcadNusx"/>
              </w:rPr>
              <w:t>1.2.</w:t>
            </w:r>
          </w:p>
          <w:p w14:paraId="4E46857D" w14:textId="77777777" w:rsidR="00D11AF6" w:rsidRPr="00AD7C68" w:rsidRDefault="00D11AF6" w:rsidP="003E26A5">
            <w:pPr>
              <w:jc w:val="both"/>
              <w:rPr>
                <w:rFonts w:ascii="Sylfaen" w:hAnsi="Sylfaen" w:cs="AcadNusx"/>
              </w:rPr>
            </w:pPr>
          </w:p>
          <w:p w14:paraId="6953735B" w14:textId="77777777" w:rsidR="00D11AF6" w:rsidRPr="00AD7C68" w:rsidRDefault="00D11AF6" w:rsidP="003E26A5">
            <w:pPr>
              <w:jc w:val="both"/>
              <w:rPr>
                <w:rFonts w:ascii="Sylfaen" w:hAnsi="Sylfaen" w:cs="AcadNusx"/>
              </w:rPr>
            </w:pPr>
          </w:p>
          <w:p w14:paraId="0034F99E" w14:textId="77777777" w:rsidR="00D11AF6" w:rsidRPr="00AD7C68" w:rsidRDefault="00D11AF6" w:rsidP="003E26A5">
            <w:pPr>
              <w:jc w:val="both"/>
              <w:rPr>
                <w:rFonts w:ascii="Sylfaen" w:hAnsi="Sylfaen" w:cs="AcadNusx"/>
              </w:rPr>
            </w:pPr>
          </w:p>
          <w:p w14:paraId="6AF1F9F5" w14:textId="77777777" w:rsidR="00D11AF6" w:rsidRPr="00AD7C68" w:rsidRDefault="00D11AF6" w:rsidP="003E26A5">
            <w:pPr>
              <w:jc w:val="both"/>
              <w:rPr>
                <w:rFonts w:ascii="Sylfaen" w:hAnsi="Sylfaen" w:cs="AcadNusx"/>
              </w:rPr>
            </w:pPr>
          </w:p>
          <w:p w14:paraId="41086406" w14:textId="77777777" w:rsidR="00D11AF6" w:rsidRPr="00AD7C68" w:rsidRDefault="00D11AF6" w:rsidP="003E26A5">
            <w:pPr>
              <w:jc w:val="both"/>
              <w:rPr>
                <w:rFonts w:ascii="Sylfaen" w:hAnsi="Sylfaen" w:cs="AcadNusx"/>
              </w:rPr>
            </w:pPr>
          </w:p>
          <w:p w14:paraId="56D1772B" w14:textId="77777777" w:rsidR="00D11AF6" w:rsidRPr="00AD7C68" w:rsidRDefault="00D11AF6" w:rsidP="003E26A5">
            <w:pPr>
              <w:jc w:val="both"/>
              <w:rPr>
                <w:rFonts w:ascii="Sylfaen" w:hAnsi="Sylfaen" w:cs="AcadNusx"/>
              </w:rPr>
            </w:pPr>
          </w:p>
          <w:p w14:paraId="68CD54EE" w14:textId="77777777" w:rsidR="00D11AF6" w:rsidRPr="00AD7C68" w:rsidRDefault="00D11AF6" w:rsidP="003E26A5">
            <w:pPr>
              <w:jc w:val="both"/>
              <w:rPr>
                <w:rFonts w:ascii="Sylfaen" w:hAnsi="Sylfaen" w:cs="AcadNusx"/>
              </w:rPr>
            </w:pPr>
          </w:p>
          <w:p w14:paraId="3FAD140E" w14:textId="77777777" w:rsidR="00D11AF6" w:rsidRPr="00AD7C68" w:rsidRDefault="00D11AF6" w:rsidP="003E26A5">
            <w:pPr>
              <w:jc w:val="both"/>
              <w:rPr>
                <w:rFonts w:ascii="Sylfaen" w:hAnsi="Sylfaen" w:cs="AcadNusx"/>
              </w:rPr>
            </w:pPr>
          </w:p>
          <w:p w14:paraId="5713D7B9" w14:textId="77777777" w:rsidR="00D11AF6" w:rsidRPr="00AD7C68" w:rsidRDefault="00D11AF6" w:rsidP="003E26A5">
            <w:pPr>
              <w:jc w:val="both"/>
              <w:rPr>
                <w:rFonts w:ascii="Sylfaen" w:hAnsi="Sylfaen" w:cs="AcadNusx"/>
              </w:rPr>
            </w:pPr>
          </w:p>
          <w:p w14:paraId="6B125DDC" w14:textId="77777777" w:rsidR="00D11AF6" w:rsidRPr="00AD7C68" w:rsidRDefault="00D11AF6" w:rsidP="003E26A5">
            <w:pPr>
              <w:jc w:val="both"/>
              <w:rPr>
                <w:rFonts w:ascii="Sylfaen" w:hAnsi="Sylfaen" w:cs="AcadNusx"/>
              </w:rPr>
            </w:pPr>
          </w:p>
          <w:p w14:paraId="4BC93280" w14:textId="77777777" w:rsidR="00D11AF6" w:rsidRPr="00AD7C68" w:rsidRDefault="00D11AF6" w:rsidP="003E26A5">
            <w:pPr>
              <w:jc w:val="both"/>
              <w:rPr>
                <w:rFonts w:ascii="Sylfaen" w:hAnsi="Sylfaen" w:cs="AcadNusx"/>
              </w:rPr>
            </w:pPr>
          </w:p>
          <w:p w14:paraId="0E9B731E" w14:textId="77777777" w:rsidR="00D11AF6" w:rsidRPr="00AD7C68" w:rsidRDefault="00D11AF6" w:rsidP="003E26A5">
            <w:pPr>
              <w:jc w:val="both"/>
              <w:rPr>
                <w:rFonts w:ascii="Sylfaen" w:hAnsi="Sylfaen" w:cs="AcadNusx"/>
              </w:rPr>
            </w:pPr>
          </w:p>
          <w:p w14:paraId="0980B51C" w14:textId="77777777" w:rsidR="00D11AF6" w:rsidRPr="00AD7C68" w:rsidRDefault="00D11AF6" w:rsidP="003E26A5">
            <w:pPr>
              <w:jc w:val="both"/>
              <w:rPr>
                <w:rFonts w:ascii="Sylfaen" w:hAnsi="Sylfaen" w:cs="AcadNusx"/>
              </w:rPr>
            </w:pPr>
          </w:p>
          <w:p w14:paraId="780A4A94" w14:textId="77777777" w:rsidR="00D11AF6" w:rsidRPr="00AD7C68" w:rsidRDefault="00D11AF6" w:rsidP="003E26A5">
            <w:pPr>
              <w:jc w:val="both"/>
              <w:rPr>
                <w:rFonts w:ascii="Sylfaen" w:hAnsi="Sylfaen" w:cs="AcadNusx"/>
              </w:rPr>
            </w:pPr>
          </w:p>
          <w:p w14:paraId="3D327C4A" w14:textId="77777777" w:rsidR="00D11AF6" w:rsidRPr="00AD7C68" w:rsidRDefault="00D11AF6" w:rsidP="003E26A5">
            <w:pPr>
              <w:jc w:val="both"/>
              <w:rPr>
                <w:rFonts w:ascii="Sylfaen" w:hAnsi="Sylfaen" w:cs="AcadNusx"/>
              </w:rPr>
            </w:pPr>
          </w:p>
          <w:p w14:paraId="58A1203F" w14:textId="77777777" w:rsidR="00D11AF6" w:rsidRPr="00AD7C68" w:rsidRDefault="00D11AF6" w:rsidP="003E26A5">
            <w:pPr>
              <w:jc w:val="both"/>
              <w:rPr>
                <w:rFonts w:ascii="Sylfaen" w:hAnsi="Sylfaen" w:cs="AcadNusx"/>
              </w:rPr>
            </w:pPr>
          </w:p>
          <w:p w14:paraId="2D7686B3" w14:textId="77777777" w:rsidR="00D11AF6" w:rsidRPr="00AD7C68" w:rsidRDefault="00D11AF6" w:rsidP="003E26A5">
            <w:pPr>
              <w:jc w:val="both"/>
              <w:rPr>
                <w:rFonts w:ascii="Sylfaen" w:hAnsi="Sylfaen" w:cs="AcadNusx"/>
              </w:rPr>
            </w:pPr>
          </w:p>
          <w:p w14:paraId="06A184E8" w14:textId="77777777" w:rsidR="00D11AF6" w:rsidRPr="00AD7C68" w:rsidRDefault="00D11AF6" w:rsidP="003E26A5">
            <w:pPr>
              <w:jc w:val="both"/>
              <w:rPr>
                <w:rFonts w:ascii="Sylfaen" w:hAnsi="Sylfaen" w:cs="AcadNusx"/>
              </w:rPr>
            </w:pPr>
          </w:p>
          <w:p w14:paraId="74C7351F" w14:textId="77777777" w:rsidR="00D11AF6" w:rsidRPr="00AD7C68" w:rsidRDefault="00D11AF6" w:rsidP="003E26A5">
            <w:pPr>
              <w:jc w:val="both"/>
              <w:rPr>
                <w:rFonts w:ascii="Sylfaen" w:hAnsi="Sylfaen" w:cs="AcadNusx"/>
              </w:rPr>
            </w:pPr>
          </w:p>
          <w:p w14:paraId="5C1C3A26" w14:textId="77777777" w:rsidR="00D11AF6" w:rsidRPr="00AD7C68" w:rsidRDefault="00D11AF6" w:rsidP="003E26A5">
            <w:pPr>
              <w:jc w:val="both"/>
              <w:rPr>
                <w:rFonts w:ascii="Sylfaen" w:hAnsi="Sylfaen" w:cs="AcadNusx"/>
              </w:rPr>
            </w:pPr>
          </w:p>
          <w:p w14:paraId="232E95B5" w14:textId="77777777" w:rsidR="00D11AF6" w:rsidRPr="00AD7C68" w:rsidRDefault="00D11AF6" w:rsidP="003E26A5">
            <w:pPr>
              <w:jc w:val="both"/>
              <w:rPr>
                <w:rFonts w:ascii="Sylfaen" w:hAnsi="Sylfaen" w:cs="AcadNusx"/>
              </w:rPr>
            </w:pPr>
          </w:p>
          <w:p w14:paraId="12421849" w14:textId="77777777" w:rsidR="00D11AF6" w:rsidRPr="00AD7C68" w:rsidRDefault="00D11AF6" w:rsidP="003E26A5">
            <w:pPr>
              <w:jc w:val="both"/>
              <w:rPr>
                <w:rFonts w:ascii="Sylfaen" w:hAnsi="Sylfaen" w:cs="AcadNusx"/>
              </w:rPr>
            </w:pPr>
          </w:p>
          <w:p w14:paraId="02948967" w14:textId="77777777" w:rsidR="00D11AF6" w:rsidRPr="00AD7C68" w:rsidRDefault="00D11AF6" w:rsidP="003E26A5">
            <w:pPr>
              <w:jc w:val="both"/>
              <w:rPr>
                <w:rFonts w:ascii="Sylfaen" w:hAnsi="Sylfaen" w:cs="AcadNusx"/>
              </w:rPr>
            </w:pPr>
          </w:p>
          <w:p w14:paraId="07607792" w14:textId="77777777" w:rsidR="00D11AF6" w:rsidRPr="00AD7C68" w:rsidRDefault="00D11AF6" w:rsidP="003E26A5">
            <w:pPr>
              <w:jc w:val="both"/>
              <w:rPr>
                <w:rFonts w:ascii="Sylfaen" w:hAnsi="Sylfaen" w:cs="AcadNusx"/>
              </w:rPr>
            </w:pPr>
          </w:p>
          <w:p w14:paraId="6235A429" w14:textId="77777777" w:rsidR="00D11AF6" w:rsidRPr="00AD7C68" w:rsidRDefault="00D11AF6" w:rsidP="003E26A5">
            <w:pPr>
              <w:jc w:val="both"/>
              <w:rPr>
                <w:rFonts w:ascii="Sylfaen" w:hAnsi="Sylfaen" w:cs="AcadNusx"/>
              </w:rPr>
            </w:pPr>
          </w:p>
          <w:p w14:paraId="580E6446" w14:textId="77777777" w:rsidR="00D11AF6" w:rsidRPr="00AD7C68" w:rsidRDefault="00D11AF6" w:rsidP="003E26A5">
            <w:pPr>
              <w:jc w:val="both"/>
              <w:rPr>
                <w:rFonts w:ascii="Sylfaen" w:hAnsi="Sylfaen" w:cs="AcadNusx"/>
              </w:rPr>
            </w:pPr>
          </w:p>
          <w:p w14:paraId="4A90713C" w14:textId="77777777" w:rsidR="00D11AF6" w:rsidRPr="00AD7C68" w:rsidRDefault="00D11AF6" w:rsidP="003E26A5">
            <w:pPr>
              <w:jc w:val="both"/>
              <w:rPr>
                <w:rFonts w:ascii="Sylfaen" w:hAnsi="Sylfaen" w:cs="AcadNusx"/>
              </w:rPr>
            </w:pPr>
          </w:p>
          <w:p w14:paraId="2F88FF3B" w14:textId="77777777" w:rsidR="00D11AF6" w:rsidRPr="00AD7C68" w:rsidRDefault="00D11AF6" w:rsidP="003E26A5">
            <w:pPr>
              <w:jc w:val="both"/>
              <w:rPr>
                <w:rFonts w:ascii="Sylfaen" w:hAnsi="Sylfaen" w:cs="AcadNusx"/>
              </w:rPr>
            </w:pPr>
          </w:p>
          <w:p w14:paraId="601DA99A" w14:textId="77777777" w:rsidR="00D11AF6" w:rsidRPr="00AD7C68" w:rsidRDefault="00D11AF6" w:rsidP="003E26A5">
            <w:pPr>
              <w:jc w:val="both"/>
              <w:rPr>
                <w:rFonts w:ascii="Sylfaen" w:hAnsi="Sylfaen" w:cs="AcadNusx"/>
              </w:rPr>
            </w:pPr>
          </w:p>
          <w:p w14:paraId="445D0DB0" w14:textId="77777777" w:rsidR="00D11AF6" w:rsidRPr="00AD7C68" w:rsidRDefault="00D11AF6" w:rsidP="003E26A5">
            <w:pPr>
              <w:jc w:val="both"/>
              <w:rPr>
                <w:rFonts w:ascii="Sylfaen" w:hAnsi="Sylfaen" w:cs="AcadNusx"/>
              </w:rPr>
            </w:pPr>
          </w:p>
          <w:p w14:paraId="5B49A7D4" w14:textId="77777777" w:rsidR="00D11AF6" w:rsidRPr="00AD7C68" w:rsidRDefault="00D11AF6" w:rsidP="003E26A5">
            <w:pPr>
              <w:jc w:val="both"/>
              <w:rPr>
                <w:rFonts w:ascii="Sylfaen" w:hAnsi="Sylfaen" w:cs="AcadNusx"/>
              </w:rPr>
            </w:pPr>
          </w:p>
          <w:p w14:paraId="42ADC8EF" w14:textId="77777777" w:rsidR="00D11AF6" w:rsidRPr="00AD7C68" w:rsidRDefault="00D11AF6" w:rsidP="003E26A5">
            <w:pPr>
              <w:jc w:val="both"/>
              <w:rPr>
                <w:rFonts w:ascii="Sylfaen" w:hAnsi="Sylfaen" w:cs="AcadNusx"/>
              </w:rPr>
            </w:pPr>
          </w:p>
          <w:p w14:paraId="141E95F3" w14:textId="77777777" w:rsidR="00D11AF6" w:rsidRPr="00AD7C68" w:rsidRDefault="00D11AF6" w:rsidP="003E26A5">
            <w:pPr>
              <w:jc w:val="both"/>
              <w:rPr>
                <w:rFonts w:ascii="Sylfaen" w:hAnsi="Sylfaen" w:cs="AcadNusx"/>
              </w:rPr>
            </w:pPr>
          </w:p>
          <w:p w14:paraId="53BA681C" w14:textId="77777777" w:rsidR="00D11AF6" w:rsidRPr="00AD7C68" w:rsidRDefault="00D11AF6" w:rsidP="003E26A5">
            <w:pPr>
              <w:jc w:val="both"/>
              <w:rPr>
                <w:rFonts w:ascii="Sylfaen" w:hAnsi="Sylfaen" w:cs="AcadNusx"/>
              </w:rPr>
            </w:pPr>
          </w:p>
          <w:p w14:paraId="6C2A48C2" w14:textId="77777777" w:rsidR="00D11AF6" w:rsidRPr="00AD7C68" w:rsidRDefault="00D11AF6" w:rsidP="003E26A5">
            <w:pPr>
              <w:jc w:val="both"/>
              <w:rPr>
                <w:rFonts w:ascii="Sylfaen" w:hAnsi="Sylfaen" w:cs="AcadNusx"/>
              </w:rPr>
            </w:pPr>
          </w:p>
          <w:p w14:paraId="1464B7BD" w14:textId="77777777" w:rsidR="00D11AF6" w:rsidRPr="00AD7C68" w:rsidRDefault="00D11AF6" w:rsidP="003E26A5">
            <w:pPr>
              <w:jc w:val="both"/>
              <w:rPr>
                <w:rFonts w:ascii="Sylfaen" w:hAnsi="Sylfaen" w:cs="AcadNusx"/>
              </w:rPr>
            </w:pPr>
          </w:p>
          <w:p w14:paraId="75FAD9AB" w14:textId="77777777" w:rsidR="00D11AF6" w:rsidRPr="00AD7C68" w:rsidRDefault="00D11AF6" w:rsidP="003E26A5">
            <w:pPr>
              <w:jc w:val="both"/>
              <w:rPr>
                <w:rFonts w:ascii="Sylfaen" w:hAnsi="Sylfaen" w:cs="AcadNusx"/>
              </w:rPr>
            </w:pPr>
          </w:p>
          <w:p w14:paraId="702A35F7" w14:textId="77777777" w:rsidR="00D11AF6" w:rsidRPr="00AD7C68" w:rsidRDefault="00D11AF6" w:rsidP="003E26A5">
            <w:pPr>
              <w:jc w:val="both"/>
              <w:rPr>
                <w:rFonts w:ascii="Sylfaen" w:hAnsi="Sylfaen" w:cs="AcadNusx"/>
              </w:rPr>
            </w:pPr>
          </w:p>
          <w:p w14:paraId="2AC81C8A" w14:textId="77777777" w:rsidR="00D11AF6" w:rsidRPr="00AD7C68" w:rsidRDefault="00D11AF6" w:rsidP="003E26A5">
            <w:pPr>
              <w:jc w:val="both"/>
              <w:rPr>
                <w:rFonts w:ascii="Sylfaen" w:hAnsi="Sylfaen" w:cs="AcadNusx"/>
              </w:rPr>
            </w:pPr>
          </w:p>
          <w:p w14:paraId="273454A4" w14:textId="77777777" w:rsidR="00D11AF6" w:rsidRPr="00AD7C68" w:rsidRDefault="00D11AF6" w:rsidP="003E26A5">
            <w:pPr>
              <w:jc w:val="both"/>
              <w:rPr>
                <w:rFonts w:ascii="Sylfaen" w:hAnsi="Sylfaen" w:cs="AcadNusx"/>
              </w:rPr>
            </w:pPr>
          </w:p>
          <w:p w14:paraId="1965656B" w14:textId="77777777" w:rsidR="00D11AF6" w:rsidRPr="00AD7C68" w:rsidRDefault="00D11AF6" w:rsidP="003E26A5">
            <w:pPr>
              <w:jc w:val="both"/>
              <w:rPr>
                <w:rFonts w:ascii="Sylfaen" w:hAnsi="Sylfaen" w:cs="AcadNusx"/>
              </w:rPr>
            </w:pPr>
          </w:p>
          <w:p w14:paraId="643D2BD9" w14:textId="77777777" w:rsidR="00D11AF6" w:rsidRPr="00AD7C68" w:rsidRDefault="00D11AF6" w:rsidP="003E26A5">
            <w:pPr>
              <w:jc w:val="both"/>
              <w:rPr>
                <w:rFonts w:ascii="Sylfaen" w:hAnsi="Sylfaen" w:cs="AcadNusx"/>
              </w:rPr>
            </w:pPr>
          </w:p>
          <w:p w14:paraId="2D2CA9AD" w14:textId="77777777" w:rsidR="00D11AF6" w:rsidRPr="00AD7C68" w:rsidRDefault="00D11AF6" w:rsidP="003E26A5">
            <w:pPr>
              <w:jc w:val="both"/>
              <w:rPr>
                <w:rFonts w:ascii="Sylfaen" w:hAnsi="Sylfaen" w:cs="AcadNusx"/>
              </w:rPr>
            </w:pPr>
          </w:p>
          <w:p w14:paraId="40E9F6F2" w14:textId="77777777" w:rsidR="00D11AF6" w:rsidRPr="00AD7C68" w:rsidRDefault="00D11AF6" w:rsidP="003E26A5">
            <w:pPr>
              <w:jc w:val="both"/>
              <w:rPr>
                <w:rFonts w:ascii="Sylfaen" w:hAnsi="Sylfaen" w:cs="AcadNusx"/>
              </w:rPr>
            </w:pPr>
          </w:p>
          <w:p w14:paraId="04123C1B" w14:textId="77777777" w:rsidR="00D11AF6" w:rsidRPr="00AD7C68" w:rsidRDefault="00D11AF6" w:rsidP="003E26A5">
            <w:pPr>
              <w:jc w:val="both"/>
              <w:rPr>
                <w:rFonts w:ascii="Sylfaen" w:hAnsi="Sylfaen" w:cs="AcadNusx"/>
              </w:rPr>
            </w:pPr>
          </w:p>
          <w:p w14:paraId="59E4D886" w14:textId="77777777" w:rsidR="00D11AF6" w:rsidRPr="00AD7C68" w:rsidRDefault="00D11AF6" w:rsidP="003E26A5">
            <w:pPr>
              <w:jc w:val="both"/>
              <w:rPr>
                <w:rFonts w:ascii="Sylfaen" w:hAnsi="Sylfaen" w:cs="AcadNusx"/>
              </w:rPr>
            </w:pPr>
          </w:p>
          <w:p w14:paraId="0E1CF99D" w14:textId="77777777" w:rsidR="00D11AF6" w:rsidRPr="00AD7C68" w:rsidRDefault="00D11AF6" w:rsidP="003E26A5">
            <w:pPr>
              <w:jc w:val="both"/>
              <w:rPr>
                <w:rFonts w:ascii="Sylfaen" w:hAnsi="Sylfaen" w:cs="AcadNusx"/>
              </w:rPr>
            </w:pPr>
          </w:p>
          <w:p w14:paraId="1A400652" w14:textId="77777777" w:rsidR="00D11AF6" w:rsidRPr="00AD7C68" w:rsidRDefault="00D11AF6" w:rsidP="003E26A5">
            <w:pPr>
              <w:jc w:val="both"/>
              <w:rPr>
                <w:rFonts w:ascii="Sylfaen" w:hAnsi="Sylfaen" w:cs="AcadNusx"/>
              </w:rPr>
            </w:pPr>
          </w:p>
          <w:p w14:paraId="0609633F" w14:textId="77777777" w:rsidR="00D11AF6" w:rsidRPr="00AD7C68" w:rsidRDefault="00D11AF6" w:rsidP="003E26A5">
            <w:pPr>
              <w:jc w:val="both"/>
              <w:rPr>
                <w:rFonts w:ascii="Sylfaen" w:hAnsi="Sylfaen" w:cs="AcadNusx"/>
              </w:rPr>
            </w:pPr>
          </w:p>
          <w:p w14:paraId="43B7332C" w14:textId="77777777" w:rsidR="00D11AF6" w:rsidRPr="00AD7C68" w:rsidRDefault="00D11AF6" w:rsidP="003E26A5">
            <w:pPr>
              <w:jc w:val="both"/>
              <w:rPr>
                <w:rFonts w:ascii="Sylfaen" w:hAnsi="Sylfaen" w:cs="AcadNusx"/>
              </w:rPr>
            </w:pPr>
          </w:p>
          <w:p w14:paraId="4DE7D828" w14:textId="77777777" w:rsidR="00D11AF6" w:rsidRPr="00AD7C68" w:rsidRDefault="00D11AF6" w:rsidP="003E26A5">
            <w:pPr>
              <w:jc w:val="both"/>
              <w:rPr>
                <w:rFonts w:ascii="Sylfaen" w:hAnsi="Sylfaen" w:cs="AcadNusx"/>
              </w:rPr>
            </w:pPr>
          </w:p>
          <w:p w14:paraId="3DBD1911" w14:textId="77777777" w:rsidR="00D11AF6" w:rsidRPr="00AD7C68" w:rsidRDefault="00D11AF6" w:rsidP="003E26A5">
            <w:pPr>
              <w:jc w:val="both"/>
              <w:rPr>
                <w:rFonts w:ascii="Sylfaen" w:hAnsi="Sylfaen" w:cs="AcadNusx"/>
              </w:rPr>
            </w:pPr>
          </w:p>
          <w:p w14:paraId="759FEFA6" w14:textId="77777777" w:rsidR="00D11AF6" w:rsidRPr="00AD7C68" w:rsidRDefault="00D11AF6" w:rsidP="003E26A5">
            <w:pPr>
              <w:jc w:val="both"/>
              <w:rPr>
                <w:rFonts w:ascii="Sylfaen" w:hAnsi="Sylfaen" w:cs="AcadNusx"/>
              </w:rPr>
            </w:pPr>
          </w:p>
          <w:p w14:paraId="520F2340" w14:textId="77777777" w:rsidR="00D11AF6" w:rsidRPr="00AD7C68" w:rsidRDefault="00D11AF6" w:rsidP="003E26A5">
            <w:pPr>
              <w:jc w:val="both"/>
              <w:rPr>
                <w:rFonts w:ascii="Sylfaen" w:hAnsi="Sylfaen" w:cs="AcadNusx"/>
              </w:rPr>
            </w:pPr>
          </w:p>
          <w:p w14:paraId="01EFC6EA" w14:textId="77777777" w:rsidR="00D11AF6" w:rsidRPr="00AD7C68" w:rsidRDefault="00D11AF6" w:rsidP="003E26A5">
            <w:pPr>
              <w:jc w:val="both"/>
              <w:rPr>
                <w:rFonts w:ascii="Sylfaen" w:hAnsi="Sylfaen" w:cs="AcadNusx"/>
              </w:rPr>
            </w:pPr>
          </w:p>
          <w:p w14:paraId="57EAE63F" w14:textId="77777777" w:rsidR="00D11AF6" w:rsidRPr="00AD7C68" w:rsidRDefault="00D11AF6" w:rsidP="003E26A5">
            <w:pPr>
              <w:jc w:val="both"/>
              <w:rPr>
                <w:rFonts w:ascii="Sylfaen" w:hAnsi="Sylfaen" w:cs="AcadNusx"/>
              </w:rPr>
            </w:pPr>
          </w:p>
          <w:p w14:paraId="4DD370BE" w14:textId="77777777" w:rsidR="00D11AF6" w:rsidRPr="00AD7C68" w:rsidRDefault="00D11AF6" w:rsidP="003E26A5">
            <w:pPr>
              <w:jc w:val="both"/>
              <w:rPr>
                <w:rFonts w:ascii="Sylfaen" w:hAnsi="Sylfaen" w:cs="AcadNusx"/>
              </w:rPr>
            </w:pPr>
          </w:p>
          <w:p w14:paraId="61519B79" w14:textId="77777777" w:rsidR="00D11AF6" w:rsidRPr="00AD7C68" w:rsidRDefault="00D11AF6" w:rsidP="003E26A5">
            <w:pPr>
              <w:jc w:val="both"/>
              <w:rPr>
                <w:rFonts w:ascii="Sylfaen" w:hAnsi="Sylfaen" w:cs="AcadNusx"/>
              </w:rPr>
            </w:pPr>
          </w:p>
          <w:p w14:paraId="5BF108A0" w14:textId="77777777" w:rsidR="00D11AF6" w:rsidRPr="00AD7C68" w:rsidRDefault="00D11AF6" w:rsidP="003E26A5">
            <w:pPr>
              <w:jc w:val="both"/>
              <w:rPr>
                <w:rFonts w:ascii="Sylfaen" w:hAnsi="Sylfaen" w:cs="AcadNusx"/>
              </w:rPr>
            </w:pPr>
          </w:p>
          <w:p w14:paraId="0C112D21" w14:textId="77777777" w:rsidR="00D11AF6" w:rsidRPr="00AD7C68" w:rsidRDefault="00D11AF6" w:rsidP="003E26A5">
            <w:pPr>
              <w:jc w:val="both"/>
              <w:rPr>
                <w:rFonts w:ascii="Sylfaen" w:hAnsi="Sylfaen" w:cs="AcadNusx"/>
              </w:rPr>
            </w:pPr>
          </w:p>
          <w:p w14:paraId="47BB43EC" w14:textId="77777777" w:rsidR="00D11AF6" w:rsidRPr="00AD7C68" w:rsidRDefault="00D11AF6" w:rsidP="003E26A5">
            <w:pPr>
              <w:jc w:val="both"/>
              <w:rPr>
                <w:rFonts w:ascii="Sylfaen" w:hAnsi="Sylfaen" w:cs="AcadNusx"/>
              </w:rPr>
            </w:pPr>
          </w:p>
          <w:p w14:paraId="33F067D5" w14:textId="77777777" w:rsidR="00D11AF6" w:rsidRPr="00AD7C68" w:rsidRDefault="00D11AF6" w:rsidP="003E26A5">
            <w:pPr>
              <w:jc w:val="both"/>
              <w:rPr>
                <w:rFonts w:ascii="Sylfaen" w:hAnsi="Sylfaen" w:cs="AcadNusx"/>
              </w:rPr>
            </w:pPr>
          </w:p>
          <w:p w14:paraId="3C402791" w14:textId="77777777" w:rsidR="00D11AF6" w:rsidRPr="00AD7C68" w:rsidRDefault="00D11AF6" w:rsidP="003E26A5">
            <w:pPr>
              <w:jc w:val="both"/>
              <w:rPr>
                <w:rFonts w:ascii="Sylfaen" w:hAnsi="Sylfaen" w:cs="AcadNusx"/>
              </w:rPr>
            </w:pPr>
          </w:p>
          <w:p w14:paraId="5E6A2A42" w14:textId="77777777" w:rsidR="00D11AF6" w:rsidRPr="00AD7C68" w:rsidRDefault="00D11AF6" w:rsidP="003E26A5">
            <w:pPr>
              <w:jc w:val="both"/>
              <w:rPr>
                <w:rFonts w:ascii="Sylfaen" w:hAnsi="Sylfaen" w:cs="AcadNusx"/>
              </w:rPr>
            </w:pPr>
          </w:p>
          <w:p w14:paraId="2F1295F9" w14:textId="77777777" w:rsidR="00D11AF6" w:rsidRPr="00AD7C68" w:rsidRDefault="00D11AF6" w:rsidP="003E26A5">
            <w:pPr>
              <w:jc w:val="both"/>
              <w:rPr>
                <w:rFonts w:ascii="Sylfaen" w:hAnsi="Sylfaen" w:cs="AcadNusx"/>
              </w:rPr>
            </w:pPr>
          </w:p>
          <w:p w14:paraId="44D54EEC" w14:textId="77777777" w:rsidR="00D11AF6" w:rsidRPr="00AD7C68" w:rsidRDefault="00D11AF6" w:rsidP="003E26A5">
            <w:pPr>
              <w:jc w:val="both"/>
              <w:rPr>
                <w:rFonts w:ascii="Sylfaen" w:hAnsi="Sylfaen" w:cs="AcadNusx"/>
              </w:rPr>
            </w:pPr>
          </w:p>
          <w:p w14:paraId="5C8D8A50" w14:textId="77777777" w:rsidR="00D11AF6" w:rsidRPr="00AD7C68" w:rsidRDefault="00D11AF6" w:rsidP="003E26A5">
            <w:pPr>
              <w:jc w:val="both"/>
              <w:rPr>
                <w:rFonts w:ascii="Sylfaen" w:hAnsi="Sylfaen" w:cs="AcadNusx"/>
              </w:rPr>
            </w:pPr>
          </w:p>
          <w:p w14:paraId="461BA3A3" w14:textId="77777777" w:rsidR="00D11AF6" w:rsidRPr="00AD7C68" w:rsidRDefault="00D11AF6" w:rsidP="003E26A5">
            <w:pPr>
              <w:jc w:val="both"/>
              <w:rPr>
                <w:rFonts w:ascii="Sylfaen" w:hAnsi="Sylfaen" w:cs="AcadNusx"/>
              </w:rPr>
            </w:pPr>
          </w:p>
          <w:p w14:paraId="10E5A87C" w14:textId="77777777" w:rsidR="00D11AF6" w:rsidRPr="00AD7C68" w:rsidRDefault="00D11AF6" w:rsidP="003E26A5">
            <w:pPr>
              <w:jc w:val="both"/>
              <w:rPr>
                <w:rFonts w:ascii="Sylfaen" w:hAnsi="Sylfaen" w:cs="AcadNusx"/>
              </w:rPr>
            </w:pPr>
          </w:p>
          <w:p w14:paraId="442DAEDA" w14:textId="77777777" w:rsidR="00D11AF6" w:rsidRPr="00AD7C68" w:rsidRDefault="00D11AF6" w:rsidP="003E26A5">
            <w:pPr>
              <w:jc w:val="both"/>
              <w:rPr>
                <w:rFonts w:ascii="Sylfaen" w:hAnsi="Sylfaen" w:cs="AcadNusx"/>
              </w:rPr>
            </w:pPr>
          </w:p>
          <w:p w14:paraId="4E44A9FA" w14:textId="77777777" w:rsidR="00D11AF6" w:rsidRPr="00AD7C68" w:rsidRDefault="00D11AF6" w:rsidP="003E26A5">
            <w:pPr>
              <w:jc w:val="both"/>
              <w:rPr>
                <w:rFonts w:ascii="Sylfaen" w:hAnsi="Sylfaen" w:cs="AcadNusx"/>
              </w:rPr>
            </w:pPr>
          </w:p>
          <w:p w14:paraId="31C111A2" w14:textId="77777777" w:rsidR="00D11AF6" w:rsidRPr="00AD7C68" w:rsidRDefault="00D11AF6" w:rsidP="003E26A5">
            <w:pPr>
              <w:jc w:val="both"/>
              <w:rPr>
                <w:rFonts w:ascii="Sylfaen" w:hAnsi="Sylfaen" w:cs="AcadNusx"/>
              </w:rPr>
            </w:pPr>
          </w:p>
          <w:p w14:paraId="439E4FF0" w14:textId="77777777" w:rsidR="00D11AF6" w:rsidRPr="00AD7C68" w:rsidRDefault="00D11AF6" w:rsidP="003E26A5">
            <w:pPr>
              <w:jc w:val="both"/>
              <w:rPr>
                <w:rFonts w:ascii="Sylfaen" w:hAnsi="Sylfaen" w:cs="AcadNusx"/>
              </w:rPr>
            </w:pPr>
          </w:p>
          <w:p w14:paraId="242C89AE" w14:textId="77777777" w:rsidR="00D11AF6" w:rsidRPr="00AD7C68" w:rsidRDefault="00D11AF6" w:rsidP="003E26A5">
            <w:pPr>
              <w:jc w:val="both"/>
              <w:rPr>
                <w:rFonts w:ascii="Sylfaen" w:hAnsi="Sylfaen" w:cs="AcadNusx"/>
              </w:rPr>
            </w:pPr>
          </w:p>
          <w:p w14:paraId="3DE7F51F" w14:textId="77777777" w:rsidR="00D11AF6" w:rsidRPr="00AD7C68" w:rsidRDefault="00D11AF6" w:rsidP="003E26A5">
            <w:pPr>
              <w:jc w:val="both"/>
              <w:rPr>
                <w:rFonts w:ascii="Sylfaen" w:hAnsi="Sylfaen" w:cs="AcadNusx"/>
              </w:rPr>
            </w:pPr>
          </w:p>
          <w:p w14:paraId="2CD39350" w14:textId="77777777" w:rsidR="00D11AF6" w:rsidRPr="00AD7C68" w:rsidRDefault="00D11AF6" w:rsidP="003E26A5">
            <w:pPr>
              <w:jc w:val="both"/>
              <w:rPr>
                <w:rFonts w:ascii="Sylfaen" w:hAnsi="Sylfaen" w:cs="AcadNusx"/>
              </w:rPr>
            </w:pPr>
          </w:p>
          <w:p w14:paraId="3234BFE8" w14:textId="77777777" w:rsidR="00D11AF6" w:rsidRPr="00AD7C68" w:rsidRDefault="00D11AF6" w:rsidP="003E26A5">
            <w:pPr>
              <w:jc w:val="both"/>
              <w:rPr>
                <w:rFonts w:ascii="Sylfaen" w:hAnsi="Sylfaen" w:cs="AcadNusx"/>
              </w:rPr>
            </w:pPr>
          </w:p>
          <w:p w14:paraId="6833AB78" w14:textId="77777777" w:rsidR="00D11AF6" w:rsidRPr="00AD7C68" w:rsidRDefault="00D11AF6" w:rsidP="003E26A5">
            <w:pPr>
              <w:jc w:val="both"/>
              <w:rPr>
                <w:rFonts w:ascii="Sylfaen" w:hAnsi="Sylfaen" w:cs="AcadNusx"/>
              </w:rPr>
            </w:pPr>
          </w:p>
          <w:p w14:paraId="16D8744E" w14:textId="77777777" w:rsidR="00D11AF6" w:rsidRPr="00AD7C68" w:rsidRDefault="00D11AF6" w:rsidP="003E26A5">
            <w:pPr>
              <w:jc w:val="both"/>
              <w:rPr>
                <w:rFonts w:ascii="Sylfaen" w:hAnsi="Sylfaen" w:cs="AcadNusx"/>
              </w:rPr>
            </w:pPr>
          </w:p>
          <w:p w14:paraId="5D4531BB" w14:textId="77777777" w:rsidR="00D11AF6" w:rsidRPr="00AD7C68" w:rsidRDefault="00D11AF6" w:rsidP="003E26A5">
            <w:pPr>
              <w:jc w:val="both"/>
              <w:rPr>
                <w:rFonts w:ascii="Sylfaen" w:hAnsi="Sylfaen" w:cs="AcadNusx"/>
              </w:rPr>
            </w:pPr>
          </w:p>
          <w:p w14:paraId="6B52E5F1" w14:textId="77777777" w:rsidR="00D11AF6" w:rsidRPr="00AD7C68" w:rsidRDefault="00D11AF6" w:rsidP="003E26A5">
            <w:pPr>
              <w:jc w:val="both"/>
              <w:rPr>
                <w:rFonts w:ascii="Sylfaen" w:hAnsi="Sylfaen" w:cs="AcadNusx"/>
              </w:rPr>
            </w:pPr>
          </w:p>
          <w:p w14:paraId="1681EA5E" w14:textId="77777777" w:rsidR="00D11AF6" w:rsidRPr="00AD7C68" w:rsidRDefault="00D11AF6" w:rsidP="003E26A5">
            <w:pPr>
              <w:jc w:val="both"/>
              <w:rPr>
                <w:rFonts w:ascii="Sylfaen" w:hAnsi="Sylfaen" w:cs="AcadNusx"/>
              </w:rPr>
            </w:pPr>
          </w:p>
          <w:p w14:paraId="18AC73FB" w14:textId="77777777" w:rsidR="00D11AF6" w:rsidRPr="00AD7C68" w:rsidRDefault="00D11AF6" w:rsidP="003E26A5">
            <w:pPr>
              <w:jc w:val="both"/>
              <w:rPr>
                <w:rFonts w:ascii="Sylfaen" w:hAnsi="Sylfaen" w:cs="AcadNusx"/>
              </w:rPr>
            </w:pPr>
          </w:p>
          <w:p w14:paraId="7523F753" w14:textId="77777777" w:rsidR="00D11AF6" w:rsidRPr="00AD7C68" w:rsidRDefault="00D11AF6" w:rsidP="003E26A5">
            <w:pPr>
              <w:jc w:val="both"/>
              <w:rPr>
                <w:rFonts w:ascii="Sylfaen" w:hAnsi="Sylfaen" w:cs="AcadNusx"/>
              </w:rPr>
            </w:pPr>
          </w:p>
          <w:p w14:paraId="0A6D69C7" w14:textId="77777777" w:rsidR="00D11AF6" w:rsidRPr="00AD7C68" w:rsidRDefault="00D11AF6" w:rsidP="003E26A5">
            <w:pPr>
              <w:jc w:val="both"/>
              <w:rPr>
                <w:rFonts w:ascii="Sylfaen" w:hAnsi="Sylfaen" w:cs="AcadNusx"/>
              </w:rPr>
            </w:pPr>
          </w:p>
          <w:p w14:paraId="15292BDD" w14:textId="77777777" w:rsidR="00D11AF6" w:rsidRPr="00AD7C68" w:rsidRDefault="00D11AF6" w:rsidP="003E26A5">
            <w:pPr>
              <w:jc w:val="both"/>
              <w:rPr>
                <w:rFonts w:ascii="Sylfaen" w:hAnsi="Sylfaen" w:cs="AcadNusx"/>
              </w:rPr>
            </w:pPr>
          </w:p>
          <w:p w14:paraId="61875C3F" w14:textId="77777777" w:rsidR="00D11AF6" w:rsidRPr="00AD7C68" w:rsidRDefault="00D11AF6" w:rsidP="003E26A5">
            <w:pPr>
              <w:jc w:val="both"/>
              <w:rPr>
                <w:rFonts w:ascii="Sylfaen" w:hAnsi="Sylfaen" w:cs="AcadNusx"/>
              </w:rPr>
            </w:pPr>
          </w:p>
          <w:p w14:paraId="6C5616DB" w14:textId="77777777" w:rsidR="00D11AF6" w:rsidRPr="00AD7C68" w:rsidRDefault="00D11AF6" w:rsidP="003E26A5">
            <w:pPr>
              <w:jc w:val="both"/>
              <w:rPr>
                <w:rFonts w:ascii="Sylfaen" w:hAnsi="Sylfaen" w:cs="AcadNusx"/>
              </w:rPr>
            </w:pPr>
          </w:p>
          <w:p w14:paraId="4ACAB5B7" w14:textId="77777777" w:rsidR="00D11AF6" w:rsidRPr="00AD7C68" w:rsidRDefault="00D11AF6" w:rsidP="003E26A5">
            <w:pPr>
              <w:jc w:val="both"/>
              <w:rPr>
                <w:rFonts w:ascii="Sylfaen" w:hAnsi="Sylfaen" w:cs="AcadNusx"/>
              </w:rPr>
            </w:pPr>
          </w:p>
          <w:p w14:paraId="5DB4144C" w14:textId="2588082F" w:rsidR="00D11AF6" w:rsidRPr="00AD7C68" w:rsidRDefault="00D11AF6" w:rsidP="003E26A5">
            <w:pPr>
              <w:jc w:val="both"/>
              <w:rPr>
                <w:rFonts w:ascii="Sylfaen" w:hAnsi="Sylfaen" w:cs="AcadNusx"/>
              </w:rPr>
            </w:pPr>
          </w:p>
          <w:p w14:paraId="6EAEB588" w14:textId="3F772708" w:rsidR="00D11AF6" w:rsidRPr="00AD7C68" w:rsidRDefault="00D11AF6" w:rsidP="003E26A5">
            <w:pPr>
              <w:jc w:val="both"/>
              <w:rPr>
                <w:rFonts w:ascii="Sylfaen" w:hAnsi="Sylfaen" w:cs="AcadNusx"/>
              </w:rPr>
            </w:pPr>
          </w:p>
          <w:p w14:paraId="592124DD" w14:textId="67900CA6" w:rsidR="00D11AF6" w:rsidRPr="00AD7C68" w:rsidRDefault="00D11AF6" w:rsidP="003E26A5">
            <w:pPr>
              <w:jc w:val="both"/>
              <w:rPr>
                <w:rFonts w:ascii="Sylfaen" w:hAnsi="Sylfaen" w:cs="AcadNusx"/>
              </w:rPr>
            </w:pPr>
          </w:p>
          <w:p w14:paraId="1C421865" w14:textId="2EAE973C" w:rsidR="00D11AF6" w:rsidRPr="00AD7C68" w:rsidRDefault="00D11AF6" w:rsidP="003E26A5">
            <w:pPr>
              <w:jc w:val="both"/>
              <w:rPr>
                <w:rFonts w:ascii="Sylfaen" w:hAnsi="Sylfaen" w:cs="AcadNusx"/>
              </w:rPr>
            </w:pPr>
          </w:p>
          <w:p w14:paraId="7AECA9A4" w14:textId="6434F867" w:rsidR="00D11AF6" w:rsidRPr="00AD7C68" w:rsidRDefault="00D11AF6" w:rsidP="003E26A5">
            <w:pPr>
              <w:jc w:val="both"/>
              <w:rPr>
                <w:rFonts w:ascii="Sylfaen" w:hAnsi="Sylfaen" w:cs="AcadNusx"/>
              </w:rPr>
            </w:pPr>
          </w:p>
          <w:p w14:paraId="5F2A831F" w14:textId="7CF53831" w:rsidR="00D11AF6" w:rsidRPr="00AD7C68" w:rsidRDefault="00D11AF6" w:rsidP="003E26A5">
            <w:pPr>
              <w:jc w:val="both"/>
              <w:rPr>
                <w:rFonts w:ascii="Sylfaen" w:hAnsi="Sylfaen" w:cs="AcadNusx"/>
              </w:rPr>
            </w:pPr>
          </w:p>
          <w:p w14:paraId="66799A46" w14:textId="62204D9D" w:rsidR="00D11AF6" w:rsidRPr="00AD7C68" w:rsidRDefault="00D11AF6" w:rsidP="003E26A5">
            <w:pPr>
              <w:jc w:val="both"/>
              <w:rPr>
                <w:rFonts w:ascii="Sylfaen" w:hAnsi="Sylfaen" w:cs="AcadNusx"/>
              </w:rPr>
            </w:pPr>
          </w:p>
          <w:p w14:paraId="0C4E663E" w14:textId="36B502B5" w:rsidR="00D11AF6" w:rsidRPr="00AD7C68" w:rsidRDefault="00D11AF6" w:rsidP="003E26A5">
            <w:pPr>
              <w:jc w:val="both"/>
              <w:rPr>
                <w:rFonts w:ascii="Sylfaen" w:hAnsi="Sylfaen" w:cs="AcadNusx"/>
              </w:rPr>
            </w:pPr>
          </w:p>
          <w:p w14:paraId="5935BDB5" w14:textId="7DBBAE6E" w:rsidR="00D11AF6" w:rsidRPr="00AD7C68" w:rsidRDefault="00D11AF6" w:rsidP="003E26A5">
            <w:pPr>
              <w:jc w:val="both"/>
              <w:rPr>
                <w:rFonts w:ascii="Sylfaen" w:hAnsi="Sylfaen" w:cs="AcadNusx"/>
              </w:rPr>
            </w:pPr>
          </w:p>
          <w:p w14:paraId="241F9E76" w14:textId="6C0EC8F1" w:rsidR="00D11AF6" w:rsidRPr="00AD7C68" w:rsidRDefault="00D11AF6" w:rsidP="003E26A5">
            <w:pPr>
              <w:jc w:val="both"/>
              <w:rPr>
                <w:rFonts w:ascii="Sylfaen" w:hAnsi="Sylfaen" w:cs="AcadNusx"/>
              </w:rPr>
            </w:pPr>
          </w:p>
          <w:p w14:paraId="0E3FA89C" w14:textId="3B34213E" w:rsidR="00D11AF6" w:rsidRPr="00AD7C68" w:rsidRDefault="00D11AF6" w:rsidP="003E26A5">
            <w:pPr>
              <w:jc w:val="both"/>
              <w:rPr>
                <w:rFonts w:ascii="Sylfaen" w:hAnsi="Sylfaen" w:cs="AcadNusx"/>
              </w:rPr>
            </w:pPr>
          </w:p>
          <w:p w14:paraId="59EC26AE" w14:textId="5394D546" w:rsidR="00D11AF6" w:rsidRPr="00AD7C68" w:rsidRDefault="00D11AF6" w:rsidP="003E26A5">
            <w:pPr>
              <w:jc w:val="both"/>
              <w:rPr>
                <w:rFonts w:ascii="Sylfaen" w:hAnsi="Sylfaen" w:cs="AcadNusx"/>
              </w:rPr>
            </w:pPr>
          </w:p>
          <w:p w14:paraId="0FC6C622" w14:textId="57ABC8D0" w:rsidR="00D11AF6" w:rsidRPr="00AD7C68" w:rsidRDefault="00D11AF6" w:rsidP="003E26A5">
            <w:pPr>
              <w:jc w:val="both"/>
              <w:rPr>
                <w:rFonts w:ascii="Sylfaen" w:hAnsi="Sylfaen" w:cs="AcadNusx"/>
              </w:rPr>
            </w:pPr>
          </w:p>
          <w:p w14:paraId="7443B1D2" w14:textId="6409B275" w:rsidR="00D11AF6" w:rsidRPr="00AD7C68" w:rsidRDefault="00D11AF6" w:rsidP="003E26A5">
            <w:pPr>
              <w:jc w:val="both"/>
              <w:rPr>
                <w:rFonts w:ascii="Sylfaen" w:hAnsi="Sylfaen" w:cs="AcadNusx"/>
              </w:rPr>
            </w:pPr>
          </w:p>
          <w:p w14:paraId="6310255E" w14:textId="7D767271" w:rsidR="00D11AF6" w:rsidRPr="00AD7C68" w:rsidRDefault="00D11AF6" w:rsidP="003E26A5">
            <w:pPr>
              <w:jc w:val="both"/>
              <w:rPr>
                <w:rFonts w:ascii="Sylfaen" w:hAnsi="Sylfaen" w:cs="AcadNusx"/>
              </w:rPr>
            </w:pPr>
          </w:p>
          <w:p w14:paraId="44115D73" w14:textId="693ADD1E" w:rsidR="00D11AF6" w:rsidRPr="00AD7C68" w:rsidRDefault="00D11AF6" w:rsidP="003E26A5">
            <w:pPr>
              <w:jc w:val="both"/>
              <w:rPr>
                <w:rFonts w:ascii="Sylfaen" w:hAnsi="Sylfaen" w:cs="AcadNusx"/>
              </w:rPr>
            </w:pPr>
          </w:p>
          <w:p w14:paraId="1241A7A9" w14:textId="7BC9B71D" w:rsidR="00D11AF6" w:rsidRPr="00AD7C68" w:rsidRDefault="00D11AF6" w:rsidP="003E26A5">
            <w:pPr>
              <w:jc w:val="both"/>
              <w:rPr>
                <w:rFonts w:ascii="Sylfaen" w:hAnsi="Sylfaen" w:cs="AcadNusx"/>
              </w:rPr>
            </w:pPr>
          </w:p>
          <w:p w14:paraId="0482C0A2" w14:textId="2724CC50" w:rsidR="00D11AF6" w:rsidRPr="00AD7C68" w:rsidRDefault="00D11AF6" w:rsidP="003E26A5">
            <w:pPr>
              <w:jc w:val="both"/>
              <w:rPr>
                <w:rFonts w:ascii="Sylfaen" w:hAnsi="Sylfaen" w:cs="AcadNusx"/>
              </w:rPr>
            </w:pPr>
          </w:p>
          <w:p w14:paraId="49BEDB26" w14:textId="39EA2296" w:rsidR="00D11AF6" w:rsidRPr="00AD7C68" w:rsidRDefault="00D11AF6" w:rsidP="003E26A5">
            <w:pPr>
              <w:jc w:val="both"/>
              <w:rPr>
                <w:rFonts w:ascii="Sylfaen" w:hAnsi="Sylfaen" w:cs="AcadNusx"/>
              </w:rPr>
            </w:pPr>
          </w:p>
          <w:p w14:paraId="663DAFE7" w14:textId="679221D5" w:rsidR="00D11AF6" w:rsidRPr="00AD7C68" w:rsidRDefault="00D11AF6" w:rsidP="003E26A5">
            <w:pPr>
              <w:jc w:val="both"/>
              <w:rPr>
                <w:rFonts w:ascii="Sylfaen" w:hAnsi="Sylfaen" w:cs="AcadNusx"/>
              </w:rPr>
            </w:pPr>
          </w:p>
          <w:p w14:paraId="6C28DE50" w14:textId="76E59F84" w:rsidR="00D11AF6" w:rsidRPr="00AD7C68" w:rsidRDefault="00D11AF6" w:rsidP="003E26A5">
            <w:pPr>
              <w:jc w:val="both"/>
              <w:rPr>
                <w:rFonts w:ascii="Sylfaen" w:hAnsi="Sylfaen" w:cs="AcadNusx"/>
              </w:rPr>
            </w:pPr>
          </w:p>
          <w:p w14:paraId="62257FEA" w14:textId="53A922AD" w:rsidR="00D11AF6" w:rsidRPr="00AD7C68" w:rsidRDefault="00D11AF6" w:rsidP="003E26A5">
            <w:pPr>
              <w:jc w:val="both"/>
              <w:rPr>
                <w:rFonts w:ascii="Sylfaen" w:hAnsi="Sylfaen" w:cs="AcadNusx"/>
              </w:rPr>
            </w:pPr>
          </w:p>
          <w:p w14:paraId="1AA42B8E" w14:textId="27279EDC" w:rsidR="00D11AF6" w:rsidRPr="00AD7C68" w:rsidRDefault="00D11AF6" w:rsidP="003E26A5">
            <w:pPr>
              <w:jc w:val="both"/>
              <w:rPr>
                <w:rFonts w:ascii="Sylfaen" w:hAnsi="Sylfaen" w:cs="AcadNusx"/>
              </w:rPr>
            </w:pPr>
          </w:p>
          <w:p w14:paraId="36062135" w14:textId="2434CC71" w:rsidR="00D11AF6" w:rsidRPr="00AD7C68" w:rsidRDefault="00D11AF6" w:rsidP="003E26A5">
            <w:pPr>
              <w:jc w:val="both"/>
              <w:rPr>
                <w:rFonts w:ascii="Sylfaen" w:hAnsi="Sylfaen" w:cs="AcadNusx"/>
              </w:rPr>
            </w:pPr>
          </w:p>
          <w:p w14:paraId="1893CAE4" w14:textId="78DB5D5F" w:rsidR="00D11AF6" w:rsidRPr="00AD7C68" w:rsidRDefault="00D11AF6" w:rsidP="003E26A5">
            <w:pPr>
              <w:jc w:val="both"/>
              <w:rPr>
                <w:rFonts w:ascii="Sylfaen" w:hAnsi="Sylfaen" w:cs="AcadNusx"/>
              </w:rPr>
            </w:pPr>
          </w:p>
          <w:p w14:paraId="129A0FD5" w14:textId="3B5E1DD8" w:rsidR="00D11AF6" w:rsidRPr="00AD7C68" w:rsidRDefault="00D11AF6" w:rsidP="003E26A5">
            <w:pPr>
              <w:jc w:val="both"/>
              <w:rPr>
                <w:rFonts w:ascii="Sylfaen" w:hAnsi="Sylfaen" w:cs="AcadNusx"/>
              </w:rPr>
            </w:pPr>
          </w:p>
          <w:p w14:paraId="24ABBB8A" w14:textId="6B466F54" w:rsidR="00D11AF6" w:rsidRPr="00AD7C68" w:rsidRDefault="00D11AF6" w:rsidP="003E26A5">
            <w:pPr>
              <w:jc w:val="both"/>
              <w:rPr>
                <w:rFonts w:ascii="Sylfaen" w:hAnsi="Sylfaen" w:cs="AcadNusx"/>
              </w:rPr>
            </w:pPr>
          </w:p>
          <w:p w14:paraId="0829CD53" w14:textId="46B69A88" w:rsidR="00D11AF6" w:rsidRPr="00AD7C68" w:rsidRDefault="00D11AF6" w:rsidP="003E26A5">
            <w:pPr>
              <w:jc w:val="both"/>
              <w:rPr>
                <w:rFonts w:ascii="Sylfaen" w:hAnsi="Sylfaen" w:cs="AcadNusx"/>
              </w:rPr>
            </w:pPr>
          </w:p>
          <w:p w14:paraId="665321C7" w14:textId="1E43CF59" w:rsidR="00D11AF6" w:rsidRPr="00AD7C68" w:rsidRDefault="00D11AF6" w:rsidP="003E26A5">
            <w:pPr>
              <w:jc w:val="both"/>
              <w:rPr>
                <w:rFonts w:ascii="Sylfaen" w:hAnsi="Sylfaen" w:cs="AcadNusx"/>
              </w:rPr>
            </w:pPr>
          </w:p>
          <w:p w14:paraId="2A764D12" w14:textId="177766CF" w:rsidR="00D11AF6" w:rsidRPr="00AD7C68" w:rsidRDefault="00D11AF6" w:rsidP="003E26A5">
            <w:pPr>
              <w:jc w:val="both"/>
              <w:rPr>
                <w:rFonts w:ascii="Sylfaen" w:hAnsi="Sylfaen" w:cs="AcadNusx"/>
              </w:rPr>
            </w:pPr>
          </w:p>
          <w:p w14:paraId="5AAFE0AC" w14:textId="284B1FA5" w:rsidR="00D11AF6" w:rsidRPr="00AD7C68" w:rsidRDefault="00D11AF6" w:rsidP="003E26A5">
            <w:pPr>
              <w:jc w:val="both"/>
              <w:rPr>
                <w:rFonts w:ascii="Sylfaen" w:hAnsi="Sylfaen" w:cs="AcadNusx"/>
              </w:rPr>
            </w:pPr>
          </w:p>
          <w:p w14:paraId="6509CBC4" w14:textId="43DAFB57" w:rsidR="00D11AF6" w:rsidRPr="00AD7C68" w:rsidRDefault="00D11AF6" w:rsidP="003E26A5">
            <w:pPr>
              <w:jc w:val="both"/>
              <w:rPr>
                <w:rFonts w:ascii="Sylfaen" w:hAnsi="Sylfaen" w:cs="AcadNusx"/>
              </w:rPr>
            </w:pPr>
          </w:p>
          <w:p w14:paraId="42E909FA" w14:textId="01309FB4" w:rsidR="00D11AF6" w:rsidRPr="00AD7C68" w:rsidRDefault="00D11AF6" w:rsidP="003E26A5">
            <w:pPr>
              <w:jc w:val="both"/>
              <w:rPr>
                <w:rFonts w:ascii="Sylfaen" w:hAnsi="Sylfaen" w:cs="AcadNusx"/>
              </w:rPr>
            </w:pPr>
          </w:p>
          <w:p w14:paraId="416B74BD" w14:textId="526A40EA" w:rsidR="00D11AF6" w:rsidRPr="00AD7C68" w:rsidRDefault="00D11AF6" w:rsidP="003E26A5">
            <w:pPr>
              <w:jc w:val="both"/>
              <w:rPr>
                <w:rFonts w:ascii="Sylfaen" w:hAnsi="Sylfaen" w:cs="AcadNusx"/>
              </w:rPr>
            </w:pPr>
          </w:p>
          <w:p w14:paraId="51493689" w14:textId="00BE0455" w:rsidR="00D11AF6" w:rsidRPr="00AD7C68" w:rsidRDefault="00D11AF6" w:rsidP="003E26A5">
            <w:pPr>
              <w:jc w:val="both"/>
              <w:rPr>
                <w:rFonts w:ascii="Sylfaen" w:hAnsi="Sylfaen" w:cs="AcadNusx"/>
              </w:rPr>
            </w:pPr>
          </w:p>
          <w:p w14:paraId="14B8ED33" w14:textId="15707979" w:rsidR="00D11AF6" w:rsidRPr="00AD7C68" w:rsidRDefault="00D11AF6" w:rsidP="003E26A5">
            <w:pPr>
              <w:jc w:val="both"/>
              <w:rPr>
                <w:rFonts w:ascii="Sylfaen" w:hAnsi="Sylfaen" w:cs="AcadNusx"/>
              </w:rPr>
            </w:pPr>
          </w:p>
          <w:p w14:paraId="16F0E1ED" w14:textId="3217FD74" w:rsidR="00D11AF6" w:rsidRPr="00AD7C68" w:rsidRDefault="00D11AF6" w:rsidP="003E26A5">
            <w:pPr>
              <w:jc w:val="both"/>
              <w:rPr>
                <w:rFonts w:ascii="Sylfaen" w:hAnsi="Sylfaen" w:cs="AcadNusx"/>
              </w:rPr>
            </w:pPr>
          </w:p>
          <w:p w14:paraId="5D631DBF" w14:textId="3E791F56" w:rsidR="00D11AF6" w:rsidRPr="00AD7C68" w:rsidRDefault="00D11AF6" w:rsidP="003E26A5">
            <w:pPr>
              <w:jc w:val="both"/>
              <w:rPr>
                <w:rFonts w:ascii="Sylfaen" w:hAnsi="Sylfaen" w:cs="AcadNusx"/>
              </w:rPr>
            </w:pPr>
          </w:p>
          <w:p w14:paraId="47B3FA76" w14:textId="5E9C6100" w:rsidR="00D11AF6" w:rsidRPr="00AD7C68" w:rsidRDefault="00D11AF6" w:rsidP="003E26A5">
            <w:pPr>
              <w:jc w:val="both"/>
              <w:rPr>
                <w:rFonts w:ascii="Sylfaen" w:hAnsi="Sylfaen" w:cs="AcadNusx"/>
              </w:rPr>
            </w:pPr>
          </w:p>
          <w:p w14:paraId="30421890" w14:textId="72B524CD" w:rsidR="00D11AF6" w:rsidRPr="00AD7C68" w:rsidRDefault="00D11AF6" w:rsidP="003E26A5">
            <w:pPr>
              <w:jc w:val="both"/>
              <w:rPr>
                <w:rFonts w:ascii="Sylfaen" w:hAnsi="Sylfaen" w:cs="AcadNusx"/>
              </w:rPr>
            </w:pPr>
          </w:p>
          <w:p w14:paraId="2A51BA2B" w14:textId="1C5FDA77" w:rsidR="00D11AF6" w:rsidRPr="00AD7C68" w:rsidRDefault="00D11AF6" w:rsidP="003E26A5">
            <w:pPr>
              <w:jc w:val="both"/>
              <w:rPr>
                <w:rFonts w:ascii="Sylfaen" w:hAnsi="Sylfaen" w:cs="AcadNusx"/>
              </w:rPr>
            </w:pPr>
          </w:p>
          <w:p w14:paraId="244CCEB7" w14:textId="31A300E6" w:rsidR="00D11AF6" w:rsidRPr="00AD7C68" w:rsidRDefault="00D11AF6" w:rsidP="003E26A5">
            <w:pPr>
              <w:jc w:val="both"/>
              <w:rPr>
                <w:rFonts w:ascii="Sylfaen" w:hAnsi="Sylfaen" w:cs="AcadNusx"/>
              </w:rPr>
            </w:pPr>
          </w:p>
          <w:p w14:paraId="556636CB" w14:textId="3D25F52B" w:rsidR="00D11AF6" w:rsidRDefault="00D11AF6" w:rsidP="003E26A5">
            <w:pPr>
              <w:jc w:val="both"/>
              <w:rPr>
                <w:rFonts w:ascii="Sylfaen" w:hAnsi="Sylfaen" w:cs="AcadNusx"/>
              </w:rPr>
            </w:pPr>
          </w:p>
          <w:p w14:paraId="743B451D" w14:textId="77777777" w:rsidR="003749EC" w:rsidRPr="00AD7C68" w:rsidRDefault="003749EC" w:rsidP="003E26A5">
            <w:pPr>
              <w:jc w:val="both"/>
              <w:rPr>
                <w:rFonts w:ascii="Sylfaen" w:hAnsi="Sylfaen" w:cs="AcadNusx"/>
              </w:rPr>
            </w:pPr>
          </w:p>
          <w:p w14:paraId="34F82EFD" w14:textId="302F8298" w:rsidR="00D11AF6" w:rsidRPr="00AD7C68" w:rsidRDefault="00D11AF6" w:rsidP="003E26A5">
            <w:pPr>
              <w:jc w:val="both"/>
              <w:rPr>
                <w:rFonts w:ascii="Sylfaen" w:hAnsi="Sylfaen" w:cs="AcadNusx"/>
              </w:rPr>
            </w:pPr>
          </w:p>
          <w:p w14:paraId="7FE7EA81" w14:textId="77777777" w:rsidR="00D11AF6" w:rsidRPr="00AD7C68" w:rsidRDefault="00D11AF6" w:rsidP="003E26A5">
            <w:pPr>
              <w:jc w:val="both"/>
              <w:rPr>
                <w:rFonts w:ascii="Sylfaen" w:hAnsi="Sylfaen" w:cs="AcadNusx"/>
              </w:rPr>
            </w:pPr>
          </w:p>
          <w:p w14:paraId="6DF8757F" w14:textId="77777777" w:rsidR="00D11AF6" w:rsidRPr="00AD7C68" w:rsidRDefault="00D11AF6" w:rsidP="003E26A5">
            <w:pPr>
              <w:jc w:val="both"/>
              <w:rPr>
                <w:rFonts w:ascii="Sylfaen" w:hAnsi="Sylfaen" w:cs="ArialMT"/>
              </w:rPr>
            </w:pPr>
            <w:r w:rsidRPr="00AD7C68">
              <w:rPr>
                <w:rFonts w:ascii="Sylfaen" w:hAnsi="Sylfaen" w:cs="ArialMT"/>
              </w:rPr>
              <w:t>1.2.1.</w:t>
            </w:r>
          </w:p>
          <w:p w14:paraId="455F4303" w14:textId="77777777" w:rsidR="00D11AF6" w:rsidRPr="00AD7C68" w:rsidRDefault="00D11AF6" w:rsidP="003E26A5">
            <w:pPr>
              <w:jc w:val="both"/>
              <w:rPr>
                <w:rFonts w:ascii="Sylfaen" w:hAnsi="Sylfaen" w:cs="ArialMT"/>
              </w:rPr>
            </w:pPr>
          </w:p>
          <w:p w14:paraId="315635B8" w14:textId="77777777" w:rsidR="00D11AF6" w:rsidRPr="00AD7C68" w:rsidRDefault="00D11AF6" w:rsidP="003E26A5">
            <w:pPr>
              <w:jc w:val="both"/>
              <w:rPr>
                <w:rFonts w:ascii="Sylfaen" w:hAnsi="Sylfaen" w:cs="ArialMT"/>
              </w:rPr>
            </w:pPr>
          </w:p>
          <w:p w14:paraId="667DDAEF" w14:textId="77777777" w:rsidR="00D11AF6" w:rsidRPr="00AD7C68" w:rsidRDefault="00D11AF6" w:rsidP="003E26A5">
            <w:pPr>
              <w:jc w:val="both"/>
              <w:rPr>
                <w:rFonts w:ascii="Sylfaen" w:hAnsi="Sylfaen" w:cs="ArialMT"/>
              </w:rPr>
            </w:pPr>
          </w:p>
          <w:p w14:paraId="3F47E69E" w14:textId="77777777" w:rsidR="00D11AF6" w:rsidRPr="00AD7C68" w:rsidRDefault="00D11AF6" w:rsidP="003E26A5">
            <w:pPr>
              <w:jc w:val="both"/>
              <w:rPr>
                <w:rFonts w:ascii="Sylfaen" w:hAnsi="Sylfaen" w:cs="ArialMT"/>
              </w:rPr>
            </w:pPr>
          </w:p>
          <w:p w14:paraId="41C91548" w14:textId="77777777" w:rsidR="00D11AF6" w:rsidRPr="00AD7C68" w:rsidRDefault="00D11AF6" w:rsidP="003E26A5">
            <w:pPr>
              <w:jc w:val="both"/>
              <w:rPr>
                <w:rFonts w:ascii="Sylfaen" w:hAnsi="Sylfaen" w:cs="ArialMT"/>
              </w:rPr>
            </w:pPr>
          </w:p>
          <w:p w14:paraId="39A3103A" w14:textId="77777777" w:rsidR="00D11AF6" w:rsidRPr="00AD7C68" w:rsidRDefault="00D11AF6" w:rsidP="003E26A5">
            <w:pPr>
              <w:jc w:val="both"/>
              <w:rPr>
                <w:rFonts w:ascii="Sylfaen" w:hAnsi="Sylfaen" w:cs="ArialMT"/>
              </w:rPr>
            </w:pPr>
          </w:p>
          <w:p w14:paraId="35A48D5B" w14:textId="77777777" w:rsidR="00D11AF6" w:rsidRPr="00AD7C68" w:rsidRDefault="00D11AF6" w:rsidP="003E26A5">
            <w:pPr>
              <w:jc w:val="both"/>
              <w:rPr>
                <w:rFonts w:ascii="Sylfaen" w:hAnsi="Sylfaen" w:cs="ArialMT"/>
              </w:rPr>
            </w:pPr>
          </w:p>
          <w:p w14:paraId="2E2ED97D" w14:textId="77777777" w:rsidR="00D11AF6" w:rsidRPr="00AD7C68" w:rsidRDefault="00D11AF6" w:rsidP="003E26A5">
            <w:pPr>
              <w:jc w:val="both"/>
              <w:rPr>
                <w:rFonts w:ascii="Sylfaen" w:hAnsi="Sylfaen" w:cs="ArialMT"/>
              </w:rPr>
            </w:pPr>
          </w:p>
          <w:p w14:paraId="63BC812A" w14:textId="77777777" w:rsidR="00D11AF6" w:rsidRPr="00AD7C68" w:rsidRDefault="00D11AF6" w:rsidP="003E26A5">
            <w:pPr>
              <w:jc w:val="both"/>
              <w:rPr>
                <w:rFonts w:ascii="Sylfaen" w:hAnsi="Sylfaen" w:cs="ArialMT"/>
              </w:rPr>
            </w:pPr>
          </w:p>
          <w:p w14:paraId="046D6BFA" w14:textId="77777777" w:rsidR="00D11AF6" w:rsidRPr="00AD7C68" w:rsidRDefault="00D11AF6" w:rsidP="003E26A5">
            <w:pPr>
              <w:jc w:val="both"/>
              <w:rPr>
                <w:rFonts w:ascii="Sylfaen" w:hAnsi="Sylfaen" w:cs="ArialMT"/>
              </w:rPr>
            </w:pPr>
          </w:p>
          <w:p w14:paraId="07E25E5A" w14:textId="77777777" w:rsidR="00D11AF6" w:rsidRPr="00AD7C68" w:rsidRDefault="00D11AF6" w:rsidP="003E26A5">
            <w:pPr>
              <w:jc w:val="both"/>
              <w:rPr>
                <w:rFonts w:ascii="Sylfaen" w:hAnsi="Sylfaen" w:cs="ArialMT"/>
              </w:rPr>
            </w:pPr>
          </w:p>
          <w:p w14:paraId="47A235A0" w14:textId="77777777" w:rsidR="00D11AF6" w:rsidRPr="00AD7C68" w:rsidRDefault="00D11AF6" w:rsidP="003E26A5">
            <w:pPr>
              <w:jc w:val="both"/>
              <w:rPr>
                <w:rFonts w:ascii="Sylfaen" w:hAnsi="Sylfaen" w:cs="ArialMT"/>
              </w:rPr>
            </w:pPr>
          </w:p>
          <w:p w14:paraId="7705748F" w14:textId="77777777" w:rsidR="00D11AF6" w:rsidRPr="00AD7C68" w:rsidRDefault="00D11AF6" w:rsidP="003E26A5">
            <w:pPr>
              <w:jc w:val="both"/>
              <w:rPr>
                <w:rFonts w:ascii="Sylfaen" w:hAnsi="Sylfaen" w:cs="ArialMT"/>
              </w:rPr>
            </w:pPr>
          </w:p>
          <w:p w14:paraId="1639D1EC" w14:textId="77777777" w:rsidR="00D11AF6" w:rsidRPr="00AD7C68" w:rsidRDefault="00D11AF6" w:rsidP="003E26A5">
            <w:pPr>
              <w:jc w:val="both"/>
              <w:rPr>
                <w:rFonts w:ascii="Sylfaen" w:hAnsi="Sylfaen" w:cs="ArialMT"/>
              </w:rPr>
            </w:pPr>
          </w:p>
          <w:p w14:paraId="304A4936" w14:textId="77777777" w:rsidR="00D11AF6" w:rsidRPr="00AD7C68" w:rsidRDefault="00D11AF6" w:rsidP="003E26A5">
            <w:pPr>
              <w:jc w:val="both"/>
              <w:rPr>
                <w:rFonts w:ascii="Sylfaen" w:hAnsi="Sylfaen" w:cs="ArialMT"/>
              </w:rPr>
            </w:pPr>
          </w:p>
          <w:p w14:paraId="465F1C2F" w14:textId="77777777" w:rsidR="00D11AF6" w:rsidRPr="00AD7C68" w:rsidRDefault="00D11AF6" w:rsidP="003E26A5">
            <w:pPr>
              <w:jc w:val="both"/>
              <w:rPr>
                <w:rFonts w:ascii="Sylfaen" w:hAnsi="Sylfaen" w:cs="ArialMT"/>
              </w:rPr>
            </w:pPr>
          </w:p>
          <w:p w14:paraId="436F3D9A" w14:textId="77777777" w:rsidR="00D11AF6" w:rsidRPr="00AD7C68" w:rsidRDefault="00D11AF6" w:rsidP="003E26A5">
            <w:pPr>
              <w:jc w:val="both"/>
              <w:rPr>
                <w:rFonts w:ascii="Sylfaen" w:hAnsi="Sylfaen" w:cs="ArialMT"/>
              </w:rPr>
            </w:pPr>
          </w:p>
          <w:p w14:paraId="5EC67138" w14:textId="77777777" w:rsidR="00D11AF6" w:rsidRPr="00AD7C68" w:rsidRDefault="00D11AF6" w:rsidP="003E26A5">
            <w:pPr>
              <w:jc w:val="both"/>
              <w:rPr>
                <w:rFonts w:ascii="Sylfaen" w:hAnsi="Sylfaen" w:cs="ArialMT"/>
              </w:rPr>
            </w:pPr>
          </w:p>
          <w:p w14:paraId="57150F63" w14:textId="77777777" w:rsidR="00D11AF6" w:rsidRPr="00AD7C68" w:rsidRDefault="00D11AF6" w:rsidP="003E26A5">
            <w:pPr>
              <w:jc w:val="both"/>
              <w:rPr>
                <w:rFonts w:ascii="Sylfaen" w:hAnsi="Sylfaen" w:cs="ArialMT"/>
              </w:rPr>
            </w:pPr>
          </w:p>
          <w:p w14:paraId="2DA4C0F0" w14:textId="77777777" w:rsidR="00D11AF6" w:rsidRPr="00AD7C68" w:rsidRDefault="00D11AF6" w:rsidP="003E26A5">
            <w:pPr>
              <w:jc w:val="both"/>
              <w:rPr>
                <w:rFonts w:ascii="Sylfaen" w:hAnsi="Sylfaen" w:cs="ArialMT"/>
              </w:rPr>
            </w:pPr>
          </w:p>
          <w:p w14:paraId="732408A0" w14:textId="77777777" w:rsidR="00D11AF6" w:rsidRPr="00AD7C68" w:rsidRDefault="00D11AF6" w:rsidP="003E26A5">
            <w:pPr>
              <w:jc w:val="both"/>
              <w:rPr>
                <w:rFonts w:ascii="Sylfaen" w:hAnsi="Sylfaen" w:cs="ArialMT"/>
              </w:rPr>
            </w:pPr>
          </w:p>
          <w:p w14:paraId="6CEACCDD" w14:textId="77777777" w:rsidR="00D11AF6" w:rsidRPr="00AD7C68" w:rsidRDefault="00D11AF6" w:rsidP="003E26A5">
            <w:pPr>
              <w:jc w:val="both"/>
              <w:rPr>
                <w:rFonts w:ascii="Sylfaen" w:hAnsi="Sylfaen" w:cs="ArialMT"/>
              </w:rPr>
            </w:pPr>
          </w:p>
          <w:p w14:paraId="642B0081" w14:textId="77777777" w:rsidR="00D11AF6" w:rsidRPr="00AD7C68" w:rsidRDefault="00D11AF6" w:rsidP="003E26A5">
            <w:pPr>
              <w:jc w:val="both"/>
              <w:rPr>
                <w:rFonts w:ascii="Sylfaen" w:hAnsi="Sylfaen" w:cs="ArialMT"/>
              </w:rPr>
            </w:pPr>
          </w:p>
          <w:p w14:paraId="226995D0" w14:textId="77777777" w:rsidR="00D11AF6" w:rsidRPr="00AD7C68" w:rsidRDefault="00D11AF6" w:rsidP="003E26A5">
            <w:pPr>
              <w:jc w:val="both"/>
              <w:rPr>
                <w:rFonts w:ascii="Sylfaen" w:hAnsi="Sylfaen" w:cs="ArialMT"/>
              </w:rPr>
            </w:pPr>
          </w:p>
          <w:p w14:paraId="23B106C2" w14:textId="77777777" w:rsidR="00D11AF6" w:rsidRPr="00AD7C68" w:rsidRDefault="00D11AF6" w:rsidP="003E26A5">
            <w:pPr>
              <w:jc w:val="both"/>
              <w:rPr>
                <w:rFonts w:ascii="Sylfaen" w:hAnsi="Sylfaen" w:cs="ArialMT"/>
              </w:rPr>
            </w:pPr>
          </w:p>
          <w:p w14:paraId="61BF1E81" w14:textId="77777777" w:rsidR="00D11AF6" w:rsidRPr="00AD7C68" w:rsidRDefault="00D11AF6" w:rsidP="003E26A5">
            <w:pPr>
              <w:jc w:val="both"/>
              <w:rPr>
                <w:rFonts w:ascii="Sylfaen" w:hAnsi="Sylfaen" w:cs="ArialMT"/>
              </w:rPr>
            </w:pPr>
          </w:p>
          <w:p w14:paraId="795C527A" w14:textId="77777777" w:rsidR="00D11AF6" w:rsidRPr="00AD7C68" w:rsidRDefault="00D11AF6" w:rsidP="003E26A5">
            <w:pPr>
              <w:jc w:val="both"/>
              <w:rPr>
                <w:rFonts w:ascii="Sylfaen" w:hAnsi="Sylfaen" w:cs="ArialMT"/>
              </w:rPr>
            </w:pPr>
          </w:p>
          <w:p w14:paraId="3BA45FE0" w14:textId="77777777" w:rsidR="00D11AF6" w:rsidRPr="00AD7C68" w:rsidRDefault="00D11AF6" w:rsidP="003E26A5">
            <w:pPr>
              <w:jc w:val="both"/>
              <w:rPr>
                <w:rFonts w:ascii="Sylfaen" w:hAnsi="Sylfaen" w:cs="ArialMT"/>
              </w:rPr>
            </w:pPr>
          </w:p>
          <w:p w14:paraId="6AAFCC0F" w14:textId="77777777" w:rsidR="00D11AF6" w:rsidRPr="00AD7C68" w:rsidRDefault="00D11AF6" w:rsidP="003E26A5">
            <w:pPr>
              <w:jc w:val="both"/>
              <w:rPr>
                <w:rFonts w:ascii="Sylfaen" w:hAnsi="Sylfaen" w:cs="ArialMT"/>
              </w:rPr>
            </w:pPr>
          </w:p>
          <w:p w14:paraId="740ECE73" w14:textId="77777777" w:rsidR="00D11AF6" w:rsidRPr="00AD7C68" w:rsidRDefault="00D11AF6" w:rsidP="003E26A5">
            <w:pPr>
              <w:jc w:val="both"/>
              <w:rPr>
                <w:rFonts w:ascii="Sylfaen" w:hAnsi="Sylfaen" w:cs="ArialMT"/>
              </w:rPr>
            </w:pPr>
          </w:p>
          <w:p w14:paraId="311022A8" w14:textId="77777777" w:rsidR="00D11AF6" w:rsidRPr="00AD7C68" w:rsidRDefault="00D11AF6" w:rsidP="003E26A5">
            <w:pPr>
              <w:jc w:val="both"/>
              <w:rPr>
                <w:rFonts w:ascii="Sylfaen" w:hAnsi="Sylfaen" w:cs="ArialMT"/>
              </w:rPr>
            </w:pPr>
          </w:p>
          <w:p w14:paraId="6842ACB8" w14:textId="77777777" w:rsidR="00D11AF6" w:rsidRPr="00AD7C68" w:rsidRDefault="00D11AF6" w:rsidP="003E26A5">
            <w:pPr>
              <w:jc w:val="both"/>
              <w:rPr>
                <w:rFonts w:ascii="Sylfaen" w:hAnsi="Sylfaen" w:cs="ArialMT"/>
              </w:rPr>
            </w:pPr>
          </w:p>
          <w:p w14:paraId="63F97ED0" w14:textId="77777777" w:rsidR="00D11AF6" w:rsidRPr="00AD7C68" w:rsidRDefault="00D11AF6" w:rsidP="003E26A5">
            <w:pPr>
              <w:jc w:val="both"/>
              <w:rPr>
                <w:rFonts w:ascii="Sylfaen" w:hAnsi="Sylfaen" w:cs="ArialMT"/>
              </w:rPr>
            </w:pPr>
          </w:p>
          <w:p w14:paraId="35D8FF0E" w14:textId="77777777" w:rsidR="00D11AF6" w:rsidRPr="00AD7C68" w:rsidRDefault="00D11AF6" w:rsidP="003E26A5">
            <w:pPr>
              <w:jc w:val="both"/>
              <w:rPr>
                <w:rFonts w:ascii="Sylfaen" w:hAnsi="Sylfaen" w:cs="ArialMT"/>
              </w:rPr>
            </w:pPr>
          </w:p>
          <w:p w14:paraId="64F0EDF9" w14:textId="77777777" w:rsidR="00D11AF6" w:rsidRPr="00AD7C68" w:rsidRDefault="00D11AF6" w:rsidP="003E26A5">
            <w:pPr>
              <w:jc w:val="both"/>
              <w:rPr>
                <w:rFonts w:ascii="Sylfaen" w:hAnsi="Sylfaen" w:cs="ArialMT"/>
              </w:rPr>
            </w:pPr>
          </w:p>
          <w:p w14:paraId="659E9F04" w14:textId="77777777" w:rsidR="00D11AF6" w:rsidRPr="00AD7C68" w:rsidRDefault="00D11AF6" w:rsidP="003E26A5">
            <w:pPr>
              <w:jc w:val="both"/>
              <w:rPr>
                <w:rFonts w:ascii="Sylfaen" w:hAnsi="Sylfaen" w:cs="ArialMT"/>
              </w:rPr>
            </w:pPr>
          </w:p>
          <w:p w14:paraId="7639930D" w14:textId="77777777" w:rsidR="00D11AF6" w:rsidRPr="00AD7C68" w:rsidRDefault="00D11AF6" w:rsidP="003E26A5">
            <w:pPr>
              <w:jc w:val="both"/>
              <w:rPr>
                <w:rFonts w:ascii="Sylfaen" w:hAnsi="Sylfaen" w:cs="ArialMT"/>
              </w:rPr>
            </w:pPr>
          </w:p>
          <w:p w14:paraId="266B8BB2" w14:textId="77777777" w:rsidR="00D11AF6" w:rsidRPr="00AD7C68" w:rsidRDefault="00D11AF6" w:rsidP="003E26A5">
            <w:pPr>
              <w:jc w:val="both"/>
              <w:rPr>
                <w:rFonts w:ascii="Sylfaen" w:hAnsi="Sylfaen" w:cs="ArialMT"/>
              </w:rPr>
            </w:pPr>
          </w:p>
          <w:p w14:paraId="184CFB9F" w14:textId="77777777" w:rsidR="00D11AF6" w:rsidRPr="00AD7C68" w:rsidRDefault="00D11AF6" w:rsidP="003E26A5">
            <w:pPr>
              <w:jc w:val="both"/>
              <w:rPr>
                <w:rFonts w:ascii="Sylfaen" w:hAnsi="Sylfaen" w:cs="ArialMT"/>
              </w:rPr>
            </w:pPr>
          </w:p>
          <w:p w14:paraId="11E8B68D" w14:textId="77777777" w:rsidR="00D11AF6" w:rsidRPr="00AD7C68" w:rsidRDefault="00D11AF6" w:rsidP="003E26A5">
            <w:pPr>
              <w:jc w:val="both"/>
              <w:rPr>
                <w:rFonts w:ascii="Sylfaen" w:hAnsi="Sylfaen" w:cs="ArialMT"/>
              </w:rPr>
            </w:pPr>
          </w:p>
          <w:p w14:paraId="2565DE89" w14:textId="77777777" w:rsidR="00D11AF6" w:rsidRPr="00AD7C68" w:rsidRDefault="00D11AF6" w:rsidP="003E26A5">
            <w:pPr>
              <w:jc w:val="both"/>
              <w:rPr>
                <w:rFonts w:ascii="Sylfaen" w:hAnsi="Sylfaen" w:cs="ArialMT"/>
              </w:rPr>
            </w:pPr>
          </w:p>
          <w:p w14:paraId="1C04FA72" w14:textId="77777777" w:rsidR="00D11AF6" w:rsidRPr="00AD7C68" w:rsidRDefault="00D11AF6" w:rsidP="003E26A5">
            <w:pPr>
              <w:jc w:val="both"/>
              <w:rPr>
                <w:rFonts w:ascii="Sylfaen" w:hAnsi="Sylfaen" w:cs="ArialMT"/>
              </w:rPr>
            </w:pPr>
          </w:p>
          <w:p w14:paraId="1413C407" w14:textId="77777777" w:rsidR="00D11AF6" w:rsidRPr="00AD7C68" w:rsidRDefault="00D11AF6" w:rsidP="003E26A5">
            <w:pPr>
              <w:jc w:val="both"/>
              <w:rPr>
                <w:rFonts w:ascii="Sylfaen" w:hAnsi="Sylfaen" w:cs="ArialMT"/>
              </w:rPr>
            </w:pPr>
          </w:p>
          <w:p w14:paraId="126BC27B" w14:textId="77777777" w:rsidR="00D11AF6" w:rsidRPr="00AD7C68" w:rsidRDefault="00D11AF6" w:rsidP="003E26A5">
            <w:pPr>
              <w:jc w:val="both"/>
              <w:rPr>
                <w:rFonts w:ascii="Sylfaen" w:hAnsi="Sylfaen" w:cs="ArialMT"/>
              </w:rPr>
            </w:pPr>
          </w:p>
          <w:p w14:paraId="5865F581" w14:textId="77777777" w:rsidR="00D11AF6" w:rsidRPr="00AD7C68" w:rsidRDefault="00D11AF6" w:rsidP="003E26A5">
            <w:pPr>
              <w:jc w:val="both"/>
              <w:rPr>
                <w:rFonts w:ascii="Sylfaen" w:hAnsi="Sylfaen" w:cs="ArialMT"/>
              </w:rPr>
            </w:pPr>
          </w:p>
          <w:p w14:paraId="3666F4E2" w14:textId="77777777" w:rsidR="00D11AF6" w:rsidRPr="00AD7C68" w:rsidRDefault="00D11AF6" w:rsidP="003E26A5">
            <w:pPr>
              <w:jc w:val="both"/>
              <w:rPr>
                <w:rFonts w:ascii="Sylfaen" w:hAnsi="Sylfaen" w:cs="ArialMT"/>
              </w:rPr>
            </w:pPr>
          </w:p>
          <w:p w14:paraId="2BA10884" w14:textId="77777777" w:rsidR="00D11AF6" w:rsidRPr="00AD7C68" w:rsidRDefault="00D11AF6" w:rsidP="003E26A5">
            <w:pPr>
              <w:jc w:val="both"/>
              <w:rPr>
                <w:rFonts w:ascii="Sylfaen" w:hAnsi="Sylfaen" w:cs="ArialMT"/>
              </w:rPr>
            </w:pPr>
          </w:p>
          <w:p w14:paraId="652CDD00" w14:textId="77777777" w:rsidR="00D11AF6" w:rsidRPr="00AD7C68" w:rsidRDefault="00D11AF6" w:rsidP="003E26A5">
            <w:pPr>
              <w:jc w:val="both"/>
              <w:rPr>
                <w:rFonts w:ascii="Sylfaen" w:hAnsi="Sylfaen" w:cs="ArialMT"/>
              </w:rPr>
            </w:pPr>
          </w:p>
          <w:p w14:paraId="4D2D98B6" w14:textId="77777777" w:rsidR="00D11AF6" w:rsidRPr="00AD7C68" w:rsidRDefault="00D11AF6" w:rsidP="003E26A5">
            <w:pPr>
              <w:jc w:val="both"/>
              <w:rPr>
                <w:rFonts w:ascii="Sylfaen" w:hAnsi="Sylfaen" w:cs="ArialMT"/>
              </w:rPr>
            </w:pPr>
          </w:p>
          <w:p w14:paraId="18A23553" w14:textId="77777777" w:rsidR="00D11AF6" w:rsidRPr="00AD7C68" w:rsidRDefault="00D11AF6" w:rsidP="003E26A5">
            <w:pPr>
              <w:jc w:val="both"/>
              <w:rPr>
                <w:rFonts w:ascii="Sylfaen" w:hAnsi="Sylfaen" w:cs="ArialMT"/>
              </w:rPr>
            </w:pPr>
          </w:p>
          <w:p w14:paraId="525421E4" w14:textId="77777777" w:rsidR="00D11AF6" w:rsidRPr="00AD7C68" w:rsidRDefault="00D11AF6" w:rsidP="003E26A5">
            <w:pPr>
              <w:jc w:val="both"/>
              <w:rPr>
                <w:rFonts w:ascii="Sylfaen" w:hAnsi="Sylfaen" w:cs="ArialMT"/>
              </w:rPr>
            </w:pPr>
          </w:p>
          <w:p w14:paraId="57CA516F" w14:textId="77777777" w:rsidR="00D11AF6" w:rsidRPr="00AD7C68" w:rsidRDefault="00D11AF6" w:rsidP="003E26A5">
            <w:pPr>
              <w:jc w:val="both"/>
              <w:rPr>
                <w:rFonts w:ascii="Sylfaen" w:hAnsi="Sylfaen" w:cs="ArialMT"/>
              </w:rPr>
            </w:pPr>
          </w:p>
          <w:p w14:paraId="1350056F" w14:textId="77777777" w:rsidR="00D11AF6" w:rsidRPr="00AD7C68" w:rsidRDefault="00D11AF6" w:rsidP="003E26A5">
            <w:pPr>
              <w:jc w:val="both"/>
              <w:rPr>
                <w:rFonts w:ascii="Sylfaen" w:hAnsi="Sylfaen" w:cs="ArialMT"/>
              </w:rPr>
            </w:pPr>
          </w:p>
          <w:p w14:paraId="4B54B159" w14:textId="77777777" w:rsidR="00D11AF6" w:rsidRPr="00AD7C68" w:rsidRDefault="00D11AF6" w:rsidP="003E26A5">
            <w:pPr>
              <w:jc w:val="both"/>
              <w:rPr>
                <w:rFonts w:ascii="Sylfaen" w:hAnsi="Sylfaen" w:cs="ArialMT"/>
              </w:rPr>
            </w:pPr>
          </w:p>
          <w:p w14:paraId="1089E22E" w14:textId="77777777" w:rsidR="00D11AF6" w:rsidRPr="00AD7C68" w:rsidRDefault="00D11AF6" w:rsidP="003E26A5">
            <w:pPr>
              <w:jc w:val="both"/>
              <w:rPr>
                <w:rFonts w:ascii="Sylfaen" w:hAnsi="Sylfaen" w:cs="ArialMT"/>
              </w:rPr>
            </w:pPr>
          </w:p>
          <w:p w14:paraId="3F2C7521" w14:textId="77777777" w:rsidR="00D11AF6" w:rsidRPr="00AD7C68" w:rsidRDefault="00D11AF6" w:rsidP="003E26A5">
            <w:pPr>
              <w:jc w:val="both"/>
              <w:rPr>
                <w:rFonts w:ascii="Sylfaen" w:hAnsi="Sylfaen" w:cs="ArialMT"/>
              </w:rPr>
            </w:pPr>
          </w:p>
          <w:p w14:paraId="4A08C9F7" w14:textId="77777777" w:rsidR="00D11AF6" w:rsidRPr="00AD7C68" w:rsidRDefault="00D11AF6" w:rsidP="003E26A5">
            <w:pPr>
              <w:jc w:val="both"/>
              <w:rPr>
                <w:rFonts w:ascii="Sylfaen" w:hAnsi="Sylfaen" w:cs="ArialMT"/>
              </w:rPr>
            </w:pPr>
          </w:p>
          <w:p w14:paraId="7935F73D" w14:textId="77777777" w:rsidR="00D11AF6" w:rsidRPr="00AD7C68" w:rsidRDefault="00D11AF6" w:rsidP="003E26A5">
            <w:pPr>
              <w:jc w:val="both"/>
              <w:rPr>
                <w:rFonts w:ascii="Sylfaen" w:hAnsi="Sylfaen" w:cs="ArialMT"/>
              </w:rPr>
            </w:pPr>
          </w:p>
          <w:p w14:paraId="081DBA31" w14:textId="77777777" w:rsidR="00D11AF6" w:rsidRPr="00AD7C68" w:rsidRDefault="00D11AF6" w:rsidP="003E26A5">
            <w:pPr>
              <w:jc w:val="both"/>
              <w:rPr>
                <w:rFonts w:ascii="Sylfaen" w:hAnsi="Sylfaen" w:cs="ArialMT"/>
              </w:rPr>
            </w:pPr>
          </w:p>
          <w:p w14:paraId="003ABA88" w14:textId="77777777" w:rsidR="00D11AF6" w:rsidRPr="00AD7C68" w:rsidRDefault="00D11AF6" w:rsidP="003E26A5">
            <w:pPr>
              <w:jc w:val="both"/>
              <w:rPr>
                <w:rFonts w:ascii="Sylfaen" w:hAnsi="Sylfaen" w:cs="ArialMT"/>
              </w:rPr>
            </w:pPr>
          </w:p>
          <w:p w14:paraId="3053A9DC" w14:textId="77777777" w:rsidR="00D11AF6" w:rsidRPr="00AD7C68" w:rsidRDefault="00D11AF6" w:rsidP="003E26A5">
            <w:pPr>
              <w:jc w:val="both"/>
              <w:rPr>
                <w:rFonts w:ascii="Sylfaen" w:hAnsi="Sylfaen" w:cs="ArialMT"/>
              </w:rPr>
            </w:pPr>
          </w:p>
          <w:p w14:paraId="1341346A" w14:textId="77777777" w:rsidR="00D11AF6" w:rsidRPr="00AD7C68" w:rsidRDefault="00D11AF6" w:rsidP="003E26A5">
            <w:pPr>
              <w:jc w:val="both"/>
              <w:rPr>
                <w:rFonts w:ascii="Sylfaen" w:hAnsi="Sylfaen" w:cs="ArialMT"/>
              </w:rPr>
            </w:pPr>
          </w:p>
          <w:p w14:paraId="3F8AD2C1" w14:textId="77777777" w:rsidR="00D11AF6" w:rsidRPr="00AD7C68" w:rsidRDefault="00D11AF6" w:rsidP="003E26A5">
            <w:pPr>
              <w:jc w:val="both"/>
              <w:rPr>
                <w:rFonts w:ascii="Sylfaen" w:hAnsi="Sylfaen" w:cs="ArialMT"/>
              </w:rPr>
            </w:pPr>
          </w:p>
          <w:p w14:paraId="3C17D024" w14:textId="77777777" w:rsidR="00D11AF6" w:rsidRPr="00AD7C68" w:rsidRDefault="00D11AF6" w:rsidP="003E26A5">
            <w:pPr>
              <w:jc w:val="both"/>
              <w:rPr>
                <w:rFonts w:ascii="Sylfaen" w:hAnsi="Sylfaen" w:cs="ArialMT"/>
              </w:rPr>
            </w:pPr>
          </w:p>
          <w:p w14:paraId="1780B37B" w14:textId="77777777" w:rsidR="00D11AF6" w:rsidRPr="00AD7C68" w:rsidRDefault="00D11AF6" w:rsidP="003E26A5">
            <w:pPr>
              <w:jc w:val="both"/>
              <w:rPr>
                <w:rFonts w:ascii="Sylfaen" w:hAnsi="Sylfaen" w:cs="ArialMT"/>
              </w:rPr>
            </w:pPr>
          </w:p>
          <w:p w14:paraId="19685E28" w14:textId="77777777" w:rsidR="00D11AF6" w:rsidRPr="00AD7C68" w:rsidRDefault="00D11AF6" w:rsidP="003E26A5">
            <w:pPr>
              <w:jc w:val="both"/>
              <w:rPr>
                <w:rFonts w:ascii="Sylfaen" w:hAnsi="Sylfaen" w:cs="ArialMT"/>
              </w:rPr>
            </w:pPr>
          </w:p>
          <w:p w14:paraId="5A64CD58" w14:textId="77777777" w:rsidR="00D11AF6" w:rsidRPr="00AD7C68" w:rsidRDefault="00D11AF6" w:rsidP="003E26A5">
            <w:pPr>
              <w:jc w:val="both"/>
              <w:rPr>
                <w:rFonts w:ascii="Sylfaen" w:hAnsi="Sylfaen" w:cs="ArialMT"/>
              </w:rPr>
            </w:pPr>
          </w:p>
          <w:p w14:paraId="2B26F1D6" w14:textId="77777777" w:rsidR="00D11AF6" w:rsidRPr="00AD7C68" w:rsidRDefault="00D11AF6" w:rsidP="003E26A5">
            <w:pPr>
              <w:jc w:val="both"/>
              <w:rPr>
                <w:rFonts w:ascii="Sylfaen" w:hAnsi="Sylfaen" w:cs="ArialMT"/>
              </w:rPr>
            </w:pPr>
          </w:p>
          <w:p w14:paraId="1147B24F" w14:textId="77777777" w:rsidR="00D11AF6" w:rsidRPr="00AD7C68" w:rsidRDefault="00D11AF6" w:rsidP="003E26A5">
            <w:pPr>
              <w:jc w:val="both"/>
              <w:rPr>
                <w:rFonts w:ascii="Sylfaen" w:hAnsi="Sylfaen" w:cs="ArialMT"/>
              </w:rPr>
            </w:pPr>
          </w:p>
          <w:p w14:paraId="68A3CC2F" w14:textId="77777777" w:rsidR="00D11AF6" w:rsidRPr="00AD7C68" w:rsidRDefault="00D11AF6" w:rsidP="003E26A5">
            <w:pPr>
              <w:jc w:val="both"/>
              <w:rPr>
                <w:rFonts w:ascii="Sylfaen" w:hAnsi="Sylfaen" w:cs="ArialMT"/>
              </w:rPr>
            </w:pPr>
          </w:p>
          <w:p w14:paraId="34A8E6EF" w14:textId="77777777" w:rsidR="00D11AF6" w:rsidRPr="00AD7C68" w:rsidRDefault="00D11AF6" w:rsidP="003E26A5">
            <w:pPr>
              <w:jc w:val="both"/>
              <w:rPr>
                <w:rFonts w:ascii="Sylfaen" w:hAnsi="Sylfaen" w:cs="ArialMT"/>
              </w:rPr>
            </w:pPr>
          </w:p>
          <w:p w14:paraId="55CBCDD9" w14:textId="77777777" w:rsidR="00D11AF6" w:rsidRPr="00AD7C68" w:rsidRDefault="00D11AF6" w:rsidP="003E26A5">
            <w:pPr>
              <w:jc w:val="both"/>
              <w:rPr>
                <w:rFonts w:ascii="Sylfaen" w:hAnsi="Sylfaen" w:cs="ArialMT"/>
              </w:rPr>
            </w:pPr>
          </w:p>
          <w:p w14:paraId="7E3A6469" w14:textId="77777777" w:rsidR="00D11AF6" w:rsidRPr="00AD7C68" w:rsidRDefault="00D11AF6" w:rsidP="003E26A5">
            <w:pPr>
              <w:jc w:val="both"/>
              <w:rPr>
                <w:rFonts w:ascii="Sylfaen" w:hAnsi="Sylfaen" w:cs="ArialMT"/>
              </w:rPr>
            </w:pPr>
          </w:p>
          <w:p w14:paraId="0AA38927" w14:textId="77777777" w:rsidR="00D11AF6" w:rsidRPr="00AD7C68" w:rsidRDefault="00D11AF6" w:rsidP="003E26A5">
            <w:pPr>
              <w:jc w:val="both"/>
              <w:rPr>
                <w:rFonts w:ascii="Sylfaen" w:hAnsi="Sylfaen" w:cs="ArialMT"/>
              </w:rPr>
            </w:pPr>
          </w:p>
          <w:p w14:paraId="01122478" w14:textId="77777777" w:rsidR="00D11AF6" w:rsidRPr="00AD7C68" w:rsidRDefault="00D11AF6" w:rsidP="003E26A5">
            <w:pPr>
              <w:jc w:val="both"/>
              <w:rPr>
                <w:rFonts w:ascii="Sylfaen" w:hAnsi="Sylfaen" w:cs="ArialMT"/>
              </w:rPr>
            </w:pPr>
          </w:p>
          <w:p w14:paraId="199FCB1F" w14:textId="77777777" w:rsidR="00D11AF6" w:rsidRPr="00AD7C68" w:rsidRDefault="00D11AF6" w:rsidP="003E26A5">
            <w:pPr>
              <w:jc w:val="both"/>
              <w:rPr>
                <w:rFonts w:ascii="Sylfaen" w:hAnsi="Sylfaen" w:cs="ArialMT"/>
              </w:rPr>
            </w:pPr>
          </w:p>
          <w:p w14:paraId="12BCCE2A" w14:textId="77777777" w:rsidR="00D11AF6" w:rsidRPr="00AD7C68" w:rsidRDefault="00D11AF6" w:rsidP="003E26A5">
            <w:pPr>
              <w:jc w:val="both"/>
              <w:rPr>
                <w:rFonts w:ascii="Sylfaen" w:hAnsi="Sylfaen" w:cs="ArialMT"/>
              </w:rPr>
            </w:pPr>
          </w:p>
          <w:p w14:paraId="0EB6B64E" w14:textId="77777777" w:rsidR="00D11AF6" w:rsidRPr="00AD7C68" w:rsidRDefault="00D11AF6" w:rsidP="003E26A5">
            <w:pPr>
              <w:jc w:val="both"/>
              <w:rPr>
                <w:rFonts w:ascii="Sylfaen" w:hAnsi="Sylfaen" w:cs="ArialMT"/>
              </w:rPr>
            </w:pPr>
          </w:p>
          <w:p w14:paraId="4E111449" w14:textId="77777777" w:rsidR="00D11AF6" w:rsidRPr="00AD7C68" w:rsidRDefault="00D11AF6" w:rsidP="003E26A5">
            <w:pPr>
              <w:jc w:val="both"/>
              <w:rPr>
                <w:rFonts w:ascii="Sylfaen" w:hAnsi="Sylfaen" w:cs="ArialMT"/>
              </w:rPr>
            </w:pPr>
          </w:p>
          <w:p w14:paraId="4E2CADFD" w14:textId="77777777" w:rsidR="00D11AF6" w:rsidRPr="00AD7C68" w:rsidRDefault="00D11AF6" w:rsidP="003E26A5">
            <w:pPr>
              <w:jc w:val="both"/>
              <w:rPr>
                <w:rFonts w:ascii="Sylfaen" w:hAnsi="Sylfaen" w:cs="ArialMT"/>
              </w:rPr>
            </w:pPr>
          </w:p>
          <w:p w14:paraId="77B4F6A6" w14:textId="77777777" w:rsidR="00D11AF6" w:rsidRPr="00AD7C68" w:rsidRDefault="00D11AF6" w:rsidP="003E26A5">
            <w:pPr>
              <w:jc w:val="both"/>
              <w:rPr>
                <w:rFonts w:ascii="Sylfaen" w:hAnsi="Sylfaen" w:cs="ArialMT"/>
              </w:rPr>
            </w:pPr>
          </w:p>
          <w:p w14:paraId="33D68104" w14:textId="77777777" w:rsidR="00D11AF6" w:rsidRPr="00AD7C68" w:rsidRDefault="00D11AF6" w:rsidP="003E26A5">
            <w:pPr>
              <w:jc w:val="both"/>
              <w:rPr>
                <w:rFonts w:ascii="Sylfaen" w:hAnsi="Sylfaen" w:cs="ArialMT"/>
              </w:rPr>
            </w:pPr>
          </w:p>
          <w:p w14:paraId="3A56C5B7" w14:textId="77777777" w:rsidR="00D11AF6" w:rsidRPr="00AD7C68" w:rsidRDefault="00D11AF6" w:rsidP="003E26A5">
            <w:pPr>
              <w:jc w:val="both"/>
              <w:rPr>
                <w:rFonts w:ascii="Sylfaen" w:hAnsi="Sylfaen" w:cs="ArialMT"/>
              </w:rPr>
            </w:pPr>
          </w:p>
          <w:p w14:paraId="4CEC683C" w14:textId="77777777" w:rsidR="00D11AF6" w:rsidRPr="00AD7C68" w:rsidRDefault="00D11AF6" w:rsidP="003E26A5">
            <w:pPr>
              <w:jc w:val="both"/>
              <w:rPr>
                <w:rFonts w:ascii="Sylfaen" w:hAnsi="Sylfaen" w:cs="ArialMT"/>
              </w:rPr>
            </w:pPr>
          </w:p>
          <w:p w14:paraId="3760F682" w14:textId="77777777" w:rsidR="00D11AF6" w:rsidRPr="00AD7C68" w:rsidRDefault="00D11AF6" w:rsidP="003E26A5">
            <w:pPr>
              <w:jc w:val="both"/>
              <w:rPr>
                <w:rFonts w:ascii="Sylfaen" w:hAnsi="Sylfaen" w:cs="ArialMT"/>
              </w:rPr>
            </w:pPr>
          </w:p>
          <w:p w14:paraId="5A7F43A0" w14:textId="77777777" w:rsidR="00D11AF6" w:rsidRPr="00AD7C68" w:rsidRDefault="00D11AF6" w:rsidP="003E26A5">
            <w:pPr>
              <w:jc w:val="both"/>
              <w:rPr>
                <w:rFonts w:ascii="Sylfaen" w:hAnsi="Sylfaen" w:cs="ArialMT"/>
              </w:rPr>
            </w:pPr>
          </w:p>
          <w:p w14:paraId="717772AC" w14:textId="77777777" w:rsidR="00D11AF6" w:rsidRPr="00AD7C68" w:rsidRDefault="00D11AF6" w:rsidP="003E26A5">
            <w:pPr>
              <w:jc w:val="both"/>
              <w:rPr>
                <w:rFonts w:ascii="Sylfaen" w:hAnsi="Sylfaen" w:cs="ArialMT"/>
              </w:rPr>
            </w:pPr>
          </w:p>
          <w:p w14:paraId="0A970417" w14:textId="77777777" w:rsidR="00D11AF6" w:rsidRPr="00AD7C68" w:rsidRDefault="00D11AF6" w:rsidP="003E26A5">
            <w:pPr>
              <w:jc w:val="both"/>
              <w:rPr>
                <w:rFonts w:ascii="Sylfaen" w:hAnsi="Sylfaen" w:cs="ArialMT"/>
              </w:rPr>
            </w:pPr>
          </w:p>
          <w:p w14:paraId="1E95C2FF" w14:textId="77777777" w:rsidR="00D11AF6" w:rsidRPr="00AD7C68" w:rsidRDefault="00D11AF6" w:rsidP="003E26A5">
            <w:pPr>
              <w:jc w:val="both"/>
              <w:rPr>
                <w:rFonts w:ascii="Sylfaen" w:hAnsi="Sylfaen" w:cs="ArialMT"/>
              </w:rPr>
            </w:pPr>
          </w:p>
          <w:p w14:paraId="5D749A32" w14:textId="77777777" w:rsidR="00D11AF6" w:rsidRPr="00AD7C68" w:rsidRDefault="00D11AF6" w:rsidP="003E26A5">
            <w:pPr>
              <w:jc w:val="both"/>
              <w:rPr>
                <w:rFonts w:ascii="Sylfaen" w:hAnsi="Sylfaen" w:cs="ArialMT"/>
              </w:rPr>
            </w:pPr>
          </w:p>
          <w:p w14:paraId="568B6E52" w14:textId="77777777" w:rsidR="00D11AF6" w:rsidRPr="00AD7C68" w:rsidRDefault="00D11AF6" w:rsidP="003E26A5">
            <w:pPr>
              <w:jc w:val="both"/>
              <w:rPr>
                <w:rFonts w:ascii="Sylfaen" w:hAnsi="Sylfaen" w:cs="ArialMT"/>
              </w:rPr>
            </w:pPr>
          </w:p>
          <w:p w14:paraId="28105A28" w14:textId="77777777" w:rsidR="00D11AF6" w:rsidRPr="00AD7C68" w:rsidRDefault="00D11AF6" w:rsidP="003E26A5">
            <w:pPr>
              <w:jc w:val="both"/>
              <w:rPr>
                <w:rFonts w:ascii="Sylfaen" w:hAnsi="Sylfaen" w:cs="ArialMT"/>
              </w:rPr>
            </w:pPr>
          </w:p>
          <w:p w14:paraId="68078A4E" w14:textId="77777777" w:rsidR="00D11AF6" w:rsidRPr="00AD7C68" w:rsidRDefault="00D11AF6" w:rsidP="003E26A5">
            <w:pPr>
              <w:jc w:val="both"/>
              <w:rPr>
                <w:rFonts w:ascii="Sylfaen" w:hAnsi="Sylfaen" w:cs="ArialMT"/>
              </w:rPr>
            </w:pPr>
          </w:p>
          <w:p w14:paraId="503ADE7F" w14:textId="77777777" w:rsidR="00D11AF6" w:rsidRPr="00AD7C68" w:rsidRDefault="00D11AF6" w:rsidP="003E26A5">
            <w:pPr>
              <w:jc w:val="both"/>
              <w:rPr>
                <w:rFonts w:ascii="Sylfaen" w:hAnsi="Sylfaen" w:cs="ArialMT"/>
              </w:rPr>
            </w:pPr>
          </w:p>
          <w:p w14:paraId="484E07DA" w14:textId="77777777" w:rsidR="00D11AF6" w:rsidRPr="00AD7C68" w:rsidRDefault="00D11AF6" w:rsidP="003E26A5">
            <w:pPr>
              <w:jc w:val="both"/>
              <w:rPr>
                <w:rFonts w:ascii="Sylfaen" w:hAnsi="Sylfaen" w:cs="ArialMT"/>
              </w:rPr>
            </w:pPr>
          </w:p>
          <w:p w14:paraId="579B65BB" w14:textId="77777777" w:rsidR="00D11AF6" w:rsidRPr="00AD7C68" w:rsidRDefault="00D11AF6" w:rsidP="003E26A5">
            <w:pPr>
              <w:jc w:val="both"/>
              <w:rPr>
                <w:rFonts w:ascii="Sylfaen" w:hAnsi="Sylfaen" w:cs="ArialMT"/>
              </w:rPr>
            </w:pPr>
          </w:p>
          <w:p w14:paraId="69D8B4C5" w14:textId="77777777" w:rsidR="00D11AF6" w:rsidRPr="00AD7C68" w:rsidRDefault="00D11AF6" w:rsidP="003E26A5">
            <w:pPr>
              <w:jc w:val="both"/>
              <w:rPr>
                <w:rFonts w:ascii="Sylfaen" w:hAnsi="Sylfaen" w:cs="ArialMT"/>
              </w:rPr>
            </w:pPr>
          </w:p>
          <w:p w14:paraId="29C0A624" w14:textId="77777777" w:rsidR="00D11AF6" w:rsidRPr="00AD7C68" w:rsidRDefault="00D11AF6" w:rsidP="003E26A5">
            <w:pPr>
              <w:jc w:val="both"/>
              <w:rPr>
                <w:rFonts w:ascii="Sylfaen" w:hAnsi="Sylfaen" w:cs="ArialMT"/>
              </w:rPr>
            </w:pPr>
          </w:p>
          <w:p w14:paraId="01A432C1" w14:textId="77777777" w:rsidR="00D11AF6" w:rsidRPr="00AD7C68" w:rsidRDefault="00D11AF6" w:rsidP="003E26A5">
            <w:pPr>
              <w:jc w:val="both"/>
              <w:rPr>
                <w:rFonts w:ascii="Sylfaen" w:hAnsi="Sylfaen" w:cs="ArialMT"/>
              </w:rPr>
            </w:pPr>
          </w:p>
          <w:p w14:paraId="79D95EB2" w14:textId="77777777" w:rsidR="00D11AF6" w:rsidRPr="00AD7C68" w:rsidRDefault="00D11AF6" w:rsidP="003E26A5">
            <w:pPr>
              <w:jc w:val="both"/>
              <w:rPr>
                <w:rFonts w:ascii="Sylfaen" w:hAnsi="Sylfaen" w:cs="ArialMT"/>
              </w:rPr>
            </w:pPr>
          </w:p>
          <w:p w14:paraId="224086BE" w14:textId="77777777" w:rsidR="00D11AF6" w:rsidRPr="00AD7C68" w:rsidRDefault="00D11AF6" w:rsidP="003E26A5">
            <w:pPr>
              <w:jc w:val="both"/>
              <w:rPr>
                <w:rFonts w:ascii="Sylfaen" w:hAnsi="Sylfaen" w:cs="ArialMT"/>
              </w:rPr>
            </w:pPr>
          </w:p>
          <w:p w14:paraId="1BC05DCC" w14:textId="77777777" w:rsidR="00D11AF6" w:rsidRPr="00AD7C68" w:rsidRDefault="00D11AF6" w:rsidP="003E26A5">
            <w:pPr>
              <w:jc w:val="both"/>
              <w:rPr>
                <w:rFonts w:ascii="Sylfaen" w:hAnsi="Sylfaen" w:cs="ArialMT"/>
              </w:rPr>
            </w:pPr>
          </w:p>
          <w:p w14:paraId="1A916239" w14:textId="77777777" w:rsidR="00D11AF6" w:rsidRPr="00AD7C68" w:rsidRDefault="00D11AF6" w:rsidP="003E26A5">
            <w:pPr>
              <w:jc w:val="both"/>
              <w:rPr>
                <w:rFonts w:ascii="Sylfaen" w:hAnsi="Sylfaen" w:cs="ArialMT"/>
              </w:rPr>
            </w:pPr>
          </w:p>
          <w:p w14:paraId="6B1D169C" w14:textId="77777777" w:rsidR="00D11AF6" w:rsidRPr="00AD7C68" w:rsidRDefault="00D11AF6" w:rsidP="003E26A5">
            <w:pPr>
              <w:jc w:val="both"/>
              <w:rPr>
                <w:rFonts w:ascii="Sylfaen" w:hAnsi="Sylfaen" w:cs="ArialMT"/>
              </w:rPr>
            </w:pPr>
          </w:p>
          <w:p w14:paraId="5A7D2BE9" w14:textId="77777777" w:rsidR="00D11AF6" w:rsidRPr="00AD7C68" w:rsidRDefault="00D11AF6" w:rsidP="003E26A5">
            <w:pPr>
              <w:jc w:val="both"/>
              <w:rPr>
                <w:rFonts w:ascii="Sylfaen" w:hAnsi="Sylfaen" w:cs="ArialMT"/>
              </w:rPr>
            </w:pPr>
          </w:p>
          <w:p w14:paraId="20155580" w14:textId="77777777" w:rsidR="00D11AF6" w:rsidRPr="00AD7C68" w:rsidRDefault="00D11AF6" w:rsidP="003E26A5">
            <w:pPr>
              <w:jc w:val="both"/>
              <w:rPr>
                <w:rFonts w:ascii="Sylfaen" w:hAnsi="Sylfaen" w:cs="ArialMT"/>
              </w:rPr>
            </w:pPr>
          </w:p>
          <w:p w14:paraId="10037C16" w14:textId="77777777" w:rsidR="00D11AF6" w:rsidRPr="00AD7C68" w:rsidRDefault="00D11AF6" w:rsidP="003E26A5">
            <w:pPr>
              <w:jc w:val="both"/>
              <w:rPr>
                <w:rFonts w:ascii="Sylfaen" w:hAnsi="Sylfaen" w:cs="ArialMT"/>
              </w:rPr>
            </w:pPr>
          </w:p>
          <w:p w14:paraId="798F4692" w14:textId="77777777" w:rsidR="00D11AF6" w:rsidRPr="00AD7C68" w:rsidRDefault="00D11AF6" w:rsidP="003E26A5">
            <w:pPr>
              <w:jc w:val="both"/>
              <w:rPr>
                <w:rFonts w:ascii="Sylfaen" w:hAnsi="Sylfaen" w:cs="ArialMT"/>
              </w:rPr>
            </w:pPr>
          </w:p>
          <w:p w14:paraId="17DABDAF" w14:textId="77777777" w:rsidR="00D11AF6" w:rsidRPr="00AD7C68" w:rsidRDefault="00D11AF6" w:rsidP="003E26A5">
            <w:pPr>
              <w:jc w:val="both"/>
              <w:rPr>
                <w:rFonts w:ascii="Sylfaen" w:hAnsi="Sylfaen" w:cs="ArialMT"/>
              </w:rPr>
            </w:pPr>
          </w:p>
          <w:p w14:paraId="7DE13D46" w14:textId="77777777" w:rsidR="00D11AF6" w:rsidRPr="00AD7C68" w:rsidRDefault="00D11AF6" w:rsidP="003E26A5">
            <w:pPr>
              <w:jc w:val="both"/>
              <w:rPr>
                <w:rFonts w:ascii="Sylfaen" w:hAnsi="Sylfaen" w:cs="ArialMT"/>
              </w:rPr>
            </w:pPr>
          </w:p>
          <w:p w14:paraId="13063C0D" w14:textId="77777777" w:rsidR="00D11AF6" w:rsidRPr="00AD7C68" w:rsidRDefault="00D11AF6" w:rsidP="003E26A5">
            <w:pPr>
              <w:jc w:val="both"/>
              <w:rPr>
                <w:rFonts w:ascii="Sylfaen" w:hAnsi="Sylfaen" w:cs="ArialMT"/>
              </w:rPr>
            </w:pPr>
          </w:p>
          <w:p w14:paraId="6BE26D30" w14:textId="77777777" w:rsidR="00D11AF6" w:rsidRPr="00AD7C68" w:rsidRDefault="00D11AF6" w:rsidP="003E26A5">
            <w:pPr>
              <w:jc w:val="both"/>
              <w:rPr>
                <w:rFonts w:ascii="Sylfaen" w:hAnsi="Sylfaen" w:cs="ArialMT"/>
              </w:rPr>
            </w:pPr>
          </w:p>
          <w:p w14:paraId="1E673C5A" w14:textId="77777777" w:rsidR="00D11AF6" w:rsidRPr="00AD7C68" w:rsidRDefault="00D11AF6" w:rsidP="003E26A5">
            <w:pPr>
              <w:jc w:val="both"/>
              <w:rPr>
                <w:rFonts w:ascii="Sylfaen" w:hAnsi="Sylfaen" w:cs="ArialMT"/>
              </w:rPr>
            </w:pPr>
          </w:p>
          <w:p w14:paraId="324A4790" w14:textId="77777777" w:rsidR="00D11AF6" w:rsidRPr="00AD7C68" w:rsidRDefault="00D11AF6" w:rsidP="003E26A5">
            <w:pPr>
              <w:jc w:val="both"/>
              <w:rPr>
                <w:rFonts w:ascii="Sylfaen" w:hAnsi="Sylfaen" w:cs="ArialMT"/>
              </w:rPr>
            </w:pPr>
          </w:p>
          <w:p w14:paraId="5A838E6E" w14:textId="77777777" w:rsidR="00D11AF6" w:rsidRPr="00AD7C68" w:rsidRDefault="00D11AF6" w:rsidP="003E26A5">
            <w:pPr>
              <w:jc w:val="both"/>
              <w:rPr>
                <w:rFonts w:ascii="Sylfaen" w:hAnsi="Sylfaen" w:cs="ArialMT"/>
              </w:rPr>
            </w:pPr>
          </w:p>
          <w:p w14:paraId="758E86BE" w14:textId="77777777" w:rsidR="00D11AF6" w:rsidRPr="00AD7C68" w:rsidRDefault="00D11AF6" w:rsidP="003E26A5">
            <w:pPr>
              <w:jc w:val="both"/>
              <w:rPr>
                <w:rFonts w:ascii="Sylfaen" w:hAnsi="Sylfaen" w:cs="ArialMT"/>
              </w:rPr>
            </w:pPr>
          </w:p>
          <w:p w14:paraId="1D93549E" w14:textId="77777777" w:rsidR="00D11AF6" w:rsidRPr="00AD7C68" w:rsidRDefault="00D11AF6" w:rsidP="003E26A5">
            <w:pPr>
              <w:jc w:val="both"/>
              <w:rPr>
                <w:rFonts w:ascii="Sylfaen" w:hAnsi="Sylfaen" w:cs="ArialMT"/>
              </w:rPr>
            </w:pPr>
          </w:p>
          <w:p w14:paraId="09A09CAB" w14:textId="77777777" w:rsidR="00D11AF6" w:rsidRPr="00AD7C68" w:rsidRDefault="00D11AF6" w:rsidP="003E26A5">
            <w:pPr>
              <w:jc w:val="both"/>
              <w:rPr>
                <w:rFonts w:ascii="Sylfaen" w:hAnsi="Sylfaen" w:cs="ArialMT"/>
              </w:rPr>
            </w:pPr>
          </w:p>
          <w:p w14:paraId="2F159D57" w14:textId="77777777" w:rsidR="00D11AF6" w:rsidRPr="00AD7C68" w:rsidRDefault="00D11AF6" w:rsidP="003E26A5">
            <w:pPr>
              <w:jc w:val="both"/>
              <w:rPr>
                <w:rFonts w:ascii="Sylfaen" w:hAnsi="Sylfaen" w:cs="ArialMT"/>
              </w:rPr>
            </w:pPr>
          </w:p>
          <w:p w14:paraId="5A8EA94B" w14:textId="77777777" w:rsidR="00D11AF6" w:rsidRPr="00AD7C68" w:rsidRDefault="00D11AF6" w:rsidP="003E26A5">
            <w:pPr>
              <w:jc w:val="both"/>
              <w:rPr>
                <w:rFonts w:ascii="Sylfaen" w:hAnsi="Sylfaen" w:cs="ArialMT"/>
              </w:rPr>
            </w:pPr>
          </w:p>
          <w:p w14:paraId="0ADC9FD7" w14:textId="77777777" w:rsidR="00D11AF6" w:rsidRPr="00AD7C68" w:rsidRDefault="00D11AF6" w:rsidP="003E26A5">
            <w:pPr>
              <w:jc w:val="both"/>
              <w:rPr>
                <w:rFonts w:ascii="Sylfaen" w:hAnsi="Sylfaen" w:cs="ArialMT"/>
              </w:rPr>
            </w:pPr>
          </w:p>
          <w:p w14:paraId="2DEFA771" w14:textId="77777777" w:rsidR="00D11AF6" w:rsidRPr="00AD7C68" w:rsidRDefault="00D11AF6" w:rsidP="003E26A5">
            <w:pPr>
              <w:jc w:val="both"/>
              <w:rPr>
                <w:rFonts w:ascii="Sylfaen" w:hAnsi="Sylfaen" w:cs="ArialMT"/>
              </w:rPr>
            </w:pPr>
          </w:p>
          <w:p w14:paraId="772BDA42" w14:textId="77777777" w:rsidR="00D11AF6" w:rsidRPr="00AD7C68" w:rsidRDefault="00D11AF6" w:rsidP="003E26A5">
            <w:pPr>
              <w:jc w:val="both"/>
              <w:rPr>
                <w:rFonts w:ascii="Sylfaen" w:hAnsi="Sylfaen" w:cs="ArialMT"/>
              </w:rPr>
            </w:pPr>
          </w:p>
          <w:p w14:paraId="6F017B70" w14:textId="77777777" w:rsidR="00D11AF6" w:rsidRPr="00AD7C68" w:rsidRDefault="00D11AF6" w:rsidP="003E26A5">
            <w:pPr>
              <w:jc w:val="both"/>
              <w:rPr>
                <w:rFonts w:ascii="Sylfaen" w:hAnsi="Sylfaen" w:cs="ArialMT"/>
              </w:rPr>
            </w:pPr>
          </w:p>
          <w:p w14:paraId="657E1970" w14:textId="77777777" w:rsidR="00D11AF6" w:rsidRPr="00AD7C68" w:rsidRDefault="00D11AF6" w:rsidP="003E26A5">
            <w:pPr>
              <w:jc w:val="both"/>
              <w:rPr>
                <w:rFonts w:ascii="Sylfaen" w:hAnsi="Sylfaen" w:cs="ArialMT"/>
              </w:rPr>
            </w:pPr>
          </w:p>
          <w:p w14:paraId="4DDA0003" w14:textId="77777777" w:rsidR="00D11AF6" w:rsidRPr="00AD7C68" w:rsidRDefault="00D11AF6" w:rsidP="003E26A5">
            <w:pPr>
              <w:jc w:val="both"/>
              <w:rPr>
                <w:rFonts w:ascii="Sylfaen" w:hAnsi="Sylfaen" w:cs="ArialMT"/>
              </w:rPr>
            </w:pPr>
          </w:p>
          <w:p w14:paraId="7A85777C" w14:textId="77777777" w:rsidR="00D11AF6" w:rsidRPr="00AD7C68" w:rsidRDefault="00D11AF6" w:rsidP="003E26A5">
            <w:pPr>
              <w:jc w:val="both"/>
              <w:rPr>
                <w:rFonts w:ascii="Sylfaen" w:hAnsi="Sylfaen" w:cs="ArialMT"/>
              </w:rPr>
            </w:pPr>
          </w:p>
          <w:p w14:paraId="272B3D6A" w14:textId="77777777" w:rsidR="00D11AF6" w:rsidRPr="00AD7C68" w:rsidRDefault="00D11AF6" w:rsidP="003E26A5">
            <w:pPr>
              <w:jc w:val="both"/>
              <w:rPr>
                <w:rFonts w:ascii="Sylfaen" w:hAnsi="Sylfaen" w:cs="ArialMT"/>
              </w:rPr>
            </w:pPr>
          </w:p>
          <w:p w14:paraId="65C7F786" w14:textId="77777777" w:rsidR="00D11AF6" w:rsidRPr="00AD7C68" w:rsidRDefault="00D11AF6" w:rsidP="003E26A5">
            <w:pPr>
              <w:jc w:val="both"/>
              <w:rPr>
                <w:rFonts w:ascii="Sylfaen" w:hAnsi="Sylfaen" w:cs="ArialMT"/>
              </w:rPr>
            </w:pPr>
          </w:p>
          <w:p w14:paraId="2FBB4E7D" w14:textId="77777777" w:rsidR="00D11AF6" w:rsidRPr="00AD7C68" w:rsidRDefault="00D11AF6" w:rsidP="003E26A5">
            <w:pPr>
              <w:jc w:val="both"/>
              <w:rPr>
                <w:rFonts w:ascii="Sylfaen" w:hAnsi="Sylfaen" w:cs="ArialMT"/>
              </w:rPr>
            </w:pPr>
          </w:p>
          <w:p w14:paraId="1648F67B" w14:textId="77777777" w:rsidR="00D11AF6" w:rsidRPr="00AD7C68" w:rsidRDefault="00D11AF6" w:rsidP="003E26A5">
            <w:pPr>
              <w:jc w:val="both"/>
              <w:rPr>
                <w:rFonts w:ascii="Sylfaen" w:hAnsi="Sylfaen" w:cs="ArialMT"/>
              </w:rPr>
            </w:pPr>
          </w:p>
          <w:p w14:paraId="7F210ADA" w14:textId="77777777" w:rsidR="00D11AF6" w:rsidRPr="00AD7C68" w:rsidRDefault="00D11AF6" w:rsidP="003E26A5">
            <w:pPr>
              <w:jc w:val="both"/>
              <w:rPr>
                <w:rFonts w:ascii="Sylfaen" w:hAnsi="Sylfaen" w:cs="ArialMT"/>
              </w:rPr>
            </w:pPr>
          </w:p>
          <w:p w14:paraId="6B90A902" w14:textId="77777777" w:rsidR="00D11AF6" w:rsidRPr="00AD7C68" w:rsidRDefault="00D11AF6" w:rsidP="003E26A5">
            <w:pPr>
              <w:jc w:val="both"/>
              <w:rPr>
                <w:rFonts w:ascii="Sylfaen" w:hAnsi="Sylfaen" w:cs="ArialMT"/>
              </w:rPr>
            </w:pPr>
          </w:p>
          <w:p w14:paraId="3F6D7761" w14:textId="77777777" w:rsidR="00D11AF6" w:rsidRPr="00AD7C68" w:rsidRDefault="00D11AF6" w:rsidP="003E26A5">
            <w:pPr>
              <w:jc w:val="both"/>
              <w:rPr>
                <w:rFonts w:ascii="Sylfaen" w:hAnsi="Sylfaen" w:cs="ArialMT"/>
              </w:rPr>
            </w:pPr>
          </w:p>
          <w:p w14:paraId="6BDB52ED" w14:textId="77777777" w:rsidR="00D11AF6" w:rsidRPr="00AD7C68" w:rsidRDefault="00D11AF6" w:rsidP="003E26A5">
            <w:pPr>
              <w:jc w:val="both"/>
              <w:rPr>
                <w:rFonts w:ascii="Sylfaen" w:hAnsi="Sylfaen" w:cs="ArialMT"/>
              </w:rPr>
            </w:pPr>
          </w:p>
          <w:p w14:paraId="7616A846" w14:textId="77777777" w:rsidR="00D11AF6" w:rsidRPr="00AD7C68" w:rsidRDefault="00D11AF6" w:rsidP="003E26A5">
            <w:pPr>
              <w:jc w:val="both"/>
              <w:rPr>
                <w:rFonts w:ascii="Sylfaen" w:hAnsi="Sylfaen" w:cs="ArialMT"/>
              </w:rPr>
            </w:pPr>
          </w:p>
          <w:p w14:paraId="37D417C5" w14:textId="77777777" w:rsidR="00D11AF6" w:rsidRPr="00AD7C68" w:rsidRDefault="00D11AF6" w:rsidP="003E26A5">
            <w:pPr>
              <w:jc w:val="both"/>
              <w:rPr>
                <w:rFonts w:ascii="Sylfaen" w:hAnsi="Sylfaen" w:cs="ArialMT"/>
              </w:rPr>
            </w:pPr>
          </w:p>
          <w:p w14:paraId="57751571" w14:textId="77777777" w:rsidR="00D11AF6" w:rsidRPr="00AD7C68" w:rsidRDefault="00D11AF6" w:rsidP="003E26A5">
            <w:pPr>
              <w:jc w:val="both"/>
              <w:rPr>
                <w:rFonts w:ascii="Sylfaen" w:hAnsi="Sylfaen" w:cs="ArialMT"/>
              </w:rPr>
            </w:pPr>
          </w:p>
          <w:p w14:paraId="2AE7D5EB" w14:textId="77777777" w:rsidR="00D11AF6" w:rsidRPr="00AD7C68" w:rsidRDefault="00D11AF6" w:rsidP="003E26A5">
            <w:pPr>
              <w:jc w:val="both"/>
              <w:rPr>
                <w:rFonts w:ascii="Sylfaen" w:hAnsi="Sylfaen" w:cs="ArialMT"/>
              </w:rPr>
            </w:pPr>
          </w:p>
          <w:p w14:paraId="601F0162" w14:textId="77777777" w:rsidR="00D11AF6" w:rsidRPr="00AD7C68" w:rsidRDefault="00D11AF6" w:rsidP="003E26A5">
            <w:pPr>
              <w:jc w:val="both"/>
              <w:rPr>
                <w:rFonts w:ascii="Sylfaen" w:hAnsi="Sylfaen" w:cs="ArialMT"/>
              </w:rPr>
            </w:pPr>
          </w:p>
          <w:p w14:paraId="298B808E" w14:textId="77777777" w:rsidR="00D11AF6" w:rsidRPr="00AD7C68" w:rsidRDefault="00D11AF6" w:rsidP="003E26A5">
            <w:pPr>
              <w:jc w:val="both"/>
              <w:rPr>
                <w:rFonts w:ascii="Sylfaen" w:hAnsi="Sylfaen" w:cs="ArialMT"/>
              </w:rPr>
            </w:pPr>
          </w:p>
          <w:p w14:paraId="215CDC32" w14:textId="77777777" w:rsidR="00D11AF6" w:rsidRPr="00AD7C68" w:rsidRDefault="00D11AF6" w:rsidP="003E26A5">
            <w:pPr>
              <w:jc w:val="both"/>
              <w:rPr>
                <w:rFonts w:ascii="Sylfaen" w:hAnsi="Sylfaen" w:cs="ArialMT"/>
              </w:rPr>
            </w:pPr>
          </w:p>
          <w:p w14:paraId="5A099537" w14:textId="77777777" w:rsidR="00D11AF6" w:rsidRPr="00AD7C68" w:rsidRDefault="00D11AF6" w:rsidP="003E26A5">
            <w:pPr>
              <w:jc w:val="both"/>
              <w:rPr>
                <w:rFonts w:ascii="Sylfaen" w:hAnsi="Sylfaen" w:cs="ArialMT"/>
              </w:rPr>
            </w:pPr>
          </w:p>
          <w:p w14:paraId="0650303B" w14:textId="77777777" w:rsidR="00D11AF6" w:rsidRPr="00AD7C68" w:rsidRDefault="00D11AF6" w:rsidP="003E26A5">
            <w:pPr>
              <w:jc w:val="both"/>
              <w:rPr>
                <w:rFonts w:ascii="Sylfaen" w:hAnsi="Sylfaen" w:cs="ArialMT"/>
              </w:rPr>
            </w:pPr>
          </w:p>
          <w:p w14:paraId="1C661402" w14:textId="77777777" w:rsidR="00D11AF6" w:rsidRPr="00AD7C68" w:rsidRDefault="00D11AF6" w:rsidP="003E26A5">
            <w:pPr>
              <w:jc w:val="both"/>
              <w:rPr>
                <w:rFonts w:ascii="Sylfaen" w:hAnsi="Sylfaen" w:cs="ArialMT"/>
              </w:rPr>
            </w:pPr>
          </w:p>
          <w:p w14:paraId="75D3613A" w14:textId="77777777" w:rsidR="00D11AF6" w:rsidRPr="00AD7C68" w:rsidRDefault="00D11AF6" w:rsidP="003E26A5">
            <w:pPr>
              <w:jc w:val="both"/>
              <w:rPr>
                <w:rFonts w:ascii="Sylfaen" w:hAnsi="Sylfaen" w:cs="ArialMT"/>
              </w:rPr>
            </w:pPr>
          </w:p>
          <w:p w14:paraId="18EFDAE8" w14:textId="77777777" w:rsidR="00D11AF6" w:rsidRPr="00AD7C68" w:rsidRDefault="00D11AF6" w:rsidP="003E26A5">
            <w:pPr>
              <w:jc w:val="both"/>
              <w:rPr>
                <w:rFonts w:ascii="Sylfaen" w:hAnsi="Sylfaen" w:cs="ArialMT"/>
              </w:rPr>
            </w:pPr>
          </w:p>
          <w:p w14:paraId="56955ACB" w14:textId="77777777" w:rsidR="00D11AF6" w:rsidRPr="00AD7C68" w:rsidRDefault="00D11AF6" w:rsidP="003E26A5">
            <w:pPr>
              <w:jc w:val="both"/>
              <w:rPr>
                <w:rFonts w:ascii="Sylfaen" w:hAnsi="Sylfaen" w:cs="ArialMT"/>
              </w:rPr>
            </w:pPr>
          </w:p>
          <w:p w14:paraId="4B2DE2E5" w14:textId="77777777" w:rsidR="00D11AF6" w:rsidRPr="00AD7C68" w:rsidRDefault="00D11AF6" w:rsidP="003E26A5">
            <w:pPr>
              <w:jc w:val="both"/>
              <w:rPr>
                <w:rFonts w:ascii="Sylfaen" w:hAnsi="Sylfaen" w:cs="ArialMT"/>
              </w:rPr>
            </w:pPr>
          </w:p>
          <w:p w14:paraId="02FF983A" w14:textId="77777777" w:rsidR="00D11AF6" w:rsidRPr="00AD7C68" w:rsidRDefault="00D11AF6" w:rsidP="003E26A5">
            <w:pPr>
              <w:jc w:val="both"/>
              <w:rPr>
                <w:rFonts w:ascii="Sylfaen" w:hAnsi="Sylfaen" w:cs="ArialMT"/>
              </w:rPr>
            </w:pPr>
          </w:p>
          <w:p w14:paraId="125DF2CA" w14:textId="77777777" w:rsidR="00D11AF6" w:rsidRPr="00AD7C68" w:rsidRDefault="00D11AF6" w:rsidP="003E26A5">
            <w:pPr>
              <w:jc w:val="both"/>
              <w:rPr>
                <w:rFonts w:ascii="Sylfaen" w:hAnsi="Sylfaen" w:cs="ArialMT"/>
              </w:rPr>
            </w:pPr>
          </w:p>
          <w:p w14:paraId="324B8979" w14:textId="77777777" w:rsidR="00D11AF6" w:rsidRPr="00AD7C68" w:rsidRDefault="00D11AF6" w:rsidP="003E26A5">
            <w:pPr>
              <w:jc w:val="both"/>
              <w:rPr>
                <w:rFonts w:ascii="Sylfaen" w:hAnsi="Sylfaen" w:cs="ArialMT"/>
              </w:rPr>
            </w:pPr>
          </w:p>
          <w:p w14:paraId="030BD2DC" w14:textId="77777777" w:rsidR="00D11AF6" w:rsidRPr="00AD7C68" w:rsidRDefault="00D11AF6" w:rsidP="003E26A5">
            <w:pPr>
              <w:jc w:val="both"/>
              <w:rPr>
                <w:rFonts w:ascii="Sylfaen" w:hAnsi="Sylfaen" w:cs="ArialMT"/>
              </w:rPr>
            </w:pPr>
          </w:p>
          <w:p w14:paraId="0EEB55C9" w14:textId="77777777" w:rsidR="00D11AF6" w:rsidRPr="00AD7C68" w:rsidRDefault="00D11AF6" w:rsidP="003E26A5">
            <w:pPr>
              <w:jc w:val="both"/>
              <w:rPr>
                <w:rFonts w:ascii="Sylfaen" w:hAnsi="Sylfaen" w:cs="ArialMT"/>
              </w:rPr>
            </w:pPr>
          </w:p>
          <w:p w14:paraId="325B7817" w14:textId="77777777" w:rsidR="00D11AF6" w:rsidRPr="00AD7C68" w:rsidRDefault="00D11AF6" w:rsidP="003E26A5">
            <w:pPr>
              <w:jc w:val="both"/>
              <w:rPr>
                <w:rFonts w:ascii="Sylfaen" w:hAnsi="Sylfaen" w:cs="ArialMT"/>
              </w:rPr>
            </w:pPr>
          </w:p>
          <w:p w14:paraId="70D45052" w14:textId="77777777" w:rsidR="00D11AF6" w:rsidRPr="00AD7C68" w:rsidRDefault="00D11AF6" w:rsidP="003E26A5">
            <w:pPr>
              <w:jc w:val="both"/>
              <w:rPr>
                <w:rFonts w:ascii="Sylfaen" w:hAnsi="Sylfaen" w:cs="ArialMT"/>
              </w:rPr>
            </w:pPr>
          </w:p>
          <w:p w14:paraId="39AABAA4" w14:textId="77777777" w:rsidR="00D11AF6" w:rsidRPr="00AD7C68" w:rsidRDefault="00D11AF6" w:rsidP="003E26A5">
            <w:pPr>
              <w:jc w:val="both"/>
              <w:rPr>
                <w:rFonts w:ascii="Sylfaen" w:hAnsi="Sylfaen" w:cs="ArialMT"/>
              </w:rPr>
            </w:pPr>
          </w:p>
          <w:p w14:paraId="1F4711C7" w14:textId="77777777" w:rsidR="00D11AF6" w:rsidRPr="00AD7C68" w:rsidRDefault="00D11AF6" w:rsidP="003E26A5">
            <w:pPr>
              <w:jc w:val="both"/>
              <w:rPr>
                <w:rFonts w:ascii="Sylfaen" w:hAnsi="Sylfaen" w:cs="ArialMT"/>
              </w:rPr>
            </w:pPr>
          </w:p>
          <w:p w14:paraId="7FED5323" w14:textId="77777777" w:rsidR="00D11AF6" w:rsidRPr="00AD7C68" w:rsidRDefault="00D11AF6" w:rsidP="003E26A5">
            <w:pPr>
              <w:jc w:val="both"/>
              <w:rPr>
                <w:rFonts w:ascii="Sylfaen" w:hAnsi="Sylfaen" w:cs="ArialMT"/>
              </w:rPr>
            </w:pPr>
          </w:p>
          <w:p w14:paraId="3C3CC7B3" w14:textId="77777777" w:rsidR="00D11AF6" w:rsidRPr="00AD7C68" w:rsidRDefault="00D11AF6" w:rsidP="003E26A5">
            <w:pPr>
              <w:jc w:val="both"/>
              <w:rPr>
                <w:rFonts w:ascii="Sylfaen" w:hAnsi="Sylfaen" w:cs="ArialMT"/>
              </w:rPr>
            </w:pPr>
          </w:p>
          <w:p w14:paraId="7FB471F7" w14:textId="77777777" w:rsidR="00D11AF6" w:rsidRPr="00AD7C68" w:rsidRDefault="00D11AF6" w:rsidP="003E26A5">
            <w:pPr>
              <w:jc w:val="both"/>
              <w:rPr>
                <w:rFonts w:ascii="Sylfaen" w:hAnsi="Sylfaen" w:cs="ArialMT"/>
              </w:rPr>
            </w:pPr>
          </w:p>
          <w:p w14:paraId="312D0900" w14:textId="77777777" w:rsidR="00D11AF6" w:rsidRPr="00AD7C68" w:rsidRDefault="00D11AF6" w:rsidP="003E26A5">
            <w:pPr>
              <w:jc w:val="both"/>
              <w:rPr>
                <w:rFonts w:ascii="Sylfaen" w:hAnsi="Sylfaen" w:cs="ArialMT"/>
              </w:rPr>
            </w:pPr>
          </w:p>
          <w:p w14:paraId="6A458D51" w14:textId="77777777" w:rsidR="00D11AF6" w:rsidRPr="00AD7C68" w:rsidRDefault="00D11AF6" w:rsidP="003E26A5">
            <w:pPr>
              <w:jc w:val="both"/>
              <w:rPr>
                <w:rFonts w:ascii="Sylfaen" w:hAnsi="Sylfaen" w:cs="ArialMT"/>
              </w:rPr>
            </w:pPr>
          </w:p>
          <w:p w14:paraId="2ADFC1A7" w14:textId="77777777" w:rsidR="00D11AF6" w:rsidRPr="00AD7C68" w:rsidRDefault="00D11AF6" w:rsidP="003E26A5">
            <w:pPr>
              <w:jc w:val="both"/>
              <w:rPr>
                <w:rFonts w:ascii="Sylfaen" w:hAnsi="Sylfaen" w:cs="ArialMT"/>
              </w:rPr>
            </w:pPr>
          </w:p>
          <w:p w14:paraId="70AA5D44" w14:textId="77777777" w:rsidR="00D11AF6" w:rsidRPr="00AD7C68" w:rsidRDefault="00D11AF6" w:rsidP="003E26A5">
            <w:pPr>
              <w:jc w:val="both"/>
              <w:rPr>
                <w:rFonts w:ascii="Sylfaen" w:hAnsi="Sylfaen" w:cs="ArialMT"/>
              </w:rPr>
            </w:pPr>
          </w:p>
          <w:p w14:paraId="03CBE396" w14:textId="77777777" w:rsidR="00D11AF6" w:rsidRPr="00AD7C68" w:rsidRDefault="00D11AF6" w:rsidP="003E26A5">
            <w:pPr>
              <w:jc w:val="both"/>
              <w:rPr>
                <w:rFonts w:ascii="Sylfaen" w:hAnsi="Sylfaen" w:cs="ArialMT"/>
              </w:rPr>
            </w:pPr>
          </w:p>
          <w:p w14:paraId="0D8D38B1" w14:textId="77777777" w:rsidR="00D11AF6" w:rsidRPr="00AD7C68" w:rsidRDefault="00D11AF6" w:rsidP="003E26A5">
            <w:pPr>
              <w:jc w:val="both"/>
              <w:rPr>
                <w:rFonts w:ascii="Sylfaen" w:hAnsi="Sylfaen" w:cs="ArialMT"/>
              </w:rPr>
            </w:pPr>
          </w:p>
          <w:p w14:paraId="7B669673" w14:textId="77777777" w:rsidR="00D11AF6" w:rsidRPr="00AD7C68" w:rsidRDefault="00D11AF6" w:rsidP="003E26A5">
            <w:pPr>
              <w:jc w:val="both"/>
              <w:rPr>
                <w:rFonts w:ascii="Sylfaen" w:hAnsi="Sylfaen" w:cs="ArialMT"/>
              </w:rPr>
            </w:pPr>
          </w:p>
          <w:p w14:paraId="7C0BA5FF" w14:textId="77777777" w:rsidR="00D11AF6" w:rsidRPr="00AD7C68" w:rsidRDefault="00D11AF6" w:rsidP="003E26A5">
            <w:pPr>
              <w:jc w:val="both"/>
              <w:rPr>
                <w:rFonts w:ascii="Sylfaen" w:hAnsi="Sylfaen" w:cs="ArialMT"/>
              </w:rPr>
            </w:pPr>
          </w:p>
          <w:p w14:paraId="2F1D5C4D" w14:textId="77777777" w:rsidR="00D11AF6" w:rsidRPr="00AD7C68" w:rsidRDefault="00D11AF6" w:rsidP="003E26A5">
            <w:pPr>
              <w:jc w:val="both"/>
              <w:rPr>
                <w:rFonts w:ascii="Sylfaen" w:hAnsi="Sylfaen" w:cs="ArialMT"/>
              </w:rPr>
            </w:pPr>
          </w:p>
          <w:p w14:paraId="5DADF306" w14:textId="77777777" w:rsidR="00D11AF6" w:rsidRPr="00AD7C68" w:rsidRDefault="00D11AF6" w:rsidP="003E26A5">
            <w:pPr>
              <w:jc w:val="both"/>
              <w:rPr>
                <w:rFonts w:ascii="Sylfaen" w:hAnsi="Sylfaen" w:cs="ArialMT"/>
              </w:rPr>
            </w:pPr>
          </w:p>
          <w:p w14:paraId="3FDD841E" w14:textId="77777777" w:rsidR="00D11AF6" w:rsidRPr="00AD7C68" w:rsidRDefault="00D11AF6" w:rsidP="003E26A5">
            <w:pPr>
              <w:jc w:val="both"/>
              <w:rPr>
                <w:rFonts w:ascii="Sylfaen" w:hAnsi="Sylfaen" w:cs="ArialMT"/>
              </w:rPr>
            </w:pPr>
          </w:p>
          <w:p w14:paraId="30C9AA9B" w14:textId="77777777" w:rsidR="00D11AF6" w:rsidRPr="00AD7C68" w:rsidRDefault="00D11AF6" w:rsidP="003E26A5">
            <w:pPr>
              <w:jc w:val="both"/>
              <w:rPr>
                <w:rFonts w:ascii="Sylfaen" w:hAnsi="Sylfaen" w:cs="ArialMT"/>
              </w:rPr>
            </w:pPr>
          </w:p>
          <w:p w14:paraId="58A8055B" w14:textId="77777777" w:rsidR="00D11AF6" w:rsidRPr="00AD7C68" w:rsidRDefault="00D11AF6" w:rsidP="003E26A5">
            <w:pPr>
              <w:jc w:val="both"/>
              <w:rPr>
                <w:rFonts w:ascii="Sylfaen" w:hAnsi="Sylfaen" w:cs="ArialMT"/>
              </w:rPr>
            </w:pPr>
          </w:p>
          <w:p w14:paraId="4609B442" w14:textId="77777777" w:rsidR="00D11AF6" w:rsidRPr="00AD7C68" w:rsidRDefault="00D11AF6" w:rsidP="003E26A5">
            <w:pPr>
              <w:jc w:val="both"/>
              <w:rPr>
                <w:rFonts w:ascii="Sylfaen" w:hAnsi="Sylfaen" w:cs="ArialMT"/>
              </w:rPr>
            </w:pPr>
          </w:p>
          <w:p w14:paraId="483846FE" w14:textId="77777777" w:rsidR="00D11AF6" w:rsidRPr="00AD7C68" w:rsidRDefault="00D11AF6" w:rsidP="003E26A5">
            <w:pPr>
              <w:jc w:val="both"/>
              <w:rPr>
                <w:rFonts w:ascii="Sylfaen" w:hAnsi="Sylfaen" w:cs="ArialMT"/>
              </w:rPr>
            </w:pPr>
          </w:p>
          <w:p w14:paraId="038B34D5" w14:textId="77777777" w:rsidR="00D11AF6" w:rsidRPr="00AD7C68" w:rsidRDefault="00D11AF6" w:rsidP="003E26A5">
            <w:pPr>
              <w:jc w:val="both"/>
              <w:rPr>
                <w:rFonts w:ascii="Sylfaen" w:hAnsi="Sylfaen" w:cs="ArialMT"/>
              </w:rPr>
            </w:pPr>
          </w:p>
          <w:p w14:paraId="76277EF7" w14:textId="77777777" w:rsidR="00D11AF6" w:rsidRPr="00AD7C68" w:rsidRDefault="00D11AF6" w:rsidP="003E26A5">
            <w:pPr>
              <w:jc w:val="both"/>
              <w:rPr>
                <w:rFonts w:ascii="Sylfaen" w:hAnsi="Sylfaen" w:cs="ArialMT"/>
              </w:rPr>
            </w:pPr>
          </w:p>
          <w:p w14:paraId="56FB3166" w14:textId="77777777" w:rsidR="00D11AF6" w:rsidRPr="00AD7C68" w:rsidRDefault="00D11AF6" w:rsidP="003E26A5">
            <w:pPr>
              <w:jc w:val="both"/>
              <w:rPr>
                <w:rFonts w:ascii="Sylfaen" w:hAnsi="Sylfaen" w:cs="ArialMT"/>
              </w:rPr>
            </w:pPr>
          </w:p>
          <w:p w14:paraId="70C57FBF" w14:textId="77777777" w:rsidR="00D11AF6" w:rsidRPr="00AD7C68" w:rsidRDefault="00D11AF6" w:rsidP="003E26A5">
            <w:pPr>
              <w:jc w:val="both"/>
              <w:rPr>
                <w:rFonts w:ascii="Sylfaen" w:hAnsi="Sylfaen" w:cs="ArialMT"/>
              </w:rPr>
            </w:pPr>
          </w:p>
          <w:p w14:paraId="3F8245B1" w14:textId="77777777" w:rsidR="00D11AF6" w:rsidRPr="00AD7C68" w:rsidRDefault="00D11AF6" w:rsidP="003E26A5">
            <w:pPr>
              <w:jc w:val="both"/>
              <w:rPr>
                <w:rFonts w:ascii="Sylfaen" w:hAnsi="Sylfaen" w:cs="ArialMT"/>
              </w:rPr>
            </w:pPr>
          </w:p>
          <w:p w14:paraId="55E7A31A" w14:textId="77777777" w:rsidR="00D11AF6" w:rsidRPr="00AD7C68" w:rsidRDefault="00D11AF6" w:rsidP="003E26A5">
            <w:pPr>
              <w:jc w:val="both"/>
              <w:rPr>
                <w:rFonts w:ascii="Sylfaen" w:hAnsi="Sylfaen" w:cs="ArialMT"/>
              </w:rPr>
            </w:pPr>
          </w:p>
          <w:p w14:paraId="02552252" w14:textId="77777777" w:rsidR="00D11AF6" w:rsidRPr="00AD7C68" w:rsidRDefault="00D11AF6" w:rsidP="003E26A5">
            <w:pPr>
              <w:jc w:val="both"/>
              <w:rPr>
                <w:rFonts w:ascii="Sylfaen" w:hAnsi="Sylfaen" w:cs="ArialMT"/>
              </w:rPr>
            </w:pPr>
          </w:p>
          <w:p w14:paraId="36AA71DE" w14:textId="77777777" w:rsidR="00D11AF6" w:rsidRPr="00AD7C68" w:rsidRDefault="00D11AF6" w:rsidP="003E26A5">
            <w:pPr>
              <w:jc w:val="both"/>
              <w:rPr>
                <w:rFonts w:ascii="Sylfaen" w:hAnsi="Sylfaen" w:cs="ArialMT"/>
              </w:rPr>
            </w:pPr>
          </w:p>
          <w:p w14:paraId="63BC6A45" w14:textId="77777777" w:rsidR="00D11AF6" w:rsidRPr="00AD7C68" w:rsidRDefault="00D11AF6" w:rsidP="003E26A5">
            <w:pPr>
              <w:jc w:val="both"/>
              <w:rPr>
                <w:rFonts w:ascii="Sylfaen" w:hAnsi="Sylfaen" w:cs="ArialMT"/>
              </w:rPr>
            </w:pPr>
          </w:p>
          <w:p w14:paraId="65B61FE1" w14:textId="77777777" w:rsidR="00D11AF6" w:rsidRPr="00AD7C68" w:rsidRDefault="00D11AF6" w:rsidP="003E26A5">
            <w:pPr>
              <w:jc w:val="both"/>
              <w:rPr>
                <w:rFonts w:ascii="Sylfaen" w:hAnsi="Sylfaen" w:cs="ArialMT"/>
              </w:rPr>
            </w:pPr>
          </w:p>
          <w:p w14:paraId="5874AC6B" w14:textId="77777777" w:rsidR="00D11AF6" w:rsidRPr="00AD7C68" w:rsidRDefault="00D11AF6" w:rsidP="003E26A5">
            <w:pPr>
              <w:jc w:val="both"/>
              <w:rPr>
                <w:rFonts w:ascii="Sylfaen" w:hAnsi="Sylfaen" w:cs="ArialMT"/>
              </w:rPr>
            </w:pPr>
          </w:p>
          <w:p w14:paraId="2805C696" w14:textId="77777777" w:rsidR="00D11AF6" w:rsidRPr="00AD7C68" w:rsidRDefault="00D11AF6" w:rsidP="003E26A5">
            <w:pPr>
              <w:jc w:val="both"/>
              <w:rPr>
                <w:rFonts w:ascii="Sylfaen" w:hAnsi="Sylfaen" w:cs="ArialMT"/>
              </w:rPr>
            </w:pPr>
          </w:p>
          <w:p w14:paraId="1B0CF75F" w14:textId="77777777" w:rsidR="00D11AF6" w:rsidRPr="00AD7C68" w:rsidRDefault="00D11AF6" w:rsidP="003E26A5">
            <w:pPr>
              <w:jc w:val="both"/>
              <w:rPr>
                <w:rFonts w:ascii="Sylfaen" w:hAnsi="Sylfaen" w:cs="ArialMT"/>
              </w:rPr>
            </w:pPr>
          </w:p>
          <w:p w14:paraId="0B46915D" w14:textId="77777777" w:rsidR="00D11AF6" w:rsidRPr="00AD7C68" w:rsidRDefault="00D11AF6" w:rsidP="003E26A5">
            <w:pPr>
              <w:jc w:val="both"/>
              <w:rPr>
                <w:rFonts w:ascii="Sylfaen" w:hAnsi="Sylfaen" w:cs="ArialMT"/>
              </w:rPr>
            </w:pPr>
          </w:p>
          <w:p w14:paraId="0BD23BD9" w14:textId="77777777" w:rsidR="00D11AF6" w:rsidRPr="00AD7C68" w:rsidRDefault="00D11AF6" w:rsidP="003E26A5">
            <w:pPr>
              <w:jc w:val="both"/>
              <w:rPr>
                <w:rFonts w:ascii="Sylfaen" w:hAnsi="Sylfaen" w:cs="ArialMT"/>
              </w:rPr>
            </w:pPr>
          </w:p>
          <w:p w14:paraId="36AE4E41" w14:textId="77777777" w:rsidR="00D11AF6" w:rsidRPr="00AD7C68" w:rsidRDefault="00D11AF6" w:rsidP="003E26A5">
            <w:pPr>
              <w:jc w:val="both"/>
              <w:rPr>
                <w:rFonts w:ascii="Sylfaen" w:hAnsi="Sylfaen" w:cs="ArialMT"/>
              </w:rPr>
            </w:pPr>
          </w:p>
          <w:p w14:paraId="1E172257" w14:textId="77777777" w:rsidR="00D11AF6" w:rsidRPr="00AD7C68" w:rsidRDefault="00D11AF6" w:rsidP="003E26A5">
            <w:pPr>
              <w:jc w:val="both"/>
              <w:rPr>
                <w:rFonts w:ascii="Sylfaen" w:hAnsi="Sylfaen" w:cs="ArialMT"/>
              </w:rPr>
            </w:pPr>
          </w:p>
          <w:p w14:paraId="5961DF4A" w14:textId="77777777" w:rsidR="00D11AF6" w:rsidRPr="00AD7C68" w:rsidRDefault="00D11AF6" w:rsidP="003E26A5">
            <w:pPr>
              <w:jc w:val="both"/>
              <w:rPr>
                <w:rFonts w:ascii="Sylfaen" w:hAnsi="Sylfaen" w:cs="ArialMT"/>
              </w:rPr>
            </w:pPr>
          </w:p>
          <w:p w14:paraId="521B04B0" w14:textId="77777777" w:rsidR="00D11AF6" w:rsidRPr="00AD7C68" w:rsidRDefault="00D11AF6" w:rsidP="003E26A5">
            <w:pPr>
              <w:jc w:val="both"/>
              <w:rPr>
                <w:rFonts w:ascii="Sylfaen" w:hAnsi="Sylfaen" w:cs="ArialMT"/>
              </w:rPr>
            </w:pPr>
          </w:p>
          <w:p w14:paraId="30387AE6" w14:textId="77777777" w:rsidR="00D11AF6" w:rsidRPr="00AD7C68" w:rsidRDefault="00D11AF6" w:rsidP="003E26A5">
            <w:pPr>
              <w:jc w:val="both"/>
              <w:rPr>
                <w:rFonts w:ascii="Sylfaen" w:hAnsi="Sylfaen" w:cs="ArialMT"/>
              </w:rPr>
            </w:pPr>
          </w:p>
          <w:p w14:paraId="118EDB7A" w14:textId="77777777" w:rsidR="00D11AF6" w:rsidRPr="00AD7C68" w:rsidRDefault="00D11AF6" w:rsidP="003E26A5">
            <w:pPr>
              <w:jc w:val="both"/>
              <w:rPr>
                <w:rFonts w:ascii="Sylfaen" w:hAnsi="Sylfaen" w:cs="ArialMT"/>
              </w:rPr>
            </w:pPr>
          </w:p>
          <w:p w14:paraId="343CE026" w14:textId="77777777" w:rsidR="00D11AF6" w:rsidRPr="00AD7C68" w:rsidRDefault="00D11AF6" w:rsidP="003E26A5">
            <w:pPr>
              <w:jc w:val="both"/>
              <w:rPr>
                <w:rFonts w:ascii="Sylfaen" w:hAnsi="Sylfaen" w:cs="ArialMT"/>
              </w:rPr>
            </w:pPr>
          </w:p>
          <w:p w14:paraId="441228BF" w14:textId="77777777" w:rsidR="00D11AF6" w:rsidRPr="00AD7C68" w:rsidRDefault="00D11AF6" w:rsidP="003E26A5">
            <w:pPr>
              <w:jc w:val="both"/>
              <w:rPr>
                <w:rFonts w:ascii="Sylfaen" w:hAnsi="Sylfaen" w:cs="ArialMT"/>
              </w:rPr>
            </w:pPr>
          </w:p>
          <w:p w14:paraId="52FFBE94" w14:textId="77777777" w:rsidR="00D11AF6" w:rsidRPr="00AD7C68" w:rsidRDefault="00D11AF6" w:rsidP="003E26A5">
            <w:pPr>
              <w:jc w:val="both"/>
              <w:rPr>
                <w:rFonts w:ascii="Sylfaen" w:hAnsi="Sylfaen" w:cs="ArialMT"/>
              </w:rPr>
            </w:pPr>
          </w:p>
          <w:p w14:paraId="6619638E" w14:textId="77777777" w:rsidR="00D11AF6" w:rsidRPr="00AD7C68" w:rsidRDefault="00D11AF6" w:rsidP="003E26A5">
            <w:pPr>
              <w:jc w:val="both"/>
              <w:rPr>
                <w:rFonts w:ascii="Sylfaen" w:hAnsi="Sylfaen" w:cs="ArialMT"/>
              </w:rPr>
            </w:pPr>
          </w:p>
          <w:p w14:paraId="511209DB" w14:textId="77777777" w:rsidR="00D11AF6" w:rsidRPr="00AD7C68" w:rsidRDefault="00D11AF6" w:rsidP="003E26A5">
            <w:pPr>
              <w:jc w:val="both"/>
              <w:rPr>
                <w:rFonts w:ascii="Sylfaen" w:hAnsi="Sylfaen" w:cs="ArialMT"/>
              </w:rPr>
            </w:pPr>
          </w:p>
          <w:p w14:paraId="747B2157" w14:textId="77777777" w:rsidR="00D11AF6" w:rsidRPr="00AD7C68" w:rsidRDefault="00D11AF6" w:rsidP="003E26A5">
            <w:pPr>
              <w:jc w:val="both"/>
              <w:rPr>
                <w:rFonts w:ascii="Sylfaen" w:hAnsi="Sylfaen" w:cs="ArialMT"/>
              </w:rPr>
            </w:pPr>
          </w:p>
          <w:p w14:paraId="49C7DE8D" w14:textId="77777777" w:rsidR="00D11AF6" w:rsidRPr="00AD7C68" w:rsidRDefault="00D11AF6" w:rsidP="003E26A5">
            <w:pPr>
              <w:jc w:val="both"/>
              <w:rPr>
                <w:rFonts w:ascii="Sylfaen" w:hAnsi="Sylfaen" w:cs="ArialMT"/>
              </w:rPr>
            </w:pPr>
          </w:p>
          <w:p w14:paraId="23037763" w14:textId="77777777" w:rsidR="00D11AF6" w:rsidRPr="00AD7C68" w:rsidRDefault="00D11AF6" w:rsidP="003E26A5">
            <w:pPr>
              <w:jc w:val="both"/>
              <w:rPr>
                <w:rFonts w:ascii="Sylfaen" w:hAnsi="Sylfaen" w:cs="ArialMT"/>
              </w:rPr>
            </w:pPr>
          </w:p>
          <w:p w14:paraId="64BC5E88" w14:textId="77777777" w:rsidR="00D11AF6" w:rsidRPr="00AD7C68" w:rsidRDefault="00D11AF6" w:rsidP="003E26A5">
            <w:pPr>
              <w:jc w:val="both"/>
              <w:rPr>
                <w:rFonts w:ascii="Sylfaen" w:hAnsi="Sylfaen" w:cs="ArialMT"/>
              </w:rPr>
            </w:pPr>
          </w:p>
          <w:p w14:paraId="35D69EC4" w14:textId="77777777" w:rsidR="00D11AF6" w:rsidRPr="00AD7C68" w:rsidRDefault="00D11AF6" w:rsidP="003E26A5">
            <w:pPr>
              <w:jc w:val="both"/>
              <w:rPr>
                <w:rFonts w:ascii="Sylfaen" w:hAnsi="Sylfaen" w:cs="ArialMT"/>
              </w:rPr>
            </w:pPr>
          </w:p>
          <w:p w14:paraId="58FD4F6A" w14:textId="77777777" w:rsidR="00D11AF6" w:rsidRPr="00AD7C68" w:rsidRDefault="00D11AF6" w:rsidP="003E26A5">
            <w:pPr>
              <w:jc w:val="both"/>
              <w:rPr>
                <w:rFonts w:ascii="Sylfaen" w:hAnsi="Sylfaen" w:cs="ArialMT"/>
              </w:rPr>
            </w:pPr>
          </w:p>
          <w:p w14:paraId="0F5A3075" w14:textId="77777777" w:rsidR="00D11AF6" w:rsidRPr="00AD7C68" w:rsidRDefault="00D11AF6" w:rsidP="003E26A5">
            <w:pPr>
              <w:jc w:val="both"/>
              <w:rPr>
                <w:rFonts w:ascii="Sylfaen" w:hAnsi="Sylfaen" w:cs="ArialMT"/>
              </w:rPr>
            </w:pPr>
          </w:p>
          <w:p w14:paraId="68E7030C" w14:textId="77777777" w:rsidR="00D11AF6" w:rsidRPr="00AD7C68" w:rsidRDefault="00D11AF6" w:rsidP="003E26A5">
            <w:pPr>
              <w:jc w:val="both"/>
              <w:rPr>
                <w:rFonts w:ascii="Sylfaen" w:hAnsi="Sylfaen" w:cs="ArialMT"/>
              </w:rPr>
            </w:pPr>
          </w:p>
          <w:p w14:paraId="461E629E" w14:textId="77777777" w:rsidR="00D11AF6" w:rsidRPr="00AD7C68" w:rsidRDefault="00D11AF6" w:rsidP="003E26A5">
            <w:pPr>
              <w:jc w:val="both"/>
              <w:rPr>
                <w:rFonts w:ascii="Sylfaen" w:hAnsi="Sylfaen" w:cs="ArialMT"/>
              </w:rPr>
            </w:pPr>
          </w:p>
          <w:p w14:paraId="7F070DDE" w14:textId="77777777" w:rsidR="00D11AF6" w:rsidRPr="00AD7C68" w:rsidRDefault="00D11AF6" w:rsidP="003E26A5">
            <w:pPr>
              <w:jc w:val="both"/>
              <w:rPr>
                <w:rFonts w:ascii="Sylfaen" w:hAnsi="Sylfaen" w:cs="ArialMT"/>
              </w:rPr>
            </w:pPr>
          </w:p>
          <w:p w14:paraId="7DFF9CE3" w14:textId="77777777" w:rsidR="00D11AF6" w:rsidRPr="00AD7C68" w:rsidRDefault="00D11AF6" w:rsidP="003E26A5">
            <w:pPr>
              <w:jc w:val="both"/>
              <w:rPr>
                <w:rFonts w:ascii="Sylfaen" w:hAnsi="Sylfaen" w:cs="ArialMT"/>
              </w:rPr>
            </w:pPr>
          </w:p>
          <w:p w14:paraId="7BADD8F0" w14:textId="77777777" w:rsidR="00D11AF6" w:rsidRPr="00AD7C68" w:rsidRDefault="00D11AF6" w:rsidP="003E26A5">
            <w:pPr>
              <w:jc w:val="both"/>
              <w:rPr>
                <w:rFonts w:ascii="Sylfaen" w:hAnsi="Sylfaen" w:cs="ArialMT"/>
              </w:rPr>
            </w:pPr>
          </w:p>
          <w:p w14:paraId="5DC532CB" w14:textId="77777777" w:rsidR="00D11AF6" w:rsidRPr="00AD7C68" w:rsidRDefault="00D11AF6" w:rsidP="003E26A5">
            <w:pPr>
              <w:jc w:val="both"/>
              <w:rPr>
                <w:rFonts w:ascii="Sylfaen" w:hAnsi="Sylfaen" w:cs="ArialMT"/>
              </w:rPr>
            </w:pPr>
          </w:p>
          <w:p w14:paraId="6C4D22D7" w14:textId="77777777" w:rsidR="00D11AF6" w:rsidRPr="00AD7C68" w:rsidRDefault="00D11AF6" w:rsidP="003E26A5">
            <w:pPr>
              <w:jc w:val="both"/>
              <w:rPr>
                <w:rFonts w:ascii="Sylfaen" w:hAnsi="Sylfaen" w:cs="ArialMT"/>
              </w:rPr>
            </w:pPr>
          </w:p>
          <w:p w14:paraId="066C15E3" w14:textId="77777777" w:rsidR="00D11AF6" w:rsidRPr="00AD7C68" w:rsidRDefault="00D11AF6" w:rsidP="003E26A5">
            <w:pPr>
              <w:jc w:val="both"/>
              <w:rPr>
                <w:rFonts w:ascii="Sylfaen" w:hAnsi="Sylfaen" w:cs="ArialMT"/>
              </w:rPr>
            </w:pPr>
          </w:p>
          <w:p w14:paraId="69696179" w14:textId="77777777" w:rsidR="00D11AF6" w:rsidRPr="00AD7C68" w:rsidRDefault="00D11AF6" w:rsidP="003E26A5">
            <w:pPr>
              <w:jc w:val="both"/>
              <w:rPr>
                <w:rFonts w:ascii="Sylfaen" w:hAnsi="Sylfaen" w:cs="ArialMT"/>
              </w:rPr>
            </w:pPr>
          </w:p>
          <w:p w14:paraId="029D8705" w14:textId="77777777" w:rsidR="00D11AF6" w:rsidRPr="00AD7C68" w:rsidRDefault="00D11AF6" w:rsidP="003E26A5">
            <w:pPr>
              <w:jc w:val="both"/>
              <w:rPr>
                <w:rFonts w:ascii="Sylfaen" w:hAnsi="Sylfaen" w:cs="ArialMT"/>
              </w:rPr>
            </w:pPr>
          </w:p>
          <w:p w14:paraId="02528A52" w14:textId="77777777" w:rsidR="00D11AF6" w:rsidRPr="00AD7C68" w:rsidRDefault="00D11AF6" w:rsidP="003E26A5">
            <w:pPr>
              <w:jc w:val="both"/>
              <w:rPr>
                <w:rFonts w:ascii="Sylfaen" w:hAnsi="Sylfaen" w:cs="ArialMT"/>
              </w:rPr>
            </w:pPr>
          </w:p>
          <w:p w14:paraId="602753DC" w14:textId="77777777" w:rsidR="00D11AF6" w:rsidRPr="00AD7C68" w:rsidRDefault="00D11AF6" w:rsidP="003E26A5">
            <w:pPr>
              <w:jc w:val="both"/>
              <w:rPr>
                <w:rFonts w:ascii="Sylfaen" w:hAnsi="Sylfaen" w:cs="ArialMT"/>
              </w:rPr>
            </w:pPr>
          </w:p>
          <w:p w14:paraId="3F8B5984" w14:textId="77777777" w:rsidR="00D11AF6" w:rsidRPr="00AD7C68" w:rsidRDefault="00D11AF6" w:rsidP="003E26A5">
            <w:pPr>
              <w:jc w:val="both"/>
              <w:rPr>
                <w:rFonts w:ascii="Sylfaen" w:hAnsi="Sylfaen" w:cs="ArialMT"/>
              </w:rPr>
            </w:pPr>
          </w:p>
          <w:p w14:paraId="79AABFAF" w14:textId="77777777" w:rsidR="00D11AF6" w:rsidRPr="00AD7C68" w:rsidRDefault="00D11AF6" w:rsidP="003E26A5">
            <w:pPr>
              <w:jc w:val="both"/>
              <w:rPr>
                <w:rFonts w:ascii="Sylfaen" w:hAnsi="Sylfaen" w:cs="ArialMT"/>
              </w:rPr>
            </w:pPr>
          </w:p>
          <w:p w14:paraId="5F444EDF" w14:textId="77777777" w:rsidR="00D11AF6" w:rsidRPr="00AD7C68" w:rsidRDefault="00D11AF6" w:rsidP="003E26A5">
            <w:pPr>
              <w:jc w:val="both"/>
              <w:rPr>
                <w:rFonts w:ascii="Sylfaen" w:hAnsi="Sylfaen" w:cs="ArialMT"/>
              </w:rPr>
            </w:pPr>
          </w:p>
          <w:p w14:paraId="4919E307" w14:textId="77777777" w:rsidR="00D11AF6" w:rsidRPr="00AD7C68" w:rsidRDefault="00D11AF6" w:rsidP="003E26A5">
            <w:pPr>
              <w:jc w:val="both"/>
              <w:rPr>
                <w:rFonts w:ascii="Sylfaen" w:hAnsi="Sylfaen" w:cs="ArialMT"/>
              </w:rPr>
            </w:pPr>
          </w:p>
          <w:p w14:paraId="5BC0C698" w14:textId="77777777" w:rsidR="00D11AF6" w:rsidRPr="00AD7C68" w:rsidRDefault="00D11AF6" w:rsidP="003E26A5">
            <w:pPr>
              <w:jc w:val="both"/>
              <w:rPr>
                <w:rFonts w:ascii="Sylfaen" w:hAnsi="Sylfaen" w:cs="ArialMT"/>
              </w:rPr>
            </w:pPr>
          </w:p>
          <w:p w14:paraId="5A640D92" w14:textId="77777777" w:rsidR="00D11AF6" w:rsidRPr="00AD7C68" w:rsidRDefault="00D11AF6" w:rsidP="003E26A5">
            <w:pPr>
              <w:jc w:val="both"/>
              <w:rPr>
                <w:rFonts w:ascii="Sylfaen" w:hAnsi="Sylfaen" w:cs="ArialMT"/>
              </w:rPr>
            </w:pPr>
          </w:p>
          <w:p w14:paraId="2A976D7E" w14:textId="77777777" w:rsidR="00D11AF6" w:rsidRPr="00AD7C68" w:rsidRDefault="00D11AF6" w:rsidP="003E26A5">
            <w:pPr>
              <w:jc w:val="both"/>
              <w:rPr>
                <w:rFonts w:ascii="Sylfaen" w:hAnsi="Sylfaen" w:cs="ArialMT"/>
              </w:rPr>
            </w:pPr>
          </w:p>
          <w:p w14:paraId="3AB3DDBE" w14:textId="77777777" w:rsidR="00D11AF6" w:rsidRPr="00AD7C68" w:rsidRDefault="00D11AF6" w:rsidP="003E26A5">
            <w:pPr>
              <w:jc w:val="both"/>
              <w:rPr>
                <w:rFonts w:ascii="Sylfaen" w:hAnsi="Sylfaen" w:cs="ArialMT"/>
              </w:rPr>
            </w:pPr>
          </w:p>
          <w:p w14:paraId="5EDE090B" w14:textId="77777777" w:rsidR="00D11AF6" w:rsidRPr="00AD7C68" w:rsidRDefault="00D11AF6" w:rsidP="003E26A5">
            <w:pPr>
              <w:jc w:val="both"/>
              <w:rPr>
                <w:rFonts w:ascii="Sylfaen" w:hAnsi="Sylfaen" w:cs="ArialMT"/>
              </w:rPr>
            </w:pPr>
          </w:p>
          <w:p w14:paraId="38617F1A" w14:textId="77777777" w:rsidR="00D11AF6" w:rsidRPr="00AD7C68" w:rsidRDefault="00D11AF6" w:rsidP="003E26A5">
            <w:pPr>
              <w:jc w:val="both"/>
              <w:rPr>
                <w:rFonts w:ascii="Sylfaen" w:hAnsi="Sylfaen" w:cs="ArialMT"/>
              </w:rPr>
            </w:pPr>
          </w:p>
          <w:p w14:paraId="6BA629E6" w14:textId="77777777" w:rsidR="00D11AF6" w:rsidRPr="00AD7C68" w:rsidRDefault="00D11AF6" w:rsidP="003E26A5">
            <w:pPr>
              <w:jc w:val="both"/>
              <w:rPr>
                <w:rFonts w:ascii="Sylfaen" w:hAnsi="Sylfaen" w:cs="ArialMT"/>
              </w:rPr>
            </w:pPr>
          </w:p>
          <w:p w14:paraId="4C35799B" w14:textId="77777777" w:rsidR="00D11AF6" w:rsidRPr="00AD7C68" w:rsidRDefault="00D11AF6" w:rsidP="003E26A5">
            <w:pPr>
              <w:jc w:val="both"/>
              <w:rPr>
                <w:rFonts w:ascii="Sylfaen" w:hAnsi="Sylfaen" w:cs="ArialMT"/>
              </w:rPr>
            </w:pPr>
          </w:p>
          <w:p w14:paraId="6C98C464" w14:textId="77777777" w:rsidR="00D11AF6" w:rsidRPr="00AD7C68" w:rsidRDefault="00D11AF6" w:rsidP="003E26A5">
            <w:pPr>
              <w:jc w:val="both"/>
              <w:rPr>
                <w:rFonts w:ascii="Sylfaen" w:hAnsi="Sylfaen" w:cs="ArialMT"/>
              </w:rPr>
            </w:pPr>
          </w:p>
          <w:p w14:paraId="647381EA" w14:textId="77777777" w:rsidR="00D11AF6" w:rsidRPr="00AD7C68" w:rsidRDefault="00D11AF6" w:rsidP="003E26A5">
            <w:pPr>
              <w:jc w:val="both"/>
              <w:rPr>
                <w:rFonts w:ascii="Sylfaen" w:hAnsi="Sylfaen" w:cs="ArialMT"/>
              </w:rPr>
            </w:pPr>
          </w:p>
          <w:p w14:paraId="7C5E4014" w14:textId="77777777" w:rsidR="00D11AF6" w:rsidRPr="00AD7C68" w:rsidRDefault="00D11AF6" w:rsidP="003E26A5">
            <w:pPr>
              <w:jc w:val="both"/>
              <w:rPr>
                <w:rFonts w:ascii="Sylfaen" w:hAnsi="Sylfaen" w:cs="ArialMT"/>
              </w:rPr>
            </w:pPr>
          </w:p>
          <w:p w14:paraId="49EC1D12" w14:textId="77777777" w:rsidR="00D11AF6" w:rsidRPr="00AD7C68" w:rsidRDefault="00D11AF6" w:rsidP="003E26A5">
            <w:pPr>
              <w:jc w:val="both"/>
              <w:rPr>
                <w:rFonts w:ascii="Sylfaen" w:hAnsi="Sylfaen" w:cs="ArialMT"/>
              </w:rPr>
            </w:pPr>
          </w:p>
          <w:p w14:paraId="3B2A34DF" w14:textId="77777777" w:rsidR="00D11AF6" w:rsidRPr="00AD7C68" w:rsidRDefault="00D11AF6" w:rsidP="003E26A5">
            <w:pPr>
              <w:jc w:val="both"/>
              <w:rPr>
                <w:rFonts w:ascii="Sylfaen" w:hAnsi="Sylfaen" w:cs="ArialMT"/>
              </w:rPr>
            </w:pPr>
          </w:p>
          <w:p w14:paraId="40000E5D" w14:textId="77777777" w:rsidR="00D11AF6" w:rsidRPr="00AD7C68" w:rsidRDefault="00D11AF6" w:rsidP="003E26A5">
            <w:pPr>
              <w:jc w:val="both"/>
              <w:rPr>
                <w:rFonts w:ascii="Sylfaen" w:hAnsi="Sylfaen" w:cs="ArialMT"/>
              </w:rPr>
            </w:pPr>
          </w:p>
          <w:p w14:paraId="2ABD874C" w14:textId="77777777" w:rsidR="00D11AF6" w:rsidRPr="00AD7C68" w:rsidRDefault="00D11AF6" w:rsidP="003E26A5">
            <w:pPr>
              <w:jc w:val="both"/>
              <w:rPr>
                <w:rFonts w:ascii="Sylfaen" w:hAnsi="Sylfaen" w:cs="ArialMT"/>
              </w:rPr>
            </w:pPr>
          </w:p>
          <w:p w14:paraId="3F0FC57C" w14:textId="77777777" w:rsidR="00D11AF6" w:rsidRPr="00AD7C68" w:rsidRDefault="00D11AF6" w:rsidP="003E26A5">
            <w:pPr>
              <w:jc w:val="both"/>
              <w:rPr>
                <w:rFonts w:ascii="Sylfaen" w:hAnsi="Sylfaen" w:cs="ArialMT"/>
              </w:rPr>
            </w:pPr>
          </w:p>
          <w:p w14:paraId="4486A4B4" w14:textId="77777777" w:rsidR="00D11AF6" w:rsidRPr="00AD7C68" w:rsidRDefault="00D11AF6" w:rsidP="003E26A5">
            <w:pPr>
              <w:jc w:val="both"/>
              <w:rPr>
                <w:rFonts w:ascii="Sylfaen" w:hAnsi="Sylfaen" w:cs="ArialMT"/>
              </w:rPr>
            </w:pPr>
          </w:p>
          <w:p w14:paraId="72C11311" w14:textId="77777777" w:rsidR="00D11AF6" w:rsidRPr="00AD7C68" w:rsidRDefault="00D11AF6" w:rsidP="003E26A5">
            <w:pPr>
              <w:jc w:val="both"/>
              <w:rPr>
                <w:rFonts w:ascii="Sylfaen" w:hAnsi="Sylfaen" w:cs="ArialMT"/>
              </w:rPr>
            </w:pPr>
          </w:p>
          <w:p w14:paraId="10EB9932" w14:textId="77777777" w:rsidR="00D11AF6" w:rsidRPr="00AD7C68" w:rsidRDefault="00D11AF6" w:rsidP="003E26A5">
            <w:pPr>
              <w:jc w:val="both"/>
              <w:rPr>
                <w:rFonts w:ascii="Sylfaen" w:hAnsi="Sylfaen" w:cs="ArialMT"/>
              </w:rPr>
            </w:pPr>
          </w:p>
          <w:p w14:paraId="4FEDDC0B" w14:textId="77777777" w:rsidR="00D11AF6" w:rsidRPr="00AD7C68" w:rsidRDefault="00D11AF6" w:rsidP="003E26A5">
            <w:pPr>
              <w:jc w:val="both"/>
              <w:rPr>
                <w:rFonts w:ascii="Sylfaen" w:hAnsi="Sylfaen" w:cs="ArialMT"/>
              </w:rPr>
            </w:pPr>
          </w:p>
          <w:p w14:paraId="1927EF05" w14:textId="77777777" w:rsidR="00D11AF6" w:rsidRPr="00AD7C68" w:rsidRDefault="00D11AF6" w:rsidP="003E26A5">
            <w:pPr>
              <w:jc w:val="both"/>
              <w:rPr>
                <w:rFonts w:ascii="Sylfaen" w:hAnsi="Sylfaen" w:cs="ArialMT"/>
              </w:rPr>
            </w:pPr>
          </w:p>
          <w:p w14:paraId="7A228531" w14:textId="77777777" w:rsidR="00D11AF6" w:rsidRPr="00AD7C68" w:rsidRDefault="00D11AF6" w:rsidP="003E26A5">
            <w:pPr>
              <w:jc w:val="both"/>
              <w:rPr>
                <w:rFonts w:ascii="Sylfaen" w:hAnsi="Sylfaen" w:cs="ArialMT"/>
              </w:rPr>
            </w:pPr>
          </w:p>
          <w:p w14:paraId="1203262A" w14:textId="77777777" w:rsidR="00D11AF6" w:rsidRPr="00AD7C68" w:rsidRDefault="00D11AF6" w:rsidP="003E26A5">
            <w:pPr>
              <w:jc w:val="both"/>
              <w:rPr>
                <w:rFonts w:ascii="Sylfaen" w:hAnsi="Sylfaen" w:cs="ArialMT"/>
              </w:rPr>
            </w:pPr>
          </w:p>
          <w:p w14:paraId="1840CC52" w14:textId="77777777" w:rsidR="00D11AF6" w:rsidRPr="00AD7C68" w:rsidRDefault="00D11AF6" w:rsidP="003E26A5">
            <w:pPr>
              <w:jc w:val="both"/>
              <w:rPr>
                <w:rFonts w:ascii="Sylfaen" w:hAnsi="Sylfaen" w:cs="ArialMT"/>
              </w:rPr>
            </w:pPr>
          </w:p>
          <w:p w14:paraId="3E99B2D9" w14:textId="77777777" w:rsidR="00D11AF6" w:rsidRPr="00AD7C68" w:rsidRDefault="00D11AF6" w:rsidP="003E26A5">
            <w:pPr>
              <w:jc w:val="both"/>
              <w:rPr>
                <w:rFonts w:ascii="Sylfaen" w:hAnsi="Sylfaen" w:cs="ArialMT"/>
              </w:rPr>
            </w:pPr>
          </w:p>
          <w:p w14:paraId="24FCD107" w14:textId="77777777" w:rsidR="00D11AF6" w:rsidRPr="00AD7C68" w:rsidRDefault="00D11AF6" w:rsidP="003E26A5">
            <w:pPr>
              <w:jc w:val="both"/>
              <w:rPr>
                <w:rFonts w:ascii="Sylfaen" w:hAnsi="Sylfaen" w:cs="ArialMT"/>
              </w:rPr>
            </w:pPr>
          </w:p>
          <w:p w14:paraId="1BC36EB0" w14:textId="77777777" w:rsidR="00D11AF6" w:rsidRPr="00AD7C68" w:rsidRDefault="00D11AF6" w:rsidP="003E26A5">
            <w:pPr>
              <w:jc w:val="both"/>
              <w:rPr>
                <w:rFonts w:ascii="Sylfaen" w:hAnsi="Sylfaen" w:cs="ArialMT"/>
              </w:rPr>
            </w:pPr>
          </w:p>
          <w:p w14:paraId="6B29E04A" w14:textId="77777777" w:rsidR="00D11AF6" w:rsidRPr="00AD7C68" w:rsidRDefault="00D11AF6" w:rsidP="003E26A5">
            <w:pPr>
              <w:jc w:val="both"/>
              <w:rPr>
                <w:rFonts w:ascii="Sylfaen" w:hAnsi="Sylfaen" w:cs="ArialMT"/>
              </w:rPr>
            </w:pPr>
          </w:p>
          <w:p w14:paraId="33E2FFAB" w14:textId="77777777" w:rsidR="00D11AF6" w:rsidRPr="00AD7C68" w:rsidRDefault="00D11AF6" w:rsidP="003E26A5">
            <w:pPr>
              <w:jc w:val="both"/>
              <w:rPr>
                <w:rFonts w:ascii="Sylfaen" w:hAnsi="Sylfaen" w:cs="ArialMT"/>
              </w:rPr>
            </w:pPr>
          </w:p>
          <w:p w14:paraId="42E0F811" w14:textId="77777777" w:rsidR="00D11AF6" w:rsidRPr="00AD7C68" w:rsidRDefault="00D11AF6" w:rsidP="003E26A5">
            <w:pPr>
              <w:jc w:val="both"/>
              <w:rPr>
                <w:rFonts w:ascii="Sylfaen" w:hAnsi="Sylfaen" w:cs="ArialMT"/>
              </w:rPr>
            </w:pPr>
          </w:p>
          <w:p w14:paraId="57BE3111" w14:textId="77777777" w:rsidR="00D11AF6" w:rsidRPr="00AD7C68" w:rsidRDefault="00D11AF6" w:rsidP="003E26A5">
            <w:pPr>
              <w:jc w:val="both"/>
              <w:rPr>
                <w:rFonts w:ascii="Sylfaen" w:hAnsi="Sylfaen" w:cs="ArialMT"/>
              </w:rPr>
            </w:pPr>
          </w:p>
          <w:p w14:paraId="194A6F99" w14:textId="77777777" w:rsidR="00D11AF6" w:rsidRPr="00AD7C68" w:rsidRDefault="00D11AF6" w:rsidP="003E26A5">
            <w:pPr>
              <w:jc w:val="both"/>
              <w:rPr>
                <w:rFonts w:ascii="Sylfaen" w:hAnsi="Sylfaen" w:cs="ArialMT"/>
              </w:rPr>
            </w:pPr>
          </w:p>
          <w:p w14:paraId="630E00D1" w14:textId="77777777" w:rsidR="00D11AF6" w:rsidRPr="00AD7C68" w:rsidRDefault="00D11AF6" w:rsidP="003E26A5">
            <w:pPr>
              <w:jc w:val="both"/>
              <w:rPr>
                <w:rFonts w:ascii="Sylfaen" w:hAnsi="Sylfaen" w:cs="ArialMT"/>
              </w:rPr>
            </w:pPr>
          </w:p>
          <w:p w14:paraId="254AE7BB" w14:textId="77777777" w:rsidR="00D11AF6" w:rsidRPr="00AD7C68" w:rsidRDefault="00D11AF6" w:rsidP="003E26A5">
            <w:pPr>
              <w:jc w:val="both"/>
              <w:rPr>
                <w:rFonts w:ascii="Sylfaen" w:hAnsi="Sylfaen" w:cs="ArialMT"/>
              </w:rPr>
            </w:pPr>
          </w:p>
          <w:p w14:paraId="72FCF333" w14:textId="77777777" w:rsidR="00D11AF6" w:rsidRPr="00AD7C68" w:rsidRDefault="00D11AF6" w:rsidP="003E26A5">
            <w:pPr>
              <w:jc w:val="both"/>
              <w:rPr>
                <w:rFonts w:ascii="Sylfaen" w:hAnsi="Sylfaen" w:cs="ArialMT"/>
              </w:rPr>
            </w:pPr>
          </w:p>
          <w:p w14:paraId="5624E0B6" w14:textId="77777777" w:rsidR="00D11AF6" w:rsidRPr="00AD7C68" w:rsidRDefault="00D11AF6" w:rsidP="003E26A5">
            <w:pPr>
              <w:jc w:val="both"/>
              <w:rPr>
                <w:rFonts w:ascii="Sylfaen" w:hAnsi="Sylfaen" w:cs="ArialMT"/>
              </w:rPr>
            </w:pPr>
          </w:p>
          <w:p w14:paraId="6D4A824A" w14:textId="77777777" w:rsidR="00D11AF6" w:rsidRPr="00AD7C68" w:rsidRDefault="00D11AF6" w:rsidP="003E26A5">
            <w:pPr>
              <w:jc w:val="both"/>
              <w:rPr>
                <w:rFonts w:ascii="Sylfaen" w:hAnsi="Sylfaen" w:cs="ArialMT"/>
              </w:rPr>
            </w:pPr>
          </w:p>
          <w:p w14:paraId="537B6458" w14:textId="77777777" w:rsidR="00D11AF6" w:rsidRPr="00AD7C68" w:rsidRDefault="00D11AF6" w:rsidP="003E26A5">
            <w:pPr>
              <w:jc w:val="both"/>
              <w:rPr>
                <w:rFonts w:ascii="Sylfaen" w:hAnsi="Sylfaen" w:cs="ArialMT"/>
              </w:rPr>
            </w:pPr>
          </w:p>
          <w:p w14:paraId="143362C7" w14:textId="77777777" w:rsidR="00D11AF6" w:rsidRPr="00AD7C68" w:rsidRDefault="00D11AF6" w:rsidP="003E26A5">
            <w:pPr>
              <w:jc w:val="both"/>
              <w:rPr>
                <w:rFonts w:ascii="Sylfaen" w:hAnsi="Sylfaen" w:cs="ArialMT"/>
              </w:rPr>
            </w:pPr>
          </w:p>
          <w:p w14:paraId="32014644" w14:textId="77777777" w:rsidR="00D11AF6" w:rsidRPr="00AD7C68" w:rsidRDefault="00D11AF6" w:rsidP="003E26A5">
            <w:pPr>
              <w:jc w:val="both"/>
              <w:rPr>
                <w:rFonts w:ascii="Sylfaen" w:hAnsi="Sylfaen" w:cs="ArialMT"/>
              </w:rPr>
            </w:pPr>
          </w:p>
          <w:p w14:paraId="4B8A9F97" w14:textId="77777777" w:rsidR="00D11AF6" w:rsidRPr="00AD7C68" w:rsidRDefault="00D11AF6" w:rsidP="003E26A5">
            <w:pPr>
              <w:jc w:val="both"/>
              <w:rPr>
                <w:rFonts w:ascii="Sylfaen" w:hAnsi="Sylfaen" w:cs="ArialMT"/>
              </w:rPr>
            </w:pPr>
          </w:p>
          <w:p w14:paraId="045D9BF6" w14:textId="77777777" w:rsidR="00D11AF6" w:rsidRPr="00AD7C68" w:rsidRDefault="00D11AF6" w:rsidP="003E26A5">
            <w:pPr>
              <w:jc w:val="both"/>
              <w:rPr>
                <w:rFonts w:ascii="Sylfaen" w:hAnsi="Sylfaen" w:cs="ArialMT"/>
              </w:rPr>
            </w:pPr>
          </w:p>
          <w:p w14:paraId="02D011ED" w14:textId="77777777" w:rsidR="00D11AF6" w:rsidRPr="00AD7C68" w:rsidRDefault="00D11AF6" w:rsidP="003E26A5">
            <w:pPr>
              <w:jc w:val="both"/>
              <w:rPr>
                <w:rFonts w:ascii="Sylfaen" w:hAnsi="Sylfaen" w:cs="ArialMT"/>
              </w:rPr>
            </w:pPr>
          </w:p>
          <w:p w14:paraId="222BCA91" w14:textId="77777777" w:rsidR="00D11AF6" w:rsidRPr="00AD7C68" w:rsidRDefault="00D11AF6" w:rsidP="003E26A5">
            <w:pPr>
              <w:jc w:val="both"/>
              <w:rPr>
                <w:rFonts w:ascii="Sylfaen" w:hAnsi="Sylfaen" w:cs="ArialMT"/>
              </w:rPr>
            </w:pPr>
          </w:p>
          <w:p w14:paraId="71E1E687" w14:textId="77777777" w:rsidR="00D11AF6" w:rsidRPr="00AD7C68" w:rsidRDefault="00D11AF6" w:rsidP="003E26A5">
            <w:pPr>
              <w:jc w:val="both"/>
              <w:rPr>
                <w:rFonts w:ascii="Sylfaen" w:hAnsi="Sylfaen" w:cs="ArialMT"/>
              </w:rPr>
            </w:pPr>
          </w:p>
          <w:p w14:paraId="3069A3CF" w14:textId="77777777" w:rsidR="00D11AF6" w:rsidRPr="00AD7C68" w:rsidRDefault="00D11AF6" w:rsidP="003E26A5">
            <w:pPr>
              <w:jc w:val="both"/>
              <w:rPr>
                <w:rFonts w:ascii="Sylfaen" w:hAnsi="Sylfaen" w:cs="ArialMT"/>
              </w:rPr>
            </w:pPr>
          </w:p>
          <w:p w14:paraId="19A58EB7" w14:textId="77777777" w:rsidR="00D11AF6" w:rsidRPr="00AD7C68" w:rsidRDefault="00D11AF6" w:rsidP="003E26A5">
            <w:pPr>
              <w:jc w:val="both"/>
              <w:rPr>
                <w:rFonts w:ascii="Sylfaen" w:hAnsi="Sylfaen" w:cs="ArialMT"/>
              </w:rPr>
            </w:pPr>
          </w:p>
          <w:p w14:paraId="406A190D" w14:textId="77777777" w:rsidR="00D11AF6" w:rsidRPr="00AD7C68" w:rsidRDefault="00D11AF6" w:rsidP="003E26A5">
            <w:pPr>
              <w:jc w:val="both"/>
              <w:rPr>
                <w:rFonts w:ascii="Sylfaen" w:hAnsi="Sylfaen" w:cs="ArialMT"/>
              </w:rPr>
            </w:pPr>
          </w:p>
          <w:p w14:paraId="2E42BD5E" w14:textId="77777777" w:rsidR="00D11AF6" w:rsidRPr="00AD7C68" w:rsidRDefault="00D11AF6" w:rsidP="003E26A5">
            <w:pPr>
              <w:jc w:val="both"/>
              <w:rPr>
                <w:rFonts w:ascii="Sylfaen" w:hAnsi="Sylfaen" w:cs="ArialMT"/>
              </w:rPr>
            </w:pPr>
          </w:p>
          <w:p w14:paraId="0DD53A0D" w14:textId="77777777" w:rsidR="00D11AF6" w:rsidRPr="00AD7C68" w:rsidRDefault="00D11AF6" w:rsidP="003E26A5">
            <w:pPr>
              <w:jc w:val="both"/>
              <w:rPr>
                <w:rFonts w:ascii="Sylfaen" w:hAnsi="Sylfaen" w:cs="ArialMT"/>
              </w:rPr>
            </w:pPr>
          </w:p>
          <w:p w14:paraId="2C583668" w14:textId="77777777" w:rsidR="00D11AF6" w:rsidRPr="00AD7C68" w:rsidRDefault="00D11AF6" w:rsidP="003E26A5">
            <w:pPr>
              <w:jc w:val="both"/>
              <w:rPr>
                <w:rFonts w:ascii="Sylfaen" w:hAnsi="Sylfaen" w:cs="ArialMT"/>
              </w:rPr>
            </w:pPr>
          </w:p>
          <w:p w14:paraId="639B51E7" w14:textId="77777777" w:rsidR="00D11AF6" w:rsidRPr="00AD7C68" w:rsidRDefault="00D11AF6" w:rsidP="003E26A5">
            <w:pPr>
              <w:jc w:val="both"/>
              <w:rPr>
                <w:rFonts w:ascii="Sylfaen" w:hAnsi="Sylfaen" w:cs="ArialMT"/>
              </w:rPr>
            </w:pPr>
          </w:p>
          <w:p w14:paraId="5A160701" w14:textId="77777777" w:rsidR="00D11AF6" w:rsidRPr="00AD7C68" w:rsidRDefault="00D11AF6" w:rsidP="003E26A5">
            <w:pPr>
              <w:jc w:val="both"/>
              <w:rPr>
                <w:rFonts w:ascii="Sylfaen" w:hAnsi="Sylfaen" w:cs="ArialMT"/>
              </w:rPr>
            </w:pPr>
          </w:p>
          <w:p w14:paraId="153B5072" w14:textId="77777777" w:rsidR="00D11AF6" w:rsidRPr="00AD7C68" w:rsidRDefault="00D11AF6" w:rsidP="003E26A5">
            <w:pPr>
              <w:jc w:val="both"/>
              <w:rPr>
                <w:rFonts w:ascii="Sylfaen" w:hAnsi="Sylfaen" w:cs="ArialMT"/>
              </w:rPr>
            </w:pPr>
          </w:p>
          <w:p w14:paraId="04E2850F" w14:textId="77777777" w:rsidR="00D11AF6" w:rsidRPr="00AD7C68" w:rsidRDefault="00D11AF6" w:rsidP="003E26A5">
            <w:pPr>
              <w:jc w:val="both"/>
              <w:rPr>
                <w:rFonts w:ascii="Sylfaen" w:hAnsi="Sylfaen" w:cs="ArialMT"/>
              </w:rPr>
            </w:pPr>
          </w:p>
          <w:p w14:paraId="73147E19" w14:textId="77777777" w:rsidR="00D11AF6" w:rsidRPr="00AD7C68" w:rsidRDefault="00D11AF6" w:rsidP="003E26A5">
            <w:pPr>
              <w:jc w:val="both"/>
              <w:rPr>
                <w:rFonts w:ascii="Sylfaen" w:hAnsi="Sylfaen" w:cs="ArialMT"/>
              </w:rPr>
            </w:pPr>
          </w:p>
          <w:p w14:paraId="6717C7AC" w14:textId="77777777" w:rsidR="00D11AF6" w:rsidRPr="00AD7C68" w:rsidRDefault="00D11AF6" w:rsidP="003E26A5">
            <w:pPr>
              <w:jc w:val="both"/>
              <w:rPr>
                <w:rFonts w:ascii="Sylfaen" w:hAnsi="Sylfaen" w:cs="ArialMT"/>
              </w:rPr>
            </w:pPr>
          </w:p>
          <w:p w14:paraId="2CFBDAE0" w14:textId="77777777" w:rsidR="00D11AF6" w:rsidRPr="00AD7C68" w:rsidRDefault="00D11AF6" w:rsidP="003E26A5">
            <w:pPr>
              <w:jc w:val="both"/>
              <w:rPr>
                <w:rFonts w:ascii="Sylfaen" w:hAnsi="Sylfaen" w:cs="ArialMT"/>
              </w:rPr>
            </w:pPr>
          </w:p>
          <w:p w14:paraId="46C9158C" w14:textId="77777777" w:rsidR="00D11AF6" w:rsidRPr="00AD7C68" w:rsidRDefault="00D11AF6" w:rsidP="003E26A5">
            <w:pPr>
              <w:jc w:val="both"/>
              <w:rPr>
                <w:rFonts w:ascii="Sylfaen" w:hAnsi="Sylfaen" w:cs="ArialMT"/>
              </w:rPr>
            </w:pPr>
          </w:p>
          <w:p w14:paraId="31A7CA8B" w14:textId="77777777" w:rsidR="00D11AF6" w:rsidRPr="00AD7C68" w:rsidRDefault="00D11AF6" w:rsidP="003E26A5">
            <w:pPr>
              <w:jc w:val="both"/>
              <w:rPr>
                <w:rFonts w:ascii="Sylfaen" w:hAnsi="Sylfaen" w:cs="ArialMT"/>
              </w:rPr>
            </w:pPr>
          </w:p>
          <w:p w14:paraId="05C22AAE" w14:textId="77777777" w:rsidR="00D11AF6" w:rsidRPr="00AD7C68" w:rsidRDefault="00D11AF6" w:rsidP="003E26A5">
            <w:pPr>
              <w:jc w:val="both"/>
              <w:rPr>
                <w:rFonts w:ascii="Sylfaen" w:hAnsi="Sylfaen" w:cs="ArialMT"/>
              </w:rPr>
            </w:pPr>
          </w:p>
          <w:p w14:paraId="70214212" w14:textId="77777777" w:rsidR="00D11AF6" w:rsidRPr="00AD7C68" w:rsidRDefault="00D11AF6" w:rsidP="003E26A5">
            <w:pPr>
              <w:jc w:val="both"/>
              <w:rPr>
                <w:rFonts w:ascii="Sylfaen" w:hAnsi="Sylfaen" w:cs="ArialMT"/>
              </w:rPr>
            </w:pPr>
          </w:p>
          <w:p w14:paraId="16E3EC05" w14:textId="77777777" w:rsidR="00D11AF6" w:rsidRPr="00AD7C68" w:rsidRDefault="00D11AF6" w:rsidP="003E26A5">
            <w:pPr>
              <w:jc w:val="both"/>
              <w:rPr>
                <w:rFonts w:ascii="Sylfaen" w:hAnsi="Sylfaen" w:cs="ArialMT"/>
              </w:rPr>
            </w:pPr>
          </w:p>
          <w:p w14:paraId="40DB3ACE" w14:textId="77777777" w:rsidR="00D11AF6" w:rsidRPr="00AD7C68" w:rsidRDefault="00D11AF6" w:rsidP="003E26A5">
            <w:pPr>
              <w:jc w:val="both"/>
              <w:rPr>
                <w:rFonts w:ascii="Sylfaen" w:hAnsi="Sylfaen" w:cs="ArialMT"/>
              </w:rPr>
            </w:pPr>
          </w:p>
          <w:p w14:paraId="03C0FB39" w14:textId="77777777" w:rsidR="00D11AF6" w:rsidRPr="00AD7C68" w:rsidRDefault="00D11AF6" w:rsidP="003E26A5">
            <w:pPr>
              <w:jc w:val="both"/>
              <w:rPr>
                <w:rFonts w:ascii="Sylfaen" w:hAnsi="Sylfaen" w:cs="ArialMT"/>
              </w:rPr>
            </w:pPr>
          </w:p>
          <w:p w14:paraId="476F314B" w14:textId="77777777" w:rsidR="00D11AF6" w:rsidRPr="00AD7C68" w:rsidRDefault="00D11AF6" w:rsidP="003E26A5">
            <w:pPr>
              <w:jc w:val="both"/>
              <w:rPr>
                <w:rFonts w:ascii="Sylfaen" w:hAnsi="Sylfaen" w:cs="ArialMT"/>
              </w:rPr>
            </w:pPr>
          </w:p>
          <w:p w14:paraId="41F45A54" w14:textId="77777777" w:rsidR="00D11AF6" w:rsidRPr="00AD7C68" w:rsidRDefault="00D11AF6" w:rsidP="003E26A5">
            <w:pPr>
              <w:jc w:val="both"/>
              <w:rPr>
                <w:rFonts w:ascii="Sylfaen" w:hAnsi="Sylfaen" w:cs="ArialMT"/>
              </w:rPr>
            </w:pPr>
          </w:p>
          <w:p w14:paraId="1055E273" w14:textId="77777777" w:rsidR="00D11AF6" w:rsidRPr="00AD7C68" w:rsidRDefault="00D11AF6" w:rsidP="003E26A5">
            <w:pPr>
              <w:jc w:val="both"/>
              <w:rPr>
                <w:rFonts w:ascii="Sylfaen" w:hAnsi="Sylfaen" w:cs="ArialMT"/>
              </w:rPr>
            </w:pPr>
          </w:p>
          <w:p w14:paraId="3E79C2A4" w14:textId="77777777" w:rsidR="00D11AF6" w:rsidRPr="00AD7C68" w:rsidRDefault="00D11AF6" w:rsidP="003E26A5">
            <w:pPr>
              <w:jc w:val="both"/>
              <w:rPr>
                <w:rFonts w:ascii="Sylfaen" w:hAnsi="Sylfaen" w:cs="ArialMT"/>
              </w:rPr>
            </w:pPr>
          </w:p>
          <w:p w14:paraId="35356B5D" w14:textId="77777777" w:rsidR="00D11AF6" w:rsidRPr="00AD7C68" w:rsidRDefault="00D11AF6" w:rsidP="003E26A5">
            <w:pPr>
              <w:jc w:val="both"/>
              <w:rPr>
                <w:rFonts w:ascii="Sylfaen" w:hAnsi="Sylfaen" w:cs="ArialMT"/>
              </w:rPr>
            </w:pPr>
          </w:p>
          <w:p w14:paraId="78A03F90" w14:textId="77777777" w:rsidR="00D11AF6" w:rsidRPr="00AD7C68" w:rsidRDefault="00D11AF6" w:rsidP="003E26A5">
            <w:pPr>
              <w:jc w:val="both"/>
              <w:rPr>
                <w:rFonts w:ascii="Sylfaen" w:hAnsi="Sylfaen" w:cs="ArialMT"/>
              </w:rPr>
            </w:pPr>
          </w:p>
          <w:p w14:paraId="1CA1046D" w14:textId="77777777" w:rsidR="00D11AF6" w:rsidRPr="00AD7C68" w:rsidRDefault="00D11AF6" w:rsidP="003E26A5">
            <w:pPr>
              <w:jc w:val="both"/>
              <w:rPr>
                <w:rFonts w:ascii="Sylfaen" w:hAnsi="Sylfaen" w:cs="ArialMT"/>
              </w:rPr>
            </w:pPr>
          </w:p>
          <w:p w14:paraId="1C549C6D" w14:textId="77777777" w:rsidR="00D11AF6" w:rsidRPr="00AD7C68" w:rsidRDefault="00D11AF6" w:rsidP="003E26A5">
            <w:pPr>
              <w:jc w:val="both"/>
              <w:rPr>
                <w:rFonts w:ascii="Sylfaen" w:hAnsi="Sylfaen" w:cs="ArialMT"/>
              </w:rPr>
            </w:pPr>
          </w:p>
          <w:p w14:paraId="61EA9944" w14:textId="77777777" w:rsidR="00D11AF6" w:rsidRPr="00AD7C68" w:rsidRDefault="00D11AF6" w:rsidP="003E26A5">
            <w:pPr>
              <w:jc w:val="both"/>
              <w:rPr>
                <w:rFonts w:ascii="Sylfaen" w:hAnsi="Sylfaen" w:cs="ArialMT"/>
              </w:rPr>
            </w:pPr>
          </w:p>
          <w:p w14:paraId="1A4E5BB8" w14:textId="77777777" w:rsidR="00D11AF6" w:rsidRPr="00AD7C68" w:rsidRDefault="00D11AF6" w:rsidP="003E26A5">
            <w:pPr>
              <w:jc w:val="both"/>
              <w:rPr>
                <w:rFonts w:ascii="Sylfaen" w:hAnsi="Sylfaen" w:cs="ArialMT"/>
              </w:rPr>
            </w:pPr>
          </w:p>
          <w:p w14:paraId="5D84940F" w14:textId="77777777" w:rsidR="00D11AF6" w:rsidRPr="00AD7C68" w:rsidRDefault="00D11AF6" w:rsidP="003E26A5">
            <w:pPr>
              <w:jc w:val="both"/>
              <w:rPr>
                <w:rFonts w:ascii="Sylfaen" w:hAnsi="Sylfaen" w:cs="ArialMT"/>
              </w:rPr>
            </w:pPr>
          </w:p>
          <w:p w14:paraId="674D1590" w14:textId="77777777" w:rsidR="00D11AF6" w:rsidRPr="00AD7C68" w:rsidRDefault="00D11AF6" w:rsidP="003E26A5">
            <w:pPr>
              <w:jc w:val="both"/>
              <w:rPr>
                <w:rFonts w:ascii="Sylfaen" w:hAnsi="Sylfaen" w:cs="ArialMT"/>
              </w:rPr>
            </w:pPr>
          </w:p>
          <w:p w14:paraId="43C3A7C3" w14:textId="77777777" w:rsidR="00D11AF6" w:rsidRPr="00AD7C68" w:rsidRDefault="00D11AF6" w:rsidP="003E26A5">
            <w:pPr>
              <w:jc w:val="both"/>
              <w:rPr>
                <w:rFonts w:ascii="Sylfaen" w:hAnsi="Sylfaen" w:cs="ArialMT"/>
              </w:rPr>
            </w:pPr>
          </w:p>
          <w:p w14:paraId="75051069" w14:textId="77777777" w:rsidR="00D11AF6" w:rsidRPr="00AD7C68" w:rsidRDefault="00D11AF6" w:rsidP="003E26A5">
            <w:pPr>
              <w:jc w:val="both"/>
              <w:rPr>
                <w:rFonts w:ascii="Sylfaen" w:hAnsi="Sylfaen" w:cs="ArialMT"/>
              </w:rPr>
            </w:pPr>
          </w:p>
          <w:p w14:paraId="44563A03" w14:textId="77777777" w:rsidR="00D11AF6" w:rsidRPr="00AD7C68" w:rsidRDefault="00D11AF6" w:rsidP="003E26A5">
            <w:pPr>
              <w:jc w:val="both"/>
              <w:rPr>
                <w:rFonts w:ascii="Sylfaen" w:hAnsi="Sylfaen" w:cs="ArialMT"/>
              </w:rPr>
            </w:pPr>
          </w:p>
          <w:p w14:paraId="7BFB62D9" w14:textId="77777777" w:rsidR="00D11AF6" w:rsidRPr="00AD7C68" w:rsidRDefault="00D11AF6" w:rsidP="003E26A5">
            <w:pPr>
              <w:jc w:val="both"/>
              <w:rPr>
                <w:rFonts w:ascii="Sylfaen" w:hAnsi="Sylfaen" w:cs="ArialMT"/>
              </w:rPr>
            </w:pPr>
          </w:p>
          <w:p w14:paraId="4B03C2F3" w14:textId="77777777" w:rsidR="00D11AF6" w:rsidRPr="00AD7C68" w:rsidRDefault="00D11AF6" w:rsidP="003E26A5">
            <w:pPr>
              <w:jc w:val="both"/>
              <w:rPr>
                <w:rFonts w:ascii="Sylfaen" w:hAnsi="Sylfaen" w:cs="ArialMT"/>
              </w:rPr>
            </w:pPr>
          </w:p>
          <w:p w14:paraId="356D5FE2" w14:textId="77777777" w:rsidR="00D11AF6" w:rsidRPr="00AD7C68" w:rsidRDefault="00D11AF6" w:rsidP="003E26A5">
            <w:pPr>
              <w:jc w:val="both"/>
              <w:rPr>
                <w:rFonts w:ascii="Sylfaen" w:hAnsi="Sylfaen" w:cs="ArialMT"/>
              </w:rPr>
            </w:pPr>
          </w:p>
          <w:p w14:paraId="7BBDD395" w14:textId="77777777" w:rsidR="00D11AF6" w:rsidRPr="00AD7C68" w:rsidRDefault="00D11AF6" w:rsidP="003E26A5">
            <w:pPr>
              <w:jc w:val="both"/>
              <w:rPr>
                <w:rFonts w:ascii="Sylfaen" w:hAnsi="Sylfaen" w:cs="ArialMT"/>
              </w:rPr>
            </w:pPr>
          </w:p>
          <w:p w14:paraId="709D2D96" w14:textId="77777777" w:rsidR="00D11AF6" w:rsidRPr="00AD7C68" w:rsidRDefault="00D11AF6" w:rsidP="003E26A5">
            <w:pPr>
              <w:jc w:val="both"/>
              <w:rPr>
                <w:rFonts w:ascii="Sylfaen" w:hAnsi="Sylfaen" w:cs="ArialMT"/>
              </w:rPr>
            </w:pPr>
          </w:p>
          <w:p w14:paraId="42EACF72" w14:textId="77777777" w:rsidR="00D11AF6" w:rsidRPr="00AD7C68" w:rsidRDefault="00D11AF6" w:rsidP="003E26A5">
            <w:pPr>
              <w:jc w:val="both"/>
              <w:rPr>
                <w:rFonts w:ascii="Sylfaen" w:hAnsi="Sylfaen" w:cs="ArialMT"/>
              </w:rPr>
            </w:pPr>
          </w:p>
          <w:p w14:paraId="3A75223F" w14:textId="77777777" w:rsidR="00D11AF6" w:rsidRPr="00AD7C68" w:rsidRDefault="00D11AF6" w:rsidP="003E26A5">
            <w:pPr>
              <w:jc w:val="both"/>
              <w:rPr>
                <w:rFonts w:ascii="Sylfaen" w:hAnsi="Sylfaen" w:cs="ArialMT"/>
              </w:rPr>
            </w:pPr>
          </w:p>
          <w:p w14:paraId="7DB437BB" w14:textId="77777777" w:rsidR="00D11AF6" w:rsidRPr="00AD7C68" w:rsidRDefault="00D11AF6" w:rsidP="003E26A5">
            <w:pPr>
              <w:jc w:val="both"/>
              <w:rPr>
                <w:rFonts w:ascii="Sylfaen" w:hAnsi="Sylfaen" w:cs="ArialMT"/>
              </w:rPr>
            </w:pPr>
          </w:p>
          <w:p w14:paraId="59F9F663" w14:textId="77777777" w:rsidR="00D11AF6" w:rsidRPr="00AD7C68" w:rsidRDefault="00D11AF6" w:rsidP="003E26A5">
            <w:pPr>
              <w:jc w:val="both"/>
              <w:rPr>
                <w:rFonts w:ascii="Sylfaen" w:hAnsi="Sylfaen" w:cs="ArialMT"/>
              </w:rPr>
            </w:pPr>
          </w:p>
          <w:p w14:paraId="4AC9815C" w14:textId="77777777" w:rsidR="00D11AF6" w:rsidRPr="00AD7C68" w:rsidRDefault="00D11AF6" w:rsidP="003E26A5">
            <w:pPr>
              <w:jc w:val="both"/>
              <w:rPr>
                <w:rFonts w:ascii="Sylfaen" w:hAnsi="Sylfaen" w:cs="ArialMT"/>
              </w:rPr>
            </w:pPr>
          </w:p>
          <w:p w14:paraId="24AE2D66" w14:textId="77777777" w:rsidR="00D11AF6" w:rsidRPr="00AD7C68" w:rsidRDefault="00D11AF6" w:rsidP="003E26A5">
            <w:pPr>
              <w:jc w:val="both"/>
              <w:rPr>
                <w:rFonts w:ascii="Sylfaen" w:hAnsi="Sylfaen" w:cs="ArialMT"/>
              </w:rPr>
            </w:pPr>
          </w:p>
          <w:p w14:paraId="17907BD3" w14:textId="77777777" w:rsidR="00D11AF6" w:rsidRPr="00AD7C68" w:rsidRDefault="00D11AF6" w:rsidP="003E26A5">
            <w:pPr>
              <w:jc w:val="both"/>
              <w:rPr>
                <w:rFonts w:ascii="Sylfaen" w:hAnsi="Sylfaen" w:cs="ArialMT"/>
              </w:rPr>
            </w:pPr>
          </w:p>
          <w:p w14:paraId="00156F77" w14:textId="77777777" w:rsidR="00D11AF6" w:rsidRPr="00AD7C68" w:rsidRDefault="00D11AF6" w:rsidP="003E26A5">
            <w:pPr>
              <w:jc w:val="both"/>
              <w:rPr>
                <w:rFonts w:ascii="Sylfaen" w:hAnsi="Sylfaen" w:cs="ArialMT"/>
              </w:rPr>
            </w:pPr>
          </w:p>
          <w:p w14:paraId="307EB437" w14:textId="77777777" w:rsidR="00D11AF6" w:rsidRPr="00AD7C68" w:rsidRDefault="00D11AF6" w:rsidP="003E26A5">
            <w:pPr>
              <w:jc w:val="both"/>
              <w:rPr>
                <w:rFonts w:ascii="Sylfaen" w:hAnsi="Sylfaen" w:cs="ArialMT"/>
              </w:rPr>
            </w:pPr>
          </w:p>
          <w:p w14:paraId="7C5A2792" w14:textId="77777777" w:rsidR="00D11AF6" w:rsidRPr="00AD7C68" w:rsidRDefault="00D11AF6" w:rsidP="003E26A5">
            <w:pPr>
              <w:jc w:val="both"/>
              <w:rPr>
                <w:rFonts w:ascii="Sylfaen" w:hAnsi="Sylfaen" w:cs="ArialMT"/>
              </w:rPr>
            </w:pPr>
          </w:p>
          <w:p w14:paraId="6F764FC9" w14:textId="77777777" w:rsidR="00D11AF6" w:rsidRPr="00AD7C68" w:rsidRDefault="00D11AF6" w:rsidP="003E26A5">
            <w:pPr>
              <w:jc w:val="both"/>
              <w:rPr>
                <w:rFonts w:ascii="Sylfaen" w:hAnsi="Sylfaen" w:cs="ArialMT"/>
              </w:rPr>
            </w:pPr>
          </w:p>
          <w:p w14:paraId="2D994624" w14:textId="77777777" w:rsidR="00D11AF6" w:rsidRPr="00AD7C68" w:rsidRDefault="00D11AF6" w:rsidP="003E26A5">
            <w:pPr>
              <w:jc w:val="both"/>
              <w:rPr>
                <w:rFonts w:ascii="Sylfaen" w:hAnsi="Sylfaen" w:cs="ArialMT"/>
              </w:rPr>
            </w:pPr>
          </w:p>
          <w:p w14:paraId="5635A31A" w14:textId="77777777" w:rsidR="00D11AF6" w:rsidRPr="00AD7C68" w:rsidRDefault="00D11AF6" w:rsidP="003E26A5">
            <w:pPr>
              <w:jc w:val="both"/>
              <w:rPr>
                <w:rFonts w:ascii="Sylfaen" w:hAnsi="Sylfaen" w:cs="ArialMT"/>
              </w:rPr>
            </w:pPr>
          </w:p>
          <w:p w14:paraId="5528C71A" w14:textId="77777777" w:rsidR="00D11AF6" w:rsidRPr="00AD7C68" w:rsidRDefault="00D11AF6" w:rsidP="003E26A5">
            <w:pPr>
              <w:jc w:val="both"/>
              <w:rPr>
                <w:rFonts w:ascii="Sylfaen" w:hAnsi="Sylfaen" w:cs="ArialMT"/>
              </w:rPr>
            </w:pPr>
          </w:p>
          <w:p w14:paraId="5E50DA5C" w14:textId="77777777" w:rsidR="00D11AF6" w:rsidRPr="00AD7C68" w:rsidRDefault="00D11AF6" w:rsidP="003E26A5">
            <w:pPr>
              <w:jc w:val="both"/>
              <w:rPr>
                <w:rFonts w:ascii="Sylfaen" w:hAnsi="Sylfaen" w:cs="ArialMT"/>
              </w:rPr>
            </w:pPr>
          </w:p>
          <w:p w14:paraId="5120466F" w14:textId="77777777" w:rsidR="00D11AF6" w:rsidRPr="00AD7C68" w:rsidRDefault="00D11AF6" w:rsidP="003E26A5">
            <w:pPr>
              <w:jc w:val="both"/>
              <w:rPr>
                <w:rFonts w:ascii="Sylfaen" w:hAnsi="Sylfaen" w:cs="ArialMT"/>
              </w:rPr>
            </w:pPr>
          </w:p>
          <w:p w14:paraId="18FBF37B" w14:textId="77777777" w:rsidR="00D11AF6" w:rsidRPr="00AD7C68" w:rsidRDefault="00D11AF6" w:rsidP="003E26A5">
            <w:pPr>
              <w:jc w:val="both"/>
              <w:rPr>
                <w:rFonts w:ascii="Sylfaen" w:hAnsi="Sylfaen" w:cs="ArialMT"/>
              </w:rPr>
            </w:pPr>
          </w:p>
          <w:p w14:paraId="010BE28E" w14:textId="77777777" w:rsidR="00D11AF6" w:rsidRPr="00AD7C68" w:rsidRDefault="00D11AF6" w:rsidP="003E26A5">
            <w:pPr>
              <w:jc w:val="both"/>
              <w:rPr>
                <w:rFonts w:ascii="Sylfaen" w:hAnsi="Sylfaen" w:cs="ArialMT"/>
              </w:rPr>
            </w:pPr>
          </w:p>
          <w:p w14:paraId="36A16674" w14:textId="77777777" w:rsidR="00D11AF6" w:rsidRPr="00AD7C68" w:rsidRDefault="00D11AF6" w:rsidP="003E26A5">
            <w:pPr>
              <w:jc w:val="both"/>
              <w:rPr>
                <w:rFonts w:ascii="Sylfaen" w:hAnsi="Sylfaen" w:cs="ArialMT"/>
              </w:rPr>
            </w:pPr>
          </w:p>
          <w:p w14:paraId="18531B3B" w14:textId="77777777" w:rsidR="00D11AF6" w:rsidRPr="00AD7C68" w:rsidRDefault="00D11AF6" w:rsidP="003E26A5">
            <w:pPr>
              <w:jc w:val="both"/>
              <w:rPr>
                <w:rFonts w:ascii="Sylfaen" w:hAnsi="Sylfaen" w:cs="ArialMT"/>
              </w:rPr>
            </w:pPr>
          </w:p>
          <w:p w14:paraId="3E51E9F2" w14:textId="77777777" w:rsidR="00D11AF6" w:rsidRPr="00AD7C68" w:rsidRDefault="00D11AF6" w:rsidP="003E26A5">
            <w:pPr>
              <w:jc w:val="both"/>
              <w:rPr>
                <w:rFonts w:ascii="Sylfaen" w:hAnsi="Sylfaen" w:cs="ArialMT"/>
              </w:rPr>
            </w:pPr>
          </w:p>
          <w:p w14:paraId="03DDE0B6" w14:textId="77777777" w:rsidR="00D11AF6" w:rsidRPr="00AD7C68" w:rsidRDefault="00D11AF6" w:rsidP="003E26A5">
            <w:pPr>
              <w:jc w:val="both"/>
              <w:rPr>
                <w:rFonts w:ascii="Sylfaen" w:hAnsi="Sylfaen" w:cs="ArialMT"/>
              </w:rPr>
            </w:pPr>
          </w:p>
          <w:p w14:paraId="61813361" w14:textId="77777777" w:rsidR="00D11AF6" w:rsidRPr="00AD7C68" w:rsidRDefault="00D11AF6" w:rsidP="003E26A5">
            <w:pPr>
              <w:jc w:val="both"/>
              <w:rPr>
                <w:rFonts w:ascii="Sylfaen" w:hAnsi="Sylfaen" w:cs="ArialMT"/>
              </w:rPr>
            </w:pPr>
          </w:p>
          <w:p w14:paraId="029ED503" w14:textId="77777777" w:rsidR="00D11AF6" w:rsidRPr="00AD7C68" w:rsidRDefault="00D11AF6" w:rsidP="003E26A5">
            <w:pPr>
              <w:jc w:val="both"/>
              <w:rPr>
                <w:rFonts w:ascii="Sylfaen" w:hAnsi="Sylfaen" w:cs="ArialMT"/>
              </w:rPr>
            </w:pPr>
          </w:p>
          <w:p w14:paraId="1DD46AC0" w14:textId="77777777" w:rsidR="00D11AF6" w:rsidRPr="00AD7C68" w:rsidRDefault="00D11AF6" w:rsidP="003E26A5">
            <w:pPr>
              <w:jc w:val="both"/>
              <w:rPr>
                <w:rFonts w:ascii="Sylfaen" w:hAnsi="Sylfaen" w:cs="ArialMT"/>
              </w:rPr>
            </w:pPr>
          </w:p>
          <w:p w14:paraId="792DA350" w14:textId="77777777" w:rsidR="00D11AF6" w:rsidRPr="00AD7C68" w:rsidRDefault="00D11AF6" w:rsidP="003E26A5">
            <w:pPr>
              <w:jc w:val="both"/>
              <w:rPr>
                <w:rFonts w:ascii="Sylfaen" w:hAnsi="Sylfaen" w:cs="ArialMT"/>
              </w:rPr>
            </w:pPr>
          </w:p>
          <w:p w14:paraId="1897CC79" w14:textId="77777777" w:rsidR="00D11AF6" w:rsidRPr="00AD7C68" w:rsidRDefault="00D11AF6" w:rsidP="003E26A5">
            <w:pPr>
              <w:jc w:val="both"/>
              <w:rPr>
                <w:rFonts w:ascii="Sylfaen" w:hAnsi="Sylfaen" w:cs="ArialMT"/>
              </w:rPr>
            </w:pPr>
          </w:p>
          <w:p w14:paraId="220CAF35" w14:textId="77777777" w:rsidR="00D11AF6" w:rsidRPr="00AD7C68" w:rsidRDefault="00D11AF6" w:rsidP="003E26A5">
            <w:pPr>
              <w:jc w:val="both"/>
              <w:rPr>
                <w:rFonts w:ascii="Sylfaen" w:hAnsi="Sylfaen" w:cs="ArialMT"/>
              </w:rPr>
            </w:pPr>
          </w:p>
          <w:p w14:paraId="2FC948D6" w14:textId="77777777" w:rsidR="00D11AF6" w:rsidRPr="00AD7C68" w:rsidRDefault="00D11AF6" w:rsidP="003E26A5">
            <w:pPr>
              <w:jc w:val="both"/>
              <w:rPr>
                <w:rFonts w:ascii="Sylfaen" w:hAnsi="Sylfaen" w:cs="ArialMT"/>
              </w:rPr>
            </w:pPr>
          </w:p>
          <w:p w14:paraId="78749BBE" w14:textId="77777777" w:rsidR="00D11AF6" w:rsidRPr="00AD7C68" w:rsidRDefault="00D11AF6" w:rsidP="003E26A5">
            <w:pPr>
              <w:jc w:val="both"/>
              <w:rPr>
                <w:rFonts w:ascii="Sylfaen" w:hAnsi="Sylfaen" w:cs="ArialMT"/>
              </w:rPr>
            </w:pPr>
          </w:p>
          <w:p w14:paraId="6FFF4C0E" w14:textId="77777777" w:rsidR="00D11AF6" w:rsidRPr="00AD7C68" w:rsidRDefault="00D11AF6" w:rsidP="003E26A5">
            <w:pPr>
              <w:jc w:val="both"/>
              <w:rPr>
                <w:rFonts w:ascii="Sylfaen" w:hAnsi="Sylfaen" w:cs="ArialMT"/>
              </w:rPr>
            </w:pPr>
          </w:p>
          <w:p w14:paraId="47ED76D7" w14:textId="77777777" w:rsidR="00D11AF6" w:rsidRPr="00AD7C68" w:rsidRDefault="00D11AF6" w:rsidP="003E26A5">
            <w:pPr>
              <w:jc w:val="both"/>
              <w:rPr>
                <w:rFonts w:ascii="Sylfaen" w:hAnsi="Sylfaen" w:cs="ArialMT"/>
              </w:rPr>
            </w:pPr>
          </w:p>
          <w:p w14:paraId="7DBD130F" w14:textId="77777777" w:rsidR="00D11AF6" w:rsidRPr="00AD7C68" w:rsidRDefault="00D11AF6" w:rsidP="003E26A5">
            <w:pPr>
              <w:jc w:val="both"/>
              <w:rPr>
                <w:rFonts w:ascii="Sylfaen" w:hAnsi="Sylfaen" w:cs="ArialMT"/>
              </w:rPr>
            </w:pPr>
          </w:p>
          <w:p w14:paraId="2EBE7AD9" w14:textId="77777777" w:rsidR="00D11AF6" w:rsidRPr="00AD7C68" w:rsidRDefault="00D11AF6" w:rsidP="003E26A5">
            <w:pPr>
              <w:jc w:val="both"/>
              <w:rPr>
                <w:rFonts w:ascii="Sylfaen" w:hAnsi="Sylfaen" w:cs="ArialMT"/>
              </w:rPr>
            </w:pPr>
          </w:p>
          <w:p w14:paraId="11075EB8" w14:textId="77777777" w:rsidR="00D11AF6" w:rsidRPr="00AD7C68" w:rsidRDefault="00D11AF6" w:rsidP="003E26A5">
            <w:pPr>
              <w:jc w:val="both"/>
              <w:rPr>
                <w:rFonts w:ascii="Sylfaen" w:hAnsi="Sylfaen" w:cs="ArialMT"/>
              </w:rPr>
            </w:pPr>
          </w:p>
          <w:p w14:paraId="6524EDC2" w14:textId="77777777" w:rsidR="00D11AF6" w:rsidRPr="00AD7C68" w:rsidRDefault="00D11AF6" w:rsidP="003E26A5">
            <w:pPr>
              <w:jc w:val="both"/>
              <w:rPr>
                <w:rFonts w:ascii="Sylfaen" w:hAnsi="Sylfaen" w:cs="ArialMT"/>
              </w:rPr>
            </w:pPr>
          </w:p>
          <w:p w14:paraId="37ADE869" w14:textId="77777777" w:rsidR="00D11AF6" w:rsidRPr="00AD7C68" w:rsidRDefault="00D11AF6" w:rsidP="003E26A5">
            <w:pPr>
              <w:jc w:val="both"/>
              <w:rPr>
                <w:rFonts w:ascii="Sylfaen" w:hAnsi="Sylfaen" w:cs="ArialMT"/>
              </w:rPr>
            </w:pPr>
          </w:p>
          <w:p w14:paraId="65130EE6" w14:textId="77777777" w:rsidR="00D11AF6" w:rsidRPr="00AD7C68" w:rsidRDefault="00D11AF6" w:rsidP="003E26A5">
            <w:pPr>
              <w:jc w:val="both"/>
              <w:rPr>
                <w:rFonts w:ascii="Sylfaen" w:hAnsi="Sylfaen" w:cs="ArialMT"/>
              </w:rPr>
            </w:pPr>
          </w:p>
          <w:p w14:paraId="657B075D" w14:textId="77777777" w:rsidR="00D11AF6" w:rsidRPr="00AD7C68" w:rsidRDefault="00D11AF6" w:rsidP="003E26A5">
            <w:pPr>
              <w:jc w:val="both"/>
              <w:rPr>
                <w:rFonts w:ascii="Sylfaen" w:hAnsi="Sylfaen" w:cs="ArialMT"/>
              </w:rPr>
            </w:pPr>
          </w:p>
          <w:p w14:paraId="2B33D05F" w14:textId="77777777" w:rsidR="00D11AF6" w:rsidRPr="00AD7C68" w:rsidRDefault="00D11AF6" w:rsidP="003E26A5">
            <w:pPr>
              <w:jc w:val="both"/>
              <w:rPr>
                <w:rFonts w:ascii="Sylfaen" w:hAnsi="Sylfaen" w:cs="ArialMT"/>
              </w:rPr>
            </w:pPr>
          </w:p>
          <w:p w14:paraId="54CA03FF" w14:textId="77777777" w:rsidR="00D11AF6" w:rsidRPr="00AD7C68" w:rsidRDefault="00D11AF6" w:rsidP="003E26A5">
            <w:pPr>
              <w:jc w:val="both"/>
              <w:rPr>
                <w:rFonts w:ascii="Sylfaen" w:hAnsi="Sylfaen" w:cs="ArialMT"/>
              </w:rPr>
            </w:pPr>
          </w:p>
          <w:p w14:paraId="06C22F45" w14:textId="77777777" w:rsidR="00D11AF6" w:rsidRPr="00AD7C68" w:rsidRDefault="00D11AF6" w:rsidP="003E26A5">
            <w:pPr>
              <w:jc w:val="both"/>
              <w:rPr>
                <w:rFonts w:ascii="Sylfaen" w:hAnsi="Sylfaen" w:cs="ArialMT"/>
              </w:rPr>
            </w:pPr>
          </w:p>
          <w:p w14:paraId="19CFF30D" w14:textId="77777777" w:rsidR="00D11AF6" w:rsidRPr="00AD7C68" w:rsidRDefault="00D11AF6" w:rsidP="003E26A5">
            <w:pPr>
              <w:jc w:val="both"/>
              <w:rPr>
                <w:rFonts w:ascii="Sylfaen" w:hAnsi="Sylfaen" w:cs="ArialMT"/>
              </w:rPr>
            </w:pPr>
          </w:p>
          <w:p w14:paraId="34EE013C" w14:textId="77777777" w:rsidR="00D11AF6" w:rsidRPr="00AD7C68" w:rsidRDefault="00D11AF6" w:rsidP="003E26A5">
            <w:pPr>
              <w:jc w:val="both"/>
              <w:rPr>
                <w:rFonts w:ascii="Sylfaen" w:hAnsi="Sylfaen" w:cs="ArialMT"/>
              </w:rPr>
            </w:pPr>
          </w:p>
          <w:p w14:paraId="31138B7F" w14:textId="77777777" w:rsidR="00D11AF6" w:rsidRPr="00AD7C68" w:rsidRDefault="00D11AF6" w:rsidP="003E26A5">
            <w:pPr>
              <w:jc w:val="both"/>
              <w:rPr>
                <w:rFonts w:ascii="Sylfaen" w:hAnsi="Sylfaen" w:cs="ArialMT"/>
              </w:rPr>
            </w:pPr>
          </w:p>
          <w:p w14:paraId="5A863B1D" w14:textId="77777777" w:rsidR="00D11AF6" w:rsidRPr="00AD7C68" w:rsidRDefault="00D11AF6" w:rsidP="003E26A5">
            <w:pPr>
              <w:jc w:val="both"/>
              <w:rPr>
                <w:rFonts w:ascii="Sylfaen" w:hAnsi="Sylfaen" w:cs="ArialMT"/>
              </w:rPr>
            </w:pPr>
          </w:p>
          <w:p w14:paraId="325A5349" w14:textId="77777777" w:rsidR="00D11AF6" w:rsidRPr="00AD7C68" w:rsidRDefault="00D11AF6" w:rsidP="003E26A5">
            <w:pPr>
              <w:jc w:val="both"/>
              <w:rPr>
                <w:rFonts w:ascii="Sylfaen" w:hAnsi="Sylfaen" w:cs="ArialMT"/>
              </w:rPr>
            </w:pPr>
          </w:p>
          <w:p w14:paraId="1F12B1ED" w14:textId="77777777" w:rsidR="00D11AF6" w:rsidRPr="00AD7C68" w:rsidRDefault="00D11AF6" w:rsidP="003E26A5">
            <w:pPr>
              <w:jc w:val="both"/>
              <w:rPr>
                <w:rFonts w:ascii="Sylfaen" w:hAnsi="Sylfaen" w:cs="ArialMT"/>
              </w:rPr>
            </w:pPr>
          </w:p>
          <w:p w14:paraId="660B02FC" w14:textId="77777777" w:rsidR="00D11AF6" w:rsidRPr="00AD7C68" w:rsidRDefault="00D11AF6" w:rsidP="003E26A5">
            <w:pPr>
              <w:jc w:val="both"/>
              <w:rPr>
                <w:rFonts w:ascii="Sylfaen" w:hAnsi="Sylfaen" w:cs="ArialMT"/>
              </w:rPr>
            </w:pPr>
          </w:p>
          <w:p w14:paraId="406C1A4A" w14:textId="77777777" w:rsidR="00D11AF6" w:rsidRPr="00AD7C68" w:rsidRDefault="00D11AF6" w:rsidP="003E26A5">
            <w:pPr>
              <w:jc w:val="both"/>
              <w:rPr>
                <w:rFonts w:ascii="Sylfaen" w:hAnsi="Sylfaen" w:cs="ArialMT"/>
              </w:rPr>
            </w:pPr>
          </w:p>
          <w:p w14:paraId="478507CC" w14:textId="77777777" w:rsidR="00D11AF6" w:rsidRPr="00AD7C68" w:rsidRDefault="00D11AF6" w:rsidP="003E26A5">
            <w:pPr>
              <w:jc w:val="both"/>
              <w:rPr>
                <w:rFonts w:ascii="Sylfaen" w:hAnsi="Sylfaen" w:cs="ArialMT"/>
              </w:rPr>
            </w:pPr>
          </w:p>
          <w:p w14:paraId="026B1A78" w14:textId="77777777" w:rsidR="00D11AF6" w:rsidRPr="00AD7C68" w:rsidRDefault="00D11AF6" w:rsidP="003E26A5">
            <w:pPr>
              <w:jc w:val="both"/>
              <w:rPr>
                <w:rFonts w:ascii="Sylfaen" w:hAnsi="Sylfaen" w:cs="ArialMT"/>
              </w:rPr>
            </w:pPr>
          </w:p>
          <w:p w14:paraId="63DFA589" w14:textId="77777777" w:rsidR="00D11AF6" w:rsidRPr="00AD7C68" w:rsidRDefault="00D11AF6" w:rsidP="003E26A5">
            <w:pPr>
              <w:jc w:val="both"/>
              <w:rPr>
                <w:rFonts w:ascii="Sylfaen" w:hAnsi="Sylfaen" w:cs="ArialMT"/>
              </w:rPr>
            </w:pPr>
          </w:p>
          <w:p w14:paraId="108674A5" w14:textId="77777777" w:rsidR="00D11AF6" w:rsidRPr="00AD7C68" w:rsidRDefault="00D11AF6" w:rsidP="003E26A5">
            <w:pPr>
              <w:jc w:val="both"/>
              <w:rPr>
                <w:rFonts w:ascii="Sylfaen" w:hAnsi="Sylfaen" w:cs="ArialMT"/>
              </w:rPr>
            </w:pPr>
          </w:p>
          <w:p w14:paraId="4F26E6E5" w14:textId="77777777" w:rsidR="00D11AF6" w:rsidRPr="00AD7C68" w:rsidRDefault="00D11AF6" w:rsidP="003E26A5">
            <w:pPr>
              <w:jc w:val="both"/>
              <w:rPr>
                <w:rFonts w:ascii="Sylfaen" w:hAnsi="Sylfaen" w:cs="ArialMT"/>
              </w:rPr>
            </w:pPr>
          </w:p>
          <w:p w14:paraId="75833BB3" w14:textId="77777777" w:rsidR="00D11AF6" w:rsidRPr="00AD7C68" w:rsidRDefault="00D11AF6" w:rsidP="003E26A5">
            <w:pPr>
              <w:jc w:val="both"/>
              <w:rPr>
                <w:rFonts w:ascii="Sylfaen" w:hAnsi="Sylfaen" w:cs="ArialMT"/>
              </w:rPr>
            </w:pPr>
          </w:p>
          <w:p w14:paraId="0E777799" w14:textId="77777777" w:rsidR="00D11AF6" w:rsidRPr="00AD7C68" w:rsidRDefault="00D11AF6" w:rsidP="003E26A5">
            <w:pPr>
              <w:jc w:val="both"/>
              <w:rPr>
                <w:rFonts w:ascii="Sylfaen" w:hAnsi="Sylfaen" w:cs="ArialMT"/>
              </w:rPr>
            </w:pPr>
          </w:p>
          <w:p w14:paraId="1B0380CD" w14:textId="77777777" w:rsidR="00D11AF6" w:rsidRPr="00AD7C68" w:rsidRDefault="00D11AF6" w:rsidP="003E26A5">
            <w:pPr>
              <w:jc w:val="both"/>
              <w:rPr>
                <w:rFonts w:ascii="Sylfaen" w:hAnsi="Sylfaen" w:cs="ArialMT"/>
              </w:rPr>
            </w:pPr>
          </w:p>
          <w:p w14:paraId="39C1DC4D" w14:textId="77777777" w:rsidR="00D11AF6" w:rsidRPr="00AD7C68" w:rsidRDefault="00D11AF6" w:rsidP="003E26A5">
            <w:pPr>
              <w:jc w:val="both"/>
              <w:rPr>
                <w:rFonts w:ascii="Sylfaen" w:hAnsi="Sylfaen" w:cs="ArialMT"/>
              </w:rPr>
            </w:pPr>
          </w:p>
          <w:p w14:paraId="2BA9CF46" w14:textId="77777777" w:rsidR="00D11AF6" w:rsidRPr="00AD7C68" w:rsidRDefault="00D11AF6" w:rsidP="003E26A5">
            <w:pPr>
              <w:jc w:val="both"/>
              <w:rPr>
                <w:rFonts w:ascii="Sylfaen" w:hAnsi="Sylfaen" w:cs="ArialMT"/>
              </w:rPr>
            </w:pPr>
          </w:p>
          <w:p w14:paraId="7F4F19FF" w14:textId="77777777" w:rsidR="00D11AF6" w:rsidRPr="00AD7C68" w:rsidRDefault="00D11AF6" w:rsidP="003E26A5">
            <w:pPr>
              <w:jc w:val="both"/>
              <w:rPr>
                <w:rFonts w:ascii="Sylfaen" w:hAnsi="Sylfaen" w:cs="ArialMT"/>
              </w:rPr>
            </w:pPr>
          </w:p>
          <w:p w14:paraId="166CDF19" w14:textId="77777777" w:rsidR="00D11AF6" w:rsidRPr="00AD7C68" w:rsidRDefault="00D11AF6" w:rsidP="003E26A5">
            <w:pPr>
              <w:jc w:val="both"/>
              <w:rPr>
                <w:rFonts w:ascii="Sylfaen" w:hAnsi="Sylfaen" w:cs="ArialMT"/>
              </w:rPr>
            </w:pPr>
          </w:p>
          <w:p w14:paraId="41DD35D0" w14:textId="77777777" w:rsidR="00D11AF6" w:rsidRPr="00AD7C68" w:rsidRDefault="00D11AF6" w:rsidP="003E26A5">
            <w:pPr>
              <w:jc w:val="both"/>
              <w:rPr>
                <w:rFonts w:ascii="Sylfaen" w:hAnsi="Sylfaen" w:cs="ArialMT"/>
              </w:rPr>
            </w:pPr>
          </w:p>
          <w:p w14:paraId="1722F283" w14:textId="77777777" w:rsidR="00D11AF6" w:rsidRPr="00AD7C68" w:rsidRDefault="00D11AF6" w:rsidP="003E26A5">
            <w:pPr>
              <w:jc w:val="both"/>
              <w:rPr>
                <w:rFonts w:ascii="Sylfaen" w:hAnsi="Sylfaen" w:cs="ArialMT"/>
              </w:rPr>
            </w:pPr>
          </w:p>
          <w:p w14:paraId="48F3506C" w14:textId="77777777" w:rsidR="00D11AF6" w:rsidRPr="00AD7C68" w:rsidRDefault="00D11AF6" w:rsidP="003E26A5">
            <w:pPr>
              <w:jc w:val="both"/>
              <w:rPr>
                <w:rFonts w:ascii="Sylfaen" w:hAnsi="Sylfaen" w:cs="ArialMT"/>
              </w:rPr>
            </w:pPr>
          </w:p>
          <w:p w14:paraId="5F0888AF" w14:textId="77777777" w:rsidR="00D11AF6" w:rsidRPr="00AD7C68" w:rsidRDefault="00D11AF6" w:rsidP="003E26A5">
            <w:pPr>
              <w:jc w:val="both"/>
              <w:rPr>
                <w:rFonts w:ascii="Sylfaen" w:hAnsi="Sylfaen" w:cs="ArialMT"/>
              </w:rPr>
            </w:pPr>
          </w:p>
          <w:p w14:paraId="271604DD" w14:textId="77777777" w:rsidR="00D11AF6" w:rsidRPr="00AD7C68" w:rsidRDefault="00D11AF6" w:rsidP="003E26A5">
            <w:pPr>
              <w:jc w:val="both"/>
              <w:rPr>
                <w:rFonts w:ascii="Sylfaen" w:hAnsi="Sylfaen" w:cs="ArialMT"/>
              </w:rPr>
            </w:pPr>
          </w:p>
          <w:p w14:paraId="37486209" w14:textId="77777777" w:rsidR="00D11AF6" w:rsidRPr="00AD7C68" w:rsidRDefault="00D11AF6" w:rsidP="003E26A5">
            <w:pPr>
              <w:jc w:val="both"/>
              <w:rPr>
                <w:rFonts w:ascii="Sylfaen" w:hAnsi="Sylfaen" w:cs="ArialMT"/>
              </w:rPr>
            </w:pPr>
          </w:p>
          <w:p w14:paraId="7FFAA85A" w14:textId="77777777" w:rsidR="00D11AF6" w:rsidRPr="00AD7C68" w:rsidRDefault="00D11AF6" w:rsidP="003E26A5">
            <w:pPr>
              <w:jc w:val="both"/>
              <w:rPr>
                <w:rFonts w:ascii="Sylfaen" w:hAnsi="Sylfaen" w:cs="ArialMT"/>
              </w:rPr>
            </w:pPr>
          </w:p>
          <w:p w14:paraId="41771B0C" w14:textId="77777777" w:rsidR="00D11AF6" w:rsidRPr="00AD7C68" w:rsidRDefault="00D11AF6" w:rsidP="003E26A5">
            <w:pPr>
              <w:jc w:val="both"/>
              <w:rPr>
                <w:rFonts w:ascii="Sylfaen" w:hAnsi="Sylfaen" w:cs="ArialMT"/>
              </w:rPr>
            </w:pPr>
          </w:p>
          <w:p w14:paraId="15C8DF5A" w14:textId="77777777" w:rsidR="00D11AF6" w:rsidRPr="00AD7C68" w:rsidRDefault="00D11AF6" w:rsidP="003E26A5">
            <w:pPr>
              <w:jc w:val="both"/>
              <w:rPr>
                <w:rFonts w:ascii="Sylfaen" w:hAnsi="Sylfaen" w:cs="ArialMT"/>
              </w:rPr>
            </w:pPr>
          </w:p>
          <w:p w14:paraId="1DA9A0D3" w14:textId="77777777" w:rsidR="00D11AF6" w:rsidRPr="00AD7C68" w:rsidRDefault="00D11AF6" w:rsidP="003E26A5">
            <w:pPr>
              <w:jc w:val="both"/>
              <w:rPr>
                <w:rFonts w:ascii="Sylfaen" w:hAnsi="Sylfaen" w:cs="ArialMT"/>
              </w:rPr>
            </w:pPr>
          </w:p>
          <w:p w14:paraId="760A721C" w14:textId="77777777" w:rsidR="00D11AF6" w:rsidRPr="00AD7C68" w:rsidRDefault="00D11AF6" w:rsidP="003E26A5">
            <w:pPr>
              <w:jc w:val="both"/>
              <w:rPr>
                <w:rFonts w:ascii="Sylfaen" w:hAnsi="Sylfaen" w:cs="ArialMT"/>
              </w:rPr>
            </w:pPr>
          </w:p>
          <w:p w14:paraId="70C1F995" w14:textId="77777777" w:rsidR="00D11AF6" w:rsidRPr="00AD7C68" w:rsidRDefault="00D11AF6" w:rsidP="003E26A5">
            <w:pPr>
              <w:jc w:val="both"/>
              <w:rPr>
                <w:rFonts w:ascii="Sylfaen" w:hAnsi="Sylfaen" w:cs="ArialMT"/>
              </w:rPr>
            </w:pPr>
          </w:p>
          <w:p w14:paraId="3655588F" w14:textId="77777777" w:rsidR="00D11AF6" w:rsidRPr="00AD7C68" w:rsidRDefault="00D11AF6" w:rsidP="003E26A5">
            <w:pPr>
              <w:jc w:val="both"/>
              <w:rPr>
                <w:rFonts w:ascii="Sylfaen" w:hAnsi="Sylfaen" w:cs="ArialMT"/>
              </w:rPr>
            </w:pPr>
          </w:p>
          <w:p w14:paraId="5FF21C40" w14:textId="77777777" w:rsidR="00D11AF6" w:rsidRPr="00AD7C68" w:rsidRDefault="00D11AF6" w:rsidP="003E26A5">
            <w:pPr>
              <w:jc w:val="both"/>
              <w:rPr>
                <w:rFonts w:ascii="Sylfaen" w:hAnsi="Sylfaen" w:cs="ArialMT"/>
              </w:rPr>
            </w:pPr>
          </w:p>
          <w:p w14:paraId="43700E1A" w14:textId="77777777" w:rsidR="00D11AF6" w:rsidRPr="00AD7C68" w:rsidRDefault="00D11AF6" w:rsidP="003E26A5">
            <w:pPr>
              <w:jc w:val="both"/>
              <w:rPr>
                <w:rFonts w:ascii="Sylfaen" w:hAnsi="Sylfaen" w:cs="ArialMT"/>
              </w:rPr>
            </w:pPr>
          </w:p>
          <w:p w14:paraId="0B98E60A" w14:textId="77777777" w:rsidR="00D11AF6" w:rsidRPr="00AD7C68" w:rsidRDefault="00D11AF6" w:rsidP="003E26A5">
            <w:pPr>
              <w:jc w:val="both"/>
              <w:rPr>
                <w:rFonts w:ascii="Sylfaen" w:hAnsi="Sylfaen" w:cs="ArialMT"/>
              </w:rPr>
            </w:pPr>
          </w:p>
          <w:p w14:paraId="23AB8991" w14:textId="77777777" w:rsidR="00D11AF6" w:rsidRPr="00AD7C68" w:rsidRDefault="00D11AF6" w:rsidP="003E26A5">
            <w:pPr>
              <w:jc w:val="both"/>
              <w:rPr>
                <w:rFonts w:ascii="Sylfaen" w:hAnsi="Sylfaen" w:cs="ArialMT"/>
              </w:rPr>
            </w:pPr>
          </w:p>
          <w:p w14:paraId="737C45A4" w14:textId="77777777" w:rsidR="00D11AF6" w:rsidRPr="00AD7C68" w:rsidRDefault="00D11AF6" w:rsidP="003E26A5">
            <w:pPr>
              <w:jc w:val="both"/>
              <w:rPr>
                <w:rFonts w:ascii="Sylfaen" w:hAnsi="Sylfaen" w:cs="ArialMT"/>
              </w:rPr>
            </w:pPr>
          </w:p>
          <w:p w14:paraId="72C75728" w14:textId="77777777" w:rsidR="00D11AF6" w:rsidRPr="00AD7C68" w:rsidRDefault="00D11AF6" w:rsidP="003E26A5">
            <w:pPr>
              <w:jc w:val="both"/>
              <w:rPr>
                <w:rFonts w:ascii="Sylfaen" w:hAnsi="Sylfaen" w:cs="ArialMT"/>
              </w:rPr>
            </w:pPr>
          </w:p>
          <w:p w14:paraId="7664B44A" w14:textId="77777777" w:rsidR="00D11AF6" w:rsidRPr="00AD7C68" w:rsidRDefault="00D11AF6" w:rsidP="003E26A5">
            <w:pPr>
              <w:jc w:val="both"/>
              <w:rPr>
                <w:rFonts w:ascii="Sylfaen" w:hAnsi="Sylfaen" w:cs="ArialMT"/>
              </w:rPr>
            </w:pPr>
          </w:p>
          <w:p w14:paraId="1D2A8F9B" w14:textId="77777777" w:rsidR="00D11AF6" w:rsidRPr="00AD7C68" w:rsidRDefault="00D11AF6" w:rsidP="003E26A5">
            <w:pPr>
              <w:jc w:val="both"/>
              <w:rPr>
                <w:rFonts w:ascii="Sylfaen" w:hAnsi="Sylfaen" w:cs="ArialMT"/>
              </w:rPr>
            </w:pPr>
          </w:p>
          <w:p w14:paraId="50D06044" w14:textId="77777777" w:rsidR="00D11AF6" w:rsidRPr="00AD7C68" w:rsidRDefault="00D11AF6" w:rsidP="003E26A5">
            <w:pPr>
              <w:jc w:val="both"/>
              <w:rPr>
                <w:rFonts w:ascii="Sylfaen" w:hAnsi="Sylfaen" w:cs="ArialMT"/>
              </w:rPr>
            </w:pPr>
          </w:p>
          <w:p w14:paraId="4A747147" w14:textId="77777777" w:rsidR="00D11AF6" w:rsidRPr="00AD7C68" w:rsidRDefault="00D11AF6" w:rsidP="003E26A5">
            <w:pPr>
              <w:jc w:val="both"/>
              <w:rPr>
                <w:rFonts w:ascii="Sylfaen" w:hAnsi="Sylfaen" w:cs="ArialMT"/>
              </w:rPr>
            </w:pPr>
          </w:p>
          <w:p w14:paraId="2AEFDC35" w14:textId="77777777" w:rsidR="00D11AF6" w:rsidRPr="00AD7C68" w:rsidRDefault="00D11AF6" w:rsidP="003E26A5">
            <w:pPr>
              <w:jc w:val="both"/>
              <w:rPr>
                <w:rFonts w:ascii="Sylfaen" w:hAnsi="Sylfaen" w:cs="ArialMT"/>
              </w:rPr>
            </w:pPr>
          </w:p>
          <w:p w14:paraId="73F94DFF" w14:textId="77777777" w:rsidR="00D11AF6" w:rsidRPr="00AD7C68" w:rsidRDefault="00D11AF6" w:rsidP="003E26A5">
            <w:pPr>
              <w:jc w:val="both"/>
              <w:rPr>
                <w:rFonts w:ascii="Sylfaen" w:hAnsi="Sylfaen" w:cs="ArialMT"/>
              </w:rPr>
            </w:pPr>
          </w:p>
          <w:p w14:paraId="24C42F7A" w14:textId="77777777" w:rsidR="00D11AF6" w:rsidRPr="00AD7C68" w:rsidRDefault="00D11AF6" w:rsidP="003E26A5">
            <w:pPr>
              <w:jc w:val="both"/>
              <w:rPr>
                <w:rFonts w:ascii="Sylfaen" w:hAnsi="Sylfaen" w:cs="ArialMT"/>
              </w:rPr>
            </w:pPr>
          </w:p>
          <w:p w14:paraId="58166F7E" w14:textId="77777777" w:rsidR="00D11AF6" w:rsidRPr="00AD7C68" w:rsidRDefault="00D11AF6" w:rsidP="003E26A5">
            <w:pPr>
              <w:jc w:val="both"/>
              <w:rPr>
                <w:rFonts w:ascii="Sylfaen" w:hAnsi="Sylfaen" w:cs="ArialMT"/>
              </w:rPr>
            </w:pPr>
          </w:p>
          <w:p w14:paraId="353157E4" w14:textId="77777777" w:rsidR="00D11AF6" w:rsidRPr="00AD7C68" w:rsidRDefault="00D11AF6" w:rsidP="003E26A5">
            <w:pPr>
              <w:jc w:val="both"/>
              <w:rPr>
                <w:rFonts w:ascii="Sylfaen" w:hAnsi="Sylfaen" w:cs="ArialMT"/>
              </w:rPr>
            </w:pPr>
          </w:p>
          <w:p w14:paraId="0D97CE25" w14:textId="77777777" w:rsidR="00D11AF6" w:rsidRPr="00AD7C68" w:rsidRDefault="00D11AF6" w:rsidP="003E26A5">
            <w:pPr>
              <w:jc w:val="both"/>
              <w:rPr>
                <w:rFonts w:ascii="Sylfaen" w:hAnsi="Sylfaen" w:cs="ArialMT"/>
              </w:rPr>
            </w:pPr>
          </w:p>
          <w:p w14:paraId="178A8A33" w14:textId="77777777" w:rsidR="00D11AF6" w:rsidRPr="00AD7C68" w:rsidRDefault="00D11AF6" w:rsidP="003E26A5">
            <w:pPr>
              <w:jc w:val="both"/>
              <w:rPr>
                <w:rFonts w:ascii="Sylfaen" w:hAnsi="Sylfaen" w:cs="ArialMT"/>
              </w:rPr>
            </w:pPr>
          </w:p>
          <w:p w14:paraId="33C120A7" w14:textId="77777777" w:rsidR="00D11AF6" w:rsidRPr="00AD7C68" w:rsidRDefault="00D11AF6" w:rsidP="003E26A5">
            <w:pPr>
              <w:jc w:val="both"/>
              <w:rPr>
                <w:rFonts w:ascii="Sylfaen" w:hAnsi="Sylfaen" w:cs="ArialMT"/>
              </w:rPr>
            </w:pPr>
          </w:p>
          <w:p w14:paraId="2C2BA682" w14:textId="77777777" w:rsidR="00D11AF6" w:rsidRPr="00AD7C68" w:rsidRDefault="00D11AF6" w:rsidP="003E26A5">
            <w:pPr>
              <w:jc w:val="both"/>
              <w:rPr>
                <w:rFonts w:ascii="Sylfaen" w:hAnsi="Sylfaen" w:cs="ArialMT"/>
              </w:rPr>
            </w:pPr>
          </w:p>
          <w:p w14:paraId="7FFB45FD" w14:textId="77777777" w:rsidR="00D11AF6" w:rsidRPr="00AD7C68" w:rsidRDefault="00D11AF6" w:rsidP="003E26A5">
            <w:pPr>
              <w:jc w:val="both"/>
              <w:rPr>
                <w:rFonts w:ascii="Sylfaen" w:hAnsi="Sylfaen" w:cs="ArialMT"/>
              </w:rPr>
            </w:pPr>
          </w:p>
          <w:p w14:paraId="036CA5F6" w14:textId="77777777" w:rsidR="00D11AF6" w:rsidRPr="00AD7C68" w:rsidRDefault="00D11AF6" w:rsidP="003E26A5">
            <w:pPr>
              <w:jc w:val="both"/>
              <w:rPr>
                <w:rFonts w:ascii="Sylfaen" w:hAnsi="Sylfaen" w:cs="ArialMT"/>
              </w:rPr>
            </w:pPr>
          </w:p>
          <w:p w14:paraId="56EF812F" w14:textId="77777777" w:rsidR="00D11AF6" w:rsidRPr="00AD7C68" w:rsidRDefault="00D11AF6" w:rsidP="003E26A5">
            <w:pPr>
              <w:jc w:val="both"/>
              <w:rPr>
                <w:rFonts w:ascii="Sylfaen" w:hAnsi="Sylfaen" w:cs="ArialMT"/>
              </w:rPr>
            </w:pPr>
          </w:p>
          <w:p w14:paraId="3C39D543" w14:textId="77777777" w:rsidR="00D11AF6" w:rsidRPr="00AD7C68" w:rsidRDefault="00D11AF6" w:rsidP="003E26A5">
            <w:pPr>
              <w:jc w:val="both"/>
              <w:rPr>
                <w:rFonts w:ascii="Sylfaen" w:hAnsi="Sylfaen" w:cs="ArialMT"/>
              </w:rPr>
            </w:pPr>
          </w:p>
          <w:p w14:paraId="3D7B97AE" w14:textId="77777777" w:rsidR="00D11AF6" w:rsidRPr="00AD7C68" w:rsidRDefault="00D11AF6" w:rsidP="003E26A5">
            <w:pPr>
              <w:jc w:val="both"/>
              <w:rPr>
                <w:rFonts w:ascii="Sylfaen" w:hAnsi="Sylfaen" w:cs="ArialMT"/>
              </w:rPr>
            </w:pPr>
          </w:p>
          <w:p w14:paraId="6A280BF3" w14:textId="77777777" w:rsidR="00D11AF6" w:rsidRPr="00AD7C68" w:rsidRDefault="00D11AF6" w:rsidP="003E26A5">
            <w:pPr>
              <w:jc w:val="both"/>
              <w:rPr>
                <w:rFonts w:ascii="Sylfaen" w:hAnsi="Sylfaen" w:cs="ArialMT"/>
              </w:rPr>
            </w:pPr>
          </w:p>
          <w:p w14:paraId="6BC3DA60" w14:textId="77777777" w:rsidR="00D11AF6" w:rsidRPr="00AD7C68" w:rsidRDefault="00D11AF6" w:rsidP="003E26A5">
            <w:pPr>
              <w:jc w:val="both"/>
              <w:rPr>
                <w:rFonts w:ascii="Sylfaen" w:hAnsi="Sylfaen" w:cs="ArialMT"/>
              </w:rPr>
            </w:pPr>
          </w:p>
          <w:p w14:paraId="5F9AEFF1" w14:textId="77777777" w:rsidR="00D11AF6" w:rsidRPr="00AD7C68" w:rsidRDefault="00D11AF6" w:rsidP="003E26A5">
            <w:pPr>
              <w:jc w:val="both"/>
              <w:rPr>
                <w:rFonts w:ascii="Sylfaen" w:hAnsi="Sylfaen" w:cs="ArialMT"/>
              </w:rPr>
            </w:pPr>
          </w:p>
          <w:p w14:paraId="07403221" w14:textId="77777777" w:rsidR="00D11AF6" w:rsidRPr="00AD7C68" w:rsidRDefault="00D11AF6" w:rsidP="003E26A5">
            <w:pPr>
              <w:jc w:val="both"/>
              <w:rPr>
                <w:rFonts w:ascii="Sylfaen" w:hAnsi="Sylfaen" w:cs="ArialMT"/>
              </w:rPr>
            </w:pPr>
          </w:p>
          <w:p w14:paraId="7456AE64" w14:textId="77777777" w:rsidR="00D11AF6" w:rsidRPr="00AD7C68" w:rsidRDefault="00D11AF6" w:rsidP="003E26A5">
            <w:pPr>
              <w:jc w:val="both"/>
              <w:rPr>
                <w:rFonts w:ascii="Sylfaen" w:hAnsi="Sylfaen" w:cs="ArialMT"/>
              </w:rPr>
            </w:pPr>
          </w:p>
          <w:p w14:paraId="40EE231F" w14:textId="77777777" w:rsidR="00D11AF6" w:rsidRPr="00AD7C68" w:rsidRDefault="00D11AF6" w:rsidP="003E26A5">
            <w:pPr>
              <w:jc w:val="both"/>
              <w:rPr>
                <w:rFonts w:ascii="Sylfaen" w:hAnsi="Sylfaen" w:cs="ArialMT"/>
              </w:rPr>
            </w:pPr>
          </w:p>
          <w:p w14:paraId="701680A0" w14:textId="77777777" w:rsidR="00D11AF6" w:rsidRPr="00AD7C68" w:rsidRDefault="00D11AF6" w:rsidP="003E26A5">
            <w:pPr>
              <w:jc w:val="both"/>
              <w:rPr>
                <w:rFonts w:ascii="Sylfaen" w:hAnsi="Sylfaen" w:cs="ArialMT"/>
              </w:rPr>
            </w:pPr>
          </w:p>
          <w:p w14:paraId="1036B811" w14:textId="77777777" w:rsidR="00D11AF6" w:rsidRPr="00AD7C68" w:rsidRDefault="00D11AF6" w:rsidP="003E26A5">
            <w:pPr>
              <w:jc w:val="both"/>
              <w:rPr>
                <w:rFonts w:ascii="Sylfaen" w:hAnsi="Sylfaen" w:cs="ArialMT"/>
              </w:rPr>
            </w:pPr>
          </w:p>
          <w:p w14:paraId="1AB5E068" w14:textId="77777777" w:rsidR="00D11AF6" w:rsidRPr="00AD7C68" w:rsidRDefault="00D11AF6" w:rsidP="003E26A5">
            <w:pPr>
              <w:jc w:val="both"/>
              <w:rPr>
                <w:rFonts w:ascii="Sylfaen" w:hAnsi="Sylfaen" w:cs="ArialMT"/>
              </w:rPr>
            </w:pPr>
          </w:p>
          <w:p w14:paraId="05718563" w14:textId="77777777" w:rsidR="00D11AF6" w:rsidRPr="00AD7C68" w:rsidRDefault="00D11AF6" w:rsidP="003E26A5">
            <w:pPr>
              <w:jc w:val="both"/>
              <w:rPr>
                <w:rFonts w:ascii="Sylfaen" w:hAnsi="Sylfaen" w:cs="ArialMT"/>
              </w:rPr>
            </w:pPr>
          </w:p>
          <w:p w14:paraId="5A3A190F" w14:textId="77777777" w:rsidR="00D11AF6" w:rsidRPr="00AD7C68" w:rsidRDefault="00D11AF6" w:rsidP="003E26A5">
            <w:pPr>
              <w:jc w:val="both"/>
              <w:rPr>
                <w:rFonts w:ascii="Sylfaen" w:hAnsi="Sylfaen" w:cs="ArialMT"/>
              </w:rPr>
            </w:pPr>
          </w:p>
          <w:p w14:paraId="11D24DBF" w14:textId="77777777" w:rsidR="00D11AF6" w:rsidRPr="00AD7C68" w:rsidRDefault="00D11AF6" w:rsidP="003E26A5">
            <w:pPr>
              <w:jc w:val="both"/>
              <w:rPr>
                <w:rFonts w:ascii="Sylfaen" w:hAnsi="Sylfaen" w:cs="ArialMT"/>
              </w:rPr>
            </w:pPr>
          </w:p>
          <w:p w14:paraId="4F76C468" w14:textId="77777777" w:rsidR="00D11AF6" w:rsidRPr="00AD7C68" w:rsidRDefault="00D11AF6" w:rsidP="003E26A5">
            <w:pPr>
              <w:jc w:val="both"/>
              <w:rPr>
                <w:rFonts w:ascii="Sylfaen" w:hAnsi="Sylfaen" w:cs="ArialMT"/>
              </w:rPr>
            </w:pPr>
          </w:p>
          <w:p w14:paraId="7E901DC8" w14:textId="77777777" w:rsidR="00D11AF6" w:rsidRPr="00AD7C68" w:rsidRDefault="00D11AF6" w:rsidP="003E26A5">
            <w:pPr>
              <w:jc w:val="both"/>
              <w:rPr>
                <w:rFonts w:ascii="Sylfaen" w:hAnsi="Sylfaen" w:cs="ArialMT"/>
              </w:rPr>
            </w:pPr>
          </w:p>
          <w:p w14:paraId="3F74E5E9" w14:textId="77777777" w:rsidR="00D11AF6" w:rsidRPr="00AD7C68" w:rsidRDefault="00D11AF6" w:rsidP="003E26A5">
            <w:pPr>
              <w:jc w:val="both"/>
              <w:rPr>
                <w:rFonts w:ascii="Sylfaen" w:hAnsi="Sylfaen" w:cs="ArialMT"/>
              </w:rPr>
            </w:pPr>
          </w:p>
          <w:p w14:paraId="0ECED7B0" w14:textId="77777777" w:rsidR="00D11AF6" w:rsidRPr="00AD7C68" w:rsidRDefault="00D11AF6" w:rsidP="003E26A5">
            <w:pPr>
              <w:jc w:val="both"/>
              <w:rPr>
                <w:rFonts w:ascii="Sylfaen" w:hAnsi="Sylfaen" w:cs="ArialMT"/>
              </w:rPr>
            </w:pPr>
          </w:p>
          <w:p w14:paraId="0159D72C" w14:textId="77777777" w:rsidR="00D11AF6" w:rsidRPr="00AD7C68" w:rsidRDefault="00D11AF6" w:rsidP="003E26A5">
            <w:pPr>
              <w:jc w:val="both"/>
              <w:rPr>
                <w:rFonts w:ascii="Sylfaen" w:hAnsi="Sylfaen" w:cs="ArialMT"/>
              </w:rPr>
            </w:pPr>
          </w:p>
          <w:p w14:paraId="1A9BADA3" w14:textId="77777777" w:rsidR="00D11AF6" w:rsidRPr="00AD7C68" w:rsidRDefault="00D11AF6" w:rsidP="003E26A5">
            <w:pPr>
              <w:jc w:val="both"/>
              <w:rPr>
                <w:rFonts w:ascii="Sylfaen" w:hAnsi="Sylfaen" w:cs="ArialMT"/>
              </w:rPr>
            </w:pPr>
          </w:p>
          <w:p w14:paraId="63712947" w14:textId="77777777" w:rsidR="00D11AF6" w:rsidRPr="00AD7C68" w:rsidRDefault="00D11AF6" w:rsidP="003E26A5">
            <w:pPr>
              <w:jc w:val="both"/>
              <w:rPr>
                <w:rFonts w:ascii="Sylfaen" w:hAnsi="Sylfaen" w:cs="ArialMT"/>
              </w:rPr>
            </w:pPr>
          </w:p>
          <w:p w14:paraId="274DDC06" w14:textId="77777777" w:rsidR="00D11AF6" w:rsidRPr="00AD7C68" w:rsidRDefault="00D11AF6" w:rsidP="003E26A5">
            <w:pPr>
              <w:jc w:val="both"/>
              <w:rPr>
                <w:rFonts w:ascii="Sylfaen" w:hAnsi="Sylfaen" w:cs="ArialMT"/>
              </w:rPr>
            </w:pPr>
          </w:p>
          <w:p w14:paraId="710F3C0B" w14:textId="77777777" w:rsidR="00D11AF6" w:rsidRPr="00AD7C68" w:rsidRDefault="00D11AF6" w:rsidP="003E26A5">
            <w:pPr>
              <w:jc w:val="both"/>
              <w:rPr>
                <w:rFonts w:ascii="Sylfaen" w:hAnsi="Sylfaen" w:cs="ArialMT"/>
              </w:rPr>
            </w:pPr>
          </w:p>
          <w:p w14:paraId="625E7684" w14:textId="77777777" w:rsidR="00D11AF6" w:rsidRPr="00AD7C68" w:rsidRDefault="00D11AF6" w:rsidP="003E26A5">
            <w:pPr>
              <w:jc w:val="both"/>
              <w:rPr>
                <w:rFonts w:ascii="Sylfaen" w:hAnsi="Sylfaen" w:cs="ArialMT"/>
              </w:rPr>
            </w:pPr>
          </w:p>
          <w:p w14:paraId="54EEB57B" w14:textId="77777777" w:rsidR="00D11AF6" w:rsidRPr="00AD7C68" w:rsidRDefault="00D11AF6" w:rsidP="003E26A5">
            <w:pPr>
              <w:jc w:val="both"/>
              <w:rPr>
                <w:rFonts w:ascii="Sylfaen" w:hAnsi="Sylfaen" w:cs="ArialMT"/>
              </w:rPr>
            </w:pPr>
          </w:p>
          <w:p w14:paraId="121855E3" w14:textId="77777777" w:rsidR="00D11AF6" w:rsidRPr="00AD7C68" w:rsidRDefault="00D11AF6" w:rsidP="003E26A5">
            <w:pPr>
              <w:jc w:val="both"/>
              <w:rPr>
                <w:rFonts w:ascii="Sylfaen" w:hAnsi="Sylfaen" w:cs="ArialMT"/>
              </w:rPr>
            </w:pPr>
          </w:p>
          <w:p w14:paraId="02151CE1" w14:textId="77777777" w:rsidR="00D11AF6" w:rsidRPr="00AD7C68" w:rsidRDefault="00D11AF6" w:rsidP="003E26A5">
            <w:pPr>
              <w:jc w:val="both"/>
              <w:rPr>
                <w:rFonts w:ascii="Sylfaen" w:hAnsi="Sylfaen" w:cs="ArialMT"/>
              </w:rPr>
            </w:pPr>
          </w:p>
          <w:p w14:paraId="7D579087" w14:textId="77777777" w:rsidR="00D11AF6" w:rsidRPr="00AD7C68" w:rsidRDefault="00D11AF6" w:rsidP="003E26A5">
            <w:pPr>
              <w:jc w:val="both"/>
              <w:rPr>
                <w:rFonts w:ascii="Sylfaen" w:hAnsi="Sylfaen" w:cs="ArialMT"/>
              </w:rPr>
            </w:pPr>
          </w:p>
          <w:p w14:paraId="6359C8E0" w14:textId="77777777" w:rsidR="00D11AF6" w:rsidRPr="00AD7C68" w:rsidRDefault="00D11AF6" w:rsidP="003E26A5">
            <w:pPr>
              <w:jc w:val="both"/>
              <w:rPr>
                <w:rFonts w:ascii="Sylfaen" w:hAnsi="Sylfaen" w:cs="ArialMT"/>
              </w:rPr>
            </w:pPr>
          </w:p>
          <w:p w14:paraId="620B0A5D" w14:textId="77777777" w:rsidR="00D11AF6" w:rsidRPr="00AD7C68" w:rsidRDefault="00D11AF6" w:rsidP="003E26A5">
            <w:pPr>
              <w:jc w:val="both"/>
              <w:rPr>
                <w:rFonts w:ascii="Sylfaen" w:hAnsi="Sylfaen" w:cs="ArialMT"/>
              </w:rPr>
            </w:pPr>
          </w:p>
          <w:p w14:paraId="094356F1" w14:textId="77777777" w:rsidR="00D11AF6" w:rsidRPr="00AD7C68" w:rsidRDefault="00D11AF6" w:rsidP="003E26A5">
            <w:pPr>
              <w:jc w:val="both"/>
              <w:rPr>
                <w:rFonts w:ascii="Sylfaen" w:hAnsi="Sylfaen" w:cs="ArialMT"/>
              </w:rPr>
            </w:pPr>
          </w:p>
          <w:p w14:paraId="60AAF708" w14:textId="77777777" w:rsidR="00D11AF6" w:rsidRPr="00AD7C68" w:rsidRDefault="00D11AF6" w:rsidP="003E26A5">
            <w:pPr>
              <w:jc w:val="both"/>
              <w:rPr>
                <w:rFonts w:ascii="Sylfaen" w:hAnsi="Sylfaen" w:cs="ArialMT"/>
              </w:rPr>
            </w:pPr>
          </w:p>
          <w:p w14:paraId="715FC57B" w14:textId="77777777" w:rsidR="00D11AF6" w:rsidRPr="00AD7C68" w:rsidRDefault="00D11AF6" w:rsidP="003E26A5">
            <w:pPr>
              <w:jc w:val="both"/>
              <w:rPr>
                <w:rFonts w:ascii="Sylfaen" w:hAnsi="Sylfaen" w:cs="ArialMT"/>
              </w:rPr>
            </w:pPr>
          </w:p>
          <w:p w14:paraId="51968FF9" w14:textId="77777777" w:rsidR="00D11AF6" w:rsidRPr="00AD7C68" w:rsidRDefault="00D11AF6" w:rsidP="003E26A5">
            <w:pPr>
              <w:jc w:val="both"/>
              <w:rPr>
                <w:rFonts w:ascii="Sylfaen" w:hAnsi="Sylfaen" w:cs="ArialMT"/>
              </w:rPr>
            </w:pPr>
          </w:p>
          <w:p w14:paraId="56C6F03D" w14:textId="77777777" w:rsidR="00D11AF6" w:rsidRPr="00AD7C68" w:rsidRDefault="00D11AF6" w:rsidP="003E26A5">
            <w:pPr>
              <w:jc w:val="both"/>
              <w:rPr>
                <w:rFonts w:ascii="Sylfaen" w:hAnsi="Sylfaen" w:cs="ArialMT"/>
              </w:rPr>
            </w:pPr>
          </w:p>
          <w:p w14:paraId="4A5C626D" w14:textId="77777777" w:rsidR="00D11AF6" w:rsidRPr="00AD7C68" w:rsidRDefault="00D11AF6" w:rsidP="003E26A5">
            <w:pPr>
              <w:jc w:val="both"/>
              <w:rPr>
                <w:rFonts w:ascii="Sylfaen" w:hAnsi="Sylfaen" w:cs="ArialMT"/>
              </w:rPr>
            </w:pPr>
          </w:p>
          <w:p w14:paraId="7EDF5BFE" w14:textId="77777777" w:rsidR="00D11AF6" w:rsidRPr="00AD7C68" w:rsidRDefault="00D11AF6" w:rsidP="003E26A5">
            <w:pPr>
              <w:jc w:val="both"/>
              <w:rPr>
                <w:rFonts w:ascii="Sylfaen" w:hAnsi="Sylfaen" w:cs="ArialMT"/>
              </w:rPr>
            </w:pPr>
          </w:p>
          <w:p w14:paraId="7AB8D022" w14:textId="77777777" w:rsidR="00D11AF6" w:rsidRPr="00AD7C68" w:rsidRDefault="00D11AF6" w:rsidP="003E26A5">
            <w:pPr>
              <w:jc w:val="both"/>
              <w:rPr>
                <w:rFonts w:ascii="Sylfaen" w:hAnsi="Sylfaen" w:cs="ArialMT"/>
              </w:rPr>
            </w:pPr>
          </w:p>
          <w:p w14:paraId="19A5E74E" w14:textId="77777777" w:rsidR="00D11AF6" w:rsidRPr="00AD7C68" w:rsidRDefault="00D11AF6" w:rsidP="003E26A5">
            <w:pPr>
              <w:jc w:val="both"/>
              <w:rPr>
                <w:rFonts w:ascii="Sylfaen" w:hAnsi="Sylfaen" w:cs="ArialMT"/>
              </w:rPr>
            </w:pPr>
          </w:p>
          <w:p w14:paraId="08877EC0" w14:textId="77777777" w:rsidR="00D11AF6" w:rsidRPr="00AD7C68" w:rsidRDefault="00D11AF6" w:rsidP="003E26A5">
            <w:pPr>
              <w:jc w:val="both"/>
              <w:rPr>
                <w:rFonts w:ascii="Sylfaen" w:hAnsi="Sylfaen" w:cs="ArialMT"/>
              </w:rPr>
            </w:pPr>
          </w:p>
          <w:p w14:paraId="5AEC639D" w14:textId="77777777" w:rsidR="00D11AF6" w:rsidRPr="00AD7C68" w:rsidRDefault="00D11AF6" w:rsidP="003E26A5">
            <w:pPr>
              <w:jc w:val="both"/>
              <w:rPr>
                <w:rFonts w:ascii="Sylfaen" w:hAnsi="Sylfaen" w:cs="ArialMT"/>
              </w:rPr>
            </w:pPr>
          </w:p>
          <w:p w14:paraId="27F368E5" w14:textId="77777777" w:rsidR="00D11AF6" w:rsidRPr="00AD7C68" w:rsidRDefault="00D11AF6" w:rsidP="003E26A5">
            <w:pPr>
              <w:jc w:val="both"/>
              <w:rPr>
                <w:rFonts w:ascii="Sylfaen" w:hAnsi="Sylfaen" w:cs="ArialMT"/>
              </w:rPr>
            </w:pPr>
          </w:p>
          <w:p w14:paraId="2488B650" w14:textId="77777777" w:rsidR="00D11AF6" w:rsidRPr="00AD7C68" w:rsidRDefault="00D11AF6" w:rsidP="003E26A5">
            <w:pPr>
              <w:jc w:val="both"/>
              <w:rPr>
                <w:rFonts w:ascii="Sylfaen" w:hAnsi="Sylfaen" w:cs="ArialMT"/>
              </w:rPr>
            </w:pPr>
          </w:p>
          <w:p w14:paraId="0A2139EE" w14:textId="77777777" w:rsidR="00D11AF6" w:rsidRPr="00AD7C68" w:rsidRDefault="00D11AF6" w:rsidP="003E26A5">
            <w:pPr>
              <w:jc w:val="both"/>
              <w:rPr>
                <w:rFonts w:ascii="Sylfaen" w:hAnsi="Sylfaen" w:cs="ArialMT"/>
              </w:rPr>
            </w:pPr>
          </w:p>
          <w:p w14:paraId="2D2E222E" w14:textId="77777777" w:rsidR="00D11AF6" w:rsidRPr="00AD7C68" w:rsidRDefault="00D11AF6" w:rsidP="003E26A5">
            <w:pPr>
              <w:jc w:val="both"/>
              <w:rPr>
                <w:rFonts w:ascii="Sylfaen" w:hAnsi="Sylfaen" w:cs="ArialMT"/>
              </w:rPr>
            </w:pPr>
          </w:p>
          <w:p w14:paraId="40D58472" w14:textId="77777777" w:rsidR="00D11AF6" w:rsidRPr="00AD7C68" w:rsidRDefault="00D11AF6" w:rsidP="003E26A5">
            <w:pPr>
              <w:jc w:val="both"/>
              <w:rPr>
                <w:rFonts w:ascii="Sylfaen" w:hAnsi="Sylfaen" w:cs="ArialMT"/>
              </w:rPr>
            </w:pPr>
          </w:p>
          <w:p w14:paraId="6B55741F" w14:textId="77777777" w:rsidR="00D11AF6" w:rsidRPr="00AD7C68" w:rsidRDefault="00D11AF6" w:rsidP="003E26A5">
            <w:pPr>
              <w:jc w:val="both"/>
              <w:rPr>
                <w:rFonts w:ascii="Sylfaen" w:hAnsi="Sylfaen" w:cs="ArialMT"/>
              </w:rPr>
            </w:pPr>
          </w:p>
          <w:p w14:paraId="74C7EE52" w14:textId="77777777" w:rsidR="00D11AF6" w:rsidRPr="00AD7C68" w:rsidRDefault="00D11AF6" w:rsidP="003E26A5">
            <w:pPr>
              <w:jc w:val="both"/>
              <w:rPr>
                <w:rFonts w:ascii="Sylfaen" w:hAnsi="Sylfaen" w:cs="ArialMT"/>
              </w:rPr>
            </w:pPr>
          </w:p>
          <w:p w14:paraId="10DCF120" w14:textId="77777777" w:rsidR="00D11AF6" w:rsidRPr="00AD7C68" w:rsidRDefault="00D11AF6" w:rsidP="003E26A5">
            <w:pPr>
              <w:jc w:val="both"/>
              <w:rPr>
                <w:rFonts w:ascii="Sylfaen" w:hAnsi="Sylfaen" w:cs="ArialMT"/>
              </w:rPr>
            </w:pPr>
          </w:p>
          <w:p w14:paraId="35A31C7C" w14:textId="77777777" w:rsidR="00D11AF6" w:rsidRPr="00AD7C68" w:rsidRDefault="00D11AF6" w:rsidP="003E26A5">
            <w:pPr>
              <w:jc w:val="both"/>
              <w:rPr>
                <w:rFonts w:ascii="Sylfaen" w:hAnsi="Sylfaen" w:cs="ArialMT"/>
              </w:rPr>
            </w:pPr>
          </w:p>
          <w:p w14:paraId="0DC19B98" w14:textId="77777777" w:rsidR="00D11AF6" w:rsidRPr="00AD7C68" w:rsidRDefault="00D11AF6" w:rsidP="003E26A5">
            <w:pPr>
              <w:jc w:val="both"/>
              <w:rPr>
                <w:rFonts w:ascii="Sylfaen" w:hAnsi="Sylfaen" w:cs="ArialMT"/>
              </w:rPr>
            </w:pPr>
          </w:p>
          <w:p w14:paraId="1FDCFDB4" w14:textId="77777777" w:rsidR="00D11AF6" w:rsidRPr="00AD7C68" w:rsidRDefault="00D11AF6" w:rsidP="003E26A5">
            <w:pPr>
              <w:jc w:val="both"/>
              <w:rPr>
                <w:rFonts w:ascii="Sylfaen" w:hAnsi="Sylfaen" w:cs="ArialMT"/>
              </w:rPr>
            </w:pPr>
          </w:p>
          <w:p w14:paraId="4E9B6715" w14:textId="77777777" w:rsidR="00D11AF6" w:rsidRPr="00AD7C68" w:rsidRDefault="00D11AF6" w:rsidP="003E26A5">
            <w:pPr>
              <w:jc w:val="both"/>
              <w:rPr>
                <w:rFonts w:ascii="Sylfaen" w:hAnsi="Sylfaen" w:cs="ArialMT"/>
              </w:rPr>
            </w:pPr>
          </w:p>
          <w:p w14:paraId="1B645471" w14:textId="77777777" w:rsidR="00D11AF6" w:rsidRPr="00AD7C68" w:rsidRDefault="00D11AF6" w:rsidP="003E26A5">
            <w:pPr>
              <w:jc w:val="both"/>
              <w:rPr>
                <w:rFonts w:ascii="Sylfaen" w:hAnsi="Sylfaen" w:cs="ArialMT"/>
              </w:rPr>
            </w:pPr>
          </w:p>
          <w:p w14:paraId="1C5E87D6" w14:textId="77777777" w:rsidR="00D11AF6" w:rsidRPr="00AD7C68" w:rsidRDefault="00D11AF6" w:rsidP="003E26A5">
            <w:pPr>
              <w:jc w:val="both"/>
              <w:rPr>
                <w:rFonts w:ascii="Sylfaen" w:hAnsi="Sylfaen" w:cs="ArialMT"/>
              </w:rPr>
            </w:pPr>
          </w:p>
          <w:p w14:paraId="6A3A31D7" w14:textId="77777777" w:rsidR="00D11AF6" w:rsidRPr="00AD7C68" w:rsidRDefault="00D11AF6" w:rsidP="003E26A5">
            <w:pPr>
              <w:jc w:val="both"/>
              <w:rPr>
                <w:rFonts w:ascii="Sylfaen" w:hAnsi="Sylfaen" w:cs="ArialMT"/>
              </w:rPr>
            </w:pPr>
          </w:p>
          <w:p w14:paraId="194CAC12" w14:textId="77777777" w:rsidR="00D11AF6" w:rsidRPr="00AD7C68" w:rsidRDefault="00D11AF6" w:rsidP="003E26A5">
            <w:pPr>
              <w:jc w:val="both"/>
              <w:rPr>
                <w:rFonts w:ascii="Sylfaen" w:hAnsi="Sylfaen" w:cs="ArialMT"/>
              </w:rPr>
            </w:pPr>
          </w:p>
          <w:p w14:paraId="05883EAA" w14:textId="77777777" w:rsidR="00D11AF6" w:rsidRPr="00AD7C68" w:rsidRDefault="00D11AF6" w:rsidP="003E26A5">
            <w:pPr>
              <w:jc w:val="both"/>
              <w:rPr>
                <w:rFonts w:ascii="Sylfaen" w:hAnsi="Sylfaen" w:cs="ArialMT"/>
              </w:rPr>
            </w:pPr>
          </w:p>
          <w:p w14:paraId="502D6FD1" w14:textId="77777777" w:rsidR="00D11AF6" w:rsidRPr="00AD7C68" w:rsidRDefault="00D11AF6" w:rsidP="003E26A5">
            <w:pPr>
              <w:jc w:val="both"/>
              <w:rPr>
                <w:rFonts w:ascii="Sylfaen" w:hAnsi="Sylfaen" w:cs="ArialMT"/>
              </w:rPr>
            </w:pPr>
          </w:p>
          <w:p w14:paraId="58763407" w14:textId="77777777" w:rsidR="00D11AF6" w:rsidRPr="00AD7C68" w:rsidRDefault="00D11AF6" w:rsidP="003E26A5">
            <w:pPr>
              <w:jc w:val="both"/>
              <w:rPr>
                <w:rFonts w:ascii="Sylfaen" w:hAnsi="Sylfaen" w:cs="ArialMT"/>
              </w:rPr>
            </w:pPr>
          </w:p>
          <w:p w14:paraId="0816B9E5" w14:textId="77777777" w:rsidR="00D11AF6" w:rsidRPr="00AD7C68" w:rsidRDefault="00D11AF6" w:rsidP="003E26A5">
            <w:pPr>
              <w:jc w:val="both"/>
              <w:rPr>
                <w:rFonts w:ascii="Sylfaen" w:hAnsi="Sylfaen" w:cs="ArialMT"/>
              </w:rPr>
            </w:pPr>
          </w:p>
          <w:p w14:paraId="1B060067" w14:textId="77777777" w:rsidR="00D11AF6" w:rsidRPr="00AD7C68" w:rsidRDefault="00D11AF6" w:rsidP="003E26A5">
            <w:pPr>
              <w:jc w:val="both"/>
              <w:rPr>
                <w:rFonts w:ascii="Sylfaen" w:hAnsi="Sylfaen" w:cs="ArialMT"/>
              </w:rPr>
            </w:pPr>
          </w:p>
          <w:p w14:paraId="48A4EBCB" w14:textId="77777777" w:rsidR="00D11AF6" w:rsidRPr="00AD7C68" w:rsidRDefault="00D11AF6" w:rsidP="003E26A5">
            <w:pPr>
              <w:jc w:val="both"/>
              <w:rPr>
                <w:rFonts w:ascii="Sylfaen" w:hAnsi="Sylfaen" w:cs="ArialMT"/>
              </w:rPr>
            </w:pPr>
          </w:p>
          <w:p w14:paraId="04FB2CD8" w14:textId="77777777" w:rsidR="00D11AF6" w:rsidRPr="00AD7C68" w:rsidRDefault="00D11AF6" w:rsidP="003E26A5">
            <w:pPr>
              <w:jc w:val="both"/>
              <w:rPr>
                <w:rFonts w:ascii="Sylfaen" w:hAnsi="Sylfaen" w:cs="ArialMT"/>
              </w:rPr>
            </w:pPr>
          </w:p>
          <w:p w14:paraId="54FEEEA8" w14:textId="77777777" w:rsidR="00D11AF6" w:rsidRPr="00AD7C68" w:rsidRDefault="00D11AF6" w:rsidP="003E26A5">
            <w:pPr>
              <w:jc w:val="both"/>
              <w:rPr>
                <w:rFonts w:ascii="Sylfaen" w:hAnsi="Sylfaen" w:cs="ArialMT"/>
              </w:rPr>
            </w:pPr>
          </w:p>
          <w:p w14:paraId="245EDF0B" w14:textId="77777777" w:rsidR="00D11AF6" w:rsidRPr="00AD7C68" w:rsidRDefault="00D11AF6" w:rsidP="003E26A5">
            <w:pPr>
              <w:jc w:val="both"/>
              <w:rPr>
                <w:rFonts w:ascii="Sylfaen" w:hAnsi="Sylfaen" w:cs="ArialMT"/>
              </w:rPr>
            </w:pPr>
          </w:p>
          <w:p w14:paraId="0CF5C540" w14:textId="77777777" w:rsidR="00D11AF6" w:rsidRPr="00AD7C68" w:rsidRDefault="00D11AF6" w:rsidP="003E26A5">
            <w:pPr>
              <w:jc w:val="both"/>
              <w:rPr>
                <w:rFonts w:ascii="Sylfaen" w:hAnsi="Sylfaen" w:cs="ArialMT"/>
              </w:rPr>
            </w:pPr>
          </w:p>
          <w:p w14:paraId="5C137B54" w14:textId="77777777" w:rsidR="00D11AF6" w:rsidRPr="00AD7C68" w:rsidRDefault="00D11AF6" w:rsidP="003E26A5">
            <w:pPr>
              <w:jc w:val="both"/>
              <w:rPr>
                <w:rFonts w:ascii="Sylfaen" w:hAnsi="Sylfaen" w:cs="ArialMT"/>
              </w:rPr>
            </w:pPr>
          </w:p>
          <w:p w14:paraId="2B88BDF1" w14:textId="77777777" w:rsidR="00D11AF6" w:rsidRPr="00AD7C68" w:rsidRDefault="00D11AF6" w:rsidP="003E26A5">
            <w:pPr>
              <w:jc w:val="both"/>
              <w:rPr>
                <w:rFonts w:ascii="Sylfaen" w:hAnsi="Sylfaen" w:cs="ArialMT"/>
              </w:rPr>
            </w:pPr>
          </w:p>
          <w:p w14:paraId="608FA662" w14:textId="77777777" w:rsidR="00D11AF6" w:rsidRPr="00AD7C68" w:rsidRDefault="00D11AF6" w:rsidP="003E26A5">
            <w:pPr>
              <w:jc w:val="both"/>
              <w:rPr>
                <w:rFonts w:ascii="Sylfaen" w:hAnsi="Sylfaen" w:cs="ArialMT"/>
              </w:rPr>
            </w:pPr>
          </w:p>
          <w:p w14:paraId="4788E526" w14:textId="77777777" w:rsidR="00D11AF6" w:rsidRPr="00AD7C68" w:rsidRDefault="00D11AF6" w:rsidP="003E26A5">
            <w:pPr>
              <w:jc w:val="both"/>
              <w:rPr>
                <w:rFonts w:ascii="Sylfaen" w:hAnsi="Sylfaen" w:cs="ArialMT"/>
              </w:rPr>
            </w:pPr>
          </w:p>
          <w:p w14:paraId="46170561" w14:textId="77777777" w:rsidR="00D11AF6" w:rsidRPr="00AD7C68" w:rsidRDefault="00D11AF6" w:rsidP="003E26A5">
            <w:pPr>
              <w:jc w:val="both"/>
              <w:rPr>
                <w:rFonts w:ascii="Sylfaen" w:hAnsi="Sylfaen" w:cs="ArialMT"/>
              </w:rPr>
            </w:pPr>
          </w:p>
          <w:p w14:paraId="4481AB92" w14:textId="77777777" w:rsidR="00D11AF6" w:rsidRPr="00AD7C68" w:rsidRDefault="00D11AF6" w:rsidP="003E26A5">
            <w:pPr>
              <w:jc w:val="both"/>
              <w:rPr>
                <w:rFonts w:ascii="Sylfaen" w:hAnsi="Sylfaen" w:cs="ArialMT"/>
              </w:rPr>
            </w:pPr>
          </w:p>
          <w:p w14:paraId="373FEC61" w14:textId="77777777" w:rsidR="00D11AF6" w:rsidRPr="00AD7C68" w:rsidRDefault="00D11AF6" w:rsidP="003E26A5">
            <w:pPr>
              <w:jc w:val="both"/>
              <w:rPr>
                <w:rFonts w:ascii="Sylfaen" w:hAnsi="Sylfaen" w:cs="ArialMT"/>
              </w:rPr>
            </w:pPr>
          </w:p>
          <w:p w14:paraId="28C56F19" w14:textId="77777777" w:rsidR="00D11AF6" w:rsidRPr="00AD7C68" w:rsidRDefault="00D11AF6" w:rsidP="003E26A5">
            <w:pPr>
              <w:jc w:val="both"/>
              <w:rPr>
                <w:rFonts w:ascii="Sylfaen" w:hAnsi="Sylfaen" w:cs="ArialMT"/>
              </w:rPr>
            </w:pPr>
          </w:p>
          <w:p w14:paraId="7B23AC68" w14:textId="77777777" w:rsidR="00D11AF6" w:rsidRPr="00AD7C68" w:rsidRDefault="00D11AF6" w:rsidP="003E26A5">
            <w:pPr>
              <w:jc w:val="both"/>
              <w:rPr>
                <w:rFonts w:ascii="Sylfaen" w:hAnsi="Sylfaen" w:cs="ArialMT"/>
              </w:rPr>
            </w:pPr>
          </w:p>
          <w:p w14:paraId="0B2C883F" w14:textId="77777777" w:rsidR="00D11AF6" w:rsidRPr="00AD7C68" w:rsidRDefault="00D11AF6" w:rsidP="003E26A5">
            <w:pPr>
              <w:jc w:val="both"/>
              <w:rPr>
                <w:rFonts w:ascii="Sylfaen" w:hAnsi="Sylfaen" w:cs="ArialMT"/>
              </w:rPr>
            </w:pPr>
          </w:p>
          <w:p w14:paraId="5A807616" w14:textId="77777777" w:rsidR="00D11AF6" w:rsidRPr="00AD7C68" w:rsidRDefault="00D11AF6" w:rsidP="003E26A5">
            <w:pPr>
              <w:jc w:val="both"/>
              <w:rPr>
                <w:rFonts w:ascii="Sylfaen" w:hAnsi="Sylfaen" w:cs="ArialMT"/>
              </w:rPr>
            </w:pPr>
          </w:p>
          <w:p w14:paraId="44BC7CF9" w14:textId="77777777" w:rsidR="00D11AF6" w:rsidRPr="00AD7C68" w:rsidRDefault="00D11AF6" w:rsidP="003E26A5">
            <w:pPr>
              <w:jc w:val="both"/>
              <w:rPr>
                <w:rFonts w:ascii="Sylfaen" w:hAnsi="Sylfaen" w:cs="ArialMT"/>
              </w:rPr>
            </w:pPr>
          </w:p>
          <w:p w14:paraId="146418C6" w14:textId="77777777" w:rsidR="00D11AF6" w:rsidRPr="00AD7C68" w:rsidRDefault="00D11AF6" w:rsidP="003E26A5">
            <w:pPr>
              <w:jc w:val="both"/>
              <w:rPr>
                <w:rFonts w:ascii="Sylfaen" w:hAnsi="Sylfaen" w:cs="ArialMT"/>
              </w:rPr>
            </w:pPr>
          </w:p>
          <w:p w14:paraId="13B8E4A8" w14:textId="77777777" w:rsidR="00D11AF6" w:rsidRPr="00AD7C68" w:rsidRDefault="00D11AF6" w:rsidP="003E26A5">
            <w:pPr>
              <w:jc w:val="both"/>
              <w:rPr>
                <w:rFonts w:ascii="Sylfaen" w:hAnsi="Sylfaen" w:cs="ArialMT"/>
              </w:rPr>
            </w:pPr>
          </w:p>
          <w:p w14:paraId="2E909D30" w14:textId="77777777" w:rsidR="00D11AF6" w:rsidRPr="00AD7C68" w:rsidRDefault="00D11AF6" w:rsidP="003E26A5">
            <w:pPr>
              <w:jc w:val="both"/>
              <w:rPr>
                <w:rFonts w:ascii="Sylfaen" w:hAnsi="Sylfaen" w:cs="ArialMT"/>
              </w:rPr>
            </w:pPr>
          </w:p>
          <w:p w14:paraId="5CD28EE0" w14:textId="77777777" w:rsidR="00D11AF6" w:rsidRPr="00AD7C68" w:rsidRDefault="00D11AF6" w:rsidP="003E26A5">
            <w:pPr>
              <w:jc w:val="both"/>
              <w:rPr>
                <w:rFonts w:ascii="Sylfaen" w:hAnsi="Sylfaen" w:cs="ArialMT"/>
              </w:rPr>
            </w:pPr>
          </w:p>
          <w:p w14:paraId="2706951E" w14:textId="77777777" w:rsidR="00D11AF6" w:rsidRPr="00AD7C68" w:rsidRDefault="00D11AF6" w:rsidP="003E26A5">
            <w:pPr>
              <w:jc w:val="both"/>
              <w:rPr>
                <w:rFonts w:ascii="Sylfaen" w:hAnsi="Sylfaen" w:cs="ArialMT"/>
              </w:rPr>
            </w:pPr>
          </w:p>
          <w:p w14:paraId="2B763E94" w14:textId="77777777" w:rsidR="00D11AF6" w:rsidRPr="00AD7C68" w:rsidRDefault="00D11AF6" w:rsidP="003E26A5">
            <w:pPr>
              <w:jc w:val="both"/>
              <w:rPr>
                <w:rFonts w:ascii="Sylfaen" w:hAnsi="Sylfaen" w:cs="ArialMT"/>
              </w:rPr>
            </w:pPr>
          </w:p>
          <w:p w14:paraId="571709E5" w14:textId="77777777" w:rsidR="00D11AF6" w:rsidRPr="00AD7C68" w:rsidRDefault="00D11AF6" w:rsidP="003E26A5">
            <w:pPr>
              <w:jc w:val="both"/>
              <w:rPr>
                <w:rFonts w:ascii="Sylfaen" w:hAnsi="Sylfaen" w:cs="ArialMT"/>
              </w:rPr>
            </w:pPr>
          </w:p>
          <w:p w14:paraId="15B52FED" w14:textId="77777777" w:rsidR="00D11AF6" w:rsidRPr="00AD7C68" w:rsidRDefault="00D11AF6" w:rsidP="003E26A5">
            <w:pPr>
              <w:jc w:val="both"/>
              <w:rPr>
                <w:rFonts w:ascii="Sylfaen" w:hAnsi="Sylfaen" w:cs="ArialMT"/>
              </w:rPr>
            </w:pPr>
          </w:p>
          <w:p w14:paraId="0477F30F" w14:textId="77777777" w:rsidR="00D11AF6" w:rsidRPr="00AD7C68" w:rsidRDefault="00D11AF6" w:rsidP="003E26A5">
            <w:pPr>
              <w:jc w:val="both"/>
              <w:rPr>
                <w:rFonts w:ascii="Sylfaen" w:hAnsi="Sylfaen" w:cs="ArialMT"/>
              </w:rPr>
            </w:pPr>
          </w:p>
          <w:p w14:paraId="0701F50C" w14:textId="77777777" w:rsidR="00D11AF6" w:rsidRPr="00AD7C68" w:rsidRDefault="00D11AF6" w:rsidP="003E26A5">
            <w:pPr>
              <w:jc w:val="both"/>
              <w:rPr>
                <w:rFonts w:ascii="Sylfaen" w:hAnsi="Sylfaen" w:cs="ArialMT"/>
              </w:rPr>
            </w:pPr>
          </w:p>
          <w:p w14:paraId="535F274B" w14:textId="77777777" w:rsidR="00D11AF6" w:rsidRPr="00AD7C68" w:rsidRDefault="00D11AF6" w:rsidP="003E26A5">
            <w:pPr>
              <w:jc w:val="both"/>
              <w:rPr>
                <w:rFonts w:ascii="Sylfaen" w:hAnsi="Sylfaen" w:cs="ArialMT"/>
              </w:rPr>
            </w:pPr>
          </w:p>
          <w:p w14:paraId="55F189B2" w14:textId="77777777" w:rsidR="00D11AF6" w:rsidRPr="00AD7C68" w:rsidRDefault="00D11AF6" w:rsidP="003E26A5">
            <w:pPr>
              <w:jc w:val="both"/>
              <w:rPr>
                <w:rFonts w:ascii="Sylfaen" w:hAnsi="Sylfaen" w:cs="ArialMT"/>
              </w:rPr>
            </w:pPr>
          </w:p>
          <w:p w14:paraId="5C628BED" w14:textId="77777777" w:rsidR="00D11AF6" w:rsidRPr="00AD7C68" w:rsidRDefault="00D11AF6" w:rsidP="003E26A5">
            <w:pPr>
              <w:jc w:val="both"/>
              <w:rPr>
                <w:rFonts w:ascii="Sylfaen" w:hAnsi="Sylfaen" w:cs="ArialMT"/>
              </w:rPr>
            </w:pPr>
          </w:p>
          <w:p w14:paraId="2CB08545" w14:textId="77777777" w:rsidR="00D11AF6" w:rsidRPr="00AD7C68" w:rsidRDefault="00D11AF6" w:rsidP="003E26A5">
            <w:pPr>
              <w:jc w:val="both"/>
              <w:rPr>
                <w:rFonts w:ascii="Sylfaen" w:hAnsi="Sylfaen" w:cs="ArialMT"/>
              </w:rPr>
            </w:pPr>
          </w:p>
          <w:p w14:paraId="046656E9" w14:textId="77777777" w:rsidR="00D11AF6" w:rsidRPr="00AD7C68" w:rsidRDefault="00D11AF6" w:rsidP="003E26A5">
            <w:pPr>
              <w:jc w:val="both"/>
              <w:rPr>
                <w:rFonts w:ascii="Sylfaen" w:hAnsi="Sylfaen" w:cs="ArialMT"/>
              </w:rPr>
            </w:pPr>
          </w:p>
          <w:p w14:paraId="37CEECC3" w14:textId="77777777" w:rsidR="00D11AF6" w:rsidRPr="00AD7C68" w:rsidRDefault="00D11AF6" w:rsidP="003E26A5">
            <w:pPr>
              <w:jc w:val="both"/>
              <w:rPr>
                <w:rFonts w:ascii="Sylfaen" w:hAnsi="Sylfaen" w:cs="ArialMT"/>
              </w:rPr>
            </w:pPr>
          </w:p>
          <w:p w14:paraId="62AEF0CB" w14:textId="77777777" w:rsidR="00D11AF6" w:rsidRPr="00AD7C68" w:rsidRDefault="00D11AF6" w:rsidP="003E26A5">
            <w:pPr>
              <w:jc w:val="both"/>
              <w:rPr>
                <w:rFonts w:ascii="Sylfaen" w:hAnsi="Sylfaen" w:cs="ArialMT"/>
              </w:rPr>
            </w:pPr>
          </w:p>
          <w:p w14:paraId="1C24A4D1" w14:textId="77777777" w:rsidR="00D11AF6" w:rsidRPr="00AD7C68" w:rsidRDefault="00D11AF6" w:rsidP="003E26A5">
            <w:pPr>
              <w:jc w:val="both"/>
              <w:rPr>
                <w:rFonts w:ascii="Sylfaen" w:hAnsi="Sylfaen" w:cs="ArialMT"/>
              </w:rPr>
            </w:pPr>
          </w:p>
          <w:p w14:paraId="076E368A" w14:textId="77777777" w:rsidR="00D11AF6" w:rsidRPr="00AD7C68" w:rsidRDefault="00D11AF6" w:rsidP="003E26A5">
            <w:pPr>
              <w:jc w:val="both"/>
              <w:rPr>
                <w:rFonts w:ascii="Sylfaen" w:hAnsi="Sylfaen" w:cs="ArialMT"/>
              </w:rPr>
            </w:pPr>
          </w:p>
          <w:p w14:paraId="66C92416" w14:textId="77777777" w:rsidR="00D11AF6" w:rsidRPr="00AD7C68" w:rsidRDefault="00D11AF6" w:rsidP="003E26A5">
            <w:pPr>
              <w:jc w:val="both"/>
              <w:rPr>
                <w:rFonts w:ascii="Sylfaen" w:hAnsi="Sylfaen" w:cs="ArialMT"/>
              </w:rPr>
            </w:pPr>
          </w:p>
          <w:p w14:paraId="66626288" w14:textId="77777777" w:rsidR="00D11AF6" w:rsidRPr="00AD7C68" w:rsidRDefault="00D11AF6" w:rsidP="003E26A5">
            <w:pPr>
              <w:jc w:val="both"/>
              <w:rPr>
                <w:rFonts w:ascii="Sylfaen" w:hAnsi="Sylfaen" w:cs="ArialMT"/>
              </w:rPr>
            </w:pPr>
          </w:p>
          <w:p w14:paraId="09135D19" w14:textId="77777777" w:rsidR="00D11AF6" w:rsidRPr="00AD7C68" w:rsidRDefault="00D11AF6" w:rsidP="003E26A5">
            <w:pPr>
              <w:jc w:val="both"/>
              <w:rPr>
                <w:rFonts w:ascii="Sylfaen" w:hAnsi="Sylfaen" w:cs="ArialMT"/>
              </w:rPr>
            </w:pPr>
          </w:p>
          <w:p w14:paraId="2DB147F8" w14:textId="77777777" w:rsidR="00D11AF6" w:rsidRPr="00AD7C68" w:rsidRDefault="00D11AF6" w:rsidP="003E26A5">
            <w:pPr>
              <w:jc w:val="both"/>
              <w:rPr>
                <w:rFonts w:ascii="Sylfaen" w:hAnsi="Sylfaen" w:cs="ArialMT"/>
              </w:rPr>
            </w:pPr>
          </w:p>
          <w:p w14:paraId="23A8B5A7" w14:textId="77777777" w:rsidR="00D11AF6" w:rsidRPr="00AD7C68" w:rsidRDefault="00D11AF6" w:rsidP="003E26A5">
            <w:pPr>
              <w:jc w:val="both"/>
              <w:rPr>
                <w:rFonts w:ascii="Sylfaen" w:hAnsi="Sylfaen" w:cs="ArialMT"/>
              </w:rPr>
            </w:pPr>
          </w:p>
          <w:p w14:paraId="2D11E2BB" w14:textId="77777777" w:rsidR="00D11AF6" w:rsidRPr="00AD7C68" w:rsidRDefault="00D11AF6" w:rsidP="003E26A5">
            <w:pPr>
              <w:jc w:val="both"/>
              <w:rPr>
                <w:rFonts w:ascii="Sylfaen" w:hAnsi="Sylfaen" w:cs="ArialMT"/>
              </w:rPr>
            </w:pPr>
          </w:p>
          <w:p w14:paraId="3CC8CC35" w14:textId="77777777" w:rsidR="00D11AF6" w:rsidRPr="00AD7C68" w:rsidRDefault="00D11AF6" w:rsidP="003E26A5">
            <w:pPr>
              <w:jc w:val="both"/>
              <w:rPr>
                <w:rFonts w:ascii="Sylfaen" w:hAnsi="Sylfaen" w:cs="ArialMT"/>
              </w:rPr>
            </w:pPr>
          </w:p>
          <w:p w14:paraId="357FC452" w14:textId="77777777" w:rsidR="00D11AF6" w:rsidRPr="00AD7C68" w:rsidRDefault="00D11AF6" w:rsidP="003E26A5">
            <w:pPr>
              <w:jc w:val="both"/>
              <w:rPr>
                <w:rFonts w:ascii="Sylfaen" w:hAnsi="Sylfaen" w:cs="ArialMT"/>
              </w:rPr>
            </w:pPr>
          </w:p>
          <w:p w14:paraId="3E699993" w14:textId="77777777" w:rsidR="00D11AF6" w:rsidRPr="00AD7C68" w:rsidRDefault="00D11AF6" w:rsidP="003E26A5">
            <w:pPr>
              <w:jc w:val="both"/>
              <w:rPr>
                <w:rFonts w:ascii="Sylfaen" w:hAnsi="Sylfaen" w:cs="ArialMT"/>
              </w:rPr>
            </w:pPr>
          </w:p>
          <w:p w14:paraId="43C0B1BE" w14:textId="77777777" w:rsidR="00D11AF6" w:rsidRPr="00AD7C68" w:rsidRDefault="00D11AF6" w:rsidP="003E26A5">
            <w:pPr>
              <w:jc w:val="both"/>
              <w:rPr>
                <w:rFonts w:ascii="Sylfaen" w:hAnsi="Sylfaen" w:cs="ArialMT"/>
              </w:rPr>
            </w:pPr>
          </w:p>
          <w:p w14:paraId="20B3632E" w14:textId="77777777" w:rsidR="00D11AF6" w:rsidRPr="00AD7C68" w:rsidRDefault="00D11AF6" w:rsidP="003E26A5">
            <w:pPr>
              <w:jc w:val="both"/>
              <w:rPr>
                <w:rFonts w:ascii="Sylfaen" w:hAnsi="Sylfaen" w:cs="ArialMT"/>
              </w:rPr>
            </w:pPr>
          </w:p>
          <w:p w14:paraId="58C53BA7" w14:textId="77777777" w:rsidR="00D11AF6" w:rsidRPr="00AD7C68" w:rsidRDefault="00D11AF6" w:rsidP="003E26A5">
            <w:pPr>
              <w:jc w:val="both"/>
              <w:rPr>
                <w:rFonts w:ascii="Sylfaen" w:hAnsi="Sylfaen" w:cs="ArialMT"/>
              </w:rPr>
            </w:pPr>
          </w:p>
          <w:p w14:paraId="365E9D5E" w14:textId="77777777" w:rsidR="00D11AF6" w:rsidRPr="00AD7C68" w:rsidRDefault="00D11AF6" w:rsidP="003E26A5">
            <w:pPr>
              <w:jc w:val="both"/>
              <w:rPr>
                <w:rFonts w:ascii="Sylfaen" w:hAnsi="Sylfaen" w:cs="ArialMT"/>
              </w:rPr>
            </w:pPr>
          </w:p>
          <w:p w14:paraId="219668DA" w14:textId="77777777" w:rsidR="00D11AF6" w:rsidRPr="00AD7C68" w:rsidRDefault="00D11AF6" w:rsidP="003E26A5">
            <w:pPr>
              <w:jc w:val="both"/>
              <w:rPr>
                <w:rFonts w:ascii="Sylfaen" w:hAnsi="Sylfaen" w:cs="ArialMT"/>
              </w:rPr>
            </w:pPr>
          </w:p>
          <w:p w14:paraId="38DFC15F" w14:textId="2F30139A" w:rsidR="00D11AF6" w:rsidRDefault="00D11AF6" w:rsidP="003E26A5">
            <w:pPr>
              <w:jc w:val="both"/>
              <w:rPr>
                <w:rFonts w:ascii="Sylfaen" w:hAnsi="Sylfaen" w:cs="ArialMT"/>
              </w:rPr>
            </w:pPr>
          </w:p>
          <w:p w14:paraId="626CD6F5" w14:textId="5696FE7F" w:rsidR="003749EC" w:rsidRDefault="003749EC" w:rsidP="003E26A5">
            <w:pPr>
              <w:jc w:val="both"/>
              <w:rPr>
                <w:rFonts w:ascii="Sylfaen" w:hAnsi="Sylfaen" w:cs="ArialMT"/>
              </w:rPr>
            </w:pPr>
          </w:p>
          <w:p w14:paraId="79AE2CC5" w14:textId="2E5433D5" w:rsidR="003749EC" w:rsidRDefault="003749EC" w:rsidP="003E26A5">
            <w:pPr>
              <w:jc w:val="both"/>
              <w:rPr>
                <w:rFonts w:ascii="Sylfaen" w:hAnsi="Sylfaen" w:cs="ArialMT"/>
              </w:rPr>
            </w:pPr>
          </w:p>
          <w:p w14:paraId="6F552E8B" w14:textId="0A15EEBB" w:rsidR="003749EC" w:rsidRDefault="003749EC" w:rsidP="003E26A5">
            <w:pPr>
              <w:jc w:val="both"/>
              <w:rPr>
                <w:rFonts w:ascii="Sylfaen" w:hAnsi="Sylfaen" w:cs="ArialMT"/>
              </w:rPr>
            </w:pPr>
          </w:p>
          <w:p w14:paraId="06742140" w14:textId="7E915B51" w:rsidR="003749EC" w:rsidRDefault="003749EC" w:rsidP="003E26A5">
            <w:pPr>
              <w:jc w:val="both"/>
              <w:rPr>
                <w:rFonts w:ascii="Sylfaen" w:hAnsi="Sylfaen" w:cs="ArialMT"/>
              </w:rPr>
            </w:pPr>
          </w:p>
          <w:p w14:paraId="29691C00" w14:textId="15407675" w:rsidR="003749EC" w:rsidRDefault="003749EC" w:rsidP="003E26A5">
            <w:pPr>
              <w:jc w:val="both"/>
              <w:rPr>
                <w:rFonts w:ascii="Sylfaen" w:hAnsi="Sylfaen" w:cs="ArialMT"/>
              </w:rPr>
            </w:pPr>
          </w:p>
          <w:p w14:paraId="650D1E2C" w14:textId="7E58FA95" w:rsidR="003749EC" w:rsidRDefault="003749EC" w:rsidP="003E26A5">
            <w:pPr>
              <w:jc w:val="both"/>
              <w:rPr>
                <w:rFonts w:ascii="Sylfaen" w:hAnsi="Sylfaen" w:cs="ArialMT"/>
              </w:rPr>
            </w:pPr>
          </w:p>
          <w:p w14:paraId="369211F4" w14:textId="4EE84B4E" w:rsidR="003749EC" w:rsidRDefault="003749EC" w:rsidP="003E26A5">
            <w:pPr>
              <w:jc w:val="both"/>
              <w:rPr>
                <w:rFonts w:ascii="Sylfaen" w:hAnsi="Sylfaen" w:cs="ArialMT"/>
              </w:rPr>
            </w:pPr>
          </w:p>
          <w:p w14:paraId="409DC1C2" w14:textId="77777777" w:rsidR="003749EC" w:rsidRPr="00AD7C68" w:rsidRDefault="003749EC" w:rsidP="003E26A5">
            <w:pPr>
              <w:jc w:val="both"/>
              <w:rPr>
                <w:rFonts w:ascii="Sylfaen" w:hAnsi="Sylfaen" w:cs="ArialMT"/>
              </w:rPr>
            </w:pPr>
          </w:p>
          <w:p w14:paraId="4DB2976D" w14:textId="77777777" w:rsidR="00D11AF6" w:rsidRPr="00AD7C68" w:rsidRDefault="00D11AF6" w:rsidP="003E26A5">
            <w:pPr>
              <w:jc w:val="both"/>
              <w:rPr>
                <w:rFonts w:ascii="Sylfaen" w:hAnsi="Sylfaen" w:cs="ArialMT"/>
              </w:rPr>
            </w:pPr>
          </w:p>
          <w:p w14:paraId="3DD3506D" w14:textId="77777777" w:rsidR="00D11AF6" w:rsidRPr="00AD7C68" w:rsidRDefault="00D11AF6" w:rsidP="003E26A5">
            <w:pPr>
              <w:jc w:val="both"/>
              <w:rPr>
                <w:rFonts w:ascii="Sylfaen" w:hAnsi="Sylfaen" w:cs="AcadNusx"/>
              </w:rPr>
            </w:pPr>
            <w:r w:rsidRPr="00AD7C68">
              <w:rPr>
                <w:rFonts w:ascii="Sylfaen" w:hAnsi="Sylfaen" w:cs="AcadNusx"/>
              </w:rPr>
              <w:t>1.2.2.</w:t>
            </w:r>
          </w:p>
          <w:p w14:paraId="06160417" w14:textId="77777777" w:rsidR="00D11AF6" w:rsidRPr="00AD7C68" w:rsidRDefault="00D11AF6" w:rsidP="003E26A5">
            <w:pPr>
              <w:jc w:val="both"/>
              <w:rPr>
                <w:rFonts w:ascii="Sylfaen" w:hAnsi="Sylfaen" w:cs="AcadNusx"/>
              </w:rPr>
            </w:pPr>
          </w:p>
          <w:p w14:paraId="57586DFC" w14:textId="77777777" w:rsidR="00D11AF6" w:rsidRPr="00AD7C68" w:rsidRDefault="00D11AF6" w:rsidP="003E26A5">
            <w:pPr>
              <w:jc w:val="both"/>
              <w:rPr>
                <w:rFonts w:ascii="Sylfaen" w:hAnsi="Sylfaen" w:cs="AcadNusx"/>
              </w:rPr>
            </w:pPr>
          </w:p>
          <w:p w14:paraId="30CCF8F7" w14:textId="77777777" w:rsidR="00D11AF6" w:rsidRPr="00AD7C68" w:rsidRDefault="00D11AF6" w:rsidP="003E26A5">
            <w:pPr>
              <w:jc w:val="both"/>
              <w:rPr>
                <w:rFonts w:ascii="Sylfaen" w:hAnsi="Sylfaen" w:cs="AcadNusx"/>
              </w:rPr>
            </w:pPr>
          </w:p>
          <w:p w14:paraId="0BFB5769" w14:textId="77777777" w:rsidR="00D11AF6" w:rsidRPr="00AD7C68" w:rsidRDefault="00D11AF6" w:rsidP="003E26A5">
            <w:pPr>
              <w:jc w:val="both"/>
              <w:rPr>
                <w:rFonts w:ascii="Sylfaen" w:hAnsi="Sylfaen" w:cs="AcadNusx"/>
              </w:rPr>
            </w:pPr>
          </w:p>
          <w:p w14:paraId="0B6E9F7E" w14:textId="77777777" w:rsidR="00D11AF6" w:rsidRPr="00AD7C68" w:rsidRDefault="00D11AF6" w:rsidP="003E26A5">
            <w:pPr>
              <w:jc w:val="both"/>
              <w:rPr>
                <w:rFonts w:ascii="Sylfaen" w:hAnsi="Sylfaen" w:cs="AcadNusx"/>
              </w:rPr>
            </w:pPr>
          </w:p>
          <w:p w14:paraId="6BBD62FD" w14:textId="77777777" w:rsidR="00D11AF6" w:rsidRPr="00AD7C68" w:rsidRDefault="00D11AF6" w:rsidP="003E26A5">
            <w:pPr>
              <w:jc w:val="both"/>
              <w:rPr>
                <w:rFonts w:ascii="Sylfaen" w:hAnsi="Sylfaen" w:cs="AcadNusx"/>
              </w:rPr>
            </w:pPr>
          </w:p>
          <w:p w14:paraId="10A8F1AF" w14:textId="77777777" w:rsidR="00D11AF6" w:rsidRPr="00AD7C68" w:rsidRDefault="00D11AF6" w:rsidP="003E26A5">
            <w:pPr>
              <w:jc w:val="both"/>
              <w:rPr>
                <w:rFonts w:ascii="Sylfaen" w:hAnsi="Sylfaen" w:cs="AcadNusx"/>
              </w:rPr>
            </w:pPr>
          </w:p>
          <w:p w14:paraId="5E93E3A4" w14:textId="77777777" w:rsidR="00D11AF6" w:rsidRPr="00AD7C68" w:rsidRDefault="00D11AF6" w:rsidP="003E26A5">
            <w:pPr>
              <w:jc w:val="both"/>
              <w:rPr>
                <w:rFonts w:ascii="Sylfaen" w:hAnsi="Sylfaen" w:cs="AcadNusx"/>
              </w:rPr>
            </w:pPr>
          </w:p>
          <w:p w14:paraId="55F63341" w14:textId="77777777" w:rsidR="00D11AF6" w:rsidRPr="00AD7C68" w:rsidRDefault="00D11AF6" w:rsidP="003E26A5">
            <w:pPr>
              <w:jc w:val="both"/>
              <w:rPr>
                <w:rFonts w:ascii="Sylfaen" w:hAnsi="Sylfaen" w:cs="AcadNusx"/>
              </w:rPr>
            </w:pPr>
          </w:p>
          <w:p w14:paraId="1D8C647A" w14:textId="77777777" w:rsidR="00D11AF6" w:rsidRPr="00AD7C68" w:rsidRDefault="00D11AF6" w:rsidP="003E26A5">
            <w:pPr>
              <w:jc w:val="both"/>
              <w:rPr>
                <w:rFonts w:ascii="Sylfaen" w:hAnsi="Sylfaen" w:cs="AcadNusx"/>
              </w:rPr>
            </w:pPr>
          </w:p>
          <w:p w14:paraId="05412553" w14:textId="77777777" w:rsidR="00D11AF6" w:rsidRPr="00AD7C68" w:rsidRDefault="00D11AF6" w:rsidP="003E26A5">
            <w:pPr>
              <w:jc w:val="both"/>
              <w:rPr>
                <w:rFonts w:ascii="Sylfaen" w:hAnsi="Sylfaen" w:cs="AcadNusx"/>
              </w:rPr>
            </w:pPr>
          </w:p>
          <w:p w14:paraId="04BB75F6" w14:textId="77777777" w:rsidR="00D11AF6" w:rsidRPr="00AD7C68" w:rsidRDefault="00D11AF6" w:rsidP="003E26A5">
            <w:pPr>
              <w:jc w:val="both"/>
              <w:rPr>
                <w:rFonts w:ascii="Sylfaen" w:hAnsi="Sylfaen" w:cs="AcadNusx"/>
              </w:rPr>
            </w:pPr>
          </w:p>
          <w:p w14:paraId="407FED3C" w14:textId="77777777" w:rsidR="00D11AF6" w:rsidRPr="00AD7C68" w:rsidRDefault="00D11AF6" w:rsidP="003E26A5">
            <w:pPr>
              <w:jc w:val="both"/>
              <w:rPr>
                <w:rFonts w:ascii="Sylfaen" w:hAnsi="Sylfaen" w:cs="AcadNusx"/>
              </w:rPr>
            </w:pPr>
          </w:p>
          <w:p w14:paraId="181DDDC3" w14:textId="77777777" w:rsidR="00D11AF6" w:rsidRPr="00AD7C68" w:rsidRDefault="00D11AF6" w:rsidP="003E26A5">
            <w:pPr>
              <w:jc w:val="both"/>
              <w:rPr>
                <w:rFonts w:ascii="Sylfaen" w:hAnsi="Sylfaen" w:cs="AcadNusx"/>
              </w:rPr>
            </w:pPr>
          </w:p>
          <w:p w14:paraId="12EE3F78" w14:textId="77777777" w:rsidR="00D11AF6" w:rsidRPr="00AD7C68" w:rsidRDefault="00D11AF6" w:rsidP="003E26A5">
            <w:pPr>
              <w:jc w:val="both"/>
              <w:rPr>
                <w:rFonts w:ascii="Sylfaen" w:hAnsi="Sylfaen" w:cs="AcadNusx"/>
              </w:rPr>
            </w:pPr>
          </w:p>
          <w:p w14:paraId="46D861AB" w14:textId="77777777" w:rsidR="00D11AF6" w:rsidRPr="00AD7C68" w:rsidRDefault="00D11AF6" w:rsidP="003E26A5">
            <w:pPr>
              <w:jc w:val="both"/>
              <w:rPr>
                <w:rFonts w:ascii="Sylfaen" w:hAnsi="Sylfaen" w:cs="AcadNusx"/>
              </w:rPr>
            </w:pPr>
          </w:p>
          <w:p w14:paraId="6A27899E" w14:textId="77777777" w:rsidR="00D11AF6" w:rsidRPr="00AD7C68" w:rsidRDefault="00D11AF6" w:rsidP="003E26A5">
            <w:pPr>
              <w:jc w:val="both"/>
              <w:rPr>
                <w:rFonts w:ascii="Sylfaen" w:hAnsi="Sylfaen" w:cs="AcadNusx"/>
              </w:rPr>
            </w:pPr>
          </w:p>
          <w:p w14:paraId="27C7A177" w14:textId="77777777" w:rsidR="00D11AF6" w:rsidRPr="00AD7C68" w:rsidRDefault="00D11AF6" w:rsidP="003E26A5">
            <w:pPr>
              <w:jc w:val="both"/>
              <w:rPr>
                <w:rFonts w:ascii="Sylfaen" w:hAnsi="Sylfaen" w:cs="AcadNusx"/>
              </w:rPr>
            </w:pPr>
          </w:p>
          <w:p w14:paraId="3EB58CA0" w14:textId="77777777" w:rsidR="00D11AF6" w:rsidRPr="00AD7C68" w:rsidRDefault="00D11AF6" w:rsidP="003E26A5">
            <w:pPr>
              <w:jc w:val="both"/>
              <w:rPr>
                <w:rFonts w:ascii="Sylfaen" w:hAnsi="Sylfaen" w:cs="AcadNusx"/>
              </w:rPr>
            </w:pPr>
          </w:p>
          <w:p w14:paraId="2986147D" w14:textId="77777777" w:rsidR="00D11AF6" w:rsidRPr="00AD7C68" w:rsidRDefault="00D11AF6" w:rsidP="003E26A5">
            <w:pPr>
              <w:jc w:val="both"/>
              <w:rPr>
                <w:rFonts w:ascii="Sylfaen" w:hAnsi="Sylfaen" w:cs="AcadNusx"/>
              </w:rPr>
            </w:pPr>
          </w:p>
          <w:p w14:paraId="2586E2A7" w14:textId="77777777" w:rsidR="00D11AF6" w:rsidRPr="00AD7C68" w:rsidRDefault="00D11AF6" w:rsidP="003E26A5">
            <w:pPr>
              <w:jc w:val="both"/>
              <w:rPr>
                <w:rFonts w:ascii="Sylfaen" w:hAnsi="Sylfaen" w:cs="AcadNusx"/>
              </w:rPr>
            </w:pPr>
          </w:p>
          <w:p w14:paraId="3DFE8044" w14:textId="77777777" w:rsidR="00D11AF6" w:rsidRPr="00AD7C68" w:rsidRDefault="00D11AF6" w:rsidP="003E26A5">
            <w:pPr>
              <w:jc w:val="both"/>
              <w:rPr>
                <w:rFonts w:ascii="Sylfaen" w:hAnsi="Sylfaen" w:cs="AcadNusx"/>
              </w:rPr>
            </w:pPr>
          </w:p>
          <w:p w14:paraId="6D99DBD3" w14:textId="77777777" w:rsidR="00D11AF6" w:rsidRPr="00AD7C68" w:rsidRDefault="00D11AF6" w:rsidP="003E26A5">
            <w:pPr>
              <w:jc w:val="both"/>
              <w:rPr>
                <w:rFonts w:ascii="Sylfaen" w:hAnsi="Sylfaen" w:cs="AcadNusx"/>
              </w:rPr>
            </w:pPr>
          </w:p>
          <w:p w14:paraId="1F64E992" w14:textId="77777777" w:rsidR="00D11AF6" w:rsidRPr="00AD7C68" w:rsidRDefault="00D11AF6" w:rsidP="003E26A5">
            <w:pPr>
              <w:jc w:val="both"/>
              <w:rPr>
                <w:rFonts w:ascii="Sylfaen" w:hAnsi="Sylfaen" w:cs="AcadNusx"/>
              </w:rPr>
            </w:pPr>
          </w:p>
          <w:p w14:paraId="1A51FBCD" w14:textId="77777777" w:rsidR="00D11AF6" w:rsidRPr="00AD7C68" w:rsidRDefault="00D11AF6" w:rsidP="003E26A5">
            <w:pPr>
              <w:jc w:val="both"/>
              <w:rPr>
                <w:rFonts w:ascii="Sylfaen" w:hAnsi="Sylfaen" w:cs="AcadNusx"/>
              </w:rPr>
            </w:pPr>
          </w:p>
          <w:p w14:paraId="65F87ABC" w14:textId="77777777" w:rsidR="00D11AF6" w:rsidRPr="00AD7C68" w:rsidRDefault="00D11AF6" w:rsidP="003E26A5">
            <w:pPr>
              <w:jc w:val="both"/>
              <w:rPr>
                <w:rFonts w:ascii="Sylfaen" w:hAnsi="Sylfaen" w:cs="AcadNusx"/>
              </w:rPr>
            </w:pPr>
          </w:p>
          <w:p w14:paraId="1A9C2AA5" w14:textId="77777777" w:rsidR="00D11AF6" w:rsidRPr="00AD7C68" w:rsidRDefault="00D11AF6" w:rsidP="003E26A5">
            <w:pPr>
              <w:jc w:val="both"/>
              <w:rPr>
                <w:rFonts w:ascii="Sylfaen" w:hAnsi="Sylfaen" w:cs="AcadNusx"/>
              </w:rPr>
            </w:pPr>
          </w:p>
          <w:p w14:paraId="0D205AEC" w14:textId="77777777" w:rsidR="00D11AF6" w:rsidRPr="00AD7C68" w:rsidRDefault="00D11AF6" w:rsidP="003E26A5">
            <w:pPr>
              <w:jc w:val="both"/>
              <w:rPr>
                <w:rFonts w:ascii="Sylfaen" w:hAnsi="Sylfaen" w:cs="AcadNusx"/>
              </w:rPr>
            </w:pPr>
          </w:p>
          <w:p w14:paraId="77EC1DA0" w14:textId="77777777" w:rsidR="00D11AF6" w:rsidRPr="00AD7C68" w:rsidRDefault="00D11AF6" w:rsidP="003E26A5">
            <w:pPr>
              <w:jc w:val="both"/>
              <w:rPr>
                <w:rFonts w:ascii="Sylfaen" w:hAnsi="Sylfaen" w:cs="AcadNusx"/>
              </w:rPr>
            </w:pPr>
          </w:p>
          <w:p w14:paraId="12953213" w14:textId="77777777" w:rsidR="00D11AF6" w:rsidRPr="00AD7C68" w:rsidRDefault="00D11AF6" w:rsidP="003E26A5">
            <w:pPr>
              <w:jc w:val="both"/>
              <w:rPr>
                <w:rFonts w:ascii="Sylfaen" w:hAnsi="Sylfaen" w:cs="AcadNusx"/>
              </w:rPr>
            </w:pPr>
          </w:p>
          <w:p w14:paraId="4AD0CAD0" w14:textId="77777777" w:rsidR="00D11AF6" w:rsidRPr="00AD7C68" w:rsidRDefault="00D11AF6" w:rsidP="003E26A5">
            <w:pPr>
              <w:jc w:val="both"/>
              <w:rPr>
                <w:rFonts w:ascii="Sylfaen" w:hAnsi="Sylfaen" w:cs="AcadNusx"/>
              </w:rPr>
            </w:pPr>
          </w:p>
          <w:p w14:paraId="1D83C510" w14:textId="77777777" w:rsidR="00D11AF6" w:rsidRPr="00AD7C68" w:rsidRDefault="00D11AF6" w:rsidP="003E26A5">
            <w:pPr>
              <w:jc w:val="both"/>
              <w:rPr>
                <w:rFonts w:ascii="Sylfaen" w:hAnsi="Sylfaen" w:cs="AcadNusx"/>
              </w:rPr>
            </w:pPr>
          </w:p>
          <w:p w14:paraId="1F97CEE2" w14:textId="77777777" w:rsidR="00D11AF6" w:rsidRPr="00AD7C68" w:rsidRDefault="00D11AF6" w:rsidP="003E26A5">
            <w:pPr>
              <w:jc w:val="both"/>
              <w:rPr>
                <w:rFonts w:ascii="Sylfaen" w:hAnsi="Sylfaen" w:cs="AcadNusx"/>
              </w:rPr>
            </w:pPr>
          </w:p>
          <w:p w14:paraId="77DA6A6F" w14:textId="77777777" w:rsidR="00D11AF6" w:rsidRPr="00AD7C68" w:rsidRDefault="00D11AF6" w:rsidP="003E26A5">
            <w:pPr>
              <w:jc w:val="both"/>
              <w:rPr>
                <w:rFonts w:ascii="Sylfaen" w:hAnsi="Sylfaen" w:cs="AcadNusx"/>
              </w:rPr>
            </w:pPr>
          </w:p>
          <w:p w14:paraId="4B9EE191" w14:textId="77777777" w:rsidR="00D11AF6" w:rsidRPr="00AD7C68" w:rsidRDefault="00D11AF6" w:rsidP="003E26A5">
            <w:pPr>
              <w:jc w:val="both"/>
              <w:rPr>
                <w:rFonts w:ascii="Sylfaen" w:hAnsi="Sylfaen" w:cs="AcadNusx"/>
              </w:rPr>
            </w:pPr>
          </w:p>
          <w:p w14:paraId="2272F2EA" w14:textId="77777777" w:rsidR="00D11AF6" w:rsidRPr="00AD7C68" w:rsidRDefault="00D11AF6" w:rsidP="003E26A5">
            <w:pPr>
              <w:jc w:val="both"/>
              <w:rPr>
                <w:rFonts w:ascii="Sylfaen" w:hAnsi="Sylfaen" w:cs="AcadNusx"/>
              </w:rPr>
            </w:pPr>
          </w:p>
          <w:p w14:paraId="0A982FEB" w14:textId="77777777" w:rsidR="00D11AF6" w:rsidRPr="00AD7C68" w:rsidRDefault="00D11AF6" w:rsidP="003E26A5">
            <w:pPr>
              <w:jc w:val="both"/>
              <w:rPr>
                <w:rFonts w:ascii="Sylfaen" w:hAnsi="Sylfaen" w:cs="AcadNusx"/>
              </w:rPr>
            </w:pPr>
          </w:p>
          <w:p w14:paraId="57898818" w14:textId="77777777" w:rsidR="00D11AF6" w:rsidRPr="00AD7C68" w:rsidRDefault="00D11AF6" w:rsidP="003E26A5">
            <w:pPr>
              <w:jc w:val="both"/>
              <w:rPr>
                <w:rFonts w:ascii="Sylfaen" w:hAnsi="Sylfaen" w:cs="AcadNusx"/>
              </w:rPr>
            </w:pPr>
          </w:p>
          <w:p w14:paraId="208D6D8B" w14:textId="77777777" w:rsidR="00D11AF6" w:rsidRPr="00AD7C68" w:rsidRDefault="00D11AF6" w:rsidP="003E26A5">
            <w:pPr>
              <w:jc w:val="both"/>
              <w:rPr>
                <w:rFonts w:ascii="Sylfaen" w:hAnsi="Sylfaen" w:cs="AcadNusx"/>
              </w:rPr>
            </w:pPr>
          </w:p>
          <w:p w14:paraId="3C07A0F7" w14:textId="77777777" w:rsidR="00D11AF6" w:rsidRPr="00AD7C68" w:rsidRDefault="00D11AF6" w:rsidP="003E26A5">
            <w:pPr>
              <w:jc w:val="both"/>
              <w:rPr>
                <w:rFonts w:ascii="Sylfaen" w:hAnsi="Sylfaen" w:cs="AcadNusx"/>
              </w:rPr>
            </w:pPr>
          </w:p>
          <w:p w14:paraId="064D1A2A" w14:textId="77777777" w:rsidR="00D11AF6" w:rsidRPr="00AD7C68" w:rsidRDefault="00D11AF6" w:rsidP="003E26A5">
            <w:pPr>
              <w:jc w:val="both"/>
              <w:rPr>
                <w:rFonts w:ascii="Sylfaen" w:hAnsi="Sylfaen" w:cs="AcadNusx"/>
              </w:rPr>
            </w:pPr>
          </w:p>
          <w:p w14:paraId="05C401E4" w14:textId="77777777" w:rsidR="00D11AF6" w:rsidRPr="00AD7C68" w:rsidRDefault="00D11AF6" w:rsidP="003E26A5">
            <w:pPr>
              <w:jc w:val="both"/>
              <w:rPr>
                <w:rFonts w:ascii="Sylfaen" w:hAnsi="Sylfaen" w:cs="AcadNusx"/>
              </w:rPr>
            </w:pPr>
          </w:p>
          <w:p w14:paraId="6803100B" w14:textId="77777777" w:rsidR="00D11AF6" w:rsidRPr="00AD7C68" w:rsidRDefault="00D11AF6" w:rsidP="003E26A5">
            <w:pPr>
              <w:jc w:val="both"/>
              <w:rPr>
                <w:rFonts w:ascii="Sylfaen" w:hAnsi="Sylfaen" w:cs="AcadNusx"/>
              </w:rPr>
            </w:pPr>
          </w:p>
          <w:p w14:paraId="77EF2375" w14:textId="77777777" w:rsidR="00D11AF6" w:rsidRPr="00AD7C68" w:rsidRDefault="00D11AF6" w:rsidP="003E26A5">
            <w:pPr>
              <w:jc w:val="both"/>
              <w:rPr>
                <w:rFonts w:ascii="Sylfaen" w:hAnsi="Sylfaen" w:cs="AcadNusx"/>
              </w:rPr>
            </w:pPr>
          </w:p>
          <w:p w14:paraId="501A6ABE" w14:textId="77777777" w:rsidR="00D11AF6" w:rsidRPr="00AD7C68" w:rsidRDefault="00D11AF6" w:rsidP="003E26A5">
            <w:pPr>
              <w:jc w:val="both"/>
              <w:rPr>
                <w:rFonts w:ascii="Sylfaen" w:hAnsi="Sylfaen" w:cs="AcadNusx"/>
              </w:rPr>
            </w:pPr>
          </w:p>
          <w:p w14:paraId="1A136927" w14:textId="77777777" w:rsidR="00D11AF6" w:rsidRPr="00AD7C68" w:rsidRDefault="00D11AF6" w:rsidP="003E26A5">
            <w:pPr>
              <w:jc w:val="both"/>
              <w:rPr>
                <w:rFonts w:ascii="Sylfaen" w:hAnsi="Sylfaen" w:cs="AcadNusx"/>
              </w:rPr>
            </w:pPr>
          </w:p>
          <w:p w14:paraId="58C1BF08" w14:textId="77777777" w:rsidR="00D11AF6" w:rsidRPr="00AD7C68" w:rsidRDefault="00D11AF6" w:rsidP="003E26A5">
            <w:pPr>
              <w:jc w:val="both"/>
              <w:rPr>
                <w:rFonts w:ascii="Sylfaen" w:hAnsi="Sylfaen" w:cs="AcadNusx"/>
              </w:rPr>
            </w:pPr>
          </w:p>
          <w:p w14:paraId="419DB381" w14:textId="77777777" w:rsidR="00D11AF6" w:rsidRPr="00AD7C68" w:rsidRDefault="00D11AF6" w:rsidP="003E26A5">
            <w:pPr>
              <w:jc w:val="both"/>
              <w:rPr>
                <w:rFonts w:ascii="Sylfaen" w:hAnsi="Sylfaen" w:cs="AcadNusx"/>
              </w:rPr>
            </w:pPr>
          </w:p>
          <w:p w14:paraId="3D03BC49" w14:textId="77777777" w:rsidR="00D11AF6" w:rsidRPr="00AD7C68" w:rsidRDefault="00D11AF6" w:rsidP="003E26A5">
            <w:pPr>
              <w:jc w:val="both"/>
              <w:rPr>
                <w:rFonts w:ascii="Sylfaen" w:hAnsi="Sylfaen" w:cs="AcadNusx"/>
              </w:rPr>
            </w:pPr>
          </w:p>
          <w:p w14:paraId="67C920DA" w14:textId="77777777" w:rsidR="00D11AF6" w:rsidRPr="00AD7C68" w:rsidRDefault="00D11AF6" w:rsidP="003E26A5">
            <w:pPr>
              <w:jc w:val="both"/>
              <w:rPr>
                <w:rFonts w:ascii="Sylfaen" w:hAnsi="Sylfaen" w:cs="AcadNusx"/>
              </w:rPr>
            </w:pPr>
          </w:p>
          <w:p w14:paraId="185DBF3C" w14:textId="77777777" w:rsidR="00D11AF6" w:rsidRPr="00AD7C68" w:rsidRDefault="00D11AF6" w:rsidP="003E26A5">
            <w:pPr>
              <w:jc w:val="both"/>
              <w:rPr>
                <w:rFonts w:ascii="Sylfaen" w:hAnsi="Sylfaen" w:cs="AcadNusx"/>
              </w:rPr>
            </w:pPr>
          </w:p>
          <w:p w14:paraId="03AB89CB" w14:textId="77777777" w:rsidR="00D11AF6" w:rsidRPr="00AD7C68" w:rsidRDefault="00D11AF6" w:rsidP="003E26A5">
            <w:pPr>
              <w:jc w:val="both"/>
              <w:rPr>
                <w:rFonts w:ascii="Sylfaen" w:hAnsi="Sylfaen" w:cs="AcadNusx"/>
              </w:rPr>
            </w:pPr>
          </w:p>
          <w:p w14:paraId="1EA2DF92" w14:textId="77777777" w:rsidR="00D11AF6" w:rsidRPr="00AD7C68" w:rsidRDefault="00D11AF6" w:rsidP="003E26A5">
            <w:pPr>
              <w:jc w:val="both"/>
              <w:rPr>
                <w:rFonts w:ascii="Sylfaen" w:hAnsi="Sylfaen" w:cs="AcadNusx"/>
              </w:rPr>
            </w:pPr>
          </w:p>
          <w:p w14:paraId="464EF313" w14:textId="77777777" w:rsidR="00D11AF6" w:rsidRPr="00AD7C68" w:rsidRDefault="00D11AF6" w:rsidP="003E26A5">
            <w:pPr>
              <w:jc w:val="both"/>
              <w:rPr>
                <w:rFonts w:ascii="Sylfaen" w:hAnsi="Sylfaen" w:cs="AcadNusx"/>
              </w:rPr>
            </w:pPr>
          </w:p>
          <w:p w14:paraId="0CF2139D" w14:textId="77777777" w:rsidR="00D11AF6" w:rsidRPr="00AD7C68" w:rsidRDefault="00D11AF6" w:rsidP="003E26A5">
            <w:pPr>
              <w:jc w:val="both"/>
              <w:rPr>
                <w:rFonts w:ascii="Sylfaen" w:hAnsi="Sylfaen" w:cs="AcadNusx"/>
              </w:rPr>
            </w:pPr>
          </w:p>
          <w:p w14:paraId="6A0B4D15" w14:textId="77777777" w:rsidR="00D11AF6" w:rsidRPr="00AD7C68" w:rsidRDefault="00D11AF6" w:rsidP="003E26A5">
            <w:pPr>
              <w:jc w:val="both"/>
              <w:rPr>
                <w:rFonts w:ascii="Sylfaen" w:hAnsi="Sylfaen" w:cs="AcadNusx"/>
              </w:rPr>
            </w:pPr>
          </w:p>
          <w:p w14:paraId="61ED724F" w14:textId="77777777" w:rsidR="00D11AF6" w:rsidRPr="00AD7C68" w:rsidRDefault="00D11AF6" w:rsidP="003E26A5">
            <w:pPr>
              <w:jc w:val="both"/>
              <w:rPr>
                <w:rFonts w:ascii="Sylfaen" w:hAnsi="Sylfaen" w:cs="AcadNusx"/>
              </w:rPr>
            </w:pPr>
          </w:p>
          <w:p w14:paraId="5FA345D5" w14:textId="77777777" w:rsidR="00D11AF6" w:rsidRPr="00AD7C68" w:rsidRDefault="00D11AF6" w:rsidP="003E26A5">
            <w:pPr>
              <w:jc w:val="both"/>
              <w:rPr>
                <w:rFonts w:ascii="Sylfaen" w:hAnsi="Sylfaen" w:cs="AcadNusx"/>
              </w:rPr>
            </w:pPr>
          </w:p>
          <w:p w14:paraId="3E6AD4FA" w14:textId="77777777" w:rsidR="00D11AF6" w:rsidRPr="00AD7C68" w:rsidRDefault="00D11AF6" w:rsidP="003E26A5">
            <w:pPr>
              <w:jc w:val="both"/>
              <w:rPr>
                <w:rFonts w:ascii="Sylfaen" w:hAnsi="Sylfaen" w:cs="AcadNusx"/>
              </w:rPr>
            </w:pPr>
          </w:p>
          <w:p w14:paraId="01E25B5D" w14:textId="77777777" w:rsidR="00D11AF6" w:rsidRPr="00AD7C68" w:rsidRDefault="00D11AF6" w:rsidP="003E26A5">
            <w:pPr>
              <w:jc w:val="both"/>
              <w:rPr>
                <w:rFonts w:ascii="Sylfaen" w:hAnsi="Sylfaen" w:cs="AcadNusx"/>
              </w:rPr>
            </w:pPr>
          </w:p>
          <w:p w14:paraId="62942065" w14:textId="77777777" w:rsidR="00D11AF6" w:rsidRPr="00AD7C68" w:rsidRDefault="00D11AF6" w:rsidP="003E26A5">
            <w:pPr>
              <w:jc w:val="both"/>
              <w:rPr>
                <w:rFonts w:ascii="Sylfaen" w:hAnsi="Sylfaen" w:cs="AcadNusx"/>
              </w:rPr>
            </w:pPr>
          </w:p>
          <w:p w14:paraId="40839DD7" w14:textId="77777777" w:rsidR="00D11AF6" w:rsidRPr="00AD7C68" w:rsidRDefault="00D11AF6" w:rsidP="003E26A5">
            <w:pPr>
              <w:jc w:val="both"/>
              <w:rPr>
                <w:rFonts w:ascii="Sylfaen" w:hAnsi="Sylfaen" w:cs="AcadNusx"/>
              </w:rPr>
            </w:pPr>
          </w:p>
          <w:p w14:paraId="22860E5F" w14:textId="77777777" w:rsidR="00D11AF6" w:rsidRPr="00AD7C68" w:rsidRDefault="00D11AF6" w:rsidP="003E26A5">
            <w:pPr>
              <w:jc w:val="both"/>
              <w:rPr>
                <w:rFonts w:ascii="Sylfaen" w:hAnsi="Sylfaen" w:cs="AcadNusx"/>
              </w:rPr>
            </w:pPr>
          </w:p>
          <w:p w14:paraId="7948E9DD" w14:textId="77777777" w:rsidR="00D11AF6" w:rsidRPr="00AD7C68" w:rsidRDefault="00D11AF6" w:rsidP="003E26A5">
            <w:pPr>
              <w:jc w:val="both"/>
              <w:rPr>
                <w:rFonts w:ascii="Sylfaen" w:hAnsi="Sylfaen" w:cs="AcadNusx"/>
              </w:rPr>
            </w:pPr>
          </w:p>
          <w:p w14:paraId="370E95F3" w14:textId="77777777" w:rsidR="00D11AF6" w:rsidRPr="00AD7C68" w:rsidRDefault="00D11AF6" w:rsidP="003E26A5">
            <w:pPr>
              <w:jc w:val="both"/>
              <w:rPr>
                <w:rFonts w:ascii="Sylfaen" w:hAnsi="Sylfaen" w:cs="AcadNusx"/>
              </w:rPr>
            </w:pPr>
          </w:p>
          <w:p w14:paraId="75EA7CE9" w14:textId="77777777" w:rsidR="00D11AF6" w:rsidRPr="00AD7C68" w:rsidRDefault="00D11AF6" w:rsidP="003E26A5">
            <w:pPr>
              <w:jc w:val="both"/>
              <w:rPr>
                <w:rFonts w:ascii="Sylfaen" w:hAnsi="Sylfaen" w:cs="AcadNusx"/>
              </w:rPr>
            </w:pPr>
          </w:p>
          <w:p w14:paraId="4FAAEC8F" w14:textId="77777777" w:rsidR="00D11AF6" w:rsidRPr="00AD7C68" w:rsidRDefault="00D11AF6" w:rsidP="003E26A5">
            <w:pPr>
              <w:jc w:val="both"/>
              <w:rPr>
                <w:rFonts w:ascii="Sylfaen" w:hAnsi="Sylfaen" w:cs="AcadNusx"/>
              </w:rPr>
            </w:pPr>
          </w:p>
          <w:p w14:paraId="61866C4D" w14:textId="77777777" w:rsidR="00D11AF6" w:rsidRPr="00AD7C68" w:rsidRDefault="00D11AF6" w:rsidP="003E26A5">
            <w:pPr>
              <w:jc w:val="both"/>
              <w:rPr>
                <w:rFonts w:ascii="Sylfaen" w:hAnsi="Sylfaen" w:cs="AcadNusx"/>
              </w:rPr>
            </w:pPr>
          </w:p>
          <w:p w14:paraId="75BBC356" w14:textId="77777777" w:rsidR="00D11AF6" w:rsidRPr="00AD7C68" w:rsidRDefault="00D11AF6" w:rsidP="003E26A5">
            <w:pPr>
              <w:jc w:val="both"/>
              <w:rPr>
                <w:rFonts w:ascii="Sylfaen" w:hAnsi="Sylfaen" w:cs="AcadNusx"/>
              </w:rPr>
            </w:pPr>
          </w:p>
          <w:p w14:paraId="5522159D" w14:textId="77777777" w:rsidR="00D11AF6" w:rsidRPr="00AD7C68" w:rsidRDefault="00D11AF6" w:rsidP="003E26A5">
            <w:pPr>
              <w:jc w:val="both"/>
              <w:rPr>
                <w:rFonts w:ascii="Sylfaen" w:hAnsi="Sylfaen" w:cs="AcadNusx"/>
              </w:rPr>
            </w:pPr>
          </w:p>
          <w:p w14:paraId="08C66D1D" w14:textId="77777777" w:rsidR="00D11AF6" w:rsidRPr="00AD7C68" w:rsidRDefault="00D11AF6" w:rsidP="003E26A5">
            <w:pPr>
              <w:jc w:val="both"/>
              <w:rPr>
                <w:rFonts w:ascii="Sylfaen" w:hAnsi="Sylfaen" w:cs="AcadNusx"/>
              </w:rPr>
            </w:pPr>
          </w:p>
          <w:p w14:paraId="2C5CA07F" w14:textId="77777777" w:rsidR="00D11AF6" w:rsidRPr="00AD7C68" w:rsidRDefault="00D11AF6" w:rsidP="003E26A5">
            <w:pPr>
              <w:jc w:val="both"/>
              <w:rPr>
                <w:rFonts w:ascii="Sylfaen" w:hAnsi="Sylfaen" w:cs="AcadNusx"/>
              </w:rPr>
            </w:pPr>
          </w:p>
          <w:p w14:paraId="4779CBD4" w14:textId="77777777" w:rsidR="00D11AF6" w:rsidRPr="00AD7C68" w:rsidRDefault="00D11AF6" w:rsidP="003E26A5">
            <w:pPr>
              <w:jc w:val="both"/>
              <w:rPr>
                <w:rFonts w:ascii="Sylfaen" w:hAnsi="Sylfaen" w:cs="AcadNusx"/>
              </w:rPr>
            </w:pPr>
          </w:p>
          <w:p w14:paraId="19CC1B6C" w14:textId="77777777" w:rsidR="00D11AF6" w:rsidRPr="00AD7C68" w:rsidRDefault="00D11AF6" w:rsidP="003E26A5">
            <w:pPr>
              <w:jc w:val="both"/>
              <w:rPr>
                <w:rFonts w:ascii="Sylfaen" w:hAnsi="Sylfaen" w:cs="AcadNusx"/>
              </w:rPr>
            </w:pPr>
          </w:p>
          <w:p w14:paraId="5484E33C" w14:textId="77777777" w:rsidR="00D11AF6" w:rsidRPr="00AD7C68" w:rsidRDefault="00D11AF6" w:rsidP="003E26A5">
            <w:pPr>
              <w:jc w:val="both"/>
              <w:rPr>
                <w:rFonts w:ascii="Sylfaen" w:hAnsi="Sylfaen" w:cs="AcadNusx"/>
              </w:rPr>
            </w:pPr>
          </w:p>
          <w:p w14:paraId="08F0A697" w14:textId="77777777" w:rsidR="00D11AF6" w:rsidRPr="00AD7C68" w:rsidRDefault="00D11AF6" w:rsidP="003E26A5">
            <w:pPr>
              <w:jc w:val="both"/>
              <w:rPr>
                <w:rFonts w:ascii="Sylfaen" w:hAnsi="Sylfaen" w:cs="AcadNusx"/>
              </w:rPr>
            </w:pPr>
          </w:p>
          <w:p w14:paraId="41F54560" w14:textId="77777777" w:rsidR="00D11AF6" w:rsidRPr="00AD7C68" w:rsidRDefault="00D11AF6" w:rsidP="003E26A5">
            <w:pPr>
              <w:jc w:val="both"/>
              <w:rPr>
                <w:rFonts w:ascii="Sylfaen" w:hAnsi="Sylfaen" w:cs="AcadNusx"/>
              </w:rPr>
            </w:pPr>
          </w:p>
          <w:p w14:paraId="56260669" w14:textId="77777777" w:rsidR="00D11AF6" w:rsidRPr="00AD7C68" w:rsidRDefault="00D11AF6" w:rsidP="003E26A5">
            <w:pPr>
              <w:jc w:val="both"/>
              <w:rPr>
                <w:rFonts w:ascii="Sylfaen" w:hAnsi="Sylfaen" w:cs="AcadNusx"/>
              </w:rPr>
            </w:pPr>
          </w:p>
          <w:p w14:paraId="66CCC03F" w14:textId="77777777" w:rsidR="00D11AF6" w:rsidRPr="00AD7C68" w:rsidRDefault="00D11AF6" w:rsidP="003E26A5">
            <w:pPr>
              <w:jc w:val="both"/>
              <w:rPr>
                <w:rFonts w:ascii="Sylfaen" w:hAnsi="Sylfaen" w:cs="AcadNusx"/>
              </w:rPr>
            </w:pPr>
          </w:p>
          <w:p w14:paraId="646C7476" w14:textId="77777777" w:rsidR="00D11AF6" w:rsidRPr="00AD7C68" w:rsidRDefault="00D11AF6" w:rsidP="003E26A5">
            <w:pPr>
              <w:jc w:val="both"/>
              <w:rPr>
                <w:rFonts w:ascii="Sylfaen" w:hAnsi="Sylfaen" w:cs="AcadNusx"/>
              </w:rPr>
            </w:pPr>
          </w:p>
          <w:p w14:paraId="76A7517D" w14:textId="77777777" w:rsidR="00D11AF6" w:rsidRPr="00AD7C68" w:rsidRDefault="00D11AF6" w:rsidP="003E26A5">
            <w:pPr>
              <w:jc w:val="both"/>
              <w:rPr>
                <w:rFonts w:ascii="Sylfaen" w:hAnsi="Sylfaen" w:cs="AcadNusx"/>
              </w:rPr>
            </w:pPr>
          </w:p>
          <w:p w14:paraId="495CAF02" w14:textId="77777777" w:rsidR="00D11AF6" w:rsidRPr="00AD7C68" w:rsidRDefault="00D11AF6" w:rsidP="003E26A5">
            <w:pPr>
              <w:jc w:val="both"/>
              <w:rPr>
                <w:rFonts w:ascii="Sylfaen" w:hAnsi="Sylfaen" w:cs="AcadNusx"/>
              </w:rPr>
            </w:pPr>
          </w:p>
          <w:p w14:paraId="7A71A240" w14:textId="77777777" w:rsidR="00D11AF6" w:rsidRPr="00AD7C68" w:rsidRDefault="00D11AF6" w:rsidP="003E26A5">
            <w:pPr>
              <w:jc w:val="both"/>
              <w:rPr>
                <w:rFonts w:ascii="Sylfaen" w:hAnsi="Sylfaen" w:cs="AcadNusx"/>
              </w:rPr>
            </w:pPr>
          </w:p>
          <w:p w14:paraId="3110F22A" w14:textId="77777777" w:rsidR="00D11AF6" w:rsidRPr="00AD7C68" w:rsidRDefault="00D11AF6" w:rsidP="003E26A5">
            <w:pPr>
              <w:jc w:val="both"/>
              <w:rPr>
                <w:rFonts w:ascii="Sylfaen" w:hAnsi="Sylfaen" w:cs="AcadNusx"/>
              </w:rPr>
            </w:pPr>
          </w:p>
          <w:p w14:paraId="5D6A1B8C" w14:textId="77777777" w:rsidR="00D11AF6" w:rsidRPr="00AD7C68" w:rsidRDefault="00D11AF6" w:rsidP="003E26A5">
            <w:pPr>
              <w:jc w:val="both"/>
              <w:rPr>
                <w:rFonts w:ascii="Sylfaen" w:hAnsi="Sylfaen" w:cs="AcadNusx"/>
              </w:rPr>
            </w:pPr>
          </w:p>
          <w:p w14:paraId="53832985" w14:textId="77777777" w:rsidR="00D11AF6" w:rsidRPr="00AD7C68" w:rsidRDefault="00D11AF6" w:rsidP="003E26A5">
            <w:pPr>
              <w:jc w:val="both"/>
              <w:rPr>
                <w:rFonts w:ascii="Sylfaen" w:hAnsi="Sylfaen" w:cs="AcadNusx"/>
              </w:rPr>
            </w:pPr>
          </w:p>
          <w:p w14:paraId="53B1D4C5" w14:textId="77777777" w:rsidR="00D11AF6" w:rsidRPr="00AD7C68" w:rsidRDefault="00D11AF6" w:rsidP="003E26A5">
            <w:pPr>
              <w:jc w:val="both"/>
              <w:rPr>
                <w:rFonts w:ascii="Sylfaen" w:hAnsi="Sylfaen" w:cs="AcadNusx"/>
              </w:rPr>
            </w:pPr>
          </w:p>
          <w:p w14:paraId="6FD55D6A" w14:textId="77777777" w:rsidR="00D11AF6" w:rsidRPr="00AD7C68" w:rsidRDefault="00D11AF6" w:rsidP="003E26A5">
            <w:pPr>
              <w:jc w:val="both"/>
              <w:rPr>
                <w:rFonts w:ascii="Sylfaen" w:hAnsi="Sylfaen" w:cs="AcadNusx"/>
              </w:rPr>
            </w:pPr>
          </w:p>
          <w:p w14:paraId="761EEE53" w14:textId="77777777" w:rsidR="00D11AF6" w:rsidRPr="00AD7C68" w:rsidRDefault="00D11AF6" w:rsidP="003E26A5">
            <w:pPr>
              <w:jc w:val="both"/>
              <w:rPr>
                <w:rFonts w:ascii="Sylfaen" w:hAnsi="Sylfaen" w:cs="AcadNusx"/>
              </w:rPr>
            </w:pPr>
          </w:p>
          <w:p w14:paraId="606CDD6D" w14:textId="77777777" w:rsidR="00D11AF6" w:rsidRPr="00AD7C68" w:rsidRDefault="00D11AF6" w:rsidP="003E26A5">
            <w:pPr>
              <w:jc w:val="both"/>
              <w:rPr>
                <w:rFonts w:ascii="Sylfaen" w:hAnsi="Sylfaen" w:cs="AcadNusx"/>
              </w:rPr>
            </w:pPr>
          </w:p>
          <w:p w14:paraId="44AFABB1" w14:textId="77777777" w:rsidR="00D11AF6" w:rsidRPr="00AD7C68" w:rsidRDefault="00D11AF6" w:rsidP="003E26A5">
            <w:pPr>
              <w:jc w:val="both"/>
              <w:rPr>
                <w:rFonts w:ascii="Sylfaen" w:hAnsi="Sylfaen" w:cs="AcadNusx"/>
              </w:rPr>
            </w:pPr>
          </w:p>
          <w:p w14:paraId="040BC26B" w14:textId="77777777" w:rsidR="00D11AF6" w:rsidRPr="00AD7C68" w:rsidRDefault="00D11AF6" w:rsidP="003E26A5">
            <w:pPr>
              <w:jc w:val="both"/>
              <w:rPr>
                <w:rFonts w:ascii="Sylfaen" w:hAnsi="Sylfaen" w:cs="AcadNusx"/>
              </w:rPr>
            </w:pPr>
          </w:p>
          <w:p w14:paraId="52F8D9B8" w14:textId="77777777" w:rsidR="00D11AF6" w:rsidRPr="00AD7C68" w:rsidRDefault="00D11AF6" w:rsidP="003E26A5">
            <w:pPr>
              <w:jc w:val="both"/>
              <w:rPr>
                <w:rFonts w:ascii="Sylfaen" w:hAnsi="Sylfaen" w:cs="AcadNusx"/>
              </w:rPr>
            </w:pPr>
          </w:p>
          <w:p w14:paraId="3C36969A" w14:textId="77777777" w:rsidR="00D11AF6" w:rsidRPr="00AD7C68" w:rsidRDefault="00D11AF6" w:rsidP="003E26A5">
            <w:pPr>
              <w:jc w:val="both"/>
              <w:rPr>
                <w:rFonts w:ascii="Sylfaen" w:hAnsi="Sylfaen" w:cs="AcadNusx"/>
              </w:rPr>
            </w:pPr>
          </w:p>
          <w:p w14:paraId="497E7583" w14:textId="77777777" w:rsidR="00D11AF6" w:rsidRPr="00AD7C68" w:rsidRDefault="00D11AF6" w:rsidP="003E26A5">
            <w:pPr>
              <w:jc w:val="both"/>
              <w:rPr>
                <w:rFonts w:ascii="Sylfaen" w:hAnsi="Sylfaen" w:cs="AcadNusx"/>
              </w:rPr>
            </w:pPr>
          </w:p>
          <w:p w14:paraId="22D14567" w14:textId="77777777" w:rsidR="00D11AF6" w:rsidRPr="00AD7C68" w:rsidRDefault="00D11AF6" w:rsidP="003E26A5">
            <w:pPr>
              <w:jc w:val="both"/>
              <w:rPr>
                <w:rFonts w:ascii="Sylfaen" w:hAnsi="Sylfaen" w:cs="AcadNusx"/>
              </w:rPr>
            </w:pPr>
          </w:p>
          <w:p w14:paraId="7717974B" w14:textId="77777777" w:rsidR="00D11AF6" w:rsidRPr="00AD7C68" w:rsidRDefault="00D11AF6" w:rsidP="003E26A5">
            <w:pPr>
              <w:jc w:val="both"/>
              <w:rPr>
                <w:rFonts w:ascii="Sylfaen" w:hAnsi="Sylfaen" w:cs="AcadNusx"/>
              </w:rPr>
            </w:pPr>
          </w:p>
          <w:p w14:paraId="20E6A65B" w14:textId="77777777" w:rsidR="00D11AF6" w:rsidRPr="00AD7C68" w:rsidRDefault="00D11AF6" w:rsidP="003E26A5">
            <w:pPr>
              <w:jc w:val="both"/>
              <w:rPr>
                <w:rFonts w:ascii="Sylfaen" w:hAnsi="Sylfaen" w:cs="AcadNusx"/>
              </w:rPr>
            </w:pPr>
          </w:p>
          <w:p w14:paraId="585E5C6D" w14:textId="77777777" w:rsidR="00D11AF6" w:rsidRPr="00AD7C68" w:rsidRDefault="00D11AF6" w:rsidP="003E26A5">
            <w:pPr>
              <w:jc w:val="both"/>
              <w:rPr>
                <w:rFonts w:ascii="Sylfaen" w:hAnsi="Sylfaen" w:cs="AcadNusx"/>
              </w:rPr>
            </w:pPr>
          </w:p>
          <w:p w14:paraId="7B49371F" w14:textId="77777777" w:rsidR="00D11AF6" w:rsidRPr="00AD7C68" w:rsidRDefault="00D11AF6" w:rsidP="003E26A5">
            <w:pPr>
              <w:jc w:val="both"/>
              <w:rPr>
                <w:rFonts w:ascii="Sylfaen" w:hAnsi="Sylfaen" w:cs="AcadNusx"/>
              </w:rPr>
            </w:pPr>
          </w:p>
          <w:p w14:paraId="7133F186" w14:textId="77777777" w:rsidR="00D11AF6" w:rsidRPr="00AD7C68" w:rsidRDefault="00D11AF6" w:rsidP="003E26A5">
            <w:pPr>
              <w:jc w:val="both"/>
              <w:rPr>
                <w:rFonts w:ascii="Sylfaen" w:hAnsi="Sylfaen" w:cs="AcadNusx"/>
              </w:rPr>
            </w:pPr>
          </w:p>
          <w:p w14:paraId="692DC96E" w14:textId="77777777" w:rsidR="00D11AF6" w:rsidRPr="00AD7C68" w:rsidRDefault="00D11AF6" w:rsidP="003E26A5">
            <w:pPr>
              <w:jc w:val="both"/>
              <w:rPr>
                <w:rFonts w:ascii="Sylfaen" w:hAnsi="Sylfaen" w:cs="AcadNusx"/>
              </w:rPr>
            </w:pPr>
          </w:p>
          <w:p w14:paraId="2B641E24" w14:textId="77777777" w:rsidR="00D11AF6" w:rsidRPr="00AD7C68" w:rsidRDefault="00D11AF6" w:rsidP="003E26A5">
            <w:pPr>
              <w:jc w:val="both"/>
              <w:rPr>
                <w:rFonts w:ascii="Sylfaen" w:hAnsi="Sylfaen" w:cs="AcadNusx"/>
              </w:rPr>
            </w:pPr>
          </w:p>
          <w:p w14:paraId="0427D8A6" w14:textId="77777777" w:rsidR="00D11AF6" w:rsidRPr="00AD7C68" w:rsidRDefault="00D11AF6" w:rsidP="003E26A5">
            <w:pPr>
              <w:jc w:val="both"/>
              <w:rPr>
                <w:rFonts w:ascii="Sylfaen" w:hAnsi="Sylfaen" w:cs="AcadNusx"/>
              </w:rPr>
            </w:pPr>
          </w:p>
          <w:p w14:paraId="63523315" w14:textId="77777777" w:rsidR="00D11AF6" w:rsidRPr="00AD7C68" w:rsidRDefault="00D11AF6" w:rsidP="003E26A5">
            <w:pPr>
              <w:jc w:val="both"/>
              <w:rPr>
                <w:rFonts w:ascii="Sylfaen" w:hAnsi="Sylfaen" w:cs="AcadNusx"/>
              </w:rPr>
            </w:pPr>
          </w:p>
          <w:p w14:paraId="0AEA9963" w14:textId="77777777" w:rsidR="00D11AF6" w:rsidRPr="00AD7C68" w:rsidRDefault="00D11AF6" w:rsidP="003E26A5">
            <w:pPr>
              <w:jc w:val="both"/>
              <w:rPr>
                <w:rFonts w:ascii="Sylfaen" w:hAnsi="Sylfaen" w:cs="AcadNusx"/>
              </w:rPr>
            </w:pPr>
          </w:p>
          <w:p w14:paraId="75B5B111" w14:textId="77777777" w:rsidR="00D11AF6" w:rsidRPr="00AD7C68" w:rsidRDefault="00D11AF6" w:rsidP="003E26A5">
            <w:pPr>
              <w:jc w:val="both"/>
              <w:rPr>
                <w:rFonts w:ascii="Sylfaen" w:hAnsi="Sylfaen" w:cs="AcadNusx"/>
              </w:rPr>
            </w:pPr>
          </w:p>
          <w:p w14:paraId="5A770BA9" w14:textId="77777777" w:rsidR="00D11AF6" w:rsidRPr="00AD7C68" w:rsidRDefault="00D11AF6" w:rsidP="003E26A5">
            <w:pPr>
              <w:jc w:val="both"/>
              <w:rPr>
                <w:rFonts w:ascii="Sylfaen" w:hAnsi="Sylfaen" w:cs="AcadNusx"/>
              </w:rPr>
            </w:pPr>
          </w:p>
          <w:p w14:paraId="4321A0FE" w14:textId="77777777" w:rsidR="00D11AF6" w:rsidRPr="00AD7C68" w:rsidRDefault="00D11AF6" w:rsidP="003E26A5">
            <w:pPr>
              <w:jc w:val="both"/>
              <w:rPr>
                <w:rFonts w:ascii="Sylfaen" w:hAnsi="Sylfaen" w:cs="AcadNusx"/>
              </w:rPr>
            </w:pPr>
          </w:p>
          <w:p w14:paraId="75795931" w14:textId="77777777" w:rsidR="00D11AF6" w:rsidRPr="00AD7C68" w:rsidRDefault="00D11AF6" w:rsidP="003E26A5">
            <w:pPr>
              <w:jc w:val="both"/>
              <w:rPr>
                <w:rFonts w:ascii="Sylfaen" w:hAnsi="Sylfaen" w:cs="AcadNusx"/>
              </w:rPr>
            </w:pPr>
          </w:p>
          <w:p w14:paraId="31A203EC" w14:textId="77777777" w:rsidR="00D11AF6" w:rsidRPr="00AD7C68" w:rsidRDefault="00D11AF6" w:rsidP="003E26A5">
            <w:pPr>
              <w:jc w:val="both"/>
              <w:rPr>
                <w:rFonts w:ascii="Sylfaen" w:hAnsi="Sylfaen" w:cs="AcadNusx"/>
              </w:rPr>
            </w:pPr>
          </w:p>
          <w:p w14:paraId="70B5C331" w14:textId="77777777" w:rsidR="00D11AF6" w:rsidRPr="00AD7C68" w:rsidRDefault="00D11AF6" w:rsidP="003E26A5">
            <w:pPr>
              <w:jc w:val="both"/>
              <w:rPr>
                <w:rFonts w:ascii="Sylfaen" w:hAnsi="Sylfaen" w:cs="AcadNusx"/>
              </w:rPr>
            </w:pPr>
          </w:p>
          <w:p w14:paraId="1F095AE9" w14:textId="77777777" w:rsidR="00D11AF6" w:rsidRPr="00AD7C68" w:rsidRDefault="00D11AF6" w:rsidP="003E26A5">
            <w:pPr>
              <w:jc w:val="both"/>
              <w:rPr>
                <w:rFonts w:ascii="Sylfaen" w:hAnsi="Sylfaen" w:cs="AcadNusx"/>
              </w:rPr>
            </w:pPr>
          </w:p>
          <w:p w14:paraId="788D2794" w14:textId="77777777" w:rsidR="00D11AF6" w:rsidRPr="00AD7C68" w:rsidRDefault="00D11AF6" w:rsidP="003E26A5">
            <w:pPr>
              <w:jc w:val="both"/>
              <w:rPr>
                <w:rFonts w:ascii="Sylfaen" w:hAnsi="Sylfaen" w:cs="AcadNusx"/>
              </w:rPr>
            </w:pPr>
          </w:p>
          <w:p w14:paraId="228B7332" w14:textId="77777777" w:rsidR="00D11AF6" w:rsidRPr="00AD7C68" w:rsidRDefault="00D11AF6" w:rsidP="003E26A5">
            <w:pPr>
              <w:jc w:val="both"/>
              <w:rPr>
                <w:rFonts w:ascii="Sylfaen" w:hAnsi="Sylfaen" w:cs="AcadNusx"/>
              </w:rPr>
            </w:pPr>
          </w:p>
          <w:p w14:paraId="51AC972C" w14:textId="77777777" w:rsidR="00D11AF6" w:rsidRPr="00AD7C68" w:rsidRDefault="00D11AF6" w:rsidP="003E26A5">
            <w:pPr>
              <w:jc w:val="both"/>
              <w:rPr>
                <w:rFonts w:ascii="Sylfaen" w:hAnsi="Sylfaen" w:cs="AcadNusx"/>
              </w:rPr>
            </w:pPr>
          </w:p>
          <w:p w14:paraId="08A6F056" w14:textId="77777777" w:rsidR="00D11AF6" w:rsidRPr="00AD7C68" w:rsidRDefault="00D11AF6" w:rsidP="003E26A5">
            <w:pPr>
              <w:jc w:val="both"/>
              <w:rPr>
                <w:rFonts w:ascii="Sylfaen" w:hAnsi="Sylfaen" w:cs="AcadNusx"/>
              </w:rPr>
            </w:pPr>
          </w:p>
          <w:p w14:paraId="5BCEDD6F" w14:textId="77777777" w:rsidR="00D11AF6" w:rsidRPr="00AD7C68" w:rsidRDefault="00D11AF6" w:rsidP="003E26A5">
            <w:pPr>
              <w:jc w:val="both"/>
              <w:rPr>
                <w:rFonts w:ascii="Sylfaen" w:hAnsi="Sylfaen" w:cs="AcadNusx"/>
              </w:rPr>
            </w:pPr>
          </w:p>
          <w:p w14:paraId="0985EE40" w14:textId="77777777" w:rsidR="00D11AF6" w:rsidRPr="00AD7C68" w:rsidRDefault="00D11AF6" w:rsidP="003E26A5">
            <w:pPr>
              <w:jc w:val="both"/>
              <w:rPr>
                <w:rFonts w:ascii="Sylfaen" w:hAnsi="Sylfaen" w:cs="AcadNusx"/>
              </w:rPr>
            </w:pPr>
          </w:p>
          <w:p w14:paraId="2C35A71A" w14:textId="77777777" w:rsidR="00D11AF6" w:rsidRPr="00AD7C68" w:rsidRDefault="00D11AF6" w:rsidP="003E26A5">
            <w:pPr>
              <w:jc w:val="both"/>
              <w:rPr>
                <w:rFonts w:ascii="Sylfaen" w:hAnsi="Sylfaen" w:cs="AcadNusx"/>
              </w:rPr>
            </w:pPr>
          </w:p>
          <w:p w14:paraId="53073CD6" w14:textId="77777777" w:rsidR="00D11AF6" w:rsidRPr="00AD7C68" w:rsidRDefault="00D11AF6" w:rsidP="003E26A5">
            <w:pPr>
              <w:jc w:val="both"/>
              <w:rPr>
                <w:rFonts w:ascii="Sylfaen" w:hAnsi="Sylfaen" w:cs="AcadNusx"/>
              </w:rPr>
            </w:pPr>
          </w:p>
          <w:p w14:paraId="718A1E36" w14:textId="77777777" w:rsidR="00D11AF6" w:rsidRPr="00AD7C68" w:rsidRDefault="00D11AF6" w:rsidP="003E26A5">
            <w:pPr>
              <w:jc w:val="both"/>
              <w:rPr>
                <w:rFonts w:ascii="Sylfaen" w:hAnsi="Sylfaen" w:cs="AcadNusx"/>
              </w:rPr>
            </w:pPr>
          </w:p>
          <w:p w14:paraId="11EB7DA5" w14:textId="77777777" w:rsidR="00D11AF6" w:rsidRPr="00AD7C68" w:rsidRDefault="00D11AF6" w:rsidP="003E26A5">
            <w:pPr>
              <w:jc w:val="both"/>
              <w:rPr>
                <w:rFonts w:ascii="Sylfaen" w:hAnsi="Sylfaen" w:cs="AcadNusx"/>
              </w:rPr>
            </w:pPr>
          </w:p>
          <w:p w14:paraId="35F1F9F7" w14:textId="77777777" w:rsidR="00D11AF6" w:rsidRPr="00AD7C68" w:rsidRDefault="00D11AF6" w:rsidP="003E26A5">
            <w:pPr>
              <w:jc w:val="both"/>
              <w:rPr>
                <w:rFonts w:ascii="Sylfaen" w:hAnsi="Sylfaen" w:cs="AcadNusx"/>
              </w:rPr>
            </w:pPr>
          </w:p>
          <w:p w14:paraId="2AD99176" w14:textId="77777777" w:rsidR="00D11AF6" w:rsidRPr="00AD7C68" w:rsidRDefault="00D11AF6" w:rsidP="003E26A5">
            <w:pPr>
              <w:jc w:val="both"/>
              <w:rPr>
                <w:rFonts w:ascii="Sylfaen" w:hAnsi="Sylfaen" w:cs="AcadNusx"/>
              </w:rPr>
            </w:pPr>
          </w:p>
          <w:p w14:paraId="6F412A17" w14:textId="77777777" w:rsidR="00D11AF6" w:rsidRPr="00AD7C68" w:rsidRDefault="00D11AF6" w:rsidP="003E26A5">
            <w:pPr>
              <w:jc w:val="both"/>
              <w:rPr>
                <w:rFonts w:ascii="Sylfaen" w:hAnsi="Sylfaen" w:cs="AcadNusx"/>
              </w:rPr>
            </w:pPr>
          </w:p>
          <w:p w14:paraId="2B2E3AFA" w14:textId="77777777" w:rsidR="00D11AF6" w:rsidRPr="00AD7C68" w:rsidRDefault="00D11AF6" w:rsidP="003E26A5">
            <w:pPr>
              <w:jc w:val="both"/>
              <w:rPr>
                <w:rFonts w:ascii="Sylfaen" w:hAnsi="Sylfaen" w:cs="AcadNusx"/>
              </w:rPr>
            </w:pPr>
          </w:p>
          <w:p w14:paraId="3F937FC9" w14:textId="77777777" w:rsidR="00D11AF6" w:rsidRPr="00AD7C68" w:rsidRDefault="00D11AF6" w:rsidP="003E26A5">
            <w:pPr>
              <w:jc w:val="both"/>
              <w:rPr>
                <w:rFonts w:ascii="Sylfaen" w:hAnsi="Sylfaen" w:cs="AcadNusx"/>
              </w:rPr>
            </w:pPr>
          </w:p>
          <w:p w14:paraId="6C1FED99" w14:textId="77777777" w:rsidR="00D11AF6" w:rsidRPr="00AD7C68" w:rsidRDefault="00D11AF6" w:rsidP="003E26A5">
            <w:pPr>
              <w:jc w:val="both"/>
              <w:rPr>
                <w:rFonts w:ascii="Sylfaen" w:hAnsi="Sylfaen" w:cs="AcadNusx"/>
              </w:rPr>
            </w:pPr>
          </w:p>
          <w:p w14:paraId="159E4849" w14:textId="77777777" w:rsidR="00D11AF6" w:rsidRPr="00AD7C68" w:rsidRDefault="00D11AF6" w:rsidP="003E26A5">
            <w:pPr>
              <w:jc w:val="both"/>
              <w:rPr>
                <w:rFonts w:ascii="Sylfaen" w:hAnsi="Sylfaen" w:cs="AcadNusx"/>
              </w:rPr>
            </w:pPr>
          </w:p>
          <w:p w14:paraId="02865A82" w14:textId="77777777" w:rsidR="00D11AF6" w:rsidRPr="00AD7C68" w:rsidRDefault="00D11AF6" w:rsidP="003E26A5">
            <w:pPr>
              <w:jc w:val="both"/>
              <w:rPr>
                <w:rFonts w:ascii="Sylfaen" w:hAnsi="Sylfaen" w:cs="AcadNusx"/>
              </w:rPr>
            </w:pPr>
          </w:p>
          <w:p w14:paraId="10A65388" w14:textId="77777777" w:rsidR="00D11AF6" w:rsidRPr="00AD7C68" w:rsidRDefault="00D11AF6" w:rsidP="003E26A5">
            <w:pPr>
              <w:jc w:val="both"/>
              <w:rPr>
                <w:rFonts w:ascii="Sylfaen" w:hAnsi="Sylfaen" w:cs="AcadNusx"/>
              </w:rPr>
            </w:pPr>
          </w:p>
          <w:p w14:paraId="2A429C30" w14:textId="77777777" w:rsidR="00D11AF6" w:rsidRPr="00AD7C68" w:rsidRDefault="00D11AF6" w:rsidP="003E26A5">
            <w:pPr>
              <w:jc w:val="both"/>
              <w:rPr>
                <w:rFonts w:ascii="Sylfaen" w:hAnsi="Sylfaen" w:cs="AcadNusx"/>
              </w:rPr>
            </w:pPr>
          </w:p>
          <w:p w14:paraId="298E3B12" w14:textId="77777777" w:rsidR="00D11AF6" w:rsidRPr="00AD7C68" w:rsidRDefault="00D11AF6" w:rsidP="003E26A5">
            <w:pPr>
              <w:jc w:val="both"/>
              <w:rPr>
                <w:rFonts w:ascii="Sylfaen" w:hAnsi="Sylfaen" w:cs="AcadNusx"/>
              </w:rPr>
            </w:pPr>
          </w:p>
          <w:p w14:paraId="6499975C" w14:textId="77777777" w:rsidR="00D11AF6" w:rsidRPr="00AD7C68" w:rsidRDefault="00D11AF6" w:rsidP="003E26A5">
            <w:pPr>
              <w:jc w:val="both"/>
              <w:rPr>
                <w:rFonts w:ascii="Sylfaen" w:hAnsi="Sylfaen" w:cs="AcadNusx"/>
              </w:rPr>
            </w:pPr>
          </w:p>
          <w:p w14:paraId="72F45767" w14:textId="77777777" w:rsidR="00D11AF6" w:rsidRPr="00AD7C68" w:rsidRDefault="00D11AF6" w:rsidP="003E26A5">
            <w:pPr>
              <w:jc w:val="both"/>
              <w:rPr>
                <w:rFonts w:ascii="Sylfaen" w:hAnsi="Sylfaen" w:cs="AcadNusx"/>
              </w:rPr>
            </w:pPr>
          </w:p>
          <w:p w14:paraId="3D0EBB9C" w14:textId="77777777" w:rsidR="00D11AF6" w:rsidRPr="00AD7C68" w:rsidRDefault="00D11AF6" w:rsidP="003E26A5">
            <w:pPr>
              <w:jc w:val="both"/>
              <w:rPr>
                <w:rFonts w:ascii="Sylfaen" w:hAnsi="Sylfaen" w:cs="AcadNusx"/>
              </w:rPr>
            </w:pPr>
          </w:p>
          <w:p w14:paraId="2F2BE541" w14:textId="77777777" w:rsidR="00D11AF6" w:rsidRPr="00AD7C68" w:rsidRDefault="00D11AF6" w:rsidP="003E26A5">
            <w:pPr>
              <w:jc w:val="both"/>
              <w:rPr>
                <w:rFonts w:ascii="Sylfaen" w:hAnsi="Sylfaen" w:cs="AcadNusx"/>
              </w:rPr>
            </w:pPr>
          </w:p>
          <w:p w14:paraId="14AA50D7" w14:textId="77777777" w:rsidR="00D11AF6" w:rsidRPr="00AD7C68" w:rsidRDefault="00D11AF6" w:rsidP="003E26A5">
            <w:pPr>
              <w:jc w:val="both"/>
              <w:rPr>
                <w:rFonts w:ascii="Sylfaen" w:hAnsi="Sylfaen" w:cs="AcadNusx"/>
              </w:rPr>
            </w:pPr>
          </w:p>
          <w:p w14:paraId="4C4D52BB" w14:textId="77777777" w:rsidR="00D11AF6" w:rsidRPr="00AD7C68" w:rsidRDefault="00D11AF6" w:rsidP="003E26A5">
            <w:pPr>
              <w:jc w:val="both"/>
              <w:rPr>
                <w:rFonts w:ascii="Sylfaen" w:hAnsi="Sylfaen" w:cs="AcadNusx"/>
              </w:rPr>
            </w:pPr>
          </w:p>
          <w:p w14:paraId="37E990C1" w14:textId="77777777" w:rsidR="00D11AF6" w:rsidRPr="00AD7C68" w:rsidRDefault="00D11AF6" w:rsidP="003E26A5">
            <w:pPr>
              <w:jc w:val="both"/>
              <w:rPr>
                <w:rFonts w:ascii="Sylfaen" w:hAnsi="Sylfaen" w:cs="AcadNusx"/>
              </w:rPr>
            </w:pPr>
          </w:p>
          <w:p w14:paraId="733F7872" w14:textId="77777777" w:rsidR="00D11AF6" w:rsidRPr="00AD7C68" w:rsidRDefault="00D11AF6" w:rsidP="003E26A5">
            <w:pPr>
              <w:jc w:val="both"/>
              <w:rPr>
                <w:rFonts w:ascii="Sylfaen" w:hAnsi="Sylfaen" w:cs="AcadNusx"/>
              </w:rPr>
            </w:pPr>
          </w:p>
          <w:p w14:paraId="4C699A79" w14:textId="77777777" w:rsidR="00D11AF6" w:rsidRPr="00AD7C68" w:rsidRDefault="00D11AF6" w:rsidP="003E26A5">
            <w:pPr>
              <w:jc w:val="both"/>
              <w:rPr>
                <w:rFonts w:ascii="Sylfaen" w:hAnsi="Sylfaen" w:cs="AcadNusx"/>
              </w:rPr>
            </w:pPr>
          </w:p>
          <w:p w14:paraId="6AE2D5ED" w14:textId="77777777" w:rsidR="00D11AF6" w:rsidRPr="00AD7C68" w:rsidRDefault="00D11AF6" w:rsidP="003E26A5">
            <w:pPr>
              <w:jc w:val="both"/>
              <w:rPr>
                <w:rFonts w:ascii="Sylfaen" w:hAnsi="Sylfaen" w:cs="AcadNusx"/>
              </w:rPr>
            </w:pPr>
          </w:p>
          <w:p w14:paraId="799CDB7A" w14:textId="77777777" w:rsidR="00D11AF6" w:rsidRPr="00AD7C68" w:rsidRDefault="00D11AF6" w:rsidP="003E26A5">
            <w:pPr>
              <w:jc w:val="both"/>
              <w:rPr>
                <w:rFonts w:ascii="Sylfaen" w:hAnsi="Sylfaen" w:cs="AcadNusx"/>
              </w:rPr>
            </w:pPr>
          </w:p>
          <w:p w14:paraId="49C598D6" w14:textId="77777777" w:rsidR="00D11AF6" w:rsidRPr="00AD7C68" w:rsidRDefault="00D11AF6" w:rsidP="003E26A5">
            <w:pPr>
              <w:jc w:val="both"/>
              <w:rPr>
                <w:rFonts w:ascii="Sylfaen" w:hAnsi="Sylfaen" w:cs="AcadNusx"/>
              </w:rPr>
            </w:pPr>
          </w:p>
          <w:p w14:paraId="5B95F295" w14:textId="77777777" w:rsidR="00D11AF6" w:rsidRPr="00AD7C68" w:rsidRDefault="00D11AF6" w:rsidP="003E26A5">
            <w:pPr>
              <w:jc w:val="both"/>
              <w:rPr>
                <w:rFonts w:ascii="Sylfaen" w:hAnsi="Sylfaen" w:cs="AcadNusx"/>
              </w:rPr>
            </w:pPr>
          </w:p>
          <w:p w14:paraId="5CEF1587" w14:textId="77777777" w:rsidR="00D11AF6" w:rsidRPr="00AD7C68" w:rsidRDefault="00D11AF6" w:rsidP="003E26A5">
            <w:pPr>
              <w:jc w:val="both"/>
              <w:rPr>
                <w:rFonts w:ascii="Sylfaen" w:hAnsi="Sylfaen" w:cs="AcadNusx"/>
              </w:rPr>
            </w:pPr>
          </w:p>
          <w:p w14:paraId="0693F78F" w14:textId="77777777" w:rsidR="00D11AF6" w:rsidRPr="00AD7C68" w:rsidRDefault="00D11AF6" w:rsidP="003E26A5">
            <w:pPr>
              <w:jc w:val="both"/>
              <w:rPr>
                <w:rFonts w:ascii="Sylfaen" w:hAnsi="Sylfaen" w:cs="AcadNusx"/>
              </w:rPr>
            </w:pPr>
          </w:p>
          <w:p w14:paraId="382D708E" w14:textId="77777777" w:rsidR="00D11AF6" w:rsidRPr="00AD7C68" w:rsidRDefault="00D11AF6" w:rsidP="003E26A5">
            <w:pPr>
              <w:jc w:val="both"/>
              <w:rPr>
                <w:rFonts w:ascii="Sylfaen" w:hAnsi="Sylfaen" w:cs="AcadNusx"/>
              </w:rPr>
            </w:pPr>
          </w:p>
          <w:p w14:paraId="3D3F25DC" w14:textId="77777777" w:rsidR="00D11AF6" w:rsidRPr="00AD7C68" w:rsidRDefault="00D11AF6" w:rsidP="003E26A5">
            <w:pPr>
              <w:jc w:val="both"/>
              <w:rPr>
                <w:rFonts w:ascii="Sylfaen" w:hAnsi="Sylfaen" w:cs="AcadNusx"/>
              </w:rPr>
            </w:pPr>
          </w:p>
          <w:p w14:paraId="1569DF28" w14:textId="77777777" w:rsidR="00D11AF6" w:rsidRPr="00AD7C68" w:rsidRDefault="00D11AF6" w:rsidP="003E26A5">
            <w:pPr>
              <w:jc w:val="both"/>
              <w:rPr>
                <w:rFonts w:ascii="Sylfaen" w:hAnsi="Sylfaen" w:cs="AcadNusx"/>
              </w:rPr>
            </w:pPr>
          </w:p>
          <w:p w14:paraId="12B357A4" w14:textId="77777777" w:rsidR="00D11AF6" w:rsidRPr="00AD7C68" w:rsidRDefault="00D11AF6" w:rsidP="003E26A5">
            <w:pPr>
              <w:jc w:val="both"/>
              <w:rPr>
                <w:rFonts w:ascii="Sylfaen" w:hAnsi="Sylfaen" w:cs="AcadNusx"/>
              </w:rPr>
            </w:pPr>
          </w:p>
          <w:p w14:paraId="024D20CF" w14:textId="77777777" w:rsidR="00D11AF6" w:rsidRPr="00AD7C68" w:rsidRDefault="00D11AF6" w:rsidP="003E26A5">
            <w:pPr>
              <w:jc w:val="both"/>
              <w:rPr>
                <w:rFonts w:ascii="Sylfaen" w:hAnsi="Sylfaen" w:cs="AcadNusx"/>
              </w:rPr>
            </w:pPr>
          </w:p>
          <w:p w14:paraId="173EAE3F" w14:textId="77777777" w:rsidR="00D11AF6" w:rsidRPr="00AD7C68" w:rsidRDefault="00D11AF6" w:rsidP="003E26A5">
            <w:pPr>
              <w:jc w:val="both"/>
              <w:rPr>
                <w:rFonts w:ascii="Sylfaen" w:hAnsi="Sylfaen" w:cs="AcadNusx"/>
              </w:rPr>
            </w:pPr>
          </w:p>
          <w:p w14:paraId="1843A441" w14:textId="77777777" w:rsidR="00D11AF6" w:rsidRPr="00AD7C68" w:rsidRDefault="00D11AF6" w:rsidP="003E26A5">
            <w:pPr>
              <w:jc w:val="both"/>
              <w:rPr>
                <w:rFonts w:ascii="Sylfaen" w:hAnsi="Sylfaen" w:cs="AcadNusx"/>
              </w:rPr>
            </w:pPr>
          </w:p>
          <w:p w14:paraId="24A8016E" w14:textId="77777777" w:rsidR="00D11AF6" w:rsidRPr="00AD7C68" w:rsidRDefault="00D11AF6" w:rsidP="003E26A5">
            <w:pPr>
              <w:jc w:val="both"/>
              <w:rPr>
                <w:rFonts w:ascii="Sylfaen" w:hAnsi="Sylfaen" w:cs="AcadNusx"/>
              </w:rPr>
            </w:pPr>
          </w:p>
          <w:p w14:paraId="5A152DD3" w14:textId="77777777" w:rsidR="00D11AF6" w:rsidRPr="00AD7C68" w:rsidRDefault="00D11AF6" w:rsidP="003E26A5">
            <w:pPr>
              <w:jc w:val="both"/>
              <w:rPr>
                <w:rFonts w:ascii="Sylfaen" w:hAnsi="Sylfaen" w:cs="AcadNusx"/>
              </w:rPr>
            </w:pPr>
          </w:p>
          <w:p w14:paraId="035B272D" w14:textId="77777777" w:rsidR="00D11AF6" w:rsidRPr="00AD7C68" w:rsidRDefault="00D11AF6" w:rsidP="003E26A5">
            <w:pPr>
              <w:jc w:val="both"/>
              <w:rPr>
                <w:rFonts w:ascii="Sylfaen" w:hAnsi="Sylfaen" w:cs="AcadNusx"/>
              </w:rPr>
            </w:pPr>
          </w:p>
          <w:p w14:paraId="58F23842" w14:textId="77777777" w:rsidR="00D11AF6" w:rsidRPr="00AD7C68" w:rsidRDefault="00D11AF6" w:rsidP="003E26A5">
            <w:pPr>
              <w:jc w:val="both"/>
              <w:rPr>
                <w:rFonts w:ascii="Sylfaen" w:hAnsi="Sylfaen" w:cs="AcadNusx"/>
              </w:rPr>
            </w:pPr>
          </w:p>
          <w:p w14:paraId="451C77EC" w14:textId="77777777" w:rsidR="00D11AF6" w:rsidRPr="00AD7C68" w:rsidRDefault="00D11AF6" w:rsidP="003E26A5">
            <w:pPr>
              <w:jc w:val="both"/>
              <w:rPr>
                <w:rFonts w:ascii="Sylfaen" w:hAnsi="Sylfaen" w:cs="AcadNusx"/>
              </w:rPr>
            </w:pPr>
          </w:p>
          <w:p w14:paraId="36ABA48E" w14:textId="77777777" w:rsidR="00D11AF6" w:rsidRPr="00AD7C68" w:rsidRDefault="00D11AF6" w:rsidP="003E26A5">
            <w:pPr>
              <w:jc w:val="both"/>
              <w:rPr>
                <w:rFonts w:ascii="Sylfaen" w:hAnsi="Sylfaen" w:cs="AcadNusx"/>
              </w:rPr>
            </w:pPr>
          </w:p>
          <w:p w14:paraId="06300012" w14:textId="77777777" w:rsidR="00D11AF6" w:rsidRPr="00AD7C68" w:rsidRDefault="00D11AF6" w:rsidP="003E26A5">
            <w:pPr>
              <w:jc w:val="both"/>
              <w:rPr>
                <w:rFonts w:ascii="Sylfaen" w:hAnsi="Sylfaen" w:cs="AcadNusx"/>
              </w:rPr>
            </w:pPr>
          </w:p>
          <w:p w14:paraId="0315092A" w14:textId="77777777" w:rsidR="00D11AF6" w:rsidRPr="00AD7C68" w:rsidRDefault="00D11AF6" w:rsidP="003E26A5">
            <w:pPr>
              <w:jc w:val="both"/>
              <w:rPr>
                <w:rFonts w:ascii="Sylfaen" w:hAnsi="Sylfaen" w:cs="AcadNusx"/>
              </w:rPr>
            </w:pPr>
          </w:p>
          <w:p w14:paraId="6EB84047" w14:textId="77777777" w:rsidR="00D11AF6" w:rsidRPr="00AD7C68" w:rsidRDefault="00D11AF6" w:rsidP="003E26A5">
            <w:pPr>
              <w:jc w:val="both"/>
              <w:rPr>
                <w:rFonts w:ascii="Sylfaen" w:hAnsi="Sylfaen" w:cs="AcadNusx"/>
              </w:rPr>
            </w:pPr>
          </w:p>
          <w:p w14:paraId="27730703" w14:textId="77777777" w:rsidR="00D11AF6" w:rsidRPr="00AD7C68" w:rsidRDefault="00D11AF6" w:rsidP="003E26A5">
            <w:pPr>
              <w:jc w:val="both"/>
              <w:rPr>
                <w:rFonts w:ascii="Sylfaen" w:hAnsi="Sylfaen" w:cs="AcadNusx"/>
              </w:rPr>
            </w:pPr>
          </w:p>
          <w:p w14:paraId="0697B956" w14:textId="77777777" w:rsidR="00D11AF6" w:rsidRPr="00AD7C68" w:rsidRDefault="00D11AF6" w:rsidP="003E26A5">
            <w:pPr>
              <w:jc w:val="both"/>
              <w:rPr>
                <w:rFonts w:ascii="Sylfaen" w:hAnsi="Sylfaen" w:cs="AcadNusx"/>
              </w:rPr>
            </w:pPr>
          </w:p>
          <w:p w14:paraId="765C26CB" w14:textId="77777777" w:rsidR="00D11AF6" w:rsidRPr="00AD7C68" w:rsidRDefault="00D11AF6" w:rsidP="003E26A5">
            <w:pPr>
              <w:jc w:val="both"/>
              <w:rPr>
                <w:rFonts w:ascii="Sylfaen" w:hAnsi="Sylfaen" w:cs="AcadNusx"/>
              </w:rPr>
            </w:pPr>
          </w:p>
          <w:p w14:paraId="39B86223" w14:textId="77777777" w:rsidR="00D11AF6" w:rsidRPr="00AD7C68" w:rsidRDefault="00D11AF6" w:rsidP="003E26A5">
            <w:pPr>
              <w:jc w:val="both"/>
              <w:rPr>
                <w:rFonts w:ascii="Sylfaen" w:hAnsi="Sylfaen" w:cs="AcadNusx"/>
              </w:rPr>
            </w:pPr>
          </w:p>
          <w:p w14:paraId="31D0D2D6" w14:textId="77777777" w:rsidR="00D11AF6" w:rsidRPr="00AD7C68" w:rsidRDefault="00D11AF6" w:rsidP="003E26A5">
            <w:pPr>
              <w:jc w:val="both"/>
              <w:rPr>
                <w:rFonts w:ascii="Sylfaen" w:hAnsi="Sylfaen" w:cs="AcadNusx"/>
              </w:rPr>
            </w:pPr>
          </w:p>
          <w:p w14:paraId="17955200" w14:textId="77777777" w:rsidR="00D11AF6" w:rsidRPr="00AD7C68" w:rsidRDefault="00D11AF6" w:rsidP="003E26A5">
            <w:pPr>
              <w:jc w:val="both"/>
              <w:rPr>
                <w:rFonts w:ascii="Sylfaen" w:hAnsi="Sylfaen" w:cs="AcadNusx"/>
              </w:rPr>
            </w:pPr>
          </w:p>
          <w:p w14:paraId="40520BC9" w14:textId="77777777" w:rsidR="00D11AF6" w:rsidRPr="00AD7C68" w:rsidRDefault="00D11AF6" w:rsidP="003E26A5">
            <w:pPr>
              <w:jc w:val="both"/>
              <w:rPr>
                <w:rFonts w:ascii="Sylfaen" w:hAnsi="Sylfaen" w:cs="AcadNusx"/>
              </w:rPr>
            </w:pPr>
          </w:p>
          <w:p w14:paraId="23D2B132" w14:textId="77777777" w:rsidR="00D11AF6" w:rsidRPr="00AD7C68" w:rsidRDefault="00D11AF6" w:rsidP="003E26A5">
            <w:pPr>
              <w:jc w:val="both"/>
              <w:rPr>
                <w:rFonts w:ascii="Sylfaen" w:hAnsi="Sylfaen" w:cs="AcadNusx"/>
              </w:rPr>
            </w:pPr>
          </w:p>
          <w:p w14:paraId="31E2F150" w14:textId="77777777" w:rsidR="00D11AF6" w:rsidRPr="00AD7C68" w:rsidRDefault="00D11AF6" w:rsidP="003E26A5">
            <w:pPr>
              <w:jc w:val="both"/>
              <w:rPr>
                <w:rFonts w:ascii="Sylfaen" w:hAnsi="Sylfaen" w:cs="AcadNusx"/>
              </w:rPr>
            </w:pPr>
          </w:p>
          <w:p w14:paraId="284C2FA5" w14:textId="77777777" w:rsidR="00D11AF6" w:rsidRPr="00AD7C68" w:rsidRDefault="00D11AF6" w:rsidP="003E26A5">
            <w:pPr>
              <w:jc w:val="both"/>
              <w:rPr>
                <w:rFonts w:ascii="Sylfaen" w:hAnsi="Sylfaen" w:cs="AcadNusx"/>
              </w:rPr>
            </w:pPr>
          </w:p>
          <w:p w14:paraId="7C52B8EA" w14:textId="77777777" w:rsidR="00D11AF6" w:rsidRPr="00AD7C68" w:rsidRDefault="00D11AF6" w:rsidP="003E26A5">
            <w:pPr>
              <w:jc w:val="both"/>
              <w:rPr>
                <w:rFonts w:ascii="Sylfaen" w:hAnsi="Sylfaen" w:cs="AcadNusx"/>
              </w:rPr>
            </w:pPr>
          </w:p>
          <w:p w14:paraId="1531CA7D" w14:textId="77777777" w:rsidR="00D11AF6" w:rsidRPr="00AD7C68" w:rsidRDefault="00D11AF6" w:rsidP="003E26A5">
            <w:pPr>
              <w:jc w:val="both"/>
              <w:rPr>
                <w:rFonts w:ascii="Sylfaen" w:hAnsi="Sylfaen" w:cs="AcadNusx"/>
              </w:rPr>
            </w:pPr>
          </w:p>
          <w:p w14:paraId="3BD9C9A1" w14:textId="77777777" w:rsidR="00D11AF6" w:rsidRPr="00AD7C68" w:rsidRDefault="00D11AF6" w:rsidP="003E26A5">
            <w:pPr>
              <w:jc w:val="both"/>
              <w:rPr>
                <w:rFonts w:ascii="Sylfaen" w:hAnsi="Sylfaen" w:cs="AcadNusx"/>
              </w:rPr>
            </w:pPr>
          </w:p>
          <w:p w14:paraId="3264328F" w14:textId="77777777" w:rsidR="00D11AF6" w:rsidRPr="00AD7C68" w:rsidRDefault="00D11AF6" w:rsidP="003E26A5">
            <w:pPr>
              <w:jc w:val="both"/>
              <w:rPr>
                <w:rFonts w:ascii="Sylfaen" w:hAnsi="Sylfaen" w:cs="AcadNusx"/>
              </w:rPr>
            </w:pPr>
          </w:p>
          <w:p w14:paraId="6561FCAE" w14:textId="77777777" w:rsidR="00D11AF6" w:rsidRPr="00AD7C68" w:rsidRDefault="00D11AF6" w:rsidP="003E26A5">
            <w:pPr>
              <w:jc w:val="both"/>
              <w:rPr>
                <w:rFonts w:ascii="Sylfaen" w:hAnsi="Sylfaen" w:cs="AcadNusx"/>
              </w:rPr>
            </w:pPr>
          </w:p>
          <w:p w14:paraId="3955201B" w14:textId="77777777" w:rsidR="00D11AF6" w:rsidRPr="00AD7C68" w:rsidRDefault="00D11AF6" w:rsidP="003E26A5">
            <w:pPr>
              <w:jc w:val="both"/>
              <w:rPr>
                <w:rFonts w:ascii="Sylfaen" w:hAnsi="Sylfaen" w:cs="AcadNusx"/>
              </w:rPr>
            </w:pPr>
          </w:p>
          <w:p w14:paraId="2B4D6A8D" w14:textId="77777777" w:rsidR="00D11AF6" w:rsidRPr="00AD7C68" w:rsidRDefault="00D11AF6" w:rsidP="003E26A5">
            <w:pPr>
              <w:jc w:val="both"/>
              <w:rPr>
                <w:rFonts w:ascii="Sylfaen" w:hAnsi="Sylfaen" w:cs="AcadNusx"/>
              </w:rPr>
            </w:pPr>
          </w:p>
          <w:p w14:paraId="3DE4A9CC" w14:textId="77777777" w:rsidR="00D11AF6" w:rsidRPr="00AD7C68" w:rsidRDefault="00D11AF6" w:rsidP="003E26A5">
            <w:pPr>
              <w:jc w:val="both"/>
              <w:rPr>
                <w:rFonts w:ascii="Sylfaen" w:hAnsi="Sylfaen" w:cs="AcadNusx"/>
              </w:rPr>
            </w:pPr>
          </w:p>
          <w:p w14:paraId="6A8E9E50" w14:textId="77777777" w:rsidR="00D11AF6" w:rsidRPr="00AD7C68" w:rsidRDefault="00D11AF6" w:rsidP="003E26A5">
            <w:pPr>
              <w:jc w:val="both"/>
              <w:rPr>
                <w:rFonts w:ascii="Sylfaen" w:hAnsi="Sylfaen" w:cs="AcadNusx"/>
              </w:rPr>
            </w:pPr>
          </w:p>
          <w:p w14:paraId="7AFDAB8D" w14:textId="77777777" w:rsidR="00D11AF6" w:rsidRPr="00AD7C68" w:rsidRDefault="00D11AF6" w:rsidP="003E26A5">
            <w:pPr>
              <w:jc w:val="both"/>
              <w:rPr>
                <w:rFonts w:ascii="Sylfaen" w:hAnsi="Sylfaen" w:cs="AcadNusx"/>
              </w:rPr>
            </w:pPr>
          </w:p>
          <w:p w14:paraId="72F07D12" w14:textId="77777777" w:rsidR="00D11AF6" w:rsidRPr="00AD7C68" w:rsidRDefault="00D11AF6" w:rsidP="003E26A5">
            <w:pPr>
              <w:jc w:val="both"/>
              <w:rPr>
                <w:rFonts w:ascii="Sylfaen" w:hAnsi="Sylfaen" w:cs="AcadNusx"/>
              </w:rPr>
            </w:pPr>
          </w:p>
          <w:p w14:paraId="4DE64D80" w14:textId="77777777" w:rsidR="00D11AF6" w:rsidRPr="00AD7C68" w:rsidRDefault="00D11AF6" w:rsidP="003E26A5">
            <w:pPr>
              <w:jc w:val="both"/>
              <w:rPr>
                <w:rFonts w:ascii="Sylfaen" w:hAnsi="Sylfaen" w:cs="AcadNusx"/>
              </w:rPr>
            </w:pPr>
          </w:p>
          <w:p w14:paraId="5B644F18" w14:textId="77777777" w:rsidR="00D11AF6" w:rsidRPr="00AD7C68" w:rsidRDefault="00D11AF6" w:rsidP="003E26A5">
            <w:pPr>
              <w:jc w:val="both"/>
              <w:rPr>
                <w:rFonts w:ascii="Sylfaen" w:hAnsi="Sylfaen" w:cs="AcadNusx"/>
              </w:rPr>
            </w:pPr>
          </w:p>
          <w:p w14:paraId="243078B3" w14:textId="77777777" w:rsidR="00D11AF6" w:rsidRPr="00AD7C68" w:rsidRDefault="00D11AF6" w:rsidP="003E26A5">
            <w:pPr>
              <w:jc w:val="both"/>
              <w:rPr>
                <w:rFonts w:ascii="Sylfaen" w:hAnsi="Sylfaen" w:cs="AcadNusx"/>
              </w:rPr>
            </w:pPr>
          </w:p>
          <w:p w14:paraId="11AFA4E8" w14:textId="77777777" w:rsidR="00D11AF6" w:rsidRPr="00AD7C68" w:rsidRDefault="00D11AF6" w:rsidP="003E26A5">
            <w:pPr>
              <w:jc w:val="both"/>
              <w:rPr>
                <w:rFonts w:ascii="Sylfaen" w:hAnsi="Sylfaen" w:cs="AcadNusx"/>
              </w:rPr>
            </w:pPr>
          </w:p>
          <w:p w14:paraId="75CDF7F3" w14:textId="77777777" w:rsidR="00D11AF6" w:rsidRPr="00AD7C68" w:rsidRDefault="00D11AF6" w:rsidP="003E26A5">
            <w:pPr>
              <w:jc w:val="both"/>
              <w:rPr>
                <w:rFonts w:ascii="Sylfaen" w:hAnsi="Sylfaen" w:cs="AcadNusx"/>
              </w:rPr>
            </w:pPr>
          </w:p>
          <w:p w14:paraId="2981AA31" w14:textId="77777777" w:rsidR="00D11AF6" w:rsidRPr="00AD7C68" w:rsidRDefault="00D11AF6" w:rsidP="003E26A5">
            <w:pPr>
              <w:jc w:val="both"/>
              <w:rPr>
                <w:rFonts w:ascii="Sylfaen" w:hAnsi="Sylfaen" w:cs="AcadNusx"/>
              </w:rPr>
            </w:pPr>
          </w:p>
          <w:p w14:paraId="1337E41F" w14:textId="77777777" w:rsidR="00D11AF6" w:rsidRPr="00AD7C68" w:rsidRDefault="00D11AF6" w:rsidP="003E26A5">
            <w:pPr>
              <w:jc w:val="both"/>
              <w:rPr>
                <w:rFonts w:ascii="Sylfaen" w:hAnsi="Sylfaen" w:cs="AcadNusx"/>
              </w:rPr>
            </w:pPr>
          </w:p>
          <w:p w14:paraId="7C0685F2" w14:textId="77777777" w:rsidR="00D11AF6" w:rsidRPr="00AD7C68" w:rsidRDefault="00D11AF6" w:rsidP="003E26A5">
            <w:pPr>
              <w:jc w:val="both"/>
              <w:rPr>
                <w:rFonts w:ascii="Sylfaen" w:hAnsi="Sylfaen" w:cs="AcadNusx"/>
              </w:rPr>
            </w:pPr>
          </w:p>
          <w:p w14:paraId="38CBACBB" w14:textId="77777777" w:rsidR="00D11AF6" w:rsidRPr="00AD7C68" w:rsidRDefault="00D11AF6" w:rsidP="003E26A5">
            <w:pPr>
              <w:jc w:val="both"/>
              <w:rPr>
                <w:rFonts w:ascii="Sylfaen" w:hAnsi="Sylfaen" w:cs="AcadNusx"/>
              </w:rPr>
            </w:pPr>
          </w:p>
          <w:p w14:paraId="5484E6C8" w14:textId="77777777" w:rsidR="00D11AF6" w:rsidRPr="00AD7C68" w:rsidRDefault="00D11AF6" w:rsidP="003E26A5">
            <w:pPr>
              <w:jc w:val="both"/>
              <w:rPr>
                <w:rFonts w:ascii="Sylfaen" w:hAnsi="Sylfaen" w:cs="AcadNusx"/>
              </w:rPr>
            </w:pPr>
          </w:p>
          <w:p w14:paraId="69E6AF76" w14:textId="77777777" w:rsidR="00D11AF6" w:rsidRPr="00AD7C68" w:rsidRDefault="00D11AF6" w:rsidP="003E26A5">
            <w:pPr>
              <w:jc w:val="both"/>
              <w:rPr>
                <w:rFonts w:ascii="Sylfaen" w:hAnsi="Sylfaen" w:cs="AcadNusx"/>
              </w:rPr>
            </w:pPr>
          </w:p>
          <w:p w14:paraId="0606664E" w14:textId="77777777" w:rsidR="00D11AF6" w:rsidRPr="00AD7C68" w:rsidRDefault="00D11AF6" w:rsidP="003E26A5">
            <w:pPr>
              <w:jc w:val="both"/>
              <w:rPr>
                <w:rFonts w:ascii="Sylfaen" w:hAnsi="Sylfaen" w:cs="AcadNusx"/>
              </w:rPr>
            </w:pPr>
          </w:p>
          <w:p w14:paraId="21B77719" w14:textId="77777777" w:rsidR="00D11AF6" w:rsidRPr="00AD7C68" w:rsidRDefault="00D11AF6" w:rsidP="003E26A5">
            <w:pPr>
              <w:jc w:val="both"/>
              <w:rPr>
                <w:rFonts w:ascii="Sylfaen" w:hAnsi="Sylfaen" w:cs="AcadNusx"/>
              </w:rPr>
            </w:pPr>
          </w:p>
          <w:p w14:paraId="167352AD" w14:textId="77777777" w:rsidR="00D11AF6" w:rsidRPr="00AD7C68" w:rsidRDefault="00D11AF6" w:rsidP="003E26A5">
            <w:pPr>
              <w:jc w:val="both"/>
              <w:rPr>
                <w:rFonts w:ascii="Sylfaen" w:hAnsi="Sylfaen" w:cs="AcadNusx"/>
              </w:rPr>
            </w:pPr>
          </w:p>
          <w:p w14:paraId="263BC0B9" w14:textId="77777777" w:rsidR="00D11AF6" w:rsidRPr="00AD7C68" w:rsidRDefault="00D11AF6" w:rsidP="003E26A5">
            <w:pPr>
              <w:jc w:val="both"/>
              <w:rPr>
                <w:rFonts w:ascii="Sylfaen" w:hAnsi="Sylfaen" w:cs="AcadNusx"/>
              </w:rPr>
            </w:pPr>
          </w:p>
          <w:p w14:paraId="5CE3AC16" w14:textId="77777777" w:rsidR="00D11AF6" w:rsidRPr="00AD7C68" w:rsidRDefault="00D11AF6" w:rsidP="003E26A5">
            <w:pPr>
              <w:jc w:val="both"/>
              <w:rPr>
                <w:rFonts w:ascii="Sylfaen" w:hAnsi="Sylfaen" w:cs="AcadNusx"/>
              </w:rPr>
            </w:pPr>
          </w:p>
          <w:p w14:paraId="30BE9D9A" w14:textId="77777777" w:rsidR="00D11AF6" w:rsidRPr="00AD7C68" w:rsidRDefault="00D11AF6" w:rsidP="003E26A5">
            <w:pPr>
              <w:jc w:val="both"/>
              <w:rPr>
                <w:rFonts w:ascii="Sylfaen" w:hAnsi="Sylfaen" w:cs="AcadNusx"/>
              </w:rPr>
            </w:pPr>
          </w:p>
          <w:p w14:paraId="6B43B95E" w14:textId="77777777" w:rsidR="00D11AF6" w:rsidRPr="00AD7C68" w:rsidRDefault="00D11AF6" w:rsidP="003E26A5">
            <w:pPr>
              <w:jc w:val="both"/>
              <w:rPr>
                <w:rFonts w:ascii="Sylfaen" w:hAnsi="Sylfaen" w:cs="AcadNusx"/>
              </w:rPr>
            </w:pPr>
          </w:p>
          <w:p w14:paraId="34BAB2B0" w14:textId="77777777" w:rsidR="00D11AF6" w:rsidRPr="00AD7C68" w:rsidRDefault="00D11AF6" w:rsidP="003E26A5">
            <w:pPr>
              <w:jc w:val="both"/>
              <w:rPr>
                <w:rFonts w:ascii="Sylfaen" w:hAnsi="Sylfaen" w:cs="AcadNusx"/>
              </w:rPr>
            </w:pPr>
          </w:p>
          <w:p w14:paraId="557E33DA" w14:textId="77777777" w:rsidR="00D11AF6" w:rsidRPr="00AD7C68" w:rsidRDefault="00D11AF6" w:rsidP="003E26A5">
            <w:pPr>
              <w:jc w:val="both"/>
              <w:rPr>
                <w:rFonts w:ascii="Sylfaen" w:hAnsi="Sylfaen" w:cs="AcadNusx"/>
              </w:rPr>
            </w:pPr>
          </w:p>
          <w:p w14:paraId="158B4183" w14:textId="77777777" w:rsidR="00D11AF6" w:rsidRPr="00AD7C68" w:rsidRDefault="00D11AF6" w:rsidP="003E26A5">
            <w:pPr>
              <w:jc w:val="both"/>
              <w:rPr>
                <w:rFonts w:ascii="Sylfaen" w:hAnsi="Sylfaen" w:cs="AcadNusx"/>
              </w:rPr>
            </w:pPr>
          </w:p>
          <w:p w14:paraId="7D7CA84A" w14:textId="77777777" w:rsidR="00D11AF6" w:rsidRPr="00AD7C68" w:rsidRDefault="00D11AF6" w:rsidP="003E26A5">
            <w:pPr>
              <w:jc w:val="both"/>
              <w:rPr>
                <w:rFonts w:ascii="Sylfaen" w:hAnsi="Sylfaen" w:cs="AcadNusx"/>
              </w:rPr>
            </w:pPr>
          </w:p>
          <w:p w14:paraId="6BDAAF7B" w14:textId="77777777" w:rsidR="00D11AF6" w:rsidRPr="00AD7C68" w:rsidRDefault="00D11AF6" w:rsidP="003E26A5">
            <w:pPr>
              <w:jc w:val="both"/>
              <w:rPr>
                <w:rFonts w:ascii="Sylfaen" w:hAnsi="Sylfaen" w:cs="AcadNusx"/>
              </w:rPr>
            </w:pPr>
          </w:p>
          <w:p w14:paraId="4F78B9CE" w14:textId="77777777" w:rsidR="00D11AF6" w:rsidRPr="00AD7C68" w:rsidRDefault="00D11AF6" w:rsidP="003E26A5">
            <w:pPr>
              <w:jc w:val="both"/>
              <w:rPr>
                <w:rFonts w:ascii="Sylfaen" w:hAnsi="Sylfaen" w:cs="AcadNusx"/>
              </w:rPr>
            </w:pPr>
          </w:p>
          <w:p w14:paraId="0554F069" w14:textId="77777777" w:rsidR="00D11AF6" w:rsidRPr="00AD7C68" w:rsidRDefault="00D11AF6" w:rsidP="003E26A5">
            <w:pPr>
              <w:jc w:val="both"/>
              <w:rPr>
                <w:rFonts w:ascii="Sylfaen" w:hAnsi="Sylfaen" w:cs="AcadNusx"/>
              </w:rPr>
            </w:pPr>
          </w:p>
          <w:p w14:paraId="22494322" w14:textId="77777777" w:rsidR="00D11AF6" w:rsidRPr="00AD7C68" w:rsidRDefault="00D11AF6" w:rsidP="003E26A5">
            <w:pPr>
              <w:jc w:val="both"/>
              <w:rPr>
                <w:rFonts w:ascii="Sylfaen" w:hAnsi="Sylfaen" w:cs="AcadNusx"/>
              </w:rPr>
            </w:pPr>
          </w:p>
          <w:p w14:paraId="171D6A06" w14:textId="04FDAC45" w:rsidR="00D11AF6" w:rsidRPr="00AD7C68" w:rsidRDefault="00D11AF6" w:rsidP="003E26A5">
            <w:pPr>
              <w:jc w:val="both"/>
              <w:rPr>
                <w:rFonts w:ascii="Sylfaen" w:hAnsi="Sylfaen" w:cs="AcadNusx"/>
              </w:rPr>
            </w:pPr>
          </w:p>
          <w:p w14:paraId="12C67A1B" w14:textId="634729A2" w:rsidR="00D11AF6" w:rsidRPr="00AD7C68" w:rsidRDefault="00D11AF6" w:rsidP="003E26A5">
            <w:pPr>
              <w:jc w:val="both"/>
              <w:rPr>
                <w:rFonts w:ascii="Sylfaen" w:hAnsi="Sylfaen" w:cs="AcadNusx"/>
              </w:rPr>
            </w:pPr>
          </w:p>
          <w:p w14:paraId="3C152529" w14:textId="123F72A9" w:rsidR="00D11AF6" w:rsidRPr="00AD7C68" w:rsidRDefault="00D11AF6" w:rsidP="003E26A5">
            <w:pPr>
              <w:jc w:val="both"/>
              <w:rPr>
                <w:rFonts w:ascii="Sylfaen" w:hAnsi="Sylfaen" w:cs="AcadNusx"/>
              </w:rPr>
            </w:pPr>
          </w:p>
          <w:p w14:paraId="271E6BED" w14:textId="551F3538" w:rsidR="00D11AF6" w:rsidRPr="00AD7C68" w:rsidRDefault="00D11AF6" w:rsidP="003E26A5">
            <w:pPr>
              <w:jc w:val="both"/>
              <w:rPr>
                <w:rFonts w:ascii="Sylfaen" w:hAnsi="Sylfaen" w:cs="AcadNusx"/>
              </w:rPr>
            </w:pPr>
          </w:p>
          <w:p w14:paraId="2949822E" w14:textId="0413FA94" w:rsidR="00D11AF6" w:rsidRPr="00AD7C68" w:rsidRDefault="00D11AF6" w:rsidP="003E26A5">
            <w:pPr>
              <w:jc w:val="both"/>
              <w:rPr>
                <w:rFonts w:ascii="Sylfaen" w:hAnsi="Sylfaen" w:cs="AcadNusx"/>
              </w:rPr>
            </w:pPr>
          </w:p>
          <w:p w14:paraId="0D80A768" w14:textId="1BA2F7A2" w:rsidR="00D11AF6" w:rsidRPr="00AD7C68" w:rsidRDefault="00D11AF6" w:rsidP="003E26A5">
            <w:pPr>
              <w:jc w:val="both"/>
              <w:rPr>
                <w:rFonts w:ascii="Sylfaen" w:hAnsi="Sylfaen" w:cs="AcadNusx"/>
              </w:rPr>
            </w:pPr>
          </w:p>
          <w:p w14:paraId="5602B3D4" w14:textId="40B9ABC6" w:rsidR="00D11AF6" w:rsidRPr="00AD7C68" w:rsidRDefault="00D11AF6" w:rsidP="003E26A5">
            <w:pPr>
              <w:jc w:val="both"/>
              <w:rPr>
                <w:rFonts w:ascii="Sylfaen" w:hAnsi="Sylfaen" w:cs="AcadNusx"/>
              </w:rPr>
            </w:pPr>
          </w:p>
          <w:p w14:paraId="2DFFAA04" w14:textId="442A222F" w:rsidR="00D11AF6" w:rsidRPr="00AD7C68" w:rsidRDefault="00D11AF6" w:rsidP="003E26A5">
            <w:pPr>
              <w:jc w:val="both"/>
              <w:rPr>
                <w:rFonts w:ascii="Sylfaen" w:hAnsi="Sylfaen" w:cs="AcadNusx"/>
              </w:rPr>
            </w:pPr>
          </w:p>
          <w:p w14:paraId="1F6E50E6" w14:textId="662249A4" w:rsidR="00D11AF6" w:rsidRPr="00AD7C68" w:rsidRDefault="00D11AF6" w:rsidP="003E26A5">
            <w:pPr>
              <w:jc w:val="both"/>
              <w:rPr>
                <w:rFonts w:ascii="Sylfaen" w:hAnsi="Sylfaen" w:cs="AcadNusx"/>
              </w:rPr>
            </w:pPr>
          </w:p>
          <w:p w14:paraId="4C6FFA5C" w14:textId="7EE476D5" w:rsidR="00D11AF6" w:rsidRPr="00AD7C68" w:rsidRDefault="00D11AF6" w:rsidP="003E26A5">
            <w:pPr>
              <w:jc w:val="both"/>
              <w:rPr>
                <w:rFonts w:ascii="Sylfaen" w:hAnsi="Sylfaen" w:cs="AcadNusx"/>
              </w:rPr>
            </w:pPr>
          </w:p>
          <w:p w14:paraId="1DAFBA4C" w14:textId="798AC541" w:rsidR="00D11AF6" w:rsidRPr="00AD7C68" w:rsidRDefault="00D11AF6" w:rsidP="003E26A5">
            <w:pPr>
              <w:jc w:val="both"/>
              <w:rPr>
                <w:rFonts w:ascii="Sylfaen" w:hAnsi="Sylfaen" w:cs="AcadNusx"/>
              </w:rPr>
            </w:pPr>
          </w:p>
          <w:p w14:paraId="5BBE5209" w14:textId="2F5E1430" w:rsidR="00D11AF6" w:rsidRPr="00AD7C68" w:rsidRDefault="00D11AF6" w:rsidP="003E26A5">
            <w:pPr>
              <w:jc w:val="both"/>
              <w:rPr>
                <w:rFonts w:ascii="Sylfaen" w:hAnsi="Sylfaen" w:cs="AcadNusx"/>
              </w:rPr>
            </w:pPr>
          </w:p>
          <w:p w14:paraId="47394503" w14:textId="7B195A2E" w:rsidR="00D11AF6" w:rsidRPr="00AD7C68" w:rsidRDefault="00D11AF6" w:rsidP="003E26A5">
            <w:pPr>
              <w:jc w:val="both"/>
              <w:rPr>
                <w:rFonts w:ascii="Sylfaen" w:hAnsi="Sylfaen" w:cs="AcadNusx"/>
              </w:rPr>
            </w:pPr>
          </w:p>
          <w:p w14:paraId="16A58B9A" w14:textId="67E95435" w:rsidR="00D11AF6" w:rsidRPr="00AD7C68" w:rsidRDefault="00D11AF6" w:rsidP="003E26A5">
            <w:pPr>
              <w:jc w:val="both"/>
              <w:rPr>
                <w:rFonts w:ascii="Sylfaen" w:hAnsi="Sylfaen" w:cs="AcadNusx"/>
              </w:rPr>
            </w:pPr>
          </w:p>
          <w:p w14:paraId="7D50571B" w14:textId="0E2AAF8E" w:rsidR="00D11AF6" w:rsidRPr="00AD7C68" w:rsidRDefault="00D11AF6" w:rsidP="003E26A5">
            <w:pPr>
              <w:jc w:val="both"/>
              <w:rPr>
                <w:rFonts w:ascii="Sylfaen" w:hAnsi="Sylfaen" w:cs="AcadNusx"/>
              </w:rPr>
            </w:pPr>
          </w:p>
          <w:p w14:paraId="169DA119" w14:textId="3839ECA3" w:rsidR="00D11AF6" w:rsidRPr="00AD7C68" w:rsidRDefault="00D11AF6" w:rsidP="003E26A5">
            <w:pPr>
              <w:jc w:val="both"/>
              <w:rPr>
                <w:rFonts w:ascii="Sylfaen" w:hAnsi="Sylfaen" w:cs="AcadNusx"/>
              </w:rPr>
            </w:pPr>
          </w:p>
          <w:p w14:paraId="2137F7AB" w14:textId="7B251569" w:rsidR="00D11AF6" w:rsidRPr="00AD7C68" w:rsidRDefault="00D11AF6" w:rsidP="003E26A5">
            <w:pPr>
              <w:jc w:val="both"/>
              <w:rPr>
                <w:rFonts w:ascii="Sylfaen" w:hAnsi="Sylfaen" w:cs="AcadNusx"/>
              </w:rPr>
            </w:pPr>
          </w:p>
          <w:p w14:paraId="58B3697C" w14:textId="75E29C20" w:rsidR="00D11AF6" w:rsidRPr="00AD7C68" w:rsidRDefault="00D11AF6" w:rsidP="003E26A5">
            <w:pPr>
              <w:jc w:val="both"/>
              <w:rPr>
                <w:rFonts w:ascii="Sylfaen" w:hAnsi="Sylfaen" w:cs="AcadNusx"/>
              </w:rPr>
            </w:pPr>
          </w:p>
          <w:p w14:paraId="118C6EEA" w14:textId="5387C114" w:rsidR="00D11AF6" w:rsidRPr="00AD7C68" w:rsidRDefault="00D11AF6" w:rsidP="003E26A5">
            <w:pPr>
              <w:jc w:val="both"/>
              <w:rPr>
                <w:rFonts w:ascii="Sylfaen" w:hAnsi="Sylfaen" w:cs="AcadNusx"/>
              </w:rPr>
            </w:pPr>
          </w:p>
          <w:p w14:paraId="1A06ED57" w14:textId="16CBEA9D" w:rsidR="00D11AF6" w:rsidRPr="00AD7C68" w:rsidRDefault="00D11AF6" w:rsidP="003E26A5">
            <w:pPr>
              <w:jc w:val="both"/>
              <w:rPr>
                <w:rFonts w:ascii="Sylfaen" w:hAnsi="Sylfaen" w:cs="AcadNusx"/>
              </w:rPr>
            </w:pPr>
          </w:p>
          <w:p w14:paraId="27F451DE" w14:textId="62F57A67" w:rsidR="00D11AF6" w:rsidRPr="00AD7C68" w:rsidRDefault="00D11AF6" w:rsidP="003E26A5">
            <w:pPr>
              <w:jc w:val="both"/>
              <w:rPr>
                <w:rFonts w:ascii="Sylfaen" w:hAnsi="Sylfaen" w:cs="AcadNusx"/>
              </w:rPr>
            </w:pPr>
          </w:p>
          <w:p w14:paraId="7E65A991" w14:textId="1D270BF3" w:rsidR="00D11AF6" w:rsidRPr="00AD7C68" w:rsidRDefault="00D11AF6" w:rsidP="003E26A5">
            <w:pPr>
              <w:jc w:val="both"/>
              <w:rPr>
                <w:rFonts w:ascii="Sylfaen" w:hAnsi="Sylfaen" w:cs="AcadNusx"/>
              </w:rPr>
            </w:pPr>
          </w:p>
          <w:p w14:paraId="7E022EE2" w14:textId="34CD8A7D" w:rsidR="00D11AF6" w:rsidRPr="00AD7C68" w:rsidRDefault="00D11AF6" w:rsidP="003E26A5">
            <w:pPr>
              <w:jc w:val="both"/>
              <w:rPr>
                <w:rFonts w:ascii="Sylfaen" w:hAnsi="Sylfaen" w:cs="AcadNusx"/>
              </w:rPr>
            </w:pPr>
          </w:p>
          <w:p w14:paraId="4C46B6F3" w14:textId="4FE56470" w:rsidR="00D11AF6" w:rsidRPr="00AD7C68" w:rsidRDefault="00D11AF6" w:rsidP="003E26A5">
            <w:pPr>
              <w:jc w:val="both"/>
              <w:rPr>
                <w:rFonts w:ascii="Sylfaen" w:hAnsi="Sylfaen" w:cs="AcadNusx"/>
              </w:rPr>
            </w:pPr>
          </w:p>
          <w:p w14:paraId="2E4B0690" w14:textId="0F478F0B" w:rsidR="00D11AF6" w:rsidRPr="00AD7C68" w:rsidRDefault="00D11AF6" w:rsidP="003E26A5">
            <w:pPr>
              <w:jc w:val="both"/>
              <w:rPr>
                <w:rFonts w:ascii="Sylfaen" w:hAnsi="Sylfaen" w:cs="AcadNusx"/>
              </w:rPr>
            </w:pPr>
          </w:p>
          <w:p w14:paraId="47474C79" w14:textId="154D8FA2" w:rsidR="00D11AF6" w:rsidRPr="00AD7C68" w:rsidRDefault="00D11AF6" w:rsidP="003E26A5">
            <w:pPr>
              <w:jc w:val="both"/>
              <w:rPr>
                <w:rFonts w:ascii="Sylfaen" w:hAnsi="Sylfaen" w:cs="AcadNusx"/>
              </w:rPr>
            </w:pPr>
          </w:p>
          <w:p w14:paraId="5B8BECE0" w14:textId="220B41F7" w:rsidR="00D11AF6" w:rsidRPr="00AD7C68" w:rsidRDefault="00D11AF6" w:rsidP="003E26A5">
            <w:pPr>
              <w:jc w:val="both"/>
              <w:rPr>
                <w:rFonts w:ascii="Sylfaen" w:hAnsi="Sylfaen" w:cs="AcadNusx"/>
              </w:rPr>
            </w:pPr>
          </w:p>
          <w:p w14:paraId="24EE6C7C" w14:textId="69C49D06" w:rsidR="00D11AF6" w:rsidRPr="00AD7C68" w:rsidRDefault="00D11AF6" w:rsidP="003E26A5">
            <w:pPr>
              <w:jc w:val="both"/>
              <w:rPr>
                <w:rFonts w:ascii="Sylfaen" w:hAnsi="Sylfaen" w:cs="AcadNusx"/>
              </w:rPr>
            </w:pPr>
          </w:p>
          <w:p w14:paraId="36C8D010" w14:textId="50E2CA55" w:rsidR="00D11AF6" w:rsidRPr="00AD7C68" w:rsidRDefault="00D11AF6" w:rsidP="003E26A5">
            <w:pPr>
              <w:jc w:val="both"/>
              <w:rPr>
                <w:rFonts w:ascii="Sylfaen" w:hAnsi="Sylfaen" w:cs="AcadNusx"/>
              </w:rPr>
            </w:pPr>
          </w:p>
          <w:p w14:paraId="2778F486" w14:textId="664983C1" w:rsidR="00D11AF6" w:rsidRPr="00AD7C68" w:rsidRDefault="00D11AF6" w:rsidP="003E26A5">
            <w:pPr>
              <w:jc w:val="both"/>
              <w:rPr>
                <w:rFonts w:ascii="Sylfaen" w:hAnsi="Sylfaen" w:cs="AcadNusx"/>
              </w:rPr>
            </w:pPr>
          </w:p>
          <w:p w14:paraId="2D508378" w14:textId="04D04BD8" w:rsidR="00D11AF6" w:rsidRPr="00AD7C68" w:rsidRDefault="00D11AF6" w:rsidP="003E26A5">
            <w:pPr>
              <w:jc w:val="both"/>
              <w:rPr>
                <w:rFonts w:ascii="Sylfaen" w:hAnsi="Sylfaen" w:cs="AcadNusx"/>
              </w:rPr>
            </w:pPr>
          </w:p>
          <w:p w14:paraId="45FA4841" w14:textId="2DB2B497" w:rsidR="00D11AF6" w:rsidRPr="00AD7C68" w:rsidRDefault="00D11AF6" w:rsidP="003E26A5">
            <w:pPr>
              <w:jc w:val="both"/>
              <w:rPr>
                <w:rFonts w:ascii="Sylfaen" w:hAnsi="Sylfaen" w:cs="AcadNusx"/>
              </w:rPr>
            </w:pPr>
          </w:p>
          <w:p w14:paraId="3BC6C991" w14:textId="542F88CE" w:rsidR="00D11AF6" w:rsidRPr="00AD7C68" w:rsidRDefault="00D11AF6" w:rsidP="003E26A5">
            <w:pPr>
              <w:jc w:val="both"/>
              <w:rPr>
                <w:rFonts w:ascii="Sylfaen" w:hAnsi="Sylfaen" w:cs="AcadNusx"/>
              </w:rPr>
            </w:pPr>
          </w:p>
          <w:p w14:paraId="3EA02B77" w14:textId="21B04BE6" w:rsidR="00D11AF6" w:rsidRPr="00AD7C68" w:rsidRDefault="00D11AF6" w:rsidP="003E26A5">
            <w:pPr>
              <w:jc w:val="both"/>
              <w:rPr>
                <w:rFonts w:ascii="Sylfaen" w:hAnsi="Sylfaen" w:cs="AcadNusx"/>
              </w:rPr>
            </w:pPr>
          </w:p>
          <w:p w14:paraId="035C7DF7" w14:textId="0E59242E" w:rsidR="00D11AF6" w:rsidRPr="00AD7C68" w:rsidRDefault="00D11AF6" w:rsidP="003E26A5">
            <w:pPr>
              <w:jc w:val="both"/>
              <w:rPr>
                <w:rFonts w:ascii="Sylfaen" w:hAnsi="Sylfaen" w:cs="AcadNusx"/>
              </w:rPr>
            </w:pPr>
          </w:p>
          <w:p w14:paraId="0CCDBC13" w14:textId="4BB4E3B1" w:rsidR="00D11AF6" w:rsidRPr="00AD7C68" w:rsidRDefault="00D11AF6" w:rsidP="003E26A5">
            <w:pPr>
              <w:jc w:val="both"/>
              <w:rPr>
                <w:rFonts w:ascii="Sylfaen" w:hAnsi="Sylfaen" w:cs="AcadNusx"/>
              </w:rPr>
            </w:pPr>
          </w:p>
          <w:p w14:paraId="758FDF61" w14:textId="2B798387" w:rsidR="00D11AF6" w:rsidRPr="00AD7C68" w:rsidRDefault="00D11AF6" w:rsidP="003E26A5">
            <w:pPr>
              <w:jc w:val="both"/>
              <w:rPr>
                <w:rFonts w:ascii="Sylfaen" w:hAnsi="Sylfaen" w:cs="AcadNusx"/>
              </w:rPr>
            </w:pPr>
          </w:p>
          <w:p w14:paraId="6FB78C1C" w14:textId="6F87059B" w:rsidR="00D11AF6" w:rsidRPr="00AD7C68" w:rsidRDefault="00D11AF6" w:rsidP="003E26A5">
            <w:pPr>
              <w:jc w:val="both"/>
              <w:rPr>
                <w:rFonts w:ascii="Sylfaen" w:hAnsi="Sylfaen" w:cs="AcadNusx"/>
              </w:rPr>
            </w:pPr>
          </w:p>
          <w:p w14:paraId="29EEF9D4" w14:textId="4FF310DB" w:rsidR="00D11AF6" w:rsidRPr="00AD7C68" w:rsidRDefault="00D11AF6" w:rsidP="003E26A5">
            <w:pPr>
              <w:jc w:val="both"/>
              <w:rPr>
                <w:rFonts w:ascii="Sylfaen" w:hAnsi="Sylfaen" w:cs="AcadNusx"/>
              </w:rPr>
            </w:pPr>
          </w:p>
          <w:p w14:paraId="3ADA8F67" w14:textId="6DBC4732" w:rsidR="00D11AF6" w:rsidRPr="00AD7C68" w:rsidRDefault="00D11AF6" w:rsidP="003E26A5">
            <w:pPr>
              <w:jc w:val="both"/>
              <w:rPr>
                <w:rFonts w:ascii="Sylfaen" w:hAnsi="Sylfaen" w:cs="AcadNusx"/>
              </w:rPr>
            </w:pPr>
          </w:p>
          <w:p w14:paraId="6B042EC4" w14:textId="1A82FABC" w:rsidR="00D11AF6" w:rsidRPr="00AD7C68" w:rsidRDefault="00D11AF6" w:rsidP="003E26A5">
            <w:pPr>
              <w:jc w:val="both"/>
              <w:rPr>
                <w:rFonts w:ascii="Sylfaen" w:hAnsi="Sylfaen" w:cs="AcadNusx"/>
              </w:rPr>
            </w:pPr>
          </w:p>
          <w:p w14:paraId="2DD9B692" w14:textId="143DC254" w:rsidR="00D11AF6" w:rsidRPr="00AD7C68" w:rsidRDefault="00D11AF6" w:rsidP="003E26A5">
            <w:pPr>
              <w:jc w:val="both"/>
              <w:rPr>
                <w:rFonts w:ascii="Sylfaen" w:hAnsi="Sylfaen" w:cs="AcadNusx"/>
              </w:rPr>
            </w:pPr>
          </w:p>
          <w:p w14:paraId="2054C857" w14:textId="6F967171" w:rsidR="00D11AF6" w:rsidRPr="00AD7C68" w:rsidRDefault="00D11AF6" w:rsidP="003E26A5">
            <w:pPr>
              <w:jc w:val="both"/>
              <w:rPr>
                <w:rFonts w:ascii="Sylfaen" w:hAnsi="Sylfaen" w:cs="AcadNusx"/>
              </w:rPr>
            </w:pPr>
          </w:p>
          <w:p w14:paraId="798AF2F5" w14:textId="6297AB65" w:rsidR="00D11AF6" w:rsidRPr="00AD7C68" w:rsidRDefault="00D11AF6" w:rsidP="003E26A5">
            <w:pPr>
              <w:jc w:val="both"/>
              <w:rPr>
                <w:rFonts w:ascii="Sylfaen" w:hAnsi="Sylfaen" w:cs="AcadNusx"/>
              </w:rPr>
            </w:pPr>
          </w:p>
          <w:p w14:paraId="6F972E69" w14:textId="15DC617E" w:rsidR="00D11AF6" w:rsidRPr="00AD7C68" w:rsidRDefault="00D11AF6" w:rsidP="003E26A5">
            <w:pPr>
              <w:jc w:val="both"/>
              <w:rPr>
                <w:rFonts w:ascii="Sylfaen" w:hAnsi="Sylfaen" w:cs="AcadNusx"/>
              </w:rPr>
            </w:pPr>
          </w:p>
          <w:p w14:paraId="4294CF41" w14:textId="61DFB818" w:rsidR="00D11AF6" w:rsidRPr="00AD7C68" w:rsidRDefault="00D11AF6" w:rsidP="003E26A5">
            <w:pPr>
              <w:jc w:val="both"/>
              <w:rPr>
                <w:rFonts w:ascii="Sylfaen" w:hAnsi="Sylfaen" w:cs="AcadNusx"/>
              </w:rPr>
            </w:pPr>
          </w:p>
          <w:p w14:paraId="5EA6557F" w14:textId="2E2ACEBE" w:rsidR="00D11AF6" w:rsidRPr="00AD7C68" w:rsidRDefault="00D11AF6" w:rsidP="003E26A5">
            <w:pPr>
              <w:jc w:val="both"/>
              <w:rPr>
                <w:rFonts w:ascii="Sylfaen" w:hAnsi="Sylfaen" w:cs="AcadNusx"/>
              </w:rPr>
            </w:pPr>
          </w:p>
          <w:p w14:paraId="3B4A0E30" w14:textId="230F2600" w:rsidR="00D11AF6" w:rsidRPr="00AD7C68" w:rsidRDefault="00D11AF6" w:rsidP="003E26A5">
            <w:pPr>
              <w:jc w:val="both"/>
              <w:rPr>
                <w:rFonts w:ascii="Sylfaen" w:hAnsi="Sylfaen" w:cs="AcadNusx"/>
              </w:rPr>
            </w:pPr>
          </w:p>
          <w:p w14:paraId="17318A52" w14:textId="629427BB" w:rsidR="00D11AF6" w:rsidRPr="00AD7C68" w:rsidRDefault="00D11AF6" w:rsidP="003E26A5">
            <w:pPr>
              <w:jc w:val="both"/>
              <w:rPr>
                <w:rFonts w:ascii="Sylfaen" w:hAnsi="Sylfaen" w:cs="AcadNusx"/>
              </w:rPr>
            </w:pPr>
          </w:p>
          <w:p w14:paraId="68C516C2" w14:textId="6C070AE8" w:rsidR="00D11AF6" w:rsidRPr="00AD7C68" w:rsidRDefault="00D11AF6" w:rsidP="003E26A5">
            <w:pPr>
              <w:jc w:val="both"/>
              <w:rPr>
                <w:rFonts w:ascii="Sylfaen" w:hAnsi="Sylfaen" w:cs="AcadNusx"/>
              </w:rPr>
            </w:pPr>
          </w:p>
          <w:p w14:paraId="653A5ED7" w14:textId="0B5541FD" w:rsidR="00D11AF6" w:rsidRPr="00AD7C68" w:rsidRDefault="00D11AF6" w:rsidP="003E26A5">
            <w:pPr>
              <w:jc w:val="both"/>
              <w:rPr>
                <w:rFonts w:ascii="Sylfaen" w:hAnsi="Sylfaen" w:cs="AcadNusx"/>
              </w:rPr>
            </w:pPr>
          </w:p>
          <w:p w14:paraId="60D13F41" w14:textId="5674913B" w:rsidR="00D11AF6" w:rsidRPr="00AD7C68" w:rsidRDefault="00D11AF6" w:rsidP="003E26A5">
            <w:pPr>
              <w:jc w:val="both"/>
              <w:rPr>
                <w:rFonts w:ascii="Sylfaen" w:hAnsi="Sylfaen" w:cs="AcadNusx"/>
              </w:rPr>
            </w:pPr>
          </w:p>
          <w:p w14:paraId="50F45E7F" w14:textId="49DA14B7" w:rsidR="00D11AF6" w:rsidRPr="00AD7C68" w:rsidRDefault="00D11AF6" w:rsidP="003E26A5">
            <w:pPr>
              <w:jc w:val="both"/>
              <w:rPr>
                <w:rFonts w:ascii="Sylfaen" w:hAnsi="Sylfaen" w:cs="AcadNusx"/>
              </w:rPr>
            </w:pPr>
          </w:p>
          <w:p w14:paraId="4E597D82" w14:textId="5A30B393" w:rsidR="00D11AF6" w:rsidRPr="00AD7C68" w:rsidRDefault="00D11AF6" w:rsidP="003E26A5">
            <w:pPr>
              <w:jc w:val="both"/>
              <w:rPr>
                <w:rFonts w:ascii="Sylfaen" w:hAnsi="Sylfaen" w:cs="AcadNusx"/>
              </w:rPr>
            </w:pPr>
          </w:p>
          <w:p w14:paraId="1965F5F5" w14:textId="77996C87" w:rsidR="00D11AF6" w:rsidRPr="00AD7C68" w:rsidRDefault="00D11AF6" w:rsidP="003E26A5">
            <w:pPr>
              <w:jc w:val="both"/>
              <w:rPr>
                <w:rFonts w:ascii="Sylfaen" w:hAnsi="Sylfaen" w:cs="AcadNusx"/>
              </w:rPr>
            </w:pPr>
          </w:p>
          <w:p w14:paraId="53E55D8B" w14:textId="214289EB" w:rsidR="00D11AF6" w:rsidRPr="00AD7C68" w:rsidRDefault="00D11AF6" w:rsidP="003E26A5">
            <w:pPr>
              <w:jc w:val="both"/>
              <w:rPr>
                <w:rFonts w:ascii="Sylfaen" w:hAnsi="Sylfaen" w:cs="AcadNusx"/>
              </w:rPr>
            </w:pPr>
          </w:p>
          <w:p w14:paraId="10B1CFD8" w14:textId="107F5249" w:rsidR="00D11AF6" w:rsidRPr="00AD7C68" w:rsidRDefault="00D11AF6" w:rsidP="003E26A5">
            <w:pPr>
              <w:jc w:val="both"/>
              <w:rPr>
                <w:rFonts w:ascii="Sylfaen" w:hAnsi="Sylfaen" w:cs="AcadNusx"/>
              </w:rPr>
            </w:pPr>
          </w:p>
          <w:p w14:paraId="7F847290" w14:textId="172BF96C" w:rsidR="00D11AF6" w:rsidRPr="00AD7C68" w:rsidRDefault="00D11AF6" w:rsidP="003E26A5">
            <w:pPr>
              <w:jc w:val="both"/>
              <w:rPr>
                <w:rFonts w:ascii="Sylfaen" w:hAnsi="Sylfaen" w:cs="AcadNusx"/>
              </w:rPr>
            </w:pPr>
          </w:p>
          <w:p w14:paraId="0D0C687F" w14:textId="301195D2" w:rsidR="00D11AF6" w:rsidRPr="00AD7C68" w:rsidRDefault="00D11AF6" w:rsidP="003E26A5">
            <w:pPr>
              <w:jc w:val="both"/>
              <w:rPr>
                <w:rFonts w:ascii="Sylfaen" w:hAnsi="Sylfaen" w:cs="AcadNusx"/>
              </w:rPr>
            </w:pPr>
          </w:p>
          <w:p w14:paraId="2DAD7048" w14:textId="71B94F92" w:rsidR="00D11AF6" w:rsidRPr="00AD7C68" w:rsidRDefault="00D11AF6" w:rsidP="003E26A5">
            <w:pPr>
              <w:jc w:val="both"/>
              <w:rPr>
                <w:rFonts w:ascii="Sylfaen" w:hAnsi="Sylfaen" w:cs="AcadNusx"/>
              </w:rPr>
            </w:pPr>
          </w:p>
          <w:p w14:paraId="6D2E96F0" w14:textId="2F615B9E" w:rsidR="00D11AF6" w:rsidRPr="00AD7C68" w:rsidRDefault="00D11AF6" w:rsidP="003E26A5">
            <w:pPr>
              <w:jc w:val="both"/>
              <w:rPr>
                <w:rFonts w:ascii="Sylfaen" w:hAnsi="Sylfaen" w:cs="AcadNusx"/>
              </w:rPr>
            </w:pPr>
          </w:p>
          <w:p w14:paraId="45047B90" w14:textId="580521DF" w:rsidR="00D11AF6" w:rsidRPr="00AD7C68" w:rsidRDefault="00D11AF6" w:rsidP="003E26A5">
            <w:pPr>
              <w:jc w:val="both"/>
              <w:rPr>
                <w:rFonts w:ascii="Sylfaen" w:hAnsi="Sylfaen" w:cs="AcadNusx"/>
              </w:rPr>
            </w:pPr>
          </w:p>
          <w:p w14:paraId="57F14AB1" w14:textId="5ECB4A9B" w:rsidR="00D11AF6" w:rsidRPr="00AD7C68" w:rsidRDefault="00D11AF6" w:rsidP="003E26A5">
            <w:pPr>
              <w:jc w:val="both"/>
              <w:rPr>
                <w:rFonts w:ascii="Sylfaen" w:hAnsi="Sylfaen" w:cs="AcadNusx"/>
              </w:rPr>
            </w:pPr>
          </w:p>
          <w:p w14:paraId="37FA0223" w14:textId="0D30CCCA" w:rsidR="00D11AF6" w:rsidRPr="00AD7C68" w:rsidRDefault="00D11AF6" w:rsidP="003E26A5">
            <w:pPr>
              <w:jc w:val="both"/>
              <w:rPr>
                <w:rFonts w:ascii="Sylfaen" w:hAnsi="Sylfaen" w:cs="AcadNusx"/>
              </w:rPr>
            </w:pPr>
          </w:p>
          <w:p w14:paraId="242D0D38" w14:textId="6F60DAC8" w:rsidR="00D11AF6" w:rsidRPr="00AD7C68" w:rsidRDefault="00D11AF6" w:rsidP="003E26A5">
            <w:pPr>
              <w:jc w:val="both"/>
              <w:rPr>
                <w:rFonts w:ascii="Sylfaen" w:hAnsi="Sylfaen" w:cs="AcadNusx"/>
              </w:rPr>
            </w:pPr>
          </w:p>
          <w:p w14:paraId="71B628C2" w14:textId="74468F49" w:rsidR="00D11AF6" w:rsidRPr="00AD7C68" w:rsidRDefault="00D11AF6" w:rsidP="003E26A5">
            <w:pPr>
              <w:jc w:val="both"/>
              <w:rPr>
                <w:rFonts w:ascii="Sylfaen" w:hAnsi="Sylfaen" w:cs="AcadNusx"/>
              </w:rPr>
            </w:pPr>
          </w:p>
          <w:p w14:paraId="51F3EA9D" w14:textId="157C760F" w:rsidR="00D11AF6" w:rsidRPr="00AD7C68" w:rsidRDefault="00D11AF6" w:rsidP="003E26A5">
            <w:pPr>
              <w:jc w:val="both"/>
              <w:rPr>
                <w:rFonts w:ascii="Sylfaen" w:hAnsi="Sylfaen" w:cs="AcadNusx"/>
              </w:rPr>
            </w:pPr>
          </w:p>
          <w:p w14:paraId="62C9DBF0" w14:textId="750772C1" w:rsidR="00D11AF6" w:rsidRPr="00AD7C68" w:rsidRDefault="00D11AF6" w:rsidP="003E26A5">
            <w:pPr>
              <w:jc w:val="both"/>
              <w:rPr>
                <w:rFonts w:ascii="Sylfaen" w:hAnsi="Sylfaen" w:cs="AcadNusx"/>
              </w:rPr>
            </w:pPr>
          </w:p>
          <w:p w14:paraId="39CA5DE2" w14:textId="2380860A" w:rsidR="00D11AF6" w:rsidRPr="00AD7C68" w:rsidRDefault="00D11AF6" w:rsidP="003E26A5">
            <w:pPr>
              <w:jc w:val="both"/>
              <w:rPr>
                <w:rFonts w:ascii="Sylfaen" w:hAnsi="Sylfaen" w:cs="AcadNusx"/>
              </w:rPr>
            </w:pPr>
          </w:p>
          <w:p w14:paraId="14A2E66E" w14:textId="486ED7A9" w:rsidR="00D11AF6" w:rsidRPr="00AD7C68" w:rsidRDefault="00D11AF6" w:rsidP="003E26A5">
            <w:pPr>
              <w:jc w:val="both"/>
              <w:rPr>
                <w:rFonts w:ascii="Sylfaen" w:hAnsi="Sylfaen" w:cs="AcadNusx"/>
              </w:rPr>
            </w:pPr>
          </w:p>
          <w:p w14:paraId="5F545618" w14:textId="4177BF8B" w:rsidR="00D11AF6" w:rsidRPr="00AD7C68" w:rsidRDefault="00D11AF6" w:rsidP="003E26A5">
            <w:pPr>
              <w:jc w:val="both"/>
              <w:rPr>
                <w:rFonts w:ascii="Sylfaen" w:hAnsi="Sylfaen" w:cs="AcadNusx"/>
              </w:rPr>
            </w:pPr>
          </w:p>
          <w:p w14:paraId="29FC15C2" w14:textId="46DB7A49" w:rsidR="00D11AF6" w:rsidRPr="00AD7C68" w:rsidRDefault="00D11AF6" w:rsidP="003E26A5">
            <w:pPr>
              <w:jc w:val="both"/>
              <w:rPr>
                <w:rFonts w:ascii="Sylfaen" w:hAnsi="Sylfaen" w:cs="AcadNusx"/>
              </w:rPr>
            </w:pPr>
          </w:p>
          <w:p w14:paraId="6CEF0EF2" w14:textId="2A1D3E3F" w:rsidR="00D11AF6" w:rsidRPr="00AD7C68" w:rsidRDefault="00D11AF6" w:rsidP="003E26A5">
            <w:pPr>
              <w:jc w:val="both"/>
              <w:rPr>
                <w:rFonts w:ascii="Sylfaen" w:hAnsi="Sylfaen" w:cs="AcadNusx"/>
              </w:rPr>
            </w:pPr>
          </w:p>
          <w:p w14:paraId="3EE9B2C1" w14:textId="267B74F9" w:rsidR="00D11AF6" w:rsidRPr="00AD7C68" w:rsidRDefault="00D11AF6" w:rsidP="003E26A5">
            <w:pPr>
              <w:jc w:val="both"/>
              <w:rPr>
                <w:rFonts w:ascii="Sylfaen" w:hAnsi="Sylfaen" w:cs="AcadNusx"/>
              </w:rPr>
            </w:pPr>
          </w:p>
          <w:p w14:paraId="69434CA5" w14:textId="55E04E20" w:rsidR="00D11AF6" w:rsidRPr="00AD7C68" w:rsidRDefault="00D11AF6" w:rsidP="003E26A5">
            <w:pPr>
              <w:jc w:val="both"/>
              <w:rPr>
                <w:rFonts w:ascii="Sylfaen" w:hAnsi="Sylfaen" w:cs="AcadNusx"/>
              </w:rPr>
            </w:pPr>
          </w:p>
          <w:p w14:paraId="192208F4" w14:textId="49BE3EA0" w:rsidR="00D11AF6" w:rsidRPr="00AD7C68" w:rsidRDefault="00D11AF6" w:rsidP="003E26A5">
            <w:pPr>
              <w:jc w:val="both"/>
              <w:rPr>
                <w:rFonts w:ascii="Sylfaen" w:hAnsi="Sylfaen" w:cs="AcadNusx"/>
              </w:rPr>
            </w:pPr>
          </w:p>
          <w:p w14:paraId="22754CA1" w14:textId="0909816D" w:rsidR="00D11AF6" w:rsidRPr="00AD7C68" w:rsidRDefault="00D11AF6" w:rsidP="003E26A5">
            <w:pPr>
              <w:jc w:val="both"/>
              <w:rPr>
                <w:rFonts w:ascii="Sylfaen" w:hAnsi="Sylfaen" w:cs="AcadNusx"/>
              </w:rPr>
            </w:pPr>
          </w:p>
          <w:p w14:paraId="4CB6EA45" w14:textId="20463156" w:rsidR="00D11AF6" w:rsidRPr="00AD7C68" w:rsidRDefault="00D11AF6" w:rsidP="003E26A5">
            <w:pPr>
              <w:jc w:val="both"/>
              <w:rPr>
                <w:rFonts w:ascii="Sylfaen" w:hAnsi="Sylfaen" w:cs="AcadNusx"/>
              </w:rPr>
            </w:pPr>
          </w:p>
          <w:p w14:paraId="3FDF62AB" w14:textId="77D91D53" w:rsidR="00D11AF6" w:rsidRPr="00AD7C68" w:rsidRDefault="00D11AF6" w:rsidP="003E26A5">
            <w:pPr>
              <w:jc w:val="both"/>
              <w:rPr>
                <w:rFonts w:ascii="Sylfaen" w:hAnsi="Sylfaen" w:cs="AcadNusx"/>
              </w:rPr>
            </w:pPr>
          </w:p>
          <w:p w14:paraId="5F46E5DF" w14:textId="3DED8B6E" w:rsidR="00D11AF6" w:rsidRPr="00AD7C68" w:rsidRDefault="00D11AF6" w:rsidP="003E26A5">
            <w:pPr>
              <w:jc w:val="both"/>
              <w:rPr>
                <w:rFonts w:ascii="Sylfaen" w:hAnsi="Sylfaen" w:cs="AcadNusx"/>
              </w:rPr>
            </w:pPr>
          </w:p>
          <w:p w14:paraId="5D0AD89F" w14:textId="0425278E" w:rsidR="00D11AF6" w:rsidRPr="00AD7C68" w:rsidRDefault="00D11AF6" w:rsidP="003E26A5">
            <w:pPr>
              <w:jc w:val="both"/>
              <w:rPr>
                <w:rFonts w:ascii="Sylfaen" w:hAnsi="Sylfaen" w:cs="AcadNusx"/>
              </w:rPr>
            </w:pPr>
          </w:p>
          <w:p w14:paraId="206B1342" w14:textId="46CE85F2" w:rsidR="00D11AF6" w:rsidRPr="00AD7C68" w:rsidRDefault="00D11AF6" w:rsidP="003E26A5">
            <w:pPr>
              <w:jc w:val="both"/>
              <w:rPr>
                <w:rFonts w:ascii="Sylfaen" w:hAnsi="Sylfaen" w:cs="AcadNusx"/>
              </w:rPr>
            </w:pPr>
          </w:p>
          <w:p w14:paraId="7BF56CE0" w14:textId="115ED705" w:rsidR="00D11AF6" w:rsidRPr="00AD7C68" w:rsidRDefault="00D11AF6" w:rsidP="003E26A5">
            <w:pPr>
              <w:jc w:val="both"/>
              <w:rPr>
                <w:rFonts w:ascii="Sylfaen" w:hAnsi="Sylfaen" w:cs="AcadNusx"/>
              </w:rPr>
            </w:pPr>
          </w:p>
          <w:p w14:paraId="7E6BA837" w14:textId="0321382D" w:rsidR="00D11AF6" w:rsidRPr="00AD7C68" w:rsidRDefault="00D11AF6" w:rsidP="003E26A5">
            <w:pPr>
              <w:jc w:val="both"/>
              <w:rPr>
                <w:rFonts w:ascii="Sylfaen" w:hAnsi="Sylfaen" w:cs="AcadNusx"/>
              </w:rPr>
            </w:pPr>
          </w:p>
          <w:p w14:paraId="2C74C2EE" w14:textId="1667013A" w:rsidR="00D11AF6" w:rsidRPr="00AD7C68" w:rsidRDefault="00D11AF6" w:rsidP="003E26A5">
            <w:pPr>
              <w:jc w:val="both"/>
              <w:rPr>
                <w:rFonts w:ascii="Sylfaen" w:hAnsi="Sylfaen" w:cs="AcadNusx"/>
              </w:rPr>
            </w:pPr>
          </w:p>
          <w:p w14:paraId="08A6D39C" w14:textId="0310AA5E" w:rsidR="00D11AF6" w:rsidRPr="00AD7C68" w:rsidRDefault="00D11AF6" w:rsidP="003E26A5">
            <w:pPr>
              <w:jc w:val="both"/>
              <w:rPr>
                <w:rFonts w:ascii="Sylfaen" w:hAnsi="Sylfaen" w:cs="AcadNusx"/>
              </w:rPr>
            </w:pPr>
          </w:p>
          <w:p w14:paraId="31648F72" w14:textId="79DFE433" w:rsidR="00D11AF6" w:rsidRPr="00AD7C68" w:rsidRDefault="00D11AF6" w:rsidP="003E26A5">
            <w:pPr>
              <w:jc w:val="both"/>
              <w:rPr>
                <w:rFonts w:ascii="Sylfaen" w:hAnsi="Sylfaen" w:cs="AcadNusx"/>
              </w:rPr>
            </w:pPr>
          </w:p>
          <w:p w14:paraId="1D427CEE" w14:textId="1ABF6871" w:rsidR="00D11AF6" w:rsidRPr="00AD7C68" w:rsidRDefault="00D11AF6" w:rsidP="003E26A5">
            <w:pPr>
              <w:jc w:val="both"/>
              <w:rPr>
                <w:rFonts w:ascii="Sylfaen" w:hAnsi="Sylfaen" w:cs="AcadNusx"/>
              </w:rPr>
            </w:pPr>
          </w:p>
          <w:p w14:paraId="3C167072" w14:textId="43E4A480" w:rsidR="00D11AF6" w:rsidRPr="00AD7C68" w:rsidRDefault="00D11AF6" w:rsidP="003E26A5">
            <w:pPr>
              <w:jc w:val="both"/>
              <w:rPr>
                <w:rFonts w:ascii="Sylfaen" w:hAnsi="Sylfaen" w:cs="AcadNusx"/>
              </w:rPr>
            </w:pPr>
          </w:p>
          <w:p w14:paraId="3587893C" w14:textId="2BA88842" w:rsidR="00D11AF6" w:rsidRPr="00AD7C68" w:rsidRDefault="00D11AF6" w:rsidP="003E26A5">
            <w:pPr>
              <w:jc w:val="both"/>
              <w:rPr>
                <w:rFonts w:ascii="Sylfaen" w:hAnsi="Sylfaen" w:cs="AcadNusx"/>
              </w:rPr>
            </w:pPr>
          </w:p>
          <w:p w14:paraId="7B800E0F" w14:textId="7AA85D97" w:rsidR="00D11AF6" w:rsidRPr="00AD7C68" w:rsidRDefault="00D11AF6" w:rsidP="003E26A5">
            <w:pPr>
              <w:jc w:val="both"/>
              <w:rPr>
                <w:rFonts w:ascii="Sylfaen" w:hAnsi="Sylfaen" w:cs="AcadNusx"/>
              </w:rPr>
            </w:pPr>
          </w:p>
          <w:p w14:paraId="281B6BB5" w14:textId="3EFFD05A" w:rsidR="00D11AF6" w:rsidRPr="00AD7C68" w:rsidRDefault="00D11AF6" w:rsidP="003E26A5">
            <w:pPr>
              <w:jc w:val="both"/>
              <w:rPr>
                <w:rFonts w:ascii="Sylfaen" w:hAnsi="Sylfaen" w:cs="AcadNusx"/>
              </w:rPr>
            </w:pPr>
          </w:p>
          <w:p w14:paraId="76E8DF1D" w14:textId="5EC4543E" w:rsidR="00D11AF6" w:rsidRPr="00AD7C68" w:rsidRDefault="00D11AF6" w:rsidP="003E26A5">
            <w:pPr>
              <w:jc w:val="both"/>
              <w:rPr>
                <w:rFonts w:ascii="Sylfaen" w:hAnsi="Sylfaen" w:cs="AcadNusx"/>
              </w:rPr>
            </w:pPr>
          </w:p>
          <w:p w14:paraId="2CE0C057" w14:textId="453FA013" w:rsidR="00D11AF6" w:rsidRPr="00AD7C68" w:rsidRDefault="00D11AF6" w:rsidP="003E26A5">
            <w:pPr>
              <w:jc w:val="both"/>
              <w:rPr>
                <w:rFonts w:ascii="Sylfaen" w:hAnsi="Sylfaen" w:cs="AcadNusx"/>
              </w:rPr>
            </w:pPr>
          </w:p>
          <w:p w14:paraId="34ECC3E8" w14:textId="7A246E4C" w:rsidR="00D11AF6" w:rsidRPr="00AD7C68" w:rsidRDefault="00D11AF6" w:rsidP="003E26A5">
            <w:pPr>
              <w:jc w:val="both"/>
              <w:rPr>
                <w:rFonts w:ascii="Sylfaen" w:hAnsi="Sylfaen" w:cs="AcadNusx"/>
              </w:rPr>
            </w:pPr>
          </w:p>
          <w:p w14:paraId="62A863B3" w14:textId="7105C13C" w:rsidR="00D11AF6" w:rsidRPr="00AD7C68" w:rsidRDefault="00D11AF6" w:rsidP="003E26A5">
            <w:pPr>
              <w:jc w:val="both"/>
              <w:rPr>
                <w:rFonts w:ascii="Sylfaen" w:hAnsi="Sylfaen" w:cs="AcadNusx"/>
              </w:rPr>
            </w:pPr>
          </w:p>
          <w:p w14:paraId="04D31AA1" w14:textId="31B14178" w:rsidR="00D11AF6" w:rsidRPr="00AD7C68" w:rsidRDefault="00D11AF6" w:rsidP="003E26A5">
            <w:pPr>
              <w:jc w:val="both"/>
              <w:rPr>
                <w:rFonts w:ascii="Sylfaen" w:hAnsi="Sylfaen" w:cs="AcadNusx"/>
              </w:rPr>
            </w:pPr>
          </w:p>
          <w:p w14:paraId="78296E29" w14:textId="6874055E" w:rsidR="00D11AF6" w:rsidRPr="00AD7C68" w:rsidRDefault="00D11AF6" w:rsidP="003E26A5">
            <w:pPr>
              <w:jc w:val="both"/>
              <w:rPr>
                <w:rFonts w:ascii="Sylfaen" w:hAnsi="Sylfaen" w:cs="AcadNusx"/>
              </w:rPr>
            </w:pPr>
          </w:p>
          <w:p w14:paraId="45FEC555" w14:textId="59E53414" w:rsidR="00D11AF6" w:rsidRPr="00AD7C68" w:rsidRDefault="00D11AF6" w:rsidP="003E26A5">
            <w:pPr>
              <w:jc w:val="both"/>
              <w:rPr>
                <w:rFonts w:ascii="Sylfaen" w:hAnsi="Sylfaen" w:cs="AcadNusx"/>
              </w:rPr>
            </w:pPr>
          </w:p>
          <w:p w14:paraId="490BDA2D" w14:textId="66BDD44D" w:rsidR="00D11AF6" w:rsidRPr="00AD7C68" w:rsidRDefault="00D11AF6" w:rsidP="003E26A5">
            <w:pPr>
              <w:jc w:val="both"/>
              <w:rPr>
                <w:rFonts w:ascii="Sylfaen" w:hAnsi="Sylfaen" w:cs="AcadNusx"/>
              </w:rPr>
            </w:pPr>
          </w:p>
          <w:p w14:paraId="1B8673A7" w14:textId="100F93CE" w:rsidR="00D11AF6" w:rsidRPr="00AD7C68" w:rsidRDefault="00D11AF6" w:rsidP="003E26A5">
            <w:pPr>
              <w:jc w:val="both"/>
              <w:rPr>
                <w:rFonts w:ascii="Sylfaen" w:hAnsi="Sylfaen" w:cs="AcadNusx"/>
              </w:rPr>
            </w:pPr>
          </w:p>
          <w:p w14:paraId="40A5F9E9" w14:textId="3A7142B3" w:rsidR="00D11AF6" w:rsidRPr="00AD7C68" w:rsidRDefault="00D11AF6" w:rsidP="003E26A5">
            <w:pPr>
              <w:jc w:val="both"/>
              <w:rPr>
                <w:rFonts w:ascii="Sylfaen" w:hAnsi="Sylfaen" w:cs="AcadNusx"/>
              </w:rPr>
            </w:pPr>
          </w:p>
          <w:p w14:paraId="2618ABD0" w14:textId="1B841BCA" w:rsidR="00D11AF6" w:rsidRPr="00AD7C68" w:rsidRDefault="00D11AF6" w:rsidP="003E26A5">
            <w:pPr>
              <w:jc w:val="both"/>
              <w:rPr>
                <w:rFonts w:ascii="Sylfaen" w:hAnsi="Sylfaen" w:cs="AcadNusx"/>
              </w:rPr>
            </w:pPr>
          </w:p>
          <w:p w14:paraId="362AC3F7" w14:textId="21AC9B52" w:rsidR="00D11AF6" w:rsidRPr="00AD7C68" w:rsidRDefault="00D11AF6" w:rsidP="003E26A5">
            <w:pPr>
              <w:jc w:val="both"/>
              <w:rPr>
                <w:rFonts w:ascii="Sylfaen" w:hAnsi="Sylfaen" w:cs="AcadNusx"/>
              </w:rPr>
            </w:pPr>
          </w:p>
          <w:p w14:paraId="75CF624A" w14:textId="2FFAB85B" w:rsidR="00D11AF6" w:rsidRPr="00AD7C68" w:rsidRDefault="00D11AF6" w:rsidP="003E26A5">
            <w:pPr>
              <w:jc w:val="both"/>
              <w:rPr>
                <w:rFonts w:ascii="Sylfaen" w:hAnsi="Sylfaen" w:cs="AcadNusx"/>
              </w:rPr>
            </w:pPr>
          </w:p>
          <w:p w14:paraId="407F3E1F" w14:textId="6C7EF48A" w:rsidR="00D11AF6" w:rsidRPr="00AD7C68" w:rsidRDefault="00D11AF6" w:rsidP="003E26A5">
            <w:pPr>
              <w:jc w:val="both"/>
              <w:rPr>
                <w:rFonts w:ascii="Sylfaen" w:hAnsi="Sylfaen" w:cs="AcadNusx"/>
              </w:rPr>
            </w:pPr>
          </w:p>
          <w:p w14:paraId="5D7844B2" w14:textId="69F05686" w:rsidR="00D11AF6" w:rsidRPr="00AD7C68" w:rsidRDefault="00D11AF6" w:rsidP="003E26A5">
            <w:pPr>
              <w:jc w:val="both"/>
              <w:rPr>
                <w:rFonts w:ascii="Sylfaen" w:hAnsi="Sylfaen" w:cs="AcadNusx"/>
              </w:rPr>
            </w:pPr>
          </w:p>
          <w:p w14:paraId="4434482B" w14:textId="24C16C45" w:rsidR="00D11AF6" w:rsidRPr="00AD7C68" w:rsidRDefault="00D11AF6" w:rsidP="003E26A5">
            <w:pPr>
              <w:jc w:val="both"/>
              <w:rPr>
                <w:rFonts w:ascii="Sylfaen" w:hAnsi="Sylfaen" w:cs="AcadNusx"/>
              </w:rPr>
            </w:pPr>
          </w:p>
          <w:p w14:paraId="2B6353F5" w14:textId="1C989D05" w:rsidR="00D11AF6" w:rsidRPr="00AD7C68" w:rsidRDefault="00D11AF6" w:rsidP="003E26A5">
            <w:pPr>
              <w:jc w:val="both"/>
              <w:rPr>
                <w:rFonts w:ascii="Sylfaen" w:hAnsi="Sylfaen" w:cs="AcadNusx"/>
              </w:rPr>
            </w:pPr>
          </w:p>
          <w:p w14:paraId="25CC9971" w14:textId="3527489C" w:rsidR="00D11AF6" w:rsidRPr="00AD7C68" w:rsidRDefault="00D11AF6" w:rsidP="003E26A5">
            <w:pPr>
              <w:jc w:val="both"/>
              <w:rPr>
                <w:rFonts w:ascii="Sylfaen" w:hAnsi="Sylfaen" w:cs="AcadNusx"/>
              </w:rPr>
            </w:pPr>
          </w:p>
          <w:p w14:paraId="3F196A3B" w14:textId="4D0D1FF1" w:rsidR="00D11AF6" w:rsidRPr="00AD7C68" w:rsidRDefault="00D11AF6" w:rsidP="003E26A5">
            <w:pPr>
              <w:jc w:val="both"/>
              <w:rPr>
                <w:rFonts w:ascii="Sylfaen" w:hAnsi="Sylfaen" w:cs="AcadNusx"/>
              </w:rPr>
            </w:pPr>
          </w:p>
          <w:p w14:paraId="0B8F3779" w14:textId="104FC50C" w:rsidR="00D11AF6" w:rsidRPr="00AD7C68" w:rsidRDefault="00D11AF6" w:rsidP="003E26A5">
            <w:pPr>
              <w:jc w:val="both"/>
              <w:rPr>
                <w:rFonts w:ascii="Sylfaen" w:hAnsi="Sylfaen" w:cs="AcadNusx"/>
              </w:rPr>
            </w:pPr>
          </w:p>
          <w:p w14:paraId="5F4717A7" w14:textId="456347A5" w:rsidR="00D11AF6" w:rsidRPr="00AD7C68" w:rsidRDefault="00D11AF6" w:rsidP="003E26A5">
            <w:pPr>
              <w:jc w:val="both"/>
              <w:rPr>
                <w:rFonts w:ascii="Sylfaen" w:hAnsi="Sylfaen" w:cs="AcadNusx"/>
              </w:rPr>
            </w:pPr>
          </w:p>
          <w:p w14:paraId="0CC066F3" w14:textId="4C3A423B" w:rsidR="00D11AF6" w:rsidRPr="00AD7C68" w:rsidRDefault="00D11AF6" w:rsidP="003E26A5">
            <w:pPr>
              <w:jc w:val="both"/>
              <w:rPr>
                <w:rFonts w:ascii="Sylfaen" w:hAnsi="Sylfaen" w:cs="AcadNusx"/>
              </w:rPr>
            </w:pPr>
          </w:p>
          <w:p w14:paraId="720BB5FC" w14:textId="46517B9C" w:rsidR="00D11AF6" w:rsidRPr="00AD7C68" w:rsidRDefault="00D11AF6" w:rsidP="003E26A5">
            <w:pPr>
              <w:jc w:val="both"/>
              <w:rPr>
                <w:rFonts w:ascii="Sylfaen" w:hAnsi="Sylfaen" w:cs="AcadNusx"/>
              </w:rPr>
            </w:pPr>
          </w:p>
          <w:p w14:paraId="3EFFDB46" w14:textId="788BF0D5" w:rsidR="00D11AF6" w:rsidRPr="00AD7C68" w:rsidRDefault="00D11AF6" w:rsidP="003E26A5">
            <w:pPr>
              <w:jc w:val="both"/>
              <w:rPr>
                <w:rFonts w:ascii="Sylfaen" w:hAnsi="Sylfaen" w:cs="AcadNusx"/>
              </w:rPr>
            </w:pPr>
          </w:p>
          <w:p w14:paraId="2BA30481" w14:textId="27F09CB6" w:rsidR="00D11AF6" w:rsidRPr="00AD7C68" w:rsidRDefault="00D11AF6" w:rsidP="003E26A5">
            <w:pPr>
              <w:jc w:val="both"/>
              <w:rPr>
                <w:rFonts w:ascii="Sylfaen" w:hAnsi="Sylfaen" w:cs="AcadNusx"/>
              </w:rPr>
            </w:pPr>
          </w:p>
          <w:p w14:paraId="54B8AF68" w14:textId="4C2E18F3" w:rsidR="00D11AF6" w:rsidRPr="00AD7C68" w:rsidRDefault="00D11AF6" w:rsidP="003E26A5">
            <w:pPr>
              <w:jc w:val="both"/>
              <w:rPr>
                <w:rFonts w:ascii="Sylfaen" w:hAnsi="Sylfaen" w:cs="AcadNusx"/>
              </w:rPr>
            </w:pPr>
          </w:p>
          <w:p w14:paraId="1F7FF8E6" w14:textId="0B7C4223" w:rsidR="00D11AF6" w:rsidRPr="00AD7C68" w:rsidRDefault="00D11AF6" w:rsidP="003E26A5">
            <w:pPr>
              <w:jc w:val="both"/>
              <w:rPr>
                <w:rFonts w:ascii="Sylfaen" w:hAnsi="Sylfaen" w:cs="AcadNusx"/>
              </w:rPr>
            </w:pPr>
          </w:p>
          <w:p w14:paraId="3901DD21" w14:textId="178D1F78" w:rsidR="00D11AF6" w:rsidRPr="00AD7C68" w:rsidRDefault="00D11AF6" w:rsidP="003E26A5">
            <w:pPr>
              <w:jc w:val="both"/>
              <w:rPr>
                <w:rFonts w:ascii="Sylfaen" w:hAnsi="Sylfaen" w:cs="AcadNusx"/>
              </w:rPr>
            </w:pPr>
          </w:p>
          <w:p w14:paraId="1BFD0853" w14:textId="553527CD" w:rsidR="00D11AF6" w:rsidRPr="00AD7C68" w:rsidRDefault="00D11AF6" w:rsidP="003E26A5">
            <w:pPr>
              <w:jc w:val="both"/>
              <w:rPr>
                <w:rFonts w:ascii="Sylfaen" w:hAnsi="Sylfaen" w:cs="AcadNusx"/>
              </w:rPr>
            </w:pPr>
          </w:p>
          <w:p w14:paraId="7344C088" w14:textId="2F9B122D" w:rsidR="00D11AF6" w:rsidRPr="00AD7C68" w:rsidRDefault="00D11AF6" w:rsidP="003E26A5">
            <w:pPr>
              <w:jc w:val="both"/>
              <w:rPr>
                <w:rFonts w:ascii="Sylfaen" w:hAnsi="Sylfaen" w:cs="AcadNusx"/>
              </w:rPr>
            </w:pPr>
          </w:p>
          <w:p w14:paraId="6B150A0F" w14:textId="212FC6C1" w:rsidR="00D11AF6" w:rsidRPr="00AD7C68" w:rsidRDefault="00D11AF6" w:rsidP="003E26A5">
            <w:pPr>
              <w:jc w:val="both"/>
              <w:rPr>
                <w:rFonts w:ascii="Sylfaen" w:hAnsi="Sylfaen" w:cs="AcadNusx"/>
              </w:rPr>
            </w:pPr>
          </w:p>
          <w:p w14:paraId="40E8A3C5" w14:textId="37DF853F" w:rsidR="00D11AF6" w:rsidRPr="00AD7C68" w:rsidRDefault="00D11AF6" w:rsidP="003E26A5">
            <w:pPr>
              <w:jc w:val="both"/>
              <w:rPr>
                <w:rFonts w:ascii="Sylfaen" w:hAnsi="Sylfaen" w:cs="AcadNusx"/>
              </w:rPr>
            </w:pPr>
          </w:p>
          <w:p w14:paraId="1507A312" w14:textId="6107B391" w:rsidR="00D11AF6" w:rsidRPr="00AD7C68" w:rsidRDefault="00D11AF6" w:rsidP="003E26A5">
            <w:pPr>
              <w:jc w:val="both"/>
              <w:rPr>
                <w:rFonts w:ascii="Sylfaen" w:hAnsi="Sylfaen" w:cs="AcadNusx"/>
              </w:rPr>
            </w:pPr>
          </w:p>
          <w:p w14:paraId="7F80AD32" w14:textId="06814A1C" w:rsidR="00D11AF6" w:rsidRPr="00AD7C68" w:rsidRDefault="00D11AF6" w:rsidP="003E26A5">
            <w:pPr>
              <w:jc w:val="both"/>
              <w:rPr>
                <w:rFonts w:ascii="Sylfaen" w:hAnsi="Sylfaen" w:cs="AcadNusx"/>
              </w:rPr>
            </w:pPr>
          </w:p>
          <w:p w14:paraId="2904B9DD" w14:textId="355B14C6" w:rsidR="00D11AF6" w:rsidRPr="00AD7C68" w:rsidRDefault="00D11AF6" w:rsidP="003E26A5">
            <w:pPr>
              <w:jc w:val="both"/>
              <w:rPr>
                <w:rFonts w:ascii="Sylfaen" w:hAnsi="Sylfaen" w:cs="AcadNusx"/>
              </w:rPr>
            </w:pPr>
          </w:p>
          <w:p w14:paraId="0238C055" w14:textId="56372C88" w:rsidR="00D11AF6" w:rsidRPr="00AD7C68" w:rsidRDefault="00D11AF6" w:rsidP="003E26A5">
            <w:pPr>
              <w:jc w:val="both"/>
              <w:rPr>
                <w:rFonts w:ascii="Sylfaen" w:hAnsi="Sylfaen" w:cs="AcadNusx"/>
              </w:rPr>
            </w:pPr>
          </w:p>
          <w:p w14:paraId="1DB44B55" w14:textId="28BAB1E7" w:rsidR="00D11AF6" w:rsidRPr="00AD7C68" w:rsidRDefault="00D11AF6" w:rsidP="003E26A5">
            <w:pPr>
              <w:jc w:val="both"/>
              <w:rPr>
                <w:rFonts w:ascii="Sylfaen" w:hAnsi="Sylfaen" w:cs="AcadNusx"/>
              </w:rPr>
            </w:pPr>
          </w:p>
          <w:p w14:paraId="1D47C356" w14:textId="651D7A9B" w:rsidR="00D11AF6" w:rsidRPr="00AD7C68" w:rsidRDefault="00D11AF6" w:rsidP="003E26A5">
            <w:pPr>
              <w:jc w:val="both"/>
              <w:rPr>
                <w:rFonts w:ascii="Sylfaen" w:hAnsi="Sylfaen" w:cs="AcadNusx"/>
              </w:rPr>
            </w:pPr>
          </w:p>
          <w:p w14:paraId="36F56746" w14:textId="7F87AF88" w:rsidR="00D11AF6" w:rsidRPr="00AD7C68" w:rsidRDefault="00D11AF6" w:rsidP="003E26A5">
            <w:pPr>
              <w:jc w:val="both"/>
              <w:rPr>
                <w:rFonts w:ascii="Sylfaen" w:hAnsi="Sylfaen" w:cs="AcadNusx"/>
              </w:rPr>
            </w:pPr>
          </w:p>
          <w:p w14:paraId="13660313" w14:textId="4B909D62" w:rsidR="00D11AF6" w:rsidRPr="00AD7C68" w:rsidRDefault="00D11AF6" w:rsidP="003E26A5">
            <w:pPr>
              <w:jc w:val="both"/>
              <w:rPr>
                <w:rFonts w:ascii="Sylfaen" w:hAnsi="Sylfaen" w:cs="AcadNusx"/>
              </w:rPr>
            </w:pPr>
          </w:p>
          <w:p w14:paraId="05F29C43" w14:textId="476159C8" w:rsidR="00D11AF6" w:rsidRPr="00AD7C68" w:rsidRDefault="00D11AF6" w:rsidP="003E26A5">
            <w:pPr>
              <w:jc w:val="both"/>
              <w:rPr>
                <w:rFonts w:ascii="Sylfaen" w:hAnsi="Sylfaen" w:cs="AcadNusx"/>
              </w:rPr>
            </w:pPr>
          </w:p>
          <w:p w14:paraId="7CBE2445" w14:textId="25826A5F" w:rsidR="00D11AF6" w:rsidRPr="00AD7C68" w:rsidRDefault="00D11AF6" w:rsidP="003E26A5">
            <w:pPr>
              <w:jc w:val="both"/>
              <w:rPr>
                <w:rFonts w:ascii="Sylfaen" w:hAnsi="Sylfaen" w:cs="AcadNusx"/>
              </w:rPr>
            </w:pPr>
          </w:p>
          <w:p w14:paraId="1737895E" w14:textId="489DA03B" w:rsidR="00D11AF6" w:rsidRPr="00AD7C68" w:rsidRDefault="00D11AF6" w:rsidP="003E26A5">
            <w:pPr>
              <w:jc w:val="both"/>
              <w:rPr>
                <w:rFonts w:ascii="Sylfaen" w:hAnsi="Sylfaen" w:cs="AcadNusx"/>
              </w:rPr>
            </w:pPr>
          </w:p>
          <w:p w14:paraId="6218E367" w14:textId="6FD8DCCD" w:rsidR="00D11AF6" w:rsidRPr="00AD7C68" w:rsidRDefault="00D11AF6" w:rsidP="003E26A5">
            <w:pPr>
              <w:jc w:val="both"/>
              <w:rPr>
                <w:rFonts w:ascii="Sylfaen" w:hAnsi="Sylfaen" w:cs="AcadNusx"/>
              </w:rPr>
            </w:pPr>
          </w:p>
          <w:p w14:paraId="6D9BA45F" w14:textId="06FDD31E" w:rsidR="00D11AF6" w:rsidRPr="00AD7C68" w:rsidRDefault="00D11AF6" w:rsidP="003E26A5">
            <w:pPr>
              <w:jc w:val="both"/>
              <w:rPr>
                <w:rFonts w:ascii="Sylfaen" w:hAnsi="Sylfaen" w:cs="AcadNusx"/>
              </w:rPr>
            </w:pPr>
          </w:p>
          <w:p w14:paraId="5298CA17" w14:textId="4A8DA3EE" w:rsidR="00D11AF6" w:rsidRPr="00AD7C68" w:rsidRDefault="00D11AF6" w:rsidP="003E26A5">
            <w:pPr>
              <w:jc w:val="both"/>
              <w:rPr>
                <w:rFonts w:ascii="Sylfaen" w:hAnsi="Sylfaen" w:cs="AcadNusx"/>
              </w:rPr>
            </w:pPr>
          </w:p>
          <w:p w14:paraId="36D6B78E" w14:textId="664C911C" w:rsidR="00D11AF6" w:rsidRPr="00AD7C68" w:rsidRDefault="00D11AF6" w:rsidP="003E26A5">
            <w:pPr>
              <w:jc w:val="both"/>
              <w:rPr>
                <w:rFonts w:ascii="Sylfaen" w:hAnsi="Sylfaen" w:cs="AcadNusx"/>
              </w:rPr>
            </w:pPr>
          </w:p>
          <w:p w14:paraId="2267C6CD" w14:textId="024261F8" w:rsidR="00D11AF6" w:rsidRPr="00AD7C68" w:rsidRDefault="00D11AF6" w:rsidP="003E26A5">
            <w:pPr>
              <w:jc w:val="both"/>
              <w:rPr>
                <w:rFonts w:ascii="Sylfaen" w:hAnsi="Sylfaen" w:cs="AcadNusx"/>
              </w:rPr>
            </w:pPr>
          </w:p>
          <w:p w14:paraId="47B5231C" w14:textId="0B10D5F9" w:rsidR="00D11AF6" w:rsidRPr="00AD7C68" w:rsidRDefault="00D11AF6" w:rsidP="003E26A5">
            <w:pPr>
              <w:jc w:val="both"/>
              <w:rPr>
                <w:rFonts w:ascii="Sylfaen" w:hAnsi="Sylfaen" w:cs="AcadNusx"/>
              </w:rPr>
            </w:pPr>
          </w:p>
          <w:p w14:paraId="1FED720C" w14:textId="733CFFDC" w:rsidR="00D11AF6" w:rsidRPr="00AD7C68" w:rsidRDefault="00D11AF6" w:rsidP="003E26A5">
            <w:pPr>
              <w:jc w:val="both"/>
              <w:rPr>
                <w:rFonts w:ascii="Sylfaen" w:hAnsi="Sylfaen" w:cs="AcadNusx"/>
              </w:rPr>
            </w:pPr>
          </w:p>
          <w:p w14:paraId="0630A265" w14:textId="12D2BFC1" w:rsidR="00D11AF6" w:rsidRPr="00AD7C68" w:rsidRDefault="00D11AF6" w:rsidP="003E26A5">
            <w:pPr>
              <w:jc w:val="both"/>
              <w:rPr>
                <w:rFonts w:ascii="Sylfaen" w:hAnsi="Sylfaen" w:cs="AcadNusx"/>
              </w:rPr>
            </w:pPr>
          </w:p>
          <w:p w14:paraId="3A131865" w14:textId="099BA6E6" w:rsidR="00D11AF6" w:rsidRPr="00AD7C68" w:rsidRDefault="00D11AF6" w:rsidP="003E26A5">
            <w:pPr>
              <w:jc w:val="both"/>
              <w:rPr>
                <w:rFonts w:ascii="Sylfaen" w:hAnsi="Sylfaen" w:cs="AcadNusx"/>
              </w:rPr>
            </w:pPr>
          </w:p>
          <w:p w14:paraId="335E6E9E" w14:textId="48C66B8E" w:rsidR="00D11AF6" w:rsidRPr="00AD7C68" w:rsidRDefault="00D11AF6" w:rsidP="003E26A5">
            <w:pPr>
              <w:jc w:val="both"/>
              <w:rPr>
                <w:rFonts w:ascii="Sylfaen" w:hAnsi="Sylfaen" w:cs="AcadNusx"/>
              </w:rPr>
            </w:pPr>
          </w:p>
          <w:p w14:paraId="7F18FD59" w14:textId="7CBC4C92" w:rsidR="00D11AF6" w:rsidRPr="00AD7C68" w:rsidRDefault="00D11AF6" w:rsidP="003E26A5">
            <w:pPr>
              <w:jc w:val="both"/>
              <w:rPr>
                <w:rFonts w:ascii="Sylfaen" w:hAnsi="Sylfaen" w:cs="AcadNusx"/>
              </w:rPr>
            </w:pPr>
          </w:p>
          <w:p w14:paraId="5ED26603" w14:textId="48A06D5C" w:rsidR="00D11AF6" w:rsidRPr="00AD7C68" w:rsidRDefault="00D11AF6" w:rsidP="003E26A5">
            <w:pPr>
              <w:jc w:val="both"/>
              <w:rPr>
                <w:rFonts w:ascii="Sylfaen" w:hAnsi="Sylfaen" w:cs="AcadNusx"/>
              </w:rPr>
            </w:pPr>
          </w:p>
          <w:p w14:paraId="4D904E51" w14:textId="341968D8" w:rsidR="00D11AF6" w:rsidRPr="00AD7C68" w:rsidRDefault="00D11AF6" w:rsidP="003E26A5">
            <w:pPr>
              <w:jc w:val="both"/>
              <w:rPr>
                <w:rFonts w:ascii="Sylfaen" w:hAnsi="Sylfaen" w:cs="AcadNusx"/>
              </w:rPr>
            </w:pPr>
          </w:p>
          <w:p w14:paraId="4DD80421" w14:textId="732341C6" w:rsidR="00D11AF6" w:rsidRPr="00AD7C68" w:rsidRDefault="00D11AF6" w:rsidP="003E26A5">
            <w:pPr>
              <w:jc w:val="both"/>
              <w:rPr>
                <w:rFonts w:ascii="Sylfaen" w:hAnsi="Sylfaen" w:cs="AcadNusx"/>
              </w:rPr>
            </w:pPr>
          </w:p>
          <w:p w14:paraId="2A9F3654" w14:textId="38F3EF7C" w:rsidR="00D11AF6" w:rsidRPr="00AD7C68" w:rsidRDefault="00D11AF6" w:rsidP="003E26A5">
            <w:pPr>
              <w:jc w:val="both"/>
              <w:rPr>
                <w:rFonts w:ascii="Sylfaen" w:hAnsi="Sylfaen" w:cs="AcadNusx"/>
              </w:rPr>
            </w:pPr>
          </w:p>
          <w:p w14:paraId="01374004" w14:textId="3F9F965F" w:rsidR="00D11AF6" w:rsidRPr="00AD7C68" w:rsidRDefault="00D11AF6" w:rsidP="003E26A5">
            <w:pPr>
              <w:jc w:val="both"/>
              <w:rPr>
                <w:rFonts w:ascii="Sylfaen" w:hAnsi="Sylfaen" w:cs="AcadNusx"/>
              </w:rPr>
            </w:pPr>
          </w:p>
          <w:p w14:paraId="685887D6" w14:textId="2760136E" w:rsidR="00D11AF6" w:rsidRPr="00AD7C68" w:rsidRDefault="00D11AF6" w:rsidP="003E26A5">
            <w:pPr>
              <w:jc w:val="both"/>
              <w:rPr>
                <w:rFonts w:ascii="Sylfaen" w:hAnsi="Sylfaen" w:cs="AcadNusx"/>
              </w:rPr>
            </w:pPr>
          </w:p>
          <w:p w14:paraId="2BD63203" w14:textId="534968C4" w:rsidR="00D11AF6" w:rsidRPr="00AD7C68" w:rsidRDefault="00D11AF6" w:rsidP="003E26A5">
            <w:pPr>
              <w:jc w:val="both"/>
              <w:rPr>
                <w:rFonts w:ascii="Sylfaen" w:hAnsi="Sylfaen" w:cs="AcadNusx"/>
              </w:rPr>
            </w:pPr>
          </w:p>
          <w:p w14:paraId="42451293" w14:textId="6EE67667" w:rsidR="00D11AF6" w:rsidRPr="00AD7C68" w:rsidRDefault="00D11AF6" w:rsidP="003E26A5">
            <w:pPr>
              <w:jc w:val="both"/>
              <w:rPr>
                <w:rFonts w:ascii="Sylfaen" w:hAnsi="Sylfaen" w:cs="AcadNusx"/>
              </w:rPr>
            </w:pPr>
          </w:p>
          <w:p w14:paraId="1A5947EE" w14:textId="6E292856" w:rsidR="00D11AF6" w:rsidRPr="00AD7C68" w:rsidRDefault="00D11AF6" w:rsidP="003E26A5">
            <w:pPr>
              <w:jc w:val="both"/>
              <w:rPr>
                <w:rFonts w:ascii="Sylfaen" w:hAnsi="Sylfaen" w:cs="AcadNusx"/>
              </w:rPr>
            </w:pPr>
          </w:p>
          <w:p w14:paraId="3BFD51E5" w14:textId="003B9257" w:rsidR="00D11AF6" w:rsidRPr="00AD7C68" w:rsidRDefault="00D11AF6" w:rsidP="003E26A5">
            <w:pPr>
              <w:jc w:val="both"/>
              <w:rPr>
                <w:rFonts w:ascii="Sylfaen" w:hAnsi="Sylfaen" w:cs="AcadNusx"/>
              </w:rPr>
            </w:pPr>
          </w:p>
          <w:p w14:paraId="0869C669" w14:textId="5CED6377" w:rsidR="00D11AF6" w:rsidRPr="00AD7C68" w:rsidRDefault="00D11AF6" w:rsidP="003E26A5">
            <w:pPr>
              <w:jc w:val="both"/>
              <w:rPr>
                <w:rFonts w:ascii="Sylfaen" w:hAnsi="Sylfaen" w:cs="AcadNusx"/>
              </w:rPr>
            </w:pPr>
          </w:p>
          <w:p w14:paraId="1A0DB2BA" w14:textId="1A8E4058" w:rsidR="00D11AF6" w:rsidRPr="00AD7C68" w:rsidRDefault="00D11AF6" w:rsidP="003E26A5">
            <w:pPr>
              <w:jc w:val="both"/>
              <w:rPr>
                <w:rFonts w:ascii="Sylfaen" w:hAnsi="Sylfaen" w:cs="AcadNusx"/>
              </w:rPr>
            </w:pPr>
          </w:p>
          <w:p w14:paraId="5E474157" w14:textId="6EA28A7B" w:rsidR="00D11AF6" w:rsidRPr="00AD7C68" w:rsidRDefault="00D11AF6" w:rsidP="003E26A5">
            <w:pPr>
              <w:jc w:val="both"/>
              <w:rPr>
                <w:rFonts w:ascii="Sylfaen" w:hAnsi="Sylfaen" w:cs="AcadNusx"/>
              </w:rPr>
            </w:pPr>
          </w:p>
          <w:p w14:paraId="6CA795C1" w14:textId="7428FDBA" w:rsidR="00D11AF6" w:rsidRPr="00AD7C68" w:rsidRDefault="00D11AF6" w:rsidP="003E26A5">
            <w:pPr>
              <w:jc w:val="both"/>
              <w:rPr>
                <w:rFonts w:ascii="Sylfaen" w:hAnsi="Sylfaen" w:cs="AcadNusx"/>
              </w:rPr>
            </w:pPr>
          </w:p>
          <w:p w14:paraId="639AC912" w14:textId="4420A529" w:rsidR="00D11AF6" w:rsidRPr="00AD7C68" w:rsidRDefault="00D11AF6" w:rsidP="003E26A5">
            <w:pPr>
              <w:jc w:val="both"/>
              <w:rPr>
                <w:rFonts w:ascii="Sylfaen" w:hAnsi="Sylfaen" w:cs="AcadNusx"/>
              </w:rPr>
            </w:pPr>
          </w:p>
          <w:p w14:paraId="336CE5C5" w14:textId="73B7822B" w:rsidR="00D11AF6" w:rsidRPr="00AD7C68" w:rsidRDefault="00D11AF6" w:rsidP="003E26A5">
            <w:pPr>
              <w:jc w:val="both"/>
              <w:rPr>
                <w:rFonts w:ascii="Sylfaen" w:hAnsi="Sylfaen" w:cs="AcadNusx"/>
              </w:rPr>
            </w:pPr>
          </w:p>
          <w:p w14:paraId="62099006" w14:textId="23E71F4E" w:rsidR="00D11AF6" w:rsidRPr="00AD7C68" w:rsidRDefault="00D11AF6" w:rsidP="003E26A5">
            <w:pPr>
              <w:jc w:val="both"/>
              <w:rPr>
                <w:rFonts w:ascii="Sylfaen" w:hAnsi="Sylfaen" w:cs="AcadNusx"/>
              </w:rPr>
            </w:pPr>
          </w:p>
          <w:p w14:paraId="74A8C71A" w14:textId="09EB3380" w:rsidR="00D11AF6" w:rsidRPr="00AD7C68" w:rsidRDefault="00D11AF6" w:rsidP="003E26A5">
            <w:pPr>
              <w:jc w:val="both"/>
              <w:rPr>
                <w:rFonts w:ascii="Sylfaen" w:hAnsi="Sylfaen" w:cs="AcadNusx"/>
              </w:rPr>
            </w:pPr>
          </w:p>
          <w:p w14:paraId="1F235D24" w14:textId="2AB8E4ED" w:rsidR="00D11AF6" w:rsidRPr="00AD7C68" w:rsidRDefault="00D11AF6" w:rsidP="003E26A5">
            <w:pPr>
              <w:jc w:val="both"/>
              <w:rPr>
                <w:rFonts w:ascii="Sylfaen" w:hAnsi="Sylfaen" w:cs="AcadNusx"/>
              </w:rPr>
            </w:pPr>
          </w:p>
          <w:p w14:paraId="12333071" w14:textId="50D61872" w:rsidR="00D11AF6" w:rsidRPr="00AD7C68" w:rsidRDefault="00D11AF6" w:rsidP="003E26A5">
            <w:pPr>
              <w:jc w:val="both"/>
              <w:rPr>
                <w:rFonts w:ascii="Sylfaen" w:hAnsi="Sylfaen" w:cs="AcadNusx"/>
              </w:rPr>
            </w:pPr>
          </w:p>
          <w:p w14:paraId="4074AC80" w14:textId="570A713B" w:rsidR="00D11AF6" w:rsidRPr="00AD7C68" w:rsidRDefault="00D11AF6" w:rsidP="003E26A5">
            <w:pPr>
              <w:jc w:val="both"/>
              <w:rPr>
                <w:rFonts w:ascii="Sylfaen" w:hAnsi="Sylfaen" w:cs="AcadNusx"/>
              </w:rPr>
            </w:pPr>
          </w:p>
          <w:p w14:paraId="46A6D041" w14:textId="08903611" w:rsidR="00D11AF6" w:rsidRPr="00AD7C68" w:rsidRDefault="00D11AF6" w:rsidP="003E26A5">
            <w:pPr>
              <w:jc w:val="both"/>
              <w:rPr>
                <w:rFonts w:ascii="Sylfaen" w:hAnsi="Sylfaen" w:cs="AcadNusx"/>
              </w:rPr>
            </w:pPr>
          </w:p>
          <w:p w14:paraId="1F76E599" w14:textId="2F52D3A2" w:rsidR="00D11AF6" w:rsidRPr="00AD7C68" w:rsidRDefault="00D11AF6" w:rsidP="003E26A5">
            <w:pPr>
              <w:jc w:val="both"/>
              <w:rPr>
                <w:rFonts w:ascii="Sylfaen" w:hAnsi="Sylfaen" w:cs="AcadNusx"/>
              </w:rPr>
            </w:pPr>
          </w:p>
          <w:p w14:paraId="178DB868" w14:textId="32E83D5B" w:rsidR="00D11AF6" w:rsidRPr="00AD7C68" w:rsidRDefault="00D11AF6" w:rsidP="003E26A5">
            <w:pPr>
              <w:jc w:val="both"/>
              <w:rPr>
                <w:rFonts w:ascii="Sylfaen" w:hAnsi="Sylfaen" w:cs="AcadNusx"/>
              </w:rPr>
            </w:pPr>
          </w:p>
          <w:p w14:paraId="1286A228" w14:textId="520780B1" w:rsidR="00D11AF6" w:rsidRPr="00AD7C68" w:rsidRDefault="00D11AF6" w:rsidP="003E26A5">
            <w:pPr>
              <w:jc w:val="both"/>
              <w:rPr>
                <w:rFonts w:ascii="Sylfaen" w:hAnsi="Sylfaen" w:cs="AcadNusx"/>
              </w:rPr>
            </w:pPr>
          </w:p>
          <w:p w14:paraId="04E0EDEE" w14:textId="44147EF4" w:rsidR="00D11AF6" w:rsidRPr="00AD7C68" w:rsidRDefault="00D11AF6" w:rsidP="003E26A5">
            <w:pPr>
              <w:jc w:val="both"/>
              <w:rPr>
                <w:rFonts w:ascii="Sylfaen" w:hAnsi="Sylfaen" w:cs="AcadNusx"/>
              </w:rPr>
            </w:pPr>
          </w:p>
          <w:p w14:paraId="61573905" w14:textId="6A33619C" w:rsidR="00D11AF6" w:rsidRPr="00AD7C68" w:rsidRDefault="00D11AF6" w:rsidP="003E26A5">
            <w:pPr>
              <w:jc w:val="both"/>
              <w:rPr>
                <w:rFonts w:ascii="Sylfaen" w:hAnsi="Sylfaen" w:cs="AcadNusx"/>
              </w:rPr>
            </w:pPr>
          </w:p>
          <w:p w14:paraId="503493FC" w14:textId="0C1DFD1F" w:rsidR="00D11AF6" w:rsidRPr="00AD7C68" w:rsidRDefault="00D11AF6" w:rsidP="003E26A5">
            <w:pPr>
              <w:jc w:val="both"/>
              <w:rPr>
                <w:rFonts w:ascii="Sylfaen" w:hAnsi="Sylfaen" w:cs="AcadNusx"/>
              </w:rPr>
            </w:pPr>
          </w:p>
          <w:p w14:paraId="7584482E" w14:textId="6ED1F635" w:rsidR="00D11AF6" w:rsidRPr="00AD7C68" w:rsidRDefault="00D11AF6" w:rsidP="003E26A5">
            <w:pPr>
              <w:jc w:val="both"/>
              <w:rPr>
                <w:rFonts w:ascii="Sylfaen" w:hAnsi="Sylfaen" w:cs="AcadNusx"/>
              </w:rPr>
            </w:pPr>
          </w:p>
          <w:p w14:paraId="07DF45DF" w14:textId="1B881DCF" w:rsidR="00D11AF6" w:rsidRPr="00AD7C68" w:rsidRDefault="00D11AF6" w:rsidP="003E26A5">
            <w:pPr>
              <w:jc w:val="both"/>
              <w:rPr>
                <w:rFonts w:ascii="Sylfaen" w:hAnsi="Sylfaen" w:cs="AcadNusx"/>
              </w:rPr>
            </w:pPr>
          </w:p>
          <w:p w14:paraId="4FEC3E9A" w14:textId="352A80D3" w:rsidR="00D11AF6" w:rsidRPr="00AD7C68" w:rsidRDefault="00D11AF6" w:rsidP="003E26A5">
            <w:pPr>
              <w:jc w:val="both"/>
              <w:rPr>
                <w:rFonts w:ascii="Sylfaen" w:hAnsi="Sylfaen" w:cs="AcadNusx"/>
              </w:rPr>
            </w:pPr>
          </w:p>
          <w:p w14:paraId="3A9CE130" w14:textId="2F77D3AB" w:rsidR="00D11AF6" w:rsidRPr="00AD7C68" w:rsidRDefault="00D11AF6" w:rsidP="003E26A5">
            <w:pPr>
              <w:jc w:val="both"/>
              <w:rPr>
                <w:rFonts w:ascii="Sylfaen" w:hAnsi="Sylfaen" w:cs="AcadNusx"/>
              </w:rPr>
            </w:pPr>
          </w:p>
          <w:p w14:paraId="230009CF" w14:textId="53851700" w:rsidR="00D11AF6" w:rsidRPr="00AD7C68" w:rsidRDefault="00D11AF6" w:rsidP="003E26A5">
            <w:pPr>
              <w:jc w:val="both"/>
              <w:rPr>
                <w:rFonts w:ascii="Sylfaen" w:hAnsi="Sylfaen" w:cs="AcadNusx"/>
              </w:rPr>
            </w:pPr>
          </w:p>
          <w:p w14:paraId="33D03BCF" w14:textId="569341C0" w:rsidR="00D11AF6" w:rsidRPr="00AD7C68" w:rsidRDefault="00D11AF6" w:rsidP="003E26A5">
            <w:pPr>
              <w:jc w:val="both"/>
              <w:rPr>
                <w:rFonts w:ascii="Sylfaen" w:hAnsi="Sylfaen" w:cs="AcadNusx"/>
              </w:rPr>
            </w:pPr>
          </w:p>
          <w:p w14:paraId="6A4E3C83" w14:textId="56745EA8" w:rsidR="00D11AF6" w:rsidRPr="00AD7C68" w:rsidRDefault="00D11AF6" w:rsidP="003E26A5">
            <w:pPr>
              <w:jc w:val="both"/>
              <w:rPr>
                <w:rFonts w:ascii="Sylfaen" w:hAnsi="Sylfaen" w:cs="AcadNusx"/>
              </w:rPr>
            </w:pPr>
          </w:p>
          <w:p w14:paraId="4960308B" w14:textId="0A33125A" w:rsidR="00D11AF6" w:rsidRPr="00AD7C68" w:rsidRDefault="00D11AF6" w:rsidP="003E26A5">
            <w:pPr>
              <w:jc w:val="both"/>
              <w:rPr>
                <w:rFonts w:ascii="Sylfaen" w:hAnsi="Sylfaen" w:cs="AcadNusx"/>
              </w:rPr>
            </w:pPr>
          </w:p>
          <w:p w14:paraId="6453AF9B" w14:textId="7984ADE3" w:rsidR="00D11AF6" w:rsidRPr="00AD7C68" w:rsidRDefault="00D11AF6" w:rsidP="003E26A5">
            <w:pPr>
              <w:jc w:val="both"/>
              <w:rPr>
                <w:rFonts w:ascii="Sylfaen" w:hAnsi="Sylfaen" w:cs="AcadNusx"/>
              </w:rPr>
            </w:pPr>
          </w:p>
          <w:p w14:paraId="720FE2D6" w14:textId="667E11DE" w:rsidR="00D11AF6" w:rsidRPr="00AD7C68" w:rsidRDefault="00D11AF6" w:rsidP="003E26A5">
            <w:pPr>
              <w:jc w:val="both"/>
              <w:rPr>
                <w:rFonts w:ascii="Sylfaen" w:hAnsi="Sylfaen" w:cs="AcadNusx"/>
              </w:rPr>
            </w:pPr>
          </w:p>
          <w:p w14:paraId="0D8061AB" w14:textId="112FA5CE" w:rsidR="00D11AF6" w:rsidRPr="00AD7C68" w:rsidRDefault="00D11AF6" w:rsidP="003E26A5">
            <w:pPr>
              <w:jc w:val="both"/>
              <w:rPr>
                <w:rFonts w:ascii="Sylfaen" w:hAnsi="Sylfaen" w:cs="AcadNusx"/>
              </w:rPr>
            </w:pPr>
          </w:p>
          <w:p w14:paraId="6BF88AA7" w14:textId="38EC1910" w:rsidR="00D11AF6" w:rsidRPr="00AD7C68" w:rsidRDefault="00D11AF6" w:rsidP="003E26A5">
            <w:pPr>
              <w:jc w:val="both"/>
              <w:rPr>
                <w:rFonts w:ascii="Sylfaen" w:hAnsi="Sylfaen" w:cs="AcadNusx"/>
              </w:rPr>
            </w:pPr>
          </w:p>
          <w:p w14:paraId="548A3FF8" w14:textId="56C50008" w:rsidR="00D11AF6" w:rsidRPr="00AD7C68" w:rsidRDefault="00D11AF6" w:rsidP="003E26A5">
            <w:pPr>
              <w:jc w:val="both"/>
              <w:rPr>
                <w:rFonts w:ascii="Sylfaen" w:hAnsi="Sylfaen" w:cs="AcadNusx"/>
              </w:rPr>
            </w:pPr>
          </w:p>
          <w:p w14:paraId="5E9F252C" w14:textId="1A61E2E7" w:rsidR="00D11AF6" w:rsidRPr="00AD7C68" w:rsidRDefault="00D11AF6" w:rsidP="003E26A5">
            <w:pPr>
              <w:jc w:val="both"/>
              <w:rPr>
                <w:rFonts w:ascii="Sylfaen" w:hAnsi="Sylfaen" w:cs="AcadNusx"/>
              </w:rPr>
            </w:pPr>
          </w:p>
          <w:p w14:paraId="384A6A32" w14:textId="19D8D56F" w:rsidR="00D11AF6" w:rsidRPr="00AD7C68" w:rsidRDefault="00D11AF6" w:rsidP="003E26A5">
            <w:pPr>
              <w:jc w:val="both"/>
              <w:rPr>
                <w:rFonts w:ascii="Sylfaen" w:hAnsi="Sylfaen" w:cs="AcadNusx"/>
              </w:rPr>
            </w:pPr>
          </w:p>
          <w:p w14:paraId="2E80D1ED" w14:textId="1F023955" w:rsidR="00D11AF6" w:rsidRPr="00AD7C68" w:rsidRDefault="00D11AF6" w:rsidP="003E26A5">
            <w:pPr>
              <w:jc w:val="both"/>
              <w:rPr>
                <w:rFonts w:ascii="Sylfaen" w:hAnsi="Sylfaen" w:cs="AcadNusx"/>
              </w:rPr>
            </w:pPr>
          </w:p>
          <w:p w14:paraId="335E2941" w14:textId="3E615F02" w:rsidR="00D11AF6" w:rsidRPr="00AD7C68" w:rsidRDefault="00D11AF6" w:rsidP="003E26A5">
            <w:pPr>
              <w:jc w:val="both"/>
              <w:rPr>
                <w:rFonts w:ascii="Sylfaen" w:hAnsi="Sylfaen" w:cs="AcadNusx"/>
              </w:rPr>
            </w:pPr>
          </w:p>
          <w:p w14:paraId="388692A3" w14:textId="1DB458EC" w:rsidR="00D11AF6" w:rsidRPr="00AD7C68" w:rsidRDefault="00D11AF6" w:rsidP="003E26A5">
            <w:pPr>
              <w:jc w:val="both"/>
              <w:rPr>
                <w:rFonts w:ascii="Sylfaen" w:hAnsi="Sylfaen" w:cs="AcadNusx"/>
              </w:rPr>
            </w:pPr>
          </w:p>
          <w:p w14:paraId="2AC42A2E" w14:textId="4292F563" w:rsidR="00D11AF6" w:rsidRPr="00AD7C68" w:rsidRDefault="00D11AF6" w:rsidP="003E26A5">
            <w:pPr>
              <w:jc w:val="both"/>
              <w:rPr>
                <w:rFonts w:ascii="Sylfaen" w:hAnsi="Sylfaen" w:cs="AcadNusx"/>
              </w:rPr>
            </w:pPr>
          </w:p>
          <w:p w14:paraId="1ADCA62B" w14:textId="1DDF72E0" w:rsidR="00D11AF6" w:rsidRPr="00AD7C68" w:rsidRDefault="00D11AF6" w:rsidP="003E26A5">
            <w:pPr>
              <w:jc w:val="both"/>
              <w:rPr>
                <w:rFonts w:ascii="Sylfaen" w:hAnsi="Sylfaen" w:cs="AcadNusx"/>
              </w:rPr>
            </w:pPr>
          </w:p>
          <w:p w14:paraId="2046B825" w14:textId="541322D4" w:rsidR="00D11AF6" w:rsidRPr="00AD7C68" w:rsidRDefault="00D11AF6" w:rsidP="003E26A5">
            <w:pPr>
              <w:jc w:val="both"/>
              <w:rPr>
                <w:rFonts w:ascii="Sylfaen" w:hAnsi="Sylfaen" w:cs="AcadNusx"/>
              </w:rPr>
            </w:pPr>
          </w:p>
          <w:p w14:paraId="7D2C127A" w14:textId="1ECDCF01" w:rsidR="00D11AF6" w:rsidRPr="00AD7C68" w:rsidRDefault="00D11AF6" w:rsidP="003E26A5">
            <w:pPr>
              <w:jc w:val="both"/>
              <w:rPr>
                <w:rFonts w:ascii="Sylfaen" w:hAnsi="Sylfaen" w:cs="AcadNusx"/>
              </w:rPr>
            </w:pPr>
          </w:p>
          <w:p w14:paraId="588B166E" w14:textId="6AE85539" w:rsidR="00D11AF6" w:rsidRPr="00AD7C68" w:rsidRDefault="00D11AF6" w:rsidP="003E26A5">
            <w:pPr>
              <w:jc w:val="both"/>
              <w:rPr>
                <w:rFonts w:ascii="Sylfaen" w:hAnsi="Sylfaen" w:cs="AcadNusx"/>
              </w:rPr>
            </w:pPr>
          </w:p>
          <w:p w14:paraId="6E1A4EAF" w14:textId="02498DD5" w:rsidR="00D11AF6" w:rsidRPr="00AD7C68" w:rsidRDefault="00D11AF6" w:rsidP="003E26A5">
            <w:pPr>
              <w:jc w:val="both"/>
              <w:rPr>
                <w:rFonts w:ascii="Sylfaen" w:hAnsi="Sylfaen" w:cs="AcadNusx"/>
              </w:rPr>
            </w:pPr>
          </w:p>
          <w:p w14:paraId="5AD2DA67" w14:textId="661179D5" w:rsidR="00D11AF6" w:rsidRPr="00AD7C68" w:rsidRDefault="00D11AF6" w:rsidP="003E26A5">
            <w:pPr>
              <w:jc w:val="both"/>
              <w:rPr>
                <w:rFonts w:ascii="Sylfaen" w:hAnsi="Sylfaen" w:cs="AcadNusx"/>
              </w:rPr>
            </w:pPr>
          </w:p>
          <w:p w14:paraId="477BDE1C" w14:textId="7604AA11" w:rsidR="00D11AF6" w:rsidRPr="00AD7C68" w:rsidRDefault="00D11AF6" w:rsidP="003E26A5">
            <w:pPr>
              <w:jc w:val="both"/>
              <w:rPr>
                <w:rFonts w:ascii="Sylfaen" w:hAnsi="Sylfaen" w:cs="AcadNusx"/>
              </w:rPr>
            </w:pPr>
          </w:p>
          <w:p w14:paraId="2BFD3C79" w14:textId="2D05AFD2" w:rsidR="00D11AF6" w:rsidRPr="00AD7C68" w:rsidRDefault="00D11AF6" w:rsidP="003E26A5">
            <w:pPr>
              <w:jc w:val="both"/>
              <w:rPr>
                <w:rFonts w:ascii="Sylfaen" w:hAnsi="Sylfaen" w:cs="AcadNusx"/>
              </w:rPr>
            </w:pPr>
          </w:p>
          <w:p w14:paraId="4E36D82A" w14:textId="290FAB09" w:rsidR="00D11AF6" w:rsidRPr="00AD7C68" w:rsidRDefault="00D11AF6" w:rsidP="003E26A5">
            <w:pPr>
              <w:jc w:val="both"/>
              <w:rPr>
                <w:rFonts w:ascii="Sylfaen" w:hAnsi="Sylfaen" w:cs="AcadNusx"/>
              </w:rPr>
            </w:pPr>
          </w:p>
          <w:p w14:paraId="592141B3" w14:textId="6BE24A2A" w:rsidR="00D11AF6" w:rsidRPr="00AD7C68" w:rsidRDefault="00D11AF6" w:rsidP="003E26A5">
            <w:pPr>
              <w:jc w:val="both"/>
              <w:rPr>
                <w:rFonts w:ascii="Sylfaen" w:hAnsi="Sylfaen" w:cs="AcadNusx"/>
              </w:rPr>
            </w:pPr>
          </w:p>
          <w:p w14:paraId="63441ACD" w14:textId="46C519E4" w:rsidR="00D11AF6" w:rsidRPr="00AD7C68" w:rsidRDefault="00D11AF6" w:rsidP="003E26A5">
            <w:pPr>
              <w:jc w:val="both"/>
              <w:rPr>
                <w:rFonts w:ascii="Sylfaen" w:hAnsi="Sylfaen" w:cs="AcadNusx"/>
              </w:rPr>
            </w:pPr>
          </w:p>
          <w:p w14:paraId="127F1D7E" w14:textId="319B2033" w:rsidR="00D11AF6" w:rsidRPr="00AD7C68" w:rsidRDefault="00D11AF6" w:rsidP="003E26A5">
            <w:pPr>
              <w:jc w:val="both"/>
              <w:rPr>
                <w:rFonts w:ascii="Sylfaen" w:hAnsi="Sylfaen" w:cs="AcadNusx"/>
              </w:rPr>
            </w:pPr>
          </w:p>
          <w:p w14:paraId="272F0B90" w14:textId="52DB4E48" w:rsidR="00D11AF6" w:rsidRPr="00AD7C68" w:rsidRDefault="00D11AF6" w:rsidP="003E26A5">
            <w:pPr>
              <w:jc w:val="both"/>
              <w:rPr>
                <w:rFonts w:ascii="Sylfaen" w:hAnsi="Sylfaen" w:cs="AcadNusx"/>
              </w:rPr>
            </w:pPr>
          </w:p>
          <w:p w14:paraId="4256F81F" w14:textId="1D79A08B" w:rsidR="00D11AF6" w:rsidRPr="00AD7C68" w:rsidRDefault="00D11AF6" w:rsidP="003E26A5">
            <w:pPr>
              <w:jc w:val="both"/>
              <w:rPr>
                <w:rFonts w:ascii="Sylfaen" w:hAnsi="Sylfaen" w:cs="AcadNusx"/>
              </w:rPr>
            </w:pPr>
          </w:p>
          <w:p w14:paraId="5E10C1D2" w14:textId="43E88083" w:rsidR="00D11AF6" w:rsidRPr="00AD7C68" w:rsidRDefault="00D11AF6" w:rsidP="003E26A5">
            <w:pPr>
              <w:jc w:val="both"/>
              <w:rPr>
                <w:rFonts w:ascii="Sylfaen" w:hAnsi="Sylfaen" w:cs="AcadNusx"/>
              </w:rPr>
            </w:pPr>
          </w:p>
          <w:p w14:paraId="4996F8A8" w14:textId="3FCE216B" w:rsidR="00D11AF6" w:rsidRPr="00AD7C68" w:rsidRDefault="00D11AF6" w:rsidP="003E26A5">
            <w:pPr>
              <w:jc w:val="both"/>
              <w:rPr>
                <w:rFonts w:ascii="Sylfaen" w:hAnsi="Sylfaen" w:cs="AcadNusx"/>
              </w:rPr>
            </w:pPr>
          </w:p>
          <w:p w14:paraId="61E4DE49" w14:textId="24307D40" w:rsidR="00D11AF6" w:rsidRPr="00AD7C68" w:rsidRDefault="00D11AF6" w:rsidP="003E26A5">
            <w:pPr>
              <w:jc w:val="both"/>
              <w:rPr>
                <w:rFonts w:ascii="Sylfaen" w:hAnsi="Sylfaen" w:cs="AcadNusx"/>
              </w:rPr>
            </w:pPr>
          </w:p>
          <w:p w14:paraId="7341B4D9" w14:textId="3AC3D64E" w:rsidR="00D11AF6" w:rsidRPr="00AD7C68" w:rsidRDefault="00D11AF6" w:rsidP="003E26A5">
            <w:pPr>
              <w:jc w:val="both"/>
              <w:rPr>
                <w:rFonts w:ascii="Sylfaen" w:hAnsi="Sylfaen" w:cs="AcadNusx"/>
              </w:rPr>
            </w:pPr>
          </w:p>
          <w:p w14:paraId="0601305A" w14:textId="76A8A124" w:rsidR="00D11AF6" w:rsidRPr="00AD7C68" w:rsidRDefault="00D11AF6" w:rsidP="003E26A5">
            <w:pPr>
              <w:jc w:val="both"/>
              <w:rPr>
                <w:rFonts w:ascii="Sylfaen" w:hAnsi="Sylfaen" w:cs="AcadNusx"/>
              </w:rPr>
            </w:pPr>
          </w:p>
          <w:p w14:paraId="3E3AE7FA" w14:textId="74E22C12" w:rsidR="00D11AF6" w:rsidRPr="00AD7C68" w:rsidRDefault="00D11AF6" w:rsidP="003E26A5">
            <w:pPr>
              <w:jc w:val="both"/>
              <w:rPr>
                <w:rFonts w:ascii="Sylfaen" w:hAnsi="Sylfaen" w:cs="AcadNusx"/>
              </w:rPr>
            </w:pPr>
          </w:p>
          <w:p w14:paraId="23C1AEF8" w14:textId="58622075" w:rsidR="00D11AF6" w:rsidRPr="00AD7C68" w:rsidRDefault="00D11AF6" w:rsidP="003E26A5">
            <w:pPr>
              <w:jc w:val="both"/>
              <w:rPr>
                <w:rFonts w:ascii="Sylfaen" w:hAnsi="Sylfaen" w:cs="AcadNusx"/>
              </w:rPr>
            </w:pPr>
          </w:p>
          <w:p w14:paraId="47840377" w14:textId="2E85D9B4" w:rsidR="00D11AF6" w:rsidRPr="00AD7C68" w:rsidRDefault="00D11AF6" w:rsidP="003E26A5">
            <w:pPr>
              <w:jc w:val="both"/>
              <w:rPr>
                <w:rFonts w:ascii="Sylfaen" w:hAnsi="Sylfaen" w:cs="AcadNusx"/>
              </w:rPr>
            </w:pPr>
          </w:p>
          <w:p w14:paraId="5FFD9053" w14:textId="1D96BA5D" w:rsidR="00D11AF6" w:rsidRPr="00AD7C68" w:rsidRDefault="00D11AF6" w:rsidP="003E26A5">
            <w:pPr>
              <w:jc w:val="both"/>
              <w:rPr>
                <w:rFonts w:ascii="Sylfaen" w:hAnsi="Sylfaen" w:cs="AcadNusx"/>
              </w:rPr>
            </w:pPr>
          </w:p>
          <w:p w14:paraId="3A783F14" w14:textId="3218AC12" w:rsidR="00D11AF6" w:rsidRPr="00AD7C68" w:rsidRDefault="00D11AF6" w:rsidP="003E26A5">
            <w:pPr>
              <w:jc w:val="both"/>
              <w:rPr>
                <w:rFonts w:ascii="Sylfaen" w:hAnsi="Sylfaen" w:cs="AcadNusx"/>
              </w:rPr>
            </w:pPr>
          </w:p>
          <w:p w14:paraId="778E0527" w14:textId="1E68A879" w:rsidR="00D11AF6" w:rsidRPr="00AD7C68" w:rsidRDefault="00D11AF6" w:rsidP="003E26A5">
            <w:pPr>
              <w:jc w:val="both"/>
              <w:rPr>
                <w:rFonts w:ascii="Sylfaen" w:hAnsi="Sylfaen" w:cs="AcadNusx"/>
              </w:rPr>
            </w:pPr>
          </w:p>
          <w:p w14:paraId="3013F4D0" w14:textId="08A394A6" w:rsidR="00D11AF6" w:rsidRPr="00AD7C68" w:rsidRDefault="00D11AF6" w:rsidP="003E26A5">
            <w:pPr>
              <w:jc w:val="both"/>
              <w:rPr>
                <w:rFonts w:ascii="Sylfaen" w:hAnsi="Sylfaen" w:cs="AcadNusx"/>
              </w:rPr>
            </w:pPr>
          </w:p>
          <w:p w14:paraId="068A69EB" w14:textId="070E0609" w:rsidR="00D11AF6" w:rsidRPr="00AD7C68" w:rsidRDefault="00D11AF6" w:rsidP="003E26A5">
            <w:pPr>
              <w:jc w:val="both"/>
              <w:rPr>
                <w:rFonts w:ascii="Sylfaen" w:hAnsi="Sylfaen" w:cs="AcadNusx"/>
              </w:rPr>
            </w:pPr>
          </w:p>
          <w:p w14:paraId="400A3A72" w14:textId="63710393" w:rsidR="00D11AF6" w:rsidRPr="00AD7C68" w:rsidRDefault="00D11AF6" w:rsidP="003E26A5">
            <w:pPr>
              <w:jc w:val="both"/>
              <w:rPr>
                <w:rFonts w:ascii="Sylfaen" w:hAnsi="Sylfaen" w:cs="AcadNusx"/>
              </w:rPr>
            </w:pPr>
          </w:p>
          <w:p w14:paraId="01A30848" w14:textId="66815884" w:rsidR="00D11AF6" w:rsidRPr="00AD7C68" w:rsidRDefault="00D11AF6" w:rsidP="003E26A5">
            <w:pPr>
              <w:jc w:val="both"/>
              <w:rPr>
                <w:rFonts w:ascii="Sylfaen" w:hAnsi="Sylfaen" w:cs="AcadNusx"/>
              </w:rPr>
            </w:pPr>
          </w:p>
          <w:p w14:paraId="0B2DC029" w14:textId="75319BAA" w:rsidR="00D11AF6" w:rsidRPr="00AD7C68" w:rsidRDefault="00D11AF6" w:rsidP="003E26A5">
            <w:pPr>
              <w:jc w:val="both"/>
              <w:rPr>
                <w:rFonts w:ascii="Sylfaen" w:hAnsi="Sylfaen" w:cs="AcadNusx"/>
              </w:rPr>
            </w:pPr>
          </w:p>
          <w:p w14:paraId="0B2DC07F" w14:textId="753E85CD" w:rsidR="00D11AF6" w:rsidRPr="00AD7C68" w:rsidRDefault="00D11AF6" w:rsidP="003E26A5">
            <w:pPr>
              <w:jc w:val="both"/>
              <w:rPr>
                <w:rFonts w:ascii="Sylfaen" w:hAnsi="Sylfaen" w:cs="AcadNusx"/>
              </w:rPr>
            </w:pPr>
          </w:p>
          <w:p w14:paraId="7A9FF61E" w14:textId="65B1C56C" w:rsidR="00D11AF6" w:rsidRPr="00AD7C68" w:rsidRDefault="00D11AF6" w:rsidP="003E26A5">
            <w:pPr>
              <w:jc w:val="both"/>
              <w:rPr>
                <w:rFonts w:ascii="Sylfaen" w:hAnsi="Sylfaen" w:cs="AcadNusx"/>
              </w:rPr>
            </w:pPr>
          </w:p>
          <w:p w14:paraId="6FEFA90E" w14:textId="583582B5" w:rsidR="00D11AF6" w:rsidRPr="00AD7C68" w:rsidRDefault="00D11AF6" w:rsidP="003E26A5">
            <w:pPr>
              <w:jc w:val="both"/>
              <w:rPr>
                <w:rFonts w:ascii="Sylfaen" w:hAnsi="Sylfaen" w:cs="AcadNusx"/>
              </w:rPr>
            </w:pPr>
          </w:p>
          <w:p w14:paraId="17E44714" w14:textId="2B877E44" w:rsidR="00D11AF6" w:rsidRPr="00AD7C68" w:rsidRDefault="00D11AF6" w:rsidP="003E26A5">
            <w:pPr>
              <w:jc w:val="both"/>
              <w:rPr>
                <w:rFonts w:ascii="Sylfaen" w:hAnsi="Sylfaen" w:cs="AcadNusx"/>
              </w:rPr>
            </w:pPr>
          </w:p>
          <w:p w14:paraId="0803D2CB" w14:textId="15BA724B" w:rsidR="00D11AF6" w:rsidRPr="00AD7C68" w:rsidRDefault="00D11AF6" w:rsidP="003E26A5">
            <w:pPr>
              <w:jc w:val="both"/>
              <w:rPr>
                <w:rFonts w:ascii="Sylfaen" w:hAnsi="Sylfaen" w:cs="AcadNusx"/>
              </w:rPr>
            </w:pPr>
          </w:p>
          <w:p w14:paraId="2CBF51BB" w14:textId="42AF4C66" w:rsidR="00D11AF6" w:rsidRPr="00AD7C68" w:rsidRDefault="00D11AF6" w:rsidP="003E26A5">
            <w:pPr>
              <w:jc w:val="both"/>
              <w:rPr>
                <w:rFonts w:ascii="Sylfaen" w:hAnsi="Sylfaen" w:cs="AcadNusx"/>
              </w:rPr>
            </w:pPr>
          </w:p>
          <w:p w14:paraId="5A12BA3F" w14:textId="1B7FF0E2" w:rsidR="00D11AF6" w:rsidRPr="00AD7C68" w:rsidRDefault="00D11AF6" w:rsidP="003E26A5">
            <w:pPr>
              <w:jc w:val="both"/>
              <w:rPr>
                <w:rFonts w:ascii="Sylfaen" w:hAnsi="Sylfaen" w:cs="AcadNusx"/>
              </w:rPr>
            </w:pPr>
          </w:p>
          <w:p w14:paraId="1648DA75" w14:textId="03F17181" w:rsidR="00D11AF6" w:rsidRPr="00AD7C68" w:rsidRDefault="00D11AF6" w:rsidP="003E26A5">
            <w:pPr>
              <w:jc w:val="both"/>
              <w:rPr>
                <w:rFonts w:ascii="Sylfaen" w:hAnsi="Sylfaen" w:cs="AcadNusx"/>
              </w:rPr>
            </w:pPr>
          </w:p>
          <w:p w14:paraId="609C21C7" w14:textId="60C8A6CF" w:rsidR="00D11AF6" w:rsidRPr="00AD7C68" w:rsidRDefault="00D11AF6" w:rsidP="003E26A5">
            <w:pPr>
              <w:jc w:val="both"/>
              <w:rPr>
                <w:rFonts w:ascii="Sylfaen" w:hAnsi="Sylfaen" w:cs="AcadNusx"/>
              </w:rPr>
            </w:pPr>
          </w:p>
          <w:p w14:paraId="0CB43309" w14:textId="78169FF5" w:rsidR="00D11AF6" w:rsidRPr="00AD7C68" w:rsidRDefault="00D11AF6" w:rsidP="003E26A5">
            <w:pPr>
              <w:jc w:val="both"/>
              <w:rPr>
                <w:rFonts w:ascii="Sylfaen" w:hAnsi="Sylfaen" w:cs="AcadNusx"/>
              </w:rPr>
            </w:pPr>
          </w:p>
          <w:p w14:paraId="170362FB" w14:textId="77F8FD17" w:rsidR="00D11AF6" w:rsidRPr="00AD7C68" w:rsidRDefault="00D11AF6" w:rsidP="003E26A5">
            <w:pPr>
              <w:jc w:val="both"/>
              <w:rPr>
                <w:rFonts w:ascii="Sylfaen" w:hAnsi="Sylfaen" w:cs="AcadNusx"/>
              </w:rPr>
            </w:pPr>
          </w:p>
          <w:p w14:paraId="26124741" w14:textId="264451AC" w:rsidR="00D11AF6" w:rsidRPr="00AD7C68" w:rsidRDefault="00D11AF6" w:rsidP="003E26A5">
            <w:pPr>
              <w:jc w:val="both"/>
              <w:rPr>
                <w:rFonts w:ascii="Sylfaen" w:hAnsi="Sylfaen" w:cs="AcadNusx"/>
              </w:rPr>
            </w:pPr>
          </w:p>
          <w:p w14:paraId="25FDEAC9" w14:textId="1924D672" w:rsidR="00D11AF6" w:rsidRPr="00AD7C68" w:rsidRDefault="00D11AF6" w:rsidP="003E26A5">
            <w:pPr>
              <w:jc w:val="both"/>
              <w:rPr>
                <w:rFonts w:ascii="Sylfaen" w:hAnsi="Sylfaen" w:cs="AcadNusx"/>
              </w:rPr>
            </w:pPr>
          </w:p>
          <w:p w14:paraId="35439A72" w14:textId="7D88E8BE" w:rsidR="00D11AF6" w:rsidRPr="00AD7C68" w:rsidRDefault="00D11AF6" w:rsidP="003E26A5">
            <w:pPr>
              <w:jc w:val="both"/>
              <w:rPr>
                <w:rFonts w:ascii="Sylfaen" w:hAnsi="Sylfaen" w:cs="AcadNusx"/>
              </w:rPr>
            </w:pPr>
          </w:p>
          <w:p w14:paraId="0855BF5B" w14:textId="5C9AC320" w:rsidR="00D11AF6" w:rsidRPr="00AD7C68" w:rsidRDefault="00D11AF6" w:rsidP="003E26A5">
            <w:pPr>
              <w:jc w:val="both"/>
              <w:rPr>
                <w:rFonts w:ascii="Sylfaen" w:hAnsi="Sylfaen" w:cs="AcadNusx"/>
              </w:rPr>
            </w:pPr>
          </w:p>
          <w:p w14:paraId="383C7DE3" w14:textId="03B65073" w:rsidR="00D11AF6" w:rsidRPr="00AD7C68" w:rsidRDefault="00D11AF6" w:rsidP="003E26A5">
            <w:pPr>
              <w:jc w:val="both"/>
              <w:rPr>
                <w:rFonts w:ascii="Sylfaen" w:hAnsi="Sylfaen" w:cs="AcadNusx"/>
              </w:rPr>
            </w:pPr>
          </w:p>
          <w:p w14:paraId="0438FD3C" w14:textId="195795C8" w:rsidR="00D11AF6" w:rsidRPr="00AD7C68" w:rsidRDefault="00D11AF6" w:rsidP="003E26A5">
            <w:pPr>
              <w:jc w:val="both"/>
              <w:rPr>
                <w:rFonts w:ascii="Sylfaen" w:hAnsi="Sylfaen" w:cs="AcadNusx"/>
              </w:rPr>
            </w:pPr>
          </w:p>
          <w:p w14:paraId="5019C8DC" w14:textId="083B8A66" w:rsidR="00D11AF6" w:rsidRPr="00AD7C68" w:rsidRDefault="00D11AF6" w:rsidP="003E26A5">
            <w:pPr>
              <w:jc w:val="both"/>
              <w:rPr>
                <w:rFonts w:ascii="Sylfaen" w:hAnsi="Sylfaen" w:cs="AcadNusx"/>
              </w:rPr>
            </w:pPr>
          </w:p>
          <w:p w14:paraId="6F3922CC" w14:textId="7DF8F1B4" w:rsidR="00D11AF6" w:rsidRPr="00AD7C68" w:rsidRDefault="00D11AF6" w:rsidP="003E26A5">
            <w:pPr>
              <w:jc w:val="both"/>
              <w:rPr>
                <w:rFonts w:ascii="Sylfaen" w:hAnsi="Sylfaen" w:cs="AcadNusx"/>
              </w:rPr>
            </w:pPr>
          </w:p>
          <w:p w14:paraId="525D817F" w14:textId="683DCFC2" w:rsidR="00D11AF6" w:rsidRPr="00AD7C68" w:rsidRDefault="00D11AF6" w:rsidP="003E26A5">
            <w:pPr>
              <w:jc w:val="both"/>
              <w:rPr>
                <w:rFonts w:ascii="Sylfaen" w:hAnsi="Sylfaen" w:cs="AcadNusx"/>
              </w:rPr>
            </w:pPr>
          </w:p>
          <w:p w14:paraId="26583186" w14:textId="2070B8AC" w:rsidR="00D11AF6" w:rsidRPr="00AD7C68" w:rsidRDefault="00D11AF6" w:rsidP="003E26A5">
            <w:pPr>
              <w:jc w:val="both"/>
              <w:rPr>
                <w:rFonts w:ascii="Sylfaen" w:hAnsi="Sylfaen" w:cs="AcadNusx"/>
              </w:rPr>
            </w:pPr>
          </w:p>
          <w:p w14:paraId="1F6973E8" w14:textId="2B904175" w:rsidR="00D11AF6" w:rsidRPr="00AD7C68" w:rsidRDefault="00D11AF6" w:rsidP="003E26A5">
            <w:pPr>
              <w:jc w:val="both"/>
              <w:rPr>
                <w:rFonts w:ascii="Sylfaen" w:hAnsi="Sylfaen" w:cs="AcadNusx"/>
              </w:rPr>
            </w:pPr>
          </w:p>
          <w:p w14:paraId="582BE57E" w14:textId="270FF143" w:rsidR="00D11AF6" w:rsidRPr="00AD7C68" w:rsidRDefault="00D11AF6" w:rsidP="003E26A5">
            <w:pPr>
              <w:jc w:val="both"/>
              <w:rPr>
                <w:rFonts w:ascii="Sylfaen" w:hAnsi="Sylfaen" w:cs="AcadNusx"/>
              </w:rPr>
            </w:pPr>
          </w:p>
          <w:p w14:paraId="29A74CB1" w14:textId="1235E25E" w:rsidR="00D11AF6" w:rsidRPr="00AD7C68" w:rsidRDefault="00D11AF6" w:rsidP="003E26A5">
            <w:pPr>
              <w:jc w:val="both"/>
              <w:rPr>
                <w:rFonts w:ascii="Sylfaen" w:hAnsi="Sylfaen" w:cs="AcadNusx"/>
              </w:rPr>
            </w:pPr>
          </w:p>
          <w:p w14:paraId="3839EF3D" w14:textId="219BCEC1" w:rsidR="00D11AF6" w:rsidRPr="00AD7C68" w:rsidRDefault="00D11AF6" w:rsidP="003E26A5">
            <w:pPr>
              <w:jc w:val="both"/>
              <w:rPr>
                <w:rFonts w:ascii="Sylfaen" w:hAnsi="Sylfaen" w:cs="AcadNusx"/>
              </w:rPr>
            </w:pPr>
          </w:p>
          <w:p w14:paraId="7157828D" w14:textId="45383D27" w:rsidR="00D11AF6" w:rsidRPr="00AD7C68" w:rsidRDefault="00D11AF6" w:rsidP="003E26A5">
            <w:pPr>
              <w:jc w:val="both"/>
              <w:rPr>
                <w:rFonts w:ascii="Sylfaen" w:hAnsi="Sylfaen" w:cs="AcadNusx"/>
              </w:rPr>
            </w:pPr>
          </w:p>
          <w:p w14:paraId="198EEA98" w14:textId="1ACA9280" w:rsidR="00D11AF6" w:rsidRPr="00AD7C68" w:rsidRDefault="00D11AF6" w:rsidP="003E26A5">
            <w:pPr>
              <w:jc w:val="both"/>
              <w:rPr>
                <w:rFonts w:ascii="Sylfaen" w:hAnsi="Sylfaen" w:cs="AcadNusx"/>
              </w:rPr>
            </w:pPr>
          </w:p>
          <w:p w14:paraId="686304B3" w14:textId="39B83CD1" w:rsidR="00D11AF6" w:rsidRPr="00AD7C68" w:rsidRDefault="00D11AF6" w:rsidP="003E26A5">
            <w:pPr>
              <w:jc w:val="both"/>
              <w:rPr>
                <w:rFonts w:ascii="Sylfaen" w:hAnsi="Sylfaen" w:cs="AcadNusx"/>
              </w:rPr>
            </w:pPr>
          </w:p>
          <w:p w14:paraId="6C01E614" w14:textId="1FE48A66" w:rsidR="00D11AF6" w:rsidRPr="00AD7C68" w:rsidRDefault="00D11AF6" w:rsidP="003E26A5">
            <w:pPr>
              <w:jc w:val="both"/>
              <w:rPr>
                <w:rFonts w:ascii="Sylfaen" w:hAnsi="Sylfaen" w:cs="AcadNusx"/>
              </w:rPr>
            </w:pPr>
          </w:p>
          <w:p w14:paraId="1D9E2BB8" w14:textId="58000251" w:rsidR="00D11AF6" w:rsidRPr="00AD7C68" w:rsidRDefault="00D11AF6" w:rsidP="003E26A5">
            <w:pPr>
              <w:jc w:val="both"/>
              <w:rPr>
                <w:rFonts w:ascii="Sylfaen" w:hAnsi="Sylfaen" w:cs="AcadNusx"/>
              </w:rPr>
            </w:pPr>
          </w:p>
          <w:p w14:paraId="1365BA6A" w14:textId="40AD37F2" w:rsidR="00D11AF6" w:rsidRPr="00AD7C68" w:rsidRDefault="00D11AF6" w:rsidP="003E26A5">
            <w:pPr>
              <w:jc w:val="both"/>
              <w:rPr>
                <w:rFonts w:ascii="Sylfaen" w:hAnsi="Sylfaen" w:cs="AcadNusx"/>
              </w:rPr>
            </w:pPr>
          </w:p>
          <w:p w14:paraId="504804AC" w14:textId="75E81871" w:rsidR="00D11AF6" w:rsidRPr="00AD7C68" w:rsidRDefault="00D11AF6" w:rsidP="003E26A5">
            <w:pPr>
              <w:jc w:val="both"/>
              <w:rPr>
                <w:rFonts w:ascii="Sylfaen" w:hAnsi="Sylfaen" w:cs="AcadNusx"/>
              </w:rPr>
            </w:pPr>
          </w:p>
          <w:p w14:paraId="63FE9EB6" w14:textId="3A1B891B" w:rsidR="00D11AF6" w:rsidRPr="00AD7C68" w:rsidRDefault="00D11AF6" w:rsidP="003E26A5">
            <w:pPr>
              <w:jc w:val="both"/>
              <w:rPr>
                <w:rFonts w:ascii="Sylfaen" w:hAnsi="Sylfaen" w:cs="AcadNusx"/>
              </w:rPr>
            </w:pPr>
          </w:p>
          <w:p w14:paraId="4D67943E" w14:textId="19AEFAA6" w:rsidR="00D11AF6" w:rsidRPr="00AD7C68" w:rsidRDefault="00D11AF6" w:rsidP="003E26A5">
            <w:pPr>
              <w:jc w:val="both"/>
              <w:rPr>
                <w:rFonts w:ascii="Sylfaen" w:hAnsi="Sylfaen" w:cs="AcadNusx"/>
              </w:rPr>
            </w:pPr>
          </w:p>
          <w:p w14:paraId="68D269E6" w14:textId="6B359436" w:rsidR="00D11AF6" w:rsidRPr="00AD7C68" w:rsidRDefault="00D11AF6" w:rsidP="003E26A5">
            <w:pPr>
              <w:jc w:val="both"/>
              <w:rPr>
                <w:rFonts w:ascii="Sylfaen" w:hAnsi="Sylfaen" w:cs="AcadNusx"/>
              </w:rPr>
            </w:pPr>
          </w:p>
          <w:p w14:paraId="0183DEE5" w14:textId="3B0AB3A9" w:rsidR="00D11AF6" w:rsidRPr="00AD7C68" w:rsidRDefault="00D11AF6" w:rsidP="003E26A5">
            <w:pPr>
              <w:jc w:val="both"/>
              <w:rPr>
                <w:rFonts w:ascii="Sylfaen" w:hAnsi="Sylfaen" w:cs="AcadNusx"/>
              </w:rPr>
            </w:pPr>
          </w:p>
          <w:p w14:paraId="249B2447" w14:textId="6ECB7A7A" w:rsidR="00D11AF6" w:rsidRPr="00AD7C68" w:rsidRDefault="00D11AF6" w:rsidP="003E26A5">
            <w:pPr>
              <w:jc w:val="both"/>
              <w:rPr>
                <w:rFonts w:ascii="Sylfaen" w:hAnsi="Sylfaen" w:cs="AcadNusx"/>
              </w:rPr>
            </w:pPr>
          </w:p>
          <w:p w14:paraId="0F268D7D" w14:textId="550EAEEE" w:rsidR="00D11AF6" w:rsidRPr="00AD7C68" w:rsidRDefault="00D11AF6" w:rsidP="003E26A5">
            <w:pPr>
              <w:jc w:val="both"/>
              <w:rPr>
                <w:rFonts w:ascii="Sylfaen" w:hAnsi="Sylfaen" w:cs="AcadNusx"/>
              </w:rPr>
            </w:pPr>
          </w:p>
          <w:p w14:paraId="2F59B4FB" w14:textId="1F80D6D4" w:rsidR="00D11AF6" w:rsidRPr="00AD7C68" w:rsidRDefault="00D11AF6" w:rsidP="003E26A5">
            <w:pPr>
              <w:jc w:val="both"/>
              <w:rPr>
                <w:rFonts w:ascii="Sylfaen" w:hAnsi="Sylfaen" w:cs="AcadNusx"/>
              </w:rPr>
            </w:pPr>
          </w:p>
          <w:p w14:paraId="2CBE4E18" w14:textId="1BC6C8B6" w:rsidR="00D11AF6" w:rsidRPr="00AD7C68" w:rsidRDefault="00D11AF6" w:rsidP="003E26A5">
            <w:pPr>
              <w:jc w:val="both"/>
              <w:rPr>
                <w:rFonts w:ascii="Sylfaen" w:hAnsi="Sylfaen" w:cs="AcadNusx"/>
              </w:rPr>
            </w:pPr>
          </w:p>
          <w:p w14:paraId="340EA75D" w14:textId="31376BEF" w:rsidR="00D11AF6" w:rsidRPr="00AD7C68" w:rsidRDefault="00D11AF6" w:rsidP="003E26A5">
            <w:pPr>
              <w:jc w:val="both"/>
              <w:rPr>
                <w:rFonts w:ascii="Sylfaen" w:hAnsi="Sylfaen" w:cs="AcadNusx"/>
              </w:rPr>
            </w:pPr>
          </w:p>
          <w:p w14:paraId="36347ECD" w14:textId="16F1432F" w:rsidR="00D11AF6" w:rsidRPr="00AD7C68" w:rsidRDefault="00D11AF6" w:rsidP="003E26A5">
            <w:pPr>
              <w:jc w:val="both"/>
              <w:rPr>
                <w:rFonts w:ascii="Sylfaen" w:hAnsi="Sylfaen" w:cs="AcadNusx"/>
              </w:rPr>
            </w:pPr>
          </w:p>
          <w:p w14:paraId="40AB2B34" w14:textId="01A54E86" w:rsidR="00D11AF6" w:rsidRPr="00AD7C68" w:rsidRDefault="00D11AF6" w:rsidP="003E26A5">
            <w:pPr>
              <w:jc w:val="both"/>
              <w:rPr>
                <w:rFonts w:ascii="Sylfaen" w:hAnsi="Sylfaen" w:cs="AcadNusx"/>
              </w:rPr>
            </w:pPr>
          </w:p>
          <w:p w14:paraId="3DC21BFC" w14:textId="5AB859F4" w:rsidR="00D11AF6" w:rsidRPr="00AD7C68" w:rsidRDefault="00D11AF6" w:rsidP="003E26A5">
            <w:pPr>
              <w:jc w:val="both"/>
              <w:rPr>
                <w:rFonts w:ascii="Sylfaen" w:hAnsi="Sylfaen" w:cs="AcadNusx"/>
              </w:rPr>
            </w:pPr>
          </w:p>
          <w:p w14:paraId="6D5FCEEA" w14:textId="0F91C8B8" w:rsidR="00D11AF6" w:rsidRPr="00AD7C68" w:rsidRDefault="00D11AF6" w:rsidP="003E26A5">
            <w:pPr>
              <w:jc w:val="both"/>
              <w:rPr>
                <w:rFonts w:ascii="Sylfaen" w:hAnsi="Sylfaen" w:cs="AcadNusx"/>
              </w:rPr>
            </w:pPr>
          </w:p>
          <w:p w14:paraId="66CDE8EC" w14:textId="046D9AC7" w:rsidR="00D11AF6" w:rsidRPr="00AD7C68" w:rsidRDefault="00D11AF6" w:rsidP="003E26A5">
            <w:pPr>
              <w:jc w:val="both"/>
              <w:rPr>
                <w:rFonts w:ascii="Sylfaen" w:hAnsi="Sylfaen" w:cs="AcadNusx"/>
              </w:rPr>
            </w:pPr>
          </w:p>
          <w:p w14:paraId="7BD76D20" w14:textId="1282649B" w:rsidR="00D11AF6" w:rsidRPr="00AD7C68" w:rsidRDefault="00D11AF6" w:rsidP="003E26A5">
            <w:pPr>
              <w:jc w:val="both"/>
              <w:rPr>
                <w:rFonts w:ascii="Sylfaen" w:hAnsi="Sylfaen" w:cs="AcadNusx"/>
              </w:rPr>
            </w:pPr>
          </w:p>
          <w:p w14:paraId="2F5A4B14" w14:textId="35FEFDA8" w:rsidR="00D11AF6" w:rsidRPr="00AD7C68" w:rsidRDefault="00D11AF6" w:rsidP="003E26A5">
            <w:pPr>
              <w:jc w:val="both"/>
              <w:rPr>
                <w:rFonts w:ascii="Sylfaen" w:hAnsi="Sylfaen" w:cs="AcadNusx"/>
              </w:rPr>
            </w:pPr>
          </w:p>
          <w:p w14:paraId="1255E323" w14:textId="03F765AC" w:rsidR="00D11AF6" w:rsidRPr="00AD7C68" w:rsidRDefault="00D11AF6" w:rsidP="003E26A5">
            <w:pPr>
              <w:jc w:val="both"/>
              <w:rPr>
                <w:rFonts w:ascii="Sylfaen" w:hAnsi="Sylfaen" w:cs="AcadNusx"/>
              </w:rPr>
            </w:pPr>
          </w:p>
          <w:p w14:paraId="4504348D" w14:textId="4D60E07C" w:rsidR="00D11AF6" w:rsidRPr="00AD7C68" w:rsidRDefault="00D11AF6" w:rsidP="003E26A5">
            <w:pPr>
              <w:jc w:val="both"/>
              <w:rPr>
                <w:rFonts w:ascii="Sylfaen" w:hAnsi="Sylfaen" w:cs="AcadNusx"/>
              </w:rPr>
            </w:pPr>
          </w:p>
          <w:p w14:paraId="1890D808" w14:textId="07BC5C5D" w:rsidR="00D11AF6" w:rsidRPr="00AD7C68" w:rsidRDefault="00D11AF6" w:rsidP="003E26A5">
            <w:pPr>
              <w:jc w:val="both"/>
              <w:rPr>
                <w:rFonts w:ascii="Sylfaen" w:hAnsi="Sylfaen" w:cs="AcadNusx"/>
              </w:rPr>
            </w:pPr>
          </w:p>
          <w:p w14:paraId="60300AC3" w14:textId="2E19D6C6" w:rsidR="00D11AF6" w:rsidRPr="00AD7C68" w:rsidRDefault="00D11AF6" w:rsidP="003E26A5">
            <w:pPr>
              <w:jc w:val="both"/>
              <w:rPr>
                <w:rFonts w:ascii="Sylfaen" w:hAnsi="Sylfaen" w:cs="AcadNusx"/>
              </w:rPr>
            </w:pPr>
          </w:p>
          <w:p w14:paraId="30512E0A" w14:textId="356013BE" w:rsidR="00D11AF6" w:rsidRPr="00AD7C68" w:rsidRDefault="00D11AF6" w:rsidP="003E26A5">
            <w:pPr>
              <w:jc w:val="both"/>
              <w:rPr>
                <w:rFonts w:ascii="Sylfaen" w:hAnsi="Sylfaen" w:cs="AcadNusx"/>
              </w:rPr>
            </w:pPr>
          </w:p>
          <w:p w14:paraId="41E23F42" w14:textId="1FA19BA6" w:rsidR="00D11AF6" w:rsidRPr="00AD7C68" w:rsidRDefault="00D11AF6" w:rsidP="003E26A5">
            <w:pPr>
              <w:jc w:val="both"/>
              <w:rPr>
                <w:rFonts w:ascii="Sylfaen" w:hAnsi="Sylfaen" w:cs="AcadNusx"/>
              </w:rPr>
            </w:pPr>
          </w:p>
          <w:p w14:paraId="15DCEC86" w14:textId="576A9384" w:rsidR="00D11AF6" w:rsidRPr="00AD7C68" w:rsidRDefault="00D11AF6" w:rsidP="003E26A5">
            <w:pPr>
              <w:jc w:val="both"/>
              <w:rPr>
                <w:rFonts w:ascii="Sylfaen" w:hAnsi="Sylfaen" w:cs="AcadNusx"/>
              </w:rPr>
            </w:pPr>
          </w:p>
          <w:p w14:paraId="2EAA09B1" w14:textId="4C42A3DE" w:rsidR="00D11AF6" w:rsidRPr="00AD7C68" w:rsidRDefault="00D11AF6" w:rsidP="003E26A5">
            <w:pPr>
              <w:jc w:val="both"/>
              <w:rPr>
                <w:rFonts w:ascii="Sylfaen" w:hAnsi="Sylfaen" w:cs="AcadNusx"/>
              </w:rPr>
            </w:pPr>
          </w:p>
          <w:p w14:paraId="339549F3" w14:textId="0142C201" w:rsidR="00D11AF6" w:rsidRPr="00AD7C68" w:rsidRDefault="00D11AF6" w:rsidP="003E26A5">
            <w:pPr>
              <w:jc w:val="both"/>
              <w:rPr>
                <w:rFonts w:ascii="Sylfaen" w:hAnsi="Sylfaen" w:cs="AcadNusx"/>
              </w:rPr>
            </w:pPr>
          </w:p>
          <w:p w14:paraId="791941DA" w14:textId="59004FD1" w:rsidR="00D11AF6" w:rsidRPr="00AD7C68" w:rsidRDefault="00D11AF6" w:rsidP="003E26A5">
            <w:pPr>
              <w:jc w:val="both"/>
              <w:rPr>
                <w:rFonts w:ascii="Sylfaen" w:hAnsi="Sylfaen" w:cs="AcadNusx"/>
              </w:rPr>
            </w:pPr>
          </w:p>
          <w:p w14:paraId="7C02E175" w14:textId="15905239" w:rsidR="00D11AF6" w:rsidRPr="00AD7C68" w:rsidRDefault="00D11AF6" w:rsidP="003E26A5">
            <w:pPr>
              <w:jc w:val="both"/>
              <w:rPr>
                <w:rFonts w:ascii="Sylfaen" w:hAnsi="Sylfaen" w:cs="AcadNusx"/>
              </w:rPr>
            </w:pPr>
          </w:p>
          <w:p w14:paraId="5CAF0CFA" w14:textId="4291BC78" w:rsidR="00D11AF6" w:rsidRPr="00AD7C68" w:rsidRDefault="00D11AF6" w:rsidP="003E26A5">
            <w:pPr>
              <w:jc w:val="both"/>
              <w:rPr>
                <w:rFonts w:ascii="Sylfaen" w:hAnsi="Sylfaen" w:cs="AcadNusx"/>
              </w:rPr>
            </w:pPr>
          </w:p>
          <w:p w14:paraId="6BF825C7" w14:textId="29CE297F" w:rsidR="00D11AF6" w:rsidRPr="00AD7C68" w:rsidRDefault="00D11AF6" w:rsidP="003E26A5">
            <w:pPr>
              <w:jc w:val="both"/>
              <w:rPr>
                <w:rFonts w:ascii="Sylfaen" w:hAnsi="Sylfaen" w:cs="AcadNusx"/>
              </w:rPr>
            </w:pPr>
          </w:p>
          <w:p w14:paraId="651ABDAF" w14:textId="4DEBC687" w:rsidR="00D11AF6" w:rsidRPr="00AD7C68" w:rsidRDefault="00D11AF6" w:rsidP="003E26A5">
            <w:pPr>
              <w:jc w:val="both"/>
              <w:rPr>
                <w:rFonts w:ascii="Sylfaen" w:hAnsi="Sylfaen" w:cs="AcadNusx"/>
              </w:rPr>
            </w:pPr>
          </w:p>
          <w:p w14:paraId="692C0EB8" w14:textId="5A3D9557" w:rsidR="00D11AF6" w:rsidRPr="00AD7C68" w:rsidRDefault="00D11AF6" w:rsidP="003E26A5">
            <w:pPr>
              <w:jc w:val="both"/>
              <w:rPr>
                <w:rFonts w:ascii="Sylfaen" w:hAnsi="Sylfaen" w:cs="AcadNusx"/>
              </w:rPr>
            </w:pPr>
          </w:p>
          <w:p w14:paraId="0797050C" w14:textId="47A95A0D" w:rsidR="00D11AF6" w:rsidRPr="00AD7C68" w:rsidRDefault="00D11AF6" w:rsidP="003E26A5">
            <w:pPr>
              <w:jc w:val="both"/>
              <w:rPr>
                <w:rFonts w:ascii="Sylfaen" w:hAnsi="Sylfaen" w:cs="AcadNusx"/>
              </w:rPr>
            </w:pPr>
          </w:p>
          <w:p w14:paraId="46F08382" w14:textId="13F1E374" w:rsidR="00D11AF6" w:rsidRPr="00AD7C68" w:rsidRDefault="00D11AF6" w:rsidP="003E26A5">
            <w:pPr>
              <w:jc w:val="both"/>
              <w:rPr>
                <w:rFonts w:ascii="Sylfaen" w:hAnsi="Sylfaen" w:cs="AcadNusx"/>
              </w:rPr>
            </w:pPr>
          </w:p>
          <w:p w14:paraId="6261EF48" w14:textId="77777777" w:rsidR="00D11AF6" w:rsidRPr="00AD7C68" w:rsidRDefault="00D11AF6" w:rsidP="003E26A5">
            <w:pPr>
              <w:jc w:val="both"/>
              <w:rPr>
                <w:rFonts w:ascii="Sylfaen" w:hAnsi="Sylfaen" w:cs="AcadNusx"/>
              </w:rPr>
            </w:pPr>
          </w:p>
          <w:p w14:paraId="595E6161" w14:textId="14CAAE04" w:rsidR="00D11AF6" w:rsidRPr="00AD7C68" w:rsidRDefault="00D11AF6" w:rsidP="003E26A5">
            <w:pPr>
              <w:jc w:val="both"/>
              <w:rPr>
                <w:rFonts w:ascii="Sylfaen" w:hAnsi="Sylfaen" w:cs="AcadNusx"/>
              </w:rPr>
            </w:pPr>
          </w:p>
          <w:p w14:paraId="3E8298E2" w14:textId="332FF03E" w:rsidR="00D11AF6" w:rsidRPr="00AD7C68" w:rsidRDefault="00D11AF6" w:rsidP="003E26A5">
            <w:pPr>
              <w:jc w:val="both"/>
              <w:rPr>
                <w:rFonts w:ascii="Sylfaen" w:hAnsi="Sylfaen" w:cs="AcadNusx"/>
              </w:rPr>
            </w:pPr>
          </w:p>
          <w:p w14:paraId="512041B4" w14:textId="15A8EEDF" w:rsidR="00D11AF6" w:rsidRPr="00AD7C68" w:rsidRDefault="00D11AF6" w:rsidP="003E26A5">
            <w:pPr>
              <w:jc w:val="both"/>
              <w:rPr>
                <w:rFonts w:ascii="Sylfaen" w:hAnsi="Sylfaen" w:cs="AcadNusx"/>
                <w:lang w:val="ka-GE"/>
              </w:rPr>
            </w:pPr>
            <w:r w:rsidRPr="00AD7C68">
              <w:rPr>
                <w:rFonts w:ascii="Sylfaen" w:hAnsi="Sylfaen" w:cs="AcadNusx"/>
                <w:lang w:val="ka-GE"/>
              </w:rPr>
              <w:t>1.2.3</w:t>
            </w:r>
          </w:p>
          <w:p w14:paraId="0CE09A2F" w14:textId="1F87C741" w:rsidR="00D11AF6" w:rsidRPr="00AD7C68" w:rsidRDefault="00D11AF6" w:rsidP="003E26A5">
            <w:pPr>
              <w:jc w:val="both"/>
              <w:rPr>
                <w:rFonts w:ascii="Sylfaen" w:hAnsi="Sylfaen" w:cs="AcadNusx"/>
                <w:lang w:val="ka-GE"/>
              </w:rPr>
            </w:pPr>
          </w:p>
          <w:p w14:paraId="36F3DBB6" w14:textId="44409974" w:rsidR="00D11AF6" w:rsidRPr="00AD7C68" w:rsidRDefault="00D11AF6" w:rsidP="003E26A5">
            <w:pPr>
              <w:jc w:val="both"/>
              <w:rPr>
                <w:rFonts w:ascii="Sylfaen" w:hAnsi="Sylfaen" w:cs="AcadNusx"/>
                <w:lang w:val="ka-GE"/>
              </w:rPr>
            </w:pPr>
          </w:p>
          <w:p w14:paraId="7D4BC3CA" w14:textId="5EA3159E" w:rsidR="00D11AF6" w:rsidRPr="00AD7C68" w:rsidRDefault="00D11AF6" w:rsidP="003E26A5">
            <w:pPr>
              <w:jc w:val="both"/>
              <w:rPr>
                <w:rFonts w:ascii="Sylfaen" w:hAnsi="Sylfaen" w:cs="AcadNusx"/>
                <w:lang w:val="ka-GE"/>
              </w:rPr>
            </w:pPr>
          </w:p>
          <w:p w14:paraId="31812458" w14:textId="425C048F" w:rsidR="00D11AF6" w:rsidRPr="00AD7C68" w:rsidRDefault="00D11AF6" w:rsidP="003E26A5">
            <w:pPr>
              <w:jc w:val="both"/>
              <w:rPr>
                <w:rFonts w:ascii="Sylfaen" w:hAnsi="Sylfaen" w:cs="AcadNusx"/>
                <w:lang w:val="ka-GE"/>
              </w:rPr>
            </w:pPr>
          </w:p>
          <w:p w14:paraId="5F27AB74" w14:textId="0FE96240" w:rsidR="00D11AF6" w:rsidRPr="00AD7C68" w:rsidRDefault="00D11AF6" w:rsidP="003E26A5">
            <w:pPr>
              <w:jc w:val="both"/>
              <w:rPr>
                <w:rFonts w:ascii="Sylfaen" w:hAnsi="Sylfaen" w:cs="AcadNusx"/>
                <w:lang w:val="ka-GE"/>
              </w:rPr>
            </w:pPr>
          </w:p>
          <w:p w14:paraId="076AF451" w14:textId="2D2B6A58" w:rsidR="00D11AF6" w:rsidRPr="00AD7C68" w:rsidRDefault="00D11AF6" w:rsidP="003E26A5">
            <w:pPr>
              <w:jc w:val="both"/>
              <w:rPr>
                <w:rFonts w:ascii="Sylfaen" w:hAnsi="Sylfaen" w:cs="AcadNusx"/>
                <w:lang w:val="ka-GE"/>
              </w:rPr>
            </w:pPr>
          </w:p>
          <w:p w14:paraId="759B7E2B" w14:textId="69442D68" w:rsidR="00D11AF6" w:rsidRPr="00AD7C68" w:rsidRDefault="00D11AF6" w:rsidP="003E26A5">
            <w:pPr>
              <w:jc w:val="both"/>
              <w:rPr>
                <w:rFonts w:ascii="Sylfaen" w:hAnsi="Sylfaen" w:cs="AcadNusx"/>
                <w:lang w:val="ka-GE"/>
              </w:rPr>
            </w:pPr>
          </w:p>
          <w:p w14:paraId="778EDD4C" w14:textId="3ECCA9BD" w:rsidR="00D11AF6" w:rsidRPr="00AD7C68" w:rsidRDefault="00D11AF6" w:rsidP="003E26A5">
            <w:pPr>
              <w:jc w:val="both"/>
              <w:rPr>
                <w:rFonts w:ascii="Sylfaen" w:hAnsi="Sylfaen" w:cs="AcadNusx"/>
                <w:lang w:val="ka-GE"/>
              </w:rPr>
            </w:pPr>
          </w:p>
          <w:p w14:paraId="4C989EB0" w14:textId="160C966A" w:rsidR="00D11AF6" w:rsidRPr="00AD7C68" w:rsidRDefault="00D11AF6" w:rsidP="003E26A5">
            <w:pPr>
              <w:jc w:val="both"/>
              <w:rPr>
                <w:rFonts w:ascii="Sylfaen" w:hAnsi="Sylfaen" w:cs="AcadNusx"/>
                <w:lang w:val="ka-GE"/>
              </w:rPr>
            </w:pPr>
          </w:p>
          <w:p w14:paraId="7BF31721" w14:textId="37CB36CA" w:rsidR="00D11AF6" w:rsidRPr="00AD7C68" w:rsidRDefault="00D11AF6" w:rsidP="003E26A5">
            <w:pPr>
              <w:jc w:val="both"/>
              <w:rPr>
                <w:rFonts w:ascii="Sylfaen" w:hAnsi="Sylfaen" w:cs="AcadNusx"/>
                <w:lang w:val="ka-GE"/>
              </w:rPr>
            </w:pPr>
          </w:p>
          <w:p w14:paraId="0A01A925" w14:textId="7CC2A809" w:rsidR="00D11AF6" w:rsidRPr="00AD7C68" w:rsidRDefault="00D11AF6" w:rsidP="003E26A5">
            <w:pPr>
              <w:jc w:val="both"/>
              <w:rPr>
                <w:rFonts w:ascii="Sylfaen" w:hAnsi="Sylfaen" w:cs="AcadNusx"/>
                <w:lang w:val="ka-GE"/>
              </w:rPr>
            </w:pPr>
          </w:p>
          <w:p w14:paraId="52B558EE" w14:textId="12217F73" w:rsidR="00D11AF6" w:rsidRPr="00AD7C68" w:rsidRDefault="00D11AF6" w:rsidP="003E26A5">
            <w:pPr>
              <w:jc w:val="both"/>
              <w:rPr>
                <w:rFonts w:ascii="Sylfaen" w:hAnsi="Sylfaen" w:cs="AcadNusx"/>
                <w:lang w:val="ka-GE"/>
              </w:rPr>
            </w:pPr>
          </w:p>
          <w:p w14:paraId="2A232237" w14:textId="20E45DBE" w:rsidR="00D11AF6" w:rsidRPr="00AD7C68" w:rsidRDefault="00D11AF6" w:rsidP="003E26A5">
            <w:pPr>
              <w:jc w:val="both"/>
              <w:rPr>
                <w:rFonts w:ascii="Sylfaen" w:hAnsi="Sylfaen" w:cs="AcadNusx"/>
                <w:lang w:val="ka-GE"/>
              </w:rPr>
            </w:pPr>
          </w:p>
          <w:p w14:paraId="73ECF99E" w14:textId="65311A0F" w:rsidR="00D11AF6" w:rsidRPr="00AD7C68" w:rsidRDefault="00D11AF6" w:rsidP="003E26A5">
            <w:pPr>
              <w:jc w:val="both"/>
              <w:rPr>
                <w:rFonts w:ascii="Sylfaen" w:hAnsi="Sylfaen" w:cs="AcadNusx"/>
                <w:lang w:val="ka-GE"/>
              </w:rPr>
            </w:pPr>
          </w:p>
          <w:p w14:paraId="27C18E70" w14:textId="4782221F" w:rsidR="00D11AF6" w:rsidRPr="00AD7C68" w:rsidRDefault="00D11AF6" w:rsidP="003E26A5">
            <w:pPr>
              <w:jc w:val="both"/>
              <w:rPr>
                <w:rFonts w:ascii="Sylfaen" w:hAnsi="Sylfaen" w:cs="AcadNusx"/>
                <w:lang w:val="ka-GE"/>
              </w:rPr>
            </w:pPr>
          </w:p>
          <w:p w14:paraId="6663EB62" w14:textId="2249EC90" w:rsidR="00D11AF6" w:rsidRPr="00AD7C68" w:rsidRDefault="00D11AF6" w:rsidP="003E26A5">
            <w:pPr>
              <w:jc w:val="both"/>
              <w:rPr>
                <w:rFonts w:ascii="Sylfaen" w:hAnsi="Sylfaen" w:cs="AcadNusx"/>
                <w:lang w:val="ka-GE"/>
              </w:rPr>
            </w:pPr>
          </w:p>
          <w:p w14:paraId="0905219D" w14:textId="24E73A96" w:rsidR="00D11AF6" w:rsidRPr="00AD7C68" w:rsidRDefault="00D11AF6" w:rsidP="003E26A5">
            <w:pPr>
              <w:jc w:val="both"/>
              <w:rPr>
                <w:rFonts w:ascii="Sylfaen" w:hAnsi="Sylfaen" w:cs="AcadNusx"/>
                <w:lang w:val="ka-GE"/>
              </w:rPr>
            </w:pPr>
          </w:p>
          <w:p w14:paraId="55BF48F5" w14:textId="265ECF40" w:rsidR="00D11AF6" w:rsidRPr="00AD7C68" w:rsidRDefault="00D11AF6" w:rsidP="003E26A5">
            <w:pPr>
              <w:jc w:val="both"/>
              <w:rPr>
                <w:rFonts w:ascii="Sylfaen" w:hAnsi="Sylfaen" w:cs="AcadNusx"/>
                <w:lang w:val="ka-GE"/>
              </w:rPr>
            </w:pPr>
          </w:p>
          <w:p w14:paraId="1E418179" w14:textId="5210D3C6" w:rsidR="00D11AF6" w:rsidRPr="00AD7C68" w:rsidRDefault="00D11AF6" w:rsidP="003E26A5">
            <w:pPr>
              <w:jc w:val="both"/>
              <w:rPr>
                <w:rFonts w:ascii="Sylfaen" w:hAnsi="Sylfaen" w:cs="AcadNusx"/>
                <w:lang w:val="ka-GE"/>
              </w:rPr>
            </w:pPr>
          </w:p>
          <w:p w14:paraId="6A994472" w14:textId="14E3AA60" w:rsidR="00D11AF6" w:rsidRPr="00AD7C68" w:rsidRDefault="00D11AF6" w:rsidP="003E26A5">
            <w:pPr>
              <w:jc w:val="both"/>
              <w:rPr>
                <w:rFonts w:ascii="Sylfaen" w:hAnsi="Sylfaen" w:cs="AcadNusx"/>
                <w:lang w:val="ka-GE"/>
              </w:rPr>
            </w:pPr>
          </w:p>
          <w:p w14:paraId="7D0BD9FF" w14:textId="4AB70386" w:rsidR="00D11AF6" w:rsidRPr="00AD7C68" w:rsidRDefault="00D11AF6" w:rsidP="003E26A5">
            <w:pPr>
              <w:jc w:val="both"/>
              <w:rPr>
                <w:rFonts w:ascii="Sylfaen" w:hAnsi="Sylfaen" w:cs="AcadNusx"/>
                <w:lang w:val="ka-GE"/>
              </w:rPr>
            </w:pPr>
          </w:p>
          <w:p w14:paraId="6A0EF721" w14:textId="5B2BA9D1" w:rsidR="00D11AF6" w:rsidRPr="00AD7C68" w:rsidRDefault="00D11AF6" w:rsidP="003E26A5">
            <w:pPr>
              <w:jc w:val="both"/>
              <w:rPr>
                <w:rFonts w:ascii="Sylfaen" w:hAnsi="Sylfaen" w:cs="AcadNusx"/>
                <w:lang w:val="ka-GE"/>
              </w:rPr>
            </w:pPr>
          </w:p>
          <w:p w14:paraId="351EA84B" w14:textId="742B1844" w:rsidR="00D11AF6" w:rsidRPr="00AD7C68" w:rsidRDefault="00D11AF6" w:rsidP="003E26A5">
            <w:pPr>
              <w:jc w:val="both"/>
              <w:rPr>
                <w:rFonts w:ascii="Sylfaen" w:hAnsi="Sylfaen" w:cs="AcadNusx"/>
                <w:lang w:val="ka-GE"/>
              </w:rPr>
            </w:pPr>
          </w:p>
          <w:p w14:paraId="344ECC6F" w14:textId="4E058F2C" w:rsidR="00D11AF6" w:rsidRPr="00AD7C68" w:rsidRDefault="00D11AF6" w:rsidP="003E26A5">
            <w:pPr>
              <w:jc w:val="both"/>
              <w:rPr>
                <w:rFonts w:ascii="Sylfaen" w:hAnsi="Sylfaen" w:cs="AcadNusx"/>
                <w:lang w:val="ka-GE"/>
              </w:rPr>
            </w:pPr>
          </w:p>
          <w:p w14:paraId="46526473" w14:textId="61E464F8" w:rsidR="00D11AF6" w:rsidRPr="00AD7C68" w:rsidRDefault="00D11AF6" w:rsidP="003E26A5">
            <w:pPr>
              <w:jc w:val="both"/>
              <w:rPr>
                <w:rFonts w:ascii="Sylfaen" w:hAnsi="Sylfaen" w:cs="AcadNusx"/>
                <w:lang w:val="ka-GE"/>
              </w:rPr>
            </w:pPr>
          </w:p>
          <w:p w14:paraId="12026C17" w14:textId="01F97AB6" w:rsidR="00D11AF6" w:rsidRPr="00AD7C68" w:rsidRDefault="00D11AF6" w:rsidP="003E26A5">
            <w:pPr>
              <w:jc w:val="both"/>
              <w:rPr>
                <w:rFonts w:ascii="Sylfaen" w:hAnsi="Sylfaen" w:cs="AcadNusx"/>
                <w:lang w:val="ka-GE"/>
              </w:rPr>
            </w:pPr>
          </w:p>
          <w:p w14:paraId="5AE54F1D" w14:textId="2A18F1D1" w:rsidR="00D11AF6" w:rsidRPr="00AD7C68" w:rsidRDefault="00D11AF6" w:rsidP="003E26A5">
            <w:pPr>
              <w:jc w:val="both"/>
              <w:rPr>
                <w:rFonts w:ascii="Sylfaen" w:hAnsi="Sylfaen" w:cs="AcadNusx"/>
                <w:lang w:val="ka-GE"/>
              </w:rPr>
            </w:pPr>
          </w:p>
          <w:p w14:paraId="1A01A716" w14:textId="4C73A765" w:rsidR="00D11AF6" w:rsidRPr="00AD7C68" w:rsidRDefault="00D11AF6" w:rsidP="003E26A5">
            <w:pPr>
              <w:jc w:val="both"/>
              <w:rPr>
                <w:rFonts w:ascii="Sylfaen" w:hAnsi="Sylfaen" w:cs="AcadNusx"/>
                <w:lang w:val="ka-GE"/>
              </w:rPr>
            </w:pPr>
          </w:p>
          <w:p w14:paraId="0BE9B492" w14:textId="1FC10794" w:rsidR="00D11AF6" w:rsidRPr="00AD7C68" w:rsidRDefault="00D11AF6" w:rsidP="003E26A5">
            <w:pPr>
              <w:jc w:val="both"/>
              <w:rPr>
                <w:rFonts w:ascii="Sylfaen" w:hAnsi="Sylfaen" w:cs="AcadNusx"/>
                <w:lang w:val="ka-GE"/>
              </w:rPr>
            </w:pPr>
          </w:p>
          <w:p w14:paraId="4B4C77A1" w14:textId="4F96448A" w:rsidR="00D11AF6" w:rsidRPr="00AD7C68" w:rsidRDefault="00D11AF6" w:rsidP="003E26A5">
            <w:pPr>
              <w:jc w:val="both"/>
              <w:rPr>
                <w:rFonts w:ascii="Sylfaen" w:hAnsi="Sylfaen" w:cs="AcadNusx"/>
                <w:lang w:val="ka-GE"/>
              </w:rPr>
            </w:pPr>
          </w:p>
          <w:p w14:paraId="52D02EEF" w14:textId="17A567A2" w:rsidR="00D11AF6" w:rsidRPr="00AD7C68" w:rsidRDefault="00D11AF6" w:rsidP="003E26A5">
            <w:pPr>
              <w:jc w:val="both"/>
              <w:rPr>
                <w:rFonts w:ascii="Sylfaen" w:hAnsi="Sylfaen" w:cs="AcadNusx"/>
                <w:lang w:val="ka-GE"/>
              </w:rPr>
            </w:pPr>
          </w:p>
          <w:p w14:paraId="3F857F67" w14:textId="7F756C2E" w:rsidR="00D11AF6" w:rsidRPr="00AD7C68" w:rsidRDefault="00D11AF6" w:rsidP="003E26A5">
            <w:pPr>
              <w:jc w:val="both"/>
              <w:rPr>
                <w:rFonts w:ascii="Sylfaen" w:hAnsi="Sylfaen" w:cs="AcadNusx"/>
                <w:lang w:val="ka-GE"/>
              </w:rPr>
            </w:pPr>
          </w:p>
          <w:p w14:paraId="56C411C7" w14:textId="3AEADCE1" w:rsidR="00D11AF6" w:rsidRPr="00AD7C68" w:rsidRDefault="00D11AF6" w:rsidP="003E26A5">
            <w:pPr>
              <w:jc w:val="both"/>
              <w:rPr>
                <w:rFonts w:ascii="Sylfaen" w:hAnsi="Sylfaen" w:cs="AcadNusx"/>
                <w:lang w:val="ka-GE"/>
              </w:rPr>
            </w:pPr>
          </w:p>
          <w:p w14:paraId="5F28788E" w14:textId="2EA5D11B" w:rsidR="00D11AF6" w:rsidRPr="00AD7C68" w:rsidRDefault="00D11AF6" w:rsidP="003E26A5">
            <w:pPr>
              <w:jc w:val="both"/>
              <w:rPr>
                <w:rFonts w:ascii="Sylfaen" w:hAnsi="Sylfaen" w:cs="AcadNusx"/>
                <w:lang w:val="ka-GE"/>
              </w:rPr>
            </w:pPr>
          </w:p>
          <w:p w14:paraId="2A53B367" w14:textId="681651E7" w:rsidR="00D11AF6" w:rsidRPr="00AD7C68" w:rsidRDefault="00D11AF6" w:rsidP="003E26A5">
            <w:pPr>
              <w:jc w:val="both"/>
              <w:rPr>
                <w:rFonts w:ascii="Sylfaen" w:hAnsi="Sylfaen" w:cs="AcadNusx"/>
                <w:lang w:val="ka-GE"/>
              </w:rPr>
            </w:pPr>
          </w:p>
          <w:p w14:paraId="3B5102CE" w14:textId="2DE5644A" w:rsidR="00D11AF6" w:rsidRPr="00AD7C68" w:rsidRDefault="00D11AF6" w:rsidP="003E26A5">
            <w:pPr>
              <w:jc w:val="both"/>
              <w:rPr>
                <w:rFonts w:ascii="Sylfaen" w:hAnsi="Sylfaen" w:cs="AcadNusx"/>
                <w:lang w:val="ka-GE"/>
              </w:rPr>
            </w:pPr>
          </w:p>
          <w:p w14:paraId="54454159" w14:textId="7FE8E4B2" w:rsidR="00D11AF6" w:rsidRPr="00AD7C68" w:rsidRDefault="00D11AF6" w:rsidP="003E26A5">
            <w:pPr>
              <w:jc w:val="both"/>
              <w:rPr>
                <w:rFonts w:ascii="Sylfaen" w:hAnsi="Sylfaen" w:cs="AcadNusx"/>
                <w:lang w:val="ka-GE"/>
              </w:rPr>
            </w:pPr>
          </w:p>
          <w:p w14:paraId="249A7A0D" w14:textId="55490217" w:rsidR="00D11AF6" w:rsidRPr="00AD7C68" w:rsidRDefault="00D11AF6" w:rsidP="003E26A5">
            <w:pPr>
              <w:jc w:val="both"/>
              <w:rPr>
                <w:rFonts w:ascii="Sylfaen" w:hAnsi="Sylfaen" w:cs="AcadNusx"/>
                <w:lang w:val="ka-GE"/>
              </w:rPr>
            </w:pPr>
          </w:p>
          <w:p w14:paraId="6CE1FD20" w14:textId="34B8AD7C" w:rsidR="00D11AF6" w:rsidRPr="00AD7C68" w:rsidRDefault="00D11AF6" w:rsidP="003E26A5">
            <w:pPr>
              <w:jc w:val="both"/>
              <w:rPr>
                <w:rFonts w:ascii="Sylfaen" w:hAnsi="Sylfaen" w:cs="AcadNusx"/>
                <w:lang w:val="ka-GE"/>
              </w:rPr>
            </w:pPr>
          </w:p>
          <w:p w14:paraId="2BE44770" w14:textId="6F9561E9" w:rsidR="00D11AF6" w:rsidRPr="00AD7C68" w:rsidRDefault="00D11AF6" w:rsidP="003E26A5">
            <w:pPr>
              <w:jc w:val="both"/>
              <w:rPr>
                <w:rFonts w:ascii="Sylfaen" w:hAnsi="Sylfaen" w:cs="AcadNusx"/>
                <w:lang w:val="ka-GE"/>
              </w:rPr>
            </w:pPr>
          </w:p>
          <w:p w14:paraId="50DA19C2" w14:textId="5A1B19E4" w:rsidR="00D11AF6" w:rsidRPr="00AD7C68" w:rsidRDefault="00D11AF6" w:rsidP="003E26A5">
            <w:pPr>
              <w:jc w:val="both"/>
              <w:rPr>
                <w:rFonts w:ascii="Sylfaen" w:hAnsi="Sylfaen" w:cs="AcadNusx"/>
                <w:lang w:val="ka-GE"/>
              </w:rPr>
            </w:pPr>
          </w:p>
          <w:p w14:paraId="5CBD27AD" w14:textId="5FA80E9B" w:rsidR="00D11AF6" w:rsidRPr="00AD7C68" w:rsidRDefault="00D11AF6" w:rsidP="003E26A5">
            <w:pPr>
              <w:jc w:val="both"/>
              <w:rPr>
                <w:rFonts w:ascii="Sylfaen" w:hAnsi="Sylfaen" w:cs="AcadNusx"/>
                <w:lang w:val="ka-GE"/>
              </w:rPr>
            </w:pPr>
          </w:p>
          <w:p w14:paraId="4D454CB0" w14:textId="769BE9DB" w:rsidR="00D11AF6" w:rsidRPr="00AD7C68" w:rsidRDefault="00D11AF6" w:rsidP="003E26A5">
            <w:pPr>
              <w:jc w:val="both"/>
              <w:rPr>
                <w:rFonts w:ascii="Sylfaen" w:hAnsi="Sylfaen" w:cs="AcadNusx"/>
                <w:lang w:val="ka-GE"/>
              </w:rPr>
            </w:pPr>
          </w:p>
          <w:p w14:paraId="5667624E" w14:textId="57332BF7" w:rsidR="00D11AF6" w:rsidRPr="00AD7C68" w:rsidRDefault="00D11AF6" w:rsidP="003E26A5">
            <w:pPr>
              <w:jc w:val="both"/>
              <w:rPr>
                <w:rFonts w:ascii="Sylfaen" w:hAnsi="Sylfaen" w:cs="AcadNusx"/>
                <w:lang w:val="ka-GE"/>
              </w:rPr>
            </w:pPr>
          </w:p>
          <w:p w14:paraId="612A9691" w14:textId="39DF31D6" w:rsidR="00D11AF6" w:rsidRPr="00AD7C68" w:rsidRDefault="00D11AF6" w:rsidP="003E26A5">
            <w:pPr>
              <w:jc w:val="both"/>
              <w:rPr>
                <w:rFonts w:ascii="Sylfaen" w:hAnsi="Sylfaen" w:cs="AcadNusx"/>
                <w:lang w:val="ka-GE"/>
              </w:rPr>
            </w:pPr>
          </w:p>
          <w:p w14:paraId="4287AD91" w14:textId="6A1A70CF" w:rsidR="00D11AF6" w:rsidRPr="00AD7C68" w:rsidRDefault="00D11AF6" w:rsidP="003E26A5">
            <w:pPr>
              <w:jc w:val="both"/>
              <w:rPr>
                <w:rFonts w:ascii="Sylfaen" w:hAnsi="Sylfaen" w:cs="AcadNusx"/>
                <w:lang w:val="ka-GE"/>
              </w:rPr>
            </w:pPr>
          </w:p>
          <w:p w14:paraId="1366ACF0" w14:textId="650530B4" w:rsidR="00D11AF6" w:rsidRPr="00AD7C68" w:rsidRDefault="00D11AF6" w:rsidP="003E26A5">
            <w:pPr>
              <w:jc w:val="both"/>
              <w:rPr>
                <w:rFonts w:ascii="Sylfaen" w:hAnsi="Sylfaen" w:cs="AcadNusx"/>
                <w:lang w:val="ka-GE"/>
              </w:rPr>
            </w:pPr>
          </w:p>
          <w:p w14:paraId="132A481A" w14:textId="581CD7B3" w:rsidR="00D11AF6" w:rsidRPr="00AD7C68" w:rsidRDefault="00D11AF6" w:rsidP="003E26A5">
            <w:pPr>
              <w:jc w:val="both"/>
              <w:rPr>
                <w:rFonts w:ascii="Sylfaen" w:hAnsi="Sylfaen" w:cs="AcadNusx"/>
                <w:lang w:val="ka-GE"/>
              </w:rPr>
            </w:pPr>
          </w:p>
          <w:p w14:paraId="658BC817" w14:textId="3E8800EF" w:rsidR="00D11AF6" w:rsidRPr="00AD7C68" w:rsidRDefault="00D11AF6" w:rsidP="003E26A5">
            <w:pPr>
              <w:jc w:val="both"/>
              <w:rPr>
                <w:rFonts w:ascii="Sylfaen" w:hAnsi="Sylfaen" w:cs="AcadNusx"/>
                <w:lang w:val="ka-GE"/>
              </w:rPr>
            </w:pPr>
          </w:p>
          <w:p w14:paraId="02989DDB" w14:textId="33EC838C" w:rsidR="00D11AF6" w:rsidRPr="00AD7C68" w:rsidRDefault="00D11AF6" w:rsidP="003E26A5">
            <w:pPr>
              <w:jc w:val="both"/>
              <w:rPr>
                <w:rFonts w:ascii="Sylfaen" w:hAnsi="Sylfaen" w:cs="AcadNusx"/>
                <w:lang w:val="ka-GE"/>
              </w:rPr>
            </w:pPr>
          </w:p>
          <w:p w14:paraId="137F530D" w14:textId="16A1E541" w:rsidR="00D11AF6" w:rsidRPr="00AD7C68" w:rsidRDefault="00D11AF6" w:rsidP="003E26A5">
            <w:pPr>
              <w:jc w:val="both"/>
              <w:rPr>
                <w:rFonts w:ascii="Sylfaen" w:hAnsi="Sylfaen" w:cs="AcadNusx"/>
                <w:lang w:val="ka-GE"/>
              </w:rPr>
            </w:pPr>
          </w:p>
          <w:p w14:paraId="5BE4A5AF" w14:textId="6DB517D1" w:rsidR="00D11AF6" w:rsidRPr="00AD7C68" w:rsidRDefault="00D11AF6" w:rsidP="003E26A5">
            <w:pPr>
              <w:jc w:val="both"/>
              <w:rPr>
                <w:rFonts w:ascii="Sylfaen" w:hAnsi="Sylfaen" w:cs="AcadNusx"/>
                <w:lang w:val="ka-GE"/>
              </w:rPr>
            </w:pPr>
          </w:p>
          <w:p w14:paraId="575FA6AF" w14:textId="0B8A67DC" w:rsidR="00D11AF6" w:rsidRPr="00AD7C68" w:rsidRDefault="00D11AF6" w:rsidP="003E26A5">
            <w:pPr>
              <w:jc w:val="both"/>
              <w:rPr>
                <w:rFonts w:ascii="Sylfaen" w:hAnsi="Sylfaen" w:cs="AcadNusx"/>
                <w:lang w:val="ka-GE"/>
              </w:rPr>
            </w:pPr>
          </w:p>
          <w:p w14:paraId="57BF260E" w14:textId="5B23DDB2" w:rsidR="00D11AF6" w:rsidRPr="00AD7C68" w:rsidRDefault="00D11AF6" w:rsidP="003E26A5">
            <w:pPr>
              <w:jc w:val="both"/>
              <w:rPr>
                <w:rFonts w:ascii="Sylfaen" w:hAnsi="Sylfaen" w:cs="AcadNusx"/>
                <w:lang w:val="ka-GE"/>
              </w:rPr>
            </w:pPr>
          </w:p>
          <w:p w14:paraId="09FCE41D" w14:textId="45C7D5F8" w:rsidR="00D11AF6" w:rsidRPr="00AD7C68" w:rsidRDefault="00D11AF6" w:rsidP="003E26A5">
            <w:pPr>
              <w:jc w:val="both"/>
              <w:rPr>
                <w:rFonts w:ascii="Sylfaen" w:hAnsi="Sylfaen" w:cs="AcadNusx"/>
                <w:lang w:val="ka-GE"/>
              </w:rPr>
            </w:pPr>
          </w:p>
          <w:p w14:paraId="1E687618" w14:textId="288738E2" w:rsidR="00D11AF6" w:rsidRPr="00AD7C68" w:rsidRDefault="00D11AF6" w:rsidP="003E26A5">
            <w:pPr>
              <w:jc w:val="both"/>
              <w:rPr>
                <w:rFonts w:ascii="Sylfaen" w:hAnsi="Sylfaen" w:cs="AcadNusx"/>
                <w:lang w:val="ka-GE"/>
              </w:rPr>
            </w:pPr>
          </w:p>
          <w:p w14:paraId="669DF87C" w14:textId="5552AAB3" w:rsidR="00D11AF6" w:rsidRPr="00AD7C68" w:rsidRDefault="00D11AF6" w:rsidP="003E26A5">
            <w:pPr>
              <w:jc w:val="both"/>
              <w:rPr>
                <w:rFonts w:ascii="Sylfaen" w:hAnsi="Sylfaen" w:cs="AcadNusx"/>
                <w:lang w:val="ka-GE"/>
              </w:rPr>
            </w:pPr>
          </w:p>
          <w:p w14:paraId="5F6B8651" w14:textId="3B0CC3D8" w:rsidR="00D11AF6" w:rsidRPr="00AD7C68" w:rsidRDefault="00D11AF6" w:rsidP="003E26A5">
            <w:pPr>
              <w:jc w:val="both"/>
              <w:rPr>
                <w:rFonts w:ascii="Sylfaen" w:hAnsi="Sylfaen" w:cs="AcadNusx"/>
                <w:lang w:val="ka-GE"/>
              </w:rPr>
            </w:pPr>
          </w:p>
          <w:p w14:paraId="73C1F6F4" w14:textId="732BE566" w:rsidR="00D11AF6" w:rsidRPr="00AD7C68" w:rsidRDefault="00D11AF6" w:rsidP="003E26A5">
            <w:pPr>
              <w:jc w:val="both"/>
              <w:rPr>
                <w:rFonts w:ascii="Sylfaen" w:hAnsi="Sylfaen" w:cs="AcadNusx"/>
                <w:lang w:val="ka-GE"/>
              </w:rPr>
            </w:pPr>
          </w:p>
          <w:p w14:paraId="760C7682" w14:textId="572B4E30" w:rsidR="00D11AF6" w:rsidRPr="00AD7C68" w:rsidRDefault="00D11AF6" w:rsidP="003E26A5">
            <w:pPr>
              <w:jc w:val="both"/>
              <w:rPr>
                <w:rFonts w:ascii="Sylfaen" w:hAnsi="Sylfaen" w:cs="AcadNusx"/>
                <w:lang w:val="ka-GE"/>
              </w:rPr>
            </w:pPr>
          </w:p>
          <w:p w14:paraId="3363761C" w14:textId="09B6CE84" w:rsidR="00D11AF6" w:rsidRPr="00AD7C68" w:rsidRDefault="00D11AF6" w:rsidP="003E26A5">
            <w:pPr>
              <w:jc w:val="both"/>
              <w:rPr>
                <w:rFonts w:ascii="Sylfaen" w:hAnsi="Sylfaen" w:cs="AcadNusx"/>
                <w:lang w:val="ka-GE"/>
              </w:rPr>
            </w:pPr>
          </w:p>
          <w:p w14:paraId="451D5639" w14:textId="1181B25C" w:rsidR="00D11AF6" w:rsidRPr="00AD7C68" w:rsidRDefault="00D11AF6" w:rsidP="003E26A5">
            <w:pPr>
              <w:jc w:val="both"/>
              <w:rPr>
                <w:rFonts w:ascii="Sylfaen" w:hAnsi="Sylfaen" w:cs="AcadNusx"/>
                <w:lang w:val="ka-GE"/>
              </w:rPr>
            </w:pPr>
          </w:p>
          <w:p w14:paraId="37A42B3F" w14:textId="301BCFBA" w:rsidR="00D11AF6" w:rsidRPr="00AD7C68" w:rsidRDefault="00D11AF6" w:rsidP="003E26A5">
            <w:pPr>
              <w:jc w:val="both"/>
              <w:rPr>
                <w:rFonts w:ascii="Sylfaen" w:hAnsi="Sylfaen" w:cs="AcadNusx"/>
                <w:lang w:val="ka-GE"/>
              </w:rPr>
            </w:pPr>
          </w:p>
          <w:p w14:paraId="35FCE31F" w14:textId="41A1D9DA" w:rsidR="00D11AF6" w:rsidRPr="00AD7C68" w:rsidRDefault="00D11AF6" w:rsidP="003E26A5">
            <w:pPr>
              <w:jc w:val="both"/>
              <w:rPr>
                <w:rFonts w:ascii="Sylfaen" w:hAnsi="Sylfaen" w:cs="AcadNusx"/>
                <w:lang w:val="ka-GE"/>
              </w:rPr>
            </w:pPr>
          </w:p>
          <w:p w14:paraId="792F65DF" w14:textId="2A640882" w:rsidR="00D11AF6" w:rsidRPr="00AD7C68" w:rsidRDefault="00D11AF6" w:rsidP="003E26A5">
            <w:pPr>
              <w:jc w:val="both"/>
              <w:rPr>
                <w:rFonts w:ascii="Sylfaen" w:hAnsi="Sylfaen" w:cs="AcadNusx"/>
                <w:lang w:val="ka-GE"/>
              </w:rPr>
            </w:pPr>
          </w:p>
          <w:p w14:paraId="5AA73DAA" w14:textId="5CF585D0" w:rsidR="00D11AF6" w:rsidRPr="00AD7C68" w:rsidRDefault="00D11AF6" w:rsidP="003E26A5">
            <w:pPr>
              <w:jc w:val="both"/>
              <w:rPr>
                <w:rFonts w:ascii="Sylfaen" w:hAnsi="Sylfaen" w:cs="AcadNusx"/>
                <w:lang w:val="ka-GE"/>
              </w:rPr>
            </w:pPr>
          </w:p>
          <w:p w14:paraId="521B5B59" w14:textId="7E8C368D" w:rsidR="00D11AF6" w:rsidRPr="00AD7C68" w:rsidRDefault="00D11AF6" w:rsidP="003E26A5">
            <w:pPr>
              <w:jc w:val="both"/>
              <w:rPr>
                <w:rFonts w:ascii="Sylfaen" w:hAnsi="Sylfaen" w:cs="AcadNusx"/>
                <w:lang w:val="ka-GE"/>
              </w:rPr>
            </w:pPr>
          </w:p>
          <w:p w14:paraId="6415BB87" w14:textId="30C81112" w:rsidR="00D11AF6" w:rsidRPr="00AD7C68" w:rsidRDefault="00D11AF6" w:rsidP="003E26A5">
            <w:pPr>
              <w:jc w:val="both"/>
              <w:rPr>
                <w:rFonts w:ascii="Sylfaen" w:hAnsi="Sylfaen" w:cs="AcadNusx"/>
                <w:lang w:val="ka-GE"/>
              </w:rPr>
            </w:pPr>
          </w:p>
          <w:p w14:paraId="0643B004" w14:textId="6DC44013" w:rsidR="00D11AF6" w:rsidRPr="00AD7C68" w:rsidRDefault="00D11AF6" w:rsidP="003E26A5">
            <w:pPr>
              <w:jc w:val="both"/>
              <w:rPr>
                <w:rFonts w:ascii="Sylfaen" w:hAnsi="Sylfaen" w:cs="AcadNusx"/>
                <w:lang w:val="ka-GE"/>
              </w:rPr>
            </w:pPr>
          </w:p>
          <w:p w14:paraId="1CDB02B4" w14:textId="19037927" w:rsidR="00D11AF6" w:rsidRPr="00AD7C68" w:rsidRDefault="00D11AF6" w:rsidP="003E26A5">
            <w:pPr>
              <w:jc w:val="both"/>
              <w:rPr>
                <w:rFonts w:ascii="Sylfaen" w:hAnsi="Sylfaen" w:cs="AcadNusx"/>
                <w:lang w:val="ka-GE"/>
              </w:rPr>
            </w:pPr>
          </w:p>
          <w:p w14:paraId="354B84C4" w14:textId="2D312480" w:rsidR="00D11AF6" w:rsidRPr="00AD7C68" w:rsidRDefault="00D11AF6" w:rsidP="003E26A5">
            <w:pPr>
              <w:jc w:val="both"/>
              <w:rPr>
                <w:rFonts w:ascii="Sylfaen" w:hAnsi="Sylfaen" w:cs="AcadNusx"/>
                <w:lang w:val="ka-GE"/>
              </w:rPr>
            </w:pPr>
          </w:p>
          <w:p w14:paraId="51521F69" w14:textId="568BE1F9" w:rsidR="00D11AF6" w:rsidRPr="00AD7C68" w:rsidRDefault="00D11AF6" w:rsidP="003E26A5">
            <w:pPr>
              <w:jc w:val="both"/>
              <w:rPr>
                <w:rFonts w:ascii="Sylfaen" w:hAnsi="Sylfaen" w:cs="AcadNusx"/>
                <w:lang w:val="ka-GE"/>
              </w:rPr>
            </w:pPr>
          </w:p>
          <w:p w14:paraId="4F68FDB3" w14:textId="09D9999E" w:rsidR="00D11AF6" w:rsidRPr="00AD7C68" w:rsidRDefault="00D11AF6" w:rsidP="003E26A5">
            <w:pPr>
              <w:jc w:val="both"/>
              <w:rPr>
                <w:rFonts w:ascii="Sylfaen" w:hAnsi="Sylfaen" w:cs="AcadNusx"/>
                <w:lang w:val="ka-GE"/>
              </w:rPr>
            </w:pPr>
          </w:p>
          <w:p w14:paraId="7BE6F0DA" w14:textId="65B2CCB6" w:rsidR="00D11AF6" w:rsidRPr="00AD7C68" w:rsidRDefault="00D11AF6" w:rsidP="003E26A5">
            <w:pPr>
              <w:jc w:val="both"/>
              <w:rPr>
                <w:rFonts w:ascii="Sylfaen" w:hAnsi="Sylfaen" w:cs="AcadNusx"/>
                <w:lang w:val="ka-GE"/>
              </w:rPr>
            </w:pPr>
          </w:p>
          <w:p w14:paraId="17644327" w14:textId="7C70EB42" w:rsidR="00D11AF6" w:rsidRPr="00AD7C68" w:rsidRDefault="00D11AF6" w:rsidP="003E26A5">
            <w:pPr>
              <w:jc w:val="both"/>
              <w:rPr>
                <w:rFonts w:ascii="Sylfaen" w:hAnsi="Sylfaen" w:cs="AcadNusx"/>
                <w:lang w:val="ka-GE"/>
              </w:rPr>
            </w:pPr>
          </w:p>
          <w:p w14:paraId="12FE36BE" w14:textId="3D86E2ED" w:rsidR="00D11AF6" w:rsidRPr="00AD7C68" w:rsidRDefault="00D11AF6" w:rsidP="003E26A5">
            <w:pPr>
              <w:jc w:val="both"/>
              <w:rPr>
                <w:rFonts w:ascii="Sylfaen" w:hAnsi="Sylfaen" w:cs="AcadNusx"/>
                <w:lang w:val="ka-GE"/>
              </w:rPr>
            </w:pPr>
          </w:p>
          <w:p w14:paraId="7ABC7802" w14:textId="2B54E3BB" w:rsidR="00D11AF6" w:rsidRPr="00AD7C68" w:rsidRDefault="00D11AF6" w:rsidP="003E26A5">
            <w:pPr>
              <w:jc w:val="both"/>
              <w:rPr>
                <w:rFonts w:ascii="Sylfaen" w:hAnsi="Sylfaen" w:cs="AcadNusx"/>
                <w:lang w:val="ka-GE"/>
              </w:rPr>
            </w:pPr>
          </w:p>
          <w:p w14:paraId="72B15246" w14:textId="17AE435D" w:rsidR="00D11AF6" w:rsidRPr="00AD7C68" w:rsidRDefault="00D11AF6" w:rsidP="003E26A5">
            <w:pPr>
              <w:jc w:val="both"/>
              <w:rPr>
                <w:rFonts w:ascii="Sylfaen" w:hAnsi="Sylfaen" w:cs="AcadNusx"/>
                <w:lang w:val="ka-GE"/>
              </w:rPr>
            </w:pPr>
          </w:p>
          <w:p w14:paraId="135B0B0C" w14:textId="26C3910B" w:rsidR="00D11AF6" w:rsidRPr="00AD7C68" w:rsidRDefault="00D11AF6" w:rsidP="003E26A5">
            <w:pPr>
              <w:jc w:val="both"/>
              <w:rPr>
                <w:rFonts w:ascii="Sylfaen" w:hAnsi="Sylfaen" w:cs="AcadNusx"/>
                <w:lang w:val="ka-GE"/>
              </w:rPr>
            </w:pPr>
          </w:p>
          <w:p w14:paraId="37A029FD" w14:textId="1677A455" w:rsidR="00D11AF6" w:rsidRPr="00AD7C68" w:rsidRDefault="00D11AF6" w:rsidP="003E26A5">
            <w:pPr>
              <w:jc w:val="both"/>
              <w:rPr>
                <w:rFonts w:ascii="Sylfaen" w:hAnsi="Sylfaen" w:cs="AcadNusx"/>
                <w:lang w:val="ka-GE"/>
              </w:rPr>
            </w:pPr>
          </w:p>
          <w:p w14:paraId="06E8070E" w14:textId="0E636414" w:rsidR="00D11AF6" w:rsidRPr="00AD7C68" w:rsidRDefault="00D11AF6" w:rsidP="003E26A5">
            <w:pPr>
              <w:jc w:val="both"/>
              <w:rPr>
                <w:rFonts w:ascii="Sylfaen" w:hAnsi="Sylfaen" w:cs="AcadNusx"/>
                <w:lang w:val="ka-GE"/>
              </w:rPr>
            </w:pPr>
          </w:p>
          <w:p w14:paraId="16030B64" w14:textId="0DD8B0AE" w:rsidR="00D11AF6" w:rsidRPr="00AD7C68" w:rsidRDefault="00D11AF6" w:rsidP="003E26A5">
            <w:pPr>
              <w:jc w:val="both"/>
              <w:rPr>
                <w:rFonts w:ascii="Sylfaen" w:hAnsi="Sylfaen" w:cs="AcadNusx"/>
                <w:lang w:val="ka-GE"/>
              </w:rPr>
            </w:pPr>
          </w:p>
          <w:p w14:paraId="4CFEC346" w14:textId="649639E1" w:rsidR="00D11AF6" w:rsidRPr="00AD7C68" w:rsidRDefault="00D11AF6" w:rsidP="003E26A5">
            <w:pPr>
              <w:jc w:val="both"/>
              <w:rPr>
                <w:rFonts w:ascii="Sylfaen" w:hAnsi="Sylfaen" w:cs="AcadNusx"/>
                <w:lang w:val="ka-GE"/>
              </w:rPr>
            </w:pPr>
          </w:p>
          <w:p w14:paraId="72376AB1" w14:textId="5304EF1A" w:rsidR="00D11AF6" w:rsidRPr="00AD7C68" w:rsidRDefault="00D11AF6" w:rsidP="003E26A5">
            <w:pPr>
              <w:jc w:val="both"/>
              <w:rPr>
                <w:rFonts w:ascii="Sylfaen" w:hAnsi="Sylfaen" w:cs="AcadNusx"/>
                <w:lang w:val="ka-GE"/>
              </w:rPr>
            </w:pPr>
          </w:p>
          <w:p w14:paraId="7F559A60" w14:textId="12103E3A" w:rsidR="00D11AF6" w:rsidRPr="00AD7C68" w:rsidRDefault="00D11AF6" w:rsidP="003E26A5">
            <w:pPr>
              <w:jc w:val="both"/>
              <w:rPr>
                <w:rFonts w:ascii="Sylfaen" w:hAnsi="Sylfaen" w:cs="AcadNusx"/>
                <w:lang w:val="ka-GE"/>
              </w:rPr>
            </w:pPr>
          </w:p>
          <w:p w14:paraId="142FF989" w14:textId="0F84B4AB" w:rsidR="00D11AF6" w:rsidRPr="00AD7C68" w:rsidRDefault="00D11AF6" w:rsidP="003E26A5">
            <w:pPr>
              <w:jc w:val="both"/>
              <w:rPr>
                <w:rFonts w:ascii="Sylfaen" w:hAnsi="Sylfaen" w:cs="AcadNusx"/>
                <w:lang w:val="ka-GE"/>
              </w:rPr>
            </w:pPr>
          </w:p>
          <w:p w14:paraId="7113CAED" w14:textId="1F5CD8E4" w:rsidR="00D11AF6" w:rsidRPr="00AD7C68" w:rsidRDefault="00D11AF6" w:rsidP="003E26A5">
            <w:pPr>
              <w:jc w:val="both"/>
              <w:rPr>
                <w:rFonts w:ascii="Sylfaen" w:hAnsi="Sylfaen" w:cs="AcadNusx"/>
                <w:lang w:val="ka-GE"/>
              </w:rPr>
            </w:pPr>
          </w:p>
          <w:p w14:paraId="47F960CB" w14:textId="45032DE7" w:rsidR="00D11AF6" w:rsidRPr="00AD7C68" w:rsidRDefault="00D11AF6" w:rsidP="003E26A5">
            <w:pPr>
              <w:jc w:val="both"/>
              <w:rPr>
                <w:rFonts w:ascii="Sylfaen" w:hAnsi="Sylfaen" w:cs="AcadNusx"/>
                <w:lang w:val="ka-GE"/>
              </w:rPr>
            </w:pPr>
          </w:p>
          <w:p w14:paraId="2604CED0" w14:textId="217EB783" w:rsidR="00D11AF6" w:rsidRPr="00AD7C68" w:rsidRDefault="00D11AF6" w:rsidP="003E26A5">
            <w:pPr>
              <w:jc w:val="both"/>
              <w:rPr>
                <w:rFonts w:ascii="Sylfaen" w:hAnsi="Sylfaen" w:cs="AcadNusx"/>
                <w:lang w:val="ka-GE"/>
              </w:rPr>
            </w:pPr>
          </w:p>
          <w:p w14:paraId="1552EE0A" w14:textId="2982BA1E" w:rsidR="00D11AF6" w:rsidRPr="00AD7C68" w:rsidRDefault="00D11AF6" w:rsidP="003E26A5">
            <w:pPr>
              <w:jc w:val="both"/>
              <w:rPr>
                <w:rFonts w:ascii="Sylfaen" w:hAnsi="Sylfaen" w:cs="AcadNusx"/>
                <w:lang w:val="ka-GE"/>
              </w:rPr>
            </w:pPr>
          </w:p>
          <w:p w14:paraId="172AEB7D" w14:textId="6498E509" w:rsidR="00D11AF6" w:rsidRPr="00AD7C68" w:rsidRDefault="00D11AF6" w:rsidP="003E26A5">
            <w:pPr>
              <w:jc w:val="both"/>
              <w:rPr>
                <w:rFonts w:ascii="Sylfaen" w:hAnsi="Sylfaen" w:cs="AcadNusx"/>
                <w:lang w:val="ka-GE"/>
              </w:rPr>
            </w:pPr>
          </w:p>
          <w:p w14:paraId="5897872C" w14:textId="48299B52" w:rsidR="00D11AF6" w:rsidRPr="00AD7C68" w:rsidRDefault="00D11AF6" w:rsidP="003E26A5">
            <w:pPr>
              <w:jc w:val="both"/>
              <w:rPr>
                <w:rFonts w:ascii="Sylfaen" w:hAnsi="Sylfaen" w:cs="AcadNusx"/>
                <w:lang w:val="ka-GE"/>
              </w:rPr>
            </w:pPr>
          </w:p>
          <w:p w14:paraId="7F3867AF" w14:textId="31EEAF0B" w:rsidR="00D11AF6" w:rsidRPr="00AD7C68" w:rsidRDefault="00D11AF6" w:rsidP="003E26A5">
            <w:pPr>
              <w:jc w:val="both"/>
              <w:rPr>
                <w:rFonts w:ascii="Sylfaen" w:hAnsi="Sylfaen" w:cs="AcadNusx"/>
                <w:lang w:val="ka-GE"/>
              </w:rPr>
            </w:pPr>
          </w:p>
          <w:p w14:paraId="2CBE0640" w14:textId="11028325" w:rsidR="00D11AF6" w:rsidRPr="00AD7C68" w:rsidRDefault="00D11AF6" w:rsidP="003E26A5">
            <w:pPr>
              <w:jc w:val="both"/>
              <w:rPr>
                <w:rFonts w:ascii="Sylfaen" w:hAnsi="Sylfaen" w:cs="AcadNusx"/>
                <w:lang w:val="ka-GE"/>
              </w:rPr>
            </w:pPr>
          </w:p>
          <w:p w14:paraId="286DD745" w14:textId="18E827B8" w:rsidR="00D11AF6" w:rsidRPr="00AD7C68" w:rsidRDefault="00D11AF6" w:rsidP="003E26A5">
            <w:pPr>
              <w:jc w:val="both"/>
              <w:rPr>
                <w:rFonts w:ascii="Sylfaen" w:hAnsi="Sylfaen" w:cs="AcadNusx"/>
                <w:lang w:val="ka-GE"/>
              </w:rPr>
            </w:pPr>
          </w:p>
          <w:p w14:paraId="1D48736C" w14:textId="7F80A4D6" w:rsidR="00D11AF6" w:rsidRPr="00AD7C68" w:rsidRDefault="00D11AF6" w:rsidP="003E26A5">
            <w:pPr>
              <w:jc w:val="both"/>
              <w:rPr>
                <w:rFonts w:ascii="Sylfaen" w:hAnsi="Sylfaen" w:cs="AcadNusx"/>
                <w:lang w:val="ka-GE"/>
              </w:rPr>
            </w:pPr>
          </w:p>
          <w:p w14:paraId="0540A533" w14:textId="1C0E47F5" w:rsidR="00D11AF6" w:rsidRPr="00AD7C68" w:rsidRDefault="00D11AF6" w:rsidP="003E26A5">
            <w:pPr>
              <w:jc w:val="both"/>
              <w:rPr>
                <w:rFonts w:ascii="Sylfaen" w:hAnsi="Sylfaen" w:cs="AcadNusx"/>
                <w:lang w:val="ka-GE"/>
              </w:rPr>
            </w:pPr>
          </w:p>
          <w:p w14:paraId="6AEB3ED8" w14:textId="5DD6D130" w:rsidR="00D11AF6" w:rsidRPr="00AD7C68" w:rsidRDefault="00D11AF6" w:rsidP="003E26A5">
            <w:pPr>
              <w:jc w:val="both"/>
              <w:rPr>
                <w:rFonts w:ascii="Sylfaen" w:hAnsi="Sylfaen" w:cs="AcadNusx"/>
                <w:lang w:val="ka-GE"/>
              </w:rPr>
            </w:pPr>
          </w:p>
          <w:p w14:paraId="15240DDC" w14:textId="23346839" w:rsidR="00D11AF6" w:rsidRPr="00AD7C68" w:rsidRDefault="00D11AF6" w:rsidP="003E26A5">
            <w:pPr>
              <w:jc w:val="both"/>
              <w:rPr>
                <w:rFonts w:ascii="Sylfaen" w:hAnsi="Sylfaen" w:cs="AcadNusx"/>
                <w:lang w:val="ka-GE"/>
              </w:rPr>
            </w:pPr>
          </w:p>
          <w:p w14:paraId="2C8F0822" w14:textId="0637C763" w:rsidR="00D11AF6" w:rsidRPr="00AD7C68" w:rsidRDefault="00D11AF6" w:rsidP="003E26A5">
            <w:pPr>
              <w:jc w:val="both"/>
              <w:rPr>
                <w:rFonts w:ascii="Sylfaen" w:hAnsi="Sylfaen" w:cs="AcadNusx"/>
                <w:lang w:val="ka-GE"/>
              </w:rPr>
            </w:pPr>
          </w:p>
          <w:p w14:paraId="24E8DBEF" w14:textId="144A37CB" w:rsidR="00D11AF6" w:rsidRPr="00AD7C68" w:rsidRDefault="00D11AF6" w:rsidP="003E26A5">
            <w:pPr>
              <w:jc w:val="both"/>
              <w:rPr>
                <w:rFonts w:ascii="Sylfaen" w:hAnsi="Sylfaen" w:cs="AcadNusx"/>
                <w:lang w:val="ka-GE"/>
              </w:rPr>
            </w:pPr>
          </w:p>
          <w:p w14:paraId="7E4B23A9" w14:textId="23A3FE16" w:rsidR="00D11AF6" w:rsidRPr="00AD7C68" w:rsidRDefault="00D11AF6" w:rsidP="003E26A5">
            <w:pPr>
              <w:jc w:val="both"/>
              <w:rPr>
                <w:rFonts w:ascii="Sylfaen" w:hAnsi="Sylfaen" w:cs="AcadNusx"/>
                <w:lang w:val="ka-GE"/>
              </w:rPr>
            </w:pPr>
          </w:p>
          <w:p w14:paraId="655756D9" w14:textId="62ABC043" w:rsidR="00D11AF6" w:rsidRPr="00AD7C68" w:rsidRDefault="00D11AF6" w:rsidP="003E26A5">
            <w:pPr>
              <w:jc w:val="both"/>
              <w:rPr>
                <w:rFonts w:ascii="Sylfaen" w:hAnsi="Sylfaen" w:cs="AcadNusx"/>
                <w:lang w:val="ka-GE"/>
              </w:rPr>
            </w:pPr>
          </w:p>
          <w:p w14:paraId="71FBA6B9" w14:textId="5E3805FC" w:rsidR="00D11AF6" w:rsidRPr="00AD7C68" w:rsidRDefault="00D11AF6" w:rsidP="003E26A5">
            <w:pPr>
              <w:jc w:val="both"/>
              <w:rPr>
                <w:rFonts w:ascii="Sylfaen" w:hAnsi="Sylfaen" w:cs="AcadNusx"/>
                <w:lang w:val="ka-GE"/>
              </w:rPr>
            </w:pPr>
          </w:p>
          <w:p w14:paraId="264A7B47" w14:textId="12680765" w:rsidR="00D11AF6" w:rsidRPr="00AD7C68" w:rsidRDefault="00D11AF6" w:rsidP="003E26A5">
            <w:pPr>
              <w:jc w:val="both"/>
              <w:rPr>
                <w:rFonts w:ascii="Sylfaen" w:hAnsi="Sylfaen" w:cs="AcadNusx"/>
                <w:lang w:val="ka-GE"/>
              </w:rPr>
            </w:pPr>
          </w:p>
          <w:p w14:paraId="3BF074CD" w14:textId="12BD9E6A" w:rsidR="00D11AF6" w:rsidRPr="00AD7C68" w:rsidRDefault="00D11AF6" w:rsidP="003E26A5">
            <w:pPr>
              <w:jc w:val="both"/>
              <w:rPr>
                <w:rFonts w:ascii="Sylfaen" w:hAnsi="Sylfaen" w:cs="AcadNusx"/>
                <w:lang w:val="ka-GE"/>
              </w:rPr>
            </w:pPr>
          </w:p>
          <w:p w14:paraId="0F72F5FE" w14:textId="4853CE91" w:rsidR="00D11AF6" w:rsidRPr="00AD7C68" w:rsidRDefault="00D11AF6" w:rsidP="003E26A5">
            <w:pPr>
              <w:jc w:val="both"/>
              <w:rPr>
                <w:rFonts w:ascii="Sylfaen" w:hAnsi="Sylfaen" w:cs="AcadNusx"/>
                <w:lang w:val="ka-GE"/>
              </w:rPr>
            </w:pPr>
          </w:p>
          <w:p w14:paraId="52285A7B" w14:textId="7123F74C" w:rsidR="00D11AF6" w:rsidRPr="00AD7C68" w:rsidRDefault="00D11AF6" w:rsidP="003E26A5">
            <w:pPr>
              <w:jc w:val="both"/>
              <w:rPr>
                <w:rFonts w:ascii="Sylfaen" w:hAnsi="Sylfaen" w:cs="AcadNusx"/>
                <w:lang w:val="ka-GE"/>
              </w:rPr>
            </w:pPr>
          </w:p>
          <w:p w14:paraId="0BD31DEB" w14:textId="3D2F64DD" w:rsidR="00D11AF6" w:rsidRPr="00AD7C68" w:rsidRDefault="00D11AF6" w:rsidP="003E26A5">
            <w:pPr>
              <w:jc w:val="both"/>
              <w:rPr>
                <w:rFonts w:ascii="Sylfaen" w:hAnsi="Sylfaen" w:cs="AcadNusx"/>
                <w:lang w:val="ka-GE"/>
              </w:rPr>
            </w:pPr>
          </w:p>
          <w:p w14:paraId="5E3D375E" w14:textId="6D81FD1E" w:rsidR="00D11AF6" w:rsidRPr="00AD7C68" w:rsidRDefault="00D11AF6" w:rsidP="003E26A5">
            <w:pPr>
              <w:jc w:val="both"/>
              <w:rPr>
                <w:rFonts w:ascii="Sylfaen" w:hAnsi="Sylfaen" w:cs="AcadNusx"/>
                <w:lang w:val="ka-GE"/>
              </w:rPr>
            </w:pPr>
          </w:p>
          <w:p w14:paraId="2ED85E49" w14:textId="3DA5F00F" w:rsidR="00D11AF6" w:rsidRPr="00AD7C68" w:rsidRDefault="00D11AF6" w:rsidP="003E26A5">
            <w:pPr>
              <w:jc w:val="both"/>
              <w:rPr>
                <w:rFonts w:ascii="Sylfaen" w:hAnsi="Sylfaen" w:cs="AcadNusx"/>
                <w:lang w:val="ka-GE"/>
              </w:rPr>
            </w:pPr>
          </w:p>
          <w:p w14:paraId="21F74B9D" w14:textId="271C898C" w:rsidR="00D11AF6" w:rsidRPr="00AD7C68" w:rsidRDefault="00D11AF6" w:rsidP="003E26A5">
            <w:pPr>
              <w:jc w:val="both"/>
              <w:rPr>
                <w:rFonts w:ascii="Sylfaen" w:hAnsi="Sylfaen" w:cs="AcadNusx"/>
                <w:lang w:val="ka-GE"/>
              </w:rPr>
            </w:pPr>
          </w:p>
          <w:p w14:paraId="0CD58C97" w14:textId="777F3054" w:rsidR="00D11AF6" w:rsidRPr="00AD7C68" w:rsidRDefault="00D11AF6" w:rsidP="003E26A5">
            <w:pPr>
              <w:jc w:val="both"/>
              <w:rPr>
                <w:rFonts w:ascii="Sylfaen" w:hAnsi="Sylfaen" w:cs="AcadNusx"/>
                <w:lang w:val="ka-GE"/>
              </w:rPr>
            </w:pPr>
          </w:p>
          <w:p w14:paraId="656DFE8C" w14:textId="47CB40C3" w:rsidR="00D11AF6" w:rsidRPr="00AD7C68" w:rsidRDefault="00D11AF6" w:rsidP="003E26A5">
            <w:pPr>
              <w:jc w:val="both"/>
              <w:rPr>
                <w:rFonts w:ascii="Sylfaen" w:hAnsi="Sylfaen" w:cs="AcadNusx"/>
                <w:lang w:val="ka-GE"/>
              </w:rPr>
            </w:pPr>
          </w:p>
          <w:p w14:paraId="5B805500" w14:textId="6549CADF" w:rsidR="00D11AF6" w:rsidRPr="00AD7C68" w:rsidRDefault="00D11AF6" w:rsidP="003E26A5">
            <w:pPr>
              <w:jc w:val="both"/>
              <w:rPr>
                <w:rFonts w:ascii="Sylfaen" w:hAnsi="Sylfaen" w:cs="AcadNusx"/>
                <w:lang w:val="ka-GE"/>
              </w:rPr>
            </w:pPr>
          </w:p>
          <w:p w14:paraId="5AF8C01A" w14:textId="13EE7F4A" w:rsidR="00D11AF6" w:rsidRPr="00AD7C68" w:rsidRDefault="00D11AF6" w:rsidP="003E26A5">
            <w:pPr>
              <w:jc w:val="both"/>
              <w:rPr>
                <w:rFonts w:ascii="Sylfaen" w:hAnsi="Sylfaen" w:cs="AcadNusx"/>
                <w:lang w:val="ka-GE"/>
              </w:rPr>
            </w:pPr>
          </w:p>
          <w:p w14:paraId="3F95E531" w14:textId="74866230" w:rsidR="00D11AF6" w:rsidRPr="00AD7C68" w:rsidRDefault="00D11AF6" w:rsidP="003E26A5">
            <w:pPr>
              <w:jc w:val="both"/>
              <w:rPr>
                <w:rFonts w:ascii="Sylfaen" w:hAnsi="Sylfaen" w:cs="AcadNusx"/>
                <w:lang w:val="ka-GE"/>
              </w:rPr>
            </w:pPr>
          </w:p>
          <w:p w14:paraId="6271C006" w14:textId="40E0984C" w:rsidR="00D11AF6" w:rsidRPr="00AD7C68" w:rsidRDefault="00D11AF6" w:rsidP="003E26A5">
            <w:pPr>
              <w:jc w:val="both"/>
              <w:rPr>
                <w:rFonts w:ascii="Sylfaen" w:hAnsi="Sylfaen" w:cs="AcadNusx"/>
                <w:lang w:val="ka-GE"/>
              </w:rPr>
            </w:pPr>
          </w:p>
          <w:p w14:paraId="033F6797" w14:textId="3275C660" w:rsidR="00D11AF6" w:rsidRPr="00AD7C68" w:rsidRDefault="00D11AF6" w:rsidP="003E26A5">
            <w:pPr>
              <w:jc w:val="both"/>
              <w:rPr>
                <w:rFonts w:ascii="Sylfaen" w:hAnsi="Sylfaen" w:cs="AcadNusx"/>
                <w:lang w:val="ka-GE"/>
              </w:rPr>
            </w:pPr>
          </w:p>
          <w:p w14:paraId="6B482565" w14:textId="49CF8056" w:rsidR="00D11AF6" w:rsidRPr="00AD7C68" w:rsidRDefault="00D11AF6" w:rsidP="003E26A5">
            <w:pPr>
              <w:jc w:val="both"/>
              <w:rPr>
                <w:rFonts w:ascii="Sylfaen" w:hAnsi="Sylfaen" w:cs="AcadNusx"/>
                <w:lang w:val="ka-GE"/>
              </w:rPr>
            </w:pPr>
          </w:p>
          <w:p w14:paraId="387B4BC5" w14:textId="6D1686F3" w:rsidR="00D11AF6" w:rsidRPr="00AD7C68" w:rsidRDefault="00D11AF6" w:rsidP="003E26A5">
            <w:pPr>
              <w:jc w:val="both"/>
              <w:rPr>
                <w:rFonts w:ascii="Sylfaen" w:hAnsi="Sylfaen" w:cs="AcadNusx"/>
                <w:lang w:val="ka-GE"/>
              </w:rPr>
            </w:pPr>
          </w:p>
          <w:p w14:paraId="144415EF" w14:textId="130A3CD5" w:rsidR="00D11AF6" w:rsidRPr="00AD7C68" w:rsidRDefault="00D11AF6" w:rsidP="003E26A5">
            <w:pPr>
              <w:jc w:val="both"/>
              <w:rPr>
                <w:rFonts w:ascii="Sylfaen" w:hAnsi="Sylfaen" w:cs="AcadNusx"/>
                <w:lang w:val="ka-GE"/>
              </w:rPr>
            </w:pPr>
          </w:p>
          <w:p w14:paraId="0ACC640A" w14:textId="5E2690FF" w:rsidR="00D11AF6" w:rsidRPr="00AD7C68" w:rsidRDefault="00D11AF6" w:rsidP="003E26A5">
            <w:pPr>
              <w:jc w:val="both"/>
              <w:rPr>
                <w:rFonts w:ascii="Sylfaen" w:hAnsi="Sylfaen" w:cs="AcadNusx"/>
                <w:lang w:val="ka-GE"/>
              </w:rPr>
            </w:pPr>
          </w:p>
          <w:p w14:paraId="08957DC7" w14:textId="6A06E76C" w:rsidR="00D11AF6" w:rsidRPr="00AD7C68" w:rsidRDefault="00D11AF6" w:rsidP="003E26A5">
            <w:pPr>
              <w:jc w:val="both"/>
              <w:rPr>
                <w:rFonts w:ascii="Sylfaen" w:hAnsi="Sylfaen" w:cs="AcadNusx"/>
                <w:lang w:val="ka-GE"/>
              </w:rPr>
            </w:pPr>
          </w:p>
          <w:p w14:paraId="25E919EA" w14:textId="7A93ED43" w:rsidR="00D11AF6" w:rsidRPr="00AD7C68" w:rsidRDefault="00D11AF6" w:rsidP="003E26A5">
            <w:pPr>
              <w:jc w:val="both"/>
              <w:rPr>
                <w:rFonts w:ascii="Sylfaen" w:hAnsi="Sylfaen" w:cs="AcadNusx"/>
                <w:lang w:val="ka-GE"/>
              </w:rPr>
            </w:pPr>
          </w:p>
          <w:p w14:paraId="18021994" w14:textId="239C0E85" w:rsidR="00D11AF6" w:rsidRPr="00AD7C68" w:rsidRDefault="00D11AF6" w:rsidP="003E26A5">
            <w:pPr>
              <w:jc w:val="both"/>
              <w:rPr>
                <w:rFonts w:ascii="Sylfaen" w:hAnsi="Sylfaen" w:cs="AcadNusx"/>
                <w:lang w:val="ka-GE"/>
              </w:rPr>
            </w:pPr>
          </w:p>
          <w:p w14:paraId="34E5D04B" w14:textId="6F74AE20" w:rsidR="00D11AF6" w:rsidRPr="00AD7C68" w:rsidRDefault="00D11AF6" w:rsidP="003E26A5">
            <w:pPr>
              <w:jc w:val="both"/>
              <w:rPr>
                <w:rFonts w:ascii="Sylfaen" w:hAnsi="Sylfaen" w:cs="AcadNusx"/>
                <w:lang w:val="ka-GE"/>
              </w:rPr>
            </w:pPr>
          </w:p>
          <w:p w14:paraId="6A48FC81" w14:textId="0D0BDCDF" w:rsidR="00D11AF6" w:rsidRPr="00AD7C68" w:rsidRDefault="00D11AF6" w:rsidP="003E26A5">
            <w:pPr>
              <w:jc w:val="both"/>
              <w:rPr>
                <w:rFonts w:ascii="Sylfaen" w:hAnsi="Sylfaen" w:cs="AcadNusx"/>
                <w:lang w:val="ka-GE"/>
              </w:rPr>
            </w:pPr>
          </w:p>
          <w:p w14:paraId="1B252218" w14:textId="7A99A657" w:rsidR="00D11AF6" w:rsidRPr="00AD7C68" w:rsidRDefault="00D11AF6" w:rsidP="003E26A5">
            <w:pPr>
              <w:jc w:val="both"/>
              <w:rPr>
                <w:rFonts w:ascii="Sylfaen" w:hAnsi="Sylfaen" w:cs="AcadNusx"/>
                <w:lang w:val="ka-GE"/>
              </w:rPr>
            </w:pPr>
          </w:p>
          <w:p w14:paraId="738F5D93" w14:textId="5E05C7E9" w:rsidR="00D11AF6" w:rsidRPr="00AD7C68" w:rsidRDefault="00D11AF6" w:rsidP="003E26A5">
            <w:pPr>
              <w:jc w:val="both"/>
              <w:rPr>
                <w:rFonts w:ascii="Sylfaen" w:hAnsi="Sylfaen" w:cs="AcadNusx"/>
                <w:lang w:val="ka-GE"/>
              </w:rPr>
            </w:pPr>
          </w:p>
          <w:p w14:paraId="1ED32B0F" w14:textId="2627AA21" w:rsidR="00D11AF6" w:rsidRPr="00AD7C68" w:rsidRDefault="00D11AF6" w:rsidP="003E26A5">
            <w:pPr>
              <w:jc w:val="both"/>
              <w:rPr>
                <w:rFonts w:ascii="Sylfaen" w:hAnsi="Sylfaen" w:cs="AcadNusx"/>
                <w:lang w:val="ka-GE"/>
              </w:rPr>
            </w:pPr>
          </w:p>
          <w:p w14:paraId="5AB678FF" w14:textId="254CB3A4" w:rsidR="00D11AF6" w:rsidRPr="00AD7C68" w:rsidRDefault="00D11AF6" w:rsidP="003E26A5">
            <w:pPr>
              <w:jc w:val="both"/>
              <w:rPr>
                <w:rFonts w:ascii="Sylfaen" w:hAnsi="Sylfaen" w:cs="AcadNusx"/>
                <w:lang w:val="ka-GE"/>
              </w:rPr>
            </w:pPr>
          </w:p>
          <w:p w14:paraId="0A946EBA" w14:textId="7B68885E" w:rsidR="00D11AF6" w:rsidRPr="00AD7C68" w:rsidRDefault="00D11AF6" w:rsidP="003E26A5">
            <w:pPr>
              <w:jc w:val="both"/>
              <w:rPr>
                <w:rFonts w:ascii="Sylfaen" w:hAnsi="Sylfaen" w:cs="AcadNusx"/>
                <w:lang w:val="ka-GE"/>
              </w:rPr>
            </w:pPr>
          </w:p>
          <w:p w14:paraId="74448431" w14:textId="03904A5C" w:rsidR="00D11AF6" w:rsidRPr="00AD7C68" w:rsidRDefault="00D11AF6" w:rsidP="003E26A5">
            <w:pPr>
              <w:jc w:val="both"/>
              <w:rPr>
                <w:rFonts w:ascii="Sylfaen" w:hAnsi="Sylfaen" w:cs="AcadNusx"/>
                <w:lang w:val="ka-GE"/>
              </w:rPr>
            </w:pPr>
          </w:p>
          <w:p w14:paraId="518156F4" w14:textId="69F1BCEF" w:rsidR="00D11AF6" w:rsidRPr="00AD7C68" w:rsidRDefault="00D11AF6" w:rsidP="003E26A5">
            <w:pPr>
              <w:jc w:val="both"/>
              <w:rPr>
                <w:rFonts w:ascii="Sylfaen" w:hAnsi="Sylfaen" w:cs="AcadNusx"/>
                <w:lang w:val="ka-GE"/>
              </w:rPr>
            </w:pPr>
          </w:p>
          <w:p w14:paraId="79EA050C" w14:textId="21D0909A" w:rsidR="00D11AF6" w:rsidRPr="00AD7C68" w:rsidRDefault="00D11AF6" w:rsidP="003E26A5">
            <w:pPr>
              <w:jc w:val="both"/>
              <w:rPr>
                <w:rFonts w:ascii="Sylfaen" w:hAnsi="Sylfaen" w:cs="AcadNusx"/>
                <w:lang w:val="ka-GE"/>
              </w:rPr>
            </w:pPr>
          </w:p>
          <w:p w14:paraId="59482582" w14:textId="3FD3C398" w:rsidR="00D11AF6" w:rsidRPr="00AD7C68" w:rsidRDefault="00D11AF6" w:rsidP="003E26A5">
            <w:pPr>
              <w:jc w:val="both"/>
              <w:rPr>
                <w:rFonts w:ascii="Sylfaen" w:hAnsi="Sylfaen" w:cs="AcadNusx"/>
                <w:lang w:val="ka-GE"/>
              </w:rPr>
            </w:pPr>
          </w:p>
          <w:p w14:paraId="3A03701E" w14:textId="30F0F6D5" w:rsidR="00D11AF6" w:rsidRPr="00AD7C68" w:rsidRDefault="00D11AF6" w:rsidP="003E26A5">
            <w:pPr>
              <w:jc w:val="both"/>
              <w:rPr>
                <w:rFonts w:ascii="Sylfaen" w:hAnsi="Sylfaen" w:cs="AcadNusx"/>
                <w:lang w:val="ka-GE"/>
              </w:rPr>
            </w:pPr>
          </w:p>
          <w:p w14:paraId="273A0B3E" w14:textId="78CE1666" w:rsidR="00D11AF6" w:rsidRPr="00AD7C68" w:rsidRDefault="00D11AF6" w:rsidP="003E26A5">
            <w:pPr>
              <w:jc w:val="both"/>
              <w:rPr>
                <w:rFonts w:ascii="Sylfaen" w:hAnsi="Sylfaen" w:cs="AcadNusx"/>
                <w:lang w:val="ka-GE"/>
              </w:rPr>
            </w:pPr>
          </w:p>
          <w:p w14:paraId="153E2ED5" w14:textId="0D976AE3" w:rsidR="00D11AF6" w:rsidRPr="00AD7C68" w:rsidRDefault="00D11AF6" w:rsidP="003E26A5">
            <w:pPr>
              <w:jc w:val="both"/>
              <w:rPr>
                <w:rFonts w:ascii="Sylfaen" w:hAnsi="Sylfaen" w:cs="AcadNusx"/>
                <w:lang w:val="ka-GE"/>
              </w:rPr>
            </w:pPr>
          </w:p>
          <w:p w14:paraId="04EC4136" w14:textId="768E77AD" w:rsidR="00D11AF6" w:rsidRPr="00AD7C68" w:rsidRDefault="00D11AF6" w:rsidP="003E26A5">
            <w:pPr>
              <w:jc w:val="both"/>
              <w:rPr>
                <w:rFonts w:ascii="Sylfaen" w:hAnsi="Sylfaen" w:cs="AcadNusx"/>
                <w:lang w:val="ka-GE"/>
              </w:rPr>
            </w:pPr>
          </w:p>
          <w:p w14:paraId="5292177D" w14:textId="499C0920" w:rsidR="00D11AF6" w:rsidRPr="00AD7C68" w:rsidRDefault="00D11AF6" w:rsidP="003E26A5">
            <w:pPr>
              <w:jc w:val="both"/>
              <w:rPr>
                <w:rFonts w:ascii="Sylfaen" w:hAnsi="Sylfaen" w:cs="AcadNusx"/>
                <w:lang w:val="ka-GE"/>
              </w:rPr>
            </w:pPr>
          </w:p>
          <w:p w14:paraId="0216EDFD" w14:textId="44B4C2D3" w:rsidR="00D11AF6" w:rsidRPr="00AD7C68" w:rsidRDefault="00D11AF6" w:rsidP="003E26A5">
            <w:pPr>
              <w:jc w:val="both"/>
              <w:rPr>
                <w:rFonts w:ascii="Sylfaen" w:hAnsi="Sylfaen" w:cs="AcadNusx"/>
                <w:lang w:val="ka-GE"/>
              </w:rPr>
            </w:pPr>
          </w:p>
          <w:p w14:paraId="65A2F02B" w14:textId="36E49875" w:rsidR="00D11AF6" w:rsidRPr="00AD7C68" w:rsidRDefault="00D11AF6" w:rsidP="003E26A5">
            <w:pPr>
              <w:jc w:val="both"/>
              <w:rPr>
                <w:rFonts w:ascii="Sylfaen" w:hAnsi="Sylfaen" w:cs="AcadNusx"/>
                <w:lang w:val="ka-GE"/>
              </w:rPr>
            </w:pPr>
          </w:p>
          <w:p w14:paraId="7AB99D7D" w14:textId="3DDBAE36" w:rsidR="00D11AF6" w:rsidRPr="00AD7C68" w:rsidRDefault="00D11AF6" w:rsidP="003E26A5">
            <w:pPr>
              <w:jc w:val="both"/>
              <w:rPr>
                <w:rFonts w:ascii="Sylfaen" w:hAnsi="Sylfaen" w:cs="AcadNusx"/>
                <w:lang w:val="ka-GE"/>
              </w:rPr>
            </w:pPr>
          </w:p>
          <w:p w14:paraId="2FB71360" w14:textId="1D6F27D6" w:rsidR="00D11AF6" w:rsidRPr="00AD7C68" w:rsidRDefault="00D11AF6" w:rsidP="003E26A5">
            <w:pPr>
              <w:jc w:val="both"/>
              <w:rPr>
                <w:rFonts w:ascii="Sylfaen" w:hAnsi="Sylfaen" w:cs="AcadNusx"/>
                <w:lang w:val="ka-GE"/>
              </w:rPr>
            </w:pPr>
          </w:p>
          <w:p w14:paraId="4C580E0A" w14:textId="691F728B" w:rsidR="00D11AF6" w:rsidRPr="00AD7C68" w:rsidRDefault="00D11AF6" w:rsidP="003E26A5">
            <w:pPr>
              <w:jc w:val="both"/>
              <w:rPr>
                <w:rFonts w:ascii="Sylfaen" w:hAnsi="Sylfaen" w:cs="AcadNusx"/>
                <w:lang w:val="ka-GE"/>
              </w:rPr>
            </w:pPr>
          </w:p>
          <w:p w14:paraId="767A2153" w14:textId="465D5D65" w:rsidR="00D11AF6" w:rsidRPr="00AD7C68" w:rsidRDefault="00D11AF6" w:rsidP="003E26A5">
            <w:pPr>
              <w:jc w:val="both"/>
              <w:rPr>
                <w:rFonts w:ascii="Sylfaen" w:hAnsi="Sylfaen" w:cs="AcadNusx"/>
                <w:lang w:val="ka-GE"/>
              </w:rPr>
            </w:pPr>
          </w:p>
          <w:p w14:paraId="06D4C96E" w14:textId="2C403D5B" w:rsidR="00D11AF6" w:rsidRPr="00AD7C68" w:rsidRDefault="00D11AF6" w:rsidP="003E26A5">
            <w:pPr>
              <w:jc w:val="both"/>
              <w:rPr>
                <w:rFonts w:ascii="Sylfaen" w:hAnsi="Sylfaen" w:cs="AcadNusx"/>
                <w:lang w:val="ka-GE"/>
              </w:rPr>
            </w:pPr>
          </w:p>
          <w:p w14:paraId="377E8EF8" w14:textId="0D3FA1CE" w:rsidR="00D11AF6" w:rsidRPr="00AD7C68" w:rsidRDefault="00D11AF6" w:rsidP="003E26A5">
            <w:pPr>
              <w:jc w:val="both"/>
              <w:rPr>
                <w:rFonts w:ascii="Sylfaen" w:hAnsi="Sylfaen" w:cs="AcadNusx"/>
                <w:lang w:val="ka-GE"/>
              </w:rPr>
            </w:pPr>
          </w:p>
          <w:p w14:paraId="5D2F09EA" w14:textId="709C4B0B" w:rsidR="00D11AF6" w:rsidRPr="00AD7C68" w:rsidRDefault="00D11AF6" w:rsidP="003E26A5">
            <w:pPr>
              <w:jc w:val="both"/>
              <w:rPr>
                <w:rFonts w:ascii="Sylfaen" w:hAnsi="Sylfaen" w:cs="AcadNusx"/>
                <w:lang w:val="ka-GE"/>
              </w:rPr>
            </w:pPr>
          </w:p>
          <w:p w14:paraId="36F7DA8F" w14:textId="5D8879A3" w:rsidR="00D11AF6" w:rsidRPr="00AD7C68" w:rsidRDefault="00D11AF6" w:rsidP="003E26A5">
            <w:pPr>
              <w:jc w:val="both"/>
              <w:rPr>
                <w:rFonts w:ascii="Sylfaen" w:hAnsi="Sylfaen" w:cs="AcadNusx"/>
                <w:lang w:val="ka-GE"/>
              </w:rPr>
            </w:pPr>
          </w:p>
          <w:p w14:paraId="57AF4C50" w14:textId="7B0F7AB1" w:rsidR="00D11AF6" w:rsidRPr="00AD7C68" w:rsidRDefault="00D11AF6" w:rsidP="003E26A5">
            <w:pPr>
              <w:jc w:val="both"/>
              <w:rPr>
                <w:rFonts w:ascii="Sylfaen" w:hAnsi="Sylfaen" w:cs="AcadNusx"/>
                <w:lang w:val="ka-GE"/>
              </w:rPr>
            </w:pPr>
          </w:p>
          <w:p w14:paraId="1BE2CC24" w14:textId="66BE5406" w:rsidR="00D11AF6" w:rsidRPr="00AD7C68" w:rsidRDefault="00D11AF6" w:rsidP="003E26A5">
            <w:pPr>
              <w:jc w:val="both"/>
              <w:rPr>
                <w:rFonts w:ascii="Sylfaen" w:hAnsi="Sylfaen" w:cs="AcadNusx"/>
                <w:lang w:val="ka-GE"/>
              </w:rPr>
            </w:pPr>
          </w:p>
          <w:p w14:paraId="2EAA46F1" w14:textId="55706072" w:rsidR="00D11AF6" w:rsidRPr="00AD7C68" w:rsidRDefault="00D11AF6" w:rsidP="003E26A5">
            <w:pPr>
              <w:jc w:val="both"/>
              <w:rPr>
                <w:rFonts w:ascii="Sylfaen" w:hAnsi="Sylfaen" w:cs="AcadNusx"/>
                <w:lang w:val="ka-GE"/>
              </w:rPr>
            </w:pPr>
          </w:p>
          <w:p w14:paraId="5330C789" w14:textId="1163AF9C" w:rsidR="00D11AF6" w:rsidRPr="00AD7C68" w:rsidRDefault="00D11AF6" w:rsidP="003E26A5">
            <w:pPr>
              <w:jc w:val="both"/>
              <w:rPr>
                <w:rFonts w:ascii="Sylfaen" w:hAnsi="Sylfaen" w:cs="AcadNusx"/>
                <w:lang w:val="ka-GE"/>
              </w:rPr>
            </w:pPr>
          </w:p>
          <w:p w14:paraId="3854A92C" w14:textId="22EACAFD" w:rsidR="00D11AF6" w:rsidRPr="00AD7C68" w:rsidRDefault="00D11AF6" w:rsidP="003E26A5">
            <w:pPr>
              <w:jc w:val="both"/>
              <w:rPr>
                <w:rFonts w:ascii="Sylfaen" w:hAnsi="Sylfaen" w:cs="AcadNusx"/>
                <w:lang w:val="ka-GE"/>
              </w:rPr>
            </w:pPr>
          </w:p>
          <w:p w14:paraId="247A02C2" w14:textId="77C8A4D0" w:rsidR="00D11AF6" w:rsidRPr="00AD7C68" w:rsidRDefault="00D11AF6" w:rsidP="003E26A5">
            <w:pPr>
              <w:jc w:val="both"/>
              <w:rPr>
                <w:rFonts w:ascii="Sylfaen" w:hAnsi="Sylfaen" w:cs="AcadNusx"/>
                <w:lang w:val="ka-GE"/>
              </w:rPr>
            </w:pPr>
          </w:p>
          <w:p w14:paraId="6767C5AF" w14:textId="1317A9D0" w:rsidR="00D11AF6" w:rsidRPr="00AD7C68" w:rsidRDefault="00D11AF6" w:rsidP="003E26A5">
            <w:pPr>
              <w:jc w:val="both"/>
              <w:rPr>
                <w:rFonts w:ascii="Sylfaen" w:hAnsi="Sylfaen" w:cs="AcadNusx"/>
                <w:lang w:val="ka-GE"/>
              </w:rPr>
            </w:pPr>
          </w:p>
          <w:p w14:paraId="0DDA3EDF" w14:textId="08AAAE3B" w:rsidR="00D11AF6" w:rsidRPr="00AD7C68" w:rsidRDefault="00D11AF6" w:rsidP="003E26A5">
            <w:pPr>
              <w:jc w:val="both"/>
              <w:rPr>
                <w:rFonts w:ascii="Sylfaen" w:hAnsi="Sylfaen" w:cs="AcadNusx"/>
                <w:lang w:val="ka-GE"/>
              </w:rPr>
            </w:pPr>
          </w:p>
          <w:p w14:paraId="16EAD046" w14:textId="4944C1CE" w:rsidR="00D11AF6" w:rsidRPr="00AD7C68" w:rsidRDefault="00D11AF6" w:rsidP="003E26A5">
            <w:pPr>
              <w:jc w:val="both"/>
              <w:rPr>
                <w:rFonts w:ascii="Sylfaen" w:hAnsi="Sylfaen" w:cs="AcadNusx"/>
                <w:lang w:val="ka-GE"/>
              </w:rPr>
            </w:pPr>
          </w:p>
          <w:p w14:paraId="6DCBD466" w14:textId="3FA041B8" w:rsidR="00D11AF6" w:rsidRPr="00AD7C68" w:rsidRDefault="00D11AF6" w:rsidP="003E26A5">
            <w:pPr>
              <w:jc w:val="both"/>
              <w:rPr>
                <w:rFonts w:ascii="Sylfaen" w:hAnsi="Sylfaen" w:cs="AcadNusx"/>
                <w:lang w:val="ka-GE"/>
              </w:rPr>
            </w:pPr>
          </w:p>
          <w:p w14:paraId="020602A5" w14:textId="3BA01C67" w:rsidR="00D11AF6" w:rsidRPr="00AD7C68" w:rsidRDefault="00D11AF6" w:rsidP="003E26A5">
            <w:pPr>
              <w:jc w:val="both"/>
              <w:rPr>
                <w:rFonts w:ascii="Sylfaen" w:hAnsi="Sylfaen" w:cs="AcadNusx"/>
                <w:lang w:val="ka-GE"/>
              </w:rPr>
            </w:pPr>
          </w:p>
          <w:p w14:paraId="086E788F" w14:textId="1113C7F7" w:rsidR="00D11AF6" w:rsidRPr="00AD7C68" w:rsidRDefault="00D11AF6" w:rsidP="003E26A5">
            <w:pPr>
              <w:jc w:val="both"/>
              <w:rPr>
                <w:rFonts w:ascii="Sylfaen" w:hAnsi="Sylfaen" w:cs="AcadNusx"/>
                <w:lang w:val="ka-GE"/>
              </w:rPr>
            </w:pPr>
          </w:p>
          <w:p w14:paraId="3EEB032E" w14:textId="58E5DB3E" w:rsidR="00D11AF6" w:rsidRPr="00AD7C68" w:rsidRDefault="00D11AF6" w:rsidP="003E26A5">
            <w:pPr>
              <w:jc w:val="both"/>
              <w:rPr>
                <w:rFonts w:ascii="Sylfaen" w:hAnsi="Sylfaen" w:cs="AcadNusx"/>
                <w:lang w:val="ka-GE"/>
              </w:rPr>
            </w:pPr>
          </w:p>
          <w:p w14:paraId="0518CA12" w14:textId="230CC146" w:rsidR="00D11AF6" w:rsidRPr="00AD7C68" w:rsidRDefault="00D11AF6" w:rsidP="003E26A5">
            <w:pPr>
              <w:jc w:val="both"/>
              <w:rPr>
                <w:rFonts w:ascii="Sylfaen" w:hAnsi="Sylfaen" w:cs="AcadNusx"/>
                <w:lang w:val="ka-GE"/>
              </w:rPr>
            </w:pPr>
          </w:p>
          <w:p w14:paraId="3B5F5EC4" w14:textId="54C351DB" w:rsidR="00D11AF6" w:rsidRPr="00AD7C68" w:rsidRDefault="00D11AF6" w:rsidP="003E26A5">
            <w:pPr>
              <w:jc w:val="both"/>
              <w:rPr>
                <w:rFonts w:ascii="Sylfaen" w:hAnsi="Sylfaen" w:cs="AcadNusx"/>
                <w:lang w:val="ka-GE"/>
              </w:rPr>
            </w:pPr>
          </w:p>
          <w:p w14:paraId="6428116D" w14:textId="70317EC0" w:rsidR="00D11AF6" w:rsidRPr="00AD7C68" w:rsidRDefault="00D11AF6" w:rsidP="003E26A5">
            <w:pPr>
              <w:jc w:val="both"/>
              <w:rPr>
                <w:rFonts w:ascii="Sylfaen" w:hAnsi="Sylfaen" w:cs="AcadNusx"/>
                <w:lang w:val="ka-GE"/>
              </w:rPr>
            </w:pPr>
          </w:p>
          <w:p w14:paraId="35D88B21" w14:textId="4F5E42BC" w:rsidR="00D11AF6" w:rsidRPr="00AD7C68" w:rsidRDefault="00D11AF6" w:rsidP="003E26A5">
            <w:pPr>
              <w:jc w:val="both"/>
              <w:rPr>
                <w:rFonts w:ascii="Sylfaen" w:hAnsi="Sylfaen" w:cs="AcadNusx"/>
                <w:lang w:val="ka-GE"/>
              </w:rPr>
            </w:pPr>
          </w:p>
          <w:p w14:paraId="6E3306A7" w14:textId="36932523" w:rsidR="00D11AF6" w:rsidRPr="00AD7C68" w:rsidRDefault="00D11AF6" w:rsidP="003E26A5">
            <w:pPr>
              <w:jc w:val="both"/>
              <w:rPr>
                <w:rFonts w:ascii="Sylfaen" w:hAnsi="Sylfaen" w:cs="AcadNusx"/>
                <w:lang w:val="ka-GE"/>
              </w:rPr>
            </w:pPr>
          </w:p>
          <w:p w14:paraId="46047BEB" w14:textId="3512B5CC" w:rsidR="00D11AF6" w:rsidRPr="00AD7C68" w:rsidRDefault="00D11AF6" w:rsidP="003E26A5">
            <w:pPr>
              <w:jc w:val="both"/>
              <w:rPr>
                <w:rFonts w:ascii="Sylfaen" w:hAnsi="Sylfaen" w:cs="AcadNusx"/>
                <w:lang w:val="ka-GE"/>
              </w:rPr>
            </w:pPr>
          </w:p>
          <w:p w14:paraId="29D51B44" w14:textId="6F83D678" w:rsidR="00D11AF6" w:rsidRPr="00AD7C68" w:rsidRDefault="00D11AF6" w:rsidP="003E26A5">
            <w:pPr>
              <w:jc w:val="both"/>
              <w:rPr>
                <w:rFonts w:ascii="Sylfaen" w:hAnsi="Sylfaen" w:cs="AcadNusx"/>
                <w:lang w:val="ka-GE"/>
              </w:rPr>
            </w:pPr>
          </w:p>
          <w:p w14:paraId="2FC7A079" w14:textId="18640492" w:rsidR="00D11AF6" w:rsidRPr="00AD7C68" w:rsidRDefault="00D11AF6" w:rsidP="003E26A5">
            <w:pPr>
              <w:jc w:val="both"/>
              <w:rPr>
                <w:rFonts w:ascii="Sylfaen" w:hAnsi="Sylfaen" w:cs="AcadNusx"/>
                <w:lang w:val="ka-GE"/>
              </w:rPr>
            </w:pPr>
          </w:p>
          <w:p w14:paraId="50101ADF" w14:textId="14E3C1F1" w:rsidR="00D11AF6" w:rsidRPr="00AD7C68" w:rsidRDefault="00D11AF6" w:rsidP="003E26A5">
            <w:pPr>
              <w:jc w:val="both"/>
              <w:rPr>
                <w:rFonts w:ascii="Sylfaen" w:hAnsi="Sylfaen" w:cs="AcadNusx"/>
                <w:lang w:val="ka-GE"/>
              </w:rPr>
            </w:pPr>
          </w:p>
          <w:p w14:paraId="009407BB" w14:textId="49F947DB" w:rsidR="00D11AF6" w:rsidRPr="00AD7C68" w:rsidRDefault="00D11AF6" w:rsidP="003E26A5">
            <w:pPr>
              <w:jc w:val="both"/>
              <w:rPr>
                <w:rFonts w:ascii="Sylfaen" w:hAnsi="Sylfaen" w:cs="AcadNusx"/>
                <w:lang w:val="ka-GE"/>
              </w:rPr>
            </w:pPr>
          </w:p>
          <w:p w14:paraId="7B467BDE" w14:textId="5A0ADAC0" w:rsidR="00D11AF6" w:rsidRPr="00AD7C68" w:rsidRDefault="00D11AF6" w:rsidP="003E26A5">
            <w:pPr>
              <w:jc w:val="both"/>
              <w:rPr>
                <w:rFonts w:ascii="Sylfaen" w:hAnsi="Sylfaen" w:cs="AcadNusx"/>
                <w:lang w:val="ka-GE"/>
              </w:rPr>
            </w:pPr>
          </w:p>
          <w:p w14:paraId="6D76CF30" w14:textId="01F763AB" w:rsidR="00D11AF6" w:rsidRPr="00AD7C68" w:rsidRDefault="00D11AF6" w:rsidP="003E26A5">
            <w:pPr>
              <w:jc w:val="both"/>
              <w:rPr>
                <w:rFonts w:ascii="Sylfaen" w:hAnsi="Sylfaen" w:cs="AcadNusx"/>
                <w:lang w:val="ka-GE"/>
              </w:rPr>
            </w:pPr>
          </w:p>
          <w:p w14:paraId="0AB75B16" w14:textId="372E04CE" w:rsidR="00D11AF6" w:rsidRPr="00AD7C68" w:rsidRDefault="00D11AF6" w:rsidP="003E26A5">
            <w:pPr>
              <w:jc w:val="both"/>
              <w:rPr>
                <w:rFonts w:ascii="Sylfaen" w:hAnsi="Sylfaen" w:cs="AcadNusx"/>
                <w:lang w:val="ka-GE"/>
              </w:rPr>
            </w:pPr>
          </w:p>
          <w:p w14:paraId="7B7B2AF0" w14:textId="3F2B417C" w:rsidR="00D11AF6" w:rsidRPr="00AD7C68" w:rsidRDefault="00D11AF6" w:rsidP="003E26A5">
            <w:pPr>
              <w:jc w:val="both"/>
              <w:rPr>
                <w:rFonts w:ascii="Sylfaen" w:hAnsi="Sylfaen" w:cs="AcadNusx"/>
                <w:lang w:val="ka-GE"/>
              </w:rPr>
            </w:pPr>
          </w:p>
          <w:p w14:paraId="797BF51B" w14:textId="2376FC74" w:rsidR="00D11AF6" w:rsidRPr="00AD7C68" w:rsidRDefault="00D11AF6" w:rsidP="003E26A5">
            <w:pPr>
              <w:jc w:val="both"/>
              <w:rPr>
                <w:rFonts w:ascii="Sylfaen" w:hAnsi="Sylfaen" w:cs="AcadNusx"/>
                <w:lang w:val="ka-GE"/>
              </w:rPr>
            </w:pPr>
          </w:p>
          <w:p w14:paraId="26BFBA7F" w14:textId="24625123" w:rsidR="00D11AF6" w:rsidRPr="00AD7C68" w:rsidRDefault="00D11AF6" w:rsidP="003E26A5">
            <w:pPr>
              <w:jc w:val="both"/>
              <w:rPr>
                <w:rFonts w:ascii="Sylfaen" w:hAnsi="Sylfaen" w:cs="AcadNusx"/>
                <w:lang w:val="ka-GE"/>
              </w:rPr>
            </w:pPr>
          </w:p>
          <w:p w14:paraId="6ACF6BA0" w14:textId="3260D701" w:rsidR="00D11AF6" w:rsidRPr="00AD7C68" w:rsidRDefault="00D11AF6" w:rsidP="003E26A5">
            <w:pPr>
              <w:jc w:val="both"/>
              <w:rPr>
                <w:rFonts w:ascii="Sylfaen" w:hAnsi="Sylfaen" w:cs="AcadNusx"/>
                <w:lang w:val="ka-GE"/>
              </w:rPr>
            </w:pPr>
          </w:p>
          <w:p w14:paraId="48252132" w14:textId="53776137" w:rsidR="00D11AF6" w:rsidRPr="00AD7C68" w:rsidRDefault="00D11AF6" w:rsidP="003E26A5">
            <w:pPr>
              <w:jc w:val="both"/>
              <w:rPr>
                <w:rFonts w:ascii="Sylfaen" w:hAnsi="Sylfaen" w:cs="AcadNusx"/>
                <w:lang w:val="ka-GE"/>
              </w:rPr>
            </w:pPr>
          </w:p>
          <w:p w14:paraId="25D963F5" w14:textId="1FDC73D7" w:rsidR="00D11AF6" w:rsidRPr="00AD7C68" w:rsidRDefault="00D11AF6" w:rsidP="003E26A5">
            <w:pPr>
              <w:jc w:val="both"/>
              <w:rPr>
                <w:rFonts w:ascii="Sylfaen" w:hAnsi="Sylfaen" w:cs="AcadNusx"/>
                <w:lang w:val="ka-GE"/>
              </w:rPr>
            </w:pPr>
          </w:p>
          <w:p w14:paraId="6754BDAB" w14:textId="38FD3CA9" w:rsidR="00D11AF6" w:rsidRPr="00AD7C68" w:rsidRDefault="00D11AF6" w:rsidP="003E26A5">
            <w:pPr>
              <w:jc w:val="both"/>
              <w:rPr>
                <w:rFonts w:ascii="Sylfaen" w:hAnsi="Sylfaen" w:cs="AcadNusx"/>
                <w:lang w:val="ka-GE"/>
              </w:rPr>
            </w:pPr>
          </w:p>
          <w:p w14:paraId="660CFCAE" w14:textId="1B467E86" w:rsidR="00D11AF6" w:rsidRPr="00AD7C68" w:rsidRDefault="00D11AF6" w:rsidP="003E26A5">
            <w:pPr>
              <w:jc w:val="both"/>
              <w:rPr>
                <w:rFonts w:ascii="Sylfaen" w:hAnsi="Sylfaen" w:cs="AcadNusx"/>
                <w:lang w:val="ka-GE"/>
              </w:rPr>
            </w:pPr>
          </w:p>
          <w:p w14:paraId="7A708FF3" w14:textId="4B4F6319" w:rsidR="00D11AF6" w:rsidRPr="00AD7C68" w:rsidRDefault="00D11AF6" w:rsidP="003E26A5">
            <w:pPr>
              <w:jc w:val="both"/>
              <w:rPr>
                <w:rFonts w:ascii="Sylfaen" w:hAnsi="Sylfaen" w:cs="AcadNusx"/>
                <w:lang w:val="ka-GE"/>
              </w:rPr>
            </w:pPr>
          </w:p>
          <w:p w14:paraId="3F999FCE" w14:textId="039486FE" w:rsidR="00D11AF6" w:rsidRPr="00AD7C68" w:rsidRDefault="00D11AF6" w:rsidP="003E26A5">
            <w:pPr>
              <w:jc w:val="both"/>
              <w:rPr>
                <w:rFonts w:ascii="Sylfaen" w:hAnsi="Sylfaen" w:cs="AcadNusx"/>
                <w:lang w:val="ka-GE"/>
              </w:rPr>
            </w:pPr>
          </w:p>
          <w:p w14:paraId="740B79FD" w14:textId="7753D631" w:rsidR="00D11AF6" w:rsidRPr="00AD7C68" w:rsidRDefault="00D11AF6" w:rsidP="003E26A5">
            <w:pPr>
              <w:jc w:val="both"/>
              <w:rPr>
                <w:rFonts w:ascii="Sylfaen" w:hAnsi="Sylfaen" w:cs="AcadNusx"/>
                <w:lang w:val="ka-GE"/>
              </w:rPr>
            </w:pPr>
          </w:p>
          <w:p w14:paraId="664D1C98" w14:textId="374EEABB" w:rsidR="00D11AF6" w:rsidRPr="00AD7C68" w:rsidRDefault="00D11AF6" w:rsidP="003E26A5">
            <w:pPr>
              <w:jc w:val="both"/>
              <w:rPr>
                <w:rFonts w:ascii="Sylfaen" w:hAnsi="Sylfaen" w:cs="AcadNusx"/>
                <w:lang w:val="ka-GE"/>
              </w:rPr>
            </w:pPr>
          </w:p>
          <w:p w14:paraId="698FD6E8" w14:textId="4E346D5A" w:rsidR="00D11AF6" w:rsidRPr="00AD7C68" w:rsidRDefault="00D11AF6" w:rsidP="003E26A5">
            <w:pPr>
              <w:jc w:val="both"/>
              <w:rPr>
                <w:rFonts w:ascii="Sylfaen" w:hAnsi="Sylfaen" w:cs="AcadNusx"/>
                <w:lang w:val="ka-GE"/>
              </w:rPr>
            </w:pPr>
          </w:p>
          <w:p w14:paraId="4C540530" w14:textId="4E57E711" w:rsidR="00D11AF6" w:rsidRPr="00AD7C68" w:rsidRDefault="00D11AF6" w:rsidP="003E26A5">
            <w:pPr>
              <w:jc w:val="both"/>
              <w:rPr>
                <w:rFonts w:ascii="Sylfaen" w:hAnsi="Sylfaen" w:cs="AcadNusx"/>
                <w:lang w:val="ka-GE"/>
              </w:rPr>
            </w:pPr>
          </w:p>
          <w:p w14:paraId="1D484ED8" w14:textId="7A057BDF" w:rsidR="00D11AF6" w:rsidRPr="00AD7C68" w:rsidRDefault="00D11AF6" w:rsidP="003E26A5">
            <w:pPr>
              <w:jc w:val="both"/>
              <w:rPr>
                <w:rFonts w:ascii="Sylfaen" w:hAnsi="Sylfaen" w:cs="AcadNusx"/>
                <w:lang w:val="ka-GE"/>
              </w:rPr>
            </w:pPr>
          </w:p>
          <w:p w14:paraId="3F6E1E30" w14:textId="7E88DACB" w:rsidR="00D11AF6" w:rsidRPr="00AD7C68" w:rsidRDefault="00D11AF6" w:rsidP="003E26A5">
            <w:pPr>
              <w:jc w:val="both"/>
              <w:rPr>
                <w:rFonts w:ascii="Sylfaen" w:hAnsi="Sylfaen" w:cs="AcadNusx"/>
                <w:lang w:val="ka-GE"/>
              </w:rPr>
            </w:pPr>
          </w:p>
          <w:p w14:paraId="633EA943" w14:textId="75F05191" w:rsidR="00D11AF6" w:rsidRPr="00AD7C68" w:rsidRDefault="00D11AF6" w:rsidP="003E26A5">
            <w:pPr>
              <w:jc w:val="both"/>
              <w:rPr>
                <w:rFonts w:ascii="Sylfaen" w:hAnsi="Sylfaen" w:cs="AcadNusx"/>
                <w:lang w:val="ka-GE"/>
              </w:rPr>
            </w:pPr>
          </w:p>
          <w:p w14:paraId="1F762CE7" w14:textId="13A54BE6" w:rsidR="00D11AF6" w:rsidRPr="00AD7C68" w:rsidRDefault="00D11AF6" w:rsidP="003E26A5">
            <w:pPr>
              <w:jc w:val="both"/>
              <w:rPr>
                <w:rFonts w:ascii="Sylfaen" w:hAnsi="Sylfaen" w:cs="AcadNusx"/>
                <w:lang w:val="ka-GE"/>
              </w:rPr>
            </w:pPr>
          </w:p>
          <w:p w14:paraId="475D6FF3" w14:textId="669C9C5C" w:rsidR="00D11AF6" w:rsidRPr="00AD7C68" w:rsidRDefault="00D11AF6" w:rsidP="003E26A5">
            <w:pPr>
              <w:jc w:val="both"/>
              <w:rPr>
                <w:rFonts w:ascii="Sylfaen" w:hAnsi="Sylfaen" w:cs="AcadNusx"/>
                <w:lang w:val="ka-GE"/>
              </w:rPr>
            </w:pPr>
          </w:p>
          <w:p w14:paraId="21276285" w14:textId="7EFB4DC5" w:rsidR="00D11AF6" w:rsidRPr="00AD7C68" w:rsidRDefault="00D11AF6" w:rsidP="003E26A5">
            <w:pPr>
              <w:jc w:val="both"/>
              <w:rPr>
                <w:rFonts w:ascii="Sylfaen" w:hAnsi="Sylfaen" w:cs="AcadNusx"/>
                <w:lang w:val="ka-GE"/>
              </w:rPr>
            </w:pPr>
          </w:p>
          <w:p w14:paraId="09E38D62" w14:textId="79B3A42B" w:rsidR="00D11AF6" w:rsidRPr="00AD7C68" w:rsidRDefault="00D11AF6" w:rsidP="003E26A5">
            <w:pPr>
              <w:jc w:val="both"/>
              <w:rPr>
                <w:rFonts w:ascii="Sylfaen" w:hAnsi="Sylfaen" w:cs="AcadNusx"/>
                <w:lang w:val="ka-GE"/>
              </w:rPr>
            </w:pPr>
          </w:p>
          <w:p w14:paraId="7BADEEF8" w14:textId="5AB588EB" w:rsidR="00D11AF6" w:rsidRPr="00AD7C68" w:rsidRDefault="00D11AF6" w:rsidP="003E26A5">
            <w:pPr>
              <w:jc w:val="both"/>
              <w:rPr>
                <w:rFonts w:ascii="Sylfaen" w:hAnsi="Sylfaen" w:cs="AcadNusx"/>
                <w:lang w:val="ka-GE"/>
              </w:rPr>
            </w:pPr>
          </w:p>
          <w:p w14:paraId="01527DB6" w14:textId="54AD5687" w:rsidR="00D11AF6" w:rsidRPr="00AD7C68" w:rsidRDefault="00D11AF6" w:rsidP="003E26A5">
            <w:pPr>
              <w:jc w:val="both"/>
              <w:rPr>
                <w:rFonts w:ascii="Sylfaen" w:hAnsi="Sylfaen" w:cs="AcadNusx"/>
                <w:lang w:val="ka-GE"/>
              </w:rPr>
            </w:pPr>
          </w:p>
          <w:p w14:paraId="18DD67B7" w14:textId="00E0A14A" w:rsidR="00D11AF6" w:rsidRPr="00AD7C68" w:rsidRDefault="00D11AF6" w:rsidP="003E26A5">
            <w:pPr>
              <w:jc w:val="both"/>
              <w:rPr>
                <w:rFonts w:ascii="Sylfaen" w:hAnsi="Sylfaen" w:cs="AcadNusx"/>
                <w:lang w:val="ka-GE"/>
              </w:rPr>
            </w:pPr>
          </w:p>
          <w:p w14:paraId="44984423" w14:textId="207ACBA8" w:rsidR="00D11AF6" w:rsidRPr="00AD7C68" w:rsidRDefault="00D11AF6" w:rsidP="003E26A5">
            <w:pPr>
              <w:jc w:val="both"/>
              <w:rPr>
                <w:rFonts w:ascii="Sylfaen" w:hAnsi="Sylfaen" w:cs="AcadNusx"/>
                <w:lang w:val="ka-GE"/>
              </w:rPr>
            </w:pPr>
          </w:p>
          <w:p w14:paraId="21E3C247" w14:textId="39A0D3E4" w:rsidR="00D11AF6" w:rsidRPr="00AD7C68" w:rsidRDefault="00D11AF6" w:rsidP="003E26A5">
            <w:pPr>
              <w:jc w:val="both"/>
              <w:rPr>
                <w:rFonts w:ascii="Sylfaen" w:hAnsi="Sylfaen" w:cs="AcadNusx"/>
                <w:lang w:val="ka-GE"/>
              </w:rPr>
            </w:pPr>
          </w:p>
          <w:p w14:paraId="69EDB136" w14:textId="5EB44739" w:rsidR="00D11AF6" w:rsidRPr="00AD7C68" w:rsidRDefault="00D11AF6" w:rsidP="003E26A5">
            <w:pPr>
              <w:jc w:val="both"/>
              <w:rPr>
                <w:rFonts w:ascii="Sylfaen" w:hAnsi="Sylfaen" w:cs="AcadNusx"/>
                <w:lang w:val="ka-GE"/>
              </w:rPr>
            </w:pPr>
          </w:p>
          <w:p w14:paraId="451D310B" w14:textId="0BEF5CF3" w:rsidR="00D11AF6" w:rsidRPr="00AD7C68" w:rsidRDefault="00D11AF6" w:rsidP="003E26A5">
            <w:pPr>
              <w:jc w:val="both"/>
              <w:rPr>
                <w:rFonts w:ascii="Sylfaen" w:hAnsi="Sylfaen" w:cs="AcadNusx"/>
                <w:lang w:val="ka-GE"/>
              </w:rPr>
            </w:pPr>
          </w:p>
          <w:p w14:paraId="78CD839B" w14:textId="7F3ECD63" w:rsidR="00D11AF6" w:rsidRPr="00AD7C68" w:rsidRDefault="00D11AF6" w:rsidP="003E26A5">
            <w:pPr>
              <w:jc w:val="both"/>
              <w:rPr>
                <w:rFonts w:ascii="Sylfaen" w:hAnsi="Sylfaen" w:cs="AcadNusx"/>
                <w:lang w:val="ka-GE"/>
              </w:rPr>
            </w:pPr>
          </w:p>
          <w:p w14:paraId="275A4760" w14:textId="4D7103D1" w:rsidR="00D11AF6" w:rsidRPr="00AD7C68" w:rsidRDefault="00D11AF6" w:rsidP="003E26A5">
            <w:pPr>
              <w:jc w:val="both"/>
              <w:rPr>
                <w:rFonts w:ascii="Sylfaen" w:hAnsi="Sylfaen" w:cs="AcadNusx"/>
                <w:lang w:val="ka-GE"/>
              </w:rPr>
            </w:pPr>
          </w:p>
          <w:p w14:paraId="03AC4FE2" w14:textId="0481343F" w:rsidR="00D11AF6" w:rsidRPr="00AD7C68" w:rsidRDefault="00D11AF6" w:rsidP="003E26A5">
            <w:pPr>
              <w:jc w:val="both"/>
              <w:rPr>
                <w:rFonts w:ascii="Sylfaen" w:hAnsi="Sylfaen" w:cs="AcadNusx"/>
                <w:lang w:val="ka-GE"/>
              </w:rPr>
            </w:pPr>
          </w:p>
          <w:p w14:paraId="6BBE0FA1" w14:textId="756A7CE9" w:rsidR="00D11AF6" w:rsidRPr="00AD7C68" w:rsidRDefault="00D11AF6" w:rsidP="003E26A5">
            <w:pPr>
              <w:jc w:val="both"/>
              <w:rPr>
                <w:rFonts w:ascii="Sylfaen" w:hAnsi="Sylfaen" w:cs="AcadNusx"/>
                <w:lang w:val="ka-GE"/>
              </w:rPr>
            </w:pPr>
          </w:p>
          <w:p w14:paraId="1146E65E" w14:textId="68005107" w:rsidR="00D11AF6" w:rsidRPr="00AD7C68" w:rsidRDefault="00D11AF6" w:rsidP="003E26A5">
            <w:pPr>
              <w:jc w:val="both"/>
              <w:rPr>
                <w:rFonts w:ascii="Sylfaen" w:hAnsi="Sylfaen" w:cs="AcadNusx"/>
                <w:lang w:val="ka-GE"/>
              </w:rPr>
            </w:pPr>
          </w:p>
          <w:p w14:paraId="6F31722D" w14:textId="56F6131F" w:rsidR="00D11AF6" w:rsidRPr="00AD7C68" w:rsidRDefault="00D11AF6" w:rsidP="003E26A5">
            <w:pPr>
              <w:jc w:val="both"/>
              <w:rPr>
                <w:rFonts w:ascii="Sylfaen" w:hAnsi="Sylfaen" w:cs="AcadNusx"/>
                <w:lang w:val="ka-GE"/>
              </w:rPr>
            </w:pPr>
          </w:p>
          <w:p w14:paraId="39485FF5" w14:textId="28960FB9" w:rsidR="00D11AF6" w:rsidRPr="00AD7C68" w:rsidRDefault="00D11AF6" w:rsidP="003E26A5">
            <w:pPr>
              <w:jc w:val="both"/>
              <w:rPr>
                <w:rFonts w:ascii="Sylfaen" w:hAnsi="Sylfaen" w:cs="AcadNusx"/>
                <w:lang w:val="ka-GE"/>
              </w:rPr>
            </w:pPr>
          </w:p>
          <w:p w14:paraId="1FE5FE41" w14:textId="5557D97B" w:rsidR="00D11AF6" w:rsidRPr="00AD7C68" w:rsidRDefault="00D11AF6" w:rsidP="003E26A5">
            <w:pPr>
              <w:jc w:val="both"/>
              <w:rPr>
                <w:rFonts w:ascii="Sylfaen" w:hAnsi="Sylfaen" w:cs="AcadNusx"/>
                <w:lang w:val="ka-GE"/>
              </w:rPr>
            </w:pPr>
          </w:p>
          <w:p w14:paraId="263F23AB" w14:textId="5F4824BF" w:rsidR="00D11AF6" w:rsidRPr="00AD7C68" w:rsidRDefault="00D11AF6" w:rsidP="003E26A5">
            <w:pPr>
              <w:jc w:val="both"/>
              <w:rPr>
                <w:rFonts w:ascii="Sylfaen" w:hAnsi="Sylfaen" w:cs="AcadNusx"/>
                <w:lang w:val="ka-GE"/>
              </w:rPr>
            </w:pPr>
          </w:p>
          <w:p w14:paraId="6DB6941E" w14:textId="105D2FD9" w:rsidR="00D11AF6" w:rsidRPr="00AD7C68" w:rsidRDefault="00D11AF6" w:rsidP="003E26A5">
            <w:pPr>
              <w:jc w:val="both"/>
              <w:rPr>
                <w:rFonts w:ascii="Sylfaen" w:hAnsi="Sylfaen" w:cs="AcadNusx"/>
                <w:lang w:val="ka-GE"/>
              </w:rPr>
            </w:pPr>
          </w:p>
          <w:p w14:paraId="62014F81" w14:textId="6753E020" w:rsidR="00D11AF6" w:rsidRPr="00AD7C68" w:rsidRDefault="00D11AF6" w:rsidP="003E26A5">
            <w:pPr>
              <w:jc w:val="both"/>
              <w:rPr>
                <w:rFonts w:ascii="Sylfaen" w:hAnsi="Sylfaen" w:cs="AcadNusx"/>
                <w:lang w:val="ka-GE"/>
              </w:rPr>
            </w:pPr>
          </w:p>
          <w:p w14:paraId="17CA2AC8" w14:textId="41D7F780" w:rsidR="00D11AF6" w:rsidRPr="00AD7C68" w:rsidRDefault="00D11AF6" w:rsidP="003E26A5">
            <w:pPr>
              <w:jc w:val="both"/>
              <w:rPr>
                <w:rFonts w:ascii="Sylfaen" w:hAnsi="Sylfaen" w:cs="AcadNusx"/>
                <w:lang w:val="ka-GE"/>
              </w:rPr>
            </w:pPr>
          </w:p>
          <w:p w14:paraId="153EAFDC" w14:textId="20ED53E7" w:rsidR="00D11AF6" w:rsidRPr="00AD7C68" w:rsidRDefault="00D11AF6" w:rsidP="003E26A5">
            <w:pPr>
              <w:jc w:val="both"/>
              <w:rPr>
                <w:rFonts w:ascii="Sylfaen" w:hAnsi="Sylfaen" w:cs="AcadNusx"/>
                <w:lang w:val="ka-GE"/>
              </w:rPr>
            </w:pPr>
          </w:p>
          <w:p w14:paraId="4BB89B9C" w14:textId="04368F96" w:rsidR="00D11AF6" w:rsidRPr="00AD7C68" w:rsidRDefault="00D11AF6" w:rsidP="003E26A5">
            <w:pPr>
              <w:jc w:val="both"/>
              <w:rPr>
                <w:rFonts w:ascii="Sylfaen" w:hAnsi="Sylfaen" w:cs="AcadNusx"/>
                <w:lang w:val="ka-GE"/>
              </w:rPr>
            </w:pPr>
          </w:p>
          <w:p w14:paraId="3C2F0DC9" w14:textId="7430BCDF" w:rsidR="00D11AF6" w:rsidRPr="00AD7C68" w:rsidRDefault="00D11AF6" w:rsidP="003E26A5">
            <w:pPr>
              <w:jc w:val="both"/>
              <w:rPr>
                <w:rFonts w:ascii="Sylfaen" w:hAnsi="Sylfaen" w:cs="AcadNusx"/>
                <w:lang w:val="ka-GE"/>
              </w:rPr>
            </w:pPr>
          </w:p>
          <w:p w14:paraId="0CCAA396" w14:textId="54F26C9C" w:rsidR="00D11AF6" w:rsidRPr="00AD7C68" w:rsidRDefault="00D11AF6" w:rsidP="003E26A5">
            <w:pPr>
              <w:jc w:val="both"/>
              <w:rPr>
                <w:rFonts w:ascii="Sylfaen" w:hAnsi="Sylfaen" w:cs="AcadNusx"/>
                <w:lang w:val="ka-GE"/>
              </w:rPr>
            </w:pPr>
          </w:p>
          <w:p w14:paraId="733D8292" w14:textId="19C71C71" w:rsidR="00D11AF6" w:rsidRPr="00AD7C68" w:rsidRDefault="00D11AF6" w:rsidP="003E26A5">
            <w:pPr>
              <w:jc w:val="both"/>
              <w:rPr>
                <w:rFonts w:ascii="Sylfaen" w:hAnsi="Sylfaen" w:cs="AcadNusx"/>
                <w:lang w:val="ka-GE"/>
              </w:rPr>
            </w:pPr>
          </w:p>
          <w:p w14:paraId="069AE934" w14:textId="7FF134AC" w:rsidR="00D11AF6" w:rsidRPr="00AD7C68" w:rsidRDefault="00D11AF6" w:rsidP="003E26A5">
            <w:pPr>
              <w:jc w:val="both"/>
              <w:rPr>
                <w:rFonts w:ascii="Sylfaen" w:hAnsi="Sylfaen" w:cs="AcadNusx"/>
                <w:lang w:val="ka-GE"/>
              </w:rPr>
            </w:pPr>
          </w:p>
          <w:p w14:paraId="637EA0F2" w14:textId="0BF14480" w:rsidR="00D11AF6" w:rsidRPr="00AD7C68" w:rsidRDefault="00D11AF6" w:rsidP="003E26A5">
            <w:pPr>
              <w:jc w:val="both"/>
              <w:rPr>
                <w:rFonts w:ascii="Sylfaen" w:hAnsi="Sylfaen" w:cs="AcadNusx"/>
                <w:lang w:val="ka-GE"/>
              </w:rPr>
            </w:pPr>
          </w:p>
          <w:p w14:paraId="41DD9B25" w14:textId="6D95C091" w:rsidR="00D11AF6" w:rsidRPr="00AD7C68" w:rsidRDefault="00D11AF6" w:rsidP="003E26A5">
            <w:pPr>
              <w:jc w:val="both"/>
              <w:rPr>
                <w:rFonts w:ascii="Sylfaen" w:hAnsi="Sylfaen" w:cs="AcadNusx"/>
                <w:lang w:val="ka-GE"/>
              </w:rPr>
            </w:pPr>
          </w:p>
          <w:p w14:paraId="25096A9F" w14:textId="754C179F" w:rsidR="00D11AF6" w:rsidRPr="00AD7C68" w:rsidRDefault="00D11AF6" w:rsidP="003E26A5">
            <w:pPr>
              <w:jc w:val="both"/>
              <w:rPr>
                <w:rFonts w:ascii="Sylfaen" w:hAnsi="Sylfaen" w:cs="AcadNusx"/>
                <w:lang w:val="ka-GE"/>
              </w:rPr>
            </w:pPr>
          </w:p>
          <w:p w14:paraId="03332201" w14:textId="5BAC41ED" w:rsidR="00D11AF6" w:rsidRPr="00AD7C68" w:rsidRDefault="00D11AF6" w:rsidP="003E26A5">
            <w:pPr>
              <w:jc w:val="both"/>
              <w:rPr>
                <w:rFonts w:ascii="Sylfaen" w:hAnsi="Sylfaen" w:cs="AcadNusx"/>
                <w:lang w:val="ka-GE"/>
              </w:rPr>
            </w:pPr>
          </w:p>
          <w:p w14:paraId="7A69F877" w14:textId="4E6DD621" w:rsidR="00D11AF6" w:rsidRPr="00AD7C68" w:rsidRDefault="00D11AF6" w:rsidP="003E26A5">
            <w:pPr>
              <w:jc w:val="both"/>
              <w:rPr>
                <w:rFonts w:ascii="Sylfaen" w:hAnsi="Sylfaen" w:cs="AcadNusx"/>
                <w:lang w:val="ka-GE"/>
              </w:rPr>
            </w:pPr>
          </w:p>
          <w:p w14:paraId="66BC9537" w14:textId="6BB54807" w:rsidR="00D11AF6" w:rsidRPr="00AD7C68" w:rsidRDefault="00D11AF6" w:rsidP="003E26A5">
            <w:pPr>
              <w:jc w:val="both"/>
              <w:rPr>
                <w:rFonts w:ascii="Sylfaen" w:hAnsi="Sylfaen" w:cs="AcadNusx"/>
                <w:lang w:val="ka-GE"/>
              </w:rPr>
            </w:pPr>
          </w:p>
          <w:p w14:paraId="249927B6" w14:textId="22952BA3" w:rsidR="00D11AF6" w:rsidRPr="00AD7C68" w:rsidRDefault="00D11AF6" w:rsidP="003E26A5">
            <w:pPr>
              <w:jc w:val="both"/>
              <w:rPr>
                <w:rFonts w:ascii="Sylfaen" w:hAnsi="Sylfaen" w:cs="AcadNusx"/>
                <w:lang w:val="ka-GE"/>
              </w:rPr>
            </w:pPr>
          </w:p>
          <w:p w14:paraId="4FB7E0BC" w14:textId="5C3561F0" w:rsidR="00D11AF6" w:rsidRPr="00AD7C68" w:rsidRDefault="00D11AF6" w:rsidP="003E26A5">
            <w:pPr>
              <w:jc w:val="both"/>
              <w:rPr>
                <w:rFonts w:ascii="Sylfaen" w:hAnsi="Sylfaen" w:cs="AcadNusx"/>
                <w:lang w:val="ka-GE"/>
              </w:rPr>
            </w:pPr>
          </w:p>
          <w:p w14:paraId="06FB25A2" w14:textId="6BDF6B7A" w:rsidR="00D11AF6" w:rsidRPr="00AD7C68" w:rsidRDefault="00D11AF6" w:rsidP="003E26A5">
            <w:pPr>
              <w:jc w:val="both"/>
              <w:rPr>
                <w:rFonts w:ascii="Sylfaen" w:hAnsi="Sylfaen" w:cs="AcadNusx"/>
                <w:lang w:val="ka-GE"/>
              </w:rPr>
            </w:pPr>
          </w:p>
          <w:p w14:paraId="752B06ED" w14:textId="0EB5A99D" w:rsidR="00D11AF6" w:rsidRPr="00AD7C68" w:rsidRDefault="00D11AF6" w:rsidP="003E26A5">
            <w:pPr>
              <w:jc w:val="both"/>
              <w:rPr>
                <w:rFonts w:ascii="Sylfaen" w:hAnsi="Sylfaen" w:cs="AcadNusx"/>
                <w:lang w:val="ka-GE"/>
              </w:rPr>
            </w:pPr>
          </w:p>
          <w:p w14:paraId="6A3894B8" w14:textId="17AE48E3" w:rsidR="00D11AF6" w:rsidRPr="00AD7C68" w:rsidRDefault="00D11AF6" w:rsidP="003E26A5">
            <w:pPr>
              <w:jc w:val="both"/>
              <w:rPr>
                <w:rFonts w:ascii="Sylfaen" w:hAnsi="Sylfaen" w:cs="AcadNusx"/>
                <w:lang w:val="ka-GE"/>
              </w:rPr>
            </w:pPr>
          </w:p>
          <w:p w14:paraId="142EF17A" w14:textId="67F293F5" w:rsidR="00D11AF6" w:rsidRPr="00AD7C68" w:rsidRDefault="00D11AF6" w:rsidP="003E26A5">
            <w:pPr>
              <w:jc w:val="both"/>
              <w:rPr>
                <w:rFonts w:ascii="Sylfaen" w:hAnsi="Sylfaen" w:cs="AcadNusx"/>
                <w:lang w:val="ka-GE"/>
              </w:rPr>
            </w:pPr>
          </w:p>
          <w:p w14:paraId="60231883" w14:textId="3D7032C1" w:rsidR="00D11AF6" w:rsidRPr="00AD7C68" w:rsidRDefault="00D11AF6" w:rsidP="003E26A5">
            <w:pPr>
              <w:jc w:val="both"/>
              <w:rPr>
                <w:rFonts w:ascii="Sylfaen" w:hAnsi="Sylfaen" w:cs="AcadNusx"/>
                <w:lang w:val="ka-GE"/>
              </w:rPr>
            </w:pPr>
          </w:p>
          <w:p w14:paraId="1457F5CD" w14:textId="0D7D6B3A" w:rsidR="00D11AF6" w:rsidRPr="00AD7C68" w:rsidRDefault="00D11AF6" w:rsidP="003E26A5">
            <w:pPr>
              <w:jc w:val="both"/>
              <w:rPr>
                <w:rFonts w:ascii="Sylfaen" w:hAnsi="Sylfaen" w:cs="AcadNusx"/>
                <w:lang w:val="ka-GE"/>
              </w:rPr>
            </w:pPr>
          </w:p>
          <w:p w14:paraId="1F875AED" w14:textId="26B7FB2F" w:rsidR="00D11AF6" w:rsidRPr="00AD7C68" w:rsidRDefault="00D11AF6" w:rsidP="003E26A5">
            <w:pPr>
              <w:jc w:val="both"/>
              <w:rPr>
                <w:rFonts w:ascii="Sylfaen" w:hAnsi="Sylfaen" w:cs="AcadNusx"/>
                <w:lang w:val="ka-GE"/>
              </w:rPr>
            </w:pPr>
          </w:p>
          <w:p w14:paraId="7B2BFFAE" w14:textId="61FCAC99" w:rsidR="00D11AF6" w:rsidRPr="00AD7C68" w:rsidRDefault="00D11AF6" w:rsidP="003E26A5">
            <w:pPr>
              <w:jc w:val="both"/>
              <w:rPr>
                <w:rFonts w:ascii="Sylfaen" w:hAnsi="Sylfaen" w:cs="AcadNusx"/>
                <w:lang w:val="ka-GE"/>
              </w:rPr>
            </w:pPr>
          </w:p>
          <w:p w14:paraId="3576431F" w14:textId="14F9D86D" w:rsidR="00D11AF6" w:rsidRPr="00AD7C68" w:rsidRDefault="00D11AF6" w:rsidP="003E26A5">
            <w:pPr>
              <w:jc w:val="both"/>
              <w:rPr>
                <w:rFonts w:ascii="Sylfaen" w:hAnsi="Sylfaen" w:cs="AcadNusx"/>
                <w:lang w:val="ka-GE"/>
              </w:rPr>
            </w:pPr>
          </w:p>
          <w:p w14:paraId="4FF0911B" w14:textId="5AFBABE6" w:rsidR="00D11AF6" w:rsidRPr="00AD7C68" w:rsidRDefault="00D11AF6" w:rsidP="003E26A5">
            <w:pPr>
              <w:jc w:val="both"/>
              <w:rPr>
                <w:rFonts w:ascii="Sylfaen" w:hAnsi="Sylfaen" w:cs="AcadNusx"/>
                <w:lang w:val="ka-GE"/>
              </w:rPr>
            </w:pPr>
          </w:p>
          <w:p w14:paraId="03FE7066" w14:textId="532AA45D" w:rsidR="00D11AF6" w:rsidRPr="00AD7C68" w:rsidRDefault="00D11AF6" w:rsidP="003E26A5">
            <w:pPr>
              <w:jc w:val="both"/>
              <w:rPr>
                <w:rFonts w:ascii="Sylfaen" w:hAnsi="Sylfaen" w:cs="AcadNusx"/>
                <w:lang w:val="ka-GE"/>
              </w:rPr>
            </w:pPr>
          </w:p>
          <w:p w14:paraId="25F05D2D" w14:textId="11335593" w:rsidR="00D11AF6" w:rsidRPr="00AD7C68" w:rsidRDefault="00D11AF6" w:rsidP="003E26A5">
            <w:pPr>
              <w:jc w:val="both"/>
              <w:rPr>
                <w:rFonts w:ascii="Sylfaen" w:hAnsi="Sylfaen" w:cs="AcadNusx"/>
                <w:lang w:val="ka-GE"/>
              </w:rPr>
            </w:pPr>
          </w:p>
          <w:p w14:paraId="7966B427" w14:textId="741A2E81" w:rsidR="00D11AF6" w:rsidRPr="00AD7C68" w:rsidRDefault="00D11AF6" w:rsidP="003E26A5">
            <w:pPr>
              <w:jc w:val="both"/>
              <w:rPr>
                <w:rFonts w:ascii="Sylfaen" w:hAnsi="Sylfaen" w:cs="AcadNusx"/>
                <w:lang w:val="ka-GE"/>
              </w:rPr>
            </w:pPr>
          </w:p>
          <w:p w14:paraId="2B771243" w14:textId="12045083" w:rsidR="00D11AF6" w:rsidRPr="00AD7C68" w:rsidRDefault="00D11AF6" w:rsidP="003E26A5">
            <w:pPr>
              <w:jc w:val="both"/>
              <w:rPr>
                <w:rFonts w:ascii="Sylfaen" w:hAnsi="Sylfaen" w:cs="AcadNusx"/>
                <w:lang w:val="ka-GE"/>
              </w:rPr>
            </w:pPr>
          </w:p>
          <w:p w14:paraId="4A915F98" w14:textId="460D384A" w:rsidR="00D11AF6" w:rsidRPr="00AD7C68" w:rsidRDefault="00D11AF6" w:rsidP="003E26A5">
            <w:pPr>
              <w:jc w:val="both"/>
              <w:rPr>
                <w:rFonts w:ascii="Sylfaen" w:hAnsi="Sylfaen" w:cs="AcadNusx"/>
                <w:lang w:val="ka-GE"/>
              </w:rPr>
            </w:pPr>
          </w:p>
          <w:p w14:paraId="04354235" w14:textId="0A399E22" w:rsidR="00D11AF6" w:rsidRPr="00AD7C68" w:rsidRDefault="00D11AF6" w:rsidP="003E26A5">
            <w:pPr>
              <w:jc w:val="both"/>
              <w:rPr>
                <w:rFonts w:ascii="Sylfaen" w:hAnsi="Sylfaen" w:cs="AcadNusx"/>
                <w:lang w:val="ka-GE"/>
              </w:rPr>
            </w:pPr>
          </w:p>
          <w:p w14:paraId="5F743EA3" w14:textId="0993ED94" w:rsidR="00D11AF6" w:rsidRPr="00AD7C68" w:rsidRDefault="00D11AF6" w:rsidP="003E26A5">
            <w:pPr>
              <w:jc w:val="both"/>
              <w:rPr>
                <w:rFonts w:ascii="Sylfaen" w:hAnsi="Sylfaen" w:cs="AcadNusx"/>
                <w:lang w:val="ka-GE"/>
              </w:rPr>
            </w:pPr>
          </w:p>
          <w:p w14:paraId="0B0DEBA2" w14:textId="3015676A" w:rsidR="00D11AF6" w:rsidRPr="00AD7C68" w:rsidRDefault="00D11AF6" w:rsidP="003E26A5">
            <w:pPr>
              <w:jc w:val="both"/>
              <w:rPr>
                <w:rFonts w:ascii="Sylfaen" w:hAnsi="Sylfaen" w:cs="AcadNusx"/>
                <w:lang w:val="ka-GE"/>
              </w:rPr>
            </w:pPr>
          </w:p>
          <w:p w14:paraId="402D24E0" w14:textId="1EEC7746" w:rsidR="00D11AF6" w:rsidRPr="00AD7C68" w:rsidRDefault="00D11AF6" w:rsidP="003E26A5">
            <w:pPr>
              <w:jc w:val="both"/>
              <w:rPr>
                <w:rFonts w:ascii="Sylfaen" w:hAnsi="Sylfaen" w:cs="AcadNusx"/>
                <w:lang w:val="ka-GE"/>
              </w:rPr>
            </w:pPr>
          </w:p>
          <w:p w14:paraId="70A8805C" w14:textId="0B5131A7" w:rsidR="00D11AF6" w:rsidRPr="00AD7C68" w:rsidRDefault="00D11AF6" w:rsidP="003E26A5">
            <w:pPr>
              <w:jc w:val="both"/>
              <w:rPr>
                <w:rFonts w:ascii="Sylfaen" w:hAnsi="Sylfaen" w:cs="AcadNusx"/>
                <w:lang w:val="ka-GE"/>
              </w:rPr>
            </w:pPr>
          </w:p>
          <w:p w14:paraId="44EA7A42" w14:textId="7260FE5B" w:rsidR="00D11AF6" w:rsidRPr="00AD7C68" w:rsidRDefault="00D11AF6" w:rsidP="003E26A5">
            <w:pPr>
              <w:jc w:val="both"/>
              <w:rPr>
                <w:rFonts w:ascii="Sylfaen" w:hAnsi="Sylfaen" w:cs="AcadNusx"/>
                <w:lang w:val="ka-GE"/>
              </w:rPr>
            </w:pPr>
          </w:p>
          <w:p w14:paraId="0E0AD4BC" w14:textId="508FE485" w:rsidR="00D11AF6" w:rsidRPr="00AD7C68" w:rsidRDefault="00D11AF6" w:rsidP="003E26A5">
            <w:pPr>
              <w:jc w:val="both"/>
              <w:rPr>
                <w:rFonts w:ascii="Sylfaen" w:hAnsi="Sylfaen" w:cs="AcadNusx"/>
                <w:lang w:val="ka-GE"/>
              </w:rPr>
            </w:pPr>
          </w:p>
          <w:p w14:paraId="3B3EB34F" w14:textId="6F71B43D" w:rsidR="00D11AF6" w:rsidRPr="00AD7C68" w:rsidRDefault="00D11AF6" w:rsidP="003E26A5">
            <w:pPr>
              <w:jc w:val="both"/>
              <w:rPr>
                <w:rFonts w:ascii="Sylfaen" w:hAnsi="Sylfaen" w:cs="AcadNusx"/>
                <w:lang w:val="ka-GE"/>
              </w:rPr>
            </w:pPr>
          </w:p>
          <w:p w14:paraId="781C807E" w14:textId="787A572F" w:rsidR="00D11AF6" w:rsidRPr="00AD7C68" w:rsidRDefault="00D11AF6" w:rsidP="003E26A5">
            <w:pPr>
              <w:jc w:val="both"/>
              <w:rPr>
                <w:rFonts w:ascii="Sylfaen" w:hAnsi="Sylfaen" w:cs="AcadNusx"/>
                <w:lang w:val="ka-GE"/>
              </w:rPr>
            </w:pPr>
          </w:p>
          <w:p w14:paraId="086F9832" w14:textId="3C2E5BDB" w:rsidR="00D11AF6" w:rsidRPr="00AD7C68" w:rsidRDefault="00D11AF6" w:rsidP="003E26A5">
            <w:pPr>
              <w:jc w:val="both"/>
              <w:rPr>
                <w:rFonts w:ascii="Sylfaen" w:hAnsi="Sylfaen" w:cs="AcadNusx"/>
                <w:lang w:val="ka-GE"/>
              </w:rPr>
            </w:pPr>
          </w:p>
          <w:p w14:paraId="5986A20B" w14:textId="1D0376C3" w:rsidR="00D11AF6" w:rsidRPr="00AD7C68" w:rsidRDefault="00D11AF6" w:rsidP="003E26A5">
            <w:pPr>
              <w:jc w:val="both"/>
              <w:rPr>
                <w:rFonts w:ascii="Sylfaen" w:hAnsi="Sylfaen" w:cs="AcadNusx"/>
                <w:lang w:val="ka-GE"/>
              </w:rPr>
            </w:pPr>
          </w:p>
          <w:p w14:paraId="28EFC67F" w14:textId="119EBDB2" w:rsidR="00D11AF6" w:rsidRPr="00AD7C68" w:rsidRDefault="00D11AF6" w:rsidP="003E26A5">
            <w:pPr>
              <w:jc w:val="both"/>
              <w:rPr>
                <w:rFonts w:ascii="Sylfaen" w:hAnsi="Sylfaen" w:cs="AcadNusx"/>
                <w:lang w:val="ka-GE"/>
              </w:rPr>
            </w:pPr>
          </w:p>
          <w:p w14:paraId="11E01B0D" w14:textId="5D7A7CD7" w:rsidR="00D11AF6" w:rsidRPr="00AD7C68" w:rsidRDefault="00D11AF6" w:rsidP="003E26A5">
            <w:pPr>
              <w:jc w:val="both"/>
              <w:rPr>
                <w:rFonts w:ascii="Sylfaen" w:hAnsi="Sylfaen" w:cs="AcadNusx"/>
                <w:lang w:val="ka-GE"/>
              </w:rPr>
            </w:pPr>
          </w:p>
          <w:p w14:paraId="3F142A02" w14:textId="039C69C5" w:rsidR="00D11AF6" w:rsidRPr="00AD7C68" w:rsidRDefault="00D11AF6" w:rsidP="003E26A5">
            <w:pPr>
              <w:jc w:val="both"/>
              <w:rPr>
                <w:rFonts w:ascii="Sylfaen" w:hAnsi="Sylfaen" w:cs="AcadNusx"/>
                <w:lang w:val="ka-GE"/>
              </w:rPr>
            </w:pPr>
          </w:p>
          <w:p w14:paraId="22925248" w14:textId="626B51F8" w:rsidR="00D11AF6" w:rsidRPr="00AD7C68" w:rsidRDefault="00D11AF6" w:rsidP="003E26A5">
            <w:pPr>
              <w:jc w:val="both"/>
              <w:rPr>
                <w:rFonts w:ascii="Sylfaen" w:hAnsi="Sylfaen" w:cs="AcadNusx"/>
                <w:lang w:val="ka-GE"/>
              </w:rPr>
            </w:pPr>
          </w:p>
          <w:p w14:paraId="4A3491AD" w14:textId="5DC579FB" w:rsidR="00D11AF6" w:rsidRPr="00AD7C68" w:rsidRDefault="00D11AF6" w:rsidP="003E26A5">
            <w:pPr>
              <w:jc w:val="both"/>
              <w:rPr>
                <w:rFonts w:ascii="Sylfaen" w:hAnsi="Sylfaen" w:cs="AcadNusx"/>
                <w:lang w:val="ka-GE"/>
              </w:rPr>
            </w:pPr>
          </w:p>
          <w:p w14:paraId="7BE56DBE" w14:textId="2BB010E1" w:rsidR="00D11AF6" w:rsidRPr="00AD7C68" w:rsidRDefault="00D11AF6" w:rsidP="003E26A5">
            <w:pPr>
              <w:jc w:val="both"/>
              <w:rPr>
                <w:rFonts w:ascii="Sylfaen" w:hAnsi="Sylfaen" w:cs="AcadNusx"/>
                <w:lang w:val="ka-GE"/>
              </w:rPr>
            </w:pPr>
          </w:p>
          <w:p w14:paraId="1C844F26" w14:textId="1ADD1C41" w:rsidR="00D11AF6" w:rsidRPr="00AD7C68" w:rsidRDefault="00D11AF6" w:rsidP="003E26A5">
            <w:pPr>
              <w:jc w:val="both"/>
              <w:rPr>
                <w:rFonts w:ascii="Sylfaen" w:hAnsi="Sylfaen" w:cs="AcadNusx"/>
                <w:lang w:val="ka-GE"/>
              </w:rPr>
            </w:pPr>
          </w:p>
          <w:p w14:paraId="2F91ACFA" w14:textId="02A5B19D" w:rsidR="00D11AF6" w:rsidRPr="00AD7C68" w:rsidRDefault="00D11AF6" w:rsidP="003E26A5">
            <w:pPr>
              <w:jc w:val="both"/>
              <w:rPr>
                <w:rFonts w:ascii="Sylfaen" w:hAnsi="Sylfaen" w:cs="AcadNusx"/>
                <w:lang w:val="ka-GE"/>
              </w:rPr>
            </w:pPr>
          </w:p>
          <w:p w14:paraId="299B8FC1" w14:textId="4FE6B00A" w:rsidR="00D11AF6" w:rsidRPr="00AD7C68" w:rsidRDefault="00D11AF6" w:rsidP="003E26A5">
            <w:pPr>
              <w:jc w:val="both"/>
              <w:rPr>
                <w:rFonts w:ascii="Sylfaen" w:hAnsi="Sylfaen" w:cs="AcadNusx"/>
                <w:lang w:val="ka-GE"/>
              </w:rPr>
            </w:pPr>
          </w:p>
          <w:p w14:paraId="5FFC40B4" w14:textId="6B4B27C2" w:rsidR="00D11AF6" w:rsidRPr="00AD7C68" w:rsidRDefault="00D11AF6" w:rsidP="003E26A5">
            <w:pPr>
              <w:jc w:val="both"/>
              <w:rPr>
                <w:rFonts w:ascii="Sylfaen" w:hAnsi="Sylfaen" w:cs="AcadNusx"/>
                <w:lang w:val="ka-GE"/>
              </w:rPr>
            </w:pPr>
          </w:p>
          <w:p w14:paraId="3D412CAC" w14:textId="085B8B3E" w:rsidR="00D11AF6" w:rsidRPr="00AD7C68" w:rsidRDefault="00D11AF6" w:rsidP="003E26A5">
            <w:pPr>
              <w:jc w:val="both"/>
              <w:rPr>
                <w:rFonts w:ascii="Sylfaen" w:hAnsi="Sylfaen" w:cs="AcadNusx"/>
                <w:lang w:val="ka-GE"/>
              </w:rPr>
            </w:pPr>
          </w:p>
          <w:p w14:paraId="3AF98B50" w14:textId="126241F9" w:rsidR="00D11AF6" w:rsidRPr="00AD7C68" w:rsidRDefault="00D11AF6" w:rsidP="003E26A5">
            <w:pPr>
              <w:jc w:val="both"/>
              <w:rPr>
                <w:rFonts w:ascii="Sylfaen" w:hAnsi="Sylfaen" w:cs="AcadNusx"/>
                <w:lang w:val="ka-GE"/>
              </w:rPr>
            </w:pPr>
          </w:p>
          <w:p w14:paraId="5E89B2FD" w14:textId="63A48354" w:rsidR="00D11AF6" w:rsidRPr="00AD7C68" w:rsidRDefault="00D11AF6" w:rsidP="003E26A5">
            <w:pPr>
              <w:jc w:val="both"/>
              <w:rPr>
                <w:rFonts w:ascii="Sylfaen" w:hAnsi="Sylfaen" w:cs="AcadNusx"/>
                <w:lang w:val="ka-GE"/>
              </w:rPr>
            </w:pPr>
          </w:p>
          <w:p w14:paraId="394F0B2D" w14:textId="286C9923" w:rsidR="00D11AF6" w:rsidRPr="00AD7C68" w:rsidRDefault="00D11AF6" w:rsidP="003E26A5">
            <w:pPr>
              <w:jc w:val="both"/>
              <w:rPr>
                <w:rFonts w:ascii="Sylfaen" w:hAnsi="Sylfaen" w:cs="AcadNusx"/>
                <w:lang w:val="ka-GE"/>
              </w:rPr>
            </w:pPr>
          </w:p>
          <w:p w14:paraId="693B9ABF" w14:textId="2EAC72B8" w:rsidR="00D11AF6" w:rsidRPr="00AD7C68" w:rsidRDefault="00D11AF6" w:rsidP="003E26A5">
            <w:pPr>
              <w:jc w:val="both"/>
              <w:rPr>
                <w:rFonts w:ascii="Sylfaen" w:hAnsi="Sylfaen" w:cs="AcadNusx"/>
                <w:lang w:val="ka-GE"/>
              </w:rPr>
            </w:pPr>
          </w:p>
          <w:p w14:paraId="28B9D4D0" w14:textId="7C25EC7A" w:rsidR="00D11AF6" w:rsidRPr="00AD7C68" w:rsidRDefault="00D11AF6" w:rsidP="003E26A5">
            <w:pPr>
              <w:jc w:val="both"/>
              <w:rPr>
                <w:rFonts w:ascii="Sylfaen" w:hAnsi="Sylfaen" w:cs="AcadNusx"/>
                <w:lang w:val="ka-GE"/>
              </w:rPr>
            </w:pPr>
          </w:p>
          <w:p w14:paraId="55EDF802" w14:textId="25504FF3" w:rsidR="00D11AF6" w:rsidRPr="00AD7C68" w:rsidRDefault="00D11AF6" w:rsidP="003E26A5">
            <w:pPr>
              <w:jc w:val="both"/>
              <w:rPr>
                <w:rFonts w:ascii="Sylfaen" w:hAnsi="Sylfaen" w:cs="AcadNusx"/>
                <w:lang w:val="ka-GE"/>
              </w:rPr>
            </w:pPr>
          </w:p>
          <w:p w14:paraId="1517F459" w14:textId="5305B05B" w:rsidR="00D11AF6" w:rsidRPr="00AD7C68" w:rsidRDefault="00D11AF6" w:rsidP="003E26A5">
            <w:pPr>
              <w:jc w:val="both"/>
              <w:rPr>
                <w:rFonts w:ascii="Sylfaen" w:hAnsi="Sylfaen" w:cs="AcadNusx"/>
                <w:lang w:val="ka-GE"/>
              </w:rPr>
            </w:pPr>
          </w:p>
          <w:p w14:paraId="1C4B6B7A" w14:textId="1466E7B0" w:rsidR="00D11AF6" w:rsidRPr="00AD7C68" w:rsidRDefault="00D11AF6" w:rsidP="003E26A5">
            <w:pPr>
              <w:jc w:val="both"/>
              <w:rPr>
                <w:rFonts w:ascii="Sylfaen" w:hAnsi="Sylfaen" w:cs="AcadNusx"/>
                <w:lang w:val="ka-GE"/>
              </w:rPr>
            </w:pPr>
          </w:p>
          <w:p w14:paraId="4AD2FF89" w14:textId="1BA2183E" w:rsidR="00D11AF6" w:rsidRPr="00AD7C68" w:rsidRDefault="00D11AF6" w:rsidP="003E26A5">
            <w:pPr>
              <w:jc w:val="both"/>
              <w:rPr>
                <w:rFonts w:ascii="Sylfaen" w:hAnsi="Sylfaen" w:cs="AcadNusx"/>
                <w:lang w:val="ka-GE"/>
              </w:rPr>
            </w:pPr>
          </w:p>
          <w:p w14:paraId="3488C476" w14:textId="7DE5B6B5" w:rsidR="00D11AF6" w:rsidRPr="00AD7C68" w:rsidRDefault="00D11AF6" w:rsidP="003E26A5">
            <w:pPr>
              <w:jc w:val="both"/>
              <w:rPr>
                <w:rFonts w:ascii="Sylfaen" w:hAnsi="Sylfaen" w:cs="AcadNusx"/>
                <w:lang w:val="ka-GE"/>
              </w:rPr>
            </w:pPr>
          </w:p>
          <w:p w14:paraId="709F47C5" w14:textId="299140E3" w:rsidR="00D11AF6" w:rsidRPr="00AD7C68" w:rsidRDefault="00D11AF6" w:rsidP="003E26A5">
            <w:pPr>
              <w:jc w:val="both"/>
              <w:rPr>
                <w:rFonts w:ascii="Sylfaen" w:hAnsi="Sylfaen" w:cs="AcadNusx"/>
                <w:lang w:val="ka-GE"/>
              </w:rPr>
            </w:pPr>
          </w:p>
          <w:p w14:paraId="447302BB" w14:textId="0B3C979A" w:rsidR="00D11AF6" w:rsidRPr="00AD7C68" w:rsidRDefault="00D11AF6" w:rsidP="003E26A5">
            <w:pPr>
              <w:jc w:val="both"/>
              <w:rPr>
                <w:rFonts w:ascii="Sylfaen" w:hAnsi="Sylfaen" w:cs="AcadNusx"/>
                <w:lang w:val="ka-GE"/>
              </w:rPr>
            </w:pPr>
          </w:p>
          <w:p w14:paraId="2E90B65A" w14:textId="00B07882" w:rsidR="00D11AF6" w:rsidRPr="00AD7C68" w:rsidRDefault="00D11AF6" w:rsidP="003E26A5">
            <w:pPr>
              <w:jc w:val="both"/>
              <w:rPr>
                <w:rFonts w:ascii="Sylfaen" w:hAnsi="Sylfaen" w:cs="AcadNusx"/>
                <w:lang w:val="ka-GE"/>
              </w:rPr>
            </w:pPr>
          </w:p>
          <w:p w14:paraId="0D0BD697" w14:textId="1A341DA6" w:rsidR="00D11AF6" w:rsidRPr="00AD7C68" w:rsidRDefault="00D11AF6" w:rsidP="003E26A5">
            <w:pPr>
              <w:jc w:val="both"/>
              <w:rPr>
                <w:rFonts w:ascii="Sylfaen" w:hAnsi="Sylfaen" w:cs="AcadNusx"/>
                <w:lang w:val="ka-GE"/>
              </w:rPr>
            </w:pPr>
          </w:p>
          <w:p w14:paraId="5C623086" w14:textId="3DEC6440" w:rsidR="00D11AF6" w:rsidRPr="00AD7C68" w:rsidRDefault="00D11AF6" w:rsidP="003E26A5">
            <w:pPr>
              <w:jc w:val="both"/>
              <w:rPr>
                <w:rFonts w:ascii="Sylfaen" w:hAnsi="Sylfaen" w:cs="AcadNusx"/>
                <w:lang w:val="ka-GE"/>
              </w:rPr>
            </w:pPr>
          </w:p>
          <w:p w14:paraId="30CECC0F" w14:textId="08772901" w:rsidR="00D11AF6" w:rsidRPr="00AD7C68" w:rsidRDefault="00D11AF6" w:rsidP="003E26A5">
            <w:pPr>
              <w:jc w:val="both"/>
              <w:rPr>
                <w:rFonts w:ascii="Sylfaen" w:hAnsi="Sylfaen" w:cs="AcadNusx"/>
                <w:lang w:val="ka-GE"/>
              </w:rPr>
            </w:pPr>
          </w:p>
          <w:p w14:paraId="5E6CBEC3" w14:textId="0CDF2FE9" w:rsidR="00D11AF6" w:rsidRPr="00AD7C68" w:rsidRDefault="00D11AF6" w:rsidP="003E26A5">
            <w:pPr>
              <w:jc w:val="both"/>
              <w:rPr>
                <w:rFonts w:ascii="Sylfaen" w:hAnsi="Sylfaen" w:cs="AcadNusx"/>
                <w:lang w:val="ka-GE"/>
              </w:rPr>
            </w:pPr>
          </w:p>
          <w:p w14:paraId="693DB4CA" w14:textId="7F4D9D98" w:rsidR="00D11AF6" w:rsidRPr="00AD7C68" w:rsidRDefault="00D11AF6" w:rsidP="003E26A5">
            <w:pPr>
              <w:jc w:val="both"/>
              <w:rPr>
                <w:rFonts w:ascii="Sylfaen" w:hAnsi="Sylfaen" w:cs="AcadNusx"/>
                <w:lang w:val="ka-GE"/>
              </w:rPr>
            </w:pPr>
          </w:p>
          <w:p w14:paraId="5FA3C5DB" w14:textId="28EA434B" w:rsidR="00D11AF6" w:rsidRPr="00AD7C68" w:rsidRDefault="00D11AF6" w:rsidP="003E26A5">
            <w:pPr>
              <w:jc w:val="both"/>
              <w:rPr>
                <w:rFonts w:ascii="Sylfaen" w:hAnsi="Sylfaen" w:cs="AcadNusx"/>
                <w:lang w:val="ka-GE"/>
              </w:rPr>
            </w:pPr>
          </w:p>
          <w:p w14:paraId="3E245AD4" w14:textId="13BD54E7" w:rsidR="00D11AF6" w:rsidRPr="00AD7C68" w:rsidRDefault="00D11AF6" w:rsidP="003E26A5">
            <w:pPr>
              <w:jc w:val="both"/>
              <w:rPr>
                <w:rFonts w:ascii="Sylfaen" w:hAnsi="Sylfaen" w:cs="AcadNusx"/>
                <w:lang w:val="ka-GE"/>
              </w:rPr>
            </w:pPr>
          </w:p>
          <w:p w14:paraId="616EEC3F" w14:textId="776A0DEA" w:rsidR="00D11AF6" w:rsidRPr="00AD7C68" w:rsidRDefault="00D11AF6" w:rsidP="003E26A5">
            <w:pPr>
              <w:jc w:val="both"/>
              <w:rPr>
                <w:rFonts w:ascii="Sylfaen" w:hAnsi="Sylfaen" w:cs="AcadNusx"/>
                <w:lang w:val="ka-GE"/>
              </w:rPr>
            </w:pPr>
          </w:p>
          <w:p w14:paraId="3AA4D2D4" w14:textId="6038DC91" w:rsidR="00D11AF6" w:rsidRPr="00AD7C68" w:rsidRDefault="00D11AF6" w:rsidP="003E26A5">
            <w:pPr>
              <w:jc w:val="both"/>
              <w:rPr>
                <w:rFonts w:ascii="Sylfaen" w:hAnsi="Sylfaen" w:cs="AcadNusx"/>
                <w:lang w:val="ka-GE"/>
              </w:rPr>
            </w:pPr>
          </w:p>
          <w:p w14:paraId="00728072" w14:textId="43B639C1" w:rsidR="00D11AF6" w:rsidRPr="00AD7C68" w:rsidRDefault="00D11AF6" w:rsidP="003E26A5">
            <w:pPr>
              <w:jc w:val="both"/>
              <w:rPr>
                <w:rFonts w:ascii="Sylfaen" w:hAnsi="Sylfaen" w:cs="AcadNusx"/>
                <w:lang w:val="ka-GE"/>
              </w:rPr>
            </w:pPr>
          </w:p>
          <w:p w14:paraId="40D27EA0" w14:textId="66509970" w:rsidR="00D11AF6" w:rsidRPr="00AD7C68" w:rsidRDefault="00D11AF6" w:rsidP="003E26A5">
            <w:pPr>
              <w:jc w:val="both"/>
              <w:rPr>
                <w:rFonts w:ascii="Sylfaen" w:hAnsi="Sylfaen" w:cs="AcadNusx"/>
                <w:lang w:val="ka-GE"/>
              </w:rPr>
            </w:pPr>
          </w:p>
          <w:p w14:paraId="3D1B4B4F" w14:textId="5B24E592" w:rsidR="00D11AF6" w:rsidRPr="00AD7C68" w:rsidRDefault="00D11AF6" w:rsidP="003E26A5">
            <w:pPr>
              <w:jc w:val="both"/>
              <w:rPr>
                <w:rFonts w:ascii="Sylfaen" w:hAnsi="Sylfaen" w:cs="AcadNusx"/>
                <w:lang w:val="ka-GE"/>
              </w:rPr>
            </w:pPr>
          </w:p>
          <w:p w14:paraId="31880402" w14:textId="4A0E7EC4" w:rsidR="00D11AF6" w:rsidRPr="00AD7C68" w:rsidRDefault="00D11AF6" w:rsidP="003E26A5">
            <w:pPr>
              <w:jc w:val="both"/>
              <w:rPr>
                <w:rFonts w:ascii="Sylfaen" w:hAnsi="Sylfaen" w:cs="AcadNusx"/>
                <w:lang w:val="ka-GE"/>
              </w:rPr>
            </w:pPr>
          </w:p>
          <w:p w14:paraId="29220E54" w14:textId="1A8C804A" w:rsidR="00D11AF6" w:rsidRPr="00AD7C68" w:rsidRDefault="00D11AF6" w:rsidP="003E26A5">
            <w:pPr>
              <w:jc w:val="both"/>
              <w:rPr>
                <w:rFonts w:ascii="Sylfaen" w:hAnsi="Sylfaen" w:cs="AcadNusx"/>
                <w:lang w:val="ka-GE"/>
              </w:rPr>
            </w:pPr>
          </w:p>
          <w:p w14:paraId="1B224D35" w14:textId="0DF8B82F" w:rsidR="00D11AF6" w:rsidRPr="00AD7C68" w:rsidRDefault="00D11AF6" w:rsidP="003E26A5">
            <w:pPr>
              <w:jc w:val="both"/>
              <w:rPr>
                <w:rFonts w:ascii="Sylfaen" w:hAnsi="Sylfaen" w:cs="AcadNusx"/>
                <w:lang w:val="ka-GE"/>
              </w:rPr>
            </w:pPr>
          </w:p>
          <w:p w14:paraId="19BE92F5" w14:textId="3F18771A" w:rsidR="00D11AF6" w:rsidRPr="00AD7C68" w:rsidRDefault="00D11AF6" w:rsidP="003E26A5">
            <w:pPr>
              <w:jc w:val="both"/>
              <w:rPr>
                <w:rFonts w:ascii="Sylfaen" w:hAnsi="Sylfaen" w:cs="AcadNusx"/>
                <w:lang w:val="ka-GE"/>
              </w:rPr>
            </w:pPr>
          </w:p>
          <w:p w14:paraId="289DFFD5" w14:textId="506C4A9F" w:rsidR="00D11AF6" w:rsidRPr="00AD7C68" w:rsidRDefault="00D11AF6" w:rsidP="003E26A5">
            <w:pPr>
              <w:jc w:val="both"/>
              <w:rPr>
                <w:rFonts w:ascii="Sylfaen" w:hAnsi="Sylfaen" w:cs="AcadNusx"/>
                <w:lang w:val="ka-GE"/>
              </w:rPr>
            </w:pPr>
          </w:p>
          <w:p w14:paraId="65779119" w14:textId="37065608" w:rsidR="00D11AF6" w:rsidRPr="00AD7C68" w:rsidRDefault="00D11AF6" w:rsidP="003E26A5">
            <w:pPr>
              <w:jc w:val="both"/>
              <w:rPr>
                <w:rFonts w:ascii="Sylfaen" w:hAnsi="Sylfaen" w:cs="AcadNusx"/>
                <w:lang w:val="ka-GE"/>
              </w:rPr>
            </w:pPr>
          </w:p>
          <w:p w14:paraId="091F449B" w14:textId="0F979DAB" w:rsidR="00D11AF6" w:rsidRPr="00AD7C68" w:rsidRDefault="00D11AF6" w:rsidP="003E26A5">
            <w:pPr>
              <w:jc w:val="both"/>
              <w:rPr>
                <w:rFonts w:ascii="Sylfaen" w:hAnsi="Sylfaen" w:cs="AcadNusx"/>
                <w:lang w:val="ka-GE"/>
              </w:rPr>
            </w:pPr>
          </w:p>
          <w:p w14:paraId="468854CE" w14:textId="772A38B3" w:rsidR="00D11AF6" w:rsidRPr="00AD7C68" w:rsidRDefault="00D11AF6" w:rsidP="003E26A5">
            <w:pPr>
              <w:jc w:val="both"/>
              <w:rPr>
                <w:rFonts w:ascii="Sylfaen" w:hAnsi="Sylfaen" w:cs="AcadNusx"/>
                <w:lang w:val="ka-GE"/>
              </w:rPr>
            </w:pPr>
          </w:p>
          <w:p w14:paraId="29CE3160" w14:textId="6648FD93" w:rsidR="00D11AF6" w:rsidRPr="00AD7C68" w:rsidRDefault="00D11AF6" w:rsidP="003E26A5">
            <w:pPr>
              <w:jc w:val="both"/>
              <w:rPr>
                <w:rFonts w:ascii="Sylfaen" w:hAnsi="Sylfaen" w:cs="AcadNusx"/>
                <w:lang w:val="ka-GE"/>
              </w:rPr>
            </w:pPr>
          </w:p>
          <w:p w14:paraId="1934D81B" w14:textId="1B534646" w:rsidR="00D11AF6" w:rsidRPr="00AD7C68" w:rsidRDefault="00D11AF6" w:rsidP="003E26A5">
            <w:pPr>
              <w:jc w:val="both"/>
              <w:rPr>
                <w:rFonts w:ascii="Sylfaen" w:hAnsi="Sylfaen" w:cs="AcadNusx"/>
                <w:lang w:val="ka-GE"/>
              </w:rPr>
            </w:pPr>
          </w:p>
          <w:p w14:paraId="64BBA353" w14:textId="0D759454" w:rsidR="00D11AF6" w:rsidRPr="00AD7C68" w:rsidRDefault="00D11AF6" w:rsidP="003E26A5">
            <w:pPr>
              <w:jc w:val="both"/>
              <w:rPr>
                <w:rFonts w:ascii="Sylfaen" w:hAnsi="Sylfaen" w:cs="AcadNusx"/>
                <w:lang w:val="ka-GE"/>
              </w:rPr>
            </w:pPr>
          </w:p>
          <w:p w14:paraId="72C80094" w14:textId="7DCB1217" w:rsidR="00D11AF6" w:rsidRPr="00AD7C68" w:rsidRDefault="00D11AF6" w:rsidP="003E26A5">
            <w:pPr>
              <w:jc w:val="both"/>
              <w:rPr>
                <w:rFonts w:ascii="Sylfaen" w:hAnsi="Sylfaen" w:cs="AcadNusx"/>
                <w:lang w:val="ka-GE"/>
              </w:rPr>
            </w:pPr>
          </w:p>
          <w:p w14:paraId="728204F2" w14:textId="0104BD37" w:rsidR="00D11AF6" w:rsidRPr="00AD7C68" w:rsidRDefault="00D11AF6" w:rsidP="003E26A5">
            <w:pPr>
              <w:jc w:val="both"/>
              <w:rPr>
                <w:rFonts w:ascii="Sylfaen" w:hAnsi="Sylfaen" w:cs="AcadNusx"/>
                <w:lang w:val="ka-GE"/>
              </w:rPr>
            </w:pPr>
          </w:p>
          <w:p w14:paraId="2DDB9FDA" w14:textId="5D9042DD" w:rsidR="00D11AF6" w:rsidRPr="00AD7C68" w:rsidRDefault="00D11AF6" w:rsidP="003E26A5">
            <w:pPr>
              <w:jc w:val="both"/>
              <w:rPr>
                <w:rFonts w:ascii="Sylfaen" w:hAnsi="Sylfaen" w:cs="AcadNusx"/>
                <w:lang w:val="ka-GE"/>
              </w:rPr>
            </w:pPr>
          </w:p>
          <w:p w14:paraId="0262075F" w14:textId="05C172AD" w:rsidR="00D11AF6" w:rsidRPr="00AD7C68" w:rsidRDefault="00D11AF6" w:rsidP="003E26A5">
            <w:pPr>
              <w:jc w:val="both"/>
              <w:rPr>
                <w:rFonts w:ascii="Sylfaen" w:hAnsi="Sylfaen" w:cs="AcadNusx"/>
                <w:lang w:val="ka-GE"/>
              </w:rPr>
            </w:pPr>
          </w:p>
          <w:p w14:paraId="6958FBF0" w14:textId="15C613A7" w:rsidR="00D11AF6" w:rsidRPr="00AD7C68" w:rsidRDefault="00D11AF6" w:rsidP="003E26A5">
            <w:pPr>
              <w:jc w:val="both"/>
              <w:rPr>
                <w:rFonts w:ascii="Sylfaen" w:hAnsi="Sylfaen" w:cs="AcadNusx"/>
                <w:lang w:val="ka-GE"/>
              </w:rPr>
            </w:pPr>
          </w:p>
          <w:p w14:paraId="6AECA051" w14:textId="12CF3B8A" w:rsidR="00D11AF6" w:rsidRPr="00AD7C68" w:rsidRDefault="00D11AF6" w:rsidP="003E26A5">
            <w:pPr>
              <w:jc w:val="both"/>
              <w:rPr>
                <w:rFonts w:ascii="Sylfaen" w:hAnsi="Sylfaen" w:cs="AcadNusx"/>
                <w:lang w:val="ka-GE"/>
              </w:rPr>
            </w:pPr>
          </w:p>
          <w:p w14:paraId="332BD734" w14:textId="33EBB6F7" w:rsidR="00D11AF6" w:rsidRPr="00AD7C68" w:rsidRDefault="00D11AF6" w:rsidP="003E26A5">
            <w:pPr>
              <w:jc w:val="both"/>
              <w:rPr>
                <w:rFonts w:ascii="Sylfaen" w:hAnsi="Sylfaen" w:cs="AcadNusx"/>
                <w:lang w:val="ka-GE"/>
              </w:rPr>
            </w:pPr>
          </w:p>
          <w:p w14:paraId="74D6E9BC" w14:textId="73D1C07D" w:rsidR="00D11AF6" w:rsidRPr="00AD7C68" w:rsidRDefault="00D11AF6" w:rsidP="003E26A5">
            <w:pPr>
              <w:jc w:val="both"/>
              <w:rPr>
                <w:rFonts w:ascii="Sylfaen" w:hAnsi="Sylfaen" w:cs="AcadNusx"/>
                <w:lang w:val="ka-GE"/>
              </w:rPr>
            </w:pPr>
          </w:p>
          <w:p w14:paraId="50D26A87" w14:textId="334DA545" w:rsidR="00D11AF6" w:rsidRPr="00AD7C68" w:rsidRDefault="00D11AF6" w:rsidP="003E26A5">
            <w:pPr>
              <w:jc w:val="both"/>
              <w:rPr>
                <w:rFonts w:ascii="Sylfaen" w:hAnsi="Sylfaen" w:cs="AcadNusx"/>
                <w:lang w:val="ka-GE"/>
              </w:rPr>
            </w:pPr>
          </w:p>
          <w:p w14:paraId="44CA14F1" w14:textId="17924954" w:rsidR="00D11AF6" w:rsidRPr="00AD7C68" w:rsidRDefault="00D11AF6" w:rsidP="003E26A5">
            <w:pPr>
              <w:jc w:val="both"/>
              <w:rPr>
                <w:rFonts w:ascii="Sylfaen" w:hAnsi="Sylfaen" w:cs="AcadNusx"/>
                <w:lang w:val="ka-GE"/>
              </w:rPr>
            </w:pPr>
          </w:p>
          <w:p w14:paraId="6213E4F2" w14:textId="3042F20E" w:rsidR="00D11AF6" w:rsidRPr="00AD7C68" w:rsidRDefault="00D11AF6" w:rsidP="003E26A5">
            <w:pPr>
              <w:jc w:val="both"/>
              <w:rPr>
                <w:rFonts w:ascii="Sylfaen" w:hAnsi="Sylfaen" w:cs="AcadNusx"/>
                <w:lang w:val="ka-GE"/>
              </w:rPr>
            </w:pPr>
          </w:p>
          <w:p w14:paraId="134CCA45" w14:textId="03F881FA" w:rsidR="00D11AF6" w:rsidRPr="00AD7C68" w:rsidRDefault="00D11AF6" w:rsidP="003E26A5">
            <w:pPr>
              <w:jc w:val="both"/>
              <w:rPr>
                <w:rFonts w:ascii="Sylfaen" w:hAnsi="Sylfaen" w:cs="AcadNusx"/>
                <w:lang w:val="ka-GE"/>
              </w:rPr>
            </w:pPr>
          </w:p>
          <w:p w14:paraId="6F9EFD2E" w14:textId="4163B1BE" w:rsidR="00D11AF6" w:rsidRPr="00AD7C68" w:rsidRDefault="00D11AF6" w:rsidP="003E26A5">
            <w:pPr>
              <w:jc w:val="both"/>
              <w:rPr>
                <w:rFonts w:ascii="Sylfaen" w:hAnsi="Sylfaen" w:cs="AcadNusx"/>
                <w:lang w:val="ka-GE"/>
              </w:rPr>
            </w:pPr>
          </w:p>
          <w:p w14:paraId="28A68C62" w14:textId="18645496" w:rsidR="00D11AF6" w:rsidRPr="00AD7C68" w:rsidRDefault="00D11AF6" w:rsidP="003E26A5">
            <w:pPr>
              <w:jc w:val="both"/>
              <w:rPr>
                <w:rFonts w:ascii="Sylfaen" w:hAnsi="Sylfaen" w:cs="AcadNusx"/>
                <w:lang w:val="ka-GE"/>
              </w:rPr>
            </w:pPr>
          </w:p>
          <w:p w14:paraId="5C0DAED2" w14:textId="13F88E33" w:rsidR="00D11AF6" w:rsidRPr="00AD7C68" w:rsidRDefault="00D11AF6" w:rsidP="003E26A5">
            <w:pPr>
              <w:jc w:val="both"/>
              <w:rPr>
                <w:rFonts w:ascii="Sylfaen" w:hAnsi="Sylfaen" w:cs="AcadNusx"/>
                <w:lang w:val="ka-GE"/>
              </w:rPr>
            </w:pPr>
          </w:p>
          <w:p w14:paraId="40E85949" w14:textId="77777777" w:rsidR="00D11AF6" w:rsidRPr="00AD7C68" w:rsidRDefault="00D11AF6" w:rsidP="003E26A5">
            <w:pPr>
              <w:jc w:val="both"/>
              <w:rPr>
                <w:rFonts w:ascii="Sylfaen" w:hAnsi="Sylfaen" w:cs="AcadNusx"/>
                <w:lang w:val="ka-GE"/>
              </w:rPr>
            </w:pPr>
          </w:p>
          <w:p w14:paraId="2CB61099" w14:textId="77777777" w:rsidR="00D11AF6" w:rsidRPr="00AD7C68" w:rsidRDefault="00D11AF6" w:rsidP="003E26A5">
            <w:pPr>
              <w:jc w:val="both"/>
              <w:rPr>
                <w:rFonts w:ascii="Sylfaen" w:hAnsi="Sylfaen" w:cs="AcadNusx"/>
                <w:lang w:val="ka-GE"/>
              </w:rPr>
            </w:pPr>
          </w:p>
          <w:p w14:paraId="5FA79792" w14:textId="77777777" w:rsidR="00D11AF6" w:rsidRPr="00AD7C68" w:rsidRDefault="00D11AF6" w:rsidP="003E26A5">
            <w:pPr>
              <w:jc w:val="both"/>
              <w:rPr>
                <w:rFonts w:ascii="Sylfaen" w:hAnsi="Sylfaen" w:cs="AcadNusx"/>
                <w:lang w:val="ka-GE"/>
              </w:rPr>
            </w:pPr>
          </w:p>
          <w:p w14:paraId="3B6E9BA6" w14:textId="77777777" w:rsidR="00D11AF6" w:rsidRPr="00AD7C68" w:rsidRDefault="00D11AF6" w:rsidP="003E26A5">
            <w:pPr>
              <w:jc w:val="both"/>
              <w:rPr>
                <w:rFonts w:ascii="Sylfaen" w:hAnsi="Sylfaen" w:cs="AcadNusx"/>
                <w:lang w:val="ka-GE"/>
              </w:rPr>
            </w:pPr>
          </w:p>
          <w:p w14:paraId="1D560074" w14:textId="77777777" w:rsidR="00D11AF6" w:rsidRPr="00AD7C68" w:rsidRDefault="00D11AF6" w:rsidP="003E26A5">
            <w:pPr>
              <w:jc w:val="both"/>
              <w:rPr>
                <w:rFonts w:ascii="Sylfaen" w:hAnsi="Sylfaen" w:cs="AcadNusx"/>
                <w:lang w:val="ka-GE"/>
              </w:rPr>
            </w:pPr>
          </w:p>
          <w:p w14:paraId="075C311E" w14:textId="77777777" w:rsidR="00D11AF6" w:rsidRPr="00AD7C68" w:rsidRDefault="00D11AF6" w:rsidP="003E26A5">
            <w:pPr>
              <w:jc w:val="both"/>
              <w:rPr>
                <w:rFonts w:ascii="Sylfaen" w:hAnsi="Sylfaen" w:cs="AcadNusx"/>
                <w:lang w:val="ka-GE"/>
              </w:rPr>
            </w:pPr>
          </w:p>
          <w:p w14:paraId="76D5109B" w14:textId="77777777" w:rsidR="00D11AF6" w:rsidRPr="00AD7C68" w:rsidRDefault="00D11AF6" w:rsidP="003E26A5">
            <w:pPr>
              <w:jc w:val="both"/>
              <w:rPr>
                <w:rFonts w:ascii="Sylfaen" w:hAnsi="Sylfaen" w:cs="AcadNusx"/>
                <w:lang w:val="ka-GE"/>
              </w:rPr>
            </w:pPr>
          </w:p>
          <w:p w14:paraId="66EAF9CD" w14:textId="77777777" w:rsidR="00D11AF6" w:rsidRPr="00AD7C68" w:rsidRDefault="00D11AF6" w:rsidP="003E26A5">
            <w:pPr>
              <w:jc w:val="both"/>
              <w:rPr>
                <w:rFonts w:ascii="Sylfaen" w:hAnsi="Sylfaen" w:cs="AcadNusx"/>
                <w:lang w:val="ka-GE"/>
              </w:rPr>
            </w:pPr>
          </w:p>
          <w:p w14:paraId="5F7E121A" w14:textId="77777777" w:rsidR="00D11AF6" w:rsidRPr="00AD7C68" w:rsidRDefault="00D11AF6" w:rsidP="003E26A5">
            <w:pPr>
              <w:jc w:val="both"/>
              <w:rPr>
                <w:rFonts w:ascii="Sylfaen" w:hAnsi="Sylfaen" w:cs="AcadNusx"/>
                <w:lang w:val="ka-GE"/>
              </w:rPr>
            </w:pPr>
          </w:p>
          <w:p w14:paraId="594676F8" w14:textId="77777777" w:rsidR="00D11AF6" w:rsidRPr="00AD7C68" w:rsidRDefault="00D11AF6" w:rsidP="003E26A5">
            <w:pPr>
              <w:jc w:val="both"/>
              <w:rPr>
                <w:rFonts w:ascii="Sylfaen" w:hAnsi="Sylfaen" w:cs="AcadNusx"/>
                <w:lang w:val="ka-GE"/>
              </w:rPr>
            </w:pPr>
          </w:p>
          <w:p w14:paraId="7F4EF57C" w14:textId="77777777" w:rsidR="00D11AF6" w:rsidRPr="00AD7C68" w:rsidRDefault="00D11AF6" w:rsidP="003E26A5">
            <w:pPr>
              <w:jc w:val="both"/>
              <w:rPr>
                <w:rFonts w:ascii="Sylfaen" w:hAnsi="Sylfaen" w:cs="AcadNusx"/>
                <w:lang w:val="ka-GE"/>
              </w:rPr>
            </w:pPr>
          </w:p>
          <w:p w14:paraId="132C9DBF" w14:textId="77777777" w:rsidR="00D11AF6" w:rsidRPr="00AD7C68" w:rsidRDefault="00D11AF6" w:rsidP="003E26A5">
            <w:pPr>
              <w:jc w:val="both"/>
              <w:rPr>
                <w:rFonts w:ascii="Sylfaen" w:hAnsi="Sylfaen" w:cs="AcadNusx"/>
                <w:lang w:val="ka-GE"/>
              </w:rPr>
            </w:pPr>
          </w:p>
          <w:p w14:paraId="31AC5A11" w14:textId="77777777" w:rsidR="00D11AF6" w:rsidRPr="00AD7C68" w:rsidRDefault="00D11AF6" w:rsidP="003E26A5">
            <w:pPr>
              <w:jc w:val="both"/>
              <w:rPr>
                <w:rFonts w:ascii="Sylfaen" w:hAnsi="Sylfaen" w:cs="AcadNusx"/>
                <w:lang w:val="ka-GE"/>
              </w:rPr>
            </w:pPr>
          </w:p>
          <w:p w14:paraId="3C080210" w14:textId="77777777" w:rsidR="00D11AF6" w:rsidRPr="00AD7C68" w:rsidRDefault="00D11AF6" w:rsidP="003E26A5">
            <w:pPr>
              <w:jc w:val="both"/>
              <w:rPr>
                <w:rFonts w:ascii="Sylfaen" w:hAnsi="Sylfaen" w:cs="AcadNusx"/>
                <w:lang w:val="ka-GE"/>
              </w:rPr>
            </w:pPr>
          </w:p>
          <w:p w14:paraId="1A43E905" w14:textId="77777777" w:rsidR="00D11AF6" w:rsidRPr="00AD7C68" w:rsidRDefault="00D11AF6" w:rsidP="003E26A5">
            <w:pPr>
              <w:jc w:val="both"/>
              <w:rPr>
                <w:rFonts w:ascii="Sylfaen" w:hAnsi="Sylfaen" w:cs="AcadNusx"/>
                <w:lang w:val="ka-GE"/>
              </w:rPr>
            </w:pPr>
          </w:p>
          <w:p w14:paraId="3A4F2A0D" w14:textId="77777777" w:rsidR="00D11AF6" w:rsidRPr="00AD7C68" w:rsidRDefault="00D11AF6" w:rsidP="003E26A5">
            <w:pPr>
              <w:jc w:val="both"/>
              <w:rPr>
                <w:rFonts w:ascii="Sylfaen" w:hAnsi="Sylfaen" w:cs="AcadNusx"/>
                <w:lang w:val="ka-GE"/>
              </w:rPr>
            </w:pPr>
          </w:p>
          <w:p w14:paraId="0A0D0845" w14:textId="77777777" w:rsidR="00D11AF6" w:rsidRPr="00AD7C68" w:rsidRDefault="00D11AF6" w:rsidP="003E26A5">
            <w:pPr>
              <w:jc w:val="both"/>
              <w:rPr>
                <w:rFonts w:ascii="Sylfaen" w:hAnsi="Sylfaen" w:cs="AcadNusx"/>
                <w:lang w:val="ka-GE"/>
              </w:rPr>
            </w:pPr>
          </w:p>
          <w:p w14:paraId="310306D9" w14:textId="77777777" w:rsidR="00D11AF6" w:rsidRPr="00AD7C68" w:rsidRDefault="00D11AF6" w:rsidP="003E26A5">
            <w:pPr>
              <w:jc w:val="both"/>
              <w:rPr>
                <w:rFonts w:ascii="Sylfaen" w:hAnsi="Sylfaen" w:cs="AcadNusx"/>
                <w:lang w:val="ka-GE"/>
              </w:rPr>
            </w:pPr>
          </w:p>
          <w:p w14:paraId="5C2A8D1F" w14:textId="77777777" w:rsidR="00D11AF6" w:rsidRPr="00AD7C68" w:rsidRDefault="00D11AF6" w:rsidP="003E26A5">
            <w:pPr>
              <w:jc w:val="both"/>
              <w:rPr>
                <w:rFonts w:ascii="Sylfaen" w:hAnsi="Sylfaen" w:cs="AcadNusx"/>
                <w:lang w:val="ka-GE"/>
              </w:rPr>
            </w:pPr>
          </w:p>
          <w:p w14:paraId="6774B361" w14:textId="77777777" w:rsidR="00D11AF6" w:rsidRPr="00AD7C68" w:rsidRDefault="00D11AF6" w:rsidP="003E26A5">
            <w:pPr>
              <w:jc w:val="both"/>
              <w:rPr>
                <w:rFonts w:ascii="Sylfaen" w:hAnsi="Sylfaen" w:cs="AcadNusx"/>
                <w:lang w:val="ka-GE"/>
              </w:rPr>
            </w:pPr>
          </w:p>
          <w:p w14:paraId="03127745" w14:textId="77777777" w:rsidR="00D11AF6" w:rsidRPr="00AD7C68" w:rsidRDefault="00D11AF6" w:rsidP="003E26A5">
            <w:pPr>
              <w:jc w:val="both"/>
              <w:rPr>
                <w:rFonts w:ascii="Sylfaen" w:hAnsi="Sylfaen" w:cs="AcadNusx"/>
                <w:lang w:val="ka-GE"/>
              </w:rPr>
            </w:pPr>
          </w:p>
          <w:p w14:paraId="76763C2C" w14:textId="77777777" w:rsidR="00D11AF6" w:rsidRPr="00AD7C68" w:rsidRDefault="00D11AF6" w:rsidP="003E26A5">
            <w:pPr>
              <w:jc w:val="both"/>
              <w:rPr>
                <w:rFonts w:ascii="Sylfaen" w:hAnsi="Sylfaen" w:cs="AcadNusx"/>
                <w:lang w:val="ka-GE"/>
              </w:rPr>
            </w:pPr>
          </w:p>
          <w:p w14:paraId="30EF6756" w14:textId="77777777" w:rsidR="00D11AF6" w:rsidRPr="00AD7C68" w:rsidRDefault="00D11AF6" w:rsidP="003E26A5">
            <w:pPr>
              <w:jc w:val="both"/>
              <w:rPr>
                <w:rFonts w:ascii="Sylfaen" w:hAnsi="Sylfaen" w:cs="AcadNusx"/>
                <w:lang w:val="ka-GE"/>
              </w:rPr>
            </w:pPr>
          </w:p>
          <w:p w14:paraId="6B5C28AE" w14:textId="77777777" w:rsidR="00D11AF6" w:rsidRPr="00AD7C68" w:rsidRDefault="00D11AF6" w:rsidP="003E26A5">
            <w:pPr>
              <w:jc w:val="both"/>
              <w:rPr>
                <w:rFonts w:ascii="Sylfaen" w:hAnsi="Sylfaen" w:cs="AcadNusx"/>
                <w:lang w:val="ka-GE"/>
              </w:rPr>
            </w:pPr>
          </w:p>
          <w:p w14:paraId="49917E44" w14:textId="77777777" w:rsidR="00D11AF6" w:rsidRPr="00AD7C68" w:rsidRDefault="00D11AF6" w:rsidP="003E26A5">
            <w:pPr>
              <w:jc w:val="both"/>
              <w:rPr>
                <w:rFonts w:ascii="Sylfaen" w:hAnsi="Sylfaen" w:cs="AcadNusx"/>
                <w:lang w:val="ka-GE"/>
              </w:rPr>
            </w:pPr>
          </w:p>
          <w:p w14:paraId="6DA5D5A3" w14:textId="77777777" w:rsidR="00D11AF6" w:rsidRPr="00AD7C68" w:rsidRDefault="00D11AF6" w:rsidP="003E26A5">
            <w:pPr>
              <w:jc w:val="both"/>
              <w:rPr>
                <w:rFonts w:ascii="Sylfaen" w:hAnsi="Sylfaen" w:cs="AcadNusx"/>
                <w:lang w:val="ka-GE"/>
              </w:rPr>
            </w:pPr>
          </w:p>
          <w:p w14:paraId="0E01AD61" w14:textId="77777777" w:rsidR="00D11AF6" w:rsidRPr="00AD7C68" w:rsidRDefault="00D11AF6" w:rsidP="003E26A5">
            <w:pPr>
              <w:jc w:val="both"/>
              <w:rPr>
                <w:rFonts w:ascii="Sylfaen" w:hAnsi="Sylfaen" w:cs="AcadNusx"/>
                <w:lang w:val="ka-GE"/>
              </w:rPr>
            </w:pPr>
          </w:p>
          <w:p w14:paraId="716509B9" w14:textId="77777777" w:rsidR="00D11AF6" w:rsidRPr="00AD7C68" w:rsidRDefault="00D11AF6" w:rsidP="003E26A5">
            <w:pPr>
              <w:jc w:val="both"/>
              <w:rPr>
                <w:rFonts w:ascii="Sylfaen" w:hAnsi="Sylfaen" w:cs="AcadNusx"/>
                <w:lang w:val="ka-GE"/>
              </w:rPr>
            </w:pPr>
          </w:p>
          <w:p w14:paraId="0289471E" w14:textId="77777777" w:rsidR="00D11AF6" w:rsidRPr="00AD7C68" w:rsidRDefault="00D11AF6" w:rsidP="003E26A5">
            <w:pPr>
              <w:jc w:val="both"/>
              <w:rPr>
                <w:rFonts w:ascii="Sylfaen" w:hAnsi="Sylfaen" w:cs="AcadNusx"/>
                <w:lang w:val="ka-GE"/>
              </w:rPr>
            </w:pPr>
          </w:p>
          <w:p w14:paraId="6779EAF1" w14:textId="77777777" w:rsidR="00D11AF6" w:rsidRPr="00AD7C68" w:rsidRDefault="00D11AF6" w:rsidP="003E26A5">
            <w:pPr>
              <w:jc w:val="both"/>
              <w:rPr>
                <w:rFonts w:ascii="Sylfaen" w:hAnsi="Sylfaen" w:cs="AcadNusx"/>
                <w:lang w:val="ka-GE"/>
              </w:rPr>
            </w:pPr>
          </w:p>
          <w:p w14:paraId="4B36FD5D" w14:textId="77777777" w:rsidR="00D11AF6" w:rsidRPr="00AD7C68" w:rsidRDefault="00D11AF6" w:rsidP="003E26A5">
            <w:pPr>
              <w:jc w:val="both"/>
              <w:rPr>
                <w:rFonts w:ascii="Sylfaen" w:hAnsi="Sylfaen" w:cs="AcadNusx"/>
                <w:lang w:val="ka-GE"/>
              </w:rPr>
            </w:pPr>
          </w:p>
          <w:p w14:paraId="133442EB" w14:textId="56F7EDD6" w:rsidR="00D11AF6" w:rsidRPr="00AD7C68" w:rsidRDefault="00D11AF6" w:rsidP="003E26A5">
            <w:pPr>
              <w:jc w:val="both"/>
              <w:rPr>
                <w:rFonts w:ascii="Sylfaen" w:hAnsi="Sylfaen" w:cs="AcadNusx"/>
                <w:lang w:val="ka-GE"/>
              </w:rPr>
            </w:pPr>
          </w:p>
          <w:p w14:paraId="72D1B3EA" w14:textId="77777777" w:rsidR="00D11AF6" w:rsidRPr="00AD7C68" w:rsidRDefault="00D11AF6" w:rsidP="003E26A5">
            <w:pPr>
              <w:jc w:val="both"/>
              <w:rPr>
                <w:rFonts w:ascii="Sylfaen" w:hAnsi="Sylfaen"/>
                <w:lang w:val="ka-GE"/>
              </w:rPr>
            </w:pPr>
          </w:p>
          <w:p w14:paraId="216DB1EB" w14:textId="77777777" w:rsidR="00D11AF6" w:rsidRPr="00AD7C68" w:rsidRDefault="00D11AF6" w:rsidP="003E26A5">
            <w:pPr>
              <w:jc w:val="both"/>
              <w:rPr>
                <w:rFonts w:ascii="Sylfaen" w:hAnsi="Sylfaen"/>
                <w:lang w:val="ka-GE"/>
              </w:rPr>
            </w:pPr>
          </w:p>
          <w:p w14:paraId="676B1476" w14:textId="77777777" w:rsidR="00D11AF6" w:rsidRPr="00AD7C68" w:rsidRDefault="00D11AF6" w:rsidP="003E26A5">
            <w:pPr>
              <w:jc w:val="both"/>
              <w:rPr>
                <w:rFonts w:ascii="Sylfaen" w:hAnsi="Sylfaen"/>
                <w:lang w:val="ka-GE"/>
              </w:rPr>
            </w:pPr>
          </w:p>
          <w:p w14:paraId="2BE9BA8C" w14:textId="77777777" w:rsidR="00D11AF6" w:rsidRPr="00AD7C68" w:rsidRDefault="00D11AF6" w:rsidP="003E26A5">
            <w:pPr>
              <w:jc w:val="both"/>
              <w:rPr>
                <w:rFonts w:ascii="Sylfaen" w:hAnsi="Sylfaen"/>
                <w:lang w:val="ka-GE"/>
              </w:rPr>
            </w:pPr>
          </w:p>
          <w:p w14:paraId="46BF60BD" w14:textId="77777777" w:rsidR="00D11AF6" w:rsidRPr="00AD7C68" w:rsidRDefault="00D11AF6" w:rsidP="003E26A5">
            <w:pPr>
              <w:jc w:val="both"/>
              <w:rPr>
                <w:rFonts w:ascii="Sylfaen" w:hAnsi="Sylfaen"/>
                <w:lang w:val="ka-GE"/>
              </w:rPr>
            </w:pPr>
          </w:p>
          <w:p w14:paraId="0D128CEA" w14:textId="77777777" w:rsidR="00D11AF6" w:rsidRPr="00AD7C68" w:rsidRDefault="00D11AF6" w:rsidP="003E26A5">
            <w:pPr>
              <w:jc w:val="both"/>
              <w:rPr>
                <w:rFonts w:ascii="Sylfaen" w:hAnsi="Sylfaen"/>
                <w:lang w:val="ka-GE"/>
              </w:rPr>
            </w:pPr>
          </w:p>
          <w:p w14:paraId="7D497206" w14:textId="77777777" w:rsidR="00D11AF6" w:rsidRPr="00AD7C68" w:rsidRDefault="00D11AF6" w:rsidP="003E26A5">
            <w:pPr>
              <w:jc w:val="both"/>
              <w:rPr>
                <w:rFonts w:ascii="Sylfaen" w:hAnsi="Sylfaen"/>
                <w:lang w:val="ka-GE"/>
              </w:rPr>
            </w:pPr>
          </w:p>
          <w:p w14:paraId="23FB5E8B" w14:textId="77777777" w:rsidR="00D11AF6" w:rsidRPr="00AD7C68" w:rsidRDefault="00D11AF6" w:rsidP="003E26A5">
            <w:pPr>
              <w:jc w:val="both"/>
              <w:rPr>
                <w:rFonts w:ascii="Sylfaen" w:hAnsi="Sylfaen"/>
                <w:lang w:val="ka-GE"/>
              </w:rPr>
            </w:pPr>
          </w:p>
          <w:p w14:paraId="67E7D2B8" w14:textId="77777777" w:rsidR="00D11AF6" w:rsidRPr="00AD7C68" w:rsidRDefault="00D11AF6" w:rsidP="003E26A5">
            <w:pPr>
              <w:jc w:val="both"/>
              <w:rPr>
                <w:rFonts w:ascii="Sylfaen" w:hAnsi="Sylfaen"/>
                <w:lang w:val="ka-GE"/>
              </w:rPr>
            </w:pPr>
          </w:p>
          <w:p w14:paraId="67B76683" w14:textId="77777777" w:rsidR="00D11AF6" w:rsidRPr="00AD7C68" w:rsidRDefault="00D11AF6" w:rsidP="003E26A5">
            <w:pPr>
              <w:jc w:val="both"/>
              <w:rPr>
                <w:rFonts w:ascii="Sylfaen" w:hAnsi="Sylfaen"/>
                <w:lang w:val="ka-GE"/>
              </w:rPr>
            </w:pPr>
          </w:p>
          <w:p w14:paraId="3AAF2DA5" w14:textId="77777777" w:rsidR="00D11AF6" w:rsidRPr="00AD7C68" w:rsidRDefault="00D11AF6" w:rsidP="003E26A5">
            <w:pPr>
              <w:jc w:val="both"/>
              <w:rPr>
                <w:rFonts w:ascii="Sylfaen" w:hAnsi="Sylfaen"/>
                <w:lang w:val="ka-GE"/>
              </w:rPr>
            </w:pPr>
          </w:p>
          <w:p w14:paraId="07ED8BBF" w14:textId="77777777" w:rsidR="00D11AF6" w:rsidRPr="00AD7C68" w:rsidRDefault="00D11AF6" w:rsidP="003E26A5">
            <w:pPr>
              <w:jc w:val="both"/>
              <w:rPr>
                <w:rFonts w:ascii="Sylfaen" w:hAnsi="Sylfaen"/>
                <w:lang w:val="ka-GE"/>
              </w:rPr>
            </w:pPr>
          </w:p>
          <w:p w14:paraId="6A529362" w14:textId="77777777" w:rsidR="00D11AF6" w:rsidRPr="00AD7C68" w:rsidRDefault="00D11AF6" w:rsidP="003E26A5">
            <w:pPr>
              <w:jc w:val="both"/>
              <w:rPr>
                <w:rFonts w:ascii="Sylfaen" w:hAnsi="Sylfaen"/>
                <w:lang w:val="ka-GE"/>
              </w:rPr>
            </w:pPr>
          </w:p>
          <w:p w14:paraId="2ECA2BEC" w14:textId="77777777" w:rsidR="00D11AF6" w:rsidRPr="00AD7C68" w:rsidRDefault="00D11AF6" w:rsidP="003E26A5">
            <w:pPr>
              <w:jc w:val="both"/>
              <w:rPr>
                <w:rFonts w:ascii="Sylfaen" w:hAnsi="Sylfaen"/>
                <w:lang w:val="ka-GE"/>
              </w:rPr>
            </w:pPr>
          </w:p>
          <w:p w14:paraId="3665A16C" w14:textId="77777777" w:rsidR="00D11AF6" w:rsidRPr="00AD7C68" w:rsidRDefault="00D11AF6" w:rsidP="003E26A5">
            <w:pPr>
              <w:jc w:val="both"/>
              <w:rPr>
                <w:rFonts w:ascii="Sylfaen" w:hAnsi="Sylfaen"/>
                <w:lang w:val="ka-GE"/>
              </w:rPr>
            </w:pPr>
          </w:p>
          <w:p w14:paraId="1E333441" w14:textId="77777777" w:rsidR="00D11AF6" w:rsidRPr="00AD7C68" w:rsidRDefault="00D11AF6" w:rsidP="003E26A5">
            <w:pPr>
              <w:jc w:val="both"/>
              <w:rPr>
                <w:rFonts w:ascii="Sylfaen" w:hAnsi="Sylfaen"/>
                <w:lang w:val="ka-GE"/>
              </w:rPr>
            </w:pPr>
          </w:p>
          <w:p w14:paraId="1672A695" w14:textId="77777777" w:rsidR="00D11AF6" w:rsidRPr="00AD7C68" w:rsidRDefault="00D11AF6" w:rsidP="003E26A5">
            <w:pPr>
              <w:jc w:val="both"/>
              <w:rPr>
                <w:rFonts w:ascii="Sylfaen" w:hAnsi="Sylfaen"/>
                <w:lang w:val="ka-GE"/>
              </w:rPr>
            </w:pPr>
          </w:p>
          <w:p w14:paraId="4A121A9E" w14:textId="77777777" w:rsidR="00D11AF6" w:rsidRPr="00AD7C68" w:rsidRDefault="00D11AF6" w:rsidP="003E26A5">
            <w:pPr>
              <w:jc w:val="both"/>
              <w:rPr>
                <w:rFonts w:ascii="Sylfaen" w:hAnsi="Sylfaen"/>
                <w:lang w:val="ka-GE"/>
              </w:rPr>
            </w:pPr>
          </w:p>
          <w:p w14:paraId="4D467C6B" w14:textId="77777777" w:rsidR="00D11AF6" w:rsidRPr="00AD7C68" w:rsidRDefault="00D11AF6" w:rsidP="003E26A5">
            <w:pPr>
              <w:jc w:val="both"/>
              <w:rPr>
                <w:rFonts w:ascii="Sylfaen" w:hAnsi="Sylfaen"/>
                <w:lang w:val="ka-GE"/>
              </w:rPr>
            </w:pPr>
          </w:p>
          <w:p w14:paraId="7B852636" w14:textId="77777777" w:rsidR="00D11AF6" w:rsidRPr="00AD7C68" w:rsidRDefault="00D11AF6" w:rsidP="003E26A5">
            <w:pPr>
              <w:jc w:val="both"/>
              <w:rPr>
                <w:rFonts w:ascii="Sylfaen" w:hAnsi="Sylfaen"/>
                <w:lang w:val="ka-GE"/>
              </w:rPr>
            </w:pPr>
          </w:p>
          <w:p w14:paraId="3684F347" w14:textId="77777777" w:rsidR="00D11AF6" w:rsidRPr="00AD7C68" w:rsidRDefault="00D11AF6" w:rsidP="003E26A5">
            <w:pPr>
              <w:jc w:val="both"/>
              <w:rPr>
                <w:rFonts w:ascii="Sylfaen" w:hAnsi="Sylfaen"/>
                <w:lang w:val="ka-GE"/>
              </w:rPr>
            </w:pPr>
          </w:p>
          <w:p w14:paraId="306FFEC2" w14:textId="77777777" w:rsidR="00D11AF6" w:rsidRPr="00AD7C68" w:rsidRDefault="00D11AF6" w:rsidP="003E26A5">
            <w:pPr>
              <w:jc w:val="both"/>
              <w:rPr>
                <w:rFonts w:ascii="Sylfaen" w:hAnsi="Sylfaen"/>
                <w:lang w:val="ka-GE"/>
              </w:rPr>
            </w:pPr>
          </w:p>
          <w:p w14:paraId="6B96762C" w14:textId="77777777" w:rsidR="00D11AF6" w:rsidRPr="00AD7C68" w:rsidRDefault="00D11AF6" w:rsidP="003E26A5">
            <w:pPr>
              <w:jc w:val="both"/>
              <w:rPr>
                <w:rFonts w:ascii="Sylfaen" w:hAnsi="Sylfaen"/>
                <w:lang w:val="ka-GE"/>
              </w:rPr>
            </w:pPr>
          </w:p>
          <w:p w14:paraId="6F931D52" w14:textId="77777777" w:rsidR="00D11AF6" w:rsidRPr="00AD7C68" w:rsidRDefault="00D11AF6" w:rsidP="003E26A5">
            <w:pPr>
              <w:jc w:val="both"/>
              <w:rPr>
                <w:rFonts w:ascii="Sylfaen" w:hAnsi="Sylfaen"/>
                <w:lang w:val="ka-GE"/>
              </w:rPr>
            </w:pPr>
          </w:p>
          <w:p w14:paraId="0C31E279" w14:textId="77777777" w:rsidR="00D11AF6" w:rsidRPr="00AD7C68" w:rsidRDefault="00D11AF6" w:rsidP="003E26A5">
            <w:pPr>
              <w:jc w:val="both"/>
              <w:rPr>
                <w:rFonts w:ascii="Sylfaen" w:hAnsi="Sylfaen"/>
                <w:lang w:val="ka-GE"/>
              </w:rPr>
            </w:pPr>
          </w:p>
          <w:p w14:paraId="0D974B23" w14:textId="77777777" w:rsidR="00D11AF6" w:rsidRPr="00AD7C68" w:rsidRDefault="00D11AF6" w:rsidP="003E26A5">
            <w:pPr>
              <w:jc w:val="both"/>
              <w:rPr>
                <w:rFonts w:ascii="Sylfaen" w:hAnsi="Sylfaen"/>
                <w:lang w:val="ka-GE"/>
              </w:rPr>
            </w:pPr>
          </w:p>
          <w:p w14:paraId="70265A05" w14:textId="77777777" w:rsidR="00D11AF6" w:rsidRPr="00AD7C68" w:rsidRDefault="00D11AF6" w:rsidP="003E26A5">
            <w:pPr>
              <w:jc w:val="both"/>
              <w:rPr>
                <w:rFonts w:ascii="Sylfaen" w:hAnsi="Sylfaen"/>
                <w:lang w:val="ka-GE"/>
              </w:rPr>
            </w:pPr>
          </w:p>
          <w:p w14:paraId="7A6674A0" w14:textId="77777777" w:rsidR="00D11AF6" w:rsidRPr="00AD7C68" w:rsidRDefault="00D11AF6" w:rsidP="003E26A5">
            <w:pPr>
              <w:jc w:val="both"/>
              <w:rPr>
                <w:rFonts w:ascii="Sylfaen" w:hAnsi="Sylfaen"/>
                <w:lang w:val="ka-GE"/>
              </w:rPr>
            </w:pPr>
          </w:p>
          <w:p w14:paraId="3BD0CFAF" w14:textId="77777777" w:rsidR="00D11AF6" w:rsidRPr="00AD7C68" w:rsidRDefault="00D11AF6" w:rsidP="003E26A5">
            <w:pPr>
              <w:jc w:val="both"/>
              <w:rPr>
                <w:rFonts w:ascii="Sylfaen" w:hAnsi="Sylfaen"/>
                <w:lang w:val="ka-GE"/>
              </w:rPr>
            </w:pPr>
          </w:p>
          <w:p w14:paraId="54CF4EB9" w14:textId="77777777" w:rsidR="00D11AF6" w:rsidRPr="00AD7C68" w:rsidRDefault="00D11AF6" w:rsidP="003E26A5">
            <w:pPr>
              <w:jc w:val="both"/>
              <w:rPr>
                <w:rFonts w:ascii="Sylfaen" w:hAnsi="Sylfaen"/>
                <w:lang w:val="ka-GE"/>
              </w:rPr>
            </w:pPr>
          </w:p>
          <w:p w14:paraId="56510800" w14:textId="77777777" w:rsidR="00D11AF6" w:rsidRPr="00AD7C68" w:rsidRDefault="00D11AF6" w:rsidP="003E26A5">
            <w:pPr>
              <w:jc w:val="both"/>
              <w:rPr>
                <w:rFonts w:ascii="Sylfaen" w:hAnsi="Sylfaen"/>
                <w:lang w:val="ka-GE"/>
              </w:rPr>
            </w:pPr>
          </w:p>
          <w:p w14:paraId="6AABA336" w14:textId="77777777" w:rsidR="00D11AF6" w:rsidRPr="00AD7C68" w:rsidRDefault="00D11AF6" w:rsidP="003E26A5">
            <w:pPr>
              <w:jc w:val="both"/>
              <w:rPr>
                <w:rFonts w:ascii="Sylfaen" w:hAnsi="Sylfaen"/>
                <w:lang w:val="ka-GE"/>
              </w:rPr>
            </w:pPr>
          </w:p>
          <w:p w14:paraId="252F046F" w14:textId="77777777" w:rsidR="00D11AF6" w:rsidRPr="00AD7C68" w:rsidRDefault="00D11AF6" w:rsidP="003E26A5">
            <w:pPr>
              <w:jc w:val="both"/>
              <w:rPr>
                <w:rFonts w:ascii="Sylfaen" w:hAnsi="Sylfaen"/>
                <w:lang w:val="ka-GE"/>
              </w:rPr>
            </w:pPr>
          </w:p>
          <w:p w14:paraId="34ED7C86" w14:textId="77777777" w:rsidR="00D11AF6" w:rsidRPr="00AD7C68" w:rsidRDefault="00D11AF6" w:rsidP="003E26A5">
            <w:pPr>
              <w:jc w:val="both"/>
              <w:rPr>
                <w:rFonts w:ascii="Sylfaen" w:hAnsi="Sylfaen"/>
                <w:lang w:val="ka-GE"/>
              </w:rPr>
            </w:pPr>
          </w:p>
          <w:p w14:paraId="3DAA71CE" w14:textId="77777777" w:rsidR="00D11AF6" w:rsidRPr="00AD7C68" w:rsidRDefault="00D11AF6" w:rsidP="003E26A5">
            <w:pPr>
              <w:jc w:val="both"/>
              <w:rPr>
                <w:rFonts w:ascii="Sylfaen" w:hAnsi="Sylfaen"/>
                <w:lang w:val="ka-GE"/>
              </w:rPr>
            </w:pPr>
          </w:p>
          <w:p w14:paraId="0339F652" w14:textId="77777777" w:rsidR="00D11AF6" w:rsidRPr="00AD7C68" w:rsidRDefault="00D11AF6" w:rsidP="003E26A5">
            <w:pPr>
              <w:jc w:val="both"/>
              <w:rPr>
                <w:rFonts w:ascii="Sylfaen" w:hAnsi="Sylfaen"/>
                <w:lang w:val="ka-GE"/>
              </w:rPr>
            </w:pPr>
          </w:p>
          <w:p w14:paraId="07154328" w14:textId="77777777" w:rsidR="00D11AF6" w:rsidRPr="00AD7C68" w:rsidRDefault="00D11AF6" w:rsidP="003E26A5">
            <w:pPr>
              <w:jc w:val="both"/>
              <w:rPr>
                <w:rFonts w:ascii="Sylfaen" w:hAnsi="Sylfaen"/>
                <w:lang w:val="ka-GE"/>
              </w:rPr>
            </w:pPr>
          </w:p>
          <w:p w14:paraId="751C1287" w14:textId="77777777" w:rsidR="00D11AF6" w:rsidRPr="00AD7C68" w:rsidRDefault="00D11AF6" w:rsidP="003E26A5">
            <w:pPr>
              <w:jc w:val="both"/>
              <w:rPr>
                <w:rFonts w:ascii="Sylfaen" w:hAnsi="Sylfaen"/>
                <w:lang w:val="ka-GE"/>
              </w:rPr>
            </w:pPr>
          </w:p>
          <w:p w14:paraId="7CB250EA" w14:textId="77777777" w:rsidR="00D11AF6" w:rsidRPr="00AD7C68" w:rsidRDefault="00D11AF6" w:rsidP="003E26A5">
            <w:pPr>
              <w:jc w:val="both"/>
              <w:rPr>
                <w:rFonts w:ascii="Sylfaen" w:hAnsi="Sylfaen"/>
                <w:lang w:val="ka-GE"/>
              </w:rPr>
            </w:pPr>
          </w:p>
          <w:p w14:paraId="57872FF4" w14:textId="77777777" w:rsidR="00D11AF6" w:rsidRPr="00AD7C68" w:rsidRDefault="00D11AF6" w:rsidP="003E26A5">
            <w:pPr>
              <w:jc w:val="both"/>
              <w:rPr>
                <w:rFonts w:ascii="Sylfaen" w:hAnsi="Sylfaen"/>
                <w:lang w:val="ka-GE"/>
              </w:rPr>
            </w:pPr>
          </w:p>
          <w:p w14:paraId="68B15459" w14:textId="77777777" w:rsidR="00D11AF6" w:rsidRPr="00AD7C68" w:rsidRDefault="00D11AF6" w:rsidP="003E26A5">
            <w:pPr>
              <w:jc w:val="both"/>
              <w:rPr>
                <w:rFonts w:ascii="Sylfaen" w:hAnsi="Sylfaen"/>
                <w:lang w:val="ka-GE"/>
              </w:rPr>
            </w:pPr>
          </w:p>
          <w:p w14:paraId="21A805A4" w14:textId="77777777" w:rsidR="00D11AF6" w:rsidRPr="00AD7C68" w:rsidRDefault="00D11AF6" w:rsidP="003E26A5">
            <w:pPr>
              <w:jc w:val="both"/>
              <w:rPr>
                <w:rFonts w:ascii="Sylfaen" w:hAnsi="Sylfaen"/>
                <w:lang w:val="ka-GE"/>
              </w:rPr>
            </w:pPr>
          </w:p>
          <w:p w14:paraId="35A38D08" w14:textId="77777777" w:rsidR="00D11AF6" w:rsidRPr="00AD7C68" w:rsidRDefault="00D11AF6" w:rsidP="003E26A5">
            <w:pPr>
              <w:jc w:val="both"/>
              <w:rPr>
                <w:rFonts w:ascii="Sylfaen" w:hAnsi="Sylfaen"/>
                <w:lang w:val="ka-GE"/>
              </w:rPr>
            </w:pPr>
          </w:p>
          <w:p w14:paraId="143845F1" w14:textId="77777777" w:rsidR="00D11AF6" w:rsidRPr="00AD7C68" w:rsidRDefault="00D11AF6" w:rsidP="003E26A5">
            <w:pPr>
              <w:jc w:val="both"/>
              <w:rPr>
                <w:rFonts w:ascii="Sylfaen" w:hAnsi="Sylfaen"/>
                <w:lang w:val="ka-GE"/>
              </w:rPr>
            </w:pPr>
          </w:p>
          <w:p w14:paraId="22256A40" w14:textId="77777777" w:rsidR="00D11AF6" w:rsidRPr="00AD7C68" w:rsidRDefault="00D11AF6" w:rsidP="003E26A5">
            <w:pPr>
              <w:jc w:val="both"/>
              <w:rPr>
                <w:rFonts w:ascii="Sylfaen" w:hAnsi="Sylfaen"/>
                <w:lang w:val="ka-GE"/>
              </w:rPr>
            </w:pPr>
          </w:p>
          <w:p w14:paraId="4818F3A3" w14:textId="77777777" w:rsidR="00D11AF6" w:rsidRPr="00AD7C68" w:rsidRDefault="00D11AF6" w:rsidP="003E26A5">
            <w:pPr>
              <w:jc w:val="both"/>
              <w:rPr>
                <w:rFonts w:ascii="Sylfaen" w:hAnsi="Sylfaen"/>
                <w:lang w:val="ka-GE"/>
              </w:rPr>
            </w:pPr>
          </w:p>
          <w:p w14:paraId="52839361" w14:textId="77777777" w:rsidR="00D11AF6" w:rsidRPr="00AD7C68" w:rsidRDefault="00D11AF6" w:rsidP="003E26A5">
            <w:pPr>
              <w:jc w:val="both"/>
              <w:rPr>
                <w:rFonts w:ascii="Sylfaen" w:hAnsi="Sylfaen"/>
                <w:lang w:val="ka-GE"/>
              </w:rPr>
            </w:pPr>
          </w:p>
          <w:p w14:paraId="212AE310" w14:textId="77777777" w:rsidR="00D11AF6" w:rsidRPr="00AD7C68" w:rsidRDefault="00D11AF6" w:rsidP="003E26A5">
            <w:pPr>
              <w:jc w:val="both"/>
              <w:rPr>
                <w:rFonts w:ascii="Sylfaen" w:hAnsi="Sylfaen"/>
                <w:lang w:val="ka-GE"/>
              </w:rPr>
            </w:pPr>
          </w:p>
          <w:p w14:paraId="42BA8872" w14:textId="77777777" w:rsidR="00D11AF6" w:rsidRPr="00AD7C68" w:rsidRDefault="00D11AF6" w:rsidP="003E26A5">
            <w:pPr>
              <w:jc w:val="both"/>
              <w:rPr>
                <w:rFonts w:ascii="Sylfaen" w:hAnsi="Sylfaen"/>
                <w:lang w:val="ka-GE"/>
              </w:rPr>
            </w:pPr>
          </w:p>
          <w:p w14:paraId="79756879" w14:textId="77777777" w:rsidR="00D11AF6" w:rsidRPr="00AD7C68" w:rsidRDefault="00D11AF6" w:rsidP="003E26A5">
            <w:pPr>
              <w:jc w:val="both"/>
              <w:rPr>
                <w:rFonts w:ascii="Sylfaen" w:hAnsi="Sylfaen"/>
                <w:lang w:val="ka-GE"/>
              </w:rPr>
            </w:pPr>
          </w:p>
          <w:p w14:paraId="346E1AC9" w14:textId="77777777" w:rsidR="00D11AF6" w:rsidRPr="00AD7C68" w:rsidRDefault="00D11AF6" w:rsidP="003E26A5">
            <w:pPr>
              <w:jc w:val="both"/>
              <w:rPr>
                <w:rFonts w:ascii="Sylfaen" w:hAnsi="Sylfaen"/>
                <w:lang w:val="ka-GE"/>
              </w:rPr>
            </w:pPr>
          </w:p>
          <w:p w14:paraId="31898AC3" w14:textId="77777777" w:rsidR="00D11AF6" w:rsidRPr="00AD7C68" w:rsidRDefault="00D11AF6" w:rsidP="003E26A5">
            <w:pPr>
              <w:jc w:val="both"/>
              <w:rPr>
                <w:rFonts w:ascii="Sylfaen" w:hAnsi="Sylfaen"/>
                <w:lang w:val="ka-GE"/>
              </w:rPr>
            </w:pPr>
          </w:p>
          <w:p w14:paraId="1D4890E7" w14:textId="77777777" w:rsidR="00D11AF6" w:rsidRPr="00AD7C68" w:rsidRDefault="00D11AF6" w:rsidP="003E26A5">
            <w:pPr>
              <w:jc w:val="both"/>
              <w:rPr>
                <w:rFonts w:ascii="Sylfaen" w:hAnsi="Sylfaen"/>
                <w:lang w:val="ka-GE"/>
              </w:rPr>
            </w:pPr>
          </w:p>
          <w:p w14:paraId="0555C66E" w14:textId="77777777" w:rsidR="00D11AF6" w:rsidRPr="00AD7C68" w:rsidRDefault="00D11AF6" w:rsidP="003E26A5">
            <w:pPr>
              <w:jc w:val="both"/>
              <w:rPr>
                <w:rFonts w:ascii="Sylfaen" w:hAnsi="Sylfaen"/>
                <w:lang w:val="ka-GE"/>
              </w:rPr>
            </w:pPr>
          </w:p>
          <w:p w14:paraId="09154DE5" w14:textId="77777777" w:rsidR="00D11AF6" w:rsidRPr="00AD7C68" w:rsidRDefault="00D11AF6" w:rsidP="003E26A5">
            <w:pPr>
              <w:jc w:val="both"/>
              <w:rPr>
                <w:rFonts w:ascii="Sylfaen" w:hAnsi="Sylfaen"/>
                <w:lang w:val="ka-GE"/>
              </w:rPr>
            </w:pPr>
          </w:p>
          <w:p w14:paraId="454B5072" w14:textId="77777777" w:rsidR="00D11AF6" w:rsidRPr="00AD7C68" w:rsidRDefault="00D11AF6" w:rsidP="003E26A5">
            <w:pPr>
              <w:jc w:val="both"/>
              <w:rPr>
                <w:rFonts w:ascii="Sylfaen" w:hAnsi="Sylfaen"/>
                <w:lang w:val="ka-GE"/>
              </w:rPr>
            </w:pPr>
          </w:p>
          <w:p w14:paraId="1AE6D82A" w14:textId="77777777" w:rsidR="00D11AF6" w:rsidRPr="00AD7C68" w:rsidRDefault="00D11AF6" w:rsidP="003E26A5">
            <w:pPr>
              <w:jc w:val="both"/>
              <w:rPr>
                <w:rFonts w:ascii="Sylfaen" w:hAnsi="Sylfaen"/>
                <w:lang w:val="ka-GE"/>
              </w:rPr>
            </w:pPr>
          </w:p>
          <w:p w14:paraId="792448D3" w14:textId="77777777" w:rsidR="00D11AF6" w:rsidRPr="00AD7C68" w:rsidRDefault="00D11AF6" w:rsidP="003E26A5">
            <w:pPr>
              <w:jc w:val="both"/>
              <w:rPr>
                <w:rFonts w:ascii="Sylfaen" w:hAnsi="Sylfaen"/>
                <w:lang w:val="ka-GE"/>
              </w:rPr>
            </w:pPr>
          </w:p>
          <w:p w14:paraId="38FFCB5B" w14:textId="77777777" w:rsidR="00D11AF6" w:rsidRPr="00AD7C68" w:rsidRDefault="00D11AF6" w:rsidP="003E26A5">
            <w:pPr>
              <w:jc w:val="both"/>
              <w:rPr>
                <w:rFonts w:ascii="Sylfaen" w:hAnsi="Sylfaen"/>
                <w:lang w:val="ka-GE"/>
              </w:rPr>
            </w:pPr>
          </w:p>
          <w:p w14:paraId="723C16BB" w14:textId="77777777" w:rsidR="00D11AF6" w:rsidRPr="00AD7C68" w:rsidRDefault="00D11AF6" w:rsidP="003E26A5">
            <w:pPr>
              <w:jc w:val="both"/>
              <w:rPr>
                <w:rFonts w:ascii="Sylfaen" w:hAnsi="Sylfaen"/>
                <w:lang w:val="ka-GE"/>
              </w:rPr>
            </w:pPr>
          </w:p>
          <w:p w14:paraId="044906EC" w14:textId="77777777" w:rsidR="00D11AF6" w:rsidRPr="00AD7C68" w:rsidRDefault="00D11AF6" w:rsidP="003E26A5">
            <w:pPr>
              <w:jc w:val="both"/>
              <w:rPr>
                <w:rFonts w:ascii="Sylfaen" w:hAnsi="Sylfaen"/>
                <w:lang w:val="ka-GE"/>
              </w:rPr>
            </w:pPr>
          </w:p>
          <w:p w14:paraId="5CEF0225" w14:textId="77777777" w:rsidR="00D11AF6" w:rsidRPr="00AD7C68" w:rsidRDefault="00D11AF6" w:rsidP="003E26A5">
            <w:pPr>
              <w:jc w:val="both"/>
              <w:rPr>
                <w:rFonts w:ascii="Sylfaen" w:hAnsi="Sylfaen"/>
                <w:lang w:val="ka-GE"/>
              </w:rPr>
            </w:pPr>
          </w:p>
          <w:p w14:paraId="16B8C0DB" w14:textId="77777777" w:rsidR="00D11AF6" w:rsidRPr="00AD7C68" w:rsidRDefault="00D11AF6" w:rsidP="003E26A5">
            <w:pPr>
              <w:jc w:val="both"/>
              <w:rPr>
                <w:rFonts w:ascii="Sylfaen" w:hAnsi="Sylfaen"/>
                <w:lang w:val="ka-GE"/>
              </w:rPr>
            </w:pPr>
          </w:p>
          <w:p w14:paraId="38C84015" w14:textId="77777777" w:rsidR="00D11AF6" w:rsidRPr="00AD7C68" w:rsidRDefault="00D11AF6" w:rsidP="003E26A5">
            <w:pPr>
              <w:jc w:val="both"/>
              <w:rPr>
                <w:rFonts w:ascii="Sylfaen" w:hAnsi="Sylfaen"/>
                <w:lang w:val="ka-GE"/>
              </w:rPr>
            </w:pPr>
          </w:p>
          <w:p w14:paraId="78F59649" w14:textId="77777777" w:rsidR="00D11AF6" w:rsidRPr="00AD7C68" w:rsidRDefault="00D11AF6" w:rsidP="003E26A5">
            <w:pPr>
              <w:jc w:val="both"/>
              <w:rPr>
                <w:rFonts w:ascii="Sylfaen" w:hAnsi="Sylfaen"/>
                <w:lang w:val="ka-GE"/>
              </w:rPr>
            </w:pPr>
          </w:p>
          <w:p w14:paraId="30931D68" w14:textId="77777777" w:rsidR="00D11AF6" w:rsidRPr="00AD7C68" w:rsidRDefault="00D11AF6" w:rsidP="003E26A5">
            <w:pPr>
              <w:jc w:val="both"/>
              <w:rPr>
                <w:rFonts w:ascii="Sylfaen" w:hAnsi="Sylfaen"/>
                <w:lang w:val="ka-GE"/>
              </w:rPr>
            </w:pPr>
          </w:p>
          <w:p w14:paraId="0EBB7600" w14:textId="77777777" w:rsidR="00D11AF6" w:rsidRPr="00AD7C68" w:rsidRDefault="00D11AF6" w:rsidP="003E26A5">
            <w:pPr>
              <w:jc w:val="both"/>
              <w:rPr>
                <w:rFonts w:ascii="Sylfaen" w:hAnsi="Sylfaen"/>
                <w:lang w:val="ka-GE"/>
              </w:rPr>
            </w:pPr>
          </w:p>
          <w:p w14:paraId="53DF2871" w14:textId="77777777" w:rsidR="00D11AF6" w:rsidRPr="00AD7C68" w:rsidRDefault="00D11AF6" w:rsidP="003E26A5">
            <w:pPr>
              <w:jc w:val="both"/>
              <w:rPr>
                <w:rFonts w:ascii="Sylfaen" w:hAnsi="Sylfaen"/>
                <w:lang w:val="ka-GE"/>
              </w:rPr>
            </w:pPr>
          </w:p>
          <w:p w14:paraId="55C211BA" w14:textId="77777777" w:rsidR="00D11AF6" w:rsidRPr="00AD7C68" w:rsidRDefault="00D11AF6" w:rsidP="003E26A5">
            <w:pPr>
              <w:jc w:val="both"/>
              <w:rPr>
                <w:rFonts w:ascii="Sylfaen" w:hAnsi="Sylfaen"/>
                <w:lang w:val="ka-GE"/>
              </w:rPr>
            </w:pPr>
          </w:p>
          <w:p w14:paraId="539CCA06" w14:textId="77777777" w:rsidR="00D11AF6" w:rsidRPr="00AD7C68" w:rsidRDefault="00D11AF6" w:rsidP="003E26A5">
            <w:pPr>
              <w:jc w:val="both"/>
              <w:rPr>
                <w:rFonts w:ascii="Sylfaen" w:hAnsi="Sylfaen"/>
                <w:lang w:val="ka-GE"/>
              </w:rPr>
            </w:pPr>
          </w:p>
          <w:p w14:paraId="1A6961B8" w14:textId="77777777" w:rsidR="00D11AF6" w:rsidRPr="00AD7C68" w:rsidRDefault="00D11AF6" w:rsidP="003E26A5">
            <w:pPr>
              <w:jc w:val="both"/>
              <w:rPr>
                <w:rFonts w:ascii="Sylfaen" w:hAnsi="Sylfaen"/>
                <w:lang w:val="ka-GE"/>
              </w:rPr>
            </w:pPr>
          </w:p>
          <w:p w14:paraId="5D24FF31" w14:textId="77777777" w:rsidR="00D11AF6" w:rsidRPr="00AD7C68" w:rsidRDefault="00D11AF6" w:rsidP="003E26A5">
            <w:pPr>
              <w:jc w:val="both"/>
              <w:rPr>
                <w:rFonts w:ascii="Sylfaen" w:hAnsi="Sylfaen"/>
                <w:lang w:val="ka-GE"/>
              </w:rPr>
            </w:pPr>
          </w:p>
          <w:p w14:paraId="3D41EF11" w14:textId="77777777" w:rsidR="00D11AF6" w:rsidRPr="00AD7C68" w:rsidRDefault="00D11AF6" w:rsidP="003E26A5">
            <w:pPr>
              <w:jc w:val="both"/>
              <w:rPr>
                <w:rFonts w:ascii="Sylfaen" w:hAnsi="Sylfaen"/>
                <w:lang w:val="ka-GE"/>
              </w:rPr>
            </w:pPr>
          </w:p>
          <w:p w14:paraId="23F68A6A" w14:textId="4DEA8203" w:rsidR="00D11AF6" w:rsidRPr="00D539F7" w:rsidRDefault="00D11AF6" w:rsidP="003E26A5">
            <w:pPr>
              <w:jc w:val="both"/>
              <w:rPr>
                <w:rFonts w:ascii="Sylfaen" w:hAnsi="Sylfaen"/>
              </w:rPr>
            </w:pPr>
            <w:r w:rsidRPr="00AD7C68">
              <w:rPr>
                <w:rFonts w:ascii="Sylfaen" w:hAnsi="Sylfaen"/>
              </w:rPr>
              <w:t>1.2.4</w:t>
            </w:r>
          </w:p>
          <w:p w14:paraId="6EA790D9" w14:textId="77777777" w:rsidR="00D11AF6" w:rsidRPr="00AD7C68" w:rsidRDefault="00D11AF6" w:rsidP="003E26A5">
            <w:pPr>
              <w:jc w:val="both"/>
              <w:rPr>
                <w:rFonts w:ascii="Sylfaen" w:hAnsi="Sylfaen"/>
                <w:lang w:val="ka-GE"/>
              </w:rPr>
            </w:pPr>
          </w:p>
          <w:p w14:paraId="3F7B36F4" w14:textId="77777777" w:rsidR="00D11AF6" w:rsidRPr="00AD7C68" w:rsidRDefault="00D11AF6" w:rsidP="003E26A5">
            <w:pPr>
              <w:jc w:val="both"/>
              <w:rPr>
                <w:rFonts w:ascii="Sylfaen" w:hAnsi="Sylfaen"/>
                <w:lang w:val="ka-GE"/>
              </w:rPr>
            </w:pPr>
          </w:p>
          <w:p w14:paraId="6975D359" w14:textId="77777777" w:rsidR="00D11AF6" w:rsidRPr="00AD7C68" w:rsidRDefault="00D11AF6" w:rsidP="003E26A5">
            <w:pPr>
              <w:jc w:val="both"/>
              <w:rPr>
                <w:rFonts w:ascii="Sylfaen" w:hAnsi="Sylfaen"/>
                <w:lang w:val="ka-GE"/>
              </w:rPr>
            </w:pPr>
          </w:p>
          <w:p w14:paraId="0EB2BCA4" w14:textId="77777777" w:rsidR="00D11AF6" w:rsidRPr="00AD7C68" w:rsidRDefault="00D11AF6" w:rsidP="003E26A5">
            <w:pPr>
              <w:jc w:val="both"/>
              <w:rPr>
                <w:rFonts w:ascii="Sylfaen" w:hAnsi="Sylfaen"/>
                <w:lang w:val="ka-GE"/>
              </w:rPr>
            </w:pPr>
          </w:p>
          <w:p w14:paraId="45283C08" w14:textId="77777777" w:rsidR="00D11AF6" w:rsidRPr="00AD7C68" w:rsidRDefault="00D11AF6" w:rsidP="003E26A5">
            <w:pPr>
              <w:jc w:val="both"/>
              <w:rPr>
                <w:rFonts w:ascii="Sylfaen" w:hAnsi="Sylfaen"/>
                <w:lang w:val="ka-GE"/>
              </w:rPr>
            </w:pPr>
          </w:p>
          <w:p w14:paraId="499E6CAE" w14:textId="77777777" w:rsidR="00D11AF6" w:rsidRPr="00AD7C68" w:rsidRDefault="00D11AF6" w:rsidP="003E26A5">
            <w:pPr>
              <w:jc w:val="both"/>
              <w:rPr>
                <w:rFonts w:ascii="Sylfaen" w:hAnsi="Sylfaen"/>
                <w:lang w:val="ka-GE"/>
              </w:rPr>
            </w:pPr>
          </w:p>
          <w:p w14:paraId="1679E9A8" w14:textId="77777777" w:rsidR="00D11AF6" w:rsidRPr="00AD7C68" w:rsidRDefault="00D11AF6" w:rsidP="003E26A5">
            <w:pPr>
              <w:jc w:val="both"/>
              <w:rPr>
                <w:rFonts w:ascii="Sylfaen" w:hAnsi="Sylfaen"/>
                <w:lang w:val="ka-GE"/>
              </w:rPr>
            </w:pPr>
          </w:p>
          <w:p w14:paraId="160A9074" w14:textId="77777777" w:rsidR="00D11AF6" w:rsidRPr="00AD7C68" w:rsidRDefault="00D11AF6" w:rsidP="003E26A5">
            <w:pPr>
              <w:jc w:val="both"/>
              <w:rPr>
                <w:rFonts w:ascii="Sylfaen" w:hAnsi="Sylfaen"/>
                <w:lang w:val="ka-GE"/>
              </w:rPr>
            </w:pPr>
          </w:p>
          <w:p w14:paraId="75BCFC39" w14:textId="77777777" w:rsidR="00D11AF6" w:rsidRPr="00AD7C68" w:rsidRDefault="00D11AF6" w:rsidP="003E26A5">
            <w:pPr>
              <w:jc w:val="both"/>
              <w:rPr>
                <w:rFonts w:ascii="Sylfaen" w:hAnsi="Sylfaen"/>
                <w:lang w:val="ka-GE"/>
              </w:rPr>
            </w:pPr>
          </w:p>
          <w:p w14:paraId="206B34B4" w14:textId="77777777" w:rsidR="00D11AF6" w:rsidRPr="00AD7C68" w:rsidRDefault="00D11AF6" w:rsidP="003E26A5">
            <w:pPr>
              <w:jc w:val="both"/>
              <w:rPr>
                <w:rFonts w:ascii="Sylfaen" w:hAnsi="Sylfaen"/>
                <w:lang w:val="ka-GE"/>
              </w:rPr>
            </w:pPr>
          </w:p>
          <w:p w14:paraId="443EC8D6" w14:textId="77777777" w:rsidR="00D11AF6" w:rsidRPr="00AD7C68" w:rsidRDefault="00D11AF6" w:rsidP="003E26A5">
            <w:pPr>
              <w:jc w:val="both"/>
              <w:rPr>
                <w:rFonts w:ascii="Sylfaen" w:hAnsi="Sylfaen"/>
                <w:lang w:val="ka-GE"/>
              </w:rPr>
            </w:pPr>
          </w:p>
          <w:p w14:paraId="4963EE2B" w14:textId="77777777" w:rsidR="00D11AF6" w:rsidRPr="00AD7C68" w:rsidRDefault="00D11AF6" w:rsidP="003E26A5">
            <w:pPr>
              <w:jc w:val="both"/>
              <w:rPr>
                <w:rFonts w:ascii="Sylfaen" w:hAnsi="Sylfaen"/>
                <w:lang w:val="ka-GE"/>
              </w:rPr>
            </w:pPr>
          </w:p>
          <w:p w14:paraId="44B9B132" w14:textId="77777777" w:rsidR="00D11AF6" w:rsidRPr="00AD7C68" w:rsidRDefault="00D11AF6" w:rsidP="003E26A5">
            <w:pPr>
              <w:jc w:val="both"/>
              <w:rPr>
                <w:rFonts w:ascii="Sylfaen" w:hAnsi="Sylfaen"/>
                <w:lang w:val="ka-GE"/>
              </w:rPr>
            </w:pPr>
          </w:p>
          <w:p w14:paraId="14CB9416" w14:textId="77777777" w:rsidR="00D11AF6" w:rsidRPr="00AD7C68" w:rsidRDefault="00D11AF6" w:rsidP="003E26A5">
            <w:pPr>
              <w:jc w:val="both"/>
              <w:rPr>
                <w:rFonts w:ascii="Sylfaen" w:hAnsi="Sylfaen"/>
                <w:lang w:val="ka-GE"/>
              </w:rPr>
            </w:pPr>
          </w:p>
          <w:p w14:paraId="5F41FD77" w14:textId="77777777" w:rsidR="00D11AF6" w:rsidRPr="00AD7C68" w:rsidRDefault="00D11AF6" w:rsidP="003E26A5">
            <w:pPr>
              <w:jc w:val="both"/>
              <w:rPr>
                <w:rFonts w:ascii="Sylfaen" w:hAnsi="Sylfaen"/>
                <w:lang w:val="ka-GE"/>
              </w:rPr>
            </w:pPr>
          </w:p>
          <w:p w14:paraId="4D28C9C6" w14:textId="77777777" w:rsidR="00D11AF6" w:rsidRPr="00AD7C68" w:rsidRDefault="00D11AF6" w:rsidP="003E26A5">
            <w:pPr>
              <w:jc w:val="both"/>
              <w:rPr>
                <w:rFonts w:ascii="Sylfaen" w:hAnsi="Sylfaen"/>
                <w:lang w:val="ka-GE"/>
              </w:rPr>
            </w:pPr>
          </w:p>
          <w:p w14:paraId="724F7E7E" w14:textId="77777777" w:rsidR="00D11AF6" w:rsidRPr="00AD7C68" w:rsidRDefault="00D11AF6" w:rsidP="003E26A5">
            <w:pPr>
              <w:jc w:val="both"/>
              <w:rPr>
                <w:rFonts w:ascii="Sylfaen" w:hAnsi="Sylfaen"/>
                <w:lang w:val="ka-GE"/>
              </w:rPr>
            </w:pPr>
          </w:p>
          <w:p w14:paraId="21722C9B" w14:textId="77777777" w:rsidR="00D11AF6" w:rsidRPr="00AD7C68" w:rsidRDefault="00D11AF6" w:rsidP="003E26A5">
            <w:pPr>
              <w:jc w:val="both"/>
              <w:rPr>
                <w:rFonts w:ascii="Sylfaen" w:hAnsi="Sylfaen"/>
                <w:lang w:val="ka-GE"/>
              </w:rPr>
            </w:pPr>
          </w:p>
          <w:p w14:paraId="2E051001" w14:textId="77777777" w:rsidR="00D11AF6" w:rsidRPr="00AD7C68" w:rsidRDefault="00D11AF6" w:rsidP="003E26A5">
            <w:pPr>
              <w:jc w:val="both"/>
              <w:rPr>
                <w:rFonts w:ascii="Sylfaen" w:hAnsi="Sylfaen"/>
                <w:lang w:val="ka-GE"/>
              </w:rPr>
            </w:pPr>
          </w:p>
          <w:p w14:paraId="27589D73" w14:textId="77777777" w:rsidR="00D11AF6" w:rsidRPr="00AD7C68" w:rsidRDefault="00D11AF6" w:rsidP="003E26A5">
            <w:pPr>
              <w:jc w:val="both"/>
              <w:rPr>
                <w:rFonts w:ascii="Sylfaen" w:hAnsi="Sylfaen"/>
                <w:lang w:val="ka-GE"/>
              </w:rPr>
            </w:pPr>
          </w:p>
          <w:p w14:paraId="5D567FF8" w14:textId="77777777" w:rsidR="00D11AF6" w:rsidRPr="00AD7C68" w:rsidRDefault="00D11AF6" w:rsidP="003E26A5">
            <w:pPr>
              <w:jc w:val="both"/>
              <w:rPr>
                <w:rFonts w:ascii="Sylfaen" w:hAnsi="Sylfaen"/>
                <w:lang w:val="ka-GE"/>
              </w:rPr>
            </w:pPr>
          </w:p>
          <w:p w14:paraId="50631A83" w14:textId="77777777" w:rsidR="00D11AF6" w:rsidRPr="00AD7C68" w:rsidRDefault="00D11AF6" w:rsidP="003E26A5">
            <w:pPr>
              <w:jc w:val="both"/>
              <w:rPr>
                <w:rFonts w:ascii="Sylfaen" w:hAnsi="Sylfaen"/>
                <w:lang w:val="ka-GE"/>
              </w:rPr>
            </w:pPr>
          </w:p>
          <w:p w14:paraId="749AF8BC" w14:textId="77777777" w:rsidR="00D11AF6" w:rsidRPr="00AD7C68" w:rsidRDefault="00D11AF6" w:rsidP="003E26A5">
            <w:pPr>
              <w:jc w:val="both"/>
              <w:rPr>
                <w:rFonts w:ascii="Sylfaen" w:hAnsi="Sylfaen"/>
                <w:lang w:val="ka-GE"/>
              </w:rPr>
            </w:pPr>
          </w:p>
          <w:p w14:paraId="1489F270" w14:textId="77777777" w:rsidR="00D11AF6" w:rsidRPr="00AD7C68" w:rsidRDefault="00D11AF6" w:rsidP="003E26A5">
            <w:pPr>
              <w:jc w:val="both"/>
              <w:rPr>
                <w:rFonts w:ascii="Sylfaen" w:hAnsi="Sylfaen"/>
                <w:lang w:val="ka-GE"/>
              </w:rPr>
            </w:pPr>
          </w:p>
          <w:p w14:paraId="5F013EB3" w14:textId="77777777" w:rsidR="00D11AF6" w:rsidRPr="00AD7C68" w:rsidRDefault="00D11AF6" w:rsidP="003E26A5">
            <w:pPr>
              <w:jc w:val="both"/>
              <w:rPr>
                <w:rFonts w:ascii="Sylfaen" w:hAnsi="Sylfaen"/>
                <w:lang w:val="ka-GE"/>
              </w:rPr>
            </w:pPr>
          </w:p>
          <w:p w14:paraId="224F2FC5" w14:textId="77777777" w:rsidR="00D11AF6" w:rsidRPr="00AD7C68" w:rsidRDefault="00D11AF6" w:rsidP="003E26A5">
            <w:pPr>
              <w:jc w:val="both"/>
              <w:rPr>
                <w:rFonts w:ascii="Sylfaen" w:hAnsi="Sylfaen"/>
                <w:lang w:val="ka-GE"/>
              </w:rPr>
            </w:pPr>
          </w:p>
          <w:p w14:paraId="3618C3E4" w14:textId="77777777" w:rsidR="00D11AF6" w:rsidRPr="00AD7C68" w:rsidRDefault="00D11AF6" w:rsidP="003E26A5">
            <w:pPr>
              <w:jc w:val="both"/>
              <w:rPr>
                <w:rFonts w:ascii="Sylfaen" w:hAnsi="Sylfaen"/>
                <w:lang w:val="ka-GE"/>
              </w:rPr>
            </w:pPr>
          </w:p>
          <w:p w14:paraId="338E888E" w14:textId="77777777" w:rsidR="00D11AF6" w:rsidRPr="00AD7C68" w:rsidRDefault="00D11AF6" w:rsidP="003E26A5">
            <w:pPr>
              <w:jc w:val="both"/>
              <w:rPr>
                <w:rFonts w:ascii="Sylfaen" w:hAnsi="Sylfaen"/>
                <w:lang w:val="ka-GE"/>
              </w:rPr>
            </w:pPr>
          </w:p>
          <w:p w14:paraId="317E1184" w14:textId="77777777" w:rsidR="00D11AF6" w:rsidRPr="00AD7C68" w:rsidRDefault="00D11AF6" w:rsidP="003E26A5">
            <w:pPr>
              <w:jc w:val="both"/>
              <w:rPr>
                <w:rFonts w:ascii="Sylfaen" w:hAnsi="Sylfaen"/>
                <w:lang w:val="ka-GE"/>
              </w:rPr>
            </w:pPr>
          </w:p>
          <w:p w14:paraId="6B0C9812" w14:textId="77777777" w:rsidR="00D11AF6" w:rsidRPr="00AD7C68" w:rsidRDefault="00D11AF6" w:rsidP="003E26A5">
            <w:pPr>
              <w:jc w:val="both"/>
              <w:rPr>
                <w:rFonts w:ascii="Sylfaen" w:hAnsi="Sylfaen"/>
                <w:lang w:val="ka-GE"/>
              </w:rPr>
            </w:pPr>
          </w:p>
          <w:p w14:paraId="048F9658" w14:textId="77777777" w:rsidR="00D11AF6" w:rsidRPr="00AD7C68" w:rsidRDefault="00D11AF6" w:rsidP="003E26A5">
            <w:pPr>
              <w:jc w:val="both"/>
              <w:rPr>
                <w:rFonts w:ascii="Sylfaen" w:hAnsi="Sylfaen"/>
                <w:lang w:val="ka-GE"/>
              </w:rPr>
            </w:pPr>
          </w:p>
          <w:p w14:paraId="4C617C32" w14:textId="77777777" w:rsidR="00D11AF6" w:rsidRPr="00AD7C68" w:rsidRDefault="00D11AF6" w:rsidP="003E26A5">
            <w:pPr>
              <w:jc w:val="both"/>
              <w:rPr>
                <w:rFonts w:ascii="Sylfaen" w:hAnsi="Sylfaen"/>
                <w:lang w:val="ka-GE"/>
              </w:rPr>
            </w:pPr>
          </w:p>
          <w:p w14:paraId="6E184F31" w14:textId="77777777" w:rsidR="00D11AF6" w:rsidRPr="00AD7C68" w:rsidRDefault="00D11AF6" w:rsidP="003E26A5">
            <w:pPr>
              <w:jc w:val="both"/>
              <w:rPr>
                <w:rFonts w:ascii="Sylfaen" w:hAnsi="Sylfaen"/>
                <w:lang w:val="ka-GE"/>
              </w:rPr>
            </w:pPr>
          </w:p>
          <w:p w14:paraId="4B1AD4D6" w14:textId="77777777" w:rsidR="00D11AF6" w:rsidRPr="00AD7C68" w:rsidRDefault="00D11AF6" w:rsidP="003E26A5">
            <w:pPr>
              <w:jc w:val="both"/>
              <w:rPr>
                <w:rFonts w:ascii="Sylfaen" w:hAnsi="Sylfaen"/>
                <w:lang w:val="ka-GE"/>
              </w:rPr>
            </w:pPr>
          </w:p>
          <w:p w14:paraId="18D98E12" w14:textId="77777777" w:rsidR="00D11AF6" w:rsidRPr="00AD7C68" w:rsidRDefault="00D11AF6" w:rsidP="003E26A5">
            <w:pPr>
              <w:jc w:val="both"/>
              <w:rPr>
                <w:rFonts w:ascii="Sylfaen" w:hAnsi="Sylfaen"/>
                <w:lang w:val="ka-GE"/>
              </w:rPr>
            </w:pPr>
          </w:p>
          <w:p w14:paraId="4BDA5257" w14:textId="77777777" w:rsidR="00D11AF6" w:rsidRPr="00AD7C68" w:rsidRDefault="00D11AF6" w:rsidP="003E26A5">
            <w:pPr>
              <w:jc w:val="both"/>
              <w:rPr>
                <w:rFonts w:ascii="Sylfaen" w:hAnsi="Sylfaen"/>
                <w:lang w:val="ka-GE"/>
              </w:rPr>
            </w:pPr>
          </w:p>
          <w:p w14:paraId="3642BF0D" w14:textId="77777777" w:rsidR="00D11AF6" w:rsidRPr="00AD7C68" w:rsidRDefault="00D11AF6" w:rsidP="003E26A5">
            <w:pPr>
              <w:jc w:val="both"/>
              <w:rPr>
                <w:rFonts w:ascii="Sylfaen" w:hAnsi="Sylfaen"/>
                <w:lang w:val="ka-GE"/>
              </w:rPr>
            </w:pPr>
          </w:p>
          <w:p w14:paraId="04F33074" w14:textId="77777777" w:rsidR="00D11AF6" w:rsidRPr="00AD7C68" w:rsidRDefault="00D11AF6" w:rsidP="003E26A5">
            <w:pPr>
              <w:jc w:val="both"/>
              <w:rPr>
                <w:rFonts w:ascii="Sylfaen" w:hAnsi="Sylfaen"/>
                <w:lang w:val="ka-GE"/>
              </w:rPr>
            </w:pPr>
          </w:p>
          <w:p w14:paraId="28FB56CC" w14:textId="77777777" w:rsidR="00D11AF6" w:rsidRPr="00AD7C68" w:rsidRDefault="00D11AF6" w:rsidP="003E26A5">
            <w:pPr>
              <w:jc w:val="both"/>
              <w:rPr>
                <w:rFonts w:ascii="Sylfaen" w:hAnsi="Sylfaen"/>
                <w:lang w:val="ka-GE"/>
              </w:rPr>
            </w:pPr>
          </w:p>
          <w:p w14:paraId="4F3B08A5" w14:textId="77777777" w:rsidR="00D11AF6" w:rsidRPr="00AD7C68" w:rsidRDefault="00D11AF6" w:rsidP="003E26A5">
            <w:pPr>
              <w:jc w:val="both"/>
              <w:rPr>
                <w:rFonts w:ascii="Sylfaen" w:hAnsi="Sylfaen"/>
                <w:lang w:val="ka-GE"/>
              </w:rPr>
            </w:pPr>
          </w:p>
          <w:p w14:paraId="4CAB276D" w14:textId="77777777" w:rsidR="00D11AF6" w:rsidRPr="00AD7C68" w:rsidRDefault="00D11AF6" w:rsidP="003E26A5">
            <w:pPr>
              <w:jc w:val="both"/>
              <w:rPr>
                <w:rFonts w:ascii="Sylfaen" w:hAnsi="Sylfaen"/>
                <w:lang w:val="ka-GE"/>
              </w:rPr>
            </w:pPr>
          </w:p>
          <w:p w14:paraId="6F20C067" w14:textId="77777777" w:rsidR="00D11AF6" w:rsidRPr="00AD7C68" w:rsidRDefault="00D11AF6" w:rsidP="003E26A5">
            <w:pPr>
              <w:jc w:val="both"/>
              <w:rPr>
                <w:rFonts w:ascii="Sylfaen" w:hAnsi="Sylfaen"/>
                <w:lang w:val="ka-GE"/>
              </w:rPr>
            </w:pPr>
          </w:p>
          <w:p w14:paraId="5955F082" w14:textId="77777777" w:rsidR="00D11AF6" w:rsidRPr="00AD7C68" w:rsidRDefault="00D11AF6" w:rsidP="003E26A5">
            <w:pPr>
              <w:jc w:val="both"/>
              <w:rPr>
                <w:rFonts w:ascii="Sylfaen" w:hAnsi="Sylfaen"/>
                <w:lang w:val="ka-GE"/>
              </w:rPr>
            </w:pPr>
          </w:p>
          <w:p w14:paraId="6A603FF9" w14:textId="77777777" w:rsidR="00D11AF6" w:rsidRPr="00AD7C68" w:rsidRDefault="00D11AF6" w:rsidP="003E26A5">
            <w:pPr>
              <w:jc w:val="both"/>
              <w:rPr>
                <w:rFonts w:ascii="Sylfaen" w:hAnsi="Sylfaen"/>
                <w:lang w:val="ka-GE"/>
              </w:rPr>
            </w:pPr>
          </w:p>
          <w:p w14:paraId="07482441" w14:textId="77777777" w:rsidR="00D11AF6" w:rsidRPr="00AD7C68" w:rsidRDefault="00D11AF6" w:rsidP="003E26A5">
            <w:pPr>
              <w:jc w:val="both"/>
              <w:rPr>
                <w:rFonts w:ascii="Sylfaen" w:hAnsi="Sylfaen"/>
                <w:lang w:val="ka-GE"/>
              </w:rPr>
            </w:pPr>
          </w:p>
          <w:p w14:paraId="1DA5AFFC" w14:textId="77777777" w:rsidR="00D11AF6" w:rsidRPr="00AD7C68" w:rsidRDefault="00D11AF6" w:rsidP="003E26A5">
            <w:pPr>
              <w:jc w:val="both"/>
              <w:rPr>
                <w:rFonts w:ascii="Sylfaen" w:hAnsi="Sylfaen"/>
                <w:lang w:val="ka-GE"/>
              </w:rPr>
            </w:pPr>
          </w:p>
          <w:p w14:paraId="28F0E4D4" w14:textId="77777777" w:rsidR="00D11AF6" w:rsidRPr="00AD7C68" w:rsidRDefault="00D11AF6" w:rsidP="003E26A5">
            <w:pPr>
              <w:jc w:val="both"/>
              <w:rPr>
                <w:rFonts w:ascii="Sylfaen" w:hAnsi="Sylfaen"/>
                <w:lang w:val="ka-GE"/>
              </w:rPr>
            </w:pPr>
          </w:p>
          <w:p w14:paraId="32FD90DA" w14:textId="77777777" w:rsidR="00D11AF6" w:rsidRPr="00AD7C68" w:rsidRDefault="00D11AF6" w:rsidP="003E26A5">
            <w:pPr>
              <w:jc w:val="both"/>
              <w:rPr>
                <w:rFonts w:ascii="Sylfaen" w:hAnsi="Sylfaen"/>
                <w:lang w:val="ka-GE"/>
              </w:rPr>
            </w:pPr>
          </w:p>
          <w:p w14:paraId="68B5CC33" w14:textId="77777777" w:rsidR="00D11AF6" w:rsidRPr="00AD7C68" w:rsidRDefault="00D11AF6" w:rsidP="003E26A5">
            <w:pPr>
              <w:jc w:val="both"/>
              <w:rPr>
                <w:rFonts w:ascii="Sylfaen" w:hAnsi="Sylfaen"/>
                <w:lang w:val="ka-GE"/>
              </w:rPr>
            </w:pPr>
          </w:p>
          <w:p w14:paraId="1FC4CC5F" w14:textId="77777777" w:rsidR="00D11AF6" w:rsidRPr="00AD7C68" w:rsidRDefault="00D11AF6" w:rsidP="003E26A5">
            <w:pPr>
              <w:jc w:val="both"/>
              <w:rPr>
                <w:rFonts w:ascii="Sylfaen" w:hAnsi="Sylfaen"/>
                <w:lang w:val="ka-GE"/>
              </w:rPr>
            </w:pPr>
          </w:p>
          <w:p w14:paraId="68474486" w14:textId="77777777" w:rsidR="00D11AF6" w:rsidRPr="00AD7C68" w:rsidRDefault="00D11AF6" w:rsidP="003E26A5">
            <w:pPr>
              <w:jc w:val="both"/>
              <w:rPr>
                <w:rFonts w:ascii="Sylfaen" w:hAnsi="Sylfaen"/>
                <w:lang w:val="ka-GE"/>
              </w:rPr>
            </w:pPr>
          </w:p>
          <w:p w14:paraId="1312144D" w14:textId="77777777" w:rsidR="00D11AF6" w:rsidRPr="00AD7C68" w:rsidRDefault="00D11AF6" w:rsidP="003E26A5">
            <w:pPr>
              <w:jc w:val="both"/>
              <w:rPr>
                <w:rFonts w:ascii="Sylfaen" w:hAnsi="Sylfaen"/>
                <w:lang w:val="ka-GE"/>
              </w:rPr>
            </w:pPr>
          </w:p>
          <w:p w14:paraId="4B71191F" w14:textId="77777777" w:rsidR="00D11AF6" w:rsidRPr="00AD7C68" w:rsidRDefault="00D11AF6" w:rsidP="003E26A5">
            <w:pPr>
              <w:jc w:val="both"/>
              <w:rPr>
                <w:rFonts w:ascii="Sylfaen" w:hAnsi="Sylfaen"/>
                <w:lang w:val="ka-GE"/>
              </w:rPr>
            </w:pPr>
          </w:p>
          <w:p w14:paraId="69319604" w14:textId="77777777" w:rsidR="00D11AF6" w:rsidRPr="00AD7C68" w:rsidRDefault="00D11AF6" w:rsidP="003E26A5">
            <w:pPr>
              <w:jc w:val="both"/>
              <w:rPr>
                <w:rFonts w:ascii="Sylfaen" w:hAnsi="Sylfaen"/>
                <w:lang w:val="ka-GE"/>
              </w:rPr>
            </w:pPr>
          </w:p>
          <w:p w14:paraId="0DA245F0" w14:textId="77777777" w:rsidR="00D11AF6" w:rsidRPr="00AD7C68" w:rsidRDefault="00D11AF6" w:rsidP="003E26A5">
            <w:pPr>
              <w:jc w:val="both"/>
              <w:rPr>
                <w:rFonts w:ascii="Sylfaen" w:hAnsi="Sylfaen"/>
                <w:lang w:val="ka-GE"/>
              </w:rPr>
            </w:pPr>
          </w:p>
          <w:p w14:paraId="2FD6CC89" w14:textId="77777777" w:rsidR="00D11AF6" w:rsidRPr="00AD7C68" w:rsidRDefault="00D11AF6" w:rsidP="003E26A5">
            <w:pPr>
              <w:jc w:val="both"/>
              <w:rPr>
                <w:rFonts w:ascii="Sylfaen" w:hAnsi="Sylfaen"/>
                <w:lang w:val="ka-GE"/>
              </w:rPr>
            </w:pPr>
          </w:p>
          <w:p w14:paraId="4314D989" w14:textId="77777777" w:rsidR="00D11AF6" w:rsidRPr="00AD7C68" w:rsidRDefault="00D11AF6" w:rsidP="003E26A5">
            <w:pPr>
              <w:jc w:val="both"/>
              <w:rPr>
                <w:rFonts w:ascii="Sylfaen" w:hAnsi="Sylfaen"/>
                <w:lang w:val="ka-GE"/>
              </w:rPr>
            </w:pPr>
          </w:p>
          <w:p w14:paraId="5E46F27C" w14:textId="77777777" w:rsidR="00D11AF6" w:rsidRPr="00AD7C68" w:rsidRDefault="00D11AF6" w:rsidP="003E26A5">
            <w:pPr>
              <w:jc w:val="both"/>
              <w:rPr>
                <w:rFonts w:ascii="Sylfaen" w:hAnsi="Sylfaen"/>
                <w:lang w:val="ka-GE"/>
              </w:rPr>
            </w:pPr>
          </w:p>
          <w:p w14:paraId="164B771F" w14:textId="77777777" w:rsidR="00D11AF6" w:rsidRPr="00AD7C68" w:rsidRDefault="00D11AF6" w:rsidP="003E26A5">
            <w:pPr>
              <w:jc w:val="both"/>
              <w:rPr>
                <w:rFonts w:ascii="Sylfaen" w:hAnsi="Sylfaen"/>
                <w:lang w:val="ka-GE"/>
              </w:rPr>
            </w:pPr>
          </w:p>
          <w:p w14:paraId="03DE1421" w14:textId="77777777" w:rsidR="00D11AF6" w:rsidRPr="00AD7C68" w:rsidRDefault="00D11AF6" w:rsidP="003E26A5">
            <w:pPr>
              <w:jc w:val="both"/>
              <w:rPr>
                <w:rFonts w:ascii="Sylfaen" w:hAnsi="Sylfaen"/>
                <w:lang w:val="ka-GE"/>
              </w:rPr>
            </w:pPr>
          </w:p>
          <w:p w14:paraId="7AD67880" w14:textId="77777777" w:rsidR="00D11AF6" w:rsidRPr="00AD7C68" w:rsidRDefault="00D11AF6" w:rsidP="003E26A5">
            <w:pPr>
              <w:jc w:val="both"/>
              <w:rPr>
                <w:rFonts w:ascii="Sylfaen" w:hAnsi="Sylfaen"/>
                <w:lang w:val="ka-GE"/>
              </w:rPr>
            </w:pPr>
          </w:p>
          <w:p w14:paraId="0CF0C16B" w14:textId="77777777" w:rsidR="00D11AF6" w:rsidRPr="00AD7C68" w:rsidRDefault="00D11AF6" w:rsidP="003E26A5">
            <w:pPr>
              <w:jc w:val="both"/>
              <w:rPr>
                <w:rFonts w:ascii="Sylfaen" w:hAnsi="Sylfaen"/>
                <w:lang w:val="ka-GE"/>
              </w:rPr>
            </w:pPr>
          </w:p>
          <w:p w14:paraId="1F391A08" w14:textId="77777777" w:rsidR="00D11AF6" w:rsidRPr="00AD7C68" w:rsidRDefault="00D11AF6" w:rsidP="003E26A5">
            <w:pPr>
              <w:jc w:val="both"/>
              <w:rPr>
                <w:rFonts w:ascii="Sylfaen" w:hAnsi="Sylfaen"/>
                <w:lang w:val="ka-GE"/>
              </w:rPr>
            </w:pPr>
          </w:p>
          <w:p w14:paraId="144D3701" w14:textId="77777777" w:rsidR="00D11AF6" w:rsidRPr="00AD7C68" w:rsidRDefault="00D11AF6" w:rsidP="003E26A5">
            <w:pPr>
              <w:jc w:val="both"/>
              <w:rPr>
                <w:rFonts w:ascii="Sylfaen" w:hAnsi="Sylfaen"/>
                <w:lang w:val="ka-GE"/>
              </w:rPr>
            </w:pPr>
          </w:p>
          <w:p w14:paraId="554B6B1E" w14:textId="77777777" w:rsidR="00D11AF6" w:rsidRPr="00AD7C68" w:rsidRDefault="00D11AF6" w:rsidP="003E26A5">
            <w:pPr>
              <w:jc w:val="both"/>
              <w:rPr>
                <w:rFonts w:ascii="Sylfaen" w:hAnsi="Sylfaen"/>
                <w:lang w:val="ka-GE"/>
              </w:rPr>
            </w:pPr>
          </w:p>
          <w:p w14:paraId="7FE711E1" w14:textId="77777777" w:rsidR="00D11AF6" w:rsidRPr="00AD7C68" w:rsidRDefault="00D11AF6" w:rsidP="003E26A5">
            <w:pPr>
              <w:jc w:val="both"/>
              <w:rPr>
                <w:rFonts w:ascii="Sylfaen" w:hAnsi="Sylfaen"/>
                <w:lang w:val="ka-GE"/>
              </w:rPr>
            </w:pPr>
          </w:p>
          <w:p w14:paraId="1C3E8F75" w14:textId="77777777" w:rsidR="00D11AF6" w:rsidRPr="00AD7C68" w:rsidRDefault="00D11AF6" w:rsidP="003E26A5">
            <w:pPr>
              <w:jc w:val="both"/>
              <w:rPr>
                <w:rFonts w:ascii="Sylfaen" w:hAnsi="Sylfaen"/>
                <w:lang w:val="ka-GE"/>
              </w:rPr>
            </w:pPr>
          </w:p>
          <w:p w14:paraId="012AF324" w14:textId="77777777" w:rsidR="00D11AF6" w:rsidRPr="00AD7C68" w:rsidRDefault="00D11AF6" w:rsidP="003E26A5">
            <w:pPr>
              <w:jc w:val="both"/>
              <w:rPr>
                <w:rFonts w:ascii="Sylfaen" w:hAnsi="Sylfaen"/>
                <w:lang w:val="ka-GE"/>
              </w:rPr>
            </w:pPr>
          </w:p>
          <w:p w14:paraId="0EF42A49" w14:textId="77777777" w:rsidR="00D11AF6" w:rsidRPr="00AD7C68" w:rsidRDefault="00D11AF6" w:rsidP="003E26A5">
            <w:pPr>
              <w:jc w:val="both"/>
              <w:rPr>
                <w:rFonts w:ascii="Sylfaen" w:hAnsi="Sylfaen"/>
                <w:lang w:val="ka-GE"/>
              </w:rPr>
            </w:pPr>
          </w:p>
          <w:p w14:paraId="4DBD61C5" w14:textId="77777777" w:rsidR="00D11AF6" w:rsidRPr="00AD7C68" w:rsidRDefault="00D11AF6" w:rsidP="003E26A5">
            <w:pPr>
              <w:jc w:val="both"/>
              <w:rPr>
                <w:rFonts w:ascii="Sylfaen" w:hAnsi="Sylfaen"/>
                <w:lang w:val="ka-GE"/>
              </w:rPr>
            </w:pPr>
          </w:p>
          <w:p w14:paraId="7F6CF67B" w14:textId="77777777" w:rsidR="00D11AF6" w:rsidRPr="00AD7C68" w:rsidRDefault="00D11AF6" w:rsidP="003E26A5">
            <w:pPr>
              <w:jc w:val="both"/>
              <w:rPr>
                <w:rFonts w:ascii="Sylfaen" w:hAnsi="Sylfaen"/>
                <w:lang w:val="ka-GE"/>
              </w:rPr>
            </w:pPr>
          </w:p>
          <w:p w14:paraId="27B176DF" w14:textId="77777777" w:rsidR="00D11AF6" w:rsidRPr="00AD7C68" w:rsidRDefault="00D11AF6" w:rsidP="003E26A5">
            <w:pPr>
              <w:jc w:val="both"/>
              <w:rPr>
                <w:rFonts w:ascii="Sylfaen" w:hAnsi="Sylfaen"/>
                <w:lang w:val="ka-GE"/>
              </w:rPr>
            </w:pPr>
          </w:p>
          <w:p w14:paraId="0BFEB6A1" w14:textId="77777777" w:rsidR="00D11AF6" w:rsidRPr="00AD7C68" w:rsidRDefault="00D11AF6" w:rsidP="003E26A5">
            <w:pPr>
              <w:jc w:val="both"/>
              <w:rPr>
                <w:rFonts w:ascii="Sylfaen" w:hAnsi="Sylfaen"/>
                <w:lang w:val="ka-GE"/>
              </w:rPr>
            </w:pPr>
          </w:p>
          <w:p w14:paraId="2FF1C5E5" w14:textId="77777777" w:rsidR="00D11AF6" w:rsidRPr="00AD7C68" w:rsidRDefault="00D11AF6" w:rsidP="003E26A5">
            <w:pPr>
              <w:jc w:val="both"/>
              <w:rPr>
                <w:rFonts w:ascii="Sylfaen" w:hAnsi="Sylfaen"/>
                <w:lang w:val="ka-GE"/>
              </w:rPr>
            </w:pPr>
          </w:p>
          <w:p w14:paraId="193377F4" w14:textId="77777777" w:rsidR="00D11AF6" w:rsidRPr="00AD7C68" w:rsidRDefault="00D11AF6" w:rsidP="003E26A5">
            <w:pPr>
              <w:jc w:val="both"/>
              <w:rPr>
                <w:rFonts w:ascii="Sylfaen" w:hAnsi="Sylfaen"/>
                <w:lang w:val="ka-GE"/>
              </w:rPr>
            </w:pPr>
          </w:p>
          <w:p w14:paraId="5DF64C32" w14:textId="77777777" w:rsidR="00D11AF6" w:rsidRPr="00AD7C68" w:rsidRDefault="00D11AF6" w:rsidP="003E26A5">
            <w:pPr>
              <w:jc w:val="both"/>
              <w:rPr>
                <w:rFonts w:ascii="Sylfaen" w:hAnsi="Sylfaen"/>
                <w:lang w:val="ka-GE"/>
              </w:rPr>
            </w:pPr>
          </w:p>
          <w:p w14:paraId="4BF802BE" w14:textId="77777777" w:rsidR="00D11AF6" w:rsidRPr="00AD7C68" w:rsidRDefault="00D11AF6" w:rsidP="003E26A5">
            <w:pPr>
              <w:jc w:val="both"/>
              <w:rPr>
                <w:rFonts w:ascii="Sylfaen" w:hAnsi="Sylfaen"/>
                <w:lang w:val="ka-GE"/>
              </w:rPr>
            </w:pPr>
          </w:p>
          <w:p w14:paraId="5ADD9172" w14:textId="77777777" w:rsidR="00D11AF6" w:rsidRPr="00AD7C68" w:rsidRDefault="00D11AF6" w:rsidP="003E26A5">
            <w:pPr>
              <w:jc w:val="both"/>
              <w:rPr>
                <w:rFonts w:ascii="Sylfaen" w:hAnsi="Sylfaen"/>
                <w:lang w:val="ka-GE"/>
              </w:rPr>
            </w:pPr>
          </w:p>
          <w:p w14:paraId="01435D7D" w14:textId="77777777" w:rsidR="00D11AF6" w:rsidRPr="00AD7C68" w:rsidRDefault="00D11AF6" w:rsidP="003E26A5">
            <w:pPr>
              <w:jc w:val="both"/>
              <w:rPr>
                <w:rFonts w:ascii="Sylfaen" w:hAnsi="Sylfaen"/>
                <w:lang w:val="ka-GE"/>
              </w:rPr>
            </w:pPr>
          </w:p>
          <w:p w14:paraId="3B69C8EC" w14:textId="77777777" w:rsidR="00D11AF6" w:rsidRPr="00AD7C68" w:rsidRDefault="00D11AF6" w:rsidP="003E26A5">
            <w:pPr>
              <w:jc w:val="both"/>
              <w:rPr>
                <w:rFonts w:ascii="Sylfaen" w:hAnsi="Sylfaen"/>
                <w:lang w:val="ka-GE"/>
              </w:rPr>
            </w:pPr>
          </w:p>
          <w:p w14:paraId="1A62EDBB" w14:textId="77777777" w:rsidR="00D11AF6" w:rsidRPr="00AD7C68" w:rsidRDefault="00D11AF6" w:rsidP="003E26A5">
            <w:pPr>
              <w:jc w:val="both"/>
              <w:rPr>
                <w:rFonts w:ascii="Sylfaen" w:hAnsi="Sylfaen"/>
                <w:lang w:val="ka-GE"/>
              </w:rPr>
            </w:pPr>
          </w:p>
          <w:p w14:paraId="1A6FBBE2" w14:textId="77777777" w:rsidR="00D11AF6" w:rsidRPr="00AD7C68" w:rsidRDefault="00D11AF6" w:rsidP="003E26A5">
            <w:pPr>
              <w:jc w:val="both"/>
              <w:rPr>
                <w:rFonts w:ascii="Sylfaen" w:hAnsi="Sylfaen"/>
                <w:lang w:val="ka-GE"/>
              </w:rPr>
            </w:pPr>
          </w:p>
          <w:p w14:paraId="2CE00B73" w14:textId="77777777" w:rsidR="00D11AF6" w:rsidRPr="00AD7C68" w:rsidRDefault="00D11AF6" w:rsidP="003E26A5">
            <w:pPr>
              <w:jc w:val="both"/>
              <w:rPr>
                <w:rFonts w:ascii="Sylfaen" w:hAnsi="Sylfaen"/>
                <w:lang w:val="ka-GE"/>
              </w:rPr>
            </w:pPr>
          </w:p>
          <w:p w14:paraId="44185001" w14:textId="77777777" w:rsidR="00D11AF6" w:rsidRPr="00AD7C68" w:rsidRDefault="00D11AF6" w:rsidP="003E26A5">
            <w:pPr>
              <w:jc w:val="both"/>
              <w:rPr>
                <w:rFonts w:ascii="Sylfaen" w:hAnsi="Sylfaen"/>
                <w:lang w:val="ka-GE"/>
              </w:rPr>
            </w:pPr>
          </w:p>
          <w:p w14:paraId="7567BE68" w14:textId="77777777" w:rsidR="00D11AF6" w:rsidRPr="00AD7C68" w:rsidRDefault="00D11AF6" w:rsidP="003E26A5">
            <w:pPr>
              <w:jc w:val="both"/>
              <w:rPr>
                <w:rFonts w:ascii="Sylfaen" w:hAnsi="Sylfaen"/>
                <w:lang w:val="ka-GE"/>
              </w:rPr>
            </w:pPr>
          </w:p>
          <w:p w14:paraId="3958F0B6" w14:textId="77777777" w:rsidR="00D11AF6" w:rsidRPr="00AD7C68" w:rsidRDefault="00D11AF6" w:rsidP="003E26A5">
            <w:pPr>
              <w:jc w:val="both"/>
              <w:rPr>
                <w:rFonts w:ascii="Sylfaen" w:hAnsi="Sylfaen"/>
                <w:lang w:val="ka-GE"/>
              </w:rPr>
            </w:pPr>
          </w:p>
          <w:p w14:paraId="2A697DF3" w14:textId="77777777" w:rsidR="00D11AF6" w:rsidRPr="00AD7C68" w:rsidRDefault="00D11AF6" w:rsidP="003E26A5">
            <w:pPr>
              <w:jc w:val="both"/>
              <w:rPr>
                <w:rFonts w:ascii="Sylfaen" w:hAnsi="Sylfaen"/>
                <w:lang w:val="ka-GE"/>
              </w:rPr>
            </w:pPr>
          </w:p>
          <w:p w14:paraId="3A092DA7" w14:textId="77777777" w:rsidR="00D11AF6" w:rsidRPr="00AD7C68" w:rsidRDefault="00D11AF6" w:rsidP="003E26A5">
            <w:pPr>
              <w:jc w:val="both"/>
              <w:rPr>
                <w:rFonts w:ascii="Sylfaen" w:hAnsi="Sylfaen"/>
                <w:lang w:val="ka-GE"/>
              </w:rPr>
            </w:pPr>
          </w:p>
          <w:p w14:paraId="0153A49E" w14:textId="77777777" w:rsidR="00D11AF6" w:rsidRPr="00AD7C68" w:rsidRDefault="00D11AF6" w:rsidP="003E26A5">
            <w:pPr>
              <w:jc w:val="both"/>
              <w:rPr>
                <w:rFonts w:ascii="Sylfaen" w:hAnsi="Sylfaen"/>
                <w:lang w:val="ka-GE"/>
              </w:rPr>
            </w:pPr>
          </w:p>
          <w:p w14:paraId="05CC56E3" w14:textId="77777777" w:rsidR="00D11AF6" w:rsidRPr="00AD7C68" w:rsidRDefault="00D11AF6" w:rsidP="003E26A5">
            <w:pPr>
              <w:jc w:val="both"/>
              <w:rPr>
                <w:rFonts w:ascii="Sylfaen" w:hAnsi="Sylfaen"/>
                <w:lang w:val="ka-GE"/>
              </w:rPr>
            </w:pPr>
          </w:p>
          <w:p w14:paraId="7C735279" w14:textId="77777777" w:rsidR="00D11AF6" w:rsidRPr="00AD7C68" w:rsidRDefault="00D11AF6" w:rsidP="003E26A5">
            <w:pPr>
              <w:jc w:val="both"/>
              <w:rPr>
                <w:rFonts w:ascii="Sylfaen" w:hAnsi="Sylfaen"/>
                <w:lang w:val="ka-GE"/>
              </w:rPr>
            </w:pPr>
          </w:p>
          <w:p w14:paraId="1B61BBA5" w14:textId="77777777" w:rsidR="00D11AF6" w:rsidRPr="00AD7C68" w:rsidRDefault="00D11AF6" w:rsidP="003E26A5">
            <w:pPr>
              <w:jc w:val="both"/>
              <w:rPr>
                <w:rFonts w:ascii="Sylfaen" w:hAnsi="Sylfaen"/>
                <w:lang w:val="ka-GE"/>
              </w:rPr>
            </w:pPr>
          </w:p>
          <w:p w14:paraId="31130D87" w14:textId="77777777" w:rsidR="00D11AF6" w:rsidRPr="00AD7C68" w:rsidRDefault="00D11AF6" w:rsidP="003E26A5">
            <w:pPr>
              <w:jc w:val="both"/>
              <w:rPr>
                <w:rFonts w:ascii="Sylfaen" w:hAnsi="Sylfaen"/>
                <w:lang w:val="ka-GE"/>
              </w:rPr>
            </w:pPr>
          </w:p>
          <w:p w14:paraId="2982B6BE" w14:textId="77777777" w:rsidR="00D11AF6" w:rsidRPr="00AD7C68" w:rsidRDefault="00D11AF6" w:rsidP="003E26A5">
            <w:pPr>
              <w:jc w:val="both"/>
              <w:rPr>
                <w:rFonts w:ascii="Sylfaen" w:hAnsi="Sylfaen"/>
                <w:lang w:val="ka-GE"/>
              </w:rPr>
            </w:pPr>
          </w:p>
          <w:p w14:paraId="7AFFFB1D" w14:textId="77777777" w:rsidR="00D11AF6" w:rsidRPr="00AD7C68" w:rsidRDefault="00D11AF6" w:rsidP="003E26A5">
            <w:pPr>
              <w:jc w:val="both"/>
              <w:rPr>
                <w:rFonts w:ascii="Sylfaen" w:hAnsi="Sylfaen"/>
                <w:lang w:val="ka-GE"/>
              </w:rPr>
            </w:pPr>
          </w:p>
          <w:p w14:paraId="55364D69" w14:textId="77777777" w:rsidR="00D11AF6" w:rsidRPr="00AD7C68" w:rsidRDefault="00D11AF6" w:rsidP="003E26A5">
            <w:pPr>
              <w:jc w:val="both"/>
              <w:rPr>
                <w:rFonts w:ascii="Sylfaen" w:hAnsi="Sylfaen"/>
                <w:lang w:val="ka-GE"/>
              </w:rPr>
            </w:pPr>
          </w:p>
          <w:p w14:paraId="24B54524" w14:textId="77777777" w:rsidR="00D11AF6" w:rsidRPr="00AD7C68" w:rsidRDefault="00D11AF6" w:rsidP="003E26A5">
            <w:pPr>
              <w:jc w:val="both"/>
              <w:rPr>
                <w:rFonts w:ascii="Sylfaen" w:hAnsi="Sylfaen"/>
                <w:lang w:val="ka-GE"/>
              </w:rPr>
            </w:pPr>
          </w:p>
          <w:p w14:paraId="46EFA00D" w14:textId="77777777" w:rsidR="00D11AF6" w:rsidRPr="00AD7C68" w:rsidRDefault="00D11AF6" w:rsidP="003E26A5">
            <w:pPr>
              <w:jc w:val="both"/>
              <w:rPr>
                <w:rFonts w:ascii="Sylfaen" w:hAnsi="Sylfaen"/>
                <w:lang w:val="ka-GE"/>
              </w:rPr>
            </w:pPr>
          </w:p>
          <w:p w14:paraId="1EE3ACE8" w14:textId="77777777" w:rsidR="00D11AF6" w:rsidRPr="00AD7C68" w:rsidRDefault="00D11AF6" w:rsidP="003E26A5">
            <w:pPr>
              <w:jc w:val="both"/>
              <w:rPr>
                <w:rFonts w:ascii="Sylfaen" w:hAnsi="Sylfaen"/>
                <w:lang w:val="ka-GE"/>
              </w:rPr>
            </w:pPr>
          </w:p>
          <w:p w14:paraId="34934B56" w14:textId="77777777" w:rsidR="00D11AF6" w:rsidRPr="00AD7C68" w:rsidRDefault="00D11AF6" w:rsidP="003E26A5">
            <w:pPr>
              <w:jc w:val="both"/>
              <w:rPr>
                <w:rFonts w:ascii="Sylfaen" w:hAnsi="Sylfaen"/>
                <w:lang w:val="ka-GE"/>
              </w:rPr>
            </w:pPr>
          </w:p>
          <w:p w14:paraId="3DF8A045" w14:textId="77777777" w:rsidR="00D11AF6" w:rsidRPr="00AD7C68" w:rsidRDefault="00D11AF6" w:rsidP="003E26A5">
            <w:pPr>
              <w:jc w:val="both"/>
              <w:rPr>
                <w:rFonts w:ascii="Sylfaen" w:hAnsi="Sylfaen"/>
                <w:lang w:val="ka-GE"/>
              </w:rPr>
            </w:pPr>
          </w:p>
          <w:p w14:paraId="7A5C6296" w14:textId="77777777" w:rsidR="00D11AF6" w:rsidRPr="00AD7C68" w:rsidRDefault="00D11AF6" w:rsidP="003E26A5">
            <w:pPr>
              <w:jc w:val="both"/>
              <w:rPr>
                <w:rFonts w:ascii="Sylfaen" w:hAnsi="Sylfaen"/>
                <w:lang w:val="ka-GE"/>
              </w:rPr>
            </w:pPr>
          </w:p>
          <w:p w14:paraId="2129357B" w14:textId="77777777" w:rsidR="00D11AF6" w:rsidRPr="00AD7C68" w:rsidRDefault="00D11AF6" w:rsidP="003E26A5">
            <w:pPr>
              <w:jc w:val="both"/>
              <w:rPr>
                <w:rFonts w:ascii="Sylfaen" w:hAnsi="Sylfaen"/>
                <w:lang w:val="ka-GE"/>
              </w:rPr>
            </w:pPr>
          </w:p>
          <w:p w14:paraId="175F713F" w14:textId="77777777" w:rsidR="00D11AF6" w:rsidRPr="00AD7C68" w:rsidRDefault="00D11AF6" w:rsidP="003E26A5">
            <w:pPr>
              <w:jc w:val="both"/>
              <w:rPr>
                <w:rFonts w:ascii="Sylfaen" w:hAnsi="Sylfaen"/>
                <w:lang w:val="ka-GE"/>
              </w:rPr>
            </w:pPr>
          </w:p>
          <w:p w14:paraId="5D83CFCE" w14:textId="77777777" w:rsidR="00D11AF6" w:rsidRPr="00AD7C68" w:rsidRDefault="00D11AF6" w:rsidP="003E26A5">
            <w:pPr>
              <w:jc w:val="both"/>
              <w:rPr>
                <w:rFonts w:ascii="Sylfaen" w:hAnsi="Sylfaen"/>
                <w:lang w:val="ka-GE"/>
              </w:rPr>
            </w:pPr>
          </w:p>
          <w:p w14:paraId="27B41A79" w14:textId="77777777" w:rsidR="00D11AF6" w:rsidRPr="00AD7C68" w:rsidRDefault="00D11AF6" w:rsidP="003E26A5">
            <w:pPr>
              <w:jc w:val="both"/>
              <w:rPr>
                <w:rFonts w:ascii="Sylfaen" w:hAnsi="Sylfaen"/>
                <w:lang w:val="ka-GE"/>
              </w:rPr>
            </w:pPr>
          </w:p>
          <w:p w14:paraId="1793E4EE" w14:textId="77777777" w:rsidR="00D11AF6" w:rsidRPr="00AD7C68" w:rsidRDefault="00D11AF6" w:rsidP="003E26A5">
            <w:pPr>
              <w:jc w:val="both"/>
              <w:rPr>
                <w:rFonts w:ascii="Sylfaen" w:hAnsi="Sylfaen"/>
                <w:lang w:val="ka-GE"/>
              </w:rPr>
            </w:pPr>
          </w:p>
          <w:p w14:paraId="7C5B03CF" w14:textId="77777777" w:rsidR="00D11AF6" w:rsidRPr="00AD7C68" w:rsidRDefault="00D11AF6" w:rsidP="003E26A5">
            <w:pPr>
              <w:jc w:val="both"/>
              <w:rPr>
                <w:rFonts w:ascii="Sylfaen" w:hAnsi="Sylfaen"/>
                <w:lang w:val="ka-GE"/>
              </w:rPr>
            </w:pPr>
          </w:p>
          <w:p w14:paraId="1128F3C3" w14:textId="77777777" w:rsidR="00D11AF6" w:rsidRPr="00AD7C68" w:rsidRDefault="00D11AF6" w:rsidP="003E26A5">
            <w:pPr>
              <w:jc w:val="both"/>
              <w:rPr>
                <w:rFonts w:ascii="Sylfaen" w:hAnsi="Sylfaen"/>
                <w:lang w:val="ka-GE"/>
              </w:rPr>
            </w:pPr>
          </w:p>
          <w:p w14:paraId="348794FC" w14:textId="77777777" w:rsidR="00D11AF6" w:rsidRPr="00AD7C68" w:rsidRDefault="00D11AF6" w:rsidP="003E26A5">
            <w:pPr>
              <w:jc w:val="both"/>
              <w:rPr>
                <w:rFonts w:ascii="Sylfaen" w:hAnsi="Sylfaen"/>
                <w:lang w:val="ka-GE"/>
              </w:rPr>
            </w:pPr>
          </w:p>
          <w:p w14:paraId="42FC9F35" w14:textId="77777777" w:rsidR="00D11AF6" w:rsidRPr="00AD7C68" w:rsidRDefault="00D11AF6" w:rsidP="003E26A5">
            <w:pPr>
              <w:jc w:val="both"/>
              <w:rPr>
                <w:rFonts w:ascii="Sylfaen" w:hAnsi="Sylfaen"/>
                <w:lang w:val="ka-GE"/>
              </w:rPr>
            </w:pPr>
          </w:p>
          <w:p w14:paraId="3F79A30D" w14:textId="77777777" w:rsidR="00D11AF6" w:rsidRPr="00AD7C68" w:rsidRDefault="00D11AF6" w:rsidP="003E26A5">
            <w:pPr>
              <w:jc w:val="both"/>
              <w:rPr>
                <w:rFonts w:ascii="Sylfaen" w:hAnsi="Sylfaen"/>
                <w:lang w:val="ka-GE"/>
              </w:rPr>
            </w:pPr>
          </w:p>
          <w:p w14:paraId="61608B78" w14:textId="77777777" w:rsidR="00D11AF6" w:rsidRPr="00AD7C68" w:rsidRDefault="00D11AF6" w:rsidP="003E26A5">
            <w:pPr>
              <w:jc w:val="both"/>
              <w:rPr>
                <w:rFonts w:ascii="Sylfaen" w:hAnsi="Sylfaen"/>
                <w:lang w:val="ka-GE"/>
              </w:rPr>
            </w:pPr>
          </w:p>
          <w:p w14:paraId="7977B6B3" w14:textId="77777777" w:rsidR="00D11AF6" w:rsidRPr="00AD7C68" w:rsidRDefault="00D11AF6" w:rsidP="003E26A5">
            <w:pPr>
              <w:jc w:val="both"/>
              <w:rPr>
                <w:rFonts w:ascii="Sylfaen" w:hAnsi="Sylfaen"/>
                <w:lang w:val="ka-GE"/>
              </w:rPr>
            </w:pPr>
          </w:p>
          <w:p w14:paraId="6BBCBBDE" w14:textId="77777777" w:rsidR="00D11AF6" w:rsidRPr="00AD7C68" w:rsidRDefault="00D11AF6" w:rsidP="003E26A5">
            <w:pPr>
              <w:jc w:val="both"/>
              <w:rPr>
                <w:rFonts w:ascii="Sylfaen" w:hAnsi="Sylfaen"/>
                <w:lang w:val="ka-GE"/>
              </w:rPr>
            </w:pPr>
          </w:p>
          <w:p w14:paraId="4AB9B643" w14:textId="77777777" w:rsidR="00D11AF6" w:rsidRPr="00AD7C68" w:rsidRDefault="00D11AF6" w:rsidP="003E26A5">
            <w:pPr>
              <w:jc w:val="both"/>
              <w:rPr>
                <w:rFonts w:ascii="Sylfaen" w:hAnsi="Sylfaen"/>
                <w:lang w:val="ka-GE"/>
              </w:rPr>
            </w:pPr>
          </w:p>
          <w:p w14:paraId="676DA745" w14:textId="77777777" w:rsidR="00D11AF6" w:rsidRPr="00AD7C68" w:rsidRDefault="00D11AF6" w:rsidP="003E26A5">
            <w:pPr>
              <w:jc w:val="both"/>
              <w:rPr>
                <w:rFonts w:ascii="Sylfaen" w:hAnsi="Sylfaen"/>
                <w:lang w:val="ka-GE"/>
              </w:rPr>
            </w:pPr>
          </w:p>
          <w:p w14:paraId="2BE1C29C" w14:textId="77777777" w:rsidR="00D11AF6" w:rsidRPr="00AD7C68" w:rsidRDefault="00D11AF6" w:rsidP="003E26A5">
            <w:pPr>
              <w:jc w:val="both"/>
              <w:rPr>
                <w:rFonts w:ascii="Sylfaen" w:hAnsi="Sylfaen"/>
                <w:lang w:val="ka-GE"/>
              </w:rPr>
            </w:pPr>
          </w:p>
          <w:p w14:paraId="35B45F06" w14:textId="77777777" w:rsidR="00D11AF6" w:rsidRPr="00AD7C68" w:rsidRDefault="00D11AF6" w:rsidP="003E26A5">
            <w:pPr>
              <w:jc w:val="both"/>
              <w:rPr>
                <w:rFonts w:ascii="Sylfaen" w:hAnsi="Sylfaen"/>
                <w:lang w:val="ka-GE"/>
              </w:rPr>
            </w:pPr>
          </w:p>
          <w:p w14:paraId="2C0C4DFF" w14:textId="77777777" w:rsidR="00D11AF6" w:rsidRPr="00AD7C68" w:rsidRDefault="00D11AF6" w:rsidP="003E26A5">
            <w:pPr>
              <w:jc w:val="both"/>
              <w:rPr>
                <w:rFonts w:ascii="Sylfaen" w:hAnsi="Sylfaen"/>
                <w:lang w:val="ka-GE"/>
              </w:rPr>
            </w:pPr>
          </w:p>
          <w:p w14:paraId="299C97E6" w14:textId="77777777" w:rsidR="00D11AF6" w:rsidRPr="00AD7C68" w:rsidRDefault="00D11AF6" w:rsidP="003E26A5">
            <w:pPr>
              <w:jc w:val="both"/>
              <w:rPr>
                <w:rFonts w:ascii="Sylfaen" w:hAnsi="Sylfaen"/>
                <w:lang w:val="ka-GE"/>
              </w:rPr>
            </w:pPr>
          </w:p>
          <w:p w14:paraId="6D7BA181" w14:textId="77777777" w:rsidR="00D11AF6" w:rsidRPr="00AD7C68" w:rsidRDefault="00D11AF6" w:rsidP="003E26A5">
            <w:pPr>
              <w:jc w:val="both"/>
              <w:rPr>
                <w:rFonts w:ascii="Sylfaen" w:hAnsi="Sylfaen"/>
                <w:lang w:val="ka-GE"/>
              </w:rPr>
            </w:pPr>
          </w:p>
          <w:p w14:paraId="1C46B457" w14:textId="77777777" w:rsidR="00D11AF6" w:rsidRPr="00AD7C68" w:rsidRDefault="00D11AF6" w:rsidP="003E26A5">
            <w:pPr>
              <w:jc w:val="both"/>
              <w:rPr>
                <w:rFonts w:ascii="Sylfaen" w:hAnsi="Sylfaen"/>
                <w:lang w:val="ka-GE"/>
              </w:rPr>
            </w:pPr>
          </w:p>
          <w:p w14:paraId="7AA4F45B" w14:textId="77777777" w:rsidR="00D11AF6" w:rsidRPr="00AD7C68" w:rsidRDefault="00D11AF6" w:rsidP="003E26A5">
            <w:pPr>
              <w:jc w:val="both"/>
              <w:rPr>
                <w:rFonts w:ascii="Sylfaen" w:hAnsi="Sylfaen"/>
                <w:lang w:val="ka-GE"/>
              </w:rPr>
            </w:pPr>
          </w:p>
          <w:p w14:paraId="047BAB19" w14:textId="77777777" w:rsidR="00D11AF6" w:rsidRPr="00AD7C68" w:rsidRDefault="00D11AF6" w:rsidP="003E26A5">
            <w:pPr>
              <w:jc w:val="both"/>
              <w:rPr>
                <w:rFonts w:ascii="Sylfaen" w:hAnsi="Sylfaen"/>
                <w:lang w:val="ka-GE"/>
              </w:rPr>
            </w:pPr>
          </w:p>
          <w:p w14:paraId="48238F56" w14:textId="77777777" w:rsidR="00D11AF6" w:rsidRPr="00AD7C68" w:rsidRDefault="00D11AF6" w:rsidP="003E26A5">
            <w:pPr>
              <w:jc w:val="both"/>
              <w:rPr>
                <w:rFonts w:ascii="Sylfaen" w:hAnsi="Sylfaen"/>
                <w:lang w:val="ka-GE"/>
              </w:rPr>
            </w:pPr>
          </w:p>
          <w:p w14:paraId="5C5D3722" w14:textId="77777777" w:rsidR="00D11AF6" w:rsidRPr="00AD7C68" w:rsidRDefault="00D11AF6" w:rsidP="003E26A5">
            <w:pPr>
              <w:jc w:val="both"/>
              <w:rPr>
                <w:rFonts w:ascii="Sylfaen" w:hAnsi="Sylfaen"/>
                <w:lang w:val="ka-GE"/>
              </w:rPr>
            </w:pPr>
          </w:p>
          <w:p w14:paraId="7D893D5A" w14:textId="77777777" w:rsidR="00D11AF6" w:rsidRPr="00AD7C68" w:rsidRDefault="00D11AF6" w:rsidP="003E26A5">
            <w:pPr>
              <w:jc w:val="both"/>
              <w:rPr>
                <w:rFonts w:ascii="Sylfaen" w:hAnsi="Sylfaen"/>
                <w:lang w:val="ka-GE"/>
              </w:rPr>
            </w:pPr>
          </w:p>
          <w:p w14:paraId="48EBEFB2" w14:textId="77777777" w:rsidR="00D11AF6" w:rsidRPr="00AD7C68" w:rsidRDefault="00D11AF6" w:rsidP="003E26A5">
            <w:pPr>
              <w:jc w:val="both"/>
              <w:rPr>
                <w:rFonts w:ascii="Sylfaen" w:hAnsi="Sylfaen"/>
                <w:lang w:val="ka-GE"/>
              </w:rPr>
            </w:pPr>
          </w:p>
          <w:p w14:paraId="1A25439D" w14:textId="77777777" w:rsidR="00D11AF6" w:rsidRPr="00AD7C68" w:rsidRDefault="00D11AF6" w:rsidP="003E26A5">
            <w:pPr>
              <w:jc w:val="both"/>
              <w:rPr>
                <w:rFonts w:ascii="Sylfaen" w:hAnsi="Sylfaen"/>
                <w:lang w:val="ka-GE"/>
              </w:rPr>
            </w:pPr>
          </w:p>
          <w:p w14:paraId="5F47B8A1" w14:textId="77777777" w:rsidR="00D11AF6" w:rsidRPr="00AD7C68" w:rsidRDefault="00D11AF6" w:rsidP="003E26A5">
            <w:pPr>
              <w:jc w:val="both"/>
              <w:rPr>
                <w:rFonts w:ascii="Sylfaen" w:hAnsi="Sylfaen"/>
                <w:lang w:val="ka-GE"/>
              </w:rPr>
            </w:pPr>
          </w:p>
          <w:p w14:paraId="0288E720" w14:textId="77777777" w:rsidR="00D11AF6" w:rsidRPr="00AD7C68" w:rsidRDefault="00D11AF6" w:rsidP="003E26A5">
            <w:pPr>
              <w:jc w:val="both"/>
              <w:rPr>
                <w:rFonts w:ascii="Sylfaen" w:hAnsi="Sylfaen"/>
                <w:lang w:val="ka-GE"/>
              </w:rPr>
            </w:pPr>
          </w:p>
          <w:p w14:paraId="738D4AC3" w14:textId="77777777" w:rsidR="00D11AF6" w:rsidRPr="00AD7C68" w:rsidRDefault="00D11AF6" w:rsidP="003E26A5">
            <w:pPr>
              <w:jc w:val="both"/>
              <w:rPr>
                <w:rFonts w:ascii="Sylfaen" w:hAnsi="Sylfaen"/>
                <w:lang w:val="ka-GE"/>
              </w:rPr>
            </w:pPr>
          </w:p>
          <w:p w14:paraId="7B7DDCFC" w14:textId="77777777" w:rsidR="00D11AF6" w:rsidRPr="00AD7C68" w:rsidRDefault="00D11AF6" w:rsidP="003E26A5">
            <w:pPr>
              <w:jc w:val="both"/>
              <w:rPr>
                <w:rFonts w:ascii="Sylfaen" w:hAnsi="Sylfaen"/>
                <w:lang w:val="ka-GE"/>
              </w:rPr>
            </w:pPr>
          </w:p>
          <w:p w14:paraId="08C1E1FC" w14:textId="77777777" w:rsidR="00D11AF6" w:rsidRPr="00AD7C68" w:rsidRDefault="00D11AF6" w:rsidP="003E26A5">
            <w:pPr>
              <w:jc w:val="both"/>
              <w:rPr>
                <w:rFonts w:ascii="Sylfaen" w:hAnsi="Sylfaen"/>
                <w:lang w:val="ka-GE"/>
              </w:rPr>
            </w:pPr>
          </w:p>
          <w:p w14:paraId="5B35C96E" w14:textId="77777777" w:rsidR="00D11AF6" w:rsidRPr="00AD7C68" w:rsidRDefault="00D11AF6" w:rsidP="003E26A5">
            <w:pPr>
              <w:jc w:val="both"/>
              <w:rPr>
                <w:rFonts w:ascii="Sylfaen" w:hAnsi="Sylfaen"/>
                <w:lang w:val="ka-GE"/>
              </w:rPr>
            </w:pPr>
          </w:p>
          <w:p w14:paraId="1A9B0A6E" w14:textId="77777777" w:rsidR="00D11AF6" w:rsidRPr="00AD7C68" w:rsidRDefault="00D11AF6" w:rsidP="003E26A5">
            <w:pPr>
              <w:jc w:val="both"/>
              <w:rPr>
                <w:rFonts w:ascii="Sylfaen" w:hAnsi="Sylfaen"/>
                <w:lang w:val="ka-GE"/>
              </w:rPr>
            </w:pPr>
          </w:p>
          <w:p w14:paraId="1B5E1563" w14:textId="77777777" w:rsidR="00D11AF6" w:rsidRPr="00AD7C68" w:rsidRDefault="00D11AF6" w:rsidP="003E26A5">
            <w:pPr>
              <w:jc w:val="both"/>
              <w:rPr>
                <w:rFonts w:ascii="Sylfaen" w:hAnsi="Sylfaen"/>
                <w:lang w:val="ka-GE"/>
              </w:rPr>
            </w:pPr>
          </w:p>
          <w:p w14:paraId="28275EF9" w14:textId="77777777" w:rsidR="00D11AF6" w:rsidRPr="00AD7C68" w:rsidRDefault="00D11AF6" w:rsidP="003E26A5">
            <w:pPr>
              <w:jc w:val="both"/>
              <w:rPr>
                <w:rFonts w:ascii="Sylfaen" w:hAnsi="Sylfaen"/>
                <w:lang w:val="ka-GE"/>
              </w:rPr>
            </w:pPr>
          </w:p>
          <w:p w14:paraId="27216DB0" w14:textId="77777777" w:rsidR="00D11AF6" w:rsidRPr="00AD7C68" w:rsidRDefault="00D11AF6" w:rsidP="003E26A5">
            <w:pPr>
              <w:jc w:val="both"/>
              <w:rPr>
                <w:rFonts w:ascii="Sylfaen" w:hAnsi="Sylfaen"/>
                <w:lang w:val="ka-GE"/>
              </w:rPr>
            </w:pPr>
          </w:p>
          <w:p w14:paraId="046CCFE9" w14:textId="77777777" w:rsidR="00D11AF6" w:rsidRPr="00AD7C68" w:rsidRDefault="00D11AF6" w:rsidP="003E26A5">
            <w:pPr>
              <w:jc w:val="both"/>
              <w:rPr>
                <w:rFonts w:ascii="Sylfaen" w:hAnsi="Sylfaen"/>
                <w:lang w:val="ka-GE"/>
              </w:rPr>
            </w:pPr>
          </w:p>
          <w:p w14:paraId="49C61E72" w14:textId="77777777" w:rsidR="00D11AF6" w:rsidRPr="00AD7C68" w:rsidRDefault="00D11AF6" w:rsidP="003E26A5">
            <w:pPr>
              <w:jc w:val="both"/>
              <w:rPr>
                <w:rFonts w:ascii="Sylfaen" w:hAnsi="Sylfaen"/>
                <w:lang w:val="ka-GE"/>
              </w:rPr>
            </w:pPr>
          </w:p>
          <w:p w14:paraId="79324FA3" w14:textId="77777777" w:rsidR="00D11AF6" w:rsidRPr="00AD7C68" w:rsidRDefault="00D11AF6" w:rsidP="003E26A5">
            <w:pPr>
              <w:jc w:val="both"/>
              <w:rPr>
                <w:rFonts w:ascii="Sylfaen" w:hAnsi="Sylfaen"/>
                <w:lang w:val="ka-GE"/>
              </w:rPr>
            </w:pPr>
          </w:p>
          <w:p w14:paraId="408EBF09" w14:textId="77777777" w:rsidR="00D11AF6" w:rsidRPr="00AD7C68" w:rsidRDefault="00D11AF6" w:rsidP="003E26A5">
            <w:pPr>
              <w:jc w:val="both"/>
              <w:rPr>
                <w:rFonts w:ascii="Sylfaen" w:hAnsi="Sylfaen"/>
                <w:lang w:val="ka-GE"/>
              </w:rPr>
            </w:pPr>
          </w:p>
          <w:p w14:paraId="1C39407F" w14:textId="77777777" w:rsidR="00D11AF6" w:rsidRPr="00AD7C68" w:rsidRDefault="00D11AF6" w:rsidP="003E26A5">
            <w:pPr>
              <w:jc w:val="both"/>
              <w:rPr>
                <w:rFonts w:ascii="Sylfaen" w:hAnsi="Sylfaen"/>
                <w:lang w:val="ka-GE"/>
              </w:rPr>
            </w:pPr>
          </w:p>
          <w:p w14:paraId="5B32CA17" w14:textId="77777777" w:rsidR="00D11AF6" w:rsidRPr="00AD7C68" w:rsidRDefault="00D11AF6" w:rsidP="003E26A5">
            <w:pPr>
              <w:jc w:val="both"/>
              <w:rPr>
                <w:rFonts w:ascii="Sylfaen" w:hAnsi="Sylfaen"/>
                <w:lang w:val="ka-GE"/>
              </w:rPr>
            </w:pPr>
          </w:p>
          <w:p w14:paraId="2D868C1A" w14:textId="77777777" w:rsidR="00D11AF6" w:rsidRPr="00AD7C68" w:rsidRDefault="00D11AF6" w:rsidP="003E26A5">
            <w:pPr>
              <w:jc w:val="both"/>
              <w:rPr>
                <w:rFonts w:ascii="Sylfaen" w:hAnsi="Sylfaen"/>
                <w:lang w:val="ka-GE"/>
              </w:rPr>
            </w:pPr>
          </w:p>
          <w:p w14:paraId="724B0AED" w14:textId="77777777" w:rsidR="00D11AF6" w:rsidRPr="00AD7C68" w:rsidRDefault="00D11AF6" w:rsidP="003E26A5">
            <w:pPr>
              <w:jc w:val="both"/>
              <w:rPr>
                <w:rFonts w:ascii="Sylfaen" w:hAnsi="Sylfaen"/>
                <w:lang w:val="ka-GE"/>
              </w:rPr>
            </w:pPr>
          </w:p>
          <w:p w14:paraId="44F6F3D3" w14:textId="77777777" w:rsidR="00D11AF6" w:rsidRPr="00AD7C68" w:rsidRDefault="00D11AF6" w:rsidP="003E26A5">
            <w:pPr>
              <w:jc w:val="both"/>
              <w:rPr>
                <w:rFonts w:ascii="Sylfaen" w:hAnsi="Sylfaen"/>
                <w:lang w:val="ka-GE"/>
              </w:rPr>
            </w:pPr>
          </w:p>
          <w:p w14:paraId="59E724FC" w14:textId="77777777" w:rsidR="00D11AF6" w:rsidRPr="00AD7C68" w:rsidRDefault="00D11AF6" w:rsidP="003E26A5">
            <w:pPr>
              <w:jc w:val="both"/>
              <w:rPr>
                <w:rFonts w:ascii="Sylfaen" w:hAnsi="Sylfaen"/>
                <w:lang w:val="ka-GE"/>
              </w:rPr>
            </w:pPr>
          </w:p>
          <w:p w14:paraId="1AA7B470" w14:textId="77777777" w:rsidR="00D11AF6" w:rsidRPr="00AD7C68" w:rsidRDefault="00D11AF6" w:rsidP="003E26A5">
            <w:pPr>
              <w:jc w:val="both"/>
              <w:rPr>
                <w:rFonts w:ascii="Sylfaen" w:hAnsi="Sylfaen"/>
                <w:lang w:val="ka-GE"/>
              </w:rPr>
            </w:pPr>
          </w:p>
          <w:p w14:paraId="60230D05" w14:textId="77777777" w:rsidR="00D11AF6" w:rsidRPr="00AD7C68" w:rsidRDefault="00D11AF6" w:rsidP="003E26A5">
            <w:pPr>
              <w:jc w:val="both"/>
              <w:rPr>
                <w:rFonts w:ascii="Sylfaen" w:hAnsi="Sylfaen"/>
                <w:lang w:val="ka-GE"/>
              </w:rPr>
            </w:pPr>
          </w:p>
          <w:p w14:paraId="075FF55D" w14:textId="77777777" w:rsidR="00D11AF6" w:rsidRPr="00AD7C68" w:rsidRDefault="00D11AF6" w:rsidP="003E26A5">
            <w:pPr>
              <w:jc w:val="both"/>
              <w:rPr>
                <w:rFonts w:ascii="Sylfaen" w:hAnsi="Sylfaen"/>
                <w:lang w:val="ka-GE"/>
              </w:rPr>
            </w:pPr>
          </w:p>
          <w:p w14:paraId="57257961" w14:textId="77777777" w:rsidR="00D11AF6" w:rsidRPr="00AD7C68" w:rsidRDefault="00D11AF6" w:rsidP="003E26A5">
            <w:pPr>
              <w:jc w:val="both"/>
              <w:rPr>
                <w:rFonts w:ascii="Sylfaen" w:hAnsi="Sylfaen"/>
                <w:lang w:val="ka-GE"/>
              </w:rPr>
            </w:pPr>
          </w:p>
          <w:p w14:paraId="638C9C64" w14:textId="77777777" w:rsidR="00D11AF6" w:rsidRPr="00AD7C68" w:rsidRDefault="00D11AF6" w:rsidP="003E26A5">
            <w:pPr>
              <w:jc w:val="both"/>
              <w:rPr>
                <w:rFonts w:ascii="Sylfaen" w:hAnsi="Sylfaen"/>
                <w:lang w:val="ka-GE"/>
              </w:rPr>
            </w:pPr>
          </w:p>
          <w:p w14:paraId="75CAF7A8" w14:textId="77777777" w:rsidR="00D11AF6" w:rsidRPr="00AD7C68" w:rsidRDefault="00D11AF6" w:rsidP="003E26A5">
            <w:pPr>
              <w:jc w:val="both"/>
              <w:rPr>
                <w:rFonts w:ascii="Sylfaen" w:hAnsi="Sylfaen"/>
                <w:lang w:val="ka-GE"/>
              </w:rPr>
            </w:pPr>
          </w:p>
          <w:p w14:paraId="3EC98972" w14:textId="77777777" w:rsidR="00D11AF6" w:rsidRPr="00AD7C68" w:rsidRDefault="00D11AF6" w:rsidP="003E26A5">
            <w:pPr>
              <w:jc w:val="both"/>
              <w:rPr>
                <w:rFonts w:ascii="Sylfaen" w:hAnsi="Sylfaen"/>
                <w:lang w:val="ka-GE"/>
              </w:rPr>
            </w:pPr>
          </w:p>
          <w:p w14:paraId="335C1897" w14:textId="77777777" w:rsidR="00D11AF6" w:rsidRPr="00AD7C68" w:rsidRDefault="00D11AF6" w:rsidP="003E26A5">
            <w:pPr>
              <w:jc w:val="both"/>
              <w:rPr>
                <w:rFonts w:ascii="Sylfaen" w:hAnsi="Sylfaen"/>
                <w:lang w:val="ka-GE"/>
              </w:rPr>
            </w:pPr>
          </w:p>
          <w:p w14:paraId="70AFB08E" w14:textId="77777777" w:rsidR="00D11AF6" w:rsidRPr="00AD7C68" w:rsidRDefault="00D11AF6" w:rsidP="003E26A5">
            <w:pPr>
              <w:jc w:val="both"/>
              <w:rPr>
                <w:rFonts w:ascii="Sylfaen" w:hAnsi="Sylfaen"/>
                <w:lang w:val="ka-GE"/>
              </w:rPr>
            </w:pPr>
          </w:p>
          <w:p w14:paraId="0894B9F7" w14:textId="77777777" w:rsidR="00D11AF6" w:rsidRPr="00AD7C68" w:rsidRDefault="00D11AF6" w:rsidP="003E26A5">
            <w:pPr>
              <w:jc w:val="both"/>
              <w:rPr>
                <w:rFonts w:ascii="Sylfaen" w:hAnsi="Sylfaen"/>
                <w:lang w:val="ka-GE"/>
              </w:rPr>
            </w:pPr>
          </w:p>
          <w:p w14:paraId="6F210DFB" w14:textId="77777777" w:rsidR="00D11AF6" w:rsidRPr="00AD7C68" w:rsidRDefault="00D11AF6" w:rsidP="003E26A5">
            <w:pPr>
              <w:jc w:val="both"/>
              <w:rPr>
                <w:rFonts w:ascii="Sylfaen" w:hAnsi="Sylfaen"/>
                <w:lang w:val="ka-GE"/>
              </w:rPr>
            </w:pPr>
          </w:p>
          <w:p w14:paraId="59DD4B32" w14:textId="77777777" w:rsidR="00D11AF6" w:rsidRPr="00AD7C68" w:rsidRDefault="00D11AF6" w:rsidP="003E26A5">
            <w:pPr>
              <w:jc w:val="both"/>
              <w:rPr>
                <w:rFonts w:ascii="Sylfaen" w:hAnsi="Sylfaen"/>
                <w:lang w:val="ka-GE"/>
              </w:rPr>
            </w:pPr>
          </w:p>
          <w:p w14:paraId="5E1DCAD0" w14:textId="77777777" w:rsidR="00D11AF6" w:rsidRPr="00AD7C68" w:rsidRDefault="00D11AF6" w:rsidP="003E26A5">
            <w:pPr>
              <w:jc w:val="both"/>
              <w:rPr>
                <w:rFonts w:ascii="Sylfaen" w:hAnsi="Sylfaen"/>
                <w:lang w:val="ka-GE"/>
              </w:rPr>
            </w:pPr>
          </w:p>
          <w:p w14:paraId="1FB365AF" w14:textId="77777777" w:rsidR="00D11AF6" w:rsidRPr="00AD7C68" w:rsidRDefault="00D11AF6" w:rsidP="003E26A5">
            <w:pPr>
              <w:jc w:val="both"/>
              <w:rPr>
                <w:rFonts w:ascii="Sylfaen" w:hAnsi="Sylfaen"/>
                <w:lang w:val="ka-GE"/>
              </w:rPr>
            </w:pPr>
          </w:p>
          <w:p w14:paraId="7047C4D5" w14:textId="77777777" w:rsidR="00D11AF6" w:rsidRPr="00AD7C68" w:rsidRDefault="00D11AF6" w:rsidP="003E26A5">
            <w:pPr>
              <w:jc w:val="both"/>
              <w:rPr>
                <w:rFonts w:ascii="Sylfaen" w:hAnsi="Sylfaen"/>
                <w:lang w:val="ka-GE"/>
              </w:rPr>
            </w:pPr>
          </w:p>
          <w:p w14:paraId="01C2F294" w14:textId="77777777" w:rsidR="00D11AF6" w:rsidRPr="00AD7C68" w:rsidRDefault="00D11AF6" w:rsidP="003E26A5">
            <w:pPr>
              <w:jc w:val="both"/>
              <w:rPr>
                <w:rFonts w:ascii="Sylfaen" w:hAnsi="Sylfaen"/>
                <w:lang w:val="ka-GE"/>
              </w:rPr>
            </w:pPr>
          </w:p>
          <w:p w14:paraId="7F131004" w14:textId="77777777" w:rsidR="00D11AF6" w:rsidRPr="00AD7C68" w:rsidRDefault="00D11AF6" w:rsidP="003E26A5">
            <w:pPr>
              <w:jc w:val="both"/>
              <w:rPr>
                <w:rFonts w:ascii="Sylfaen" w:hAnsi="Sylfaen"/>
                <w:lang w:val="ka-GE"/>
              </w:rPr>
            </w:pPr>
          </w:p>
          <w:p w14:paraId="3BE7AB8A" w14:textId="77777777" w:rsidR="00D11AF6" w:rsidRPr="00AD7C68" w:rsidRDefault="00D11AF6" w:rsidP="003E26A5">
            <w:pPr>
              <w:jc w:val="both"/>
              <w:rPr>
                <w:rFonts w:ascii="Sylfaen" w:hAnsi="Sylfaen"/>
                <w:lang w:val="ka-GE"/>
              </w:rPr>
            </w:pPr>
          </w:p>
          <w:p w14:paraId="1558299C" w14:textId="77777777" w:rsidR="00D11AF6" w:rsidRPr="00AD7C68" w:rsidRDefault="00D11AF6" w:rsidP="003E26A5">
            <w:pPr>
              <w:jc w:val="both"/>
              <w:rPr>
                <w:rFonts w:ascii="Sylfaen" w:hAnsi="Sylfaen"/>
                <w:lang w:val="ka-GE"/>
              </w:rPr>
            </w:pPr>
          </w:p>
          <w:p w14:paraId="42804E85" w14:textId="77777777" w:rsidR="00D11AF6" w:rsidRPr="00AD7C68" w:rsidRDefault="00D11AF6" w:rsidP="003E26A5">
            <w:pPr>
              <w:jc w:val="both"/>
              <w:rPr>
                <w:rFonts w:ascii="Sylfaen" w:hAnsi="Sylfaen"/>
                <w:lang w:val="ka-GE"/>
              </w:rPr>
            </w:pPr>
          </w:p>
          <w:p w14:paraId="7460C8D3" w14:textId="77777777" w:rsidR="00D11AF6" w:rsidRPr="00AD7C68" w:rsidRDefault="00D11AF6" w:rsidP="003E26A5">
            <w:pPr>
              <w:jc w:val="both"/>
              <w:rPr>
                <w:rFonts w:ascii="Sylfaen" w:hAnsi="Sylfaen"/>
                <w:lang w:val="ka-GE"/>
              </w:rPr>
            </w:pPr>
          </w:p>
          <w:p w14:paraId="225CF543" w14:textId="77777777" w:rsidR="00D11AF6" w:rsidRPr="00AD7C68" w:rsidRDefault="00D11AF6" w:rsidP="003E26A5">
            <w:pPr>
              <w:jc w:val="both"/>
              <w:rPr>
                <w:rFonts w:ascii="Sylfaen" w:hAnsi="Sylfaen"/>
                <w:lang w:val="ka-GE"/>
              </w:rPr>
            </w:pPr>
          </w:p>
          <w:p w14:paraId="398B0766" w14:textId="77777777" w:rsidR="00D11AF6" w:rsidRPr="00AD7C68" w:rsidRDefault="00D11AF6" w:rsidP="003E26A5">
            <w:pPr>
              <w:jc w:val="both"/>
              <w:rPr>
                <w:rFonts w:ascii="Sylfaen" w:hAnsi="Sylfaen"/>
                <w:lang w:val="ka-GE"/>
              </w:rPr>
            </w:pPr>
          </w:p>
          <w:p w14:paraId="2DB59121" w14:textId="77777777" w:rsidR="00D11AF6" w:rsidRPr="00AD7C68" w:rsidRDefault="00D11AF6" w:rsidP="003E26A5">
            <w:pPr>
              <w:jc w:val="both"/>
              <w:rPr>
                <w:rFonts w:ascii="Sylfaen" w:hAnsi="Sylfaen"/>
                <w:lang w:val="ka-GE"/>
              </w:rPr>
            </w:pPr>
          </w:p>
          <w:p w14:paraId="33CB89E7" w14:textId="77777777" w:rsidR="00D11AF6" w:rsidRPr="00AD7C68" w:rsidRDefault="00D11AF6" w:rsidP="003E26A5">
            <w:pPr>
              <w:jc w:val="both"/>
              <w:rPr>
                <w:rFonts w:ascii="Sylfaen" w:hAnsi="Sylfaen"/>
                <w:lang w:val="ka-GE"/>
              </w:rPr>
            </w:pPr>
          </w:p>
          <w:p w14:paraId="2D19CF3F" w14:textId="77777777" w:rsidR="00D11AF6" w:rsidRPr="00AD7C68" w:rsidRDefault="00D11AF6" w:rsidP="003E26A5">
            <w:pPr>
              <w:jc w:val="both"/>
              <w:rPr>
                <w:rFonts w:ascii="Sylfaen" w:hAnsi="Sylfaen"/>
                <w:lang w:val="ka-GE"/>
              </w:rPr>
            </w:pPr>
          </w:p>
          <w:p w14:paraId="24F02CCF" w14:textId="77777777" w:rsidR="00D11AF6" w:rsidRPr="00AD7C68" w:rsidRDefault="00D11AF6" w:rsidP="003E26A5">
            <w:pPr>
              <w:jc w:val="both"/>
              <w:rPr>
                <w:rFonts w:ascii="Sylfaen" w:hAnsi="Sylfaen"/>
                <w:lang w:val="ka-GE"/>
              </w:rPr>
            </w:pPr>
          </w:p>
          <w:p w14:paraId="221880F4" w14:textId="77777777" w:rsidR="00D11AF6" w:rsidRPr="00AD7C68" w:rsidRDefault="00D11AF6" w:rsidP="003E26A5">
            <w:pPr>
              <w:jc w:val="both"/>
              <w:rPr>
                <w:rFonts w:ascii="Sylfaen" w:hAnsi="Sylfaen"/>
                <w:lang w:val="ka-GE"/>
              </w:rPr>
            </w:pPr>
          </w:p>
          <w:p w14:paraId="2AD0C1C9" w14:textId="77777777" w:rsidR="00D11AF6" w:rsidRPr="00AD7C68" w:rsidRDefault="00D11AF6" w:rsidP="003E26A5">
            <w:pPr>
              <w:jc w:val="both"/>
              <w:rPr>
                <w:rFonts w:ascii="Sylfaen" w:hAnsi="Sylfaen"/>
                <w:lang w:val="ka-GE"/>
              </w:rPr>
            </w:pPr>
          </w:p>
          <w:p w14:paraId="10C5C6BC" w14:textId="77777777" w:rsidR="00D11AF6" w:rsidRPr="00AD7C68" w:rsidRDefault="00D11AF6" w:rsidP="003E26A5">
            <w:pPr>
              <w:jc w:val="both"/>
              <w:rPr>
                <w:rFonts w:ascii="Sylfaen" w:hAnsi="Sylfaen"/>
                <w:lang w:val="ka-GE"/>
              </w:rPr>
            </w:pPr>
          </w:p>
          <w:p w14:paraId="723ADA9C" w14:textId="77777777" w:rsidR="00D11AF6" w:rsidRPr="00AD7C68" w:rsidRDefault="00D11AF6" w:rsidP="003E26A5">
            <w:pPr>
              <w:jc w:val="both"/>
              <w:rPr>
                <w:rFonts w:ascii="Sylfaen" w:hAnsi="Sylfaen"/>
                <w:lang w:val="ka-GE"/>
              </w:rPr>
            </w:pPr>
          </w:p>
          <w:p w14:paraId="22E13A55" w14:textId="77777777" w:rsidR="00D11AF6" w:rsidRPr="00AD7C68" w:rsidRDefault="00D11AF6" w:rsidP="003E26A5">
            <w:pPr>
              <w:jc w:val="both"/>
              <w:rPr>
                <w:rFonts w:ascii="Sylfaen" w:hAnsi="Sylfaen"/>
                <w:lang w:val="ka-GE"/>
              </w:rPr>
            </w:pPr>
          </w:p>
          <w:p w14:paraId="2F7796FE" w14:textId="77777777" w:rsidR="00D11AF6" w:rsidRPr="00AD7C68" w:rsidRDefault="00D11AF6" w:rsidP="003E26A5">
            <w:pPr>
              <w:jc w:val="both"/>
              <w:rPr>
                <w:rFonts w:ascii="Sylfaen" w:hAnsi="Sylfaen"/>
                <w:lang w:val="ka-GE"/>
              </w:rPr>
            </w:pPr>
          </w:p>
          <w:p w14:paraId="0225E6C6" w14:textId="77777777" w:rsidR="00D11AF6" w:rsidRPr="00AD7C68" w:rsidRDefault="00D11AF6" w:rsidP="003E26A5">
            <w:pPr>
              <w:jc w:val="both"/>
              <w:rPr>
                <w:rFonts w:ascii="Sylfaen" w:hAnsi="Sylfaen"/>
                <w:lang w:val="ka-GE"/>
              </w:rPr>
            </w:pPr>
          </w:p>
          <w:p w14:paraId="088F1BEF" w14:textId="77777777" w:rsidR="00D11AF6" w:rsidRPr="00AD7C68" w:rsidRDefault="00D11AF6" w:rsidP="003E26A5">
            <w:pPr>
              <w:jc w:val="both"/>
              <w:rPr>
                <w:rFonts w:ascii="Sylfaen" w:hAnsi="Sylfaen"/>
                <w:lang w:val="ka-GE"/>
              </w:rPr>
            </w:pPr>
          </w:p>
          <w:p w14:paraId="329E600A" w14:textId="77777777" w:rsidR="00D11AF6" w:rsidRPr="00AD7C68" w:rsidRDefault="00D11AF6" w:rsidP="003E26A5">
            <w:pPr>
              <w:jc w:val="both"/>
              <w:rPr>
                <w:rFonts w:ascii="Sylfaen" w:hAnsi="Sylfaen"/>
                <w:lang w:val="ka-GE"/>
              </w:rPr>
            </w:pPr>
          </w:p>
          <w:p w14:paraId="5A1B3BC5" w14:textId="77777777" w:rsidR="00D11AF6" w:rsidRPr="00AD7C68" w:rsidRDefault="00D11AF6" w:rsidP="003E26A5">
            <w:pPr>
              <w:jc w:val="both"/>
              <w:rPr>
                <w:rFonts w:ascii="Sylfaen" w:hAnsi="Sylfaen"/>
                <w:lang w:val="ka-GE"/>
              </w:rPr>
            </w:pPr>
          </w:p>
          <w:p w14:paraId="21E4906C" w14:textId="77777777" w:rsidR="00D11AF6" w:rsidRPr="00AD7C68" w:rsidRDefault="00D11AF6" w:rsidP="003E26A5">
            <w:pPr>
              <w:jc w:val="both"/>
              <w:rPr>
                <w:rFonts w:ascii="Sylfaen" w:hAnsi="Sylfaen"/>
                <w:lang w:val="ka-GE"/>
              </w:rPr>
            </w:pPr>
          </w:p>
          <w:p w14:paraId="0905A125" w14:textId="77777777" w:rsidR="00D11AF6" w:rsidRPr="00AD7C68" w:rsidRDefault="00D11AF6" w:rsidP="003E26A5">
            <w:pPr>
              <w:jc w:val="both"/>
              <w:rPr>
                <w:rFonts w:ascii="Sylfaen" w:hAnsi="Sylfaen"/>
                <w:lang w:val="ka-GE"/>
              </w:rPr>
            </w:pPr>
          </w:p>
          <w:p w14:paraId="04E4FA2C" w14:textId="77777777" w:rsidR="00D11AF6" w:rsidRPr="00AD7C68" w:rsidRDefault="00D11AF6" w:rsidP="003E26A5">
            <w:pPr>
              <w:jc w:val="both"/>
              <w:rPr>
                <w:rFonts w:ascii="Sylfaen" w:hAnsi="Sylfaen"/>
                <w:lang w:val="ka-GE"/>
              </w:rPr>
            </w:pPr>
          </w:p>
          <w:p w14:paraId="399CDE08" w14:textId="77777777" w:rsidR="00D11AF6" w:rsidRPr="00AD7C68" w:rsidRDefault="00D11AF6" w:rsidP="003E26A5">
            <w:pPr>
              <w:jc w:val="both"/>
              <w:rPr>
                <w:rFonts w:ascii="Sylfaen" w:hAnsi="Sylfaen"/>
                <w:lang w:val="ka-GE"/>
              </w:rPr>
            </w:pPr>
          </w:p>
          <w:p w14:paraId="2FD1E0F4" w14:textId="77777777" w:rsidR="00D11AF6" w:rsidRPr="00AD7C68" w:rsidRDefault="00D11AF6" w:rsidP="003E26A5">
            <w:pPr>
              <w:jc w:val="both"/>
              <w:rPr>
                <w:rFonts w:ascii="Sylfaen" w:hAnsi="Sylfaen"/>
                <w:lang w:val="ka-GE"/>
              </w:rPr>
            </w:pPr>
          </w:p>
          <w:p w14:paraId="6CE125EB" w14:textId="77777777" w:rsidR="00D11AF6" w:rsidRPr="00AD7C68" w:rsidRDefault="00D11AF6" w:rsidP="003E26A5">
            <w:pPr>
              <w:jc w:val="both"/>
              <w:rPr>
                <w:rFonts w:ascii="Sylfaen" w:hAnsi="Sylfaen"/>
                <w:lang w:val="ka-GE"/>
              </w:rPr>
            </w:pPr>
          </w:p>
          <w:p w14:paraId="71332064" w14:textId="77777777" w:rsidR="00D11AF6" w:rsidRPr="00AD7C68" w:rsidRDefault="00D11AF6" w:rsidP="003E26A5">
            <w:pPr>
              <w:jc w:val="both"/>
              <w:rPr>
                <w:rFonts w:ascii="Sylfaen" w:hAnsi="Sylfaen"/>
                <w:lang w:val="ka-GE"/>
              </w:rPr>
            </w:pPr>
          </w:p>
          <w:p w14:paraId="1719B18A" w14:textId="77777777" w:rsidR="00D11AF6" w:rsidRPr="00AD7C68" w:rsidRDefault="00D11AF6" w:rsidP="003E26A5">
            <w:pPr>
              <w:jc w:val="both"/>
              <w:rPr>
                <w:rFonts w:ascii="Sylfaen" w:hAnsi="Sylfaen"/>
                <w:lang w:val="ka-GE"/>
              </w:rPr>
            </w:pPr>
          </w:p>
          <w:p w14:paraId="154F7F2A" w14:textId="77777777" w:rsidR="00D11AF6" w:rsidRPr="00AD7C68" w:rsidRDefault="00D11AF6" w:rsidP="003E26A5">
            <w:pPr>
              <w:jc w:val="both"/>
              <w:rPr>
                <w:rFonts w:ascii="Sylfaen" w:hAnsi="Sylfaen"/>
                <w:lang w:val="ka-GE"/>
              </w:rPr>
            </w:pPr>
          </w:p>
          <w:p w14:paraId="7204C30A" w14:textId="77777777" w:rsidR="00D11AF6" w:rsidRPr="00AD7C68" w:rsidRDefault="00D11AF6" w:rsidP="003E26A5">
            <w:pPr>
              <w:jc w:val="both"/>
              <w:rPr>
                <w:rFonts w:ascii="Sylfaen" w:hAnsi="Sylfaen"/>
                <w:lang w:val="ka-GE"/>
              </w:rPr>
            </w:pPr>
          </w:p>
          <w:p w14:paraId="1DA8B9F0" w14:textId="77777777" w:rsidR="00D11AF6" w:rsidRPr="00AD7C68" w:rsidRDefault="00D11AF6" w:rsidP="003E26A5">
            <w:pPr>
              <w:jc w:val="both"/>
              <w:rPr>
                <w:rFonts w:ascii="Sylfaen" w:hAnsi="Sylfaen"/>
                <w:lang w:val="ka-GE"/>
              </w:rPr>
            </w:pPr>
          </w:p>
          <w:p w14:paraId="16326D87" w14:textId="77777777" w:rsidR="00D11AF6" w:rsidRPr="00AD7C68" w:rsidRDefault="00D11AF6" w:rsidP="003E26A5">
            <w:pPr>
              <w:jc w:val="both"/>
              <w:rPr>
                <w:rFonts w:ascii="Sylfaen" w:hAnsi="Sylfaen"/>
                <w:lang w:val="ka-GE"/>
              </w:rPr>
            </w:pPr>
          </w:p>
          <w:p w14:paraId="55DA7B36" w14:textId="77777777" w:rsidR="00D11AF6" w:rsidRPr="00AD7C68" w:rsidRDefault="00D11AF6" w:rsidP="003E26A5">
            <w:pPr>
              <w:jc w:val="both"/>
              <w:rPr>
                <w:rFonts w:ascii="Sylfaen" w:hAnsi="Sylfaen"/>
                <w:lang w:val="ka-GE"/>
              </w:rPr>
            </w:pPr>
          </w:p>
          <w:p w14:paraId="072D01F0" w14:textId="77777777" w:rsidR="00D11AF6" w:rsidRPr="00AD7C68" w:rsidRDefault="00D11AF6" w:rsidP="003E26A5">
            <w:pPr>
              <w:jc w:val="both"/>
              <w:rPr>
                <w:rFonts w:ascii="Sylfaen" w:hAnsi="Sylfaen"/>
                <w:lang w:val="ka-GE"/>
              </w:rPr>
            </w:pPr>
          </w:p>
          <w:p w14:paraId="52A0F9B8" w14:textId="77777777" w:rsidR="00D11AF6" w:rsidRPr="00AD7C68" w:rsidRDefault="00D11AF6" w:rsidP="003E26A5">
            <w:pPr>
              <w:jc w:val="both"/>
              <w:rPr>
                <w:rFonts w:ascii="Sylfaen" w:hAnsi="Sylfaen"/>
                <w:lang w:val="ka-GE"/>
              </w:rPr>
            </w:pPr>
          </w:p>
          <w:p w14:paraId="78E5BEEE" w14:textId="77777777" w:rsidR="00D11AF6" w:rsidRPr="00AD7C68" w:rsidRDefault="00D11AF6" w:rsidP="003E26A5">
            <w:pPr>
              <w:jc w:val="both"/>
              <w:rPr>
                <w:rFonts w:ascii="Sylfaen" w:hAnsi="Sylfaen"/>
                <w:lang w:val="ka-GE"/>
              </w:rPr>
            </w:pPr>
          </w:p>
          <w:p w14:paraId="022DEAB2" w14:textId="77777777" w:rsidR="00D11AF6" w:rsidRPr="00AD7C68" w:rsidRDefault="00D11AF6" w:rsidP="003E26A5">
            <w:pPr>
              <w:jc w:val="both"/>
              <w:rPr>
                <w:rFonts w:ascii="Sylfaen" w:hAnsi="Sylfaen"/>
                <w:lang w:val="ka-GE"/>
              </w:rPr>
            </w:pPr>
          </w:p>
          <w:p w14:paraId="039CA32D" w14:textId="77777777" w:rsidR="00D11AF6" w:rsidRPr="00AD7C68" w:rsidRDefault="00D11AF6" w:rsidP="003E26A5">
            <w:pPr>
              <w:jc w:val="both"/>
              <w:rPr>
                <w:rFonts w:ascii="Sylfaen" w:hAnsi="Sylfaen"/>
                <w:lang w:val="ka-GE"/>
              </w:rPr>
            </w:pPr>
          </w:p>
          <w:p w14:paraId="6D1BA3E3" w14:textId="77777777" w:rsidR="00D11AF6" w:rsidRPr="00AD7C68" w:rsidRDefault="00D11AF6" w:rsidP="003E26A5">
            <w:pPr>
              <w:jc w:val="both"/>
              <w:rPr>
                <w:rFonts w:ascii="Sylfaen" w:hAnsi="Sylfaen"/>
                <w:lang w:val="ka-GE"/>
              </w:rPr>
            </w:pPr>
          </w:p>
          <w:p w14:paraId="24F3DFD6" w14:textId="77777777" w:rsidR="00D11AF6" w:rsidRPr="00AD7C68" w:rsidRDefault="00D11AF6" w:rsidP="003E26A5">
            <w:pPr>
              <w:jc w:val="both"/>
              <w:rPr>
                <w:rFonts w:ascii="Sylfaen" w:hAnsi="Sylfaen"/>
                <w:lang w:val="ka-GE"/>
              </w:rPr>
            </w:pPr>
          </w:p>
          <w:p w14:paraId="117CE975" w14:textId="77777777" w:rsidR="00D11AF6" w:rsidRPr="00AD7C68" w:rsidRDefault="00D11AF6" w:rsidP="003E26A5">
            <w:pPr>
              <w:jc w:val="both"/>
              <w:rPr>
                <w:rFonts w:ascii="Sylfaen" w:hAnsi="Sylfaen"/>
                <w:lang w:val="ka-GE"/>
              </w:rPr>
            </w:pPr>
          </w:p>
          <w:p w14:paraId="3B80B4EF" w14:textId="77777777" w:rsidR="00D11AF6" w:rsidRPr="00AD7C68" w:rsidRDefault="00D11AF6" w:rsidP="003E26A5">
            <w:pPr>
              <w:jc w:val="both"/>
              <w:rPr>
                <w:rFonts w:ascii="Sylfaen" w:hAnsi="Sylfaen"/>
                <w:lang w:val="ka-GE"/>
              </w:rPr>
            </w:pPr>
          </w:p>
          <w:p w14:paraId="3E380C9C" w14:textId="77777777" w:rsidR="00D11AF6" w:rsidRPr="00AD7C68" w:rsidRDefault="00D11AF6" w:rsidP="003E26A5">
            <w:pPr>
              <w:jc w:val="both"/>
              <w:rPr>
                <w:rFonts w:ascii="Sylfaen" w:hAnsi="Sylfaen"/>
                <w:lang w:val="ka-GE"/>
              </w:rPr>
            </w:pPr>
          </w:p>
          <w:p w14:paraId="06CB90E1" w14:textId="77777777" w:rsidR="00D11AF6" w:rsidRPr="00AD7C68" w:rsidRDefault="00D11AF6" w:rsidP="003E26A5">
            <w:pPr>
              <w:jc w:val="both"/>
              <w:rPr>
                <w:rFonts w:ascii="Sylfaen" w:hAnsi="Sylfaen"/>
                <w:lang w:val="ka-GE"/>
              </w:rPr>
            </w:pPr>
          </w:p>
          <w:p w14:paraId="6C0C74C4" w14:textId="77777777" w:rsidR="00D11AF6" w:rsidRPr="00AD7C68" w:rsidRDefault="00D11AF6" w:rsidP="003E26A5">
            <w:pPr>
              <w:jc w:val="both"/>
              <w:rPr>
                <w:rFonts w:ascii="Sylfaen" w:hAnsi="Sylfaen"/>
                <w:lang w:val="ka-GE"/>
              </w:rPr>
            </w:pPr>
          </w:p>
          <w:p w14:paraId="53544926" w14:textId="77777777" w:rsidR="00D11AF6" w:rsidRPr="00AD7C68" w:rsidRDefault="00D11AF6" w:rsidP="003E26A5">
            <w:pPr>
              <w:jc w:val="both"/>
              <w:rPr>
                <w:rFonts w:ascii="Sylfaen" w:hAnsi="Sylfaen"/>
                <w:lang w:val="ka-GE"/>
              </w:rPr>
            </w:pPr>
          </w:p>
          <w:p w14:paraId="5392CDB4" w14:textId="77777777" w:rsidR="00D11AF6" w:rsidRPr="00AD7C68" w:rsidRDefault="00D11AF6" w:rsidP="003E26A5">
            <w:pPr>
              <w:jc w:val="both"/>
              <w:rPr>
                <w:rFonts w:ascii="Sylfaen" w:hAnsi="Sylfaen"/>
                <w:lang w:val="ka-GE"/>
              </w:rPr>
            </w:pPr>
          </w:p>
          <w:p w14:paraId="53A3AECE" w14:textId="77777777" w:rsidR="00D11AF6" w:rsidRPr="00AD7C68" w:rsidRDefault="00D11AF6" w:rsidP="003E26A5">
            <w:pPr>
              <w:jc w:val="both"/>
              <w:rPr>
                <w:rFonts w:ascii="Sylfaen" w:hAnsi="Sylfaen"/>
                <w:lang w:val="ka-GE"/>
              </w:rPr>
            </w:pPr>
          </w:p>
          <w:p w14:paraId="4C94518B" w14:textId="77777777" w:rsidR="00D11AF6" w:rsidRPr="00AD7C68" w:rsidRDefault="00D11AF6" w:rsidP="003E26A5">
            <w:pPr>
              <w:jc w:val="both"/>
              <w:rPr>
                <w:rFonts w:ascii="Sylfaen" w:hAnsi="Sylfaen"/>
                <w:lang w:val="ka-GE"/>
              </w:rPr>
            </w:pPr>
          </w:p>
          <w:p w14:paraId="086441A5" w14:textId="77777777" w:rsidR="00D11AF6" w:rsidRPr="00AD7C68" w:rsidRDefault="00D11AF6" w:rsidP="003E26A5">
            <w:pPr>
              <w:jc w:val="both"/>
              <w:rPr>
                <w:rFonts w:ascii="Sylfaen" w:hAnsi="Sylfaen"/>
                <w:lang w:val="ka-GE"/>
              </w:rPr>
            </w:pPr>
          </w:p>
          <w:p w14:paraId="2299D9E3" w14:textId="77777777" w:rsidR="00D11AF6" w:rsidRPr="00AD7C68" w:rsidRDefault="00D11AF6" w:rsidP="003E26A5">
            <w:pPr>
              <w:jc w:val="both"/>
              <w:rPr>
                <w:rFonts w:ascii="Sylfaen" w:hAnsi="Sylfaen"/>
                <w:lang w:val="ka-GE"/>
              </w:rPr>
            </w:pPr>
          </w:p>
          <w:p w14:paraId="1278FE09" w14:textId="77777777" w:rsidR="00D11AF6" w:rsidRPr="00AD7C68" w:rsidRDefault="00D11AF6" w:rsidP="003E26A5">
            <w:pPr>
              <w:jc w:val="both"/>
              <w:rPr>
                <w:rFonts w:ascii="Sylfaen" w:hAnsi="Sylfaen"/>
                <w:lang w:val="ka-GE"/>
              </w:rPr>
            </w:pPr>
          </w:p>
          <w:p w14:paraId="5BBF4FFE" w14:textId="77777777" w:rsidR="00D11AF6" w:rsidRPr="00AD7C68" w:rsidRDefault="00D11AF6" w:rsidP="003E26A5">
            <w:pPr>
              <w:jc w:val="both"/>
              <w:rPr>
                <w:rFonts w:ascii="Sylfaen" w:hAnsi="Sylfaen"/>
                <w:lang w:val="ka-GE"/>
              </w:rPr>
            </w:pPr>
          </w:p>
          <w:p w14:paraId="43051102" w14:textId="77777777" w:rsidR="00D11AF6" w:rsidRPr="00AD7C68" w:rsidRDefault="00D11AF6" w:rsidP="003E26A5">
            <w:pPr>
              <w:jc w:val="both"/>
              <w:rPr>
                <w:rFonts w:ascii="Sylfaen" w:hAnsi="Sylfaen"/>
                <w:lang w:val="ka-GE"/>
              </w:rPr>
            </w:pPr>
          </w:p>
          <w:p w14:paraId="6F03489C" w14:textId="77777777" w:rsidR="00D11AF6" w:rsidRPr="00AD7C68" w:rsidRDefault="00D11AF6" w:rsidP="003E26A5">
            <w:pPr>
              <w:jc w:val="both"/>
              <w:rPr>
                <w:rFonts w:ascii="Sylfaen" w:hAnsi="Sylfaen"/>
                <w:lang w:val="ka-GE"/>
              </w:rPr>
            </w:pPr>
          </w:p>
          <w:p w14:paraId="2BCB2643" w14:textId="77777777" w:rsidR="00D11AF6" w:rsidRPr="00AD7C68" w:rsidRDefault="00D11AF6" w:rsidP="003E26A5">
            <w:pPr>
              <w:jc w:val="both"/>
              <w:rPr>
                <w:rFonts w:ascii="Sylfaen" w:hAnsi="Sylfaen"/>
                <w:lang w:val="ka-GE"/>
              </w:rPr>
            </w:pPr>
          </w:p>
          <w:p w14:paraId="0FE25F5A" w14:textId="77777777" w:rsidR="00D11AF6" w:rsidRPr="00AD7C68" w:rsidRDefault="00D11AF6" w:rsidP="003E26A5">
            <w:pPr>
              <w:jc w:val="both"/>
              <w:rPr>
                <w:rFonts w:ascii="Sylfaen" w:hAnsi="Sylfaen"/>
                <w:lang w:val="ka-GE"/>
              </w:rPr>
            </w:pPr>
          </w:p>
          <w:p w14:paraId="5154281F" w14:textId="77777777" w:rsidR="00D11AF6" w:rsidRPr="00AD7C68" w:rsidRDefault="00D11AF6" w:rsidP="003E26A5">
            <w:pPr>
              <w:jc w:val="both"/>
              <w:rPr>
                <w:rFonts w:ascii="Sylfaen" w:hAnsi="Sylfaen"/>
                <w:lang w:val="ka-GE"/>
              </w:rPr>
            </w:pPr>
          </w:p>
          <w:p w14:paraId="5D4BC8D7" w14:textId="77777777" w:rsidR="00D11AF6" w:rsidRPr="00AD7C68" w:rsidRDefault="00D11AF6" w:rsidP="003E26A5">
            <w:pPr>
              <w:jc w:val="both"/>
              <w:rPr>
                <w:rFonts w:ascii="Sylfaen" w:hAnsi="Sylfaen"/>
                <w:lang w:val="ka-GE"/>
              </w:rPr>
            </w:pPr>
          </w:p>
          <w:p w14:paraId="198B6491" w14:textId="77777777" w:rsidR="00D11AF6" w:rsidRPr="00AD7C68" w:rsidRDefault="00D11AF6" w:rsidP="003E26A5">
            <w:pPr>
              <w:jc w:val="both"/>
              <w:rPr>
                <w:rFonts w:ascii="Sylfaen" w:hAnsi="Sylfaen"/>
                <w:lang w:val="ka-GE"/>
              </w:rPr>
            </w:pPr>
          </w:p>
          <w:p w14:paraId="288408F1" w14:textId="77777777" w:rsidR="00D11AF6" w:rsidRPr="00AD7C68" w:rsidRDefault="00D11AF6" w:rsidP="003E26A5">
            <w:pPr>
              <w:jc w:val="both"/>
              <w:rPr>
                <w:rFonts w:ascii="Sylfaen" w:hAnsi="Sylfaen"/>
                <w:lang w:val="ka-GE"/>
              </w:rPr>
            </w:pPr>
          </w:p>
          <w:p w14:paraId="0016A88B" w14:textId="77777777" w:rsidR="00D11AF6" w:rsidRPr="00AD7C68" w:rsidRDefault="00D11AF6" w:rsidP="003E26A5">
            <w:pPr>
              <w:jc w:val="both"/>
              <w:rPr>
                <w:rFonts w:ascii="Sylfaen" w:hAnsi="Sylfaen"/>
                <w:lang w:val="ka-GE"/>
              </w:rPr>
            </w:pPr>
          </w:p>
          <w:p w14:paraId="1195B3A8" w14:textId="77777777" w:rsidR="00D11AF6" w:rsidRPr="00AD7C68" w:rsidRDefault="00D11AF6" w:rsidP="003E26A5">
            <w:pPr>
              <w:jc w:val="both"/>
              <w:rPr>
                <w:rFonts w:ascii="Sylfaen" w:hAnsi="Sylfaen"/>
                <w:lang w:val="ka-GE"/>
              </w:rPr>
            </w:pPr>
          </w:p>
          <w:p w14:paraId="7613812C" w14:textId="77777777" w:rsidR="00D11AF6" w:rsidRPr="00AD7C68" w:rsidRDefault="00D11AF6" w:rsidP="003E26A5">
            <w:pPr>
              <w:jc w:val="both"/>
              <w:rPr>
                <w:rFonts w:ascii="Sylfaen" w:hAnsi="Sylfaen"/>
                <w:lang w:val="ka-GE"/>
              </w:rPr>
            </w:pPr>
          </w:p>
          <w:p w14:paraId="32FF3364" w14:textId="77777777" w:rsidR="00D11AF6" w:rsidRPr="00AD7C68" w:rsidRDefault="00D11AF6" w:rsidP="003E26A5">
            <w:pPr>
              <w:jc w:val="both"/>
              <w:rPr>
                <w:rFonts w:ascii="Sylfaen" w:hAnsi="Sylfaen"/>
                <w:lang w:val="ka-GE"/>
              </w:rPr>
            </w:pPr>
          </w:p>
          <w:p w14:paraId="15843199" w14:textId="77777777" w:rsidR="00D11AF6" w:rsidRPr="00AD7C68" w:rsidRDefault="00D11AF6" w:rsidP="003E26A5">
            <w:pPr>
              <w:jc w:val="both"/>
              <w:rPr>
                <w:rFonts w:ascii="Sylfaen" w:hAnsi="Sylfaen"/>
                <w:lang w:val="ka-GE"/>
              </w:rPr>
            </w:pPr>
          </w:p>
          <w:p w14:paraId="4F1FCD20" w14:textId="77777777" w:rsidR="00D11AF6" w:rsidRPr="00AD7C68" w:rsidRDefault="00D11AF6" w:rsidP="003E26A5">
            <w:pPr>
              <w:jc w:val="both"/>
              <w:rPr>
                <w:rFonts w:ascii="Sylfaen" w:hAnsi="Sylfaen"/>
                <w:lang w:val="ka-GE"/>
              </w:rPr>
            </w:pPr>
          </w:p>
          <w:p w14:paraId="1E9E12A7" w14:textId="77777777" w:rsidR="00D11AF6" w:rsidRPr="00AD7C68" w:rsidRDefault="00D11AF6" w:rsidP="003E26A5">
            <w:pPr>
              <w:jc w:val="both"/>
              <w:rPr>
                <w:rFonts w:ascii="Sylfaen" w:hAnsi="Sylfaen"/>
                <w:lang w:val="ka-GE"/>
              </w:rPr>
            </w:pPr>
          </w:p>
          <w:p w14:paraId="3DD46516" w14:textId="77777777" w:rsidR="00D11AF6" w:rsidRPr="00AD7C68" w:rsidRDefault="00D11AF6" w:rsidP="003E26A5">
            <w:pPr>
              <w:jc w:val="both"/>
              <w:rPr>
                <w:rFonts w:ascii="Sylfaen" w:hAnsi="Sylfaen"/>
                <w:lang w:val="ka-GE"/>
              </w:rPr>
            </w:pPr>
          </w:p>
          <w:p w14:paraId="0AD99B2F" w14:textId="77777777" w:rsidR="00D11AF6" w:rsidRPr="00AD7C68" w:rsidRDefault="00D11AF6" w:rsidP="003E26A5">
            <w:pPr>
              <w:jc w:val="both"/>
              <w:rPr>
                <w:rFonts w:ascii="Sylfaen" w:hAnsi="Sylfaen"/>
                <w:lang w:val="ka-GE"/>
              </w:rPr>
            </w:pPr>
          </w:p>
          <w:p w14:paraId="3158858F" w14:textId="77777777" w:rsidR="00D11AF6" w:rsidRPr="00AD7C68" w:rsidRDefault="00D11AF6" w:rsidP="003E26A5">
            <w:pPr>
              <w:jc w:val="both"/>
              <w:rPr>
                <w:rFonts w:ascii="Sylfaen" w:hAnsi="Sylfaen"/>
                <w:lang w:val="ka-GE"/>
              </w:rPr>
            </w:pPr>
          </w:p>
          <w:p w14:paraId="5F45014A" w14:textId="77777777" w:rsidR="00D11AF6" w:rsidRPr="00AD7C68" w:rsidRDefault="00D11AF6" w:rsidP="003E26A5">
            <w:pPr>
              <w:jc w:val="both"/>
              <w:rPr>
                <w:rFonts w:ascii="Sylfaen" w:hAnsi="Sylfaen"/>
                <w:lang w:val="ka-GE"/>
              </w:rPr>
            </w:pPr>
          </w:p>
          <w:p w14:paraId="7F2BDAF4" w14:textId="77777777" w:rsidR="00D11AF6" w:rsidRPr="00AD7C68" w:rsidRDefault="00D11AF6" w:rsidP="003E26A5">
            <w:pPr>
              <w:jc w:val="both"/>
              <w:rPr>
                <w:rFonts w:ascii="Sylfaen" w:hAnsi="Sylfaen"/>
                <w:lang w:val="ka-GE"/>
              </w:rPr>
            </w:pPr>
          </w:p>
          <w:p w14:paraId="3481C627" w14:textId="77777777" w:rsidR="00D11AF6" w:rsidRPr="00AD7C68" w:rsidRDefault="00D11AF6" w:rsidP="003E26A5">
            <w:pPr>
              <w:jc w:val="both"/>
              <w:rPr>
                <w:rFonts w:ascii="Sylfaen" w:hAnsi="Sylfaen"/>
                <w:lang w:val="ka-GE"/>
              </w:rPr>
            </w:pPr>
          </w:p>
          <w:p w14:paraId="76BB87E9" w14:textId="77777777" w:rsidR="00D11AF6" w:rsidRPr="00AD7C68" w:rsidRDefault="00D11AF6" w:rsidP="003E26A5">
            <w:pPr>
              <w:jc w:val="both"/>
              <w:rPr>
                <w:rFonts w:ascii="Sylfaen" w:hAnsi="Sylfaen"/>
                <w:lang w:val="ka-GE"/>
              </w:rPr>
            </w:pPr>
          </w:p>
          <w:p w14:paraId="7A313A7E" w14:textId="77777777" w:rsidR="00D11AF6" w:rsidRPr="00AD7C68" w:rsidRDefault="00D11AF6" w:rsidP="003E26A5">
            <w:pPr>
              <w:jc w:val="both"/>
              <w:rPr>
                <w:rFonts w:ascii="Sylfaen" w:hAnsi="Sylfaen"/>
                <w:lang w:val="ka-GE"/>
              </w:rPr>
            </w:pPr>
          </w:p>
          <w:p w14:paraId="40A563FC" w14:textId="77777777" w:rsidR="00D11AF6" w:rsidRPr="00AD7C68" w:rsidRDefault="00D11AF6" w:rsidP="003E26A5">
            <w:pPr>
              <w:jc w:val="both"/>
              <w:rPr>
                <w:rFonts w:ascii="Sylfaen" w:hAnsi="Sylfaen"/>
                <w:lang w:val="ka-GE"/>
              </w:rPr>
            </w:pPr>
          </w:p>
          <w:p w14:paraId="35743188" w14:textId="77777777" w:rsidR="00D11AF6" w:rsidRPr="00AD7C68" w:rsidRDefault="00D11AF6" w:rsidP="003E26A5">
            <w:pPr>
              <w:jc w:val="both"/>
              <w:rPr>
                <w:rFonts w:ascii="Sylfaen" w:hAnsi="Sylfaen"/>
                <w:lang w:val="ka-GE"/>
              </w:rPr>
            </w:pPr>
          </w:p>
          <w:p w14:paraId="313BAE20" w14:textId="77777777" w:rsidR="00D11AF6" w:rsidRPr="00AD7C68" w:rsidRDefault="00D11AF6" w:rsidP="003E26A5">
            <w:pPr>
              <w:jc w:val="both"/>
              <w:rPr>
                <w:rFonts w:ascii="Sylfaen" w:hAnsi="Sylfaen"/>
                <w:lang w:val="ka-GE"/>
              </w:rPr>
            </w:pPr>
          </w:p>
          <w:p w14:paraId="15A27513" w14:textId="77777777" w:rsidR="00D11AF6" w:rsidRPr="00AD7C68" w:rsidRDefault="00D11AF6" w:rsidP="003E26A5">
            <w:pPr>
              <w:jc w:val="both"/>
              <w:rPr>
                <w:rFonts w:ascii="Sylfaen" w:hAnsi="Sylfaen"/>
                <w:lang w:val="ka-GE"/>
              </w:rPr>
            </w:pPr>
          </w:p>
          <w:p w14:paraId="75C2FC0E" w14:textId="77777777" w:rsidR="00D11AF6" w:rsidRPr="00AD7C68" w:rsidRDefault="00D11AF6" w:rsidP="003E26A5">
            <w:pPr>
              <w:jc w:val="both"/>
              <w:rPr>
                <w:rFonts w:ascii="Sylfaen" w:hAnsi="Sylfaen"/>
                <w:lang w:val="ka-GE"/>
              </w:rPr>
            </w:pPr>
          </w:p>
          <w:p w14:paraId="1A0689DF" w14:textId="77777777" w:rsidR="00D11AF6" w:rsidRPr="00AD7C68" w:rsidRDefault="00D11AF6" w:rsidP="003E26A5">
            <w:pPr>
              <w:jc w:val="both"/>
              <w:rPr>
                <w:rFonts w:ascii="Sylfaen" w:hAnsi="Sylfaen"/>
                <w:lang w:val="ka-GE"/>
              </w:rPr>
            </w:pPr>
          </w:p>
          <w:p w14:paraId="5115F07B" w14:textId="77777777" w:rsidR="00D11AF6" w:rsidRPr="00AD7C68" w:rsidRDefault="00D11AF6" w:rsidP="003E26A5">
            <w:pPr>
              <w:jc w:val="both"/>
              <w:rPr>
                <w:rFonts w:ascii="Sylfaen" w:hAnsi="Sylfaen"/>
                <w:lang w:val="ka-GE"/>
              </w:rPr>
            </w:pPr>
          </w:p>
          <w:p w14:paraId="075255F3" w14:textId="77777777" w:rsidR="00D11AF6" w:rsidRPr="00AD7C68" w:rsidRDefault="00D11AF6" w:rsidP="003E26A5">
            <w:pPr>
              <w:jc w:val="both"/>
              <w:rPr>
                <w:rFonts w:ascii="Sylfaen" w:hAnsi="Sylfaen"/>
                <w:lang w:val="ka-GE"/>
              </w:rPr>
            </w:pPr>
          </w:p>
          <w:p w14:paraId="39BDA366" w14:textId="77777777" w:rsidR="00D11AF6" w:rsidRPr="00AD7C68" w:rsidRDefault="00D11AF6" w:rsidP="003E26A5">
            <w:pPr>
              <w:jc w:val="both"/>
              <w:rPr>
                <w:rFonts w:ascii="Sylfaen" w:hAnsi="Sylfaen"/>
                <w:lang w:val="ka-GE"/>
              </w:rPr>
            </w:pPr>
          </w:p>
          <w:p w14:paraId="13C6CDDA" w14:textId="77777777" w:rsidR="00D11AF6" w:rsidRPr="00AD7C68" w:rsidRDefault="00D11AF6" w:rsidP="003E26A5">
            <w:pPr>
              <w:jc w:val="both"/>
              <w:rPr>
                <w:rFonts w:ascii="Sylfaen" w:hAnsi="Sylfaen"/>
                <w:lang w:val="ka-GE"/>
              </w:rPr>
            </w:pPr>
          </w:p>
          <w:p w14:paraId="7775A299" w14:textId="77777777" w:rsidR="00D11AF6" w:rsidRPr="00AD7C68" w:rsidRDefault="00D11AF6" w:rsidP="003E26A5">
            <w:pPr>
              <w:jc w:val="both"/>
              <w:rPr>
                <w:rFonts w:ascii="Sylfaen" w:hAnsi="Sylfaen"/>
                <w:lang w:val="ka-GE"/>
              </w:rPr>
            </w:pPr>
          </w:p>
          <w:p w14:paraId="4FBAEBFD" w14:textId="77777777" w:rsidR="00D11AF6" w:rsidRPr="00AD7C68" w:rsidRDefault="00D11AF6" w:rsidP="003E26A5">
            <w:pPr>
              <w:jc w:val="both"/>
              <w:rPr>
                <w:rFonts w:ascii="Sylfaen" w:hAnsi="Sylfaen"/>
                <w:lang w:val="ka-GE"/>
              </w:rPr>
            </w:pPr>
          </w:p>
          <w:p w14:paraId="742FAD06" w14:textId="77777777" w:rsidR="00D11AF6" w:rsidRPr="00AD7C68" w:rsidRDefault="00D11AF6" w:rsidP="003E26A5">
            <w:pPr>
              <w:jc w:val="both"/>
              <w:rPr>
                <w:rFonts w:ascii="Sylfaen" w:hAnsi="Sylfaen"/>
                <w:lang w:val="ka-GE"/>
              </w:rPr>
            </w:pPr>
          </w:p>
          <w:p w14:paraId="7AA29051" w14:textId="77777777" w:rsidR="00D11AF6" w:rsidRPr="00AD7C68" w:rsidRDefault="00D11AF6" w:rsidP="003E26A5">
            <w:pPr>
              <w:jc w:val="both"/>
              <w:rPr>
                <w:rFonts w:ascii="Sylfaen" w:hAnsi="Sylfaen"/>
                <w:lang w:val="ka-GE"/>
              </w:rPr>
            </w:pPr>
          </w:p>
          <w:p w14:paraId="6AA86D9D" w14:textId="77777777" w:rsidR="00D11AF6" w:rsidRPr="00AD7C68" w:rsidRDefault="00D11AF6" w:rsidP="003E26A5">
            <w:pPr>
              <w:jc w:val="both"/>
              <w:rPr>
                <w:rFonts w:ascii="Sylfaen" w:hAnsi="Sylfaen"/>
                <w:lang w:val="ka-GE"/>
              </w:rPr>
            </w:pPr>
          </w:p>
          <w:p w14:paraId="489AE9B1" w14:textId="77777777" w:rsidR="00D11AF6" w:rsidRPr="00AD7C68" w:rsidRDefault="00D11AF6" w:rsidP="003E26A5">
            <w:pPr>
              <w:jc w:val="both"/>
              <w:rPr>
                <w:rFonts w:ascii="Sylfaen" w:hAnsi="Sylfaen"/>
                <w:lang w:val="ka-GE"/>
              </w:rPr>
            </w:pPr>
          </w:p>
          <w:p w14:paraId="07A4E37C" w14:textId="77777777" w:rsidR="00D11AF6" w:rsidRPr="00AD7C68" w:rsidRDefault="00D11AF6" w:rsidP="003E26A5">
            <w:pPr>
              <w:jc w:val="both"/>
              <w:rPr>
                <w:rFonts w:ascii="Sylfaen" w:hAnsi="Sylfaen"/>
                <w:lang w:val="ka-GE"/>
              </w:rPr>
            </w:pPr>
          </w:p>
          <w:p w14:paraId="35CAABDE" w14:textId="77777777" w:rsidR="00D11AF6" w:rsidRPr="00AD7C68" w:rsidRDefault="00D11AF6" w:rsidP="003E26A5">
            <w:pPr>
              <w:jc w:val="both"/>
              <w:rPr>
                <w:rFonts w:ascii="Sylfaen" w:hAnsi="Sylfaen"/>
                <w:lang w:val="ka-GE"/>
              </w:rPr>
            </w:pPr>
          </w:p>
          <w:p w14:paraId="41CE1773" w14:textId="77777777" w:rsidR="00D11AF6" w:rsidRPr="00AD7C68" w:rsidRDefault="00D11AF6" w:rsidP="003E26A5">
            <w:pPr>
              <w:jc w:val="both"/>
              <w:rPr>
                <w:rFonts w:ascii="Sylfaen" w:hAnsi="Sylfaen"/>
                <w:lang w:val="ka-GE"/>
              </w:rPr>
            </w:pPr>
          </w:p>
          <w:p w14:paraId="654642BA" w14:textId="77777777" w:rsidR="00D11AF6" w:rsidRPr="00AD7C68" w:rsidRDefault="00D11AF6" w:rsidP="003E26A5">
            <w:pPr>
              <w:jc w:val="both"/>
              <w:rPr>
                <w:rFonts w:ascii="Sylfaen" w:hAnsi="Sylfaen"/>
                <w:lang w:val="ka-GE"/>
              </w:rPr>
            </w:pPr>
          </w:p>
          <w:p w14:paraId="27133FDE" w14:textId="77777777" w:rsidR="00D11AF6" w:rsidRPr="00AD7C68" w:rsidRDefault="00D11AF6" w:rsidP="003E26A5">
            <w:pPr>
              <w:jc w:val="both"/>
              <w:rPr>
                <w:rFonts w:ascii="Sylfaen" w:hAnsi="Sylfaen"/>
                <w:lang w:val="ka-GE"/>
              </w:rPr>
            </w:pPr>
          </w:p>
          <w:p w14:paraId="35928580" w14:textId="77777777" w:rsidR="00D11AF6" w:rsidRPr="00AD7C68" w:rsidRDefault="00D11AF6" w:rsidP="003E26A5">
            <w:pPr>
              <w:jc w:val="both"/>
              <w:rPr>
                <w:rFonts w:ascii="Sylfaen" w:hAnsi="Sylfaen"/>
                <w:lang w:val="ka-GE"/>
              </w:rPr>
            </w:pPr>
          </w:p>
          <w:p w14:paraId="2CC9800E" w14:textId="77777777" w:rsidR="00D11AF6" w:rsidRPr="00AD7C68" w:rsidRDefault="00D11AF6" w:rsidP="003E26A5">
            <w:pPr>
              <w:jc w:val="both"/>
              <w:rPr>
                <w:rFonts w:ascii="Sylfaen" w:hAnsi="Sylfaen"/>
                <w:lang w:val="ka-GE"/>
              </w:rPr>
            </w:pPr>
          </w:p>
          <w:p w14:paraId="15C9B991" w14:textId="77777777" w:rsidR="00D11AF6" w:rsidRPr="00AD7C68" w:rsidRDefault="00D11AF6" w:rsidP="003E26A5">
            <w:pPr>
              <w:jc w:val="both"/>
              <w:rPr>
                <w:rFonts w:ascii="Sylfaen" w:hAnsi="Sylfaen"/>
                <w:lang w:val="ka-GE"/>
              </w:rPr>
            </w:pPr>
          </w:p>
          <w:p w14:paraId="21E8ABF7" w14:textId="77777777" w:rsidR="00D11AF6" w:rsidRPr="00AD7C68" w:rsidRDefault="00D11AF6" w:rsidP="003E26A5">
            <w:pPr>
              <w:jc w:val="both"/>
              <w:rPr>
                <w:rFonts w:ascii="Sylfaen" w:hAnsi="Sylfaen"/>
                <w:lang w:val="ka-GE"/>
              </w:rPr>
            </w:pPr>
          </w:p>
          <w:p w14:paraId="5988F1EC" w14:textId="77777777" w:rsidR="00D11AF6" w:rsidRPr="00AD7C68" w:rsidRDefault="00D11AF6" w:rsidP="003E26A5">
            <w:pPr>
              <w:jc w:val="both"/>
              <w:rPr>
                <w:rFonts w:ascii="Sylfaen" w:hAnsi="Sylfaen"/>
                <w:lang w:val="ka-GE"/>
              </w:rPr>
            </w:pPr>
          </w:p>
          <w:p w14:paraId="5C50E9E5" w14:textId="77777777" w:rsidR="00D11AF6" w:rsidRPr="00AD7C68" w:rsidRDefault="00D11AF6" w:rsidP="003E26A5">
            <w:pPr>
              <w:jc w:val="both"/>
              <w:rPr>
                <w:rFonts w:ascii="Sylfaen" w:hAnsi="Sylfaen"/>
                <w:lang w:val="ka-GE"/>
              </w:rPr>
            </w:pPr>
          </w:p>
          <w:p w14:paraId="0E90E15E" w14:textId="77777777" w:rsidR="00D11AF6" w:rsidRPr="00AD7C68" w:rsidRDefault="00D11AF6" w:rsidP="003E26A5">
            <w:pPr>
              <w:jc w:val="both"/>
              <w:rPr>
                <w:rFonts w:ascii="Sylfaen" w:hAnsi="Sylfaen"/>
                <w:lang w:val="ka-GE"/>
              </w:rPr>
            </w:pPr>
          </w:p>
          <w:p w14:paraId="35289C0E" w14:textId="77777777" w:rsidR="00D11AF6" w:rsidRPr="00AD7C68" w:rsidRDefault="00D11AF6" w:rsidP="003E26A5">
            <w:pPr>
              <w:jc w:val="both"/>
              <w:rPr>
                <w:rFonts w:ascii="Sylfaen" w:hAnsi="Sylfaen"/>
                <w:lang w:val="ka-GE"/>
              </w:rPr>
            </w:pPr>
          </w:p>
          <w:p w14:paraId="3F76EB5D" w14:textId="77777777" w:rsidR="00D11AF6" w:rsidRPr="00AD7C68" w:rsidRDefault="00D11AF6" w:rsidP="003E26A5">
            <w:pPr>
              <w:jc w:val="both"/>
              <w:rPr>
                <w:rFonts w:ascii="Sylfaen" w:hAnsi="Sylfaen"/>
                <w:lang w:val="ka-GE"/>
              </w:rPr>
            </w:pPr>
          </w:p>
          <w:p w14:paraId="5FD5F35A" w14:textId="77777777" w:rsidR="00D11AF6" w:rsidRPr="00AD7C68" w:rsidRDefault="00D11AF6" w:rsidP="003E26A5">
            <w:pPr>
              <w:jc w:val="both"/>
              <w:rPr>
                <w:rFonts w:ascii="Sylfaen" w:hAnsi="Sylfaen"/>
                <w:lang w:val="ka-GE"/>
              </w:rPr>
            </w:pPr>
          </w:p>
          <w:p w14:paraId="5DFE9540" w14:textId="77777777" w:rsidR="00D11AF6" w:rsidRPr="00AD7C68" w:rsidRDefault="00D11AF6" w:rsidP="003E26A5">
            <w:pPr>
              <w:jc w:val="both"/>
              <w:rPr>
                <w:rFonts w:ascii="Sylfaen" w:hAnsi="Sylfaen"/>
                <w:lang w:val="ka-GE"/>
              </w:rPr>
            </w:pPr>
          </w:p>
          <w:p w14:paraId="330F4BF6" w14:textId="77777777" w:rsidR="00D11AF6" w:rsidRPr="00AD7C68" w:rsidRDefault="00D11AF6" w:rsidP="003E26A5">
            <w:pPr>
              <w:jc w:val="both"/>
              <w:rPr>
                <w:rFonts w:ascii="Sylfaen" w:hAnsi="Sylfaen"/>
                <w:lang w:val="ka-GE"/>
              </w:rPr>
            </w:pPr>
          </w:p>
          <w:p w14:paraId="2F7C114C" w14:textId="77777777" w:rsidR="00D11AF6" w:rsidRPr="00AD7C68" w:rsidRDefault="00D11AF6" w:rsidP="003E26A5">
            <w:pPr>
              <w:jc w:val="both"/>
              <w:rPr>
                <w:rFonts w:ascii="Sylfaen" w:hAnsi="Sylfaen"/>
                <w:lang w:val="ka-GE"/>
              </w:rPr>
            </w:pPr>
          </w:p>
          <w:p w14:paraId="172246CE" w14:textId="77777777" w:rsidR="00D11AF6" w:rsidRPr="00AD7C68" w:rsidRDefault="00D11AF6" w:rsidP="003E26A5">
            <w:pPr>
              <w:jc w:val="both"/>
              <w:rPr>
                <w:rFonts w:ascii="Sylfaen" w:hAnsi="Sylfaen"/>
                <w:lang w:val="ka-GE"/>
              </w:rPr>
            </w:pPr>
          </w:p>
          <w:p w14:paraId="22FC1110" w14:textId="77777777" w:rsidR="00D11AF6" w:rsidRPr="00AD7C68" w:rsidRDefault="00D11AF6" w:rsidP="003E26A5">
            <w:pPr>
              <w:jc w:val="both"/>
              <w:rPr>
                <w:rFonts w:ascii="Sylfaen" w:hAnsi="Sylfaen"/>
                <w:lang w:val="ka-GE"/>
              </w:rPr>
            </w:pPr>
          </w:p>
          <w:p w14:paraId="720D1983" w14:textId="77777777" w:rsidR="00D11AF6" w:rsidRPr="00AD7C68" w:rsidRDefault="00D11AF6" w:rsidP="003E26A5">
            <w:pPr>
              <w:jc w:val="both"/>
              <w:rPr>
                <w:rFonts w:ascii="Sylfaen" w:hAnsi="Sylfaen"/>
                <w:lang w:val="ka-GE"/>
              </w:rPr>
            </w:pPr>
          </w:p>
          <w:p w14:paraId="288D4AD4" w14:textId="77777777" w:rsidR="00D11AF6" w:rsidRPr="00AD7C68" w:rsidRDefault="00D11AF6" w:rsidP="003E26A5">
            <w:pPr>
              <w:jc w:val="both"/>
              <w:rPr>
                <w:rFonts w:ascii="Sylfaen" w:hAnsi="Sylfaen"/>
                <w:lang w:val="ka-GE"/>
              </w:rPr>
            </w:pPr>
          </w:p>
          <w:p w14:paraId="7377051C" w14:textId="77777777" w:rsidR="00D11AF6" w:rsidRPr="00AD7C68" w:rsidRDefault="00D11AF6" w:rsidP="003E26A5">
            <w:pPr>
              <w:jc w:val="both"/>
              <w:rPr>
                <w:rFonts w:ascii="Sylfaen" w:hAnsi="Sylfaen"/>
                <w:lang w:val="ka-GE"/>
              </w:rPr>
            </w:pPr>
          </w:p>
          <w:p w14:paraId="40ADC2D4" w14:textId="77777777" w:rsidR="00D11AF6" w:rsidRPr="00AD7C68" w:rsidRDefault="00D11AF6" w:rsidP="003E26A5">
            <w:pPr>
              <w:jc w:val="both"/>
              <w:rPr>
                <w:rFonts w:ascii="Sylfaen" w:hAnsi="Sylfaen"/>
                <w:lang w:val="ka-GE"/>
              </w:rPr>
            </w:pPr>
          </w:p>
          <w:p w14:paraId="67B80427" w14:textId="77777777" w:rsidR="00D11AF6" w:rsidRPr="00AD7C68" w:rsidRDefault="00D11AF6" w:rsidP="003E26A5">
            <w:pPr>
              <w:jc w:val="both"/>
              <w:rPr>
                <w:rFonts w:ascii="Sylfaen" w:hAnsi="Sylfaen"/>
                <w:lang w:val="ka-GE"/>
              </w:rPr>
            </w:pPr>
          </w:p>
          <w:p w14:paraId="000031E4" w14:textId="77777777" w:rsidR="00D11AF6" w:rsidRPr="00AD7C68" w:rsidRDefault="00D11AF6" w:rsidP="003E26A5">
            <w:pPr>
              <w:jc w:val="both"/>
              <w:rPr>
                <w:rFonts w:ascii="Sylfaen" w:hAnsi="Sylfaen"/>
                <w:lang w:val="ka-GE"/>
              </w:rPr>
            </w:pPr>
          </w:p>
          <w:p w14:paraId="2335C336" w14:textId="77777777" w:rsidR="00D11AF6" w:rsidRPr="00AD7C68" w:rsidRDefault="00D11AF6" w:rsidP="003E26A5">
            <w:pPr>
              <w:jc w:val="both"/>
              <w:rPr>
                <w:rFonts w:ascii="Sylfaen" w:hAnsi="Sylfaen"/>
                <w:lang w:val="ka-GE"/>
              </w:rPr>
            </w:pPr>
          </w:p>
          <w:p w14:paraId="5BED18E1" w14:textId="77777777" w:rsidR="00D11AF6" w:rsidRPr="00AD7C68" w:rsidRDefault="00D11AF6" w:rsidP="003E26A5">
            <w:pPr>
              <w:jc w:val="both"/>
              <w:rPr>
                <w:rFonts w:ascii="Sylfaen" w:hAnsi="Sylfaen"/>
                <w:lang w:val="ka-GE"/>
              </w:rPr>
            </w:pPr>
          </w:p>
          <w:p w14:paraId="06E9081E" w14:textId="77777777" w:rsidR="00D11AF6" w:rsidRPr="00AD7C68" w:rsidRDefault="00D11AF6" w:rsidP="003E26A5">
            <w:pPr>
              <w:jc w:val="both"/>
              <w:rPr>
                <w:rFonts w:ascii="Sylfaen" w:hAnsi="Sylfaen"/>
                <w:lang w:val="ka-GE"/>
              </w:rPr>
            </w:pPr>
          </w:p>
          <w:p w14:paraId="704EE7E5" w14:textId="77777777" w:rsidR="00D11AF6" w:rsidRPr="00AD7C68" w:rsidRDefault="00D11AF6" w:rsidP="003E26A5">
            <w:pPr>
              <w:jc w:val="both"/>
              <w:rPr>
                <w:rFonts w:ascii="Sylfaen" w:hAnsi="Sylfaen"/>
                <w:lang w:val="ka-GE"/>
              </w:rPr>
            </w:pPr>
          </w:p>
          <w:p w14:paraId="461BFFAE" w14:textId="77777777" w:rsidR="00D11AF6" w:rsidRPr="00AD7C68" w:rsidRDefault="00D11AF6" w:rsidP="003E26A5">
            <w:pPr>
              <w:jc w:val="both"/>
              <w:rPr>
                <w:rFonts w:ascii="Sylfaen" w:hAnsi="Sylfaen"/>
                <w:lang w:val="ka-GE"/>
              </w:rPr>
            </w:pPr>
          </w:p>
          <w:p w14:paraId="3900A47D" w14:textId="77777777" w:rsidR="00D11AF6" w:rsidRPr="00AD7C68" w:rsidRDefault="00D11AF6" w:rsidP="003E26A5">
            <w:pPr>
              <w:jc w:val="both"/>
              <w:rPr>
                <w:rFonts w:ascii="Sylfaen" w:hAnsi="Sylfaen"/>
                <w:lang w:val="ka-GE"/>
              </w:rPr>
            </w:pPr>
          </w:p>
          <w:p w14:paraId="3AF7BCCC" w14:textId="77777777" w:rsidR="00D11AF6" w:rsidRPr="00AD7C68" w:rsidRDefault="00D11AF6" w:rsidP="003E26A5">
            <w:pPr>
              <w:jc w:val="both"/>
              <w:rPr>
                <w:rFonts w:ascii="Sylfaen" w:hAnsi="Sylfaen"/>
                <w:lang w:val="ka-GE"/>
              </w:rPr>
            </w:pPr>
          </w:p>
          <w:p w14:paraId="5E5F0288" w14:textId="77777777" w:rsidR="00D11AF6" w:rsidRPr="00AD7C68" w:rsidRDefault="00D11AF6" w:rsidP="003E26A5">
            <w:pPr>
              <w:jc w:val="both"/>
              <w:rPr>
                <w:rFonts w:ascii="Sylfaen" w:hAnsi="Sylfaen"/>
                <w:lang w:val="ka-GE"/>
              </w:rPr>
            </w:pPr>
          </w:p>
          <w:p w14:paraId="21141704" w14:textId="77777777" w:rsidR="00D11AF6" w:rsidRPr="00AD7C68" w:rsidRDefault="00D11AF6" w:rsidP="003E26A5">
            <w:pPr>
              <w:jc w:val="both"/>
              <w:rPr>
                <w:rFonts w:ascii="Sylfaen" w:hAnsi="Sylfaen"/>
                <w:lang w:val="ka-GE"/>
              </w:rPr>
            </w:pPr>
          </w:p>
          <w:p w14:paraId="6255815E" w14:textId="77777777" w:rsidR="00D11AF6" w:rsidRPr="00AD7C68" w:rsidRDefault="00D11AF6" w:rsidP="003E26A5">
            <w:pPr>
              <w:jc w:val="both"/>
              <w:rPr>
                <w:rFonts w:ascii="Sylfaen" w:hAnsi="Sylfaen"/>
                <w:lang w:val="ka-GE"/>
              </w:rPr>
            </w:pPr>
          </w:p>
          <w:p w14:paraId="0B66EE76" w14:textId="77777777" w:rsidR="00D11AF6" w:rsidRPr="00AD7C68" w:rsidRDefault="00D11AF6" w:rsidP="003E26A5">
            <w:pPr>
              <w:jc w:val="both"/>
              <w:rPr>
                <w:rFonts w:ascii="Sylfaen" w:hAnsi="Sylfaen"/>
                <w:lang w:val="ka-GE"/>
              </w:rPr>
            </w:pPr>
          </w:p>
          <w:p w14:paraId="7A398505" w14:textId="77777777" w:rsidR="00D11AF6" w:rsidRPr="00AD7C68" w:rsidRDefault="00D11AF6" w:rsidP="003E26A5">
            <w:pPr>
              <w:jc w:val="both"/>
              <w:rPr>
                <w:rFonts w:ascii="Sylfaen" w:hAnsi="Sylfaen"/>
                <w:lang w:val="ka-GE"/>
              </w:rPr>
            </w:pPr>
          </w:p>
          <w:p w14:paraId="1FB0A38D" w14:textId="77777777" w:rsidR="00D11AF6" w:rsidRPr="00AD7C68" w:rsidRDefault="00D11AF6" w:rsidP="003E26A5">
            <w:pPr>
              <w:jc w:val="both"/>
              <w:rPr>
                <w:rFonts w:ascii="Sylfaen" w:hAnsi="Sylfaen"/>
                <w:lang w:val="ka-GE"/>
              </w:rPr>
            </w:pPr>
          </w:p>
          <w:p w14:paraId="68124898" w14:textId="77777777" w:rsidR="00D11AF6" w:rsidRPr="00AD7C68" w:rsidRDefault="00D11AF6" w:rsidP="003E26A5">
            <w:pPr>
              <w:jc w:val="both"/>
              <w:rPr>
                <w:rFonts w:ascii="Sylfaen" w:hAnsi="Sylfaen"/>
                <w:lang w:val="ka-GE"/>
              </w:rPr>
            </w:pPr>
          </w:p>
          <w:p w14:paraId="33907AC3" w14:textId="77777777" w:rsidR="00D11AF6" w:rsidRPr="00AD7C68" w:rsidRDefault="00D11AF6" w:rsidP="003E26A5">
            <w:pPr>
              <w:jc w:val="both"/>
              <w:rPr>
                <w:rFonts w:ascii="Sylfaen" w:hAnsi="Sylfaen"/>
                <w:lang w:val="ka-GE"/>
              </w:rPr>
            </w:pPr>
          </w:p>
          <w:p w14:paraId="62C8ADF6" w14:textId="77777777" w:rsidR="00D11AF6" w:rsidRPr="00AD7C68" w:rsidRDefault="00D11AF6" w:rsidP="003E26A5">
            <w:pPr>
              <w:jc w:val="both"/>
              <w:rPr>
                <w:rFonts w:ascii="Sylfaen" w:hAnsi="Sylfaen"/>
                <w:lang w:val="ka-GE"/>
              </w:rPr>
            </w:pPr>
          </w:p>
          <w:p w14:paraId="2A7411F3" w14:textId="77777777" w:rsidR="00D11AF6" w:rsidRPr="00AD7C68" w:rsidRDefault="00D11AF6" w:rsidP="003E26A5">
            <w:pPr>
              <w:jc w:val="both"/>
              <w:rPr>
                <w:rFonts w:ascii="Sylfaen" w:hAnsi="Sylfaen"/>
                <w:lang w:val="ka-GE"/>
              </w:rPr>
            </w:pPr>
          </w:p>
          <w:p w14:paraId="7E6A5856" w14:textId="77777777" w:rsidR="00D11AF6" w:rsidRPr="00AD7C68" w:rsidRDefault="00D11AF6" w:rsidP="003E26A5">
            <w:pPr>
              <w:jc w:val="both"/>
              <w:rPr>
                <w:rFonts w:ascii="Sylfaen" w:hAnsi="Sylfaen"/>
                <w:lang w:val="ka-GE"/>
              </w:rPr>
            </w:pPr>
          </w:p>
          <w:p w14:paraId="38F9075D" w14:textId="77777777" w:rsidR="00D11AF6" w:rsidRPr="00AD7C68" w:rsidRDefault="00D11AF6" w:rsidP="003E26A5">
            <w:pPr>
              <w:jc w:val="both"/>
              <w:rPr>
                <w:rFonts w:ascii="Sylfaen" w:hAnsi="Sylfaen"/>
                <w:lang w:val="ka-GE"/>
              </w:rPr>
            </w:pPr>
          </w:p>
          <w:p w14:paraId="3C646FED" w14:textId="77777777" w:rsidR="00D11AF6" w:rsidRPr="00AD7C68" w:rsidRDefault="00D11AF6" w:rsidP="003E26A5">
            <w:pPr>
              <w:jc w:val="both"/>
              <w:rPr>
                <w:rFonts w:ascii="Sylfaen" w:hAnsi="Sylfaen"/>
                <w:lang w:val="ka-GE"/>
              </w:rPr>
            </w:pPr>
          </w:p>
          <w:p w14:paraId="0BEB9287" w14:textId="77777777" w:rsidR="00D11AF6" w:rsidRPr="00AD7C68" w:rsidRDefault="00D11AF6" w:rsidP="003E26A5">
            <w:pPr>
              <w:jc w:val="both"/>
              <w:rPr>
                <w:rFonts w:ascii="Sylfaen" w:hAnsi="Sylfaen"/>
                <w:lang w:val="ka-GE"/>
              </w:rPr>
            </w:pPr>
          </w:p>
          <w:p w14:paraId="2855466E" w14:textId="77777777" w:rsidR="00D11AF6" w:rsidRPr="00AD7C68" w:rsidRDefault="00D11AF6" w:rsidP="003E26A5">
            <w:pPr>
              <w:jc w:val="both"/>
              <w:rPr>
                <w:rFonts w:ascii="Sylfaen" w:hAnsi="Sylfaen"/>
                <w:lang w:val="ka-GE"/>
              </w:rPr>
            </w:pPr>
          </w:p>
          <w:p w14:paraId="287DE7DF" w14:textId="77777777" w:rsidR="00D11AF6" w:rsidRPr="00AD7C68" w:rsidRDefault="00D11AF6" w:rsidP="003E26A5">
            <w:pPr>
              <w:jc w:val="both"/>
              <w:rPr>
                <w:rFonts w:ascii="Sylfaen" w:hAnsi="Sylfaen"/>
                <w:lang w:val="ka-GE"/>
              </w:rPr>
            </w:pPr>
          </w:p>
          <w:p w14:paraId="6E06EC0F" w14:textId="77777777" w:rsidR="00D11AF6" w:rsidRPr="00AD7C68" w:rsidRDefault="00D11AF6" w:rsidP="003E26A5">
            <w:pPr>
              <w:jc w:val="both"/>
              <w:rPr>
                <w:rFonts w:ascii="Sylfaen" w:hAnsi="Sylfaen"/>
                <w:lang w:val="ka-GE"/>
              </w:rPr>
            </w:pPr>
          </w:p>
          <w:p w14:paraId="434B3A45" w14:textId="77777777" w:rsidR="00D11AF6" w:rsidRPr="00AD7C68" w:rsidRDefault="00D11AF6" w:rsidP="003E26A5">
            <w:pPr>
              <w:jc w:val="both"/>
              <w:rPr>
                <w:rFonts w:ascii="Sylfaen" w:hAnsi="Sylfaen"/>
                <w:lang w:val="ka-GE"/>
              </w:rPr>
            </w:pPr>
          </w:p>
          <w:p w14:paraId="08767D47" w14:textId="77777777" w:rsidR="00D11AF6" w:rsidRPr="00AD7C68" w:rsidRDefault="00D11AF6" w:rsidP="003E26A5">
            <w:pPr>
              <w:jc w:val="both"/>
              <w:rPr>
                <w:rFonts w:ascii="Sylfaen" w:hAnsi="Sylfaen"/>
                <w:lang w:val="ka-GE"/>
              </w:rPr>
            </w:pPr>
          </w:p>
          <w:p w14:paraId="4C1A853F" w14:textId="77777777" w:rsidR="00D11AF6" w:rsidRPr="00AD7C68" w:rsidRDefault="00D11AF6" w:rsidP="003E26A5">
            <w:pPr>
              <w:jc w:val="both"/>
              <w:rPr>
                <w:rFonts w:ascii="Sylfaen" w:hAnsi="Sylfaen"/>
                <w:lang w:val="ka-GE"/>
              </w:rPr>
            </w:pPr>
          </w:p>
          <w:p w14:paraId="51C25A6C" w14:textId="77777777" w:rsidR="00D11AF6" w:rsidRPr="00AD7C68" w:rsidRDefault="00D11AF6" w:rsidP="003E26A5">
            <w:pPr>
              <w:jc w:val="both"/>
              <w:rPr>
                <w:rFonts w:ascii="Sylfaen" w:hAnsi="Sylfaen"/>
                <w:lang w:val="ka-GE"/>
              </w:rPr>
            </w:pPr>
          </w:p>
          <w:p w14:paraId="18DFAF5C" w14:textId="77777777" w:rsidR="00D11AF6" w:rsidRPr="00AD7C68" w:rsidRDefault="00D11AF6" w:rsidP="003E26A5">
            <w:pPr>
              <w:jc w:val="both"/>
              <w:rPr>
                <w:rFonts w:ascii="Sylfaen" w:hAnsi="Sylfaen"/>
                <w:lang w:val="ka-GE"/>
              </w:rPr>
            </w:pPr>
          </w:p>
          <w:p w14:paraId="21EC7AFE" w14:textId="77777777" w:rsidR="00D11AF6" w:rsidRPr="00AD7C68" w:rsidRDefault="00D11AF6" w:rsidP="003E26A5">
            <w:pPr>
              <w:jc w:val="both"/>
              <w:rPr>
                <w:rFonts w:ascii="Sylfaen" w:hAnsi="Sylfaen"/>
                <w:lang w:val="ka-GE"/>
              </w:rPr>
            </w:pPr>
          </w:p>
          <w:p w14:paraId="467ABF34" w14:textId="77777777" w:rsidR="00D11AF6" w:rsidRPr="00AD7C68" w:rsidRDefault="00D11AF6" w:rsidP="003E26A5">
            <w:pPr>
              <w:jc w:val="both"/>
              <w:rPr>
                <w:rFonts w:ascii="Sylfaen" w:hAnsi="Sylfaen"/>
                <w:lang w:val="ka-GE"/>
              </w:rPr>
            </w:pPr>
          </w:p>
          <w:p w14:paraId="789FBFE3" w14:textId="77777777" w:rsidR="00D11AF6" w:rsidRPr="00AD7C68" w:rsidRDefault="00D11AF6" w:rsidP="003E26A5">
            <w:pPr>
              <w:jc w:val="both"/>
              <w:rPr>
                <w:rFonts w:ascii="Sylfaen" w:hAnsi="Sylfaen"/>
                <w:lang w:val="ka-GE"/>
              </w:rPr>
            </w:pPr>
          </w:p>
          <w:p w14:paraId="1ABBEE75" w14:textId="77777777" w:rsidR="00D11AF6" w:rsidRPr="00AD7C68" w:rsidRDefault="00D11AF6" w:rsidP="003E26A5">
            <w:pPr>
              <w:jc w:val="both"/>
              <w:rPr>
                <w:rFonts w:ascii="Sylfaen" w:hAnsi="Sylfaen"/>
                <w:lang w:val="ka-GE"/>
              </w:rPr>
            </w:pPr>
          </w:p>
          <w:p w14:paraId="44AEA841" w14:textId="77777777" w:rsidR="00D11AF6" w:rsidRPr="00AD7C68" w:rsidRDefault="00D11AF6" w:rsidP="003E26A5">
            <w:pPr>
              <w:jc w:val="both"/>
              <w:rPr>
                <w:rFonts w:ascii="Sylfaen" w:hAnsi="Sylfaen"/>
                <w:lang w:val="ka-GE"/>
              </w:rPr>
            </w:pPr>
          </w:p>
          <w:p w14:paraId="04A1CE69" w14:textId="77777777" w:rsidR="00D11AF6" w:rsidRPr="00AD7C68" w:rsidRDefault="00D11AF6" w:rsidP="003E26A5">
            <w:pPr>
              <w:jc w:val="both"/>
              <w:rPr>
                <w:rFonts w:ascii="Sylfaen" w:hAnsi="Sylfaen"/>
                <w:lang w:val="ka-GE"/>
              </w:rPr>
            </w:pPr>
          </w:p>
          <w:p w14:paraId="771F35EA" w14:textId="77777777" w:rsidR="00D11AF6" w:rsidRPr="00AD7C68" w:rsidRDefault="00D11AF6" w:rsidP="003E26A5">
            <w:pPr>
              <w:jc w:val="both"/>
              <w:rPr>
                <w:rFonts w:ascii="Sylfaen" w:hAnsi="Sylfaen"/>
                <w:lang w:val="ka-GE"/>
              </w:rPr>
            </w:pPr>
          </w:p>
          <w:p w14:paraId="38291098" w14:textId="77777777" w:rsidR="00D11AF6" w:rsidRPr="00AD7C68" w:rsidRDefault="00D11AF6" w:rsidP="003E26A5">
            <w:pPr>
              <w:jc w:val="both"/>
              <w:rPr>
                <w:rFonts w:ascii="Sylfaen" w:hAnsi="Sylfaen"/>
                <w:lang w:val="ka-GE"/>
              </w:rPr>
            </w:pPr>
          </w:p>
          <w:p w14:paraId="16C6A2B9" w14:textId="77777777" w:rsidR="00D11AF6" w:rsidRPr="00AD7C68" w:rsidRDefault="00D11AF6" w:rsidP="003E26A5">
            <w:pPr>
              <w:jc w:val="both"/>
              <w:rPr>
                <w:rFonts w:ascii="Sylfaen" w:hAnsi="Sylfaen"/>
                <w:lang w:val="ka-GE"/>
              </w:rPr>
            </w:pPr>
          </w:p>
          <w:p w14:paraId="60A97F82" w14:textId="77777777" w:rsidR="00D11AF6" w:rsidRPr="00AD7C68" w:rsidRDefault="00D11AF6" w:rsidP="003E26A5">
            <w:pPr>
              <w:jc w:val="both"/>
              <w:rPr>
                <w:rFonts w:ascii="Sylfaen" w:hAnsi="Sylfaen"/>
                <w:lang w:val="ka-GE"/>
              </w:rPr>
            </w:pPr>
          </w:p>
          <w:p w14:paraId="0EC7AD5F" w14:textId="77777777" w:rsidR="00D11AF6" w:rsidRPr="00AD7C68" w:rsidRDefault="00D11AF6" w:rsidP="003E26A5">
            <w:pPr>
              <w:jc w:val="both"/>
              <w:rPr>
                <w:rFonts w:ascii="Sylfaen" w:hAnsi="Sylfaen"/>
                <w:lang w:val="ka-GE"/>
              </w:rPr>
            </w:pPr>
          </w:p>
          <w:p w14:paraId="0E0EEB67" w14:textId="77777777" w:rsidR="00D11AF6" w:rsidRPr="00AD7C68" w:rsidRDefault="00D11AF6" w:rsidP="003E26A5">
            <w:pPr>
              <w:jc w:val="both"/>
              <w:rPr>
                <w:rFonts w:ascii="Sylfaen" w:hAnsi="Sylfaen"/>
                <w:lang w:val="ka-GE"/>
              </w:rPr>
            </w:pPr>
          </w:p>
          <w:p w14:paraId="03166677" w14:textId="77777777" w:rsidR="00D11AF6" w:rsidRPr="00AD7C68" w:rsidRDefault="00D11AF6" w:rsidP="003E26A5">
            <w:pPr>
              <w:jc w:val="both"/>
              <w:rPr>
                <w:rFonts w:ascii="Sylfaen" w:hAnsi="Sylfaen"/>
                <w:lang w:val="ka-GE"/>
              </w:rPr>
            </w:pPr>
          </w:p>
          <w:p w14:paraId="0A45929C" w14:textId="77777777" w:rsidR="00D11AF6" w:rsidRPr="00AD7C68" w:rsidRDefault="00D11AF6" w:rsidP="003E26A5">
            <w:pPr>
              <w:jc w:val="both"/>
              <w:rPr>
                <w:rFonts w:ascii="Sylfaen" w:hAnsi="Sylfaen"/>
                <w:lang w:val="ka-GE"/>
              </w:rPr>
            </w:pPr>
          </w:p>
          <w:p w14:paraId="2C72D648" w14:textId="77777777" w:rsidR="00D11AF6" w:rsidRPr="00AD7C68" w:rsidRDefault="00D11AF6" w:rsidP="003E26A5">
            <w:pPr>
              <w:jc w:val="both"/>
              <w:rPr>
                <w:rFonts w:ascii="Sylfaen" w:hAnsi="Sylfaen"/>
                <w:lang w:val="ka-GE"/>
              </w:rPr>
            </w:pPr>
          </w:p>
          <w:p w14:paraId="4AF87E45" w14:textId="77777777" w:rsidR="00D11AF6" w:rsidRPr="00AD7C68" w:rsidRDefault="00D11AF6" w:rsidP="003E26A5">
            <w:pPr>
              <w:jc w:val="both"/>
              <w:rPr>
                <w:rFonts w:ascii="Sylfaen" w:hAnsi="Sylfaen"/>
                <w:lang w:val="ka-GE"/>
              </w:rPr>
            </w:pPr>
          </w:p>
          <w:p w14:paraId="3641E673" w14:textId="77777777" w:rsidR="00D11AF6" w:rsidRPr="00AD7C68" w:rsidRDefault="00D11AF6" w:rsidP="003E26A5">
            <w:pPr>
              <w:jc w:val="both"/>
              <w:rPr>
                <w:rFonts w:ascii="Sylfaen" w:hAnsi="Sylfaen"/>
                <w:lang w:val="ka-GE"/>
              </w:rPr>
            </w:pPr>
          </w:p>
          <w:p w14:paraId="42FE8123" w14:textId="77777777" w:rsidR="00D11AF6" w:rsidRPr="00AD7C68" w:rsidRDefault="00D11AF6" w:rsidP="003E26A5">
            <w:pPr>
              <w:jc w:val="both"/>
              <w:rPr>
                <w:rFonts w:ascii="Sylfaen" w:hAnsi="Sylfaen"/>
                <w:lang w:val="ka-GE"/>
              </w:rPr>
            </w:pPr>
          </w:p>
          <w:p w14:paraId="5CF38A2A" w14:textId="77777777" w:rsidR="00D11AF6" w:rsidRPr="00AD7C68" w:rsidRDefault="00D11AF6" w:rsidP="003E26A5">
            <w:pPr>
              <w:jc w:val="both"/>
              <w:rPr>
                <w:rFonts w:ascii="Sylfaen" w:hAnsi="Sylfaen"/>
                <w:lang w:val="ka-GE"/>
              </w:rPr>
            </w:pPr>
          </w:p>
          <w:p w14:paraId="07C46E70" w14:textId="77777777" w:rsidR="00D11AF6" w:rsidRPr="00AD7C68" w:rsidRDefault="00D11AF6" w:rsidP="003E26A5">
            <w:pPr>
              <w:jc w:val="both"/>
              <w:rPr>
                <w:rFonts w:ascii="Sylfaen" w:hAnsi="Sylfaen"/>
                <w:lang w:val="ka-GE"/>
              </w:rPr>
            </w:pPr>
          </w:p>
          <w:p w14:paraId="05316BFA" w14:textId="77777777" w:rsidR="00D11AF6" w:rsidRPr="00AD7C68" w:rsidRDefault="00D11AF6" w:rsidP="003E26A5">
            <w:pPr>
              <w:jc w:val="both"/>
              <w:rPr>
                <w:rFonts w:ascii="Sylfaen" w:hAnsi="Sylfaen"/>
                <w:lang w:val="ka-GE"/>
              </w:rPr>
            </w:pPr>
          </w:p>
          <w:p w14:paraId="545F0E83" w14:textId="77777777" w:rsidR="00D11AF6" w:rsidRPr="00AD7C68" w:rsidRDefault="00D11AF6" w:rsidP="003E26A5">
            <w:pPr>
              <w:jc w:val="both"/>
              <w:rPr>
                <w:rFonts w:ascii="Sylfaen" w:hAnsi="Sylfaen"/>
                <w:lang w:val="ka-GE"/>
              </w:rPr>
            </w:pPr>
          </w:p>
          <w:p w14:paraId="275D4C8A" w14:textId="77777777" w:rsidR="00D11AF6" w:rsidRPr="00AD7C68" w:rsidRDefault="00D11AF6" w:rsidP="003E26A5">
            <w:pPr>
              <w:jc w:val="both"/>
              <w:rPr>
                <w:rFonts w:ascii="Sylfaen" w:hAnsi="Sylfaen"/>
                <w:lang w:val="ka-GE"/>
              </w:rPr>
            </w:pPr>
          </w:p>
          <w:p w14:paraId="69A228D9" w14:textId="77777777" w:rsidR="00D11AF6" w:rsidRPr="00AD7C68" w:rsidRDefault="00D11AF6" w:rsidP="003E26A5">
            <w:pPr>
              <w:jc w:val="both"/>
              <w:rPr>
                <w:rFonts w:ascii="Sylfaen" w:hAnsi="Sylfaen"/>
                <w:lang w:val="ka-GE"/>
              </w:rPr>
            </w:pPr>
          </w:p>
          <w:p w14:paraId="3A09DCA5" w14:textId="77777777" w:rsidR="00D11AF6" w:rsidRPr="00AD7C68" w:rsidRDefault="00D11AF6" w:rsidP="003E26A5">
            <w:pPr>
              <w:jc w:val="both"/>
              <w:rPr>
                <w:rFonts w:ascii="Sylfaen" w:hAnsi="Sylfaen"/>
                <w:lang w:val="ka-GE"/>
              </w:rPr>
            </w:pPr>
          </w:p>
          <w:p w14:paraId="05F5AE0D" w14:textId="77777777" w:rsidR="00D11AF6" w:rsidRPr="00AD7C68" w:rsidRDefault="00D11AF6" w:rsidP="003E26A5">
            <w:pPr>
              <w:jc w:val="both"/>
              <w:rPr>
                <w:rFonts w:ascii="Sylfaen" w:hAnsi="Sylfaen"/>
                <w:lang w:val="ka-GE"/>
              </w:rPr>
            </w:pPr>
          </w:p>
          <w:p w14:paraId="7E5AB734" w14:textId="77777777" w:rsidR="00D11AF6" w:rsidRPr="00AD7C68" w:rsidRDefault="00D11AF6" w:rsidP="003E26A5">
            <w:pPr>
              <w:jc w:val="both"/>
              <w:rPr>
                <w:rFonts w:ascii="Sylfaen" w:hAnsi="Sylfaen"/>
                <w:lang w:val="ka-GE"/>
              </w:rPr>
            </w:pPr>
          </w:p>
          <w:p w14:paraId="3E4301FB" w14:textId="77777777" w:rsidR="00D11AF6" w:rsidRPr="00AD7C68" w:rsidRDefault="00D11AF6" w:rsidP="003E26A5">
            <w:pPr>
              <w:jc w:val="both"/>
              <w:rPr>
                <w:rFonts w:ascii="Sylfaen" w:hAnsi="Sylfaen"/>
                <w:lang w:val="ka-GE"/>
              </w:rPr>
            </w:pPr>
          </w:p>
          <w:p w14:paraId="14852EEC" w14:textId="77777777" w:rsidR="00D11AF6" w:rsidRPr="00AD7C68" w:rsidRDefault="00D11AF6" w:rsidP="003E26A5">
            <w:pPr>
              <w:jc w:val="both"/>
              <w:rPr>
                <w:rFonts w:ascii="Sylfaen" w:hAnsi="Sylfaen"/>
                <w:lang w:val="ka-GE"/>
              </w:rPr>
            </w:pPr>
          </w:p>
          <w:p w14:paraId="610263FE" w14:textId="77777777" w:rsidR="00D11AF6" w:rsidRPr="00AD7C68" w:rsidRDefault="00D11AF6" w:rsidP="003E26A5">
            <w:pPr>
              <w:jc w:val="both"/>
              <w:rPr>
                <w:rFonts w:ascii="Sylfaen" w:hAnsi="Sylfaen"/>
                <w:lang w:val="ka-GE"/>
              </w:rPr>
            </w:pPr>
          </w:p>
          <w:p w14:paraId="58DDC934" w14:textId="77777777" w:rsidR="00D11AF6" w:rsidRPr="00AD7C68" w:rsidRDefault="00D11AF6" w:rsidP="003E26A5">
            <w:pPr>
              <w:jc w:val="both"/>
              <w:rPr>
                <w:rFonts w:ascii="Sylfaen" w:hAnsi="Sylfaen"/>
                <w:lang w:val="ka-GE"/>
              </w:rPr>
            </w:pPr>
          </w:p>
          <w:p w14:paraId="7CE9F834" w14:textId="77777777" w:rsidR="00D11AF6" w:rsidRPr="00AD7C68" w:rsidRDefault="00D11AF6" w:rsidP="003E26A5">
            <w:pPr>
              <w:jc w:val="both"/>
              <w:rPr>
                <w:rFonts w:ascii="Sylfaen" w:hAnsi="Sylfaen"/>
                <w:lang w:val="ka-GE"/>
              </w:rPr>
            </w:pPr>
          </w:p>
          <w:p w14:paraId="617A4B38" w14:textId="77777777" w:rsidR="00D11AF6" w:rsidRPr="00AD7C68" w:rsidRDefault="00D11AF6" w:rsidP="003E26A5">
            <w:pPr>
              <w:jc w:val="both"/>
              <w:rPr>
                <w:rFonts w:ascii="Sylfaen" w:hAnsi="Sylfaen"/>
                <w:lang w:val="ka-GE"/>
              </w:rPr>
            </w:pPr>
          </w:p>
          <w:p w14:paraId="645FB7D5" w14:textId="77777777" w:rsidR="00D11AF6" w:rsidRPr="00AD7C68" w:rsidRDefault="00D11AF6" w:rsidP="003E26A5">
            <w:pPr>
              <w:jc w:val="both"/>
              <w:rPr>
                <w:rFonts w:ascii="Sylfaen" w:hAnsi="Sylfaen"/>
                <w:lang w:val="ka-GE"/>
              </w:rPr>
            </w:pPr>
          </w:p>
          <w:p w14:paraId="26C09D81" w14:textId="77777777" w:rsidR="00D11AF6" w:rsidRPr="00AD7C68" w:rsidRDefault="00D11AF6" w:rsidP="003E26A5">
            <w:pPr>
              <w:jc w:val="both"/>
              <w:rPr>
                <w:rFonts w:ascii="Sylfaen" w:hAnsi="Sylfaen"/>
                <w:lang w:val="ka-GE"/>
              </w:rPr>
            </w:pPr>
          </w:p>
          <w:p w14:paraId="7B53254D" w14:textId="77777777" w:rsidR="00D11AF6" w:rsidRPr="00AD7C68" w:rsidRDefault="00D11AF6" w:rsidP="003E26A5">
            <w:pPr>
              <w:jc w:val="both"/>
              <w:rPr>
                <w:rFonts w:ascii="Sylfaen" w:hAnsi="Sylfaen"/>
                <w:lang w:val="ka-GE"/>
              </w:rPr>
            </w:pPr>
          </w:p>
          <w:p w14:paraId="664CBEF6" w14:textId="77777777" w:rsidR="00D11AF6" w:rsidRPr="00AD7C68" w:rsidRDefault="00D11AF6" w:rsidP="003E26A5">
            <w:pPr>
              <w:jc w:val="both"/>
              <w:rPr>
                <w:rFonts w:ascii="Sylfaen" w:hAnsi="Sylfaen"/>
                <w:lang w:val="ka-GE"/>
              </w:rPr>
            </w:pPr>
          </w:p>
          <w:p w14:paraId="1CD4E966" w14:textId="77777777" w:rsidR="00D11AF6" w:rsidRPr="00AD7C68" w:rsidRDefault="00D11AF6" w:rsidP="003E26A5">
            <w:pPr>
              <w:jc w:val="both"/>
              <w:rPr>
                <w:rFonts w:ascii="Sylfaen" w:hAnsi="Sylfaen"/>
                <w:lang w:val="ka-GE"/>
              </w:rPr>
            </w:pPr>
          </w:p>
          <w:p w14:paraId="47A6FBC6" w14:textId="77777777" w:rsidR="00D11AF6" w:rsidRPr="00AD7C68" w:rsidRDefault="00D11AF6" w:rsidP="003E26A5">
            <w:pPr>
              <w:jc w:val="both"/>
              <w:rPr>
                <w:rFonts w:ascii="Sylfaen" w:hAnsi="Sylfaen"/>
                <w:lang w:val="ka-GE"/>
              </w:rPr>
            </w:pPr>
          </w:p>
          <w:p w14:paraId="1879D318" w14:textId="77777777" w:rsidR="00D11AF6" w:rsidRPr="00AD7C68" w:rsidRDefault="00D11AF6" w:rsidP="003E26A5">
            <w:pPr>
              <w:jc w:val="both"/>
              <w:rPr>
                <w:rFonts w:ascii="Sylfaen" w:hAnsi="Sylfaen"/>
                <w:lang w:val="ka-GE"/>
              </w:rPr>
            </w:pPr>
          </w:p>
          <w:p w14:paraId="71FD4817" w14:textId="77777777" w:rsidR="00D11AF6" w:rsidRPr="00AD7C68" w:rsidRDefault="00D11AF6" w:rsidP="003E26A5">
            <w:pPr>
              <w:jc w:val="both"/>
              <w:rPr>
                <w:rFonts w:ascii="Sylfaen" w:hAnsi="Sylfaen"/>
                <w:lang w:val="ka-GE"/>
              </w:rPr>
            </w:pPr>
          </w:p>
          <w:p w14:paraId="1591C2C5" w14:textId="77777777" w:rsidR="00D11AF6" w:rsidRPr="00AD7C68" w:rsidRDefault="00D11AF6" w:rsidP="003E26A5">
            <w:pPr>
              <w:jc w:val="both"/>
              <w:rPr>
                <w:rFonts w:ascii="Sylfaen" w:hAnsi="Sylfaen"/>
                <w:lang w:val="ka-GE"/>
              </w:rPr>
            </w:pPr>
          </w:p>
          <w:p w14:paraId="09890786" w14:textId="77777777" w:rsidR="00D11AF6" w:rsidRPr="00AD7C68" w:rsidRDefault="00D11AF6" w:rsidP="003E26A5">
            <w:pPr>
              <w:jc w:val="both"/>
              <w:rPr>
                <w:rFonts w:ascii="Sylfaen" w:hAnsi="Sylfaen"/>
                <w:lang w:val="ka-GE"/>
              </w:rPr>
            </w:pPr>
          </w:p>
          <w:p w14:paraId="320B671D" w14:textId="77777777" w:rsidR="00D11AF6" w:rsidRPr="00AD7C68" w:rsidRDefault="00D11AF6" w:rsidP="003E26A5">
            <w:pPr>
              <w:jc w:val="both"/>
              <w:rPr>
                <w:rFonts w:ascii="Sylfaen" w:hAnsi="Sylfaen"/>
                <w:lang w:val="ka-GE"/>
              </w:rPr>
            </w:pPr>
          </w:p>
          <w:p w14:paraId="082D9272" w14:textId="77777777" w:rsidR="00D11AF6" w:rsidRPr="00AD7C68" w:rsidRDefault="00D11AF6" w:rsidP="003E26A5">
            <w:pPr>
              <w:jc w:val="both"/>
              <w:rPr>
                <w:rFonts w:ascii="Sylfaen" w:hAnsi="Sylfaen"/>
                <w:lang w:val="ka-GE"/>
              </w:rPr>
            </w:pPr>
          </w:p>
          <w:p w14:paraId="5ED50B6A" w14:textId="77777777" w:rsidR="00D11AF6" w:rsidRPr="00AD7C68" w:rsidRDefault="00D11AF6" w:rsidP="003E26A5">
            <w:pPr>
              <w:jc w:val="both"/>
              <w:rPr>
                <w:rFonts w:ascii="Sylfaen" w:hAnsi="Sylfaen"/>
                <w:lang w:val="ka-GE"/>
              </w:rPr>
            </w:pPr>
          </w:p>
          <w:p w14:paraId="2C3E925A" w14:textId="77777777" w:rsidR="00D11AF6" w:rsidRPr="00AD7C68" w:rsidRDefault="00D11AF6" w:rsidP="003E26A5">
            <w:pPr>
              <w:jc w:val="both"/>
              <w:rPr>
                <w:rFonts w:ascii="Sylfaen" w:hAnsi="Sylfaen"/>
                <w:lang w:val="ka-GE"/>
              </w:rPr>
            </w:pPr>
          </w:p>
          <w:p w14:paraId="3453B3A4" w14:textId="77777777" w:rsidR="00D11AF6" w:rsidRPr="00AD7C68" w:rsidRDefault="00D11AF6" w:rsidP="003E26A5">
            <w:pPr>
              <w:jc w:val="both"/>
              <w:rPr>
                <w:rFonts w:ascii="Sylfaen" w:hAnsi="Sylfaen"/>
                <w:lang w:val="ka-GE"/>
              </w:rPr>
            </w:pPr>
          </w:p>
          <w:p w14:paraId="6FE52B07" w14:textId="77777777" w:rsidR="00D11AF6" w:rsidRPr="00AD7C68" w:rsidRDefault="00D11AF6" w:rsidP="003E26A5">
            <w:pPr>
              <w:jc w:val="both"/>
              <w:rPr>
                <w:rFonts w:ascii="Sylfaen" w:hAnsi="Sylfaen"/>
                <w:lang w:val="ka-GE"/>
              </w:rPr>
            </w:pPr>
          </w:p>
          <w:p w14:paraId="7FD1CB60" w14:textId="77777777" w:rsidR="00D11AF6" w:rsidRPr="00AD7C68" w:rsidRDefault="00D11AF6" w:rsidP="003E26A5">
            <w:pPr>
              <w:jc w:val="both"/>
              <w:rPr>
                <w:rFonts w:ascii="Sylfaen" w:hAnsi="Sylfaen"/>
                <w:lang w:val="ka-GE"/>
              </w:rPr>
            </w:pPr>
          </w:p>
          <w:p w14:paraId="1121BC6C" w14:textId="77777777" w:rsidR="00972FD8" w:rsidRPr="00AD7C68" w:rsidRDefault="00972FD8" w:rsidP="003E26A5">
            <w:pPr>
              <w:jc w:val="both"/>
              <w:rPr>
                <w:rFonts w:ascii="Sylfaen" w:hAnsi="Sylfaen"/>
                <w:lang w:val="ka-GE"/>
              </w:rPr>
            </w:pPr>
          </w:p>
          <w:p w14:paraId="273A2DED" w14:textId="77777777" w:rsidR="00017D32" w:rsidRDefault="00017D32" w:rsidP="003E26A5">
            <w:pPr>
              <w:jc w:val="both"/>
              <w:rPr>
                <w:rFonts w:ascii="Sylfaen" w:hAnsi="Sylfaen"/>
                <w:lang w:val="ka-GE"/>
              </w:rPr>
            </w:pPr>
          </w:p>
          <w:p w14:paraId="7E00AE17" w14:textId="77777777" w:rsidR="00017D32" w:rsidRDefault="00017D32" w:rsidP="003E26A5">
            <w:pPr>
              <w:jc w:val="both"/>
              <w:rPr>
                <w:rFonts w:ascii="Sylfaen" w:hAnsi="Sylfaen"/>
                <w:lang w:val="ka-GE"/>
              </w:rPr>
            </w:pPr>
          </w:p>
          <w:p w14:paraId="40D0D992" w14:textId="091077B5" w:rsidR="00D11AF6" w:rsidRPr="00AD7C68" w:rsidRDefault="00D11AF6" w:rsidP="003E26A5">
            <w:pPr>
              <w:jc w:val="both"/>
              <w:rPr>
                <w:rFonts w:ascii="Sylfaen" w:hAnsi="Sylfaen"/>
                <w:lang w:val="ka-GE"/>
              </w:rPr>
            </w:pPr>
            <w:r w:rsidRPr="00AD7C68">
              <w:rPr>
                <w:rFonts w:ascii="Sylfaen" w:hAnsi="Sylfaen"/>
                <w:lang w:val="ka-GE"/>
              </w:rPr>
              <w:t>1.2.5.</w:t>
            </w:r>
          </w:p>
          <w:p w14:paraId="185E2A82" w14:textId="77777777" w:rsidR="00D11AF6" w:rsidRPr="00AD7C68" w:rsidRDefault="00D11AF6" w:rsidP="003E26A5">
            <w:pPr>
              <w:jc w:val="both"/>
              <w:rPr>
                <w:rFonts w:ascii="Sylfaen" w:hAnsi="Sylfaen"/>
                <w:lang w:val="ka-GE"/>
              </w:rPr>
            </w:pPr>
          </w:p>
          <w:p w14:paraId="3D9FACE5" w14:textId="77777777" w:rsidR="00D11AF6" w:rsidRPr="00AD7C68" w:rsidRDefault="00D11AF6" w:rsidP="003E26A5">
            <w:pPr>
              <w:jc w:val="both"/>
              <w:rPr>
                <w:rFonts w:ascii="Sylfaen" w:hAnsi="Sylfaen"/>
                <w:lang w:val="ka-GE"/>
              </w:rPr>
            </w:pPr>
          </w:p>
          <w:p w14:paraId="11DBC761" w14:textId="77777777" w:rsidR="00D11AF6" w:rsidRPr="00AD7C68" w:rsidRDefault="00D11AF6" w:rsidP="003E26A5">
            <w:pPr>
              <w:jc w:val="both"/>
              <w:rPr>
                <w:rFonts w:ascii="Sylfaen" w:hAnsi="Sylfaen"/>
                <w:lang w:val="ka-GE"/>
              </w:rPr>
            </w:pPr>
          </w:p>
          <w:p w14:paraId="3E051973" w14:textId="77777777" w:rsidR="00D11AF6" w:rsidRPr="00AD7C68" w:rsidRDefault="00D11AF6" w:rsidP="003E26A5">
            <w:pPr>
              <w:jc w:val="both"/>
              <w:rPr>
                <w:rFonts w:ascii="Sylfaen" w:hAnsi="Sylfaen"/>
                <w:lang w:val="ka-GE"/>
              </w:rPr>
            </w:pPr>
          </w:p>
          <w:p w14:paraId="05E860A1" w14:textId="77777777" w:rsidR="00D11AF6" w:rsidRPr="00AD7C68" w:rsidRDefault="00D11AF6" w:rsidP="003E26A5">
            <w:pPr>
              <w:jc w:val="both"/>
              <w:rPr>
                <w:rFonts w:ascii="Sylfaen" w:hAnsi="Sylfaen"/>
                <w:lang w:val="ka-GE"/>
              </w:rPr>
            </w:pPr>
          </w:p>
          <w:p w14:paraId="425D0F36" w14:textId="77777777" w:rsidR="00D11AF6" w:rsidRPr="00AD7C68" w:rsidRDefault="00D11AF6" w:rsidP="003E26A5">
            <w:pPr>
              <w:jc w:val="both"/>
              <w:rPr>
                <w:rFonts w:ascii="Sylfaen" w:hAnsi="Sylfaen"/>
                <w:lang w:val="ka-GE"/>
              </w:rPr>
            </w:pPr>
          </w:p>
          <w:p w14:paraId="0DD1AC1C" w14:textId="77777777" w:rsidR="00D11AF6" w:rsidRPr="00AD7C68" w:rsidRDefault="00D11AF6" w:rsidP="003E26A5">
            <w:pPr>
              <w:jc w:val="both"/>
              <w:rPr>
                <w:rFonts w:ascii="Sylfaen" w:hAnsi="Sylfaen"/>
                <w:lang w:val="ka-GE"/>
              </w:rPr>
            </w:pPr>
          </w:p>
          <w:p w14:paraId="6D6F9D21" w14:textId="77777777" w:rsidR="00D11AF6" w:rsidRPr="00AD7C68" w:rsidRDefault="00D11AF6" w:rsidP="003E26A5">
            <w:pPr>
              <w:jc w:val="both"/>
              <w:rPr>
                <w:rFonts w:ascii="Sylfaen" w:hAnsi="Sylfaen"/>
                <w:lang w:val="ka-GE"/>
              </w:rPr>
            </w:pPr>
          </w:p>
          <w:p w14:paraId="0C420FE7" w14:textId="77777777" w:rsidR="00D11AF6" w:rsidRPr="00AD7C68" w:rsidRDefault="00D11AF6" w:rsidP="003E26A5">
            <w:pPr>
              <w:jc w:val="both"/>
              <w:rPr>
                <w:rFonts w:ascii="Sylfaen" w:hAnsi="Sylfaen"/>
                <w:lang w:val="ka-GE"/>
              </w:rPr>
            </w:pPr>
          </w:p>
          <w:p w14:paraId="181D9E8A" w14:textId="77777777" w:rsidR="00D11AF6" w:rsidRPr="00AD7C68" w:rsidRDefault="00D11AF6" w:rsidP="003E26A5">
            <w:pPr>
              <w:jc w:val="both"/>
              <w:rPr>
                <w:rFonts w:ascii="Sylfaen" w:hAnsi="Sylfaen"/>
                <w:lang w:val="ka-GE"/>
              </w:rPr>
            </w:pPr>
          </w:p>
          <w:p w14:paraId="188EC8FC" w14:textId="77777777" w:rsidR="00D11AF6" w:rsidRPr="00AD7C68" w:rsidRDefault="00D11AF6" w:rsidP="003E26A5">
            <w:pPr>
              <w:jc w:val="both"/>
              <w:rPr>
                <w:rFonts w:ascii="Sylfaen" w:hAnsi="Sylfaen"/>
                <w:lang w:val="ka-GE"/>
              </w:rPr>
            </w:pPr>
          </w:p>
          <w:p w14:paraId="6795CF65" w14:textId="77777777" w:rsidR="00D11AF6" w:rsidRPr="00AD7C68" w:rsidRDefault="00D11AF6" w:rsidP="003E26A5">
            <w:pPr>
              <w:jc w:val="both"/>
              <w:rPr>
                <w:rFonts w:ascii="Sylfaen" w:hAnsi="Sylfaen"/>
                <w:lang w:val="ka-GE"/>
              </w:rPr>
            </w:pPr>
          </w:p>
          <w:p w14:paraId="004ACADA" w14:textId="77777777" w:rsidR="00D11AF6" w:rsidRPr="00AD7C68" w:rsidRDefault="00D11AF6" w:rsidP="003E26A5">
            <w:pPr>
              <w:jc w:val="both"/>
              <w:rPr>
                <w:rFonts w:ascii="Sylfaen" w:hAnsi="Sylfaen"/>
                <w:lang w:val="ka-GE"/>
              </w:rPr>
            </w:pPr>
          </w:p>
          <w:p w14:paraId="5D39E620" w14:textId="77777777" w:rsidR="00D11AF6" w:rsidRPr="00AD7C68" w:rsidRDefault="00D11AF6" w:rsidP="003E26A5">
            <w:pPr>
              <w:jc w:val="both"/>
              <w:rPr>
                <w:rFonts w:ascii="Sylfaen" w:hAnsi="Sylfaen"/>
                <w:lang w:val="ka-GE"/>
              </w:rPr>
            </w:pPr>
          </w:p>
          <w:p w14:paraId="1A15703C" w14:textId="77777777" w:rsidR="00D11AF6" w:rsidRPr="00AD7C68" w:rsidRDefault="00D11AF6" w:rsidP="003E26A5">
            <w:pPr>
              <w:jc w:val="both"/>
              <w:rPr>
                <w:rFonts w:ascii="Sylfaen" w:hAnsi="Sylfaen"/>
                <w:lang w:val="ka-GE"/>
              </w:rPr>
            </w:pPr>
          </w:p>
          <w:p w14:paraId="08509147" w14:textId="77777777" w:rsidR="00D11AF6" w:rsidRPr="00AD7C68" w:rsidRDefault="00D11AF6" w:rsidP="003E26A5">
            <w:pPr>
              <w:jc w:val="both"/>
              <w:rPr>
                <w:rFonts w:ascii="Sylfaen" w:hAnsi="Sylfaen"/>
                <w:lang w:val="ka-GE"/>
              </w:rPr>
            </w:pPr>
          </w:p>
          <w:p w14:paraId="1C6E49DC" w14:textId="77777777" w:rsidR="00D11AF6" w:rsidRPr="00AD7C68" w:rsidRDefault="00D11AF6" w:rsidP="003E26A5">
            <w:pPr>
              <w:jc w:val="both"/>
              <w:rPr>
                <w:rFonts w:ascii="Sylfaen" w:hAnsi="Sylfaen"/>
                <w:lang w:val="ka-GE"/>
              </w:rPr>
            </w:pPr>
          </w:p>
          <w:p w14:paraId="7951F68C" w14:textId="77777777" w:rsidR="00D11AF6" w:rsidRPr="00AD7C68" w:rsidRDefault="00D11AF6" w:rsidP="003E26A5">
            <w:pPr>
              <w:jc w:val="both"/>
              <w:rPr>
                <w:rFonts w:ascii="Sylfaen" w:hAnsi="Sylfaen"/>
                <w:lang w:val="ka-GE"/>
              </w:rPr>
            </w:pPr>
          </w:p>
          <w:p w14:paraId="50F4BD4C" w14:textId="77777777" w:rsidR="00D11AF6" w:rsidRPr="00AD7C68" w:rsidRDefault="00D11AF6" w:rsidP="003E26A5">
            <w:pPr>
              <w:jc w:val="both"/>
              <w:rPr>
                <w:rFonts w:ascii="Sylfaen" w:hAnsi="Sylfaen"/>
                <w:lang w:val="ka-GE"/>
              </w:rPr>
            </w:pPr>
          </w:p>
          <w:p w14:paraId="5182DABB" w14:textId="77777777" w:rsidR="00D11AF6" w:rsidRPr="00AD7C68" w:rsidRDefault="00D11AF6" w:rsidP="003E26A5">
            <w:pPr>
              <w:jc w:val="both"/>
              <w:rPr>
                <w:rFonts w:ascii="Sylfaen" w:hAnsi="Sylfaen"/>
                <w:lang w:val="ka-GE"/>
              </w:rPr>
            </w:pPr>
          </w:p>
          <w:p w14:paraId="49B5D725" w14:textId="77777777" w:rsidR="00D11AF6" w:rsidRPr="00AD7C68" w:rsidRDefault="00D11AF6" w:rsidP="003E26A5">
            <w:pPr>
              <w:jc w:val="both"/>
              <w:rPr>
                <w:rFonts w:ascii="Sylfaen" w:hAnsi="Sylfaen"/>
                <w:lang w:val="ka-GE"/>
              </w:rPr>
            </w:pPr>
          </w:p>
          <w:p w14:paraId="369DE0CD" w14:textId="77777777" w:rsidR="00D11AF6" w:rsidRPr="00AD7C68" w:rsidRDefault="00D11AF6" w:rsidP="003E26A5">
            <w:pPr>
              <w:jc w:val="both"/>
              <w:rPr>
                <w:rFonts w:ascii="Sylfaen" w:hAnsi="Sylfaen"/>
                <w:lang w:val="ka-GE"/>
              </w:rPr>
            </w:pPr>
          </w:p>
          <w:p w14:paraId="7F447762" w14:textId="77777777" w:rsidR="00D11AF6" w:rsidRPr="00AD7C68" w:rsidRDefault="00D11AF6" w:rsidP="003E26A5">
            <w:pPr>
              <w:jc w:val="both"/>
              <w:rPr>
                <w:rFonts w:ascii="Sylfaen" w:hAnsi="Sylfaen"/>
                <w:lang w:val="ka-GE"/>
              </w:rPr>
            </w:pPr>
          </w:p>
          <w:p w14:paraId="4EA3371B" w14:textId="77777777" w:rsidR="00D11AF6" w:rsidRPr="00AD7C68" w:rsidRDefault="00D11AF6" w:rsidP="003E26A5">
            <w:pPr>
              <w:jc w:val="both"/>
              <w:rPr>
                <w:rFonts w:ascii="Sylfaen" w:hAnsi="Sylfaen"/>
                <w:lang w:val="ka-GE"/>
              </w:rPr>
            </w:pPr>
          </w:p>
          <w:p w14:paraId="3B4423B5" w14:textId="77777777" w:rsidR="00D11AF6" w:rsidRPr="00AD7C68" w:rsidRDefault="00D11AF6" w:rsidP="003E26A5">
            <w:pPr>
              <w:jc w:val="both"/>
              <w:rPr>
                <w:rFonts w:ascii="Sylfaen" w:hAnsi="Sylfaen"/>
                <w:lang w:val="ka-GE"/>
              </w:rPr>
            </w:pPr>
          </w:p>
          <w:p w14:paraId="5785F077" w14:textId="77777777" w:rsidR="00D11AF6" w:rsidRPr="00AD7C68" w:rsidRDefault="00D11AF6" w:rsidP="003E26A5">
            <w:pPr>
              <w:jc w:val="both"/>
              <w:rPr>
                <w:rFonts w:ascii="Sylfaen" w:hAnsi="Sylfaen"/>
                <w:lang w:val="ka-GE"/>
              </w:rPr>
            </w:pPr>
          </w:p>
          <w:p w14:paraId="2CB99086" w14:textId="77777777" w:rsidR="00D11AF6" w:rsidRPr="00AD7C68" w:rsidRDefault="00D11AF6" w:rsidP="003E26A5">
            <w:pPr>
              <w:jc w:val="both"/>
              <w:rPr>
                <w:rFonts w:ascii="Sylfaen" w:hAnsi="Sylfaen"/>
                <w:lang w:val="ka-GE"/>
              </w:rPr>
            </w:pPr>
          </w:p>
          <w:p w14:paraId="64D5185A" w14:textId="77777777" w:rsidR="00D11AF6" w:rsidRPr="00AD7C68" w:rsidRDefault="00D11AF6" w:rsidP="003E26A5">
            <w:pPr>
              <w:jc w:val="both"/>
              <w:rPr>
                <w:rFonts w:ascii="Sylfaen" w:hAnsi="Sylfaen"/>
                <w:lang w:val="ka-GE"/>
              </w:rPr>
            </w:pPr>
          </w:p>
          <w:p w14:paraId="43E2DF68" w14:textId="77777777" w:rsidR="00D11AF6" w:rsidRPr="00AD7C68" w:rsidRDefault="00D11AF6" w:rsidP="003E26A5">
            <w:pPr>
              <w:jc w:val="both"/>
              <w:rPr>
                <w:rFonts w:ascii="Sylfaen" w:hAnsi="Sylfaen"/>
                <w:lang w:val="ka-GE"/>
              </w:rPr>
            </w:pPr>
          </w:p>
          <w:p w14:paraId="57CE656B" w14:textId="77777777" w:rsidR="00D11AF6" w:rsidRPr="00AD7C68" w:rsidRDefault="00D11AF6" w:rsidP="003E26A5">
            <w:pPr>
              <w:jc w:val="both"/>
              <w:rPr>
                <w:rFonts w:ascii="Sylfaen" w:hAnsi="Sylfaen"/>
                <w:lang w:val="ka-GE"/>
              </w:rPr>
            </w:pPr>
          </w:p>
          <w:p w14:paraId="6C406E3C" w14:textId="77777777" w:rsidR="00D11AF6" w:rsidRPr="00AD7C68" w:rsidRDefault="00D11AF6" w:rsidP="003E26A5">
            <w:pPr>
              <w:jc w:val="both"/>
              <w:rPr>
                <w:rFonts w:ascii="Sylfaen" w:hAnsi="Sylfaen"/>
                <w:lang w:val="ka-GE"/>
              </w:rPr>
            </w:pPr>
          </w:p>
          <w:p w14:paraId="5329682F" w14:textId="77777777" w:rsidR="00D11AF6" w:rsidRPr="00AD7C68" w:rsidRDefault="00D11AF6" w:rsidP="003E26A5">
            <w:pPr>
              <w:jc w:val="both"/>
              <w:rPr>
                <w:rFonts w:ascii="Sylfaen" w:hAnsi="Sylfaen"/>
                <w:lang w:val="ka-GE"/>
              </w:rPr>
            </w:pPr>
          </w:p>
          <w:p w14:paraId="5AEE1A48" w14:textId="77777777" w:rsidR="00D11AF6" w:rsidRPr="00AD7C68" w:rsidRDefault="00D11AF6" w:rsidP="003E26A5">
            <w:pPr>
              <w:jc w:val="both"/>
              <w:rPr>
                <w:rFonts w:ascii="Sylfaen" w:hAnsi="Sylfaen"/>
                <w:lang w:val="ka-GE"/>
              </w:rPr>
            </w:pPr>
          </w:p>
          <w:p w14:paraId="0B0E1311" w14:textId="77777777" w:rsidR="00D11AF6" w:rsidRPr="00AD7C68" w:rsidRDefault="00D11AF6" w:rsidP="003E26A5">
            <w:pPr>
              <w:jc w:val="both"/>
              <w:rPr>
                <w:rFonts w:ascii="Sylfaen" w:hAnsi="Sylfaen"/>
                <w:lang w:val="ka-GE"/>
              </w:rPr>
            </w:pPr>
          </w:p>
          <w:p w14:paraId="75148432" w14:textId="77777777" w:rsidR="00D11AF6" w:rsidRPr="00AD7C68" w:rsidRDefault="00D11AF6" w:rsidP="003E26A5">
            <w:pPr>
              <w:jc w:val="both"/>
              <w:rPr>
                <w:rFonts w:ascii="Sylfaen" w:hAnsi="Sylfaen"/>
                <w:lang w:val="ka-GE"/>
              </w:rPr>
            </w:pPr>
          </w:p>
          <w:p w14:paraId="08AE2A79" w14:textId="77777777" w:rsidR="00D11AF6" w:rsidRPr="00AD7C68" w:rsidRDefault="00D11AF6" w:rsidP="003E26A5">
            <w:pPr>
              <w:jc w:val="both"/>
              <w:rPr>
                <w:rFonts w:ascii="Sylfaen" w:hAnsi="Sylfaen"/>
                <w:lang w:val="ka-GE"/>
              </w:rPr>
            </w:pPr>
          </w:p>
          <w:p w14:paraId="4245CACD" w14:textId="77777777" w:rsidR="00D11AF6" w:rsidRPr="00AD7C68" w:rsidRDefault="00D11AF6" w:rsidP="003E26A5">
            <w:pPr>
              <w:jc w:val="both"/>
              <w:rPr>
                <w:rFonts w:ascii="Sylfaen" w:hAnsi="Sylfaen"/>
                <w:lang w:val="ka-GE"/>
              </w:rPr>
            </w:pPr>
          </w:p>
          <w:p w14:paraId="37020D2D" w14:textId="77777777" w:rsidR="00D11AF6" w:rsidRPr="00AD7C68" w:rsidRDefault="00D11AF6" w:rsidP="003E26A5">
            <w:pPr>
              <w:jc w:val="both"/>
              <w:rPr>
                <w:rFonts w:ascii="Sylfaen" w:hAnsi="Sylfaen"/>
                <w:lang w:val="ka-GE"/>
              </w:rPr>
            </w:pPr>
          </w:p>
          <w:p w14:paraId="3D56F9E2" w14:textId="77777777" w:rsidR="00D11AF6" w:rsidRPr="00AD7C68" w:rsidRDefault="00D11AF6" w:rsidP="003E26A5">
            <w:pPr>
              <w:jc w:val="both"/>
              <w:rPr>
                <w:rFonts w:ascii="Sylfaen" w:hAnsi="Sylfaen"/>
                <w:lang w:val="ka-GE"/>
              </w:rPr>
            </w:pPr>
          </w:p>
          <w:p w14:paraId="0EA3200C" w14:textId="77777777" w:rsidR="00D11AF6" w:rsidRPr="00AD7C68" w:rsidRDefault="00D11AF6" w:rsidP="003E26A5">
            <w:pPr>
              <w:jc w:val="both"/>
              <w:rPr>
                <w:rFonts w:ascii="Sylfaen" w:hAnsi="Sylfaen"/>
                <w:lang w:val="ka-GE"/>
              </w:rPr>
            </w:pPr>
          </w:p>
          <w:p w14:paraId="649FF3A9" w14:textId="77777777" w:rsidR="00D11AF6" w:rsidRPr="00AD7C68" w:rsidRDefault="00D11AF6" w:rsidP="003E26A5">
            <w:pPr>
              <w:jc w:val="both"/>
              <w:rPr>
                <w:rFonts w:ascii="Sylfaen" w:hAnsi="Sylfaen"/>
                <w:lang w:val="ka-GE"/>
              </w:rPr>
            </w:pPr>
          </w:p>
          <w:p w14:paraId="09FD782F" w14:textId="77777777" w:rsidR="00D11AF6" w:rsidRPr="00AD7C68" w:rsidRDefault="00D11AF6" w:rsidP="003E26A5">
            <w:pPr>
              <w:jc w:val="both"/>
              <w:rPr>
                <w:rFonts w:ascii="Sylfaen" w:hAnsi="Sylfaen"/>
                <w:lang w:val="ka-GE"/>
              </w:rPr>
            </w:pPr>
          </w:p>
          <w:p w14:paraId="62F77B8E" w14:textId="77777777" w:rsidR="00D11AF6" w:rsidRPr="00AD7C68" w:rsidRDefault="00D11AF6" w:rsidP="003E26A5">
            <w:pPr>
              <w:jc w:val="both"/>
              <w:rPr>
                <w:rFonts w:ascii="Sylfaen" w:hAnsi="Sylfaen"/>
                <w:lang w:val="ka-GE"/>
              </w:rPr>
            </w:pPr>
          </w:p>
          <w:p w14:paraId="380BC5D0" w14:textId="77777777" w:rsidR="00D11AF6" w:rsidRPr="00AD7C68" w:rsidRDefault="00D11AF6" w:rsidP="003E26A5">
            <w:pPr>
              <w:jc w:val="both"/>
              <w:rPr>
                <w:rFonts w:ascii="Sylfaen" w:hAnsi="Sylfaen"/>
                <w:lang w:val="ka-GE"/>
              </w:rPr>
            </w:pPr>
          </w:p>
          <w:p w14:paraId="2C92C11B" w14:textId="77777777" w:rsidR="00D11AF6" w:rsidRPr="00AD7C68" w:rsidRDefault="00D11AF6" w:rsidP="003E26A5">
            <w:pPr>
              <w:jc w:val="both"/>
              <w:rPr>
                <w:rFonts w:ascii="Sylfaen" w:hAnsi="Sylfaen"/>
                <w:lang w:val="ka-GE"/>
              </w:rPr>
            </w:pPr>
          </w:p>
          <w:p w14:paraId="449F3E49" w14:textId="77777777" w:rsidR="00D11AF6" w:rsidRPr="00AD7C68" w:rsidRDefault="00D11AF6" w:rsidP="003E26A5">
            <w:pPr>
              <w:jc w:val="both"/>
              <w:rPr>
                <w:rFonts w:ascii="Sylfaen" w:hAnsi="Sylfaen"/>
                <w:lang w:val="ka-GE"/>
              </w:rPr>
            </w:pPr>
          </w:p>
          <w:p w14:paraId="2D3E19F8" w14:textId="77777777" w:rsidR="00D11AF6" w:rsidRPr="00AD7C68" w:rsidRDefault="00D11AF6" w:rsidP="003E26A5">
            <w:pPr>
              <w:jc w:val="both"/>
              <w:rPr>
                <w:rFonts w:ascii="Sylfaen" w:hAnsi="Sylfaen"/>
                <w:lang w:val="ka-GE"/>
              </w:rPr>
            </w:pPr>
          </w:p>
          <w:p w14:paraId="6A3BA614" w14:textId="77777777" w:rsidR="00D11AF6" w:rsidRPr="00AD7C68" w:rsidRDefault="00D11AF6" w:rsidP="003E26A5">
            <w:pPr>
              <w:jc w:val="both"/>
              <w:rPr>
                <w:rFonts w:ascii="Sylfaen" w:hAnsi="Sylfaen"/>
                <w:lang w:val="ka-GE"/>
              </w:rPr>
            </w:pPr>
          </w:p>
          <w:p w14:paraId="1782DBF0" w14:textId="77777777" w:rsidR="00D11AF6" w:rsidRPr="00AD7C68" w:rsidRDefault="00D11AF6" w:rsidP="003E26A5">
            <w:pPr>
              <w:jc w:val="both"/>
              <w:rPr>
                <w:rFonts w:ascii="Sylfaen" w:hAnsi="Sylfaen"/>
                <w:lang w:val="ka-GE"/>
              </w:rPr>
            </w:pPr>
          </w:p>
          <w:p w14:paraId="2EC17ACC" w14:textId="77777777" w:rsidR="00D11AF6" w:rsidRPr="00AD7C68" w:rsidRDefault="00D11AF6" w:rsidP="003E26A5">
            <w:pPr>
              <w:jc w:val="both"/>
              <w:rPr>
                <w:rFonts w:ascii="Sylfaen" w:hAnsi="Sylfaen"/>
                <w:lang w:val="ka-GE"/>
              </w:rPr>
            </w:pPr>
          </w:p>
          <w:p w14:paraId="7D4456EC" w14:textId="77777777" w:rsidR="00D11AF6" w:rsidRPr="00AD7C68" w:rsidRDefault="00D11AF6" w:rsidP="003E26A5">
            <w:pPr>
              <w:jc w:val="both"/>
              <w:rPr>
                <w:rFonts w:ascii="Sylfaen" w:hAnsi="Sylfaen"/>
                <w:lang w:val="ka-GE"/>
              </w:rPr>
            </w:pPr>
          </w:p>
          <w:p w14:paraId="21403D50" w14:textId="77777777" w:rsidR="00D11AF6" w:rsidRPr="00AD7C68" w:rsidRDefault="00D11AF6" w:rsidP="003E26A5">
            <w:pPr>
              <w:jc w:val="both"/>
              <w:rPr>
                <w:rFonts w:ascii="Sylfaen" w:hAnsi="Sylfaen"/>
                <w:lang w:val="ka-GE"/>
              </w:rPr>
            </w:pPr>
          </w:p>
          <w:p w14:paraId="2D0AC2C2" w14:textId="77777777" w:rsidR="00D11AF6" w:rsidRPr="00AD7C68" w:rsidRDefault="00D11AF6" w:rsidP="003E26A5">
            <w:pPr>
              <w:jc w:val="both"/>
              <w:rPr>
                <w:rFonts w:ascii="Sylfaen" w:hAnsi="Sylfaen"/>
                <w:lang w:val="ka-GE"/>
              </w:rPr>
            </w:pPr>
          </w:p>
          <w:p w14:paraId="3BAC89C4" w14:textId="77777777" w:rsidR="00D11AF6" w:rsidRPr="00AD7C68" w:rsidRDefault="00D11AF6" w:rsidP="003E26A5">
            <w:pPr>
              <w:jc w:val="both"/>
              <w:rPr>
                <w:rFonts w:ascii="Sylfaen" w:hAnsi="Sylfaen"/>
                <w:lang w:val="ka-GE"/>
              </w:rPr>
            </w:pPr>
          </w:p>
          <w:p w14:paraId="3115D68E" w14:textId="77777777" w:rsidR="00D11AF6" w:rsidRPr="00AD7C68" w:rsidRDefault="00D11AF6" w:rsidP="003E26A5">
            <w:pPr>
              <w:jc w:val="both"/>
              <w:rPr>
                <w:rFonts w:ascii="Sylfaen" w:hAnsi="Sylfaen"/>
                <w:lang w:val="ka-GE"/>
              </w:rPr>
            </w:pPr>
          </w:p>
          <w:p w14:paraId="5B0204F7" w14:textId="77777777" w:rsidR="00D11AF6" w:rsidRPr="00AD7C68" w:rsidRDefault="00D11AF6" w:rsidP="003E26A5">
            <w:pPr>
              <w:jc w:val="both"/>
              <w:rPr>
                <w:rFonts w:ascii="Sylfaen" w:hAnsi="Sylfaen"/>
                <w:lang w:val="ka-GE"/>
              </w:rPr>
            </w:pPr>
          </w:p>
          <w:p w14:paraId="53F2990B" w14:textId="77777777" w:rsidR="00D11AF6" w:rsidRPr="00AD7C68" w:rsidRDefault="00D11AF6" w:rsidP="003E26A5">
            <w:pPr>
              <w:jc w:val="both"/>
              <w:rPr>
                <w:rFonts w:ascii="Sylfaen" w:hAnsi="Sylfaen"/>
                <w:lang w:val="ka-GE"/>
              </w:rPr>
            </w:pPr>
          </w:p>
          <w:p w14:paraId="40FC6FF3" w14:textId="77777777" w:rsidR="00D11AF6" w:rsidRPr="00AD7C68" w:rsidRDefault="00D11AF6" w:rsidP="003E26A5">
            <w:pPr>
              <w:jc w:val="both"/>
              <w:rPr>
                <w:rFonts w:ascii="Sylfaen" w:hAnsi="Sylfaen"/>
                <w:lang w:val="ka-GE"/>
              </w:rPr>
            </w:pPr>
          </w:p>
          <w:p w14:paraId="01A82667" w14:textId="77777777" w:rsidR="00D11AF6" w:rsidRPr="00AD7C68" w:rsidRDefault="00D11AF6" w:rsidP="003E26A5">
            <w:pPr>
              <w:jc w:val="both"/>
              <w:rPr>
                <w:rFonts w:ascii="Sylfaen" w:hAnsi="Sylfaen"/>
                <w:lang w:val="ka-GE"/>
              </w:rPr>
            </w:pPr>
          </w:p>
          <w:p w14:paraId="6AC1274C" w14:textId="77777777" w:rsidR="00D11AF6" w:rsidRPr="00AD7C68" w:rsidRDefault="00D11AF6" w:rsidP="003E26A5">
            <w:pPr>
              <w:jc w:val="both"/>
              <w:rPr>
                <w:rFonts w:ascii="Sylfaen" w:hAnsi="Sylfaen"/>
                <w:lang w:val="ka-GE"/>
              </w:rPr>
            </w:pPr>
          </w:p>
          <w:p w14:paraId="11EC943A" w14:textId="77777777" w:rsidR="00D11AF6" w:rsidRPr="00AD7C68" w:rsidRDefault="00D11AF6" w:rsidP="003E26A5">
            <w:pPr>
              <w:jc w:val="both"/>
              <w:rPr>
                <w:rFonts w:ascii="Sylfaen" w:hAnsi="Sylfaen"/>
                <w:lang w:val="ka-GE"/>
              </w:rPr>
            </w:pPr>
          </w:p>
          <w:p w14:paraId="454225DC" w14:textId="77777777" w:rsidR="00D11AF6" w:rsidRPr="00AD7C68" w:rsidRDefault="00D11AF6" w:rsidP="003E26A5">
            <w:pPr>
              <w:jc w:val="both"/>
              <w:rPr>
                <w:rFonts w:ascii="Sylfaen" w:hAnsi="Sylfaen"/>
                <w:lang w:val="ka-GE"/>
              </w:rPr>
            </w:pPr>
          </w:p>
          <w:p w14:paraId="1B486B2B" w14:textId="77777777" w:rsidR="00D11AF6" w:rsidRPr="00AD7C68" w:rsidRDefault="00D11AF6" w:rsidP="003E26A5">
            <w:pPr>
              <w:jc w:val="both"/>
              <w:rPr>
                <w:rFonts w:ascii="Sylfaen" w:hAnsi="Sylfaen"/>
                <w:lang w:val="ka-GE"/>
              </w:rPr>
            </w:pPr>
          </w:p>
          <w:p w14:paraId="7FFC4926" w14:textId="77777777" w:rsidR="00D11AF6" w:rsidRPr="00AD7C68" w:rsidRDefault="00D11AF6" w:rsidP="003E26A5">
            <w:pPr>
              <w:jc w:val="both"/>
              <w:rPr>
                <w:rFonts w:ascii="Sylfaen" w:hAnsi="Sylfaen"/>
                <w:lang w:val="ka-GE"/>
              </w:rPr>
            </w:pPr>
          </w:p>
          <w:p w14:paraId="6B2D3144" w14:textId="77777777" w:rsidR="00D11AF6" w:rsidRPr="00AD7C68" w:rsidRDefault="00D11AF6" w:rsidP="003E26A5">
            <w:pPr>
              <w:jc w:val="both"/>
              <w:rPr>
                <w:rFonts w:ascii="Sylfaen" w:hAnsi="Sylfaen"/>
                <w:lang w:val="ka-GE"/>
              </w:rPr>
            </w:pPr>
          </w:p>
          <w:p w14:paraId="7605A35E" w14:textId="77777777" w:rsidR="00D11AF6" w:rsidRPr="00AD7C68" w:rsidRDefault="00D11AF6" w:rsidP="003E26A5">
            <w:pPr>
              <w:jc w:val="both"/>
              <w:rPr>
                <w:rFonts w:ascii="Sylfaen" w:hAnsi="Sylfaen"/>
                <w:lang w:val="ka-GE"/>
              </w:rPr>
            </w:pPr>
          </w:p>
          <w:p w14:paraId="6960EE5E" w14:textId="77777777" w:rsidR="00D11AF6" w:rsidRPr="00AD7C68" w:rsidRDefault="00D11AF6" w:rsidP="003E26A5">
            <w:pPr>
              <w:jc w:val="both"/>
              <w:rPr>
                <w:rFonts w:ascii="Sylfaen" w:hAnsi="Sylfaen"/>
                <w:lang w:val="ka-GE"/>
              </w:rPr>
            </w:pPr>
          </w:p>
          <w:p w14:paraId="58484764" w14:textId="77777777" w:rsidR="00D11AF6" w:rsidRPr="00AD7C68" w:rsidRDefault="00D11AF6" w:rsidP="003E26A5">
            <w:pPr>
              <w:jc w:val="both"/>
              <w:rPr>
                <w:rFonts w:ascii="Sylfaen" w:hAnsi="Sylfaen"/>
                <w:lang w:val="ka-GE"/>
              </w:rPr>
            </w:pPr>
          </w:p>
          <w:p w14:paraId="3F187E06" w14:textId="77777777" w:rsidR="00D11AF6" w:rsidRPr="00AD7C68" w:rsidRDefault="00D11AF6" w:rsidP="003E26A5">
            <w:pPr>
              <w:jc w:val="both"/>
              <w:rPr>
                <w:rFonts w:ascii="Sylfaen" w:hAnsi="Sylfaen"/>
                <w:lang w:val="ka-GE"/>
              </w:rPr>
            </w:pPr>
          </w:p>
          <w:p w14:paraId="180CFF2D" w14:textId="77777777" w:rsidR="00D11AF6" w:rsidRPr="00AD7C68" w:rsidRDefault="00D11AF6" w:rsidP="003E26A5">
            <w:pPr>
              <w:jc w:val="both"/>
              <w:rPr>
                <w:rFonts w:ascii="Sylfaen" w:hAnsi="Sylfaen"/>
                <w:lang w:val="ka-GE"/>
              </w:rPr>
            </w:pPr>
          </w:p>
          <w:p w14:paraId="113D0006" w14:textId="77777777" w:rsidR="00D11AF6" w:rsidRPr="00AD7C68" w:rsidRDefault="00D11AF6" w:rsidP="003E26A5">
            <w:pPr>
              <w:jc w:val="both"/>
              <w:rPr>
                <w:rFonts w:ascii="Sylfaen" w:hAnsi="Sylfaen"/>
                <w:lang w:val="ka-GE"/>
              </w:rPr>
            </w:pPr>
          </w:p>
          <w:p w14:paraId="0666AB8F" w14:textId="77777777" w:rsidR="00D11AF6" w:rsidRPr="00AD7C68" w:rsidRDefault="00D11AF6" w:rsidP="003E26A5">
            <w:pPr>
              <w:jc w:val="both"/>
              <w:rPr>
                <w:rFonts w:ascii="Sylfaen" w:hAnsi="Sylfaen"/>
                <w:lang w:val="ka-GE"/>
              </w:rPr>
            </w:pPr>
          </w:p>
          <w:p w14:paraId="708C1886" w14:textId="77777777" w:rsidR="00D11AF6" w:rsidRPr="00AD7C68" w:rsidRDefault="00D11AF6" w:rsidP="003E26A5">
            <w:pPr>
              <w:jc w:val="both"/>
              <w:rPr>
                <w:rFonts w:ascii="Sylfaen" w:hAnsi="Sylfaen"/>
                <w:lang w:val="ka-GE"/>
              </w:rPr>
            </w:pPr>
          </w:p>
          <w:p w14:paraId="11665CEC" w14:textId="77777777" w:rsidR="00D11AF6" w:rsidRPr="00AD7C68" w:rsidRDefault="00D11AF6" w:rsidP="003E26A5">
            <w:pPr>
              <w:jc w:val="both"/>
              <w:rPr>
                <w:rFonts w:ascii="Sylfaen" w:hAnsi="Sylfaen"/>
                <w:lang w:val="ka-GE"/>
              </w:rPr>
            </w:pPr>
          </w:p>
          <w:p w14:paraId="7F5DDB23" w14:textId="77777777" w:rsidR="00D11AF6" w:rsidRPr="00AD7C68" w:rsidRDefault="00D11AF6" w:rsidP="003E26A5">
            <w:pPr>
              <w:jc w:val="both"/>
              <w:rPr>
                <w:rFonts w:ascii="Sylfaen" w:hAnsi="Sylfaen"/>
                <w:lang w:val="ka-GE"/>
              </w:rPr>
            </w:pPr>
          </w:p>
          <w:p w14:paraId="5502F1F3" w14:textId="77777777" w:rsidR="00D11AF6" w:rsidRPr="00AD7C68" w:rsidRDefault="00D11AF6" w:rsidP="003E26A5">
            <w:pPr>
              <w:jc w:val="both"/>
              <w:rPr>
                <w:rFonts w:ascii="Sylfaen" w:hAnsi="Sylfaen"/>
                <w:lang w:val="ka-GE"/>
              </w:rPr>
            </w:pPr>
          </w:p>
          <w:p w14:paraId="07735041" w14:textId="77777777" w:rsidR="00D11AF6" w:rsidRPr="00AD7C68" w:rsidRDefault="00D11AF6" w:rsidP="003E26A5">
            <w:pPr>
              <w:jc w:val="both"/>
              <w:rPr>
                <w:rFonts w:ascii="Sylfaen" w:hAnsi="Sylfaen"/>
                <w:lang w:val="ka-GE"/>
              </w:rPr>
            </w:pPr>
          </w:p>
          <w:p w14:paraId="7229E5F0" w14:textId="77777777" w:rsidR="00D11AF6" w:rsidRPr="00AD7C68" w:rsidRDefault="00D11AF6" w:rsidP="003E26A5">
            <w:pPr>
              <w:jc w:val="both"/>
              <w:rPr>
                <w:rFonts w:ascii="Sylfaen" w:hAnsi="Sylfaen"/>
                <w:lang w:val="ka-GE"/>
              </w:rPr>
            </w:pPr>
          </w:p>
          <w:p w14:paraId="2CECD16C" w14:textId="77777777" w:rsidR="00D11AF6" w:rsidRPr="00AD7C68" w:rsidRDefault="00D11AF6" w:rsidP="003E26A5">
            <w:pPr>
              <w:jc w:val="both"/>
              <w:rPr>
                <w:rFonts w:ascii="Sylfaen" w:hAnsi="Sylfaen"/>
                <w:lang w:val="ka-GE"/>
              </w:rPr>
            </w:pPr>
          </w:p>
          <w:p w14:paraId="4B2CD6BE" w14:textId="77777777" w:rsidR="00D11AF6" w:rsidRPr="00AD7C68" w:rsidRDefault="00D11AF6" w:rsidP="003E26A5">
            <w:pPr>
              <w:jc w:val="both"/>
              <w:rPr>
                <w:rFonts w:ascii="Sylfaen" w:hAnsi="Sylfaen"/>
                <w:lang w:val="ka-GE"/>
              </w:rPr>
            </w:pPr>
          </w:p>
          <w:p w14:paraId="67800995" w14:textId="77777777" w:rsidR="00D11AF6" w:rsidRPr="00AD7C68" w:rsidRDefault="00D11AF6" w:rsidP="003E26A5">
            <w:pPr>
              <w:jc w:val="both"/>
              <w:rPr>
                <w:rFonts w:ascii="Sylfaen" w:hAnsi="Sylfaen"/>
                <w:lang w:val="ka-GE"/>
              </w:rPr>
            </w:pPr>
          </w:p>
          <w:p w14:paraId="33266AFF" w14:textId="77777777" w:rsidR="00D11AF6" w:rsidRPr="00AD7C68" w:rsidRDefault="00D11AF6" w:rsidP="003E26A5">
            <w:pPr>
              <w:jc w:val="both"/>
              <w:rPr>
                <w:rFonts w:ascii="Sylfaen" w:hAnsi="Sylfaen"/>
                <w:lang w:val="ka-GE"/>
              </w:rPr>
            </w:pPr>
          </w:p>
          <w:p w14:paraId="2B0A146B" w14:textId="77777777" w:rsidR="00D11AF6" w:rsidRPr="00AD7C68" w:rsidRDefault="00D11AF6" w:rsidP="003E26A5">
            <w:pPr>
              <w:jc w:val="both"/>
              <w:rPr>
                <w:rFonts w:ascii="Sylfaen" w:hAnsi="Sylfaen"/>
                <w:lang w:val="ka-GE"/>
              </w:rPr>
            </w:pPr>
          </w:p>
          <w:p w14:paraId="63C09E3B" w14:textId="77777777" w:rsidR="00D11AF6" w:rsidRPr="00AD7C68" w:rsidRDefault="00D11AF6" w:rsidP="003E26A5">
            <w:pPr>
              <w:jc w:val="both"/>
              <w:rPr>
                <w:rFonts w:ascii="Sylfaen" w:hAnsi="Sylfaen"/>
                <w:lang w:val="ka-GE"/>
              </w:rPr>
            </w:pPr>
          </w:p>
          <w:p w14:paraId="14CCF6D6" w14:textId="77777777" w:rsidR="00D11AF6" w:rsidRPr="00AD7C68" w:rsidRDefault="00D11AF6" w:rsidP="003E26A5">
            <w:pPr>
              <w:jc w:val="both"/>
              <w:rPr>
                <w:rFonts w:ascii="Sylfaen" w:hAnsi="Sylfaen"/>
                <w:lang w:val="ka-GE"/>
              </w:rPr>
            </w:pPr>
          </w:p>
          <w:p w14:paraId="500AEE0D" w14:textId="77777777" w:rsidR="00D11AF6" w:rsidRPr="00AD7C68" w:rsidRDefault="00D11AF6" w:rsidP="003E26A5">
            <w:pPr>
              <w:jc w:val="both"/>
              <w:rPr>
                <w:rFonts w:ascii="Sylfaen" w:hAnsi="Sylfaen"/>
                <w:lang w:val="ka-GE"/>
              </w:rPr>
            </w:pPr>
          </w:p>
          <w:p w14:paraId="1D352A13" w14:textId="77777777" w:rsidR="00D11AF6" w:rsidRPr="00AD7C68" w:rsidRDefault="00D11AF6" w:rsidP="003E26A5">
            <w:pPr>
              <w:jc w:val="both"/>
              <w:rPr>
                <w:rFonts w:ascii="Sylfaen" w:hAnsi="Sylfaen"/>
                <w:lang w:val="ka-GE"/>
              </w:rPr>
            </w:pPr>
          </w:p>
          <w:p w14:paraId="45659899" w14:textId="77777777" w:rsidR="00D11AF6" w:rsidRPr="00AD7C68" w:rsidRDefault="00D11AF6" w:rsidP="003E26A5">
            <w:pPr>
              <w:jc w:val="both"/>
              <w:rPr>
                <w:rFonts w:ascii="Sylfaen" w:hAnsi="Sylfaen"/>
                <w:lang w:val="ka-GE"/>
              </w:rPr>
            </w:pPr>
          </w:p>
          <w:p w14:paraId="2B71F19E" w14:textId="77777777" w:rsidR="00D11AF6" w:rsidRPr="00AD7C68" w:rsidRDefault="00D11AF6" w:rsidP="003E26A5">
            <w:pPr>
              <w:jc w:val="both"/>
              <w:rPr>
                <w:rFonts w:ascii="Sylfaen" w:hAnsi="Sylfaen"/>
                <w:lang w:val="ka-GE"/>
              </w:rPr>
            </w:pPr>
          </w:p>
          <w:p w14:paraId="6A306337" w14:textId="77777777" w:rsidR="00D11AF6" w:rsidRPr="00AD7C68" w:rsidRDefault="00D11AF6" w:rsidP="003E26A5">
            <w:pPr>
              <w:jc w:val="both"/>
              <w:rPr>
                <w:rFonts w:ascii="Sylfaen" w:hAnsi="Sylfaen"/>
                <w:lang w:val="ka-GE"/>
              </w:rPr>
            </w:pPr>
          </w:p>
          <w:p w14:paraId="0B6B07E9" w14:textId="77777777" w:rsidR="00D11AF6" w:rsidRPr="00AD7C68" w:rsidRDefault="00D11AF6" w:rsidP="003E26A5">
            <w:pPr>
              <w:jc w:val="both"/>
              <w:rPr>
                <w:rFonts w:ascii="Sylfaen" w:hAnsi="Sylfaen"/>
                <w:lang w:val="ka-GE"/>
              </w:rPr>
            </w:pPr>
          </w:p>
          <w:p w14:paraId="4110DB6B" w14:textId="77777777" w:rsidR="00D11AF6" w:rsidRPr="00AD7C68" w:rsidRDefault="00D11AF6" w:rsidP="003E26A5">
            <w:pPr>
              <w:jc w:val="both"/>
              <w:rPr>
                <w:rFonts w:ascii="Sylfaen" w:hAnsi="Sylfaen"/>
                <w:lang w:val="ka-GE"/>
              </w:rPr>
            </w:pPr>
          </w:p>
          <w:p w14:paraId="28938205" w14:textId="77777777" w:rsidR="00D11AF6" w:rsidRPr="00AD7C68" w:rsidRDefault="00D11AF6" w:rsidP="003E26A5">
            <w:pPr>
              <w:jc w:val="both"/>
              <w:rPr>
                <w:rFonts w:ascii="Sylfaen" w:hAnsi="Sylfaen"/>
                <w:lang w:val="ka-GE"/>
              </w:rPr>
            </w:pPr>
          </w:p>
          <w:p w14:paraId="305ED655" w14:textId="77777777" w:rsidR="00D11AF6" w:rsidRPr="00AD7C68" w:rsidRDefault="00D11AF6" w:rsidP="003E26A5">
            <w:pPr>
              <w:jc w:val="both"/>
              <w:rPr>
                <w:rFonts w:ascii="Sylfaen" w:hAnsi="Sylfaen"/>
                <w:lang w:val="ka-GE"/>
              </w:rPr>
            </w:pPr>
          </w:p>
          <w:p w14:paraId="6499D1A4" w14:textId="77777777" w:rsidR="00D11AF6" w:rsidRPr="00AD7C68" w:rsidRDefault="00D11AF6" w:rsidP="003E26A5">
            <w:pPr>
              <w:jc w:val="both"/>
              <w:rPr>
                <w:rFonts w:ascii="Sylfaen" w:hAnsi="Sylfaen"/>
                <w:lang w:val="ka-GE"/>
              </w:rPr>
            </w:pPr>
          </w:p>
          <w:p w14:paraId="01D002B8" w14:textId="77777777" w:rsidR="00D11AF6" w:rsidRPr="00AD7C68" w:rsidRDefault="00D11AF6" w:rsidP="003E26A5">
            <w:pPr>
              <w:jc w:val="both"/>
              <w:rPr>
                <w:rFonts w:ascii="Sylfaen" w:hAnsi="Sylfaen"/>
                <w:lang w:val="ka-GE"/>
              </w:rPr>
            </w:pPr>
          </w:p>
          <w:p w14:paraId="6DED26D7" w14:textId="77777777" w:rsidR="00D11AF6" w:rsidRPr="00AD7C68" w:rsidRDefault="00D11AF6" w:rsidP="003E26A5">
            <w:pPr>
              <w:jc w:val="both"/>
              <w:rPr>
                <w:rFonts w:ascii="Sylfaen" w:hAnsi="Sylfaen"/>
                <w:lang w:val="ka-GE"/>
              </w:rPr>
            </w:pPr>
          </w:p>
          <w:p w14:paraId="6F5333A7" w14:textId="77777777" w:rsidR="00D11AF6" w:rsidRPr="00AD7C68" w:rsidRDefault="00D11AF6" w:rsidP="003E26A5">
            <w:pPr>
              <w:jc w:val="both"/>
              <w:rPr>
                <w:rFonts w:ascii="Sylfaen" w:hAnsi="Sylfaen"/>
                <w:lang w:val="ka-GE"/>
              </w:rPr>
            </w:pPr>
          </w:p>
          <w:p w14:paraId="7D52A78C" w14:textId="77777777" w:rsidR="00D11AF6" w:rsidRPr="00AD7C68" w:rsidRDefault="00D11AF6" w:rsidP="003E26A5">
            <w:pPr>
              <w:jc w:val="both"/>
              <w:rPr>
                <w:rFonts w:ascii="Sylfaen" w:hAnsi="Sylfaen"/>
                <w:lang w:val="ka-GE"/>
              </w:rPr>
            </w:pPr>
          </w:p>
          <w:p w14:paraId="063E211D" w14:textId="77777777" w:rsidR="00D11AF6" w:rsidRPr="00AD7C68" w:rsidRDefault="00D11AF6" w:rsidP="003E26A5">
            <w:pPr>
              <w:jc w:val="both"/>
              <w:rPr>
                <w:rFonts w:ascii="Sylfaen" w:hAnsi="Sylfaen"/>
                <w:lang w:val="ka-GE"/>
              </w:rPr>
            </w:pPr>
          </w:p>
          <w:p w14:paraId="59D2C4CA" w14:textId="77777777" w:rsidR="00D11AF6" w:rsidRPr="00AD7C68" w:rsidRDefault="00D11AF6" w:rsidP="003E26A5">
            <w:pPr>
              <w:jc w:val="both"/>
              <w:rPr>
                <w:rFonts w:ascii="Sylfaen" w:hAnsi="Sylfaen"/>
                <w:lang w:val="ka-GE"/>
              </w:rPr>
            </w:pPr>
          </w:p>
          <w:p w14:paraId="40104648" w14:textId="77777777" w:rsidR="00D11AF6" w:rsidRPr="00AD7C68" w:rsidRDefault="00D11AF6" w:rsidP="003E26A5">
            <w:pPr>
              <w:jc w:val="both"/>
              <w:rPr>
                <w:rFonts w:ascii="Sylfaen" w:hAnsi="Sylfaen"/>
                <w:lang w:val="ka-GE"/>
              </w:rPr>
            </w:pPr>
          </w:p>
          <w:p w14:paraId="7E64E155" w14:textId="77777777" w:rsidR="00D11AF6" w:rsidRPr="00AD7C68" w:rsidRDefault="00D11AF6" w:rsidP="003E26A5">
            <w:pPr>
              <w:jc w:val="both"/>
              <w:rPr>
                <w:rFonts w:ascii="Sylfaen" w:hAnsi="Sylfaen"/>
                <w:lang w:val="ka-GE"/>
              </w:rPr>
            </w:pPr>
          </w:p>
          <w:p w14:paraId="5BA9AAB9" w14:textId="77777777" w:rsidR="00D11AF6" w:rsidRPr="00AD7C68" w:rsidRDefault="00D11AF6" w:rsidP="003E26A5">
            <w:pPr>
              <w:jc w:val="both"/>
              <w:rPr>
                <w:rFonts w:ascii="Sylfaen" w:hAnsi="Sylfaen"/>
                <w:lang w:val="ka-GE"/>
              </w:rPr>
            </w:pPr>
          </w:p>
          <w:p w14:paraId="105373A7" w14:textId="77777777" w:rsidR="00D11AF6" w:rsidRPr="00AD7C68" w:rsidRDefault="00D11AF6" w:rsidP="003E26A5">
            <w:pPr>
              <w:jc w:val="both"/>
              <w:rPr>
                <w:rFonts w:ascii="Sylfaen" w:hAnsi="Sylfaen"/>
                <w:lang w:val="ka-GE"/>
              </w:rPr>
            </w:pPr>
          </w:p>
          <w:p w14:paraId="4EE2D6AD" w14:textId="77777777" w:rsidR="00D11AF6" w:rsidRPr="00AD7C68" w:rsidRDefault="00D11AF6" w:rsidP="003E26A5">
            <w:pPr>
              <w:jc w:val="both"/>
              <w:rPr>
                <w:rFonts w:ascii="Sylfaen" w:hAnsi="Sylfaen"/>
                <w:lang w:val="ka-GE"/>
              </w:rPr>
            </w:pPr>
          </w:p>
          <w:p w14:paraId="4EE980E1" w14:textId="77777777" w:rsidR="00D11AF6" w:rsidRPr="00AD7C68" w:rsidRDefault="00D11AF6" w:rsidP="003E26A5">
            <w:pPr>
              <w:jc w:val="both"/>
              <w:rPr>
                <w:rFonts w:ascii="Sylfaen" w:hAnsi="Sylfaen"/>
                <w:lang w:val="ka-GE"/>
              </w:rPr>
            </w:pPr>
          </w:p>
          <w:p w14:paraId="40320C5D" w14:textId="77777777" w:rsidR="00D11AF6" w:rsidRPr="00AD7C68" w:rsidRDefault="00D11AF6" w:rsidP="003E26A5">
            <w:pPr>
              <w:jc w:val="both"/>
              <w:rPr>
                <w:rFonts w:ascii="Sylfaen" w:hAnsi="Sylfaen"/>
                <w:lang w:val="ka-GE"/>
              </w:rPr>
            </w:pPr>
          </w:p>
          <w:p w14:paraId="3DE2A585" w14:textId="77777777" w:rsidR="00D11AF6" w:rsidRPr="00AD7C68" w:rsidRDefault="00D11AF6" w:rsidP="003E26A5">
            <w:pPr>
              <w:jc w:val="both"/>
              <w:rPr>
                <w:rFonts w:ascii="Sylfaen" w:hAnsi="Sylfaen"/>
                <w:lang w:val="ka-GE"/>
              </w:rPr>
            </w:pPr>
          </w:p>
          <w:p w14:paraId="57705C39" w14:textId="77777777" w:rsidR="00D11AF6" w:rsidRPr="00AD7C68" w:rsidRDefault="00D11AF6" w:rsidP="003E26A5">
            <w:pPr>
              <w:jc w:val="both"/>
              <w:rPr>
                <w:rFonts w:ascii="Sylfaen" w:hAnsi="Sylfaen"/>
                <w:lang w:val="ka-GE"/>
              </w:rPr>
            </w:pPr>
          </w:p>
          <w:p w14:paraId="5E84554A" w14:textId="77777777" w:rsidR="00D11AF6" w:rsidRPr="00AD7C68" w:rsidRDefault="00D11AF6" w:rsidP="003E26A5">
            <w:pPr>
              <w:jc w:val="both"/>
              <w:rPr>
                <w:rFonts w:ascii="Sylfaen" w:hAnsi="Sylfaen"/>
                <w:lang w:val="ka-GE"/>
              </w:rPr>
            </w:pPr>
          </w:p>
          <w:p w14:paraId="53FA39B0" w14:textId="77777777" w:rsidR="00D11AF6" w:rsidRPr="00AD7C68" w:rsidRDefault="00D11AF6" w:rsidP="003E26A5">
            <w:pPr>
              <w:jc w:val="both"/>
              <w:rPr>
                <w:rFonts w:ascii="Sylfaen" w:hAnsi="Sylfaen"/>
                <w:lang w:val="ka-GE"/>
              </w:rPr>
            </w:pPr>
          </w:p>
          <w:p w14:paraId="00407961" w14:textId="77777777" w:rsidR="00D11AF6" w:rsidRPr="00AD7C68" w:rsidRDefault="00D11AF6" w:rsidP="003E26A5">
            <w:pPr>
              <w:jc w:val="both"/>
              <w:rPr>
                <w:rFonts w:ascii="Sylfaen" w:hAnsi="Sylfaen"/>
                <w:lang w:val="ka-GE"/>
              </w:rPr>
            </w:pPr>
          </w:p>
          <w:p w14:paraId="11705097" w14:textId="77777777" w:rsidR="00D11AF6" w:rsidRPr="00AD7C68" w:rsidRDefault="00D11AF6" w:rsidP="003E26A5">
            <w:pPr>
              <w:jc w:val="both"/>
              <w:rPr>
                <w:rFonts w:ascii="Sylfaen" w:hAnsi="Sylfaen"/>
                <w:lang w:val="ka-GE"/>
              </w:rPr>
            </w:pPr>
          </w:p>
          <w:p w14:paraId="00EDEAD5" w14:textId="77777777" w:rsidR="00D11AF6" w:rsidRPr="00AD7C68" w:rsidRDefault="00D11AF6" w:rsidP="003E26A5">
            <w:pPr>
              <w:jc w:val="both"/>
              <w:rPr>
                <w:rFonts w:ascii="Sylfaen" w:hAnsi="Sylfaen"/>
                <w:lang w:val="ka-GE"/>
              </w:rPr>
            </w:pPr>
          </w:p>
          <w:p w14:paraId="0F9C8C4A" w14:textId="77777777" w:rsidR="00D11AF6" w:rsidRPr="00AD7C68" w:rsidRDefault="00D11AF6" w:rsidP="003E26A5">
            <w:pPr>
              <w:jc w:val="both"/>
              <w:rPr>
                <w:rFonts w:ascii="Sylfaen" w:hAnsi="Sylfaen"/>
                <w:lang w:val="ka-GE"/>
              </w:rPr>
            </w:pPr>
          </w:p>
          <w:p w14:paraId="42E455E6" w14:textId="77777777" w:rsidR="00D11AF6" w:rsidRPr="00AD7C68" w:rsidRDefault="00D11AF6" w:rsidP="003E26A5">
            <w:pPr>
              <w:jc w:val="both"/>
              <w:rPr>
                <w:rFonts w:ascii="Sylfaen" w:hAnsi="Sylfaen"/>
                <w:lang w:val="ka-GE"/>
              </w:rPr>
            </w:pPr>
          </w:p>
          <w:p w14:paraId="022F5754" w14:textId="77777777" w:rsidR="00D11AF6" w:rsidRPr="00AD7C68" w:rsidRDefault="00D11AF6" w:rsidP="003E26A5">
            <w:pPr>
              <w:jc w:val="both"/>
              <w:rPr>
                <w:rFonts w:ascii="Sylfaen" w:hAnsi="Sylfaen"/>
                <w:lang w:val="ka-GE"/>
              </w:rPr>
            </w:pPr>
          </w:p>
          <w:p w14:paraId="4603A871" w14:textId="77777777" w:rsidR="00D11AF6" w:rsidRPr="00AD7C68" w:rsidRDefault="00D11AF6" w:rsidP="003E26A5">
            <w:pPr>
              <w:jc w:val="both"/>
              <w:rPr>
                <w:rFonts w:ascii="Sylfaen" w:hAnsi="Sylfaen"/>
                <w:lang w:val="ka-GE"/>
              </w:rPr>
            </w:pPr>
          </w:p>
          <w:p w14:paraId="644CCFDC" w14:textId="77777777" w:rsidR="00D11AF6" w:rsidRPr="00AD7C68" w:rsidRDefault="00D11AF6" w:rsidP="003E26A5">
            <w:pPr>
              <w:jc w:val="both"/>
              <w:rPr>
                <w:rFonts w:ascii="Sylfaen" w:hAnsi="Sylfaen"/>
                <w:lang w:val="ka-GE"/>
              </w:rPr>
            </w:pPr>
          </w:p>
          <w:p w14:paraId="32744AC8" w14:textId="77777777" w:rsidR="00D11AF6" w:rsidRPr="00AD7C68" w:rsidRDefault="00D11AF6" w:rsidP="003E26A5">
            <w:pPr>
              <w:jc w:val="both"/>
              <w:rPr>
                <w:rFonts w:ascii="Sylfaen" w:hAnsi="Sylfaen"/>
                <w:lang w:val="ka-GE"/>
              </w:rPr>
            </w:pPr>
          </w:p>
          <w:p w14:paraId="02ECBC43" w14:textId="77777777" w:rsidR="00D11AF6" w:rsidRPr="00AD7C68" w:rsidRDefault="00D11AF6" w:rsidP="003E26A5">
            <w:pPr>
              <w:jc w:val="both"/>
              <w:rPr>
                <w:rFonts w:ascii="Sylfaen" w:hAnsi="Sylfaen"/>
                <w:lang w:val="ka-GE"/>
              </w:rPr>
            </w:pPr>
          </w:p>
          <w:p w14:paraId="276DBC85" w14:textId="77777777" w:rsidR="00D11AF6" w:rsidRPr="00AD7C68" w:rsidRDefault="00D11AF6" w:rsidP="003E26A5">
            <w:pPr>
              <w:jc w:val="both"/>
              <w:rPr>
                <w:rFonts w:ascii="Sylfaen" w:hAnsi="Sylfaen"/>
                <w:lang w:val="ka-GE"/>
              </w:rPr>
            </w:pPr>
          </w:p>
          <w:p w14:paraId="0BA0EDC2" w14:textId="77777777" w:rsidR="00D11AF6" w:rsidRPr="00AD7C68" w:rsidRDefault="00D11AF6" w:rsidP="003E26A5">
            <w:pPr>
              <w:jc w:val="both"/>
              <w:rPr>
                <w:rFonts w:ascii="Sylfaen" w:hAnsi="Sylfaen"/>
                <w:lang w:val="ka-GE"/>
              </w:rPr>
            </w:pPr>
          </w:p>
          <w:p w14:paraId="6EBB7626" w14:textId="77777777" w:rsidR="00D11AF6" w:rsidRPr="00AD7C68" w:rsidRDefault="00D11AF6" w:rsidP="003E26A5">
            <w:pPr>
              <w:jc w:val="both"/>
              <w:rPr>
                <w:rFonts w:ascii="Sylfaen" w:hAnsi="Sylfaen"/>
                <w:lang w:val="ka-GE"/>
              </w:rPr>
            </w:pPr>
          </w:p>
          <w:p w14:paraId="1597B0D3" w14:textId="77777777" w:rsidR="00D11AF6" w:rsidRPr="00AD7C68" w:rsidRDefault="00D11AF6" w:rsidP="003E26A5">
            <w:pPr>
              <w:jc w:val="both"/>
              <w:rPr>
                <w:rFonts w:ascii="Sylfaen" w:hAnsi="Sylfaen"/>
                <w:lang w:val="ka-GE"/>
              </w:rPr>
            </w:pPr>
          </w:p>
          <w:p w14:paraId="4E5569B0" w14:textId="77777777" w:rsidR="00D11AF6" w:rsidRPr="00AD7C68" w:rsidRDefault="00D11AF6" w:rsidP="003E26A5">
            <w:pPr>
              <w:jc w:val="both"/>
              <w:rPr>
                <w:rFonts w:ascii="Sylfaen" w:hAnsi="Sylfaen"/>
                <w:lang w:val="ka-GE"/>
              </w:rPr>
            </w:pPr>
          </w:p>
          <w:p w14:paraId="31580B42" w14:textId="77777777" w:rsidR="00D11AF6" w:rsidRPr="00AD7C68" w:rsidRDefault="00D11AF6" w:rsidP="003E26A5">
            <w:pPr>
              <w:jc w:val="both"/>
              <w:rPr>
                <w:rFonts w:ascii="Sylfaen" w:hAnsi="Sylfaen"/>
                <w:lang w:val="ka-GE"/>
              </w:rPr>
            </w:pPr>
          </w:p>
          <w:p w14:paraId="46186B76" w14:textId="77777777" w:rsidR="00D11AF6" w:rsidRPr="00AD7C68" w:rsidRDefault="00D11AF6" w:rsidP="003E26A5">
            <w:pPr>
              <w:jc w:val="both"/>
              <w:rPr>
                <w:rFonts w:ascii="Sylfaen" w:hAnsi="Sylfaen"/>
                <w:lang w:val="ka-GE"/>
              </w:rPr>
            </w:pPr>
          </w:p>
          <w:p w14:paraId="60053A2B" w14:textId="77777777" w:rsidR="00D11AF6" w:rsidRPr="00AD7C68" w:rsidRDefault="00D11AF6" w:rsidP="003E26A5">
            <w:pPr>
              <w:jc w:val="both"/>
              <w:rPr>
                <w:rFonts w:ascii="Sylfaen" w:hAnsi="Sylfaen"/>
                <w:lang w:val="ka-GE"/>
              </w:rPr>
            </w:pPr>
          </w:p>
          <w:p w14:paraId="582E9B7F" w14:textId="77777777" w:rsidR="00D11AF6" w:rsidRPr="00AD7C68" w:rsidRDefault="00D11AF6" w:rsidP="003E26A5">
            <w:pPr>
              <w:jc w:val="both"/>
              <w:rPr>
                <w:rFonts w:ascii="Sylfaen" w:hAnsi="Sylfaen"/>
                <w:lang w:val="ka-GE"/>
              </w:rPr>
            </w:pPr>
          </w:p>
          <w:p w14:paraId="7F7DC716" w14:textId="77777777" w:rsidR="00D11AF6" w:rsidRPr="00AD7C68" w:rsidRDefault="00D11AF6" w:rsidP="003E26A5">
            <w:pPr>
              <w:jc w:val="both"/>
              <w:rPr>
                <w:rFonts w:ascii="Sylfaen" w:hAnsi="Sylfaen"/>
                <w:lang w:val="ka-GE"/>
              </w:rPr>
            </w:pPr>
          </w:p>
          <w:p w14:paraId="49AF2E04" w14:textId="77777777" w:rsidR="00D11AF6" w:rsidRPr="00AD7C68" w:rsidRDefault="00D11AF6" w:rsidP="003E26A5">
            <w:pPr>
              <w:jc w:val="both"/>
              <w:rPr>
                <w:rFonts w:ascii="Sylfaen" w:hAnsi="Sylfaen"/>
                <w:lang w:val="ka-GE"/>
              </w:rPr>
            </w:pPr>
          </w:p>
          <w:p w14:paraId="6E1B2499" w14:textId="77777777" w:rsidR="00D11AF6" w:rsidRPr="00AD7C68" w:rsidRDefault="00D11AF6" w:rsidP="003E26A5">
            <w:pPr>
              <w:jc w:val="both"/>
              <w:rPr>
                <w:rFonts w:ascii="Sylfaen" w:hAnsi="Sylfaen"/>
                <w:lang w:val="ka-GE"/>
              </w:rPr>
            </w:pPr>
          </w:p>
          <w:p w14:paraId="246637E9" w14:textId="77777777" w:rsidR="00D11AF6" w:rsidRPr="00AD7C68" w:rsidRDefault="00D11AF6" w:rsidP="003E26A5">
            <w:pPr>
              <w:jc w:val="both"/>
              <w:rPr>
                <w:rFonts w:ascii="Sylfaen" w:hAnsi="Sylfaen"/>
                <w:lang w:val="ka-GE"/>
              </w:rPr>
            </w:pPr>
          </w:p>
          <w:p w14:paraId="23688C82" w14:textId="77777777" w:rsidR="00D11AF6" w:rsidRPr="00AD7C68" w:rsidRDefault="00D11AF6" w:rsidP="003E26A5">
            <w:pPr>
              <w:jc w:val="both"/>
              <w:rPr>
                <w:rFonts w:ascii="Sylfaen" w:hAnsi="Sylfaen"/>
                <w:lang w:val="ka-GE"/>
              </w:rPr>
            </w:pPr>
          </w:p>
          <w:p w14:paraId="32349DFB" w14:textId="77777777" w:rsidR="00D11AF6" w:rsidRPr="00AD7C68" w:rsidRDefault="00D11AF6" w:rsidP="003E26A5">
            <w:pPr>
              <w:jc w:val="both"/>
              <w:rPr>
                <w:rFonts w:ascii="Sylfaen" w:hAnsi="Sylfaen"/>
                <w:lang w:val="ka-GE"/>
              </w:rPr>
            </w:pPr>
          </w:p>
          <w:p w14:paraId="5E9BCAFD" w14:textId="77777777" w:rsidR="00D11AF6" w:rsidRPr="00AD7C68" w:rsidRDefault="00D11AF6" w:rsidP="003E26A5">
            <w:pPr>
              <w:jc w:val="both"/>
              <w:rPr>
                <w:rFonts w:ascii="Sylfaen" w:hAnsi="Sylfaen"/>
                <w:lang w:val="ka-GE"/>
              </w:rPr>
            </w:pPr>
          </w:p>
          <w:p w14:paraId="0D190DB6" w14:textId="77777777" w:rsidR="00D11AF6" w:rsidRPr="00AD7C68" w:rsidRDefault="00D11AF6" w:rsidP="003E26A5">
            <w:pPr>
              <w:jc w:val="both"/>
              <w:rPr>
                <w:rFonts w:ascii="Sylfaen" w:hAnsi="Sylfaen"/>
                <w:lang w:val="ka-GE"/>
              </w:rPr>
            </w:pPr>
          </w:p>
          <w:p w14:paraId="63253467" w14:textId="77777777" w:rsidR="00D11AF6" w:rsidRPr="00AD7C68" w:rsidRDefault="00D11AF6" w:rsidP="003E26A5">
            <w:pPr>
              <w:jc w:val="both"/>
              <w:rPr>
                <w:rFonts w:ascii="Sylfaen" w:hAnsi="Sylfaen"/>
                <w:lang w:val="ka-GE"/>
              </w:rPr>
            </w:pPr>
          </w:p>
          <w:p w14:paraId="484D8F47" w14:textId="77777777" w:rsidR="00D11AF6" w:rsidRPr="00AD7C68" w:rsidRDefault="00D11AF6" w:rsidP="003E26A5">
            <w:pPr>
              <w:jc w:val="both"/>
              <w:rPr>
                <w:rFonts w:ascii="Sylfaen" w:hAnsi="Sylfaen"/>
                <w:lang w:val="ka-GE"/>
              </w:rPr>
            </w:pPr>
          </w:p>
          <w:p w14:paraId="29B9313F" w14:textId="77777777" w:rsidR="00D11AF6" w:rsidRPr="00AD7C68" w:rsidRDefault="00D11AF6" w:rsidP="003E26A5">
            <w:pPr>
              <w:jc w:val="both"/>
              <w:rPr>
                <w:rFonts w:ascii="Sylfaen" w:hAnsi="Sylfaen"/>
                <w:lang w:val="ka-GE"/>
              </w:rPr>
            </w:pPr>
          </w:p>
          <w:p w14:paraId="49D26343" w14:textId="77777777" w:rsidR="00D11AF6" w:rsidRPr="00AD7C68" w:rsidRDefault="00D11AF6" w:rsidP="003E26A5">
            <w:pPr>
              <w:jc w:val="both"/>
              <w:rPr>
                <w:rFonts w:ascii="Sylfaen" w:hAnsi="Sylfaen"/>
                <w:lang w:val="ka-GE"/>
              </w:rPr>
            </w:pPr>
          </w:p>
          <w:p w14:paraId="7F243E23" w14:textId="77777777" w:rsidR="00D11AF6" w:rsidRPr="00AD7C68" w:rsidRDefault="00D11AF6" w:rsidP="003E26A5">
            <w:pPr>
              <w:jc w:val="both"/>
              <w:rPr>
                <w:rFonts w:ascii="Sylfaen" w:hAnsi="Sylfaen"/>
                <w:lang w:val="ka-GE"/>
              </w:rPr>
            </w:pPr>
          </w:p>
          <w:p w14:paraId="7D16FEED" w14:textId="77777777" w:rsidR="00D11AF6" w:rsidRPr="00AD7C68" w:rsidRDefault="00D11AF6" w:rsidP="003E26A5">
            <w:pPr>
              <w:jc w:val="both"/>
              <w:rPr>
                <w:rFonts w:ascii="Sylfaen" w:hAnsi="Sylfaen"/>
                <w:lang w:val="ka-GE"/>
              </w:rPr>
            </w:pPr>
          </w:p>
          <w:p w14:paraId="6003B33E" w14:textId="77777777" w:rsidR="00D11AF6" w:rsidRPr="00AD7C68" w:rsidRDefault="00D11AF6" w:rsidP="003E26A5">
            <w:pPr>
              <w:jc w:val="both"/>
              <w:rPr>
                <w:rFonts w:ascii="Sylfaen" w:hAnsi="Sylfaen"/>
                <w:lang w:val="ka-GE"/>
              </w:rPr>
            </w:pPr>
          </w:p>
          <w:p w14:paraId="6624E51C" w14:textId="77777777" w:rsidR="00D11AF6" w:rsidRPr="00AD7C68" w:rsidRDefault="00D11AF6" w:rsidP="003E26A5">
            <w:pPr>
              <w:jc w:val="both"/>
              <w:rPr>
                <w:rFonts w:ascii="Sylfaen" w:hAnsi="Sylfaen"/>
                <w:lang w:val="ka-GE"/>
              </w:rPr>
            </w:pPr>
          </w:p>
          <w:p w14:paraId="47FA751E" w14:textId="77777777" w:rsidR="00D11AF6" w:rsidRPr="00AD7C68" w:rsidRDefault="00D11AF6" w:rsidP="003E26A5">
            <w:pPr>
              <w:jc w:val="both"/>
              <w:rPr>
                <w:rFonts w:ascii="Sylfaen" w:hAnsi="Sylfaen"/>
                <w:lang w:val="ka-GE"/>
              </w:rPr>
            </w:pPr>
          </w:p>
          <w:p w14:paraId="3A30FD79" w14:textId="77777777" w:rsidR="00D11AF6" w:rsidRPr="00AD7C68" w:rsidRDefault="00D11AF6" w:rsidP="003E26A5">
            <w:pPr>
              <w:jc w:val="both"/>
              <w:rPr>
                <w:rFonts w:ascii="Sylfaen" w:hAnsi="Sylfaen"/>
                <w:lang w:val="ka-GE"/>
              </w:rPr>
            </w:pPr>
          </w:p>
          <w:p w14:paraId="29A6DD8C" w14:textId="77777777" w:rsidR="00D11AF6" w:rsidRPr="00AD7C68" w:rsidRDefault="00D11AF6" w:rsidP="003E26A5">
            <w:pPr>
              <w:jc w:val="both"/>
              <w:rPr>
                <w:rFonts w:ascii="Sylfaen" w:hAnsi="Sylfaen"/>
                <w:lang w:val="ka-GE"/>
              </w:rPr>
            </w:pPr>
          </w:p>
          <w:p w14:paraId="40619861" w14:textId="77777777" w:rsidR="00D11AF6" w:rsidRPr="00AD7C68" w:rsidRDefault="00D11AF6" w:rsidP="003E26A5">
            <w:pPr>
              <w:jc w:val="both"/>
              <w:rPr>
                <w:rFonts w:ascii="Sylfaen" w:hAnsi="Sylfaen"/>
                <w:lang w:val="ka-GE"/>
              </w:rPr>
            </w:pPr>
          </w:p>
          <w:p w14:paraId="035150A7" w14:textId="77777777" w:rsidR="00D11AF6" w:rsidRPr="00AD7C68" w:rsidRDefault="00D11AF6" w:rsidP="003E26A5">
            <w:pPr>
              <w:jc w:val="both"/>
              <w:rPr>
                <w:rFonts w:ascii="Sylfaen" w:hAnsi="Sylfaen"/>
                <w:lang w:val="ka-GE"/>
              </w:rPr>
            </w:pPr>
          </w:p>
          <w:p w14:paraId="62ACD1BD" w14:textId="77777777" w:rsidR="00D11AF6" w:rsidRPr="00AD7C68" w:rsidRDefault="00D11AF6" w:rsidP="003E26A5">
            <w:pPr>
              <w:jc w:val="both"/>
              <w:rPr>
                <w:rFonts w:ascii="Sylfaen" w:hAnsi="Sylfaen"/>
                <w:lang w:val="ka-GE"/>
              </w:rPr>
            </w:pPr>
          </w:p>
          <w:p w14:paraId="14ED716D" w14:textId="77777777" w:rsidR="00D11AF6" w:rsidRPr="00AD7C68" w:rsidRDefault="00D11AF6" w:rsidP="003E26A5">
            <w:pPr>
              <w:jc w:val="both"/>
              <w:rPr>
                <w:rFonts w:ascii="Sylfaen" w:hAnsi="Sylfaen"/>
                <w:lang w:val="ka-GE"/>
              </w:rPr>
            </w:pPr>
          </w:p>
          <w:p w14:paraId="4D11D0FB" w14:textId="77777777" w:rsidR="00D11AF6" w:rsidRPr="00AD7C68" w:rsidRDefault="00D11AF6" w:rsidP="003E26A5">
            <w:pPr>
              <w:jc w:val="both"/>
              <w:rPr>
                <w:rFonts w:ascii="Sylfaen" w:hAnsi="Sylfaen"/>
                <w:lang w:val="ka-GE"/>
              </w:rPr>
            </w:pPr>
          </w:p>
          <w:p w14:paraId="537104A9" w14:textId="77777777" w:rsidR="00D11AF6" w:rsidRPr="00AD7C68" w:rsidRDefault="00D11AF6" w:rsidP="003E26A5">
            <w:pPr>
              <w:jc w:val="both"/>
              <w:rPr>
                <w:rFonts w:ascii="Sylfaen" w:hAnsi="Sylfaen"/>
                <w:lang w:val="ka-GE"/>
              </w:rPr>
            </w:pPr>
          </w:p>
          <w:p w14:paraId="1526ABE2" w14:textId="77777777" w:rsidR="00D11AF6" w:rsidRPr="00AD7C68" w:rsidRDefault="00D11AF6" w:rsidP="003E26A5">
            <w:pPr>
              <w:jc w:val="both"/>
              <w:rPr>
                <w:rFonts w:ascii="Sylfaen" w:hAnsi="Sylfaen"/>
                <w:lang w:val="ka-GE"/>
              </w:rPr>
            </w:pPr>
          </w:p>
          <w:p w14:paraId="20B634DF" w14:textId="77777777" w:rsidR="00D11AF6" w:rsidRPr="00AD7C68" w:rsidRDefault="00D11AF6" w:rsidP="003E26A5">
            <w:pPr>
              <w:jc w:val="both"/>
              <w:rPr>
                <w:rFonts w:ascii="Sylfaen" w:hAnsi="Sylfaen"/>
                <w:lang w:val="ka-GE"/>
              </w:rPr>
            </w:pPr>
          </w:p>
          <w:p w14:paraId="55A725F9" w14:textId="77777777" w:rsidR="00D11AF6" w:rsidRPr="00AD7C68" w:rsidRDefault="00D11AF6" w:rsidP="003E26A5">
            <w:pPr>
              <w:jc w:val="both"/>
              <w:rPr>
                <w:rFonts w:ascii="Sylfaen" w:hAnsi="Sylfaen"/>
                <w:lang w:val="ka-GE"/>
              </w:rPr>
            </w:pPr>
          </w:p>
          <w:p w14:paraId="32E923F3" w14:textId="77777777" w:rsidR="00D11AF6" w:rsidRPr="00AD7C68" w:rsidRDefault="00D11AF6" w:rsidP="003E26A5">
            <w:pPr>
              <w:jc w:val="both"/>
              <w:rPr>
                <w:rFonts w:ascii="Sylfaen" w:hAnsi="Sylfaen"/>
                <w:lang w:val="ka-GE"/>
              </w:rPr>
            </w:pPr>
          </w:p>
          <w:p w14:paraId="01B5F6C8" w14:textId="77777777" w:rsidR="00D11AF6" w:rsidRPr="00AD7C68" w:rsidRDefault="00D11AF6" w:rsidP="003E26A5">
            <w:pPr>
              <w:jc w:val="both"/>
              <w:rPr>
                <w:rFonts w:ascii="Sylfaen" w:hAnsi="Sylfaen"/>
                <w:lang w:val="ka-GE"/>
              </w:rPr>
            </w:pPr>
          </w:p>
          <w:p w14:paraId="05C4E0FB" w14:textId="77777777" w:rsidR="00D11AF6" w:rsidRPr="00AD7C68" w:rsidRDefault="00D11AF6" w:rsidP="003E26A5">
            <w:pPr>
              <w:jc w:val="both"/>
              <w:rPr>
                <w:rFonts w:ascii="Sylfaen" w:hAnsi="Sylfaen"/>
                <w:lang w:val="ka-GE"/>
              </w:rPr>
            </w:pPr>
          </w:p>
          <w:p w14:paraId="7532B5B6" w14:textId="77777777" w:rsidR="00D11AF6" w:rsidRPr="00AD7C68" w:rsidRDefault="00D11AF6" w:rsidP="003E26A5">
            <w:pPr>
              <w:jc w:val="both"/>
              <w:rPr>
                <w:rFonts w:ascii="Sylfaen" w:hAnsi="Sylfaen"/>
                <w:lang w:val="ka-GE"/>
              </w:rPr>
            </w:pPr>
          </w:p>
          <w:p w14:paraId="6FD805D5" w14:textId="77777777" w:rsidR="00D11AF6" w:rsidRPr="00AD7C68" w:rsidRDefault="00D11AF6" w:rsidP="003E26A5">
            <w:pPr>
              <w:jc w:val="both"/>
              <w:rPr>
                <w:rFonts w:ascii="Sylfaen" w:hAnsi="Sylfaen"/>
                <w:lang w:val="ka-GE"/>
              </w:rPr>
            </w:pPr>
          </w:p>
          <w:p w14:paraId="27D80906" w14:textId="77777777" w:rsidR="00D11AF6" w:rsidRPr="00AD7C68" w:rsidRDefault="00D11AF6" w:rsidP="003E26A5">
            <w:pPr>
              <w:jc w:val="both"/>
              <w:rPr>
                <w:rFonts w:ascii="Sylfaen" w:hAnsi="Sylfaen"/>
                <w:lang w:val="ka-GE"/>
              </w:rPr>
            </w:pPr>
          </w:p>
          <w:p w14:paraId="76FE8BED" w14:textId="77777777" w:rsidR="00D11AF6" w:rsidRPr="00AD7C68" w:rsidRDefault="00D11AF6" w:rsidP="003E26A5">
            <w:pPr>
              <w:jc w:val="both"/>
              <w:rPr>
                <w:rFonts w:ascii="Sylfaen" w:hAnsi="Sylfaen"/>
                <w:lang w:val="ka-GE"/>
              </w:rPr>
            </w:pPr>
          </w:p>
          <w:p w14:paraId="3DD05DE5" w14:textId="77777777" w:rsidR="00D11AF6" w:rsidRPr="00AD7C68" w:rsidRDefault="00D11AF6" w:rsidP="003E26A5">
            <w:pPr>
              <w:jc w:val="both"/>
              <w:rPr>
                <w:rFonts w:ascii="Sylfaen" w:hAnsi="Sylfaen"/>
                <w:lang w:val="ka-GE"/>
              </w:rPr>
            </w:pPr>
          </w:p>
          <w:p w14:paraId="3DC03277" w14:textId="77777777" w:rsidR="00D11AF6" w:rsidRPr="00AD7C68" w:rsidRDefault="00D11AF6" w:rsidP="003E26A5">
            <w:pPr>
              <w:jc w:val="both"/>
              <w:rPr>
                <w:rFonts w:ascii="Sylfaen" w:hAnsi="Sylfaen"/>
                <w:lang w:val="ka-GE"/>
              </w:rPr>
            </w:pPr>
          </w:p>
          <w:p w14:paraId="2FD2B24D" w14:textId="77777777" w:rsidR="00D11AF6" w:rsidRPr="00AD7C68" w:rsidRDefault="00D11AF6" w:rsidP="003E26A5">
            <w:pPr>
              <w:jc w:val="both"/>
              <w:rPr>
                <w:rFonts w:ascii="Sylfaen" w:hAnsi="Sylfaen"/>
                <w:lang w:val="ka-GE"/>
              </w:rPr>
            </w:pPr>
          </w:p>
          <w:p w14:paraId="7894C19D" w14:textId="77777777" w:rsidR="00D11AF6" w:rsidRPr="00AD7C68" w:rsidRDefault="00D11AF6" w:rsidP="003E26A5">
            <w:pPr>
              <w:jc w:val="both"/>
              <w:rPr>
                <w:rFonts w:ascii="Sylfaen" w:hAnsi="Sylfaen"/>
                <w:lang w:val="ka-GE"/>
              </w:rPr>
            </w:pPr>
          </w:p>
          <w:p w14:paraId="5E776EE5" w14:textId="77777777" w:rsidR="00D11AF6" w:rsidRPr="00AD7C68" w:rsidRDefault="00D11AF6" w:rsidP="003E26A5">
            <w:pPr>
              <w:jc w:val="both"/>
              <w:rPr>
                <w:rFonts w:ascii="Sylfaen" w:hAnsi="Sylfaen"/>
                <w:lang w:val="ka-GE"/>
              </w:rPr>
            </w:pPr>
          </w:p>
          <w:p w14:paraId="64F2C88F" w14:textId="77777777" w:rsidR="00D11AF6" w:rsidRPr="00AD7C68" w:rsidRDefault="00D11AF6" w:rsidP="003E26A5">
            <w:pPr>
              <w:jc w:val="both"/>
              <w:rPr>
                <w:rFonts w:ascii="Sylfaen" w:hAnsi="Sylfaen"/>
                <w:lang w:val="ka-GE"/>
              </w:rPr>
            </w:pPr>
          </w:p>
          <w:p w14:paraId="49F935CF" w14:textId="77777777" w:rsidR="00D11AF6" w:rsidRPr="00AD7C68" w:rsidRDefault="00D11AF6" w:rsidP="003E26A5">
            <w:pPr>
              <w:jc w:val="both"/>
              <w:rPr>
                <w:rFonts w:ascii="Sylfaen" w:hAnsi="Sylfaen"/>
                <w:lang w:val="ka-GE"/>
              </w:rPr>
            </w:pPr>
          </w:p>
          <w:p w14:paraId="16884C77" w14:textId="77777777" w:rsidR="00D11AF6" w:rsidRPr="00AD7C68" w:rsidRDefault="00D11AF6" w:rsidP="003E26A5">
            <w:pPr>
              <w:jc w:val="both"/>
              <w:rPr>
                <w:rFonts w:ascii="Sylfaen" w:hAnsi="Sylfaen"/>
                <w:lang w:val="ka-GE"/>
              </w:rPr>
            </w:pPr>
          </w:p>
          <w:p w14:paraId="05B3E138" w14:textId="77777777" w:rsidR="00D11AF6" w:rsidRPr="00AD7C68" w:rsidRDefault="00D11AF6" w:rsidP="003E26A5">
            <w:pPr>
              <w:jc w:val="both"/>
              <w:rPr>
                <w:rFonts w:ascii="Sylfaen" w:hAnsi="Sylfaen"/>
                <w:lang w:val="ka-GE"/>
              </w:rPr>
            </w:pPr>
          </w:p>
          <w:p w14:paraId="391413E9" w14:textId="77777777" w:rsidR="00D11AF6" w:rsidRPr="00AD7C68" w:rsidRDefault="00D11AF6" w:rsidP="003E26A5">
            <w:pPr>
              <w:jc w:val="both"/>
              <w:rPr>
                <w:rFonts w:ascii="Sylfaen" w:hAnsi="Sylfaen"/>
                <w:lang w:val="ka-GE"/>
              </w:rPr>
            </w:pPr>
          </w:p>
          <w:p w14:paraId="61F40A5F" w14:textId="77777777" w:rsidR="00D11AF6" w:rsidRPr="00AD7C68" w:rsidRDefault="00D11AF6" w:rsidP="003E26A5">
            <w:pPr>
              <w:jc w:val="both"/>
              <w:rPr>
                <w:rFonts w:ascii="Sylfaen" w:hAnsi="Sylfaen"/>
                <w:lang w:val="ka-GE"/>
              </w:rPr>
            </w:pPr>
          </w:p>
          <w:p w14:paraId="081E2DBA" w14:textId="77777777" w:rsidR="00D11AF6" w:rsidRPr="00AD7C68" w:rsidRDefault="00D11AF6" w:rsidP="003E26A5">
            <w:pPr>
              <w:jc w:val="both"/>
              <w:rPr>
                <w:rFonts w:ascii="Sylfaen" w:hAnsi="Sylfaen"/>
                <w:lang w:val="ka-GE"/>
              </w:rPr>
            </w:pPr>
          </w:p>
          <w:p w14:paraId="382C5E2C" w14:textId="77777777" w:rsidR="00D11AF6" w:rsidRPr="00AD7C68" w:rsidRDefault="00D11AF6" w:rsidP="003E26A5">
            <w:pPr>
              <w:jc w:val="both"/>
              <w:rPr>
                <w:rFonts w:ascii="Sylfaen" w:hAnsi="Sylfaen"/>
                <w:lang w:val="ka-GE"/>
              </w:rPr>
            </w:pPr>
          </w:p>
          <w:p w14:paraId="4EF13158" w14:textId="77777777" w:rsidR="00D11AF6" w:rsidRPr="00AD7C68" w:rsidRDefault="00D11AF6" w:rsidP="003E26A5">
            <w:pPr>
              <w:jc w:val="both"/>
              <w:rPr>
                <w:rFonts w:ascii="Sylfaen" w:hAnsi="Sylfaen"/>
                <w:lang w:val="ka-GE"/>
              </w:rPr>
            </w:pPr>
          </w:p>
          <w:p w14:paraId="6FCAEF1B" w14:textId="77777777" w:rsidR="00D11AF6" w:rsidRPr="00AD7C68" w:rsidRDefault="00D11AF6" w:rsidP="003E26A5">
            <w:pPr>
              <w:jc w:val="both"/>
              <w:rPr>
                <w:rFonts w:ascii="Sylfaen" w:hAnsi="Sylfaen"/>
                <w:lang w:val="ka-GE"/>
              </w:rPr>
            </w:pPr>
          </w:p>
          <w:p w14:paraId="5FA1A0ED" w14:textId="77777777" w:rsidR="00D11AF6" w:rsidRPr="00AD7C68" w:rsidRDefault="00D11AF6" w:rsidP="003E26A5">
            <w:pPr>
              <w:jc w:val="both"/>
              <w:rPr>
                <w:rFonts w:ascii="Sylfaen" w:hAnsi="Sylfaen"/>
                <w:lang w:val="ka-GE"/>
              </w:rPr>
            </w:pPr>
          </w:p>
          <w:p w14:paraId="72A59136" w14:textId="77777777" w:rsidR="00D11AF6" w:rsidRPr="00AD7C68" w:rsidRDefault="00D11AF6" w:rsidP="003E26A5">
            <w:pPr>
              <w:jc w:val="both"/>
              <w:rPr>
                <w:rFonts w:ascii="Sylfaen" w:hAnsi="Sylfaen"/>
                <w:lang w:val="ka-GE"/>
              </w:rPr>
            </w:pPr>
          </w:p>
          <w:p w14:paraId="7F23C273" w14:textId="77777777" w:rsidR="00D11AF6" w:rsidRPr="00AD7C68" w:rsidRDefault="00D11AF6" w:rsidP="003E26A5">
            <w:pPr>
              <w:jc w:val="both"/>
              <w:rPr>
                <w:rFonts w:ascii="Sylfaen" w:hAnsi="Sylfaen"/>
                <w:lang w:val="ka-GE"/>
              </w:rPr>
            </w:pPr>
          </w:p>
          <w:p w14:paraId="6693EEA7" w14:textId="77777777" w:rsidR="00D11AF6" w:rsidRPr="00AD7C68" w:rsidRDefault="00D11AF6" w:rsidP="003E26A5">
            <w:pPr>
              <w:jc w:val="both"/>
              <w:rPr>
                <w:rFonts w:ascii="Sylfaen" w:hAnsi="Sylfaen"/>
                <w:lang w:val="ka-GE"/>
              </w:rPr>
            </w:pPr>
          </w:p>
          <w:p w14:paraId="6EA7753A" w14:textId="77777777" w:rsidR="00D11AF6" w:rsidRPr="00AD7C68" w:rsidRDefault="00D11AF6" w:rsidP="003E26A5">
            <w:pPr>
              <w:jc w:val="both"/>
              <w:rPr>
                <w:rFonts w:ascii="Sylfaen" w:hAnsi="Sylfaen"/>
                <w:lang w:val="ka-GE"/>
              </w:rPr>
            </w:pPr>
          </w:p>
          <w:p w14:paraId="74B38049" w14:textId="77777777" w:rsidR="00D11AF6" w:rsidRPr="00AD7C68" w:rsidRDefault="00D11AF6" w:rsidP="003E26A5">
            <w:pPr>
              <w:jc w:val="both"/>
              <w:rPr>
                <w:rFonts w:ascii="Sylfaen" w:hAnsi="Sylfaen"/>
                <w:lang w:val="ka-GE"/>
              </w:rPr>
            </w:pPr>
          </w:p>
          <w:p w14:paraId="2440F9AE" w14:textId="77777777" w:rsidR="00D11AF6" w:rsidRPr="00AD7C68" w:rsidRDefault="00D11AF6" w:rsidP="003E26A5">
            <w:pPr>
              <w:jc w:val="both"/>
              <w:rPr>
                <w:rFonts w:ascii="Sylfaen" w:hAnsi="Sylfaen"/>
                <w:lang w:val="ka-GE"/>
              </w:rPr>
            </w:pPr>
          </w:p>
          <w:p w14:paraId="74228AF0" w14:textId="77777777" w:rsidR="00D11AF6" w:rsidRPr="00AD7C68" w:rsidRDefault="00D11AF6" w:rsidP="003E26A5">
            <w:pPr>
              <w:jc w:val="both"/>
              <w:rPr>
                <w:rFonts w:ascii="Sylfaen" w:hAnsi="Sylfaen"/>
                <w:lang w:val="ka-GE"/>
              </w:rPr>
            </w:pPr>
          </w:p>
          <w:p w14:paraId="622BCA21" w14:textId="77777777" w:rsidR="00D11AF6" w:rsidRPr="00AD7C68" w:rsidRDefault="00D11AF6" w:rsidP="003E26A5">
            <w:pPr>
              <w:jc w:val="both"/>
              <w:rPr>
                <w:rFonts w:ascii="Sylfaen" w:hAnsi="Sylfaen"/>
                <w:lang w:val="ka-GE"/>
              </w:rPr>
            </w:pPr>
          </w:p>
          <w:p w14:paraId="36CF8714" w14:textId="77777777" w:rsidR="00D11AF6" w:rsidRPr="00AD7C68" w:rsidRDefault="00D11AF6" w:rsidP="003E26A5">
            <w:pPr>
              <w:jc w:val="both"/>
              <w:rPr>
                <w:rFonts w:ascii="Sylfaen" w:hAnsi="Sylfaen"/>
                <w:lang w:val="ka-GE"/>
              </w:rPr>
            </w:pPr>
          </w:p>
          <w:p w14:paraId="44202069" w14:textId="77777777" w:rsidR="00D11AF6" w:rsidRPr="00AD7C68" w:rsidRDefault="00D11AF6" w:rsidP="003E26A5">
            <w:pPr>
              <w:jc w:val="both"/>
              <w:rPr>
                <w:rFonts w:ascii="Sylfaen" w:hAnsi="Sylfaen"/>
                <w:lang w:val="ka-GE"/>
              </w:rPr>
            </w:pPr>
          </w:p>
          <w:p w14:paraId="467222E5" w14:textId="77777777" w:rsidR="00D11AF6" w:rsidRPr="00AD7C68" w:rsidRDefault="00D11AF6" w:rsidP="003E26A5">
            <w:pPr>
              <w:jc w:val="both"/>
              <w:rPr>
                <w:rFonts w:ascii="Sylfaen" w:hAnsi="Sylfaen"/>
                <w:lang w:val="ka-GE"/>
              </w:rPr>
            </w:pPr>
          </w:p>
          <w:p w14:paraId="698075A6" w14:textId="77777777" w:rsidR="00D11AF6" w:rsidRPr="00AD7C68" w:rsidRDefault="00D11AF6" w:rsidP="003E26A5">
            <w:pPr>
              <w:jc w:val="both"/>
              <w:rPr>
                <w:rFonts w:ascii="Sylfaen" w:hAnsi="Sylfaen"/>
                <w:lang w:val="ka-GE"/>
              </w:rPr>
            </w:pPr>
          </w:p>
          <w:p w14:paraId="0C3D6279" w14:textId="77777777" w:rsidR="00D11AF6" w:rsidRPr="00AD7C68" w:rsidRDefault="00D11AF6" w:rsidP="003E26A5">
            <w:pPr>
              <w:jc w:val="both"/>
              <w:rPr>
                <w:rFonts w:ascii="Sylfaen" w:hAnsi="Sylfaen"/>
                <w:lang w:val="ka-GE"/>
              </w:rPr>
            </w:pPr>
          </w:p>
          <w:p w14:paraId="16C53AFE" w14:textId="77777777" w:rsidR="00D11AF6" w:rsidRPr="00AD7C68" w:rsidRDefault="00D11AF6" w:rsidP="003E26A5">
            <w:pPr>
              <w:jc w:val="both"/>
              <w:rPr>
                <w:rFonts w:ascii="Sylfaen" w:hAnsi="Sylfaen"/>
                <w:lang w:val="ka-GE"/>
              </w:rPr>
            </w:pPr>
          </w:p>
          <w:p w14:paraId="4B6503E3" w14:textId="77777777" w:rsidR="00D11AF6" w:rsidRPr="00AD7C68" w:rsidRDefault="00D11AF6" w:rsidP="003E26A5">
            <w:pPr>
              <w:jc w:val="both"/>
              <w:rPr>
                <w:rFonts w:ascii="Sylfaen" w:hAnsi="Sylfaen"/>
                <w:lang w:val="ka-GE"/>
              </w:rPr>
            </w:pPr>
          </w:p>
          <w:p w14:paraId="7369E997" w14:textId="77777777" w:rsidR="00D11AF6" w:rsidRPr="00AD7C68" w:rsidRDefault="00D11AF6" w:rsidP="003E26A5">
            <w:pPr>
              <w:jc w:val="both"/>
              <w:rPr>
                <w:rFonts w:ascii="Sylfaen" w:hAnsi="Sylfaen"/>
                <w:lang w:val="ka-GE"/>
              </w:rPr>
            </w:pPr>
          </w:p>
          <w:p w14:paraId="67B477F4" w14:textId="77777777" w:rsidR="00D11AF6" w:rsidRPr="00AD7C68" w:rsidRDefault="00D11AF6" w:rsidP="003E26A5">
            <w:pPr>
              <w:jc w:val="both"/>
              <w:rPr>
                <w:rFonts w:ascii="Sylfaen" w:hAnsi="Sylfaen"/>
                <w:lang w:val="ka-GE"/>
              </w:rPr>
            </w:pPr>
          </w:p>
          <w:p w14:paraId="443E4724" w14:textId="77777777" w:rsidR="00D11AF6" w:rsidRPr="00AD7C68" w:rsidRDefault="00D11AF6" w:rsidP="003E26A5">
            <w:pPr>
              <w:jc w:val="both"/>
              <w:rPr>
                <w:rFonts w:ascii="Sylfaen" w:hAnsi="Sylfaen"/>
                <w:lang w:val="ka-GE"/>
              </w:rPr>
            </w:pPr>
          </w:p>
          <w:p w14:paraId="2B784F06" w14:textId="77777777" w:rsidR="00D11AF6" w:rsidRPr="00AD7C68" w:rsidRDefault="00D11AF6" w:rsidP="003E26A5">
            <w:pPr>
              <w:jc w:val="both"/>
              <w:rPr>
                <w:rFonts w:ascii="Sylfaen" w:hAnsi="Sylfaen"/>
                <w:lang w:val="ka-GE"/>
              </w:rPr>
            </w:pPr>
          </w:p>
          <w:p w14:paraId="5AC6217C" w14:textId="77777777" w:rsidR="00D11AF6" w:rsidRPr="00AD7C68" w:rsidRDefault="00D11AF6" w:rsidP="003E26A5">
            <w:pPr>
              <w:jc w:val="both"/>
              <w:rPr>
                <w:rFonts w:ascii="Sylfaen" w:hAnsi="Sylfaen"/>
                <w:lang w:val="ka-GE"/>
              </w:rPr>
            </w:pPr>
          </w:p>
          <w:p w14:paraId="4B17126C" w14:textId="77777777" w:rsidR="00D11AF6" w:rsidRPr="00AD7C68" w:rsidRDefault="00D11AF6" w:rsidP="003E26A5">
            <w:pPr>
              <w:jc w:val="both"/>
              <w:rPr>
                <w:rFonts w:ascii="Sylfaen" w:hAnsi="Sylfaen"/>
                <w:lang w:val="ka-GE"/>
              </w:rPr>
            </w:pPr>
          </w:p>
          <w:p w14:paraId="2DD2232A" w14:textId="77777777" w:rsidR="00D11AF6" w:rsidRPr="00AD7C68" w:rsidRDefault="00D11AF6" w:rsidP="003E26A5">
            <w:pPr>
              <w:jc w:val="both"/>
              <w:rPr>
                <w:rFonts w:ascii="Sylfaen" w:hAnsi="Sylfaen"/>
                <w:lang w:val="ka-GE"/>
              </w:rPr>
            </w:pPr>
          </w:p>
          <w:p w14:paraId="01075766" w14:textId="77777777" w:rsidR="00D11AF6" w:rsidRPr="00AD7C68" w:rsidRDefault="00D11AF6" w:rsidP="003E26A5">
            <w:pPr>
              <w:jc w:val="both"/>
              <w:rPr>
                <w:rFonts w:ascii="Sylfaen" w:hAnsi="Sylfaen"/>
                <w:lang w:val="ka-GE"/>
              </w:rPr>
            </w:pPr>
          </w:p>
          <w:p w14:paraId="3F5E8652" w14:textId="77777777" w:rsidR="00D11AF6" w:rsidRPr="00AD7C68" w:rsidRDefault="00D11AF6" w:rsidP="003E26A5">
            <w:pPr>
              <w:jc w:val="both"/>
              <w:rPr>
                <w:rFonts w:ascii="Sylfaen" w:hAnsi="Sylfaen"/>
                <w:lang w:val="ka-GE"/>
              </w:rPr>
            </w:pPr>
          </w:p>
          <w:p w14:paraId="31B6799C" w14:textId="77777777" w:rsidR="00D11AF6" w:rsidRPr="00AD7C68" w:rsidRDefault="00D11AF6" w:rsidP="003E26A5">
            <w:pPr>
              <w:jc w:val="both"/>
              <w:rPr>
                <w:rFonts w:ascii="Sylfaen" w:hAnsi="Sylfaen"/>
                <w:lang w:val="ka-GE"/>
              </w:rPr>
            </w:pPr>
          </w:p>
          <w:p w14:paraId="5CED185E" w14:textId="77777777" w:rsidR="00D11AF6" w:rsidRPr="00AD7C68" w:rsidRDefault="00D11AF6" w:rsidP="003E26A5">
            <w:pPr>
              <w:jc w:val="both"/>
              <w:rPr>
                <w:rFonts w:ascii="Sylfaen" w:hAnsi="Sylfaen"/>
                <w:lang w:val="ka-GE"/>
              </w:rPr>
            </w:pPr>
          </w:p>
          <w:p w14:paraId="5C7DA4C5" w14:textId="77777777" w:rsidR="00D11AF6" w:rsidRPr="00AD7C68" w:rsidRDefault="00D11AF6" w:rsidP="003E26A5">
            <w:pPr>
              <w:jc w:val="both"/>
              <w:rPr>
                <w:rFonts w:ascii="Sylfaen" w:hAnsi="Sylfaen"/>
                <w:lang w:val="ka-GE"/>
              </w:rPr>
            </w:pPr>
          </w:p>
          <w:p w14:paraId="031D8E62" w14:textId="77777777" w:rsidR="00D11AF6" w:rsidRPr="00AD7C68" w:rsidRDefault="00D11AF6" w:rsidP="003E26A5">
            <w:pPr>
              <w:jc w:val="both"/>
              <w:rPr>
                <w:rFonts w:ascii="Sylfaen" w:hAnsi="Sylfaen"/>
                <w:lang w:val="ka-GE"/>
              </w:rPr>
            </w:pPr>
          </w:p>
          <w:p w14:paraId="3CBEEEEC" w14:textId="77777777" w:rsidR="00D11AF6" w:rsidRPr="00AD7C68" w:rsidRDefault="00D11AF6" w:rsidP="003E26A5">
            <w:pPr>
              <w:jc w:val="both"/>
              <w:rPr>
                <w:rFonts w:ascii="Sylfaen" w:hAnsi="Sylfaen"/>
                <w:lang w:val="ka-GE"/>
              </w:rPr>
            </w:pPr>
          </w:p>
          <w:p w14:paraId="5A5EF561" w14:textId="77777777" w:rsidR="00D11AF6" w:rsidRPr="00AD7C68" w:rsidRDefault="00D11AF6" w:rsidP="003E26A5">
            <w:pPr>
              <w:jc w:val="both"/>
              <w:rPr>
                <w:rFonts w:ascii="Sylfaen" w:hAnsi="Sylfaen"/>
                <w:lang w:val="ka-GE"/>
              </w:rPr>
            </w:pPr>
          </w:p>
          <w:p w14:paraId="60F2F01D" w14:textId="77777777" w:rsidR="00D11AF6" w:rsidRPr="00AD7C68" w:rsidRDefault="00D11AF6" w:rsidP="003E26A5">
            <w:pPr>
              <w:jc w:val="both"/>
              <w:rPr>
                <w:rFonts w:ascii="Sylfaen" w:hAnsi="Sylfaen"/>
                <w:lang w:val="ka-GE"/>
              </w:rPr>
            </w:pPr>
          </w:p>
          <w:p w14:paraId="0BB140A4" w14:textId="77777777" w:rsidR="00D11AF6" w:rsidRPr="00AD7C68" w:rsidRDefault="00D11AF6" w:rsidP="003E26A5">
            <w:pPr>
              <w:jc w:val="both"/>
              <w:rPr>
                <w:rFonts w:ascii="Sylfaen" w:hAnsi="Sylfaen"/>
                <w:lang w:val="ka-GE"/>
              </w:rPr>
            </w:pPr>
          </w:p>
          <w:p w14:paraId="49B75F75" w14:textId="77777777" w:rsidR="00D11AF6" w:rsidRPr="00AD7C68" w:rsidRDefault="00D11AF6" w:rsidP="003E26A5">
            <w:pPr>
              <w:jc w:val="both"/>
              <w:rPr>
                <w:rFonts w:ascii="Sylfaen" w:hAnsi="Sylfaen"/>
                <w:lang w:val="ka-GE"/>
              </w:rPr>
            </w:pPr>
          </w:p>
          <w:p w14:paraId="1B0E4FAB" w14:textId="77777777" w:rsidR="00D11AF6" w:rsidRPr="00AD7C68" w:rsidRDefault="00D11AF6" w:rsidP="003E26A5">
            <w:pPr>
              <w:jc w:val="both"/>
              <w:rPr>
                <w:rFonts w:ascii="Sylfaen" w:hAnsi="Sylfaen"/>
                <w:lang w:val="ka-GE"/>
              </w:rPr>
            </w:pPr>
          </w:p>
          <w:p w14:paraId="6AEAAAFB" w14:textId="77777777" w:rsidR="00D11AF6" w:rsidRPr="00AD7C68" w:rsidRDefault="00D11AF6" w:rsidP="003E26A5">
            <w:pPr>
              <w:jc w:val="both"/>
              <w:rPr>
                <w:rFonts w:ascii="Sylfaen" w:hAnsi="Sylfaen"/>
                <w:lang w:val="ka-GE"/>
              </w:rPr>
            </w:pPr>
          </w:p>
          <w:p w14:paraId="04CDEA7A" w14:textId="77777777" w:rsidR="00D11AF6" w:rsidRPr="00AD7C68" w:rsidRDefault="00D11AF6" w:rsidP="003E26A5">
            <w:pPr>
              <w:jc w:val="both"/>
              <w:rPr>
                <w:rFonts w:ascii="Sylfaen" w:hAnsi="Sylfaen"/>
                <w:lang w:val="ka-GE"/>
              </w:rPr>
            </w:pPr>
          </w:p>
          <w:p w14:paraId="6E3782A3" w14:textId="77777777" w:rsidR="00D11AF6" w:rsidRPr="00AD7C68" w:rsidRDefault="00D11AF6" w:rsidP="003E26A5">
            <w:pPr>
              <w:jc w:val="both"/>
              <w:rPr>
                <w:rFonts w:ascii="Sylfaen" w:hAnsi="Sylfaen"/>
                <w:lang w:val="ka-GE"/>
              </w:rPr>
            </w:pPr>
          </w:p>
          <w:p w14:paraId="03849E52" w14:textId="77777777" w:rsidR="00D11AF6" w:rsidRPr="00AD7C68" w:rsidRDefault="00D11AF6" w:rsidP="003E26A5">
            <w:pPr>
              <w:jc w:val="both"/>
              <w:rPr>
                <w:rFonts w:ascii="Sylfaen" w:hAnsi="Sylfaen"/>
                <w:lang w:val="ka-GE"/>
              </w:rPr>
            </w:pPr>
          </w:p>
          <w:p w14:paraId="37568FAD" w14:textId="77777777" w:rsidR="00D11AF6" w:rsidRPr="00AD7C68" w:rsidRDefault="00D11AF6" w:rsidP="003E26A5">
            <w:pPr>
              <w:jc w:val="both"/>
              <w:rPr>
                <w:rFonts w:ascii="Sylfaen" w:hAnsi="Sylfaen"/>
                <w:lang w:val="ka-GE"/>
              </w:rPr>
            </w:pPr>
          </w:p>
          <w:p w14:paraId="44C5CB23" w14:textId="77777777" w:rsidR="00D11AF6" w:rsidRPr="00AD7C68" w:rsidRDefault="00D11AF6" w:rsidP="003E26A5">
            <w:pPr>
              <w:jc w:val="both"/>
              <w:rPr>
                <w:rFonts w:ascii="Sylfaen" w:hAnsi="Sylfaen"/>
                <w:lang w:val="ka-GE"/>
              </w:rPr>
            </w:pPr>
          </w:p>
          <w:p w14:paraId="19FD64F2" w14:textId="77777777" w:rsidR="00D11AF6" w:rsidRPr="00AD7C68" w:rsidRDefault="00D11AF6" w:rsidP="003E26A5">
            <w:pPr>
              <w:jc w:val="both"/>
              <w:rPr>
                <w:rFonts w:ascii="Sylfaen" w:hAnsi="Sylfaen"/>
                <w:lang w:val="ka-GE"/>
              </w:rPr>
            </w:pPr>
          </w:p>
          <w:p w14:paraId="5676D716" w14:textId="77777777" w:rsidR="00D11AF6" w:rsidRPr="00AD7C68" w:rsidRDefault="00D11AF6" w:rsidP="003E26A5">
            <w:pPr>
              <w:jc w:val="both"/>
              <w:rPr>
                <w:rFonts w:ascii="Sylfaen" w:hAnsi="Sylfaen"/>
                <w:lang w:val="ka-GE"/>
              </w:rPr>
            </w:pPr>
          </w:p>
          <w:p w14:paraId="60AE64BC" w14:textId="77777777" w:rsidR="00D11AF6" w:rsidRPr="00AD7C68" w:rsidRDefault="00D11AF6" w:rsidP="003E26A5">
            <w:pPr>
              <w:jc w:val="both"/>
              <w:rPr>
                <w:rFonts w:ascii="Sylfaen" w:hAnsi="Sylfaen"/>
                <w:lang w:val="ka-GE"/>
              </w:rPr>
            </w:pPr>
          </w:p>
          <w:p w14:paraId="592CCDE1" w14:textId="77777777" w:rsidR="00D11AF6" w:rsidRPr="00AD7C68" w:rsidRDefault="00D11AF6" w:rsidP="003E26A5">
            <w:pPr>
              <w:jc w:val="both"/>
              <w:rPr>
                <w:rFonts w:ascii="Sylfaen" w:hAnsi="Sylfaen"/>
                <w:lang w:val="ka-GE"/>
              </w:rPr>
            </w:pPr>
          </w:p>
          <w:p w14:paraId="7141889B" w14:textId="77777777" w:rsidR="00D11AF6" w:rsidRPr="00AD7C68" w:rsidRDefault="00D11AF6" w:rsidP="003E26A5">
            <w:pPr>
              <w:jc w:val="both"/>
              <w:rPr>
                <w:rFonts w:ascii="Sylfaen" w:hAnsi="Sylfaen"/>
                <w:lang w:val="ka-GE"/>
              </w:rPr>
            </w:pPr>
          </w:p>
          <w:p w14:paraId="1A183780" w14:textId="77777777" w:rsidR="00D11AF6" w:rsidRPr="00AD7C68" w:rsidRDefault="00D11AF6" w:rsidP="003E26A5">
            <w:pPr>
              <w:jc w:val="both"/>
              <w:rPr>
                <w:rFonts w:ascii="Sylfaen" w:hAnsi="Sylfaen"/>
                <w:lang w:val="ka-GE"/>
              </w:rPr>
            </w:pPr>
          </w:p>
          <w:p w14:paraId="18E4E7D2" w14:textId="77777777" w:rsidR="00D11AF6" w:rsidRPr="00AD7C68" w:rsidRDefault="00D11AF6" w:rsidP="003E26A5">
            <w:pPr>
              <w:jc w:val="both"/>
              <w:rPr>
                <w:rFonts w:ascii="Sylfaen" w:hAnsi="Sylfaen"/>
                <w:lang w:val="ka-GE"/>
              </w:rPr>
            </w:pPr>
          </w:p>
          <w:p w14:paraId="36ABB6BC" w14:textId="77777777" w:rsidR="00D11AF6" w:rsidRPr="00AD7C68" w:rsidRDefault="00D11AF6" w:rsidP="003E26A5">
            <w:pPr>
              <w:jc w:val="both"/>
              <w:rPr>
                <w:rFonts w:ascii="Sylfaen" w:hAnsi="Sylfaen"/>
                <w:lang w:val="ka-GE"/>
              </w:rPr>
            </w:pPr>
          </w:p>
          <w:p w14:paraId="748E13A6" w14:textId="77777777" w:rsidR="00D11AF6" w:rsidRPr="00AD7C68" w:rsidRDefault="00D11AF6" w:rsidP="003E26A5">
            <w:pPr>
              <w:jc w:val="both"/>
              <w:rPr>
                <w:rFonts w:ascii="Sylfaen" w:hAnsi="Sylfaen"/>
                <w:lang w:val="ka-GE"/>
              </w:rPr>
            </w:pPr>
          </w:p>
          <w:p w14:paraId="0994C0D8" w14:textId="77777777" w:rsidR="00D11AF6" w:rsidRPr="00AD7C68" w:rsidRDefault="00D11AF6" w:rsidP="003E26A5">
            <w:pPr>
              <w:jc w:val="both"/>
              <w:rPr>
                <w:rFonts w:ascii="Sylfaen" w:hAnsi="Sylfaen"/>
                <w:lang w:val="ka-GE"/>
              </w:rPr>
            </w:pPr>
          </w:p>
          <w:p w14:paraId="2AB6C38F" w14:textId="77777777" w:rsidR="00D11AF6" w:rsidRPr="00AD7C68" w:rsidRDefault="00D11AF6" w:rsidP="003E26A5">
            <w:pPr>
              <w:jc w:val="both"/>
              <w:rPr>
                <w:rFonts w:ascii="Sylfaen" w:hAnsi="Sylfaen"/>
                <w:lang w:val="ka-GE"/>
              </w:rPr>
            </w:pPr>
          </w:p>
          <w:p w14:paraId="40791B6B" w14:textId="77777777" w:rsidR="00D11AF6" w:rsidRPr="00AD7C68" w:rsidRDefault="00D11AF6" w:rsidP="003E26A5">
            <w:pPr>
              <w:jc w:val="both"/>
              <w:rPr>
                <w:rFonts w:ascii="Sylfaen" w:hAnsi="Sylfaen"/>
                <w:lang w:val="ka-GE"/>
              </w:rPr>
            </w:pPr>
          </w:p>
          <w:p w14:paraId="470F4730" w14:textId="77777777" w:rsidR="00D11AF6" w:rsidRPr="00AD7C68" w:rsidRDefault="00D11AF6" w:rsidP="003E26A5">
            <w:pPr>
              <w:jc w:val="both"/>
              <w:rPr>
                <w:rFonts w:ascii="Sylfaen" w:hAnsi="Sylfaen"/>
                <w:lang w:val="ka-GE"/>
              </w:rPr>
            </w:pPr>
          </w:p>
          <w:p w14:paraId="302AE8EF" w14:textId="77777777" w:rsidR="00D11AF6" w:rsidRPr="00AD7C68" w:rsidRDefault="00D11AF6" w:rsidP="003E26A5">
            <w:pPr>
              <w:jc w:val="both"/>
              <w:rPr>
                <w:rFonts w:ascii="Sylfaen" w:hAnsi="Sylfaen"/>
                <w:lang w:val="ka-GE"/>
              </w:rPr>
            </w:pPr>
          </w:p>
          <w:p w14:paraId="7936F342" w14:textId="77777777" w:rsidR="00D11AF6" w:rsidRPr="00AD7C68" w:rsidRDefault="00D11AF6" w:rsidP="003E26A5">
            <w:pPr>
              <w:jc w:val="both"/>
              <w:rPr>
                <w:rFonts w:ascii="Sylfaen" w:hAnsi="Sylfaen"/>
                <w:lang w:val="ka-GE"/>
              </w:rPr>
            </w:pPr>
          </w:p>
          <w:p w14:paraId="4C1F3465" w14:textId="77777777" w:rsidR="00D11AF6" w:rsidRPr="00AD7C68" w:rsidRDefault="00D11AF6" w:rsidP="003E26A5">
            <w:pPr>
              <w:jc w:val="both"/>
              <w:rPr>
                <w:rFonts w:ascii="Sylfaen" w:hAnsi="Sylfaen"/>
                <w:lang w:val="ka-GE"/>
              </w:rPr>
            </w:pPr>
          </w:p>
          <w:p w14:paraId="6429E5A0" w14:textId="77777777" w:rsidR="00D11AF6" w:rsidRPr="00AD7C68" w:rsidRDefault="00D11AF6" w:rsidP="003E26A5">
            <w:pPr>
              <w:jc w:val="both"/>
              <w:rPr>
                <w:rFonts w:ascii="Sylfaen" w:hAnsi="Sylfaen"/>
                <w:lang w:val="ka-GE"/>
              </w:rPr>
            </w:pPr>
          </w:p>
          <w:p w14:paraId="365B0A49" w14:textId="77777777" w:rsidR="00D11AF6" w:rsidRPr="00AD7C68" w:rsidRDefault="00D11AF6" w:rsidP="003E26A5">
            <w:pPr>
              <w:jc w:val="both"/>
              <w:rPr>
                <w:rFonts w:ascii="Sylfaen" w:hAnsi="Sylfaen"/>
                <w:lang w:val="ka-GE"/>
              </w:rPr>
            </w:pPr>
          </w:p>
          <w:p w14:paraId="5DA66038" w14:textId="77777777" w:rsidR="00D11AF6" w:rsidRPr="00AD7C68" w:rsidRDefault="00D11AF6" w:rsidP="003E26A5">
            <w:pPr>
              <w:jc w:val="both"/>
              <w:rPr>
                <w:rFonts w:ascii="Sylfaen" w:hAnsi="Sylfaen"/>
                <w:lang w:val="ka-GE"/>
              </w:rPr>
            </w:pPr>
          </w:p>
          <w:p w14:paraId="52C62C0B" w14:textId="77777777" w:rsidR="00D11AF6" w:rsidRPr="00AD7C68" w:rsidRDefault="00D11AF6" w:rsidP="003E26A5">
            <w:pPr>
              <w:jc w:val="both"/>
              <w:rPr>
                <w:rFonts w:ascii="Sylfaen" w:hAnsi="Sylfaen"/>
                <w:lang w:val="ka-GE"/>
              </w:rPr>
            </w:pPr>
          </w:p>
          <w:p w14:paraId="17948AD3" w14:textId="77777777" w:rsidR="00D11AF6" w:rsidRPr="00AD7C68" w:rsidRDefault="00D11AF6" w:rsidP="003E26A5">
            <w:pPr>
              <w:jc w:val="both"/>
              <w:rPr>
                <w:rFonts w:ascii="Sylfaen" w:hAnsi="Sylfaen"/>
                <w:lang w:val="ka-GE"/>
              </w:rPr>
            </w:pPr>
          </w:p>
          <w:p w14:paraId="389E788D" w14:textId="77777777" w:rsidR="00D11AF6" w:rsidRPr="00AD7C68" w:rsidRDefault="00D11AF6" w:rsidP="003E26A5">
            <w:pPr>
              <w:jc w:val="both"/>
              <w:rPr>
                <w:rFonts w:ascii="Sylfaen" w:hAnsi="Sylfaen"/>
                <w:lang w:val="ka-GE"/>
              </w:rPr>
            </w:pPr>
          </w:p>
          <w:p w14:paraId="32838008" w14:textId="77777777" w:rsidR="00D11AF6" w:rsidRPr="00AD7C68" w:rsidRDefault="00D11AF6" w:rsidP="003E26A5">
            <w:pPr>
              <w:jc w:val="both"/>
              <w:rPr>
                <w:rFonts w:ascii="Sylfaen" w:hAnsi="Sylfaen"/>
                <w:lang w:val="ka-GE"/>
              </w:rPr>
            </w:pPr>
          </w:p>
          <w:p w14:paraId="79D37F54" w14:textId="77777777" w:rsidR="00D11AF6" w:rsidRPr="00AD7C68" w:rsidRDefault="00D11AF6" w:rsidP="003E26A5">
            <w:pPr>
              <w:jc w:val="both"/>
              <w:rPr>
                <w:rFonts w:ascii="Sylfaen" w:hAnsi="Sylfaen"/>
                <w:lang w:val="ka-GE"/>
              </w:rPr>
            </w:pPr>
          </w:p>
          <w:p w14:paraId="41C8C435" w14:textId="77777777" w:rsidR="00D11AF6" w:rsidRPr="00AD7C68" w:rsidRDefault="00D11AF6" w:rsidP="003E26A5">
            <w:pPr>
              <w:jc w:val="both"/>
              <w:rPr>
                <w:rFonts w:ascii="Sylfaen" w:hAnsi="Sylfaen"/>
                <w:lang w:val="ka-GE"/>
              </w:rPr>
            </w:pPr>
          </w:p>
          <w:p w14:paraId="4E1C077C" w14:textId="77777777" w:rsidR="00D11AF6" w:rsidRPr="00AD7C68" w:rsidRDefault="00D11AF6" w:rsidP="003E26A5">
            <w:pPr>
              <w:jc w:val="both"/>
              <w:rPr>
                <w:rFonts w:ascii="Sylfaen" w:hAnsi="Sylfaen"/>
                <w:lang w:val="ka-GE"/>
              </w:rPr>
            </w:pPr>
          </w:p>
          <w:p w14:paraId="2457FEE8" w14:textId="77777777" w:rsidR="00D11AF6" w:rsidRPr="00AD7C68" w:rsidRDefault="00D11AF6" w:rsidP="003E26A5">
            <w:pPr>
              <w:jc w:val="both"/>
              <w:rPr>
                <w:rFonts w:ascii="Sylfaen" w:hAnsi="Sylfaen"/>
                <w:lang w:val="ka-GE"/>
              </w:rPr>
            </w:pPr>
          </w:p>
          <w:p w14:paraId="5EDAE278" w14:textId="77777777" w:rsidR="00D11AF6" w:rsidRPr="00AD7C68" w:rsidRDefault="00D11AF6" w:rsidP="003E26A5">
            <w:pPr>
              <w:jc w:val="both"/>
              <w:rPr>
                <w:rFonts w:ascii="Sylfaen" w:hAnsi="Sylfaen"/>
                <w:lang w:val="ka-GE"/>
              </w:rPr>
            </w:pPr>
          </w:p>
          <w:p w14:paraId="0E2F0DC8" w14:textId="77777777" w:rsidR="00D11AF6" w:rsidRPr="00AD7C68" w:rsidRDefault="00D11AF6" w:rsidP="003E26A5">
            <w:pPr>
              <w:jc w:val="both"/>
              <w:rPr>
                <w:rFonts w:ascii="Sylfaen" w:hAnsi="Sylfaen"/>
                <w:lang w:val="ka-GE"/>
              </w:rPr>
            </w:pPr>
          </w:p>
          <w:p w14:paraId="3E30729F" w14:textId="77777777" w:rsidR="00D11AF6" w:rsidRPr="00AD7C68" w:rsidRDefault="00D11AF6" w:rsidP="003E26A5">
            <w:pPr>
              <w:jc w:val="both"/>
              <w:rPr>
                <w:rFonts w:ascii="Sylfaen" w:hAnsi="Sylfaen"/>
                <w:lang w:val="ka-GE"/>
              </w:rPr>
            </w:pPr>
          </w:p>
          <w:p w14:paraId="63AA03BE" w14:textId="77777777" w:rsidR="00D11AF6" w:rsidRPr="00AD7C68" w:rsidRDefault="00D11AF6" w:rsidP="003E26A5">
            <w:pPr>
              <w:jc w:val="both"/>
              <w:rPr>
                <w:rFonts w:ascii="Sylfaen" w:hAnsi="Sylfaen"/>
                <w:lang w:val="ka-GE"/>
              </w:rPr>
            </w:pPr>
          </w:p>
          <w:p w14:paraId="0C5E82E4" w14:textId="77777777" w:rsidR="00D11AF6" w:rsidRPr="00AD7C68" w:rsidRDefault="00D11AF6" w:rsidP="003E26A5">
            <w:pPr>
              <w:jc w:val="both"/>
              <w:rPr>
                <w:rFonts w:ascii="Sylfaen" w:hAnsi="Sylfaen"/>
                <w:lang w:val="ka-GE"/>
              </w:rPr>
            </w:pPr>
          </w:p>
          <w:p w14:paraId="20D029C4" w14:textId="77777777" w:rsidR="00D11AF6" w:rsidRPr="00AD7C68" w:rsidRDefault="00D11AF6" w:rsidP="003E26A5">
            <w:pPr>
              <w:jc w:val="both"/>
              <w:rPr>
                <w:rFonts w:ascii="Sylfaen" w:hAnsi="Sylfaen"/>
                <w:lang w:val="ka-GE"/>
              </w:rPr>
            </w:pPr>
          </w:p>
          <w:p w14:paraId="6CDEFBDF" w14:textId="77777777" w:rsidR="00D11AF6" w:rsidRPr="00AD7C68" w:rsidRDefault="00D11AF6" w:rsidP="003E26A5">
            <w:pPr>
              <w:jc w:val="both"/>
              <w:rPr>
                <w:rFonts w:ascii="Sylfaen" w:hAnsi="Sylfaen"/>
                <w:lang w:val="ka-GE"/>
              </w:rPr>
            </w:pPr>
          </w:p>
          <w:p w14:paraId="417198A4" w14:textId="77777777" w:rsidR="00D11AF6" w:rsidRPr="00AD7C68" w:rsidRDefault="00D11AF6" w:rsidP="003E26A5">
            <w:pPr>
              <w:jc w:val="both"/>
              <w:rPr>
                <w:rFonts w:ascii="Sylfaen" w:hAnsi="Sylfaen"/>
                <w:lang w:val="ka-GE"/>
              </w:rPr>
            </w:pPr>
          </w:p>
          <w:p w14:paraId="3DF9A485" w14:textId="77777777" w:rsidR="00D11AF6" w:rsidRPr="00AD7C68" w:rsidRDefault="00D11AF6" w:rsidP="003E26A5">
            <w:pPr>
              <w:jc w:val="both"/>
              <w:rPr>
                <w:rFonts w:ascii="Sylfaen" w:hAnsi="Sylfaen"/>
                <w:lang w:val="ka-GE"/>
              </w:rPr>
            </w:pPr>
          </w:p>
          <w:p w14:paraId="011DA2E1" w14:textId="77777777" w:rsidR="00D11AF6" w:rsidRPr="00AD7C68" w:rsidRDefault="00D11AF6" w:rsidP="003E26A5">
            <w:pPr>
              <w:jc w:val="both"/>
              <w:rPr>
                <w:rFonts w:ascii="Sylfaen" w:hAnsi="Sylfaen"/>
                <w:lang w:val="ka-GE"/>
              </w:rPr>
            </w:pPr>
          </w:p>
          <w:p w14:paraId="68FE3E65" w14:textId="77777777" w:rsidR="00D11AF6" w:rsidRPr="00AD7C68" w:rsidRDefault="00D11AF6" w:rsidP="003E26A5">
            <w:pPr>
              <w:jc w:val="both"/>
              <w:rPr>
                <w:rFonts w:ascii="Sylfaen" w:hAnsi="Sylfaen"/>
                <w:lang w:val="ka-GE"/>
              </w:rPr>
            </w:pPr>
          </w:p>
          <w:p w14:paraId="382451A9" w14:textId="77777777" w:rsidR="00D11AF6" w:rsidRPr="00AD7C68" w:rsidRDefault="00D11AF6" w:rsidP="003E26A5">
            <w:pPr>
              <w:jc w:val="both"/>
              <w:rPr>
                <w:rFonts w:ascii="Sylfaen" w:hAnsi="Sylfaen"/>
                <w:lang w:val="ka-GE"/>
              </w:rPr>
            </w:pPr>
          </w:p>
          <w:p w14:paraId="746BD30E" w14:textId="77777777" w:rsidR="00D11AF6" w:rsidRPr="00AD7C68" w:rsidRDefault="00D11AF6" w:rsidP="003E26A5">
            <w:pPr>
              <w:jc w:val="both"/>
              <w:rPr>
                <w:rFonts w:ascii="Sylfaen" w:hAnsi="Sylfaen"/>
                <w:lang w:val="ka-GE"/>
              </w:rPr>
            </w:pPr>
          </w:p>
          <w:p w14:paraId="1B698346" w14:textId="77777777" w:rsidR="00D11AF6" w:rsidRPr="00AD7C68" w:rsidRDefault="00D11AF6" w:rsidP="003E26A5">
            <w:pPr>
              <w:jc w:val="both"/>
              <w:rPr>
                <w:rFonts w:ascii="Sylfaen" w:hAnsi="Sylfaen"/>
                <w:lang w:val="ka-GE"/>
              </w:rPr>
            </w:pPr>
          </w:p>
          <w:p w14:paraId="0E02AD2B" w14:textId="77777777" w:rsidR="00D11AF6" w:rsidRPr="00AD7C68" w:rsidRDefault="00D11AF6" w:rsidP="003E26A5">
            <w:pPr>
              <w:jc w:val="both"/>
              <w:rPr>
                <w:rFonts w:ascii="Sylfaen" w:hAnsi="Sylfaen"/>
                <w:lang w:val="ka-GE"/>
              </w:rPr>
            </w:pPr>
          </w:p>
          <w:p w14:paraId="58835227" w14:textId="77777777" w:rsidR="00D11AF6" w:rsidRPr="00AD7C68" w:rsidRDefault="00D11AF6" w:rsidP="003E26A5">
            <w:pPr>
              <w:jc w:val="both"/>
              <w:rPr>
                <w:rFonts w:ascii="Sylfaen" w:hAnsi="Sylfaen"/>
                <w:lang w:val="ka-GE"/>
              </w:rPr>
            </w:pPr>
          </w:p>
          <w:p w14:paraId="5B4A6378" w14:textId="55D83FAC" w:rsidR="00D11AF6" w:rsidRPr="00AD7C68" w:rsidRDefault="00D11AF6" w:rsidP="003E26A5">
            <w:pPr>
              <w:jc w:val="both"/>
              <w:rPr>
                <w:rFonts w:ascii="Sylfaen" w:hAnsi="Sylfaen"/>
                <w:lang w:val="ka-GE"/>
              </w:rPr>
            </w:pPr>
          </w:p>
          <w:p w14:paraId="640F8904" w14:textId="438C6A42" w:rsidR="00D11AF6" w:rsidRPr="00AD7C68" w:rsidRDefault="00D11AF6" w:rsidP="003E26A5">
            <w:pPr>
              <w:jc w:val="both"/>
              <w:rPr>
                <w:rFonts w:ascii="Sylfaen" w:hAnsi="Sylfaen"/>
                <w:lang w:val="ka-GE"/>
              </w:rPr>
            </w:pPr>
          </w:p>
          <w:p w14:paraId="7CD55099" w14:textId="6C7F0B1E" w:rsidR="00D11AF6" w:rsidRPr="00AD7C68" w:rsidRDefault="00D11AF6" w:rsidP="003E26A5">
            <w:pPr>
              <w:jc w:val="both"/>
              <w:rPr>
                <w:rFonts w:ascii="Sylfaen" w:hAnsi="Sylfaen"/>
                <w:lang w:val="ka-GE"/>
              </w:rPr>
            </w:pPr>
          </w:p>
          <w:p w14:paraId="60DA696B" w14:textId="73571878" w:rsidR="00D11AF6" w:rsidRPr="00AD7C68" w:rsidRDefault="00D11AF6" w:rsidP="003E26A5">
            <w:pPr>
              <w:jc w:val="both"/>
              <w:rPr>
                <w:rFonts w:ascii="Sylfaen" w:hAnsi="Sylfaen"/>
                <w:lang w:val="ka-GE"/>
              </w:rPr>
            </w:pPr>
          </w:p>
          <w:p w14:paraId="6F5295E6" w14:textId="207C3414" w:rsidR="00D11AF6" w:rsidRPr="00AD7C68" w:rsidRDefault="00D11AF6" w:rsidP="003E26A5">
            <w:pPr>
              <w:jc w:val="both"/>
              <w:rPr>
                <w:rFonts w:ascii="Sylfaen" w:hAnsi="Sylfaen"/>
                <w:lang w:val="ka-GE"/>
              </w:rPr>
            </w:pPr>
          </w:p>
          <w:p w14:paraId="57E6A234" w14:textId="5A7AF11E" w:rsidR="00D11AF6" w:rsidRPr="00AD7C68" w:rsidRDefault="00D11AF6" w:rsidP="003E26A5">
            <w:pPr>
              <w:jc w:val="both"/>
              <w:rPr>
                <w:rFonts w:ascii="Sylfaen" w:hAnsi="Sylfaen"/>
                <w:lang w:val="ka-GE"/>
              </w:rPr>
            </w:pPr>
          </w:p>
          <w:p w14:paraId="3980E284" w14:textId="547C9C3A" w:rsidR="00D11AF6" w:rsidRPr="00AD7C68" w:rsidRDefault="00D11AF6" w:rsidP="003E26A5">
            <w:pPr>
              <w:jc w:val="both"/>
              <w:rPr>
                <w:rFonts w:ascii="Sylfaen" w:hAnsi="Sylfaen"/>
                <w:lang w:val="ka-GE"/>
              </w:rPr>
            </w:pPr>
          </w:p>
          <w:p w14:paraId="4B823077" w14:textId="55643340" w:rsidR="00D11AF6" w:rsidRPr="00AD7C68" w:rsidRDefault="00D11AF6" w:rsidP="003E26A5">
            <w:pPr>
              <w:jc w:val="both"/>
              <w:rPr>
                <w:rFonts w:ascii="Sylfaen" w:hAnsi="Sylfaen"/>
                <w:lang w:val="ka-GE"/>
              </w:rPr>
            </w:pPr>
          </w:p>
          <w:p w14:paraId="000F11B8" w14:textId="14FBB3EC" w:rsidR="00D11AF6" w:rsidRPr="00AD7C68" w:rsidRDefault="00D11AF6" w:rsidP="003E26A5">
            <w:pPr>
              <w:jc w:val="both"/>
              <w:rPr>
                <w:rFonts w:ascii="Sylfaen" w:hAnsi="Sylfaen"/>
                <w:lang w:val="ka-GE"/>
              </w:rPr>
            </w:pPr>
          </w:p>
          <w:p w14:paraId="17322BEB" w14:textId="0D7C0AA1" w:rsidR="00D11AF6" w:rsidRPr="00AD7C68" w:rsidRDefault="00D11AF6" w:rsidP="003E26A5">
            <w:pPr>
              <w:jc w:val="both"/>
              <w:rPr>
                <w:rFonts w:ascii="Sylfaen" w:hAnsi="Sylfaen"/>
                <w:lang w:val="ka-GE"/>
              </w:rPr>
            </w:pPr>
          </w:p>
          <w:p w14:paraId="6AB06DCB" w14:textId="2B3B728F" w:rsidR="00D11AF6" w:rsidRPr="00AD7C68" w:rsidRDefault="00D11AF6" w:rsidP="003E26A5">
            <w:pPr>
              <w:jc w:val="both"/>
              <w:rPr>
                <w:rFonts w:ascii="Sylfaen" w:hAnsi="Sylfaen"/>
                <w:lang w:val="ka-GE"/>
              </w:rPr>
            </w:pPr>
          </w:p>
          <w:p w14:paraId="22A6A1D5" w14:textId="4617AF3C" w:rsidR="00D11AF6" w:rsidRPr="00AD7C68" w:rsidRDefault="00D11AF6" w:rsidP="003E26A5">
            <w:pPr>
              <w:jc w:val="both"/>
              <w:rPr>
                <w:rFonts w:ascii="Sylfaen" w:hAnsi="Sylfaen"/>
                <w:lang w:val="ka-GE"/>
              </w:rPr>
            </w:pPr>
          </w:p>
          <w:p w14:paraId="15AA62C5" w14:textId="6028C201" w:rsidR="00D11AF6" w:rsidRPr="00AD7C68" w:rsidRDefault="00D11AF6" w:rsidP="003E26A5">
            <w:pPr>
              <w:jc w:val="both"/>
              <w:rPr>
                <w:rFonts w:ascii="Sylfaen" w:hAnsi="Sylfaen"/>
                <w:lang w:val="ka-GE"/>
              </w:rPr>
            </w:pPr>
          </w:p>
          <w:p w14:paraId="16A77F4D" w14:textId="179AA204" w:rsidR="00D11AF6" w:rsidRPr="00AD7C68" w:rsidRDefault="00D11AF6" w:rsidP="003E26A5">
            <w:pPr>
              <w:jc w:val="both"/>
              <w:rPr>
                <w:rFonts w:ascii="Sylfaen" w:hAnsi="Sylfaen"/>
                <w:lang w:val="ka-GE"/>
              </w:rPr>
            </w:pPr>
          </w:p>
          <w:p w14:paraId="2246437B" w14:textId="4DC4CF38" w:rsidR="00D11AF6" w:rsidRPr="00AD7C68" w:rsidRDefault="00D11AF6" w:rsidP="003E26A5">
            <w:pPr>
              <w:jc w:val="both"/>
              <w:rPr>
                <w:rFonts w:ascii="Sylfaen" w:hAnsi="Sylfaen"/>
                <w:lang w:val="ka-GE"/>
              </w:rPr>
            </w:pPr>
          </w:p>
          <w:p w14:paraId="124E7D2D" w14:textId="616AE238" w:rsidR="00D11AF6" w:rsidRPr="00AD7C68" w:rsidRDefault="00D11AF6" w:rsidP="003E26A5">
            <w:pPr>
              <w:jc w:val="both"/>
              <w:rPr>
                <w:rFonts w:ascii="Sylfaen" w:hAnsi="Sylfaen"/>
                <w:lang w:val="ka-GE"/>
              </w:rPr>
            </w:pPr>
          </w:p>
          <w:p w14:paraId="5C756C7D" w14:textId="0BAB7A7E" w:rsidR="00D11AF6" w:rsidRPr="00AD7C68" w:rsidRDefault="00D11AF6" w:rsidP="003E26A5">
            <w:pPr>
              <w:jc w:val="both"/>
              <w:rPr>
                <w:rFonts w:ascii="Sylfaen" w:hAnsi="Sylfaen"/>
                <w:lang w:val="ka-GE"/>
              </w:rPr>
            </w:pPr>
          </w:p>
          <w:p w14:paraId="4C86E3CD" w14:textId="474E85EA" w:rsidR="00D11AF6" w:rsidRPr="00AD7C68" w:rsidRDefault="00D11AF6" w:rsidP="003E26A5">
            <w:pPr>
              <w:jc w:val="both"/>
              <w:rPr>
                <w:rFonts w:ascii="Sylfaen" w:hAnsi="Sylfaen"/>
                <w:lang w:val="ka-GE"/>
              </w:rPr>
            </w:pPr>
          </w:p>
          <w:p w14:paraId="2A742E10" w14:textId="7994D8E0" w:rsidR="00D11AF6" w:rsidRPr="00AD7C68" w:rsidRDefault="00D11AF6" w:rsidP="003E26A5">
            <w:pPr>
              <w:jc w:val="both"/>
              <w:rPr>
                <w:rFonts w:ascii="Sylfaen" w:hAnsi="Sylfaen"/>
                <w:lang w:val="ka-GE"/>
              </w:rPr>
            </w:pPr>
          </w:p>
          <w:p w14:paraId="5E50F5CB" w14:textId="3CADF3C1" w:rsidR="00D11AF6" w:rsidRPr="00AD7C68" w:rsidRDefault="00D11AF6" w:rsidP="003E26A5">
            <w:pPr>
              <w:jc w:val="both"/>
              <w:rPr>
                <w:rFonts w:ascii="Sylfaen" w:hAnsi="Sylfaen"/>
                <w:lang w:val="ka-GE"/>
              </w:rPr>
            </w:pPr>
          </w:p>
          <w:p w14:paraId="786D0A8D" w14:textId="4FB1B385" w:rsidR="00D11AF6" w:rsidRPr="00AD7C68" w:rsidRDefault="00D11AF6" w:rsidP="003E26A5">
            <w:pPr>
              <w:jc w:val="both"/>
              <w:rPr>
                <w:rFonts w:ascii="Sylfaen" w:hAnsi="Sylfaen"/>
                <w:lang w:val="ka-GE"/>
              </w:rPr>
            </w:pPr>
          </w:p>
          <w:p w14:paraId="6F40E0D6" w14:textId="7B0D326B" w:rsidR="00D11AF6" w:rsidRPr="00AD7C68" w:rsidRDefault="00D11AF6" w:rsidP="003E26A5">
            <w:pPr>
              <w:jc w:val="both"/>
              <w:rPr>
                <w:rFonts w:ascii="Sylfaen" w:hAnsi="Sylfaen"/>
                <w:lang w:val="ka-GE"/>
              </w:rPr>
            </w:pPr>
          </w:p>
          <w:p w14:paraId="44543612" w14:textId="3DBCEDAE" w:rsidR="00D11AF6" w:rsidRPr="00AD7C68" w:rsidRDefault="00D11AF6" w:rsidP="003E26A5">
            <w:pPr>
              <w:jc w:val="both"/>
              <w:rPr>
                <w:rFonts w:ascii="Sylfaen" w:hAnsi="Sylfaen"/>
                <w:lang w:val="ka-GE"/>
              </w:rPr>
            </w:pPr>
          </w:p>
          <w:p w14:paraId="13F70275" w14:textId="4DDB7B85" w:rsidR="00D11AF6" w:rsidRPr="00AD7C68" w:rsidRDefault="00D11AF6" w:rsidP="003E26A5">
            <w:pPr>
              <w:jc w:val="both"/>
              <w:rPr>
                <w:rFonts w:ascii="Sylfaen" w:hAnsi="Sylfaen"/>
                <w:lang w:val="ka-GE"/>
              </w:rPr>
            </w:pPr>
          </w:p>
          <w:p w14:paraId="781E8EAE" w14:textId="3365978B" w:rsidR="00D11AF6" w:rsidRPr="00AD7C68" w:rsidRDefault="00D11AF6" w:rsidP="003E26A5">
            <w:pPr>
              <w:jc w:val="both"/>
              <w:rPr>
                <w:rFonts w:ascii="Sylfaen" w:hAnsi="Sylfaen"/>
                <w:lang w:val="ka-GE"/>
              </w:rPr>
            </w:pPr>
          </w:p>
          <w:p w14:paraId="4AB9A513" w14:textId="2E2CEBE9" w:rsidR="00D11AF6" w:rsidRPr="00AD7C68" w:rsidRDefault="00D11AF6" w:rsidP="003E26A5">
            <w:pPr>
              <w:jc w:val="both"/>
              <w:rPr>
                <w:rFonts w:ascii="Sylfaen" w:hAnsi="Sylfaen"/>
                <w:lang w:val="ka-GE"/>
              </w:rPr>
            </w:pPr>
          </w:p>
          <w:p w14:paraId="5A35E916" w14:textId="77777777" w:rsidR="00D11AF6" w:rsidRPr="00AD7C68" w:rsidRDefault="00D11AF6" w:rsidP="003E26A5">
            <w:pPr>
              <w:jc w:val="both"/>
              <w:rPr>
                <w:rFonts w:ascii="Sylfaen" w:hAnsi="Sylfaen"/>
              </w:rPr>
            </w:pPr>
          </w:p>
          <w:p w14:paraId="52592B94" w14:textId="77777777" w:rsidR="00D11AF6" w:rsidRPr="00AD7C68" w:rsidRDefault="00D11AF6" w:rsidP="003E26A5">
            <w:pPr>
              <w:jc w:val="both"/>
              <w:rPr>
                <w:rFonts w:ascii="Sylfaen" w:hAnsi="Sylfaen"/>
              </w:rPr>
            </w:pPr>
          </w:p>
          <w:p w14:paraId="3D024A76" w14:textId="77777777" w:rsidR="00D11AF6" w:rsidRPr="00AD7C68" w:rsidRDefault="00D11AF6" w:rsidP="003E26A5">
            <w:pPr>
              <w:jc w:val="both"/>
              <w:rPr>
                <w:rFonts w:ascii="Sylfaen" w:hAnsi="Sylfaen"/>
              </w:rPr>
            </w:pPr>
          </w:p>
          <w:p w14:paraId="014E6347" w14:textId="77777777" w:rsidR="00D11AF6" w:rsidRPr="00AD7C68" w:rsidRDefault="00D11AF6" w:rsidP="003E26A5">
            <w:pPr>
              <w:jc w:val="both"/>
              <w:rPr>
                <w:rFonts w:ascii="Sylfaen" w:hAnsi="Sylfaen"/>
              </w:rPr>
            </w:pPr>
          </w:p>
          <w:p w14:paraId="08C95BA0" w14:textId="77777777" w:rsidR="00D11AF6" w:rsidRPr="00AD7C68" w:rsidRDefault="00D11AF6" w:rsidP="003E26A5">
            <w:pPr>
              <w:jc w:val="both"/>
              <w:rPr>
                <w:rFonts w:ascii="Sylfaen" w:hAnsi="Sylfaen"/>
              </w:rPr>
            </w:pPr>
          </w:p>
          <w:p w14:paraId="5D71C5D9" w14:textId="0534FC53" w:rsidR="00D11AF6" w:rsidRPr="00AD7C68" w:rsidRDefault="00D11AF6" w:rsidP="003E26A5">
            <w:pPr>
              <w:jc w:val="both"/>
              <w:rPr>
                <w:rFonts w:ascii="Sylfaen" w:hAnsi="Sylfaen"/>
              </w:rPr>
            </w:pPr>
            <w:r w:rsidRPr="00AD7C68">
              <w:rPr>
                <w:rFonts w:ascii="Sylfaen" w:hAnsi="Sylfaen"/>
              </w:rPr>
              <w:t>1.2.6</w:t>
            </w:r>
          </w:p>
          <w:p w14:paraId="0F93BD10" w14:textId="77777777" w:rsidR="00D11AF6" w:rsidRPr="00AD7C68" w:rsidRDefault="00D11AF6" w:rsidP="003E26A5">
            <w:pPr>
              <w:jc w:val="both"/>
              <w:rPr>
                <w:rFonts w:ascii="Sylfaen" w:hAnsi="Sylfaen"/>
              </w:rPr>
            </w:pPr>
          </w:p>
          <w:p w14:paraId="7F704FEE" w14:textId="77777777" w:rsidR="00D11AF6" w:rsidRPr="00AD7C68" w:rsidRDefault="00D11AF6" w:rsidP="003E26A5">
            <w:pPr>
              <w:jc w:val="both"/>
              <w:rPr>
                <w:rFonts w:ascii="Sylfaen" w:hAnsi="Sylfaen"/>
              </w:rPr>
            </w:pPr>
          </w:p>
          <w:p w14:paraId="1CCDF452" w14:textId="77777777" w:rsidR="00D11AF6" w:rsidRPr="00AD7C68" w:rsidRDefault="00D11AF6" w:rsidP="003E26A5">
            <w:pPr>
              <w:jc w:val="both"/>
              <w:rPr>
                <w:rFonts w:ascii="Sylfaen" w:hAnsi="Sylfaen"/>
              </w:rPr>
            </w:pPr>
          </w:p>
          <w:p w14:paraId="62FE37EE" w14:textId="77777777" w:rsidR="00D11AF6" w:rsidRPr="00AD7C68" w:rsidRDefault="00D11AF6" w:rsidP="003E26A5">
            <w:pPr>
              <w:jc w:val="both"/>
              <w:rPr>
                <w:rFonts w:ascii="Sylfaen" w:hAnsi="Sylfaen"/>
              </w:rPr>
            </w:pPr>
          </w:p>
          <w:p w14:paraId="21CF0FC6" w14:textId="77777777" w:rsidR="00D11AF6" w:rsidRPr="00AD7C68" w:rsidRDefault="00D11AF6" w:rsidP="003E26A5">
            <w:pPr>
              <w:jc w:val="both"/>
              <w:rPr>
                <w:rFonts w:ascii="Sylfaen" w:hAnsi="Sylfaen"/>
              </w:rPr>
            </w:pPr>
          </w:p>
          <w:p w14:paraId="61E6E76C" w14:textId="77777777" w:rsidR="00D11AF6" w:rsidRPr="00AD7C68" w:rsidRDefault="00D11AF6" w:rsidP="003E26A5">
            <w:pPr>
              <w:jc w:val="both"/>
              <w:rPr>
                <w:rFonts w:ascii="Sylfaen" w:hAnsi="Sylfaen"/>
              </w:rPr>
            </w:pPr>
          </w:p>
          <w:p w14:paraId="74386987" w14:textId="77777777" w:rsidR="00D11AF6" w:rsidRPr="00AD7C68" w:rsidRDefault="00D11AF6" w:rsidP="003E26A5">
            <w:pPr>
              <w:jc w:val="both"/>
              <w:rPr>
                <w:rFonts w:ascii="Sylfaen" w:hAnsi="Sylfaen"/>
              </w:rPr>
            </w:pPr>
          </w:p>
          <w:p w14:paraId="2094EFD4" w14:textId="77777777" w:rsidR="00D11AF6" w:rsidRPr="00AD7C68" w:rsidRDefault="00D11AF6" w:rsidP="003E26A5">
            <w:pPr>
              <w:jc w:val="both"/>
              <w:rPr>
                <w:rFonts w:ascii="Sylfaen" w:hAnsi="Sylfaen"/>
              </w:rPr>
            </w:pPr>
          </w:p>
          <w:p w14:paraId="6F34CA09" w14:textId="77777777" w:rsidR="00D11AF6" w:rsidRPr="00AD7C68" w:rsidRDefault="00D11AF6" w:rsidP="003E26A5">
            <w:pPr>
              <w:jc w:val="both"/>
              <w:rPr>
                <w:rFonts w:ascii="Sylfaen" w:hAnsi="Sylfaen"/>
              </w:rPr>
            </w:pPr>
          </w:p>
          <w:p w14:paraId="10288265" w14:textId="77777777" w:rsidR="00D11AF6" w:rsidRPr="00AD7C68" w:rsidRDefault="00D11AF6" w:rsidP="003E26A5">
            <w:pPr>
              <w:jc w:val="both"/>
              <w:rPr>
                <w:rFonts w:ascii="Sylfaen" w:hAnsi="Sylfaen"/>
              </w:rPr>
            </w:pPr>
          </w:p>
          <w:p w14:paraId="2BE7315B" w14:textId="77777777" w:rsidR="00D11AF6" w:rsidRPr="00AD7C68" w:rsidRDefault="00D11AF6" w:rsidP="003E26A5">
            <w:pPr>
              <w:jc w:val="both"/>
              <w:rPr>
                <w:rFonts w:ascii="Sylfaen" w:hAnsi="Sylfaen"/>
              </w:rPr>
            </w:pPr>
          </w:p>
          <w:p w14:paraId="1556B75B" w14:textId="77777777" w:rsidR="00D11AF6" w:rsidRPr="00AD7C68" w:rsidRDefault="00D11AF6" w:rsidP="003E26A5">
            <w:pPr>
              <w:jc w:val="both"/>
              <w:rPr>
                <w:rFonts w:ascii="Sylfaen" w:hAnsi="Sylfaen"/>
              </w:rPr>
            </w:pPr>
          </w:p>
          <w:p w14:paraId="2C81BC9D" w14:textId="77777777" w:rsidR="00D11AF6" w:rsidRPr="00AD7C68" w:rsidRDefault="00D11AF6" w:rsidP="003E26A5">
            <w:pPr>
              <w:jc w:val="both"/>
              <w:rPr>
                <w:rFonts w:ascii="Sylfaen" w:hAnsi="Sylfaen"/>
              </w:rPr>
            </w:pPr>
          </w:p>
          <w:p w14:paraId="5A4B2AAF" w14:textId="77777777" w:rsidR="00D11AF6" w:rsidRPr="00AD7C68" w:rsidRDefault="00D11AF6" w:rsidP="003E26A5">
            <w:pPr>
              <w:jc w:val="both"/>
              <w:rPr>
                <w:rFonts w:ascii="Sylfaen" w:hAnsi="Sylfaen"/>
              </w:rPr>
            </w:pPr>
          </w:p>
          <w:p w14:paraId="01EC69BB" w14:textId="77777777" w:rsidR="00D11AF6" w:rsidRPr="00AD7C68" w:rsidRDefault="00D11AF6" w:rsidP="003E26A5">
            <w:pPr>
              <w:jc w:val="both"/>
              <w:rPr>
                <w:rFonts w:ascii="Sylfaen" w:hAnsi="Sylfaen"/>
              </w:rPr>
            </w:pPr>
          </w:p>
          <w:p w14:paraId="66E5FACD" w14:textId="77777777" w:rsidR="00D11AF6" w:rsidRPr="00AD7C68" w:rsidRDefault="00D11AF6" w:rsidP="003E26A5">
            <w:pPr>
              <w:jc w:val="both"/>
              <w:rPr>
                <w:rFonts w:ascii="Sylfaen" w:hAnsi="Sylfaen"/>
              </w:rPr>
            </w:pPr>
          </w:p>
          <w:p w14:paraId="0DF82900" w14:textId="77777777" w:rsidR="00D11AF6" w:rsidRPr="00AD7C68" w:rsidRDefault="00D11AF6" w:rsidP="003E26A5">
            <w:pPr>
              <w:jc w:val="both"/>
              <w:rPr>
                <w:rFonts w:ascii="Sylfaen" w:hAnsi="Sylfaen"/>
              </w:rPr>
            </w:pPr>
          </w:p>
          <w:p w14:paraId="19EF0984" w14:textId="77777777" w:rsidR="00D11AF6" w:rsidRPr="00AD7C68" w:rsidRDefault="00D11AF6" w:rsidP="003E26A5">
            <w:pPr>
              <w:jc w:val="both"/>
              <w:rPr>
                <w:rFonts w:ascii="Sylfaen" w:hAnsi="Sylfaen"/>
              </w:rPr>
            </w:pPr>
          </w:p>
          <w:p w14:paraId="57989573" w14:textId="77777777" w:rsidR="00D11AF6" w:rsidRPr="00AD7C68" w:rsidRDefault="00D11AF6" w:rsidP="003E26A5">
            <w:pPr>
              <w:jc w:val="both"/>
              <w:rPr>
                <w:rFonts w:ascii="Sylfaen" w:hAnsi="Sylfaen"/>
              </w:rPr>
            </w:pPr>
          </w:p>
          <w:p w14:paraId="036B9AAC" w14:textId="77777777" w:rsidR="00D11AF6" w:rsidRPr="00AD7C68" w:rsidRDefault="00D11AF6" w:rsidP="003E26A5">
            <w:pPr>
              <w:jc w:val="both"/>
              <w:rPr>
                <w:rFonts w:ascii="Sylfaen" w:hAnsi="Sylfaen"/>
              </w:rPr>
            </w:pPr>
          </w:p>
          <w:p w14:paraId="35A2BEC8" w14:textId="77777777" w:rsidR="00D11AF6" w:rsidRPr="00AD7C68" w:rsidRDefault="00D11AF6" w:rsidP="003E26A5">
            <w:pPr>
              <w:jc w:val="both"/>
              <w:rPr>
                <w:rFonts w:ascii="Sylfaen" w:hAnsi="Sylfaen"/>
              </w:rPr>
            </w:pPr>
          </w:p>
          <w:p w14:paraId="55F37F55" w14:textId="77777777" w:rsidR="00D11AF6" w:rsidRPr="00AD7C68" w:rsidRDefault="00D11AF6" w:rsidP="003E26A5">
            <w:pPr>
              <w:jc w:val="both"/>
              <w:rPr>
                <w:rFonts w:ascii="Sylfaen" w:hAnsi="Sylfaen"/>
              </w:rPr>
            </w:pPr>
          </w:p>
          <w:p w14:paraId="408466B5" w14:textId="77777777" w:rsidR="00D11AF6" w:rsidRPr="00AD7C68" w:rsidRDefault="00D11AF6" w:rsidP="003E26A5">
            <w:pPr>
              <w:jc w:val="both"/>
              <w:rPr>
                <w:rFonts w:ascii="Sylfaen" w:hAnsi="Sylfaen"/>
              </w:rPr>
            </w:pPr>
          </w:p>
          <w:p w14:paraId="6890A782" w14:textId="77777777" w:rsidR="00D11AF6" w:rsidRPr="00AD7C68" w:rsidRDefault="00D11AF6" w:rsidP="003E26A5">
            <w:pPr>
              <w:jc w:val="both"/>
              <w:rPr>
                <w:rFonts w:ascii="Sylfaen" w:hAnsi="Sylfaen"/>
              </w:rPr>
            </w:pPr>
          </w:p>
          <w:p w14:paraId="46045BE4" w14:textId="77777777" w:rsidR="00D11AF6" w:rsidRPr="00AD7C68" w:rsidRDefault="00D11AF6" w:rsidP="003E26A5">
            <w:pPr>
              <w:jc w:val="both"/>
              <w:rPr>
                <w:rFonts w:ascii="Sylfaen" w:hAnsi="Sylfaen"/>
              </w:rPr>
            </w:pPr>
          </w:p>
          <w:p w14:paraId="0C984B59" w14:textId="77777777" w:rsidR="00D11AF6" w:rsidRPr="00AD7C68" w:rsidRDefault="00D11AF6" w:rsidP="003E26A5">
            <w:pPr>
              <w:jc w:val="both"/>
              <w:rPr>
                <w:rFonts w:ascii="Sylfaen" w:hAnsi="Sylfaen"/>
              </w:rPr>
            </w:pPr>
          </w:p>
          <w:p w14:paraId="17DACB08" w14:textId="77777777" w:rsidR="00D11AF6" w:rsidRPr="00AD7C68" w:rsidRDefault="00D11AF6" w:rsidP="003E26A5">
            <w:pPr>
              <w:jc w:val="both"/>
              <w:rPr>
                <w:rFonts w:ascii="Sylfaen" w:hAnsi="Sylfaen"/>
              </w:rPr>
            </w:pPr>
          </w:p>
          <w:p w14:paraId="3772EC95" w14:textId="77777777" w:rsidR="00D11AF6" w:rsidRPr="00AD7C68" w:rsidRDefault="00D11AF6" w:rsidP="003E26A5">
            <w:pPr>
              <w:jc w:val="both"/>
              <w:rPr>
                <w:rFonts w:ascii="Sylfaen" w:hAnsi="Sylfaen"/>
              </w:rPr>
            </w:pPr>
          </w:p>
          <w:p w14:paraId="269FCF70" w14:textId="77777777" w:rsidR="00D11AF6" w:rsidRPr="00AD7C68" w:rsidRDefault="00D11AF6" w:rsidP="003E26A5">
            <w:pPr>
              <w:jc w:val="both"/>
              <w:rPr>
                <w:rFonts w:ascii="Sylfaen" w:hAnsi="Sylfaen"/>
              </w:rPr>
            </w:pPr>
          </w:p>
          <w:p w14:paraId="18E7889E" w14:textId="77777777" w:rsidR="00D11AF6" w:rsidRPr="00AD7C68" w:rsidRDefault="00D11AF6" w:rsidP="003E26A5">
            <w:pPr>
              <w:jc w:val="both"/>
              <w:rPr>
                <w:rFonts w:ascii="Sylfaen" w:hAnsi="Sylfaen"/>
              </w:rPr>
            </w:pPr>
          </w:p>
          <w:p w14:paraId="54BFB50F" w14:textId="77777777" w:rsidR="00D11AF6" w:rsidRPr="00AD7C68" w:rsidRDefault="00D11AF6" w:rsidP="003E26A5">
            <w:pPr>
              <w:jc w:val="both"/>
              <w:rPr>
                <w:rFonts w:ascii="Sylfaen" w:hAnsi="Sylfaen"/>
              </w:rPr>
            </w:pPr>
          </w:p>
          <w:p w14:paraId="4F9D6A72" w14:textId="77777777" w:rsidR="00D11AF6" w:rsidRPr="00AD7C68" w:rsidRDefault="00D11AF6" w:rsidP="003E26A5">
            <w:pPr>
              <w:jc w:val="both"/>
              <w:rPr>
                <w:rFonts w:ascii="Sylfaen" w:hAnsi="Sylfaen"/>
              </w:rPr>
            </w:pPr>
          </w:p>
          <w:p w14:paraId="3672DA7A" w14:textId="77777777" w:rsidR="00D11AF6" w:rsidRPr="00AD7C68" w:rsidRDefault="00D11AF6" w:rsidP="003E26A5">
            <w:pPr>
              <w:jc w:val="both"/>
              <w:rPr>
                <w:rFonts w:ascii="Sylfaen" w:hAnsi="Sylfaen"/>
              </w:rPr>
            </w:pPr>
          </w:p>
          <w:p w14:paraId="11A14203" w14:textId="77777777" w:rsidR="00D11AF6" w:rsidRDefault="00D11AF6" w:rsidP="003E26A5">
            <w:pPr>
              <w:jc w:val="both"/>
              <w:rPr>
                <w:rFonts w:ascii="Sylfaen" w:hAnsi="Sylfaen"/>
              </w:rPr>
            </w:pPr>
          </w:p>
          <w:p w14:paraId="726E2775" w14:textId="77777777" w:rsidR="00D11AF6" w:rsidRPr="00AD7C68" w:rsidRDefault="00D11AF6" w:rsidP="003E26A5">
            <w:pPr>
              <w:jc w:val="both"/>
              <w:rPr>
                <w:rFonts w:ascii="Sylfaen" w:hAnsi="Sylfaen"/>
              </w:rPr>
            </w:pPr>
          </w:p>
          <w:p w14:paraId="42969CB5" w14:textId="659F9D24" w:rsidR="00D11AF6" w:rsidRPr="00AD7C68" w:rsidRDefault="00D11AF6" w:rsidP="003E26A5">
            <w:pPr>
              <w:jc w:val="both"/>
              <w:rPr>
                <w:rFonts w:ascii="Sylfaen" w:hAnsi="Sylfaen"/>
              </w:rPr>
            </w:pPr>
            <w:r w:rsidRPr="00AD7C68">
              <w:rPr>
                <w:rFonts w:ascii="Sylfaen" w:hAnsi="Sylfaen"/>
                <w:lang w:val="ka-GE"/>
              </w:rPr>
              <w:t>1.2.6.</w:t>
            </w:r>
            <w:r w:rsidRPr="00AD7C68">
              <w:rPr>
                <w:rFonts w:ascii="Sylfaen" w:hAnsi="Sylfaen"/>
              </w:rPr>
              <w:t>i</w:t>
            </w:r>
          </w:p>
          <w:p w14:paraId="4710F29D" w14:textId="77777777" w:rsidR="00D11AF6" w:rsidRPr="00AD7C68" w:rsidRDefault="00D11AF6" w:rsidP="003E26A5">
            <w:pPr>
              <w:jc w:val="both"/>
              <w:rPr>
                <w:rFonts w:ascii="Sylfaen" w:hAnsi="Sylfaen"/>
              </w:rPr>
            </w:pPr>
          </w:p>
          <w:p w14:paraId="389D9C11" w14:textId="77777777" w:rsidR="00D11AF6" w:rsidRPr="00AD7C68" w:rsidRDefault="00D11AF6" w:rsidP="003E26A5">
            <w:pPr>
              <w:jc w:val="both"/>
              <w:rPr>
                <w:rFonts w:ascii="Sylfaen" w:hAnsi="Sylfaen"/>
              </w:rPr>
            </w:pPr>
          </w:p>
          <w:p w14:paraId="6D55EDE1" w14:textId="77777777" w:rsidR="00D11AF6" w:rsidRPr="00AD7C68" w:rsidRDefault="00D11AF6" w:rsidP="003E26A5">
            <w:pPr>
              <w:jc w:val="both"/>
              <w:rPr>
                <w:rFonts w:ascii="Sylfaen" w:hAnsi="Sylfaen"/>
              </w:rPr>
            </w:pPr>
          </w:p>
          <w:p w14:paraId="059B411D" w14:textId="77777777" w:rsidR="00D11AF6" w:rsidRPr="00AD7C68" w:rsidRDefault="00D11AF6" w:rsidP="003E26A5">
            <w:pPr>
              <w:jc w:val="both"/>
              <w:rPr>
                <w:rFonts w:ascii="Sylfaen" w:hAnsi="Sylfaen"/>
              </w:rPr>
            </w:pPr>
          </w:p>
          <w:p w14:paraId="7B099F5B" w14:textId="77777777" w:rsidR="00D11AF6" w:rsidRPr="00AD7C68" w:rsidRDefault="00D11AF6" w:rsidP="003E26A5">
            <w:pPr>
              <w:jc w:val="both"/>
              <w:rPr>
                <w:rFonts w:ascii="Sylfaen" w:hAnsi="Sylfaen"/>
              </w:rPr>
            </w:pPr>
          </w:p>
          <w:p w14:paraId="3D7C8EF2" w14:textId="77777777" w:rsidR="00D11AF6" w:rsidRPr="00AD7C68" w:rsidRDefault="00D11AF6" w:rsidP="003E26A5">
            <w:pPr>
              <w:jc w:val="both"/>
              <w:rPr>
                <w:rFonts w:ascii="Sylfaen" w:hAnsi="Sylfaen"/>
              </w:rPr>
            </w:pPr>
          </w:p>
          <w:p w14:paraId="75D0CF2F" w14:textId="77777777" w:rsidR="00D11AF6" w:rsidRPr="00AD7C68" w:rsidRDefault="00D11AF6" w:rsidP="003E26A5">
            <w:pPr>
              <w:jc w:val="both"/>
              <w:rPr>
                <w:rFonts w:ascii="Sylfaen" w:hAnsi="Sylfaen"/>
              </w:rPr>
            </w:pPr>
          </w:p>
          <w:p w14:paraId="0611B82E" w14:textId="77777777" w:rsidR="00D11AF6" w:rsidRPr="00AD7C68" w:rsidRDefault="00D11AF6" w:rsidP="003E26A5">
            <w:pPr>
              <w:jc w:val="both"/>
              <w:rPr>
                <w:rFonts w:ascii="Sylfaen" w:hAnsi="Sylfaen"/>
              </w:rPr>
            </w:pPr>
          </w:p>
          <w:p w14:paraId="7CAE7A25" w14:textId="77777777" w:rsidR="00D11AF6" w:rsidRPr="00AD7C68" w:rsidRDefault="00D11AF6" w:rsidP="003E26A5">
            <w:pPr>
              <w:jc w:val="both"/>
              <w:rPr>
                <w:rFonts w:ascii="Sylfaen" w:hAnsi="Sylfaen"/>
              </w:rPr>
            </w:pPr>
          </w:p>
          <w:p w14:paraId="6E0F439D" w14:textId="77777777" w:rsidR="00D11AF6" w:rsidRPr="00AD7C68" w:rsidRDefault="00D11AF6" w:rsidP="003E26A5">
            <w:pPr>
              <w:jc w:val="both"/>
              <w:rPr>
                <w:rFonts w:ascii="Sylfaen" w:hAnsi="Sylfaen"/>
              </w:rPr>
            </w:pPr>
          </w:p>
          <w:p w14:paraId="0EC93CA2" w14:textId="77777777" w:rsidR="00D11AF6" w:rsidRPr="00AD7C68" w:rsidRDefault="00D11AF6" w:rsidP="003E26A5">
            <w:pPr>
              <w:jc w:val="both"/>
              <w:rPr>
                <w:rFonts w:ascii="Sylfaen" w:hAnsi="Sylfaen"/>
              </w:rPr>
            </w:pPr>
          </w:p>
          <w:p w14:paraId="654C7D8F" w14:textId="77777777" w:rsidR="00D11AF6" w:rsidRPr="00AD7C68" w:rsidRDefault="00D11AF6" w:rsidP="003E26A5">
            <w:pPr>
              <w:jc w:val="both"/>
              <w:rPr>
                <w:rFonts w:ascii="Sylfaen" w:hAnsi="Sylfaen"/>
              </w:rPr>
            </w:pPr>
          </w:p>
          <w:p w14:paraId="5223DFAF" w14:textId="77777777" w:rsidR="00D11AF6" w:rsidRPr="00AD7C68" w:rsidRDefault="00D11AF6" w:rsidP="003E26A5">
            <w:pPr>
              <w:jc w:val="both"/>
              <w:rPr>
                <w:rFonts w:ascii="Sylfaen" w:hAnsi="Sylfaen"/>
              </w:rPr>
            </w:pPr>
          </w:p>
          <w:p w14:paraId="1F275B1B" w14:textId="77777777" w:rsidR="00D11AF6" w:rsidRPr="00AD7C68" w:rsidRDefault="00D11AF6" w:rsidP="003E26A5">
            <w:pPr>
              <w:jc w:val="both"/>
              <w:rPr>
                <w:rFonts w:ascii="Sylfaen" w:hAnsi="Sylfaen"/>
              </w:rPr>
            </w:pPr>
          </w:p>
          <w:p w14:paraId="57E9DDAE" w14:textId="77777777" w:rsidR="00D11AF6" w:rsidRPr="00AD7C68" w:rsidRDefault="00D11AF6" w:rsidP="003E26A5">
            <w:pPr>
              <w:jc w:val="both"/>
              <w:rPr>
                <w:rFonts w:ascii="Sylfaen" w:hAnsi="Sylfaen"/>
              </w:rPr>
            </w:pPr>
          </w:p>
          <w:p w14:paraId="50F78498" w14:textId="77777777" w:rsidR="00D11AF6" w:rsidRPr="00AD7C68" w:rsidRDefault="00D11AF6" w:rsidP="003E26A5">
            <w:pPr>
              <w:jc w:val="both"/>
              <w:rPr>
                <w:rFonts w:ascii="Sylfaen" w:hAnsi="Sylfaen"/>
              </w:rPr>
            </w:pPr>
          </w:p>
          <w:p w14:paraId="0AA01E69" w14:textId="77777777" w:rsidR="00D11AF6" w:rsidRPr="00AD7C68" w:rsidRDefault="00D11AF6" w:rsidP="003E26A5">
            <w:pPr>
              <w:jc w:val="both"/>
              <w:rPr>
                <w:rFonts w:ascii="Sylfaen" w:hAnsi="Sylfaen"/>
              </w:rPr>
            </w:pPr>
          </w:p>
          <w:p w14:paraId="1DED19A2" w14:textId="77777777" w:rsidR="00D11AF6" w:rsidRPr="00AD7C68" w:rsidRDefault="00D11AF6" w:rsidP="003E26A5">
            <w:pPr>
              <w:jc w:val="both"/>
              <w:rPr>
                <w:rFonts w:ascii="Sylfaen" w:hAnsi="Sylfaen"/>
              </w:rPr>
            </w:pPr>
          </w:p>
          <w:p w14:paraId="284A23C8" w14:textId="77777777" w:rsidR="00D11AF6" w:rsidRPr="00AD7C68" w:rsidRDefault="00D11AF6" w:rsidP="003E26A5">
            <w:pPr>
              <w:jc w:val="both"/>
              <w:rPr>
                <w:rFonts w:ascii="Sylfaen" w:hAnsi="Sylfaen"/>
              </w:rPr>
            </w:pPr>
          </w:p>
          <w:p w14:paraId="4D48DCF1" w14:textId="77777777" w:rsidR="00D11AF6" w:rsidRPr="00AD7C68" w:rsidRDefault="00D11AF6" w:rsidP="003E26A5">
            <w:pPr>
              <w:jc w:val="both"/>
              <w:rPr>
                <w:rFonts w:ascii="Sylfaen" w:hAnsi="Sylfaen"/>
              </w:rPr>
            </w:pPr>
          </w:p>
          <w:p w14:paraId="5D4A23D6" w14:textId="77777777" w:rsidR="00D11AF6" w:rsidRPr="00AD7C68" w:rsidRDefault="00D11AF6" w:rsidP="003E26A5">
            <w:pPr>
              <w:jc w:val="both"/>
              <w:rPr>
                <w:rFonts w:ascii="Sylfaen" w:hAnsi="Sylfaen"/>
              </w:rPr>
            </w:pPr>
          </w:p>
          <w:p w14:paraId="3D857E40" w14:textId="77777777" w:rsidR="00D11AF6" w:rsidRPr="00AD7C68" w:rsidRDefault="00D11AF6" w:rsidP="003E26A5">
            <w:pPr>
              <w:jc w:val="both"/>
              <w:rPr>
                <w:rFonts w:ascii="Sylfaen" w:hAnsi="Sylfaen"/>
              </w:rPr>
            </w:pPr>
          </w:p>
          <w:p w14:paraId="2318A155" w14:textId="77777777" w:rsidR="00D11AF6" w:rsidRPr="00AD7C68" w:rsidRDefault="00D11AF6" w:rsidP="003E26A5">
            <w:pPr>
              <w:jc w:val="both"/>
              <w:rPr>
                <w:rFonts w:ascii="Sylfaen" w:hAnsi="Sylfaen"/>
              </w:rPr>
            </w:pPr>
          </w:p>
          <w:p w14:paraId="188172D5" w14:textId="77777777" w:rsidR="00D11AF6" w:rsidRPr="00AD7C68" w:rsidRDefault="00D11AF6" w:rsidP="003E26A5">
            <w:pPr>
              <w:jc w:val="both"/>
              <w:rPr>
                <w:rFonts w:ascii="Sylfaen" w:hAnsi="Sylfaen"/>
              </w:rPr>
            </w:pPr>
          </w:p>
          <w:p w14:paraId="7A58378D" w14:textId="77777777" w:rsidR="00D11AF6" w:rsidRPr="00AD7C68" w:rsidRDefault="00D11AF6" w:rsidP="003E26A5">
            <w:pPr>
              <w:jc w:val="both"/>
              <w:rPr>
                <w:rFonts w:ascii="Sylfaen" w:hAnsi="Sylfaen"/>
              </w:rPr>
            </w:pPr>
          </w:p>
          <w:p w14:paraId="4204DF60" w14:textId="77777777" w:rsidR="00D11AF6" w:rsidRPr="00AD7C68" w:rsidRDefault="00D11AF6" w:rsidP="003E26A5">
            <w:pPr>
              <w:jc w:val="both"/>
              <w:rPr>
                <w:rFonts w:ascii="Sylfaen" w:hAnsi="Sylfaen"/>
              </w:rPr>
            </w:pPr>
          </w:p>
          <w:p w14:paraId="4CB354F0" w14:textId="77777777" w:rsidR="00D11AF6" w:rsidRPr="00AD7C68" w:rsidRDefault="00D11AF6" w:rsidP="003E26A5">
            <w:pPr>
              <w:jc w:val="both"/>
              <w:rPr>
                <w:rFonts w:ascii="Sylfaen" w:hAnsi="Sylfaen"/>
              </w:rPr>
            </w:pPr>
          </w:p>
          <w:p w14:paraId="07108328" w14:textId="77777777" w:rsidR="00D11AF6" w:rsidRPr="00AD7C68" w:rsidRDefault="00D11AF6" w:rsidP="003E26A5">
            <w:pPr>
              <w:jc w:val="both"/>
              <w:rPr>
                <w:rFonts w:ascii="Sylfaen" w:hAnsi="Sylfaen"/>
              </w:rPr>
            </w:pPr>
          </w:p>
          <w:p w14:paraId="2F1758BD" w14:textId="77777777" w:rsidR="00D11AF6" w:rsidRPr="00AD7C68" w:rsidRDefault="00D11AF6" w:rsidP="003E26A5">
            <w:pPr>
              <w:jc w:val="both"/>
              <w:rPr>
                <w:rFonts w:ascii="Sylfaen" w:hAnsi="Sylfaen"/>
              </w:rPr>
            </w:pPr>
          </w:p>
          <w:p w14:paraId="7142872E" w14:textId="77777777" w:rsidR="00D11AF6" w:rsidRPr="00AD7C68" w:rsidRDefault="00D11AF6" w:rsidP="003E26A5">
            <w:pPr>
              <w:jc w:val="both"/>
              <w:rPr>
                <w:rFonts w:ascii="Sylfaen" w:hAnsi="Sylfaen"/>
              </w:rPr>
            </w:pPr>
          </w:p>
          <w:p w14:paraId="27E3E472" w14:textId="77777777" w:rsidR="00D11AF6" w:rsidRPr="00AD7C68" w:rsidRDefault="00D11AF6" w:rsidP="003E26A5">
            <w:pPr>
              <w:jc w:val="both"/>
              <w:rPr>
                <w:rFonts w:ascii="Sylfaen" w:hAnsi="Sylfaen"/>
              </w:rPr>
            </w:pPr>
          </w:p>
          <w:p w14:paraId="10C4280B" w14:textId="77777777" w:rsidR="00D11AF6" w:rsidRPr="00AD7C68" w:rsidRDefault="00D11AF6" w:rsidP="003E26A5">
            <w:pPr>
              <w:jc w:val="both"/>
              <w:rPr>
                <w:rFonts w:ascii="Sylfaen" w:hAnsi="Sylfaen"/>
              </w:rPr>
            </w:pPr>
          </w:p>
          <w:p w14:paraId="643EEED1" w14:textId="77777777" w:rsidR="00D11AF6" w:rsidRPr="00AD7C68" w:rsidRDefault="00D11AF6" w:rsidP="003E26A5">
            <w:pPr>
              <w:jc w:val="both"/>
              <w:rPr>
                <w:rFonts w:ascii="Sylfaen" w:hAnsi="Sylfaen"/>
              </w:rPr>
            </w:pPr>
          </w:p>
          <w:p w14:paraId="487F8DCD" w14:textId="77777777" w:rsidR="00D11AF6" w:rsidRPr="00AD7C68" w:rsidRDefault="00D11AF6" w:rsidP="003E26A5">
            <w:pPr>
              <w:jc w:val="both"/>
              <w:rPr>
                <w:rFonts w:ascii="Sylfaen" w:hAnsi="Sylfaen"/>
              </w:rPr>
            </w:pPr>
          </w:p>
          <w:p w14:paraId="3DD736B7" w14:textId="77777777" w:rsidR="00D11AF6" w:rsidRPr="00AD7C68" w:rsidRDefault="00D11AF6" w:rsidP="003E26A5">
            <w:pPr>
              <w:jc w:val="both"/>
              <w:rPr>
                <w:rFonts w:ascii="Sylfaen" w:hAnsi="Sylfaen"/>
              </w:rPr>
            </w:pPr>
          </w:p>
          <w:p w14:paraId="2D327842" w14:textId="77777777" w:rsidR="00D11AF6" w:rsidRPr="00AD7C68" w:rsidRDefault="00D11AF6" w:rsidP="003E26A5">
            <w:pPr>
              <w:jc w:val="both"/>
              <w:rPr>
                <w:rFonts w:ascii="Sylfaen" w:hAnsi="Sylfaen"/>
              </w:rPr>
            </w:pPr>
          </w:p>
          <w:p w14:paraId="15A4736B" w14:textId="77777777" w:rsidR="00D11AF6" w:rsidRPr="00AD7C68" w:rsidRDefault="00D11AF6" w:rsidP="003E26A5">
            <w:pPr>
              <w:jc w:val="both"/>
              <w:rPr>
                <w:rFonts w:ascii="Sylfaen" w:hAnsi="Sylfaen"/>
              </w:rPr>
            </w:pPr>
          </w:p>
          <w:p w14:paraId="6BBFC747" w14:textId="77777777" w:rsidR="00D11AF6" w:rsidRPr="00AD7C68" w:rsidRDefault="00D11AF6" w:rsidP="003E26A5">
            <w:pPr>
              <w:jc w:val="both"/>
              <w:rPr>
                <w:rFonts w:ascii="Sylfaen" w:hAnsi="Sylfaen"/>
              </w:rPr>
            </w:pPr>
          </w:p>
          <w:p w14:paraId="1CB04770" w14:textId="77777777" w:rsidR="00D11AF6" w:rsidRPr="00AD7C68" w:rsidRDefault="00D11AF6" w:rsidP="003E26A5">
            <w:pPr>
              <w:jc w:val="both"/>
              <w:rPr>
                <w:rFonts w:ascii="Sylfaen" w:hAnsi="Sylfaen"/>
              </w:rPr>
            </w:pPr>
          </w:p>
          <w:p w14:paraId="7CFA9A46" w14:textId="77777777" w:rsidR="00D11AF6" w:rsidRPr="00AD7C68" w:rsidRDefault="00D11AF6" w:rsidP="003E26A5">
            <w:pPr>
              <w:jc w:val="both"/>
              <w:rPr>
                <w:rFonts w:ascii="Sylfaen" w:hAnsi="Sylfaen"/>
              </w:rPr>
            </w:pPr>
          </w:p>
          <w:p w14:paraId="7A150725" w14:textId="77777777" w:rsidR="00D11AF6" w:rsidRPr="00AD7C68" w:rsidRDefault="00D11AF6" w:rsidP="003E26A5">
            <w:pPr>
              <w:jc w:val="both"/>
              <w:rPr>
                <w:rFonts w:ascii="Sylfaen" w:hAnsi="Sylfaen"/>
              </w:rPr>
            </w:pPr>
          </w:p>
          <w:p w14:paraId="48D8C4CB" w14:textId="77777777" w:rsidR="00D11AF6" w:rsidRPr="00AD7C68" w:rsidRDefault="00D11AF6" w:rsidP="003E26A5">
            <w:pPr>
              <w:jc w:val="both"/>
              <w:rPr>
                <w:rFonts w:ascii="Sylfaen" w:hAnsi="Sylfaen"/>
              </w:rPr>
            </w:pPr>
          </w:p>
          <w:p w14:paraId="2D8C4779" w14:textId="77777777" w:rsidR="00D11AF6" w:rsidRPr="00AD7C68" w:rsidRDefault="00D11AF6" w:rsidP="003E26A5">
            <w:pPr>
              <w:jc w:val="both"/>
              <w:rPr>
                <w:rFonts w:ascii="Sylfaen" w:hAnsi="Sylfaen"/>
              </w:rPr>
            </w:pPr>
          </w:p>
          <w:p w14:paraId="3A6E31A9" w14:textId="77777777" w:rsidR="00D11AF6" w:rsidRPr="00AD7C68" w:rsidRDefault="00D11AF6" w:rsidP="003E26A5">
            <w:pPr>
              <w:jc w:val="both"/>
              <w:rPr>
                <w:rFonts w:ascii="Sylfaen" w:hAnsi="Sylfaen"/>
              </w:rPr>
            </w:pPr>
          </w:p>
          <w:p w14:paraId="3073FB49" w14:textId="77777777" w:rsidR="00D11AF6" w:rsidRPr="00AD7C68" w:rsidRDefault="00D11AF6" w:rsidP="003E26A5">
            <w:pPr>
              <w:jc w:val="both"/>
              <w:rPr>
                <w:rFonts w:ascii="Sylfaen" w:hAnsi="Sylfaen"/>
              </w:rPr>
            </w:pPr>
          </w:p>
          <w:p w14:paraId="6C7BDFA8" w14:textId="77777777" w:rsidR="00D11AF6" w:rsidRPr="00AD7C68" w:rsidRDefault="00D11AF6" w:rsidP="003E26A5">
            <w:pPr>
              <w:jc w:val="both"/>
              <w:rPr>
                <w:rFonts w:ascii="Sylfaen" w:hAnsi="Sylfaen"/>
              </w:rPr>
            </w:pPr>
          </w:p>
          <w:p w14:paraId="67401C73" w14:textId="77777777" w:rsidR="00D11AF6" w:rsidRPr="00AD7C68" w:rsidRDefault="00D11AF6" w:rsidP="003E26A5">
            <w:pPr>
              <w:jc w:val="both"/>
              <w:rPr>
                <w:rFonts w:ascii="Sylfaen" w:hAnsi="Sylfaen"/>
              </w:rPr>
            </w:pPr>
          </w:p>
          <w:p w14:paraId="219061B0" w14:textId="77777777" w:rsidR="00D11AF6" w:rsidRPr="00AD7C68" w:rsidRDefault="00D11AF6" w:rsidP="003E26A5">
            <w:pPr>
              <w:jc w:val="both"/>
              <w:rPr>
                <w:rFonts w:ascii="Sylfaen" w:hAnsi="Sylfaen"/>
              </w:rPr>
            </w:pPr>
          </w:p>
          <w:p w14:paraId="3B0064B8" w14:textId="77777777" w:rsidR="00D11AF6" w:rsidRPr="00AD7C68" w:rsidRDefault="00D11AF6" w:rsidP="003E26A5">
            <w:pPr>
              <w:jc w:val="both"/>
              <w:rPr>
                <w:rFonts w:ascii="Sylfaen" w:hAnsi="Sylfaen"/>
              </w:rPr>
            </w:pPr>
          </w:p>
          <w:p w14:paraId="1924C123" w14:textId="77777777" w:rsidR="00D11AF6" w:rsidRPr="00AD7C68" w:rsidRDefault="00D11AF6" w:rsidP="003E26A5">
            <w:pPr>
              <w:jc w:val="both"/>
              <w:rPr>
                <w:rFonts w:ascii="Sylfaen" w:hAnsi="Sylfaen"/>
              </w:rPr>
            </w:pPr>
          </w:p>
          <w:p w14:paraId="32120A79" w14:textId="77777777" w:rsidR="00D11AF6" w:rsidRPr="00AD7C68" w:rsidRDefault="00D11AF6" w:rsidP="003E26A5">
            <w:pPr>
              <w:jc w:val="both"/>
              <w:rPr>
                <w:rFonts w:ascii="Sylfaen" w:hAnsi="Sylfaen"/>
              </w:rPr>
            </w:pPr>
          </w:p>
          <w:p w14:paraId="7928849E" w14:textId="77777777" w:rsidR="00D11AF6" w:rsidRPr="00AD7C68" w:rsidRDefault="00D11AF6" w:rsidP="003E26A5">
            <w:pPr>
              <w:jc w:val="both"/>
              <w:rPr>
                <w:rFonts w:ascii="Sylfaen" w:hAnsi="Sylfaen"/>
              </w:rPr>
            </w:pPr>
          </w:p>
          <w:p w14:paraId="2274983D" w14:textId="77777777" w:rsidR="00D11AF6" w:rsidRPr="00AD7C68" w:rsidRDefault="00D11AF6" w:rsidP="003E26A5">
            <w:pPr>
              <w:jc w:val="both"/>
              <w:rPr>
                <w:rFonts w:ascii="Sylfaen" w:hAnsi="Sylfaen"/>
              </w:rPr>
            </w:pPr>
          </w:p>
          <w:p w14:paraId="6E0112EE" w14:textId="77777777" w:rsidR="00D11AF6" w:rsidRPr="00AD7C68" w:rsidRDefault="00D11AF6" w:rsidP="003E26A5">
            <w:pPr>
              <w:jc w:val="both"/>
              <w:rPr>
                <w:rFonts w:ascii="Sylfaen" w:hAnsi="Sylfaen"/>
              </w:rPr>
            </w:pPr>
          </w:p>
          <w:p w14:paraId="3A402C32" w14:textId="77777777" w:rsidR="00D11AF6" w:rsidRPr="00AD7C68" w:rsidRDefault="00D11AF6" w:rsidP="003E26A5">
            <w:pPr>
              <w:jc w:val="both"/>
              <w:rPr>
                <w:rFonts w:ascii="Sylfaen" w:hAnsi="Sylfaen"/>
              </w:rPr>
            </w:pPr>
          </w:p>
          <w:p w14:paraId="4AEC5E31" w14:textId="77777777" w:rsidR="00D11AF6" w:rsidRPr="00AD7C68" w:rsidRDefault="00D11AF6" w:rsidP="003E26A5">
            <w:pPr>
              <w:jc w:val="both"/>
              <w:rPr>
                <w:rFonts w:ascii="Sylfaen" w:hAnsi="Sylfaen"/>
              </w:rPr>
            </w:pPr>
          </w:p>
          <w:p w14:paraId="68E66A72" w14:textId="77777777" w:rsidR="00D11AF6" w:rsidRPr="00AD7C68" w:rsidRDefault="00D11AF6" w:rsidP="003E26A5">
            <w:pPr>
              <w:jc w:val="both"/>
              <w:rPr>
                <w:rFonts w:ascii="Sylfaen" w:hAnsi="Sylfaen"/>
              </w:rPr>
            </w:pPr>
          </w:p>
          <w:p w14:paraId="6A8E7FC9" w14:textId="77777777" w:rsidR="00D11AF6" w:rsidRPr="00AD7C68" w:rsidRDefault="00D11AF6" w:rsidP="003E26A5">
            <w:pPr>
              <w:jc w:val="both"/>
              <w:rPr>
                <w:rFonts w:ascii="Sylfaen" w:hAnsi="Sylfaen"/>
              </w:rPr>
            </w:pPr>
          </w:p>
          <w:p w14:paraId="77C94331" w14:textId="77777777" w:rsidR="00D11AF6" w:rsidRPr="00AD7C68" w:rsidRDefault="00D11AF6" w:rsidP="003E26A5">
            <w:pPr>
              <w:jc w:val="both"/>
              <w:rPr>
                <w:rFonts w:ascii="Sylfaen" w:hAnsi="Sylfaen"/>
              </w:rPr>
            </w:pPr>
          </w:p>
          <w:p w14:paraId="7F23B4B2" w14:textId="77777777" w:rsidR="00D11AF6" w:rsidRPr="00AD7C68" w:rsidRDefault="00D11AF6" w:rsidP="003E26A5">
            <w:pPr>
              <w:jc w:val="both"/>
              <w:rPr>
                <w:rFonts w:ascii="Sylfaen" w:hAnsi="Sylfaen"/>
              </w:rPr>
            </w:pPr>
          </w:p>
          <w:p w14:paraId="17D80149" w14:textId="77777777" w:rsidR="00D11AF6" w:rsidRDefault="00D11AF6" w:rsidP="003E26A5">
            <w:pPr>
              <w:jc w:val="both"/>
              <w:rPr>
                <w:rFonts w:ascii="Sylfaen" w:hAnsi="Sylfaen"/>
              </w:rPr>
            </w:pPr>
          </w:p>
          <w:p w14:paraId="425C52E8" w14:textId="77777777" w:rsidR="00D11AF6" w:rsidRDefault="00D11AF6" w:rsidP="003E26A5">
            <w:pPr>
              <w:jc w:val="both"/>
              <w:rPr>
                <w:rFonts w:ascii="Sylfaen" w:hAnsi="Sylfaen"/>
              </w:rPr>
            </w:pPr>
          </w:p>
          <w:p w14:paraId="6AE560DA" w14:textId="77777777" w:rsidR="00D11AF6" w:rsidRDefault="00D11AF6" w:rsidP="003E26A5">
            <w:pPr>
              <w:jc w:val="both"/>
              <w:rPr>
                <w:rFonts w:ascii="Sylfaen" w:hAnsi="Sylfaen"/>
              </w:rPr>
            </w:pPr>
          </w:p>
          <w:p w14:paraId="193A77FA" w14:textId="5F88A0D2" w:rsidR="00D11AF6" w:rsidRDefault="00D11AF6" w:rsidP="003E26A5">
            <w:pPr>
              <w:jc w:val="both"/>
              <w:rPr>
                <w:rFonts w:ascii="Sylfaen" w:hAnsi="Sylfaen"/>
              </w:rPr>
            </w:pPr>
          </w:p>
          <w:p w14:paraId="557075AA" w14:textId="73281AB5" w:rsidR="003749EC" w:rsidRPr="00AD7C68" w:rsidRDefault="003749EC" w:rsidP="003E26A5">
            <w:pPr>
              <w:jc w:val="both"/>
              <w:rPr>
                <w:rFonts w:ascii="Sylfaen" w:hAnsi="Sylfaen"/>
              </w:rPr>
            </w:pPr>
          </w:p>
          <w:p w14:paraId="1EE42C09" w14:textId="77777777" w:rsidR="00D11AF6" w:rsidRPr="00AD7C68" w:rsidRDefault="00D11AF6" w:rsidP="003E26A5">
            <w:pPr>
              <w:jc w:val="both"/>
              <w:rPr>
                <w:rFonts w:ascii="Sylfaen" w:hAnsi="Sylfaen"/>
              </w:rPr>
            </w:pPr>
          </w:p>
          <w:p w14:paraId="09226F60" w14:textId="77777777" w:rsidR="00D11AF6" w:rsidRPr="00AD7C68" w:rsidRDefault="00D11AF6" w:rsidP="003E26A5">
            <w:pPr>
              <w:jc w:val="both"/>
              <w:rPr>
                <w:rFonts w:ascii="Sylfaen" w:hAnsi="Sylfaen"/>
              </w:rPr>
            </w:pPr>
            <w:r w:rsidRPr="00AD7C68">
              <w:rPr>
                <w:rFonts w:ascii="Sylfaen" w:hAnsi="Sylfaen"/>
              </w:rPr>
              <w:t>1.2.6.ii</w:t>
            </w:r>
          </w:p>
          <w:p w14:paraId="5FAAB077" w14:textId="77777777" w:rsidR="00D11AF6" w:rsidRPr="00AD7C68" w:rsidRDefault="00D11AF6" w:rsidP="003E26A5">
            <w:pPr>
              <w:jc w:val="both"/>
              <w:rPr>
                <w:rFonts w:ascii="Sylfaen" w:hAnsi="Sylfaen"/>
              </w:rPr>
            </w:pPr>
          </w:p>
          <w:p w14:paraId="750C1CBC" w14:textId="77777777" w:rsidR="00D11AF6" w:rsidRPr="00AD7C68" w:rsidRDefault="00D11AF6" w:rsidP="003E26A5">
            <w:pPr>
              <w:jc w:val="both"/>
              <w:rPr>
                <w:rFonts w:ascii="Sylfaen" w:hAnsi="Sylfaen"/>
              </w:rPr>
            </w:pPr>
          </w:p>
          <w:p w14:paraId="4CB1C786" w14:textId="77777777" w:rsidR="00D11AF6" w:rsidRPr="00AD7C68" w:rsidRDefault="00D11AF6" w:rsidP="003E26A5">
            <w:pPr>
              <w:jc w:val="both"/>
              <w:rPr>
                <w:rFonts w:ascii="Sylfaen" w:hAnsi="Sylfaen"/>
              </w:rPr>
            </w:pPr>
          </w:p>
          <w:p w14:paraId="4D274FBE" w14:textId="77777777" w:rsidR="00D11AF6" w:rsidRPr="00AD7C68" w:rsidRDefault="00D11AF6" w:rsidP="003E26A5">
            <w:pPr>
              <w:jc w:val="both"/>
              <w:rPr>
                <w:rFonts w:ascii="Sylfaen" w:hAnsi="Sylfaen"/>
              </w:rPr>
            </w:pPr>
          </w:p>
          <w:p w14:paraId="25D77D99" w14:textId="77777777" w:rsidR="00D11AF6" w:rsidRPr="00AD7C68" w:rsidRDefault="00D11AF6" w:rsidP="003E26A5">
            <w:pPr>
              <w:jc w:val="both"/>
              <w:rPr>
                <w:rFonts w:ascii="Sylfaen" w:hAnsi="Sylfaen"/>
              </w:rPr>
            </w:pPr>
          </w:p>
          <w:p w14:paraId="5CC56267" w14:textId="77777777" w:rsidR="00D11AF6" w:rsidRDefault="00D11AF6" w:rsidP="003E26A5">
            <w:pPr>
              <w:jc w:val="both"/>
              <w:rPr>
                <w:rFonts w:ascii="Sylfaen" w:hAnsi="Sylfaen"/>
              </w:rPr>
            </w:pPr>
          </w:p>
          <w:p w14:paraId="5A70C53F" w14:textId="77777777" w:rsidR="00D11AF6" w:rsidRPr="00AD7C68" w:rsidRDefault="00D11AF6" w:rsidP="003E26A5">
            <w:pPr>
              <w:jc w:val="both"/>
              <w:rPr>
                <w:rFonts w:ascii="Sylfaen" w:hAnsi="Sylfaen"/>
              </w:rPr>
            </w:pPr>
          </w:p>
          <w:p w14:paraId="1945E2B8" w14:textId="2667772C" w:rsidR="00D11AF6" w:rsidRPr="00AD7C68" w:rsidRDefault="00D11AF6" w:rsidP="003E26A5">
            <w:pPr>
              <w:jc w:val="both"/>
              <w:rPr>
                <w:rFonts w:ascii="Sylfaen" w:hAnsi="Sylfaen"/>
              </w:rPr>
            </w:pPr>
            <w:r w:rsidRPr="00AD7C68">
              <w:rPr>
                <w:rFonts w:ascii="Sylfaen" w:hAnsi="Sylfaen"/>
              </w:rPr>
              <w:t>1.2.6.iii</w:t>
            </w:r>
          </w:p>
          <w:p w14:paraId="6A53882E" w14:textId="219C4B91" w:rsidR="00D11AF6" w:rsidRPr="00AD7C68" w:rsidRDefault="00D11AF6" w:rsidP="003E26A5">
            <w:pPr>
              <w:jc w:val="both"/>
              <w:rPr>
                <w:rFonts w:ascii="Sylfaen" w:hAnsi="Sylfaen"/>
              </w:rPr>
            </w:pPr>
          </w:p>
          <w:p w14:paraId="040BC103" w14:textId="51F84091" w:rsidR="00D11AF6" w:rsidRPr="00AD7C68" w:rsidRDefault="00D11AF6" w:rsidP="003E26A5">
            <w:pPr>
              <w:jc w:val="both"/>
              <w:rPr>
                <w:rFonts w:ascii="Sylfaen" w:hAnsi="Sylfaen"/>
              </w:rPr>
            </w:pPr>
          </w:p>
          <w:p w14:paraId="3BD1E885" w14:textId="7ED21B17" w:rsidR="00D11AF6" w:rsidRPr="00AD7C68" w:rsidRDefault="00D11AF6" w:rsidP="003E26A5">
            <w:pPr>
              <w:jc w:val="both"/>
              <w:rPr>
                <w:rFonts w:ascii="Sylfaen" w:hAnsi="Sylfaen"/>
              </w:rPr>
            </w:pPr>
          </w:p>
          <w:p w14:paraId="5D664D52" w14:textId="1990E90C" w:rsidR="00D11AF6" w:rsidRPr="00AD7C68" w:rsidRDefault="00D11AF6" w:rsidP="003E26A5">
            <w:pPr>
              <w:jc w:val="both"/>
              <w:rPr>
                <w:rFonts w:ascii="Sylfaen" w:hAnsi="Sylfaen"/>
              </w:rPr>
            </w:pPr>
          </w:p>
          <w:p w14:paraId="6749419B" w14:textId="669EBB20" w:rsidR="00D11AF6" w:rsidRPr="00AD7C68" w:rsidRDefault="00D11AF6" w:rsidP="003E26A5">
            <w:pPr>
              <w:jc w:val="both"/>
              <w:rPr>
                <w:rFonts w:ascii="Sylfaen" w:hAnsi="Sylfaen"/>
              </w:rPr>
            </w:pPr>
          </w:p>
          <w:p w14:paraId="727DBB20" w14:textId="77777777" w:rsidR="00D11AF6" w:rsidRPr="00AD7C68" w:rsidRDefault="00D11AF6" w:rsidP="003E26A5">
            <w:pPr>
              <w:jc w:val="both"/>
              <w:rPr>
                <w:rFonts w:ascii="Sylfaen" w:hAnsi="Sylfaen"/>
              </w:rPr>
            </w:pPr>
          </w:p>
          <w:p w14:paraId="01BD4CEB" w14:textId="563C71A4" w:rsidR="00D11AF6" w:rsidRPr="00AD7C68" w:rsidRDefault="00D11AF6" w:rsidP="003E26A5">
            <w:pPr>
              <w:jc w:val="both"/>
              <w:rPr>
                <w:rFonts w:ascii="Sylfaen" w:hAnsi="Sylfaen"/>
              </w:rPr>
            </w:pPr>
          </w:p>
          <w:p w14:paraId="20381B06" w14:textId="77777777" w:rsidR="00D11AF6" w:rsidRPr="00AD7C68" w:rsidRDefault="00D11AF6" w:rsidP="003E26A5">
            <w:pPr>
              <w:jc w:val="both"/>
              <w:rPr>
                <w:rFonts w:ascii="Sylfaen" w:hAnsi="Sylfaen"/>
              </w:rPr>
            </w:pPr>
          </w:p>
          <w:p w14:paraId="07837651" w14:textId="64923E69" w:rsidR="00D11AF6" w:rsidRPr="00AD7C68" w:rsidRDefault="00D11AF6" w:rsidP="003E26A5">
            <w:pPr>
              <w:jc w:val="both"/>
              <w:rPr>
                <w:rFonts w:ascii="Sylfaen" w:hAnsi="Sylfaen"/>
              </w:rPr>
            </w:pPr>
            <w:r w:rsidRPr="00AD7C68">
              <w:rPr>
                <w:rFonts w:ascii="Sylfaen" w:hAnsi="Sylfaen"/>
              </w:rPr>
              <w:t>1.2.6.iv</w:t>
            </w:r>
          </w:p>
          <w:p w14:paraId="2AF0EB5B" w14:textId="7781CE42" w:rsidR="00D11AF6" w:rsidRPr="00AD7C68" w:rsidRDefault="00D11AF6" w:rsidP="003E26A5">
            <w:pPr>
              <w:jc w:val="both"/>
              <w:rPr>
                <w:rFonts w:ascii="Sylfaen" w:hAnsi="Sylfaen"/>
              </w:rPr>
            </w:pPr>
          </w:p>
          <w:p w14:paraId="49D2AFC3" w14:textId="32ADBA5C" w:rsidR="00D11AF6" w:rsidRPr="00AD7C68" w:rsidRDefault="00D11AF6" w:rsidP="003E26A5">
            <w:pPr>
              <w:jc w:val="both"/>
              <w:rPr>
                <w:rFonts w:ascii="Sylfaen" w:hAnsi="Sylfaen"/>
              </w:rPr>
            </w:pPr>
          </w:p>
          <w:p w14:paraId="4DD33230" w14:textId="3A394251" w:rsidR="00D11AF6" w:rsidRPr="00AD7C68" w:rsidRDefault="00D11AF6" w:rsidP="003E26A5">
            <w:pPr>
              <w:jc w:val="both"/>
              <w:rPr>
                <w:rFonts w:ascii="Sylfaen" w:hAnsi="Sylfaen"/>
              </w:rPr>
            </w:pPr>
          </w:p>
          <w:p w14:paraId="41B1DFF6" w14:textId="5FE9C598" w:rsidR="00D11AF6" w:rsidRPr="00AD7C68" w:rsidRDefault="00D11AF6" w:rsidP="003E26A5">
            <w:pPr>
              <w:jc w:val="both"/>
              <w:rPr>
                <w:rFonts w:ascii="Sylfaen" w:hAnsi="Sylfaen"/>
              </w:rPr>
            </w:pPr>
          </w:p>
          <w:p w14:paraId="264E4145" w14:textId="232AC0DF" w:rsidR="00D11AF6" w:rsidRPr="00AD7C68" w:rsidRDefault="00D11AF6" w:rsidP="003E26A5">
            <w:pPr>
              <w:jc w:val="both"/>
              <w:rPr>
                <w:rFonts w:ascii="Sylfaen" w:hAnsi="Sylfaen"/>
              </w:rPr>
            </w:pPr>
          </w:p>
          <w:p w14:paraId="73197DDF" w14:textId="77777777" w:rsidR="00D11AF6" w:rsidRPr="00AD7C68" w:rsidRDefault="00D11AF6" w:rsidP="003E26A5">
            <w:pPr>
              <w:jc w:val="both"/>
              <w:rPr>
                <w:rFonts w:ascii="Sylfaen" w:hAnsi="Sylfaen"/>
              </w:rPr>
            </w:pPr>
          </w:p>
          <w:p w14:paraId="4F39FDD9" w14:textId="7ECC5EE5" w:rsidR="00D11AF6" w:rsidRPr="00AD7C68" w:rsidRDefault="00D11AF6" w:rsidP="003E26A5">
            <w:pPr>
              <w:jc w:val="both"/>
              <w:rPr>
                <w:rFonts w:ascii="Sylfaen" w:hAnsi="Sylfaen"/>
              </w:rPr>
            </w:pPr>
          </w:p>
          <w:p w14:paraId="4C0C2FDE" w14:textId="21EEA518" w:rsidR="00D11AF6" w:rsidRPr="00AD7C68" w:rsidRDefault="00D11AF6" w:rsidP="003E26A5">
            <w:pPr>
              <w:jc w:val="both"/>
              <w:rPr>
                <w:rFonts w:ascii="Sylfaen" w:hAnsi="Sylfaen"/>
                <w:lang w:val="ka-GE"/>
              </w:rPr>
            </w:pPr>
            <w:r w:rsidRPr="00AD7C68">
              <w:rPr>
                <w:rFonts w:ascii="Sylfaen" w:hAnsi="Sylfaen"/>
              </w:rPr>
              <w:t>1.3</w:t>
            </w:r>
          </w:p>
          <w:p w14:paraId="5B405DDD" w14:textId="4F5DC073" w:rsidR="00D11AF6" w:rsidRPr="00AD7C68" w:rsidRDefault="00D11AF6" w:rsidP="003E26A5">
            <w:pPr>
              <w:jc w:val="both"/>
              <w:rPr>
                <w:rFonts w:ascii="Sylfaen" w:hAnsi="Sylfaen"/>
                <w:lang w:val="ka-GE"/>
              </w:rPr>
            </w:pPr>
          </w:p>
          <w:p w14:paraId="5AACDB76" w14:textId="346C15FC" w:rsidR="00D11AF6" w:rsidRPr="00AD7C68" w:rsidRDefault="00D11AF6" w:rsidP="003E26A5">
            <w:pPr>
              <w:jc w:val="both"/>
              <w:rPr>
                <w:rFonts w:ascii="Sylfaen" w:hAnsi="Sylfaen"/>
                <w:lang w:val="ka-GE"/>
              </w:rPr>
            </w:pPr>
          </w:p>
          <w:p w14:paraId="31942F67" w14:textId="1CEB4781" w:rsidR="00D11AF6" w:rsidRPr="00AD7C68" w:rsidRDefault="00D11AF6" w:rsidP="003E26A5">
            <w:pPr>
              <w:jc w:val="both"/>
              <w:rPr>
                <w:rFonts w:ascii="Sylfaen" w:hAnsi="Sylfaen"/>
                <w:lang w:val="ka-GE"/>
              </w:rPr>
            </w:pPr>
          </w:p>
          <w:p w14:paraId="0922E57A" w14:textId="1ACA22FC" w:rsidR="00D11AF6" w:rsidRPr="00AD7C68" w:rsidRDefault="00D11AF6" w:rsidP="003E26A5">
            <w:pPr>
              <w:jc w:val="both"/>
              <w:rPr>
                <w:rFonts w:ascii="Sylfaen" w:hAnsi="Sylfaen"/>
                <w:lang w:val="ka-GE"/>
              </w:rPr>
            </w:pPr>
          </w:p>
          <w:p w14:paraId="57ACD0B9" w14:textId="1BD0255F" w:rsidR="00D11AF6" w:rsidRPr="00AD7C68" w:rsidRDefault="00D11AF6" w:rsidP="003E26A5">
            <w:pPr>
              <w:jc w:val="both"/>
              <w:rPr>
                <w:rFonts w:ascii="Sylfaen" w:hAnsi="Sylfaen"/>
                <w:lang w:val="ka-GE"/>
              </w:rPr>
            </w:pPr>
          </w:p>
          <w:p w14:paraId="1B367106" w14:textId="129ABFE9" w:rsidR="00D11AF6" w:rsidRPr="00AD7C68" w:rsidRDefault="00D11AF6" w:rsidP="003E26A5">
            <w:pPr>
              <w:jc w:val="both"/>
              <w:rPr>
                <w:rFonts w:ascii="Sylfaen" w:hAnsi="Sylfaen"/>
                <w:lang w:val="ka-GE"/>
              </w:rPr>
            </w:pPr>
          </w:p>
          <w:p w14:paraId="55C1011F" w14:textId="6854D3EE" w:rsidR="00D11AF6" w:rsidRPr="00AD7C68" w:rsidRDefault="00D11AF6" w:rsidP="003E26A5">
            <w:pPr>
              <w:jc w:val="both"/>
              <w:rPr>
                <w:rFonts w:ascii="Sylfaen" w:hAnsi="Sylfaen"/>
                <w:lang w:val="ka-GE"/>
              </w:rPr>
            </w:pPr>
          </w:p>
          <w:p w14:paraId="19535137" w14:textId="2C5F7935" w:rsidR="00D11AF6" w:rsidRPr="00AD7C68" w:rsidRDefault="00D11AF6" w:rsidP="003E26A5">
            <w:pPr>
              <w:jc w:val="both"/>
              <w:rPr>
                <w:rFonts w:ascii="Sylfaen" w:hAnsi="Sylfaen"/>
                <w:lang w:val="ka-GE"/>
              </w:rPr>
            </w:pPr>
          </w:p>
          <w:p w14:paraId="65B9B201" w14:textId="1FEEC2B5" w:rsidR="00D11AF6" w:rsidRPr="00AD7C68" w:rsidRDefault="00D11AF6" w:rsidP="003E26A5">
            <w:pPr>
              <w:jc w:val="both"/>
              <w:rPr>
                <w:rFonts w:ascii="Sylfaen" w:hAnsi="Sylfaen"/>
                <w:lang w:val="ka-GE"/>
              </w:rPr>
            </w:pPr>
          </w:p>
          <w:p w14:paraId="25B05446" w14:textId="789DD5F2" w:rsidR="00D11AF6" w:rsidRPr="00AD7C68" w:rsidRDefault="00D11AF6" w:rsidP="003E26A5">
            <w:pPr>
              <w:jc w:val="both"/>
              <w:rPr>
                <w:rFonts w:ascii="Sylfaen" w:hAnsi="Sylfaen"/>
                <w:lang w:val="ka-GE"/>
              </w:rPr>
            </w:pPr>
          </w:p>
          <w:p w14:paraId="5A25A0EB" w14:textId="709B48E3" w:rsidR="00D11AF6" w:rsidRPr="00AD7C68" w:rsidRDefault="00D11AF6" w:rsidP="003E26A5">
            <w:pPr>
              <w:jc w:val="both"/>
              <w:rPr>
                <w:rFonts w:ascii="Sylfaen" w:hAnsi="Sylfaen"/>
                <w:lang w:val="ka-GE"/>
              </w:rPr>
            </w:pPr>
          </w:p>
          <w:p w14:paraId="10480D6D" w14:textId="3737C3DF" w:rsidR="00D11AF6" w:rsidRPr="00AD7C68" w:rsidRDefault="00D11AF6" w:rsidP="003E26A5">
            <w:pPr>
              <w:jc w:val="both"/>
              <w:rPr>
                <w:rFonts w:ascii="Sylfaen" w:hAnsi="Sylfaen"/>
                <w:lang w:val="ka-GE"/>
              </w:rPr>
            </w:pPr>
          </w:p>
          <w:p w14:paraId="71622178" w14:textId="5CAAE22B" w:rsidR="00D11AF6" w:rsidRPr="00AD7C68" w:rsidRDefault="00D11AF6" w:rsidP="003E26A5">
            <w:pPr>
              <w:jc w:val="both"/>
              <w:rPr>
                <w:rFonts w:ascii="Sylfaen" w:hAnsi="Sylfaen"/>
                <w:lang w:val="ka-GE"/>
              </w:rPr>
            </w:pPr>
          </w:p>
          <w:p w14:paraId="22B362EA" w14:textId="56E675EF" w:rsidR="00D11AF6" w:rsidRPr="00AD7C68" w:rsidRDefault="00D11AF6" w:rsidP="003E26A5">
            <w:pPr>
              <w:jc w:val="both"/>
              <w:rPr>
                <w:rFonts w:ascii="Sylfaen" w:hAnsi="Sylfaen"/>
                <w:lang w:val="ka-GE"/>
              </w:rPr>
            </w:pPr>
          </w:p>
          <w:p w14:paraId="6247443D" w14:textId="6311C002" w:rsidR="00D11AF6" w:rsidRPr="00AD7C68" w:rsidRDefault="00D11AF6" w:rsidP="003E26A5">
            <w:pPr>
              <w:jc w:val="both"/>
              <w:rPr>
                <w:rFonts w:ascii="Sylfaen" w:hAnsi="Sylfaen"/>
                <w:lang w:val="ka-GE"/>
              </w:rPr>
            </w:pPr>
          </w:p>
          <w:p w14:paraId="3B00037D" w14:textId="0A92A86E" w:rsidR="00D11AF6" w:rsidRPr="00AD7C68" w:rsidRDefault="00D11AF6" w:rsidP="003E26A5">
            <w:pPr>
              <w:jc w:val="both"/>
              <w:rPr>
                <w:rFonts w:ascii="Sylfaen" w:hAnsi="Sylfaen"/>
                <w:lang w:val="ka-GE"/>
              </w:rPr>
            </w:pPr>
          </w:p>
          <w:p w14:paraId="37544B85" w14:textId="37E1F2B3" w:rsidR="00D11AF6" w:rsidRPr="00AD7C68" w:rsidRDefault="00D11AF6" w:rsidP="003E26A5">
            <w:pPr>
              <w:jc w:val="both"/>
              <w:rPr>
                <w:rFonts w:ascii="Sylfaen" w:hAnsi="Sylfaen"/>
                <w:lang w:val="ka-GE"/>
              </w:rPr>
            </w:pPr>
          </w:p>
          <w:p w14:paraId="72289E82" w14:textId="1B55C722" w:rsidR="00D11AF6" w:rsidRPr="00AD7C68" w:rsidRDefault="00D11AF6" w:rsidP="003E26A5">
            <w:pPr>
              <w:jc w:val="both"/>
              <w:rPr>
                <w:rFonts w:ascii="Sylfaen" w:hAnsi="Sylfaen"/>
                <w:lang w:val="ka-GE"/>
              </w:rPr>
            </w:pPr>
          </w:p>
          <w:p w14:paraId="44C51807" w14:textId="5837929E" w:rsidR="00D11AF6" w:rsidRPr="00AD7C68" w:rsidRDefault="00D11AF6" w:rsidP="003E26A5">
            <w:pPr>
              <w:jc w:val="both"/>
              <w:rPr>
                <w:rFonts w:ascii="Sylfaen" w:hAnsi="Sylfaen"/>
                <w:lang w:val="ka-GE"/>
              </w:rPr>
            </w:pPr>
          </w:p>
          <w:p w14:paraId="67009B93" w14:textId="1D5D50FD" w:rsidR="00D11AF6" w:rsidRPr="00AD7C68" w:rsidRDefault="00D11AF6" w:rsidP="003E26A5">
            <w:pPr>
              <w:jc w:val="both"/>
              <w:rPr>
                <w:rFonts w:ascii="Sylfaen" w:hAnsi="Sylfaen"/>
                <w:lang w:val="ka-GE"/>
              </w:rPr>
            </w:pPr>
          </w:p>
          <w:p w14:paraId="1FF8B3AF" w14:textId="2311F5C7" w:rsidR="00D11AF6" w:rsidRPr="00AD7C68" w:rsidRDefault="00D11AF6" w:rsidP="003E26A5">
            <w:pPr>
              <w:jc w:val="both"/>
              <w:rPr>
                <w:rFonts w:ascii="Sylfaen" w:hAnsi="Sylfaen"/>
                <w:lang w:val="ka-GE"/>
              </w:rPr>
            </w:pPr>
          </w:p>
          <w:p w14:paraId="030E856D" w14:textId="5F214791" w:rsidR="00D11AF6" w:rsidRPr="00AD7C68" w:rsidRDefault="00D11AF6" w:rsidP="003E26A5">
            <w:pPr>
              <w:jc w:val="both"/>
              <w:rPr>
                <w:rFonts w:ascii="Sylfaen" w:hAnsi="Sylfaen"/>
                <w:lang w:val="ka-GE"/>
              </w:rPr>
            </w:pPr>
          </w:p>
          <w:p w14:paraId="1AC35C86" w14:textId="53C138CD" w:rsidR="00D11AF6" w:rsidRPr="00AD7C68" w:rsidRDefault="00D11AF6" w:rsidP="003E26A5">
            <w:pPr>
              <w:jc w:val="both"/>
              <w:rPr>
                <w:rFonts w:ascii="Sylfaen" w:hAnsi="Sylfaen"/>
                <w:lang w:val="ka-GE"/>
              </w:rPr>
            </w:pPr>
          </w:p>
          <w:p w14:paraId="36ACEC30" w14:textId="22EDAD81" w:rsidR="00D11AF6" w:rsidRPr="00AD7C68" w:rsidRDefault="00D11AF6" w:rsidP="003E26A5">
            <w:pPr>
              <w:jc w:val="both"/>
              <w:rPr>
                <w:rFonts w:ascii="Sylfaen" w:hAnsi="Sylfaen"/>
                <w:lang w:val="ka-GE"/>
              </w:rPr>
            </w:pPr>
          </w:p>
          <w:p w14:paraId="1325ECF5" w14:textId="3100243C" w:rsidR="00D11AF6" w:rsidRPr="00AD7C68" w:rsidRDefault="00D11AF6" w:rsidP="003E26A5">
            <w:pPr>
              <w:jc w:val="both"/>
              <w:rPr>
                <w:rFonts w:ascii="Sylfaen" w:hAnsi="Sylfaen"/>
                <w:lang w:val="ka-GE"/>
              </w:rPr>
            </w:pPr>
          </w:p>
          <w:p w14:paraId="6D7AD23C" w14:textId="1BE029BB" w:rsidR="00D11AF6" w:rsidRPr="00AD7C68" w:rsidRDefault="00D11AF6" w:rsidP="003E26A5">
            <w:pPr>
              <w:jc w:val="both"/>
              <w:rPr>
                <w:rFonts w:ascii="Sylfaen" w:hAnsi="Sylfaen"/>
                <w:lang w:val="ka-GE"/>
              </w:rPr>
            </w:pPr>
          </w:p>
          <w:p w14:paraId="01ADAE00" w14:textId="7EF8D8EA" w:rsidR="00D11AF6" w:rsidRPr="00AD7C68" w:rsidRDefault="00D11AF6" w:rsidP="003E26A5">
            <w:pPr>
              <w:jc w:val="both"/>
              <w:rPr>
                <w:rFonts w:ascii="Sylfaen" w:hAnsi="Sylfaen"/>
                <w:lang w:val="ka-GE"/>
              </w:rPr>
            </w:pPr>
          </w:p>
          <w:p w14:paraId="2BA67B94" w14:textId="2CDF9CD5" w:rsidR="00D11AF6" w:rsidRPr="00AD7C68" w:rsidRDefault="00D11AF6" w:rsidP="003E26A5">
            <w:pPr>
              <w:jc w:val="both"/>
              <w:rPr>
                <w:rFonts w:ascii="Sylfaen" w:hAnsi="Sylfaen"/>
                <w:lang w:val="ka-GE"/>
              </w:rPr>
            </w:pPr>
          </w:p>
          <w:p w14:paraId="19905679" w14:textId="5152112F" w:rsidR="00D11AF6" w:rsidRPr="00AD7C68" w:rsidRDefault="00D11AF6" w:rsidP="003E26A5">
            <w:pPr>
              <w:jc w:val="both"/>
              <w:rPr>
                <w:rFonts w:ascii="Sylfaen" w:hAnsi="Sylfaen"/>
                <w:lang w:val="ka-GE"/>
              </w:rPr>
            </w:pPr>
          </w:p>
          <w:p w14:paraId="546A1EE0" w14:textId="062F594F" w:rsidR="00D11AF6" w:rsidRPr="00AD7C68" w:rsidRDefault="00D11AF6" w:rsidP="003E26A5">
            <w:pPr>
              <w:jc w:val="both"/>
              <w:rPr>
                <w:rFonts w:ascii="Sylfaen" w:hAnsi="Sylfaen"/>
                <w:lang w:val="ka-GE"/>
              </w:rPr>
            </w:pPr>
          </w:p>
          <w:p w14:paraId="6181EEAF" w14:textId="50AE9840" w:rsidR="00D11AF6" w:rsidRPr="00AD7C68" w:rsidRDefault="00D11AF6" w:rsidP="003E26A5">
            <w:pPr>
              <w:jc w:val="both"/>
              <w:rPr>
                <w:rFonts w:ascii="Sylfaen" w:hAnsi="Sylfaen"/>
                <w:lang w:val="ka-GE"/>
              </w:rPr>
            </w:pPr>
          </w:p>
          <w:p w14:paraId="55139F92" w14:textId="6CDD9973" w:rsidR="00D11AF6" w:rsidRPr="00AD7C68" w:rsidRDefault="00D11AF6" w:rsidP="003E26A5">
            <w:pPr>
              <w:jc w:val="both"/>
              <w:rPr>
                <w:rFonts w:ascii="Sylfaen" w:hAnsi="Sylfaen"/>
                <w:lang w:val="ka-GE"/>
              </w:rPr>
            </w:pPr>
          </w:p>
          <w:p w14:paraId="0C54C2D2" w14:textId="2AC2B773" w:rsidR="00D11AF6" w:rsidRPr="00AD7C68" w:rsidRDefault="00D11AF6" w:rsidP="003E26A5">
            <w:pPr>
              <w:jc w:val="both"/>
              <w:rPr>
                <w:rFonts w:ascii="Sylfaen" w:hAnsi="Sylfaen"/>
                <w:lang w:val="ka-GE"/>
              </w:rPr>
            </w:pPr>
          </w:p>
          <w:p w14:paraId="0B04835C" w14:textId="473005F6" w:rsidR="00D11AF6" w:rsidRPr="00AD7C68" w:rsidRDefault="00D11AF6" w:rsidP="003E26A5">
            <w:pPr>
              <w:jc w:val="both"/>
              <w:rPr>
                <w:rFonts w:ascii="Sylfaen" w:hAnsi="Sylfaen"/>
                <w:lang w:val="ka-GE"/>
              </w:rPr>
            </w:pPr>
          </w:p>
          <w:p w14:paraId="18618849" w14:textId="70B60ACB" w:rsidR="00D11AF6" w:rsidRPr="00AD7C68" w:rsidRDefault="00D11AF6" w:rsidP="003E26A5">
            <w:pPr>
              <w:jc w:val="both"/>
              <w:rPr>
                <w:rFonts w:ascii="Sylfaen" w:hAnsi="Sylfaen"/>
                <w:lang w:val="ka-GE"/>
              </w:rPr>
            </w:pPr>
          </w:p>
          <w:p w14:paraId="12C90962" w14:textId="45799CFD" w:rsidR="00D11AF6" w:rsidRPr="00AD7C68" w:rsidRDefault="00D11AF6" w:rsidP="003E26A5">
            <w:pPr>
              <w:jc w:val="both"/>
              <w:rPr>
                <w:rFonts w:ascii="Sylfaen" w:hAnsi="Sylfaen"/>
                <w:lang w:val="ka-GE"/>
              </w:rPr>
            </w:pPr>
          </w:p>
          <w:p w14:paraId="65886C13" w14:textId="3DA710C2" w:rsidR="00D11AF6" w:rsidRPr="00AD7C68" w:rsidRDefault="00D11AF6" w:rsidP="003E26A5">
            <w:pPr>
              <w:jc w:val="both"/>
              <w:rPr>
                <w:rFonts w:ascii="Sylfaen" w:hAnsi="Sylfaen"/>
                <w:lang w:val="ka-GE"/>
              </w:rPr>
            </w:pPr>
          </w:p>
          <w:p w14:paraId="4D3AC5FB" w14:textId="62CA106A" w:rsidR="00D11AF6" w:rsidRPr="00AD7C68" w:rsidRDefault="00D11AF6" w:rsidP="003E26A5">
            <w:pPr>
              <w:jc w:val="both"/>
              <w:rPr>
                <w:rFonts w:ascii="Sylfaen" w:hAnsi="Sylfaen"/>
                <w:lang w:val="ka-GE"/>
              </w:rPr>
            </w:pPr>
          </w:p>
          <w:p w14:paraId="7CE4915D" w14:textId="67A99B56" w:rsidR="00D11AF6" w:rsidRPr="00AD7C68" w:rsidRDefault="00D11AF6" w:rsidP="003E26A5">
            <w:pPr>
              <w:jc w:val="both"/>
              <w:rPr>
                <w:rFonts w:ascii="Sylfaen" w:hAnsi="Sylfaen"/>
                <w:lang w:val="ka-GE"/>
              </w:rPr>
            </w:pPr>
          </w:p>
          <w:p w14:paraId="70B92A80" w14:textId="0AA05ECC" w:rsidR="00D11AF6" w:rsidRPr="00AD7C68" w:rsidRDefault="00D11AF6" w:rsidP="003E26A5">
            <w:pPr>
              <w:jc w:val="both"/>
              <w:rPr>
                <w:rFonts w:ascii="Sylfaen" w:hAnsi="Sylfaen"/>
                <w:lang w:val="ka-GE"/>
              </w:rPr>
            </w:pPr>
          </w:p>
          <w:p w14:paraId="456179F9" w14:textId="47911255" w:rsidR="00D11AF6" w:rsidRPr="00AD7C68" w:rsidRDefault="00D11AF6" w:rsidP="003E26A5">
            <w:pPr>
              <w:jc w:val="both"/>
              <w:rPr>
                <w:rFonts w:ascii="Sylfaen" w:hAnsi="Sylfaen"/>
                <w:lang w:val="ka-GE"/>
              </w:rPr>
            </w:pPr>
          </w:p>
          <w:p w14:paraId="23792EA8" w14:textId="7AFFAC75" w:rsidR="00D11AF6" w:rsidRPr="00AD7C68" w:rsidRDefault="00D11AF6" w:rsidP="003E26A5">
            <w:pPr>
              <w:jc w:val="both"/>
              <w:rPr>
                <w:rFonts w:ascii="Sylfaen" w:hAnsi="Sylfaen"/>
                <w:lang w:val="ka-GE"/>
              </w:rPr>
            </w:pPr>
          </w:p>
          <w:p w14:paraId="3D880502" w14:textId="2634E4FC" w:rsidR="00D11AF6" w:rsidRPr="00AD7C68" w:rsidRDefault="00D11AF6" w:rsidP="003E26A5">
            <w:pPr>
              <w:jc w:val="both"/>
              <w:rPr>
                <w:rFonts w:ascii="Sylfaen" w:hAnsi="Sylfaen"/>
                <w:lang w:val="ka-GE"/>
              </w:rPr>
            </w:pPr>
          </w:p>
          <w:p w14:paraId="5641676B" w14:textId="262965D7" w:rsidR="00D11AF6" w:rsidRPr="00AD7C68" w:rsidRDefault="00D11AF6" w:rsidP="003E26A5">
            <w:pPr>
              <w:jc w:val="both"/>
              <w:rPr>
                <w:rFonts w:ascii="Sylfaen" w:hAnsi="Sylfaen"/>
                <w:lang w:val="ka-GE"/>
              </w:rPr>
            </w:pPr>
          </w:p>
          <w:p w14:paraId="1D34A726" w14:textId="07FD1F92" w:rsidR="00D11AF6" w:rsidRPr="00AD7C68" w:rsidRDefault="00D11AF6" w:rsidP="003E26A5">
            <w:pPr>
              <w:jc w:val="both"/>
              <w:rPr>
                <w:rFonts w:ascii="Sylfaen" w:hAnsi="Sylfaen"/>
                <w:lang w:val="ka-GE"/>
              </w:rPr>
            </w:pPr>
          </w:p>
          <w:p w14:paraId="39ACC4BC" w14:textId="77777777" w:rsidR="00D11AF6" w:rsidRPr="00AD7C68" w:rsidRDefault="00D11AF6" w:rsidP="003E26A5">
            <w:pPr>
              <w:jc w:val="both"/>
              <w:rPr>
                <w:rFonts w:ascii="Sylfaen" w:hAnsi="Sylfaen"/>
                <w:lang w:val="ka-GE"/>
              </w:rPr>
            </w:pPr>
          </w:p>
          <w:p w14:paraId="3404460D" w14:textId="77777777" w:rsidR="00D11AF6" w:rsidRPr="00AD7C68" w:rsidRDefault="00D11AF6" w:rsidP="003E26A5">
            <w:pPr>
              <w:jc w:val="both"/>
              <w:rPr>
                <w:rFonts w:ascii="Sylfaen" w:hAnsi="Sylfaen"/>
                <w:lang w:val="ka-GE"/>
              </w:rPr>
            </w:pPr>
          </w:p>
          <w:p w14:paraId="23002DD3" w14:textId="0E4E85C9" w:rsidR="00D11AF6" w:rsidRDefault="00D11AF6" w:rsidP="003E26A5">
            <w:pPr>
              <w:jc w:val="both"/>
              <w:rPr>
                <w:rFonts w:ascii="Sylfaen" w:hAnsi="Sylfaen"/>
                <w:lang w:val="ka-GE"/>
              </w:rPr>
            </w:pPr>
          </w:p>
          <w:p w14:paraId="756F30C1" w14:textId="77777777" w:rsidR="00972FD8" w:rsidRPr="00AD7C68" w:rsidRDefault="00972FD8" w:rsidP="003E26A5">
            <w:pPr>
              <w:jc w:val="both"/>
              <w:rPr>
                <w:rFonts w:ascii="Sylfaen" w:hAnsi="Sylfaen"/>
                <w:lang w:val="ka-GE"/>
              </w:rPr>
            </w:pPr>
          </w:p>
          <w:p w14:paraId="58EACDF8" w14:textId="77777777" w:rsidR="00D11AF6" w:rsidRPr="00AD7C68" w:rsidRDefault="00D11AF6" w:rsidP="003E26A5">
            <w:pPr>
              <w:jc w:val="both"/>
              <w:rPr>
                <w:rFonts w:ascii="Sylfaen" w:hAnsi="Sylfaen"/>
                <w:lang w:val="ka-GE"/>
              </w:rPr>
            </w:pPr>
          </w:p>
          <w:p w14:paraId="14B0D173" w14:textId="16FFFDCE" w:rsidR="00D11AF6" w:rsidRPr="00AD7C68" w:rsidRDefault="00D11AF6" w:rsidP="003E26A5">
            <w:pPr>
              <w:jc w:val="both"/>
              <w:rPr>
                <w:rFonts w:ascii="Sylfaen" w:hAnsi="Sylfaen"/>
                <w:lang w:val="ka-GE"/>
              </w:rPr>
            </w:pPr>
            <w:r w:rsidRPr="00AD7C68">
              <w:rPr>
                <w:rFonts w:ascii="Sylfaen" w:hAnsi="Sylfaen"/>
                <w:lang w:val="ka-GE"/>
              </w:rPr>
              <w:t>1.3.1</w:t>
            </w:r>
          </w:p>
          <w:p w14:paraId="75B88174" w14:textId="424B3321" w:rsidR="00D11AF6" w:rsidRPr="00AD7C68" w:rsidRDefault="00D11AF6" w:rsidP="003E26A5">
            <w:pPr>
              <w:jc w:val="both"/>
              <w:rPr>
                <w:rFonts w:ascii="Sylfaen" w:hAnsi="Sylfaen"/>
                <w:lang w:val="ka-GE"/>
              </w:rPr>
            </w:pPr>
          </w:p>
          <w:p w14:paraId="59F559B8" w14:textId="347FD4CA" w:rsidR="00D11AF6" w:rsidRPr="00AD7C68" w:rsidRDefault="00D11AF6" w:rsidP="003E26A5">
            <w:pPr>
              <w:jc w:val="both"/>
              <w:rPr>
                <w:rFonts w:ascii="Sylfaen" w:hAnsi="Sylfaen"/>
                <w:lang w:val="ka-GE"/>
              </w:rPr>
            </w:pPr>
          </w:p>
          <w:p w14:paraId="27132745" w14:textId="24D64C66" w:rsidR="00D11AF6" w:rsidRPr="00AD7C68" w:rsidRDefault="00D11AF6" w:rsidP="003E26A5">
            <w:pPr>
              <w:jc w:val="both"/>
              <w:rPr>
                <w:rFonts w:ascii="Sylfaen" w:hAnsi="Sylfaen"/>
                <w:lang w:val="ka-GE"/>
              </w:rPr>
            </w:pPr>
          </w:p>
          <w:p w14:paraId="4C3D9FB9" w14:textId="73255EA9" w:rsidR="00D11AF6" w:rsidRPr="00AD7C68" w:rsidRDefault="00D11AF6" w:rsidP="003E26A5">
            <w:pPr>
              <w:jc w:val="both"/>
              <w:rPr>
                <w:rFonts w:ascii="Sylfaen" w:hAnsi="Sylfaen"/>
                <w:lang w:val="ka-GE"/>
              </w:rPr>
            </w:pPr>
          </w:p>
          <w:p w14:paraId="7BAD6D28" w14:textId="474189CC" w:rsidR="00D11AF6" w:rsidRPr="00AD7C68" w:rsidRDefault="00D11AF6" w:rsidP="003E26A5">
            <w:pPr>
              <w:jc w:val="both"/>
              <w:rPr>
                <w:rFonts w:ascii="Sylfaen" w:hAnsi="Sylfaen"/>
                <w:lang w:val="ka-GE"/>
              </w:rPr>
            </w:pPr>
          </w:p>
          <w:p w14:paraId="38503119" w14:textId="77786BB0" w:rsidR="00D11AF6" w:rsidRPr="00AD7C68" w:rsidRDefault="00D11AF6" w:rsidP="003E26A5">
            <w:pPr>
              <w:jc w:val="both"/>
              <w:rPr>
                <w:rFonts w:ascii="Sylfaen" w:hAnsi="Sylfaen"/>
                <w:lang w:val="ka-GE"/>
              </w:rPr>
            </w:pPr>
          </w:p>
          <w:p w14:paraId="61C83672" w14:textId="58DDA8D3" w:rsidR="00D11AF6" w:rsidRPr="00AD7C68" w:rsidRDefault="00D11AF6" w:rsidP="003E26A5">
            <w:pPr>
              <w:jc w:val="both"/>
              <w:rPr>
                <w:rFonts w:ascii="Sylfaen" w:hAnsi="Sylfaen"/>
                <w:lang w:val="ka-GE"/>
              </w:rPr>
            </w:pPr>
          </w:p>
          <w:p w14:paraId="4AA298B1" w14:textId="5AC8A9AC" w:rsidR="00D11AF6" w:rsidRPr="00AD7C68" w:rsidRDefault="00D11AF6" w:rsidP="003E26A5">
            <w:pPr>
              <w:jc w:val="both"/>
              <w:rPr>
                <w:rFonts w:ascii="Sylfaen" w:hAnsi="Sylfaen"/>
                <w:lang w:val="ka-GE"/>
              </w:rPr>
            </w:pPr>
          </w:p>
          <w:p w14:paraId="5F22107C" w14:textId="38DF5F8E" w:rsidR="00D11AF6" w:rsidRPr="00AD7C68" w:rsidRDefault="00D11AF6" w:rsidP="003E26A5">
            <w:pPr>
              <w:jc w:val="both"/>
              <w:rPr>
                <w:rFonts w:ascii="Sylfaen" w:hAnsi="Sylfaen"/>
                <w:lang w:val="ka-GE"/>
              </w:rPr>
            </w:pPr>
          </w:p>
          <w:p w14:paraId="6C61A3C0" w14:textId="78D3DC6E" w:rsidR="00D11AF6" w:rsidRPr="00AD7C68" w:rsidRDefault="00D11AF6" w:rsidP="003E26A5">
            <w:pPr>
              <w:jc w:val="both"/>
              <w:rPr>
                <w:rFonts w:ascii="Sylfaen" w:hAnsi="Sylfaen"/>
                <w:lang w:val="ka-GE"/>
              </w:rPr>
            </w:pPr>
          </w:p>
          <w:p w14:paraId="72BC6683" w14:textId="40B5A7DA" w:rsidR="00D11AF6" w:rsidRPr="00AD7C68" w:rsidRDefault="00D11AF6" w:rsidP="003E26A5">
            <w:pPr>
              <w:jc w:val="both"/>
              <w:rPr>
                <w:rFonts w:ascii="Sylfaen" w:hAnsi="Sylfaen"/>
                <w:lang w:val="ka-GE"/>
              </w:rPr>
            </w:pPr>
          </w:p>
          <w:p w14:paraId="13F51E34" w14:textId="3D9479B9" w:rsidR="00D11AF6" w:rsidRPr="00AD7C68" w:rsidRDefault="00D11AF6" w:rsidP="003E26A5">
            <w:pPr>
              <w:jc w:val="both"/>
              <w:rPr>
                <w:rFonts w:ascii="Sylfaen" w:hAnsi="Sylfaen"/>
                <w:lang w:val="ka-GE"/>
              </w:rPr>
            </w:pPr>
          </w:p>
          <w:p w14:paraId="040E76F7" w14:textId="39F6A385" w:rsidR="00D11AF6" w:rsidRPr="00AD7C68" w:rsidRDefault="00D11AF6" w:rsidP="003E26A5">
            <w:pPr>
              <w:jc w:val="both"/>
              <w:rPr>
                <w:rFonts w:ascii="Sylfaen" w:hAnsi="Sylfaen"/>
                <w:lang w:val="ka-GE"/>
              </w:rPr>
            </w:pPr>
          </w:p>
          <w:p w14:paraId="45EBEB39" w14:textId="06ABD59C" w:rsidR="00D11AF6" w:rsidRPr="00AD7C68" w:rsidRDefault="00D11AF6" w:rsidP="003E26A5">
            <w:pPr>
              <w:jc w:val="both"/>
              <w:rPr>
                <w:rFonts w:ascii="Sylfaen" w:hAnsi="Sylfaen"/>
                <w:lang w:val="ka-GE"/>
              </w:rPr>
            </w:pPr>
          </w:p>
          <w:p w14:paraId="092E645E" w14:textId="53CD2172" w:rsidR="00D11AF6" w:rsidRPr="00AD7C68" w:rsidRDefault="00D11AF6" w:rsidP="003E26A5">
            <w:pPr>
              <w:jc w:val="both"/>
              <w:rPr>
                <w:rFonts w:ascii="Sylfaen" w:hAnsi="Sylfaen"/>
                <w:lang w:val="ka-GE"/>
              </w:rPr>
            </w:pPr>
          </w:p>
          <w:p w14:paraId="7F88EE33" w14:textId="432707EC" w:rsidR="00D11AF6" w:rsidRPr="00AD7C68" w:rsidRDefault="00D11AF6" w:rsidP="003E26A5">
            <w:pPr>
              <w:jc w:val="both"/>
              <w:rPr>
                <w:rFonts w:ascii="Sylfaen" w:hAnsi="Sylfaen"/>
                <w:lang w:val="ka-GE"/>
              </w:rPr>
            </w:pPr>
          </w:p>
          <w:p w14:paraId="4B67CA11" w14:textId="67BFC624" w:rsidR="00D11AF6" w:rsidRPr="00AD7C68" w:rsidRDefault="00D11AF6" w:rsidP="003E26A5">
            <w:pPr>
              <w:jc w:val="both"/>
              <w:rPr>
                <w:rFonts w:ascii="Sylfaen" w:hAnsi="Sylfaen"/>
                <w:lang w:val="ka-GE"/>
              </w:rPr>
            </w:pPr>
          </w:p>
          <w:p w14:paraId="4321365C" w14:textId="6C2F34BF" w:rsidR="00D11AF6" w:rsidRPr="00AD7C68" w:rsidRDefault="00D11AF6" w:rsidP="003E26A5">
            <w:pPr>
              <w:jc w:val="both"/>
              <w:rPr>
                <w:rFonts w:ascii="Sylfaen" w:hAnsi="Sylfaen"/>
                <w:lang w:val="ka-GE"/>
              </w:rPr>
            </w:pPr>
          </w:p>
          <w:p w14:paraId="6A076E9B" w14:textId="3A2B2DD0" w:rsidR="00D11AF6" w:rsidRPr="00AD7C68" w:rsidRDefault="00D11AF6" w:rsidP="003E26A5">
            <w:pPr>
              <w:jc w:val="both"/>
              <w:rPr>
                <w:rFonts w:ascii="Sylfaen" w:hAnsi="Sylfaen"/>
                <w:lang w:val="ka-GE"/>
              </w:rPr>
            </w:pPr>
          </w:p>
          <w:p w14:paraId="258967EB" w14:textId="236476AB" w:rsidR="00D11AF6" w:rsidRPr="00AD7C68" w:rsidRDefault="00D11AF6" w:rsidP="003E26A5">
            <w:pPr>
              <w:jc w:val="both"/>
              <w:rPr>
                <w:rFonts w:ascii="Sylfaen" w:hAnsi="Sylfaen"/>
                <w:lang w:val="ka-GE"/>
              </w:rPr>
            </w:pPr>
          </w:p>
          <w:p w14:paraId="60293EDC" w14:textId="295D555D" w:rsidR="00D11AF6" w:rsidRPr="00AD7C68" w:rsidRDefault="00D11AF6" w:rsidP="003E26A5">
            <w:pPr>
              <w:jc w:val="both"/>
              <w:rPr>
                <w:rFonts w:ascii="Sylfaen" w:hAnsi="Sylfaen"/>
                <w:lang w:val="ka-GE"/>
              </w:rPr>
            </w:pPr>
          </w:p>
          <w:p w14:paraId="7CA0A9A6" w14:textId="3A992F7B" w:rsidR="00D11AF6" w:rsidRPr="00AD7C68" w:rsidRDefault="00D11AF6" w:rsidP="003E26A5">
            <w:pPr>
              <w:jc w:val="both"/>
              <w:rPr>
                <w:rFonts w:ascii="Sylfaen" w:hAnsi="Sylfaen"/>
                <w:lang w:val="ka-GE"/>
              </w:rPr>
            </w:pPr>
          </w:p>
          <w:p w14:paraId="21BF43FF" w14:textId="41A05DF6" w:rsidR="00D11AF6" w:rsidRPr="00AD7C68" w:rsidRDefault="00D11AF6" w:rsidP="003E26A5">
            <w:pPr>
              <w:jc w:val="both"/>
              <w:rPr>
                <w:rFonts w:ascii="Sylfaen" w:hAnsi="Sylfaen"/>
                <w:lang w:val="ka-GE"/>
              </w:rPr>
            </w:pPr>
          </w:p>
          <w:p w14:paraId="4041756B" w14:textId="2A42558D" w:rsidR="00D11AF6" w:rsidRPr="00AD7C68" w:rsidRDefault="00D11AF6" w:rsidP="003E26A5">
            <w:pPr>
              <w:jc w:val="both"/>
              <w:rPr>
                <w:rFonts w:ascii="Sylfaen" w:hAnsi="Sylfaen"/>
                <w:lang w:val="ka-GE"/>
              </w:rPr>
            </w:pPr>
          </w:p>
          <w:p w14:paraId="4DD8C73B" w14:textId="10600771" w:rsidR="00D11AF6" w:rsidRPr="00AD7C68" w:rsidRDefault="00D11AF6" w:rsidP="003E26A5">
            <w:pPr>
              <w:jc w:val="both"/>
              <w:rPr>
                <w:rFonts w:ascii="Sylfaen" w:hAnsi="Sylfaen"/>
                <w:lang w:val="ka-GE"/>
              </w:rPr>
            </w:pPr>
          </w:p>
          <w:p w14:paraId="4F0A27D5" w14:textId="53A6EF8B" w:rsidR="00D11AF6" w:rsidRPr="00AD7C68" w:rsidRDefault="00D11AF6" w:rsidP="003E26A5">
            <w:pPr>
              <w:jc w:val="both"/>
              <w:rPr>
                <w:rFonts w:ascii="Sylfaen" w:hAnsi="Sylfaen"/>
                <w:lang w:val="ka-GE"/>
              </w:rPr>
            </w:pPr>
          </w:p>
          <w:p w14:paraId="4640872E" w14:textId="348EC7D4" w:rsidR="00D11AF6" w:rsidRPr="00AD7C68" w:rsidRDefault="00D11AF6" w:rsidP="003E26A5">
            <w:pPr>
              <w:jc w:val="both"/>
              <w:rPr>
                <w:rFonts w:ascii="Sylfaen" w:hAnsi="Sylfaen"/>
                <w:lang w:val="ka-GE"/>
              </w:rPr>
            </w:pPr>
          </w:p>
          <w:p w14:paraId="6494DADE" w14:textId="3D9D6219" w:rsidR="00D11AF6" w:rsidRPr="00AD7C68" w:rsidRDefault="00D11AF6" w:rsidP="003E26A5">
            <w:pPr>
              <w:jc w:val="both"/>
              <w:rPr>
                <w:rFonts w:ascii="Sylfaen" w:hAnsi="Sylfaen"/>
                <w:lang w:val="ka-GE"/>
              </w:rPr>
            </w:pPr>
          </w:p>
          <w:p w14:paraId="59C91EB0" w14:textId="13AB3C54" w:rsidR="00D11AF6" w:rsidRPr="00AD7C68" w:rsidRDefault="00D11AF6" w:rsidP="003E26A5">
            <w:pPr>
              <w:jc w:val="both"/>
              <w:rPr>
                <w:rFonts w:ascii="Sylfaen" w:hAnsi="Sylfaen"/>
                <w:lang w:val="ka-GE"/>
              </w:rPr>
            </w:pPr>
          </w:p>
          <w:p w14:paraId="2B3615B1" w14:textId="54EB0376" w:rsidR="00D11AF6" w:rsidRPr="00AD7C68" w:rsidRDefault="00D11AF6" w:rsidP="003E26A5">
            <w:pPr>
              <w:jc w:val="both"/>
              <w:rPr>
                <w:rFonts w:ascii="Sylfaen" w:hAnsi="Sylfaen"/>
                <w:lang w:val="ka-GE"/>
              </w:rPr>
            </w:pPr>
          </w:p>
          <w:p w14:paraId="56F0AFBD" w14:textId="6A92D8BF" w:rsidR="00D11AF6" w:rsidRPr="00AD7C68" w:rsidRDefault="00D11AF6" w:rsidP="003E26A5">
            <w:pPr>
              <w:jc w:val="both"/>
              <w:rPr>
                <w:rFonts w:ascii="Sylfaen" w:hAnsi="Sylfaen"/>
                <w:lang w:val="ka-GE"/>
              </w:rPr>
            </w:pPr>
          </w:p>
          <w:p w14:paraId="1E921797" w14:textId="659FCD86" w:rsidR="00D11AF6" w:rsidRPr="00AD7C68" w:rsidRDefault="00D11AF6" w:rsidP="003E26A5">
            <w:pPr>
              <w:jc w:val="both"/>
              <w:rPr>
                <w:rFonts w:ascii="Sylfaen" w:hAnsi="Sylfaen"/>
                <w:lang w:val="ka-GE"/>
              </w:rPr>
            </w:pPr>
          </w:p>
          <w:p w14:paraId="3E9C8D6F" w14:textId="16EAA98D" w:rsidR="00D11AF6" w:rsidRPr="00AD7C68" w:rsidRDefault="00D11AF6" w:rsidP="003E26A5">
            <w:pPr>
              <w:jc w:val="both"/>
              <w:rPr>
                <w:rFonts w:ascii="Sylfaen" w:hAnsi="Sylfaen"/>
                <w:lang w:val="ka-GE"/>
              </w:rPr>
            </w:pPr>
          </w:p>
          <w:p w14:paraId="437751FA" w14:textId="5390AFCC" w:rsidR="00D11AF6" w:rsidRPr="00AD7C68" w:rsidRDefault="00D11AF6" w:rsidP="003E26A5">
            <w:pPr>
              <w:jc w:val="both"/>
              <w:rPr>
                <w:rFonts w:ascii="Sylfaen" w:hAnsi="Sylfaen"/>
                <w:lang w:val="ka-GE"/>
              </w:rPr>
            </w:pPr>
          </w:p>
          <w:p w14:paraId="70B505FD" w14:textId="6BB3B5CA" w:rsidR="00D11AF6" w:rsidRPr="00AD7C68" w:rsidRDefault="00D11AF6" w:rsidP="003E26A5">
            <w:pPr>
              <w:jc w:val="both"/>
              <w:rPr>
                <w:rFonts w:ascii="Sylfaen" w:hAnsi="Sylfaen"/>
                <w:lang w:val="ka-GE"/>
              </w:rPr>
            </w:pPr>
          </w:p>
          <w:p w14:paraId="68520263" w14:textId="2D32817C" w:rsidR="00D11AF6" w:rsidRPr="00AD7C68" w:rsidRDefault="00D11AF6" w:rsidP="003E26A5">
            <w:pPr>
              <w:jc w:val="both"/>
              <w:rPr>
                <w:rFonts w:ascii="Sylfaen" w:hAnsi="Sylfaen"/>
                <w:lang w:val="ka-GE"/>
              </w:rPr>
            </w:pPr>
          </w:p>
          <w:p w14:paraId="059E2CA5" w14:textId="20236B11" w:rsidR="00D11AF6" w:rsidRPr="00AD7C68" w:rsidRDefault="00D11AF6" w:rsidP="003E26A5">
            <w:pPr>
              <w:jc w:val="both"/>
              <w:rPr>
                <w:rFonts w:ascii="Sylfaen" w:hAnsi="Sylfaen"/>
                <w:lang w:val="ka-GE"/>
              </w:rPr>
            </w:pPr>
          </w:p>
          <w:p w14:paraId="09CF3CB4" w14:textId="6E586A7A" w:rsidR="00D11AF6" w:rsidRPr="00AD7C68" w:rsidRDefault="00D11AF6" w:rsidP="003E26A5">
            <w:pPr>
              <w:jc w:val="both"/>
              <w:rPr>
                <w:rFonts w:ascii="Sylfaen" w:hAnsi="Sylfaen"/>
                <w:lang w:val="ka-GE"/>
              </w:rPr>
            </w:pPr>
          </w:p>
          <w:p w14:paraId="50F9C726" w14:textId="1959EE53" w:rsidR="00D11AF6" w:rsidRPr="00AD7C68" w:rsidRDefault="00D11AF6" w:rsidP="003E26A5">
            <w:pPr>
              <w:jc w:val="both"/>
              <w:rPr>
                <w:rFonts w:ascii="Sylfaen" w:hAnsi="Sylfaen"/>
                <w:lang w:val="ka-GE"/>
              </w:rPr>
            </w:pPr>
          </w:p>
          <w:p w14:paraId="2A18A0BF" w14:textId="0DDB9AE1" w:rsidR="00D11AF6" w:rsidRPr="00AD7C68" w:rsidRDefault="00D11AF6" w:rsidP="003E26A5">
            <w:pPr>
              <w:jc w:val="both"/>
              <w:rPr>
                <w:rFonts w:ascii="Sylfaen" w:hAnsi="Sylfaen"/>
                <w:lang w:val="ka-GE"/>
              </w:rPr>
            </w:pPr>
          </w:p>
          <w:p w14:paraId="3CD154E6" w14:textId="45B2C702" w:rsidR="00D11AF6" w:rsidRPr="00AD7C68" w:rsidRDefault="00D11AF6" w:rsidP="003E26A5">
            <w:pPr>
              <w:jc w:val="both"/>
              <w:rPr>
                <w:rFonts w:ascii="Sylfaen" w:hAnsi="Sylfaen"/>
                <w:lang w:val="ka-GE"/>
              </w:rPr>
            </w:pPr>
          </w:p>
          <w:p w14:paraId="76896E31" w14:textId="11553F2C" w:rsidR="00D11AF6" w:rsidRPr="00AD7C68" w:rsidRDefault="00D11AF6" w:rsidP="003E26A5">
            <w:pPr>
              <w:jc w:val="both"/>
              <w:rPr>
                <w:rFonts w:ascii="Sylfaen" w:hAnsi="Sylfaen"/>
                <w:lang w:val="ka-GE"/>
              </w:rPr>
            </w:pPr>
          </w:p>
          <w:p w14:paraId="0E6527B8" w14:textId="59B1822D" w:rsidR="00D11AF6" w:rsidRPr="00AD7C68" w:rsidRDefault="00D11AF6" w:rsidP="003E26A5">
            <w:pPr>
              <w:jc w:val="both"/>
              <w:rPr>
                <w:rFonts w:ascii="Sylfaen" w:hAnsi="Sylfaen"/>
                <w:lang w:val="ka-GE"/>
              </w:rPr>
            </w:pPr>
          </w:p>
          <w:p w14:paraId="09DBEB5E" w14:textId="54E121A8" w:rsidR="00D11AF6" w:rsidRPr="00AD7C68" w:rsidRDefault="00D11AF6" w:rsidP="003E26A5">
            <w:pPr>
              <w:jc w:val="both"/>
              <w:rPr>
                <w:rFonts w:ascii="Sylfaen" w:hAnsi="Sylfaen"/>
                <w:lang w:val="ka-GE"/>
              </w:rPr>
            </w:pPr>
          </w:p>
          <w:p w14:paraId="5BD4FFD3" w14:textId="15671AAC" w:rsidR="00D11AF6" w:rsidRPr="00AD7C68" w:rsidRDefault="00D11AF6" w:rsidP="003E26A5">
            <w:pPr>
              <w:jc w:val="both"/>
              <w:rPr>
                <w:rFonts w:ascii="Sylfaen" w:hAnsi="Sylfaen"/>
                <w:lang w:val="ka-GE"/>
              </w:rPr>
            </w:pPr>
          </w:p>
          <w:p w14:paraId="2F76E3DF" w14:textId="7F109C01" w:rsidR="00D11AF6" w:rsidRPr="00AD7C68" w:rsidRDefault="00D11AF6" w:rsidP="003E26A5">
            <w:pPr>
              <w:jc w:val="both"/>
              <w:rPr>
                <w:rFonts w:ascii="Sylfaen" w:hAnsi="Sylfaen"/>
                <w:lang w:val="ka-GE"/>
              </w:rPr>
            </w:pPr>
          </w:p>
          <w:p w14:paraId="3B3DC2D5" w14:textId="4B683195" w:rsidR="00D11AF6" w:rsidRPr="00AD7C68" w:rsidRDefault="00D11AF6" w:rsidP="003E26A5">
            <w:pPr>
              <w:jc w:val="both"/>
              <w:rPr>
                <w:rFonts w:ascii="Sylfaen" w:hAnsi="Sylfaen"/>
                <w:lang w:val="ka-GE"/>
              </w:rPr>
            </w:pPr>
          </w:p>
          <w:p w14:paraId="7742F08D" w14:textId="5E133FBE" w:rsidR="00D11AF6" w:rsidRPr="00AD7C68" w:rsidRDefault="00D11AF6" w:rsidP="003E26A5">
            <w:pPr>
              <w:jc w:val="both"/>
              <w:rPr>
                <w:rFonts w:ascii="Sylfaen" w:hAnsi="Sylfaen"/>
                <w:lang w:val="ka-GE"/>
              </w:rPr>
            </w:pPr>
          </w:p>
          <w:p w14:paraId="238132DE" w14:textId="2E893622" w:rsidR="00D11AF6" w:rsidRPr="00AD7C68" w:rsidRDefault="00D11AF6" w:rsidP="003E26A5">
            <w:pPr>
              <w:jc w:val="both"/>
              <w:rPr>
                <w:rFonts w:ascii="Sylfaen" w:hAnsi="Sylfaen"/>
                <w:lang w:val="ka-GE"/>
              </w:rPr>
            </w:pPr>
          </w:p>
          <w:p w14:paraId="60EE74C4" w14:textId="370268CF" w:rsidR="00D11AF6" w:rsidRPr="00AD7C68" w:rsidRDefault="00D11AF6" w:rsidP="003E26A5">
            <w:pPr>
              <w:jc w:val="both"/>
              <w:rPr>
                <w:rFonts w:ascii="Sylfaen" w:hAnsi="Sylfaen"/>
                <w:lang w:val="ka-GE"/>
              </w:rPr>
            </w:pPr>
          </w:p>
          <w:p w14:paraId="727B8C5C" w14:textId="08C4AA59" w:rsidR="00D11AF6" w:rsidRPr="00AD7C68" w:rsidRDefault="00D11AF6" w:rsidP="003E26A5">
            <w:pPr>
              <w:jc w:val="both"/>
              <w:rPr>
                <w:rFonts w:ascii="Sylfaen" w:hAnsi="Sylfaen"/>
                <w:lang w:val="ka-GE"/>
              </w:rPr>
            </w:pPr>
          </w:p>
          <w:p w14:paraId="7BC7D4CC" w14:textId="3C3B865A" w:rsidR="00D11AF6" w:rsidRPr="00AD7C68" w:rsidRDefault="00D11AF6" w:rsidP="003E26A5">
            <w:pPr>
              <w:jc w:val="both"/>
              <w:rPr>
                <w:rFonts w:ascii="Sylfaen" w:hAnsi="Sylfaen"/>
                <w:lang w:val="ka-GE"/>
              </w:rPr>
            </w:pPr>
          </w:p>
          <w:p w14:paraId="529E086E" w14:textId="13B646B8" w:rsidR="00D11AF6" w:rsidRPr="00AD7C68" w:rsidRDefault="00D11AF6" w:rsidP="003E26A5">
            <w:pPr>
              <w:jc w:val="both"/>
              <w:rPr>
                <w:rFonts w:ascii="Sylfaen" w:hAnsi="Sylfaen"/>
                <w:lang w:val="ka-GE"/>
              </w:rPr>
            </w:pPr>
          </w:p>
          <w:p w14:paraId="52C3C3C1" w14:textId="3B39A4D2" w:rsidR="00D11AF6" w:rsidRPr="00AD7C68" w:rsidRDefault="00D11AF6" w:rsidP="003E26A5">
            <w:pPr>
              <w:jc w:val="both"/>
              <w:rPr>
                <w:rFonts w:ascii="Sylfaen" w:hAnsi="Sylfaen"/>
                <w:lang w:val="ka-GE"/>
              </w:rPr>
            </w:pPr>
          </w:p>
          <w:p w14:paraId="2D74E0BC" w14:textId="77DE5AF8" w:rsidR="00D11AF6" w:rsidRPr="00AD7C68" w:rsidRDefault="00D11AF6" w:rsidP="003E26A5">
            <w:pPr>
              <w:jc w:val="both"/>
              <w:rPr>
                <w:rFonts w:ascii="Sylfaen" w:hAnsi="Sylfaen"/>
                <w:lang w:val="ka-GE"/>
              </w:rPr>
            </w:pPr>
          </w:p>
          <w:p w14:paraId="2854D1A8" w14:textId="58FBF3B8" w:rsidR="00D11AF6" w:rsidRPr="00AD7C68" w:rsidRDefault="00D11AF6" w:rsidP="003E26A5">
            <w:pPr>
              <w:jc w:val="both"/>
              <w:rPr>
                <w:rFonts w:ascii="Sylfaen" w:hAnsi="Sylfaen"/>
                <w:lang w:val="ka-GE"/>
              </w:rPr>
            </w:pPr>
          </w:p>
          <w:p w14:paraId="54C1C3F1" w14:textId="2886D62F" w:rsidR="00D11AF6" w:rsidRPr="00AD7C68" w:rsidRDefault="00D11AF6" w:rsidP="003E26A5">
            <w:pPr>
              <w:jc w:val="both"/>
              <w:rPr>
                <w:rFonts w:ascii="Sylfaen" w:hAnsi="Sylfaen"/>
                <w:lang w:val="ka-GE"/>
              </w:rPr>
            </w:pPr>
          </w:p>
          <w:p w14:paraId="57D3968D" w14:textId="6B437204" w:rsidR="00D11AF6" w:rsidRPr="00AD7C68" w:rsidRDefault="00D11AF6" w:rsidP="003E26A5">
            <w:pPr>
              <w:jc w:val="both"/>
              <w:rPr>
                <w:rFonts w:ascii="Sylfaen" w:hAnsi="Sylfaen"/>
                <w:lang w:val="ka-GE"/>
              </w:rPr>
            </w:pPr>
          </w:p>
          <w:p w14:paraId="1579F8A5" w14:textId="034488B8" w:rsidR="00D11AF6" w:rsidRPr="00AD7C68" w:rsidRDefault="00D11AF6" w:rsidP="003E26A5">
            <w:pPr>
              <w:jc w:val="both"/>
              <w:rPr>
                <w:rFonts w:ascii="Sylfaen" w:hAnsi="Sylfaen"/>
                <w:lang w:val="ka-GE"/>
              </w:rPr>
            </w:pPr>
          </w:p>
          <w:p w14:paraId="773DA5D9" w14:textId="13108015" w:rsidR="00D11AF6" w:rsidRPr="00AD7C68" w:rsidRDefault="00D11AF6" w:rsidP="003E26A5">
            <w:pPr>
              <w:jc w:val="both"/>
              <w:rPr>
                <w:rFonts w:ascii="Sylfaen" w:hAnsi="Sylfaen"/>
                <w:lang w:val="ka-GE"/>
              </w:rPr>
            </w:pPr>
          </w:p>
          <w:p w14:paraId="7B0E4E9D" w14:textId="6EEAC495" w:rsidR="00D11AF6" w:rsidRPr="00AD7C68" w:rsidRDefault="00D11AF6" w:rsidP="003E26A5">
            <w:pPr>
              <w:jc w:val="both"/>
              <w:rPr>
                <w:rFonts w:ascii="Sylfaen" w:hAnsi="Sylfaen"/>
                <w:lang w:val="ka-GE"/>
              </w:rPr>
            </w:pPr>
          </w:p>
          <w:p w14:paraId="3F848988" w14:textId="5A9CF48E" w:rsidR="00D11AF6" w:rsidRPr="00AD7C68" w:rsidRDefault="00D11AF6" w:rsidP="003E26A5">
            <w:pPr>
              <w:jc w:val="both"/>
              <w:rPr>
                <w:rFonts w:ascii="Sylfaen" w:hAnsi="Sylfaen"/>
                <w:lang w:val="ka-GE"/>
              </w:rPr>
            </w:pPr>
          </w:p>
          <w:p w14:paraId="525ED6BC" w14:textId="1B60BA66" w:rsidR="00D11AF6" w:rsidRPr="00AD7C68" w:rsidRDefault="00D11AF6" w:rsidP="003E26A5">
            <w:pPr>
              <w:jc w:val="both"/>
              <w:rPr>
                <w:rFonts w:ascii="Sylfaen" w:hAnsi="Sylfaen"/>
                <w:lang w:val="ka-GE"/>
              </w:rPr>
            </w:pPr>
          </w:p>
          <w:p w14:paraId="68DB9532" w14:textId="4AF79D91" w:rsidR="00D11AF6" w:rsidRPr="00AD7C68" w:rsidRDefault="00D11AF6" w:rsidP="003E26A5">
            <w:pPr>
              <w:jc w:val="both"/>
              <w:rPr>
                <w:rFonts w:ascii="Sylfaen" w:hAnsi="Sylfaen"/>
                <w:lang w:val="ka-GE"/>
              </w:rPr>
            </w:pPr>
          </w:p>
          <w:p w14:paraId="1864ADED" w14:textId="6971264D" w:rsidR="00D11AF6" w:rsidRPr="00AD7C68" w:rsidRDefault="00D11AF6" w:rsidP="003E26A5">
            <w:pPr>
              <w:jc w:val="both"/>
              <w:rPr>
                <w:rFonts w:ascii="Sylfaen" w:hAnsi="Sylfaen"/>
                <w:lang w:val="ka-GE"/>
              </w:rPr>
            </w:pPr>
          </w:p>
          <w:p w14:paraId="34D74392" w14:textId="41480B96" w:rsidR="00D11AF6" w:rsidRPr="00AD7C68" w:rsidRDefault="00D11AF6" w:rsidP="003E26A5">
            <w:pPr>
              <w:jc w:val="both"/>
              <w:rPr>
                <w:rFonts w:ascii="Sylfaen" w:hAnsi="Sylfaen"/>
                <w:lang w:val="ka-GE"/>
              </w:rPr>
            </w:pPr>
          </w:p>
          <w:p w14:paraId="03F14147" w14:textId="5961F4B8" w:rsidR="00D11AF6" w:rsidRPr="00AD7C68" w:rsidRDefault="00D11AF6" w:rsidP="003E26A5">
            <w:pPr>
              <w:jc w:val="both"/>
              <w:rPr>
                <w:rFonts w:ascii="Sylfaen" w:hAnsi="Sylfaen"/>
                <w:lang w:val="ka-GE"/>
              </w:rPr>
            </w:pPr>
          </w:p>
          <w:p w14:paraId="1DF60BF7" w14:textId="0335C366" w:rsidR="00D11AF6" w:rsidRPr="00AD7C68" w:rsidRDefault="00D11AF6" w:rsidP="003E26A5">
            <w:pPr>
              <w:jc w:val="both"/>
              <w:rPr>
                <w:rFonts w:ascii="Sylfaen" w:hAnsi="Sylfaen"/>
                <w:lang w:val="ka-GE"/>
              </w:rPr>
            </w:pPr>
          </w:p>
          <w:p w14:paraId="4095CA2A" w14:textId="4D798A3F" w:rsidR="00D11AF6" w:rsidRPr="00AD7C68" w:rsidRDefault="00D11AF6" w:rsidP="003E26A5">
            <w:pPr>
              <w:jc w:val="both"/>
              <w:rPr>
                <w:rFonts w:ascii="Sylfaen" w:hAnsi="Sylfaen"/>
                <w:lang w:val="ka-GE"/>
              </w:rPr>
            </w:pPr>
          </w:p>
          <w:p w14:paraId="4AB96D53" w14:textId="46A3EC35" w:rsidR="00D11AF6" w:rsidRPr="00AD7C68" w:rsidRDefault="00D11AF6" w:rsidP="003E26A5">
            <w:pPr>
              <w:jc w:val="both"/>
              <w:rPr>
                <w:rFonts w:ascii="Sylfaen" w:hAnsi="Sylfaen"/>
                <w:lang w:val="ka-GE"/>
              </w:rPr>
            </w:pPr>
          </w:p>
          <w:p w14:paraId="19A98C0A" w14:textId="186E2CDC" w:rsidR="00D11AF6" w:rsidRPr="00AD7C68" w:rsidRDefault="00D11AF6" w:rsidP="003E26A5">
            <w:pPr>
              <w:jc w:val="both"/>
              <w:rPr>
                <w:rFonts w:ascii="Sylfaen" w:hAnsi="Sylfaen"/>
                <w:lang w:val="ka-GE"/>
              </w:rPr>
            </w:pPr>
          </w:p>
          <w:p w14:paraId="55BBA380" w14:textId="1A7C4C74" w:rsidR="00D11AF6" w:rsidRPr="00AD7C68" w:rsidRDefault="00D11AF6" w:rsidP="003E26A5">
            <w:pPr>
              <w:jc w:val="both"/>
              <w:rPr>
                <w:rFonts w:ascii="Sylfaen" w:hAnsi="Sylfaen"/>
                <w:lang w:val="ka-GE"/>
              </w:rPr>
            </w:pPr>
          </w:p>
          <w:p w14:paraId="2D8DC7A6" w14:textId="3330E60D" w:rsidR="00D11AF6" w:rsidRPr="00AD7C68" w:rsidRDefault="00D11AF6" w:rsidP="003E26A5">
            <w:pPr>
              <w:jc w:val="both"/>
              <w:rPr>
                <w:rFonts w:ascii="Sylfaen" w:hAnsi="Sylfaen"/>
                <w:lang w:val="ka-GE"/>
              </w:rPr>
            </w:pPr>
          </w:p>
          <w:p w14:paraId="75F643C8" w14:textId="03933F4E" w:rsidR="00D11AF6" w:rsidRPr="00AD7C68" w:rsidRDefault="00D11AF6" w:rsidP="003E26A5">
            <w:pPr>
              <w:jc w:val="both"/>
              <w:rPr>
                <w:rFonts w:ascii="Sylfaen" w:hAnsi="Sylfaen"/>
                <w:lang w:val="ka-GE"/>
              </w:rPr>
            </w:pPr>
          </w:p>
          <w:p w14:paraId="42F03953" w14:textId="14D40284" w:rsidR="00D11AF6" w:rsidRPr="00AD7C68" w:rsidRDefault="00D11AF6" w:rsidP="003E26A5">
            <w:pPr>
              <w:jc w:val="both"/>
              <w:rPr>
                <w:rFonts w:ascii="Sylfaen" w:hAnsi="Sylfaen"/>
                <w:lang w:val="ka-GE"/>
              </w:rPr>
            </w:pPr>
          </w:p>
          <w:p w14:paraId="247141DE" w14:textId="27F8B92B" w:rsidR="00D11AF6" w:rsidRPr="00AD7C68" w:rsidRDefault="00D11AF6" w:rsidP="003E26A5">
            <w:pPr>
              <w:jc w:val="both"/>
              <w:rPr>
                <w:rFonts w:ascii="Sylfaen" w:hAnsi="Sylfaen"/>
                <w:lang w:val="ka-GE"/>
              </w:rPr>
            </w:pPr>
          </w:p>
          <w:p w14:paraId="0BE46018" w14:textId="53473868" w:rsidR="00D11AF6" w:rsidRPr="00AD7C68" w:rsidRDefault="00D11AF6" w:rsidP="003E26A5">
            <w:pPr>
              <w:jc w:val="both"/>
              <w:rPr>
                <w:rFonts w:ascii="Sylfaen" w:hAnsi="Sylfaen"/>
                <w:lang w:val="ka-GE"/>
              </w:rPr>
            </w:pPr>
          </w:p>
          <w:p w14:paraId="6E4BD6C1" w14:textId="6E7A964F" w:rsidR="00D11AF6" w:rsidRPr="00AD7C68" w:rsidRDefault="00D11AF6" w:rsidP="003E26A5">
            <w:pPr>
              <w:jc w:val="both"/>
              <w:rPr>
                <w:rFonts w:ascii="Sylfaen" w:hAnsi="Sylfaen"/>
                <w:lang w:val="ka-GE"/>
              </w:rPr>
            </w:pPr>
          </w:p>
          <w:p w14:paraId="6FE539A0" w14:textId="47E0A2BD" w:rsidR="00D11AF6" w:rsidRPr="00AD7C68" w:rsidRDefault="00D11AF6" w:rsidP="003E26A5">
            <w:pPr>
              <w:jc w:val="both"/>
              <w:rPr>
                <w:rFonts w:ascii="Sylfaen" w:hAnsi="Sylfaen"/>
                <w:lang w:val="ka-GE"/>
              </w:rPr>
            </w:pPr>
          </w:p>
          <w:p w14:paraId="0FD010FE" w14:textId="3C289C11" w:rsidR="00D11AF6" w:rsidRPr="00AD7C68" w:rsidRDefault="00D11AF6" w:rsidP="003E26A5">
            <w:pPr>
              <w:jc w:val="both"/>
              <w:rPr>
                <w:rFonts w:ascii="Sylfaen" w:hAnsi="Sylfaen"/>
                <w:lang w:val="ka-GE"/>
              </w:rPr>
            </w:pPr>
          </w:p>
          <w:p w14:paraId="7CF81010" w14:textId="538D387D" w:rsidR="00D11AF6" w:rsidRPr="00AD7C68" w:rsidRDefault="00D11AF6" w:rsidP="003E26A5">
            <w:pPr>
              <w:jc w:val="both"/>
              <w:rPr>
                <w:rFonts w:ascii="Sylfaen" w:hAnsi="Sylfaen"/>
                <w:lang w:val="ka-GE"/>
              </w:rPr>
            </w:pPr>
          </w:p>
          <w:p w14:paraId="6BBCE4DB" w14:textId="48A49068" w:rsidR="00D11AF6" w:rsidRPr="00AD7C68" w:rsidRDefault="00D11AF6" w:rsidP="003E26A5">
            <w:pPr>
              <w:jc w:val="both"/>
              <w:rPr>
                <w:rFonts w:ascii="Sylfaen" w:hAnsi="Sylfaen"/>
                <w:lang w:val="ka-GE"/>
              </w:rPr>
            </w:pPr>
          </w:p>
          <w:p w14:paraId="6C44C084" w14:textId="249A86E2" w:rsidR="00D11AF6" w:rsidRPr="00AD7C68" w:rsidRDefault="00D11AF6" w:rsidP="003E26A5">
            <w:pPr>
              <w:jc w:val="both"/>
              <w:rPr>
                <w:rFonts w:ascii="Sylfaen" w:hAnsi="Sylfaen"/>
                <w:lang w:val="ka-GE"/>
              </w:rPr>
            </w:pPr>
          </w:p>
          <w:p w14:paraId="57355A8D" w14:textId="34DFB3E2" w:rsidR="00D11AF6" w:rsidRPr="00AD7C68" w:rsidRDefault="00D11AF6" w:rsidP="003E26A5">
            <w:pPr>
              <w:jc w:val="both"/>
              <w:rPr>
                <w:rFonts w:ascii="Sylfaen" w:hAnsi="Sylfaen"/>
                <w:lang w:val="ka-GE"/>
              </w:rPr>
            </w:pPr>
          </w:p>
          <w:p w14:paraId="0504A4B8" w14:textId="1E2FE27D" w:rsidR="00D11AF6" w:rsidRPr="00AD7C68" w:rsidRDefault="00D11AF6" w:rsidP="003E26A5">
            <w:pPr>
              <w:jc w:val="both"/>
              <w:rPr>
                <w:rFonts w:ascii="Sylfaen" w:hAnsi="Sylfaen"/>
                <w:lang w:val="ka-GE"/>
              </w:rPr>
            </w:pPr>
          </w:p>
          <w:p w14:paraId="2E109F5E" w14:textId="4EBE9757" w:rsidR="00D11AF6" w:rsidRPr="00AD7C68" w:rsidRDefault="00D11AF6" w:rsidP="003E26A5">
            <w:pPr>
              <w:jc w:val="both"/>
              <w:rPr>
                <w:rFonts w:ascii="Sylfaen" w:hAnsi="Sylfaen"/>
                <w:lang w:val="ka-GE"/>
              </w:rPr>
            </w:pPr>
          </w:p>
          <w:p w14:paraId="00C0B54F" w14:textId="7BF83CDC" w:rsidR="00D11AF6" w:rsidRPr="00AD7C68" w:rsidRDefault="00D11AF6" w:rsidP="003E26A5">
            <w:pPr>
              <w:jc w:val="both"/>
              <w:rPr>
                <w:rFonts w:ascii="Sylfaen" w:hAnsi="Sylfaen"/>
                <w:lang w:val="ka-GE"/>
              </w:rPr>
            </w:pPr>
          </w:p>
          <w:p w14:paraId="7D43C7B8" w14:textId="2C51D6B4" w:rsidR="00D11AF6" w:rsidRPr="00AD7C68" w:rsidRDefault="00D11AF6" w:rsidP="003E26A5">
            <w:pPr>
              <w:jc w:val="both"/>
              <w:rPr>
                <w:rFonts w:ascii="Sylfaen" w:hAnsi="Sylfaen"/>
                <w:lang w:val="ka-GE"/>
              </w:rPr>
            </w:pPr>
          </w:p>
          <w:p w14:paraId="5AA690C7" w14:textId="430D16E2" w:rsidR="00D11AF6" w:rsidRPr="00AD7C68" w:rsidRDefault="00D11AF6" w:rsidP="003E26A5">
            <w:pPr>
              <w:jc w:val="both"/>
              <w:rPr>
                <w:rFonts w:ascii="Sylfaen" w:hAnsi="Sylfaen"/>
                <w:lang w:val="ka-GE"/>
              </w:rPr>
            </w:pPr>
          </w:p>
          <w:p w14:paraId="6833A7DA" w14:textId="20BB488A" w:rsidR="00D11AF6" w:rsidRPr="00AD7C68" w:rsidRDefault="00D11AF6" w:rsidP="003E26A5">
            <w:pPr>
              <w:jc w:val="both"/>
              <w:rPr>
                <w:rFonts w:ascii="Sylfaen" w:hAnsi="Sylfaen"/>
                <w:lang w:val="ka-GE"/>
              </w:rPr>
            </w:pPr>
          </w:p>
          <w:p w14:paraId="71CAA820" w14:textId="77777777" w:rsidR="00D11AF6" w:rsidRPr="00AD7C68" w:rsidRDefault="00D11AF6" w:rsidP="003E26A5">
            <w:pPr>
              <w:jc w:val="both"/>
              <w:rPr>
                <w:rFonts w:ascii="Sylfaen" w:hAnsi="Sylfaen"/>
                <w:lang w:val="ka-GE"/>
              </w:rPr>
            </w:pPr>
          </w:p>
          <w:p w14:paraId="06A0B543" w14:textId="77777777" w:rsidR="00D11AF6" w:rsidRPr="00AD7C68" w:rsidRDefault="00D11AF6" w:rsidP="003E26A5">
            <w:pPr>
              <w:jc w:val="both"/>
              <w:rPr>
                <w:rFonts w:ascii="Sylfaen" w:hAnsi="Sylfaen"/>
                <w:lang w:val="ka-GE"/>
              </w:rPr>
            </w:pPr>
          </w:p>
          <w:p w14:paraId="5E567287" w14:textId="77777777" w:rsidR="00D11AF6" w:rsidRPr="00AD7C68" w:rsidRDefault="00D11AF6" w:rsidP="003E26A5">
            <w:pPr>
              <w:jc w:val="both"/>
              <w:rPr>
                <w:rFonts w:ascii="Sylfaen" w:hAnsi="Sylfaen"/>
                <w:lang w:val="ka-GE"/>
              </w:rPr>
            </w:pPr>
          </w:p>
          <w:p w14:paraId="35747ECF" w14:textId="77777777" w:rsidR="00D11AF6" w:rsidRPr="00AD7C68" w:rsidRDefault="00D11AF6" w:rsidP="003E26A5">
            <w:pPr>
              <w:jc w:val="both"/>
              <w:rPr>
                <w:rFonts w:ascii="Sylfaen" w:hAnsi="Sylfaen"/>
                <w:lang w:val="ka-GE"/>
              </w:rPr>
            </w:pPr>
          </w:p>
          <w:p w14:paraId="513195E7" w14:textId="77777777" w:rsidR="00D11AF6" w:rsidRPr="00AD7C68" w:rsidRDefault="00D11AF6" w:rsidP="003E26A5">
            <w:pPr>
              <w:jc w:val="both"/>
              <w:rPr>
                <w:rFonts w:ascii="Sylfaen" w:hAnsi="Sylfaen"/>
                <w:lang w:val="ka-GE"/>
              </w:rPr>
            </w:pPr>
          </w:p>
          <w:p w14:paraId="76509C6D" w14:textId="77777777" w:rsidR="00D11AF6" w:rsidRPr="00AD7C68" w:rsidRDefault="00D11AF6" w:rsidP="003E26A5">
            <w:pPr>
              <w:jc w:val="both"/>
              <w:rPr>
                <w:rFonts w:ascii="Sylfaen" w:hAnsi="Sylfaen"/>
                <w:lang w:val="ka-GE"/>
              </w:rPr>
            </w:pPr>
          </w:p>
          <w:p w14:paraId="0D8DF5D1" w14:textId="77777777" w:rsidR="00D11AF6" w:rsidRPr="00AD7C68" w:rsidRDefault="00D11AF6" w:rsidP="003E26A5">
            <w:pPr>
              <w:jc w:val="both"/>
              <w:rPr>
                <w:rFonts w:ascii="Sylfaen" w:hAnsi="Sylfaen"/>
                <w:lang w:val="ka-GE"/>
              </w:rPr>
            </w:pPr>
          </w:p>
          <w:p w14:paraId="1A1BFBEA" w14:textId="77777777" w:rsidR="00D11AF6" w:rsidRPr="00AD7C68" w:rsidRDefault="00D11AF6" w:rsidP="003E26A5">
            <w:pPr>
              <w:jc w:val="both"/>
              <w:rPr>
                <w:rFonts w:ascii="Sylfaen" w:hAnsi="Sylfaen"/>
                <w:lang w:val="ka-GE"/>
              </w:rPr>
            </w:pPr>
          </w:p>
          <w:p w14:paraId="3E9C0132" w14:textId="77777777" w:rsidR="00D11AF6" w:rsidRPr="00AD7C68" w:rsidRDefault="00D11AF6" w:rsidP="003E26A5">
            <w:pPr>
              <w:jc w:val="both"/>
              <w:rPr>
                <w:rFonts w:ascii="Sylfaen" w:hAnsi="Sylfaen"/>
                <w:lang w:val="ka-GE"/>
              </w:rPr>
            </w:pPr>
          </w:p>
          <w:p w14:paraId="01E6B60E" w14:textId="77777777" w:rsidR="00D11AF6" w:rsidRPr="00AD7C68" w:rsidRDefault="00D11AF6" w:rsidP="003E26A5">
            <w:pPr>
              <w:jc w:val="both"/>
              <w:rPr>
                <w:rFonts w:ascii="Sylfaen" w:hAnsi="Sylfaen"/>
                <w:lang w:val="ka-GE"/>
              </w:rPr>
            </w:pPr>
          </w:p>
          <w:p w14:paraId="0AE2F73A" w14:textId="77777777" w:rsidR="00D11AF6" w:rsidRPr="00AD7C68" w:rsidRDefault="00D11AF6" w:rsidP="003E26A5">
            <w:pPr>
              <w:jc w:val="both"/>
              <w:rPr>
                <w:rFonts w:ascii="Sylfaen" w:hAnsi="Sylfaen"/>
                <w:lang w:val="ka-GE"/>
              </w:rPr>
            </w:pPr>
          </w:p>
          <w:p w14:paraId="40333222" w14:textId="77777777" w:rsidR="00D11AF6" w:rsidRPr="00AD7C68" w:rsidRDefault="00D11AF6" w:rsidP="003E26A5">
            <w:pPr>
              <w:jc w:val="both"/>
              <w:rPr>
                <w:rFonts w:ascii="Sylfaen" w:hAnsi="Sylfaen"/>
                <w:lang w:val="ka-GE"/>
              </w:rPr>
            </w:pPr>
          </w:p>
          <w:p w14:paraId="07170675" w14:textId="77777777" w:rsidR="00D11AF6" w:rsidRPr="00AD7C68" w:rsidRDefault="00D11AF6" w:rsidP="003E26A5">
            <w:pPr>
              <w:jc w:val="both"/>
              <w:rPr>
                <w:rFonts w:ascii="Sylfaen" w:hAnsi="Sylfaen"/>
                <w:lang w:val="ka-GE"/>
              </w:rPr>
            </w:pPr>
          </w:p>
          <w:p w14:paraId="195F5EF8" w14:textId="77777777" w:rsidR="00D11AF6" w:rsidRPr="00AD7C68" w:rsidRDefault="00D11AF6" w:rsidP="003E26A5">
            <w:pPr>
              <w:jc w:val="both"/>
              <w:rPr>
                <w:rFonts w:ascii="Sylfaen" w:hAnsi="Sylfaen"/>
                <w:lang w:val="ka-GE"/>
              </w:rPr>
            </w:pPr>
          </w:p>
          <w:p w14:paraId="7ACB06DD" w14:textId="77777777" w:rsidR="00D11AF6" w:rsidRPr="00AD7C68" w:rsidRDefault="00D11AF6" w:rsidP="003E26A5">
            <w:pPr>
              <w:jc w:val="both"/>
              <w:rPr>
                <w:rFonts w:ascii="Sylfaen" w:hAnsi="Sylfaen"/>
                <w:lang w:val="ka-GE"/>
              </w:rPr>
            </w:pPr>
          </w:p>
          <w:p w14:paraId="59D34405" w14:textId="77777777" w:rsidR="00D11AF6" w:rsidRPr="00AD7C68" w:rsidRDefault="00D11AF6" w:rsidP="003E26A5">
            <w:pPr>
              <w:jc w:val="both"/>
              <w:rPr>
                <w:rFonts w:ascii="Sylfaen" w:hAnsi="Sylfaen"/>
                <w:lang w:val="ka-GE"/>
              </w:rPr>
            </w:pPr>
          </w:p>
          <w:p w14:paraId="18E557D9" w14:textId="77777777" w:rsidR="00D11AF6" w:rsidRPr="00AD7C68" w:rsidRDefault="00D11AF6" w:rsidP="003E26A5">
            <w:pPr>
              <w:jc w:val="both"/>
              <w:rPr>
                <w:rFonts w:ascii="Sylfaen" w:hAnsi="Sylfaen"/>
                <w:lang w:val="ka-GE"/>
              </w:rPr>
            </w:pPr>
          </w:p>
          <w:p w14:paraId="4BDA90A7" w14:textId="1AEC2B31" w:rsidR="00D11AF6" w:rsidRPr="00AD7C68" w:rsidRDefault="00D11AF6" w:rsidP="003E26A5">
            <w:pPr>
              <w:jc w:val="both"/>
              <w:rPr>
                <w:rFonts w:ascii="Sylfaen" w:hAnsi="Sylfaen"/>
                <w:lang w:val="ka-GE"/>
              </w:rPr>
            </w:pPr>
          </w:p>
          <w:p w14:paraId="19559B76" w14:textId="77777777" w:rsidR="00D11AF6" w:rsidRPr="00AD7C68" w:rsidRDefault="00D11AF6" w:rsidP="003E26A5">
            <w:pPr>
              <w:jc w:val="both"/>
              <w:rPr>
                <w:rFonts w:ascii="Sylfaen" w:hAnsi="Sylfaen"/>
                <w:lang w:val="ka-GE"/>
              </w:rPr>
            </w:pPr>
          </w:p>
          <w:p w14:paraId="0439B70B" w14:textId="77777777" w:rsidR="00D11AF6" w:rsidRPr="00AD7C68" w:rsidRDefault="00D11AF6" w:rsidP="003E26A5">
            <w:pPr>
              <w:jc w:val="both"/>
              <w:rPr>
                <w:rFonts w:ascii="Sylfaen" w:hAnsi="Sylfaen"/>
                <w:lang w:val="ka-GE"/>
              </w:rPr>
            </w:pPr>
          </w:p>
          <w:p w14:paraId="352FC4D0" w14:textId="77777777" w:rsidR="00D11AF6" w:rsidRPr="00AD7C68" w:rsidRDefault="00D11AF6" w:rsidP="003E26A5">
            <w:pPr>
              <w:jc w:val="both"/>
              <w:rPr>
                <w:rFonts w:ascii="Sylfaen" w:hAnsi="Sylfaen"/>
                <w:lang w:val="ka-GE"/>
              </w:rPr>
            </w:pPr>
          </w:p>
          <w:p w14:paraId="049E32A9" w14:textId="77777777" w:rsidR="00D11AF6" w:rsidRPr="00AD7C68" w:rsidRDefault="00D11AF6" w:rsidP="003E26A5">
            <w:pPr>
              <w:jc w:val="both"/>
              <w:rPr>
                <w:rFonts w:ascii="Sylfaen" w:hAnsi="Sylfaen"/>
                <w:lang w:val="ka-GE"/>
              </w:rPr>
            </w:pPr>
          </w:p>
          <w:p w14:paraId="440A41BB" w14:textId="77777777" w:rsidR="00D11AF6" w:rsidRPr="00AD7C68" w:rsidRDefault="00D11AF6" w:rsidP="003E26A5">
            <w:pPr>
              <w:jc w:val="both"/>
              <w:rPr>
                <w:rFonts w:ascii="Sylfaen" w:hAnsi="Sylfaen"/>
                <w:lang w:val="ka-GE"/>
              </w:rPr>
            </w:pPr>
          </w:p>
          <w:p w14:paraId="58886F96" w14:textId="77777777" w:rsidR="00D11AF6" w:rsidRPr="00AD7C68" w:rsidRDefault="00D11AF6" w:rsidP="003E26A5">
            <w:pPr>
              <w:jc w:val="both"/>
              <w:rPr>
                <w:rFonts w:ascii="Sylfaen" w:hAnsi="Sylfaen"/>
                <w:lang w:val="ka-GE"/>
              </w:rPr>
            </w:pPr>
          </w:p>
          <w:p w14:paraId="052DA05E" w14:textId="77777777" w:rsidR="00D11AF6" w:rsidRDefault="00D11AF6" w:rsidP="003E26A5">
            <w:pPr>
              <w:jc w:val="both"/>
              <w:rPr>
                <w:rFonts w:ascii="Sylfaen" w:hAnsi="Sylfaen"/>
                <w:lang w:val="ka-GE"/>
              </w:rPr>
            </w:pPr>
          </w:p>
          <w:p w14:paraId="426DE594" w14:textId="77777777" w:rsidR="00D11AF6" w:rsidRDefault="00D11AF6" w:rsidP="003E26A5">
            <w:pPr>
              <w:jc w:val="both"/>
              <w:rPr>
                <w:rFonts w:ascii="Sylfaen" w:hAnsi="Sylfaen"/>
                <w:lang w:val="ka-GE"/>
              </w:rPr>
            </w:pPr>
          </w:p>
          <w:p w14:paraId="1FF7B7DF" w14:textId="5283F9A6" w:rsidR="008C67D2" w:rsidRDefault="008C67D2" w:rsidP="003E26A5">
            <w:pPr>
              <w:jc w:val="both"/>
              <w:rPr>
                <w:rFonts w:ascii="Sylfaen" w:hAnsi="Sylfaen"/>
                <w:lang w:val="ka-GE"/>
              </w:rPr>
            </w:pPr>
          </w:p>
          <w:p w14:paraId="2C0D3CB5" w14:textId="77777777" w:rsidR="00972FD8" w:rsidRDefault="00972FD8" w:rsidP="003E26A5">
            <w:pPr>
              <w:jc w:val="both"/>
              <w:rPr>
                <w:rFonts w:ascii="Sylfaen" w:hAnsi="Sylfaen"/>
                <w:lang w:val="ka-GE"/>
              </w:rPr>
            </w:pPr>
          </w:p>
          <w:p w14:paraId="0EC6316F" w14:textId="77777777" w:rsidR="008C67D2" w:rsidRPr="00AD7C68" w:rsidRDefault="008C67D2" w:rsidP="003E26A5">
            <w:pPr>
              <w:jc w:val="both"/>
              <w:rPr>
                <w:rFonts w:ascii="Sylfaen" w:hAnsi="Sylfaen"/>
                <w:lang w:val="ka-GE"/>
              </w:rPr>
            </w:pPr>
          </w:p>
          <w:p w14:paraId="11A0DEFD" w14:textId="77777777" w:rsidR="00D11AF6" w:rsidRDefault="00D11AF6" w:rsidP="003E26A5">
            <w:pPr>
              <w:jc w:val="both"/>
              <w:rPr>
                <w:rFonts w:ascii="Sylfaen" w:hAnsi="Sylfaen"/>
                <w:lang w:val="ka-GE"/>
              </w:rPr>
            </w:pPr>
          </w:p>
          <w:p w14:paraId="447D4F79" w14:textId="63ACC840" w:rsidR="00D11AF6" w:rsidRPr="00AD7C68" w:rsidRDefault="00D11AF6" w:rsidP="003E26A5">
            <w:pPr>
              <w:jc w:val="both"/>
              <w:rPr>
                <w:rFonts w:ascii="Sylfaen" w:hAnsi="Sylfaen"/>
                <w:lang w:val="ka-GE"/>
              </w:rPr>
            </w:pPr>
            <w:r w:rsidRPr="00AD7C68">
              <w:rPr>
                <w:rFonts w:ascii="Sylfaen" w:hAnsi="Sylfaen"/>
                <w:lang w:val="ka-GE"/>
              </w:rPr>
              <w:t>1.3.2</w:t>
            </w:r>
          </w:p>
          <w:p w14:paraId="768B1D0F" w14:textId="51E6B22C" w:rsidR="00D11AF6" w:rsidRPr="00AD7C68" w:rsidRDefault="00D11AF6" w:rsidP="003E26A5">
            <w:pPr>
              <w:jc w:val="both"/>
              <w:rPr>
                <w:rFonts w:ascii="Sylfaen" w:hAnsi="Sylfaen"/>
                <w:lang w:val="ka-GE"/>
              </w:rPr>
            </w:pPr>
          </w:p>
          <w:p w14:paraId="1A4E2737" w14:textId="43432BAB" w:rsidR="00D11AF6" w:rsidRPr="00AD7C68" w:rsidRDefault="00D11AF6" w:rsidP="003E26A5">
            <w:pPr>
              <w:jc w:val="both"/>
              <w:rPr>
                <w:rFonts w:ascii="Sylfaen" w:hAnsi="Sylfaen"/>
                <w:lang w:val="ka-GE"/>
              </w:rPr>
            </w:pPr>
          </w:p>
          <w:p w14:paraId="02EF0BED" w14:textId="27A93D8B" w:rsidR="00D11AF6" w:rsidRPr="00AD7C68" w:rsidRDefault="00D11AF6" w:rsidP="003E26A5">
            <w:pPr>
              <w:jc w:val="both"/>
              <w:rPr>
                <w:rFonts w:ascii="Sylfaen" w:hAnsi="Sylfaen"/>
                <w:lang w:val="ka-GE"/>
              </w:rPr>
            </w:pPr>
          </w:p>
          <w:p w14:paraId="22AACB0D" w14:textId="0D3C7C21" w:rsidR="00D11AF6" w:rsidRPr="00AD7C68" w:rsidRDefault="00D11AF6" w:rsidP="003E26A5">
            <w:pPr>
              <w:jc w:val="both"/>
              <w:rPr>
                <w:rFonts w:ascii="Sylfaen" w:hAnsi="Sylfaen"/>
                <w:lang w:val="ka-GE"/>
              </w:rPr>
            </w:pPr>
          </w:p>
          <w:p w14:paraId="6472BFA0" w14:textId="212E3B76" w:rsidR="00D11AF6" w:rsidRPr="00AD7C68" w:rsidRDefault="00D11AF6" w:rsidP="003E26A5">
            <w:pPr>
              <w:jc w:val="both"/>
              <w:rPr>
                <w:rFonts w:ascii="Sylfaen" w:hAnsi="Sylfaen"/>
                <w:lang w:val="ka-GE"/>
              </w:rPr>
            </w:pPr>
          </w:p>
          <w:p w14:paraId="05ABEBA6" w14:textId="2F7BE140" w:rsidR="00D11AF6" w:rsidRPr="00AD7C68" w:rsidRDefault="00D11AF6" w:rsidP="003E26A5">
            <w:pPr>
              <w:jc w:val="both"/>
              <w:rPr>
                <w:rFonts w:ascii="Sylfaen" w:hAnsi="Sylfaen"/>
                <w:lang w:val="ka-GE"/>
              </w:rPr>
            </w:pPr>
          </w:p>
          <w:p w14:paraId="3E7D1297" w14:textId="5F3F097D" w:rsidR="00D11AF6" w:rsidRPr="00AD7C68" w:rsidRDefault="00D11AF6" w:rsidP="003E26A5">
            <w:pPr>
              <w:jc w:val="both"/>
              <w:rPr>
                <w:rFonts w:ascii="Sylfaen" w:hAnsi="Sylfaen"/>
                <w:lang w:val="ka-GE"/>
              </w:rPr>
            </w:pPr>
          </w:p>
          <w:p w14:paraId="105BEA10" w14:textId="312F1FA3" w:rsidR="00D11AF6" w:rsidRPr="00AD7C68" w:rsidRDefault="00D11AF6" w:rsidP="003E26A5">
            <w:pPr>
              <w:jc w:val="both"/>
              <w:rPr>
                <w:rFonts w:ascii="Sylfaen" w:hAnsi="Sylfaen"/>
                <w:lang w:val="ka-GE"/>
              </w:rPr>
            </w:pPr>
          </w:p>
          <w:p w14:paraId="77DD700D" w14:textId="052099A3" w:rsidR="00D11AF6" w:rsidRPr="00AD7C68" w:rsidRDefault="00D11AF6" w:rsidP="003E26A5">
            <w:pPr>
              <w:jc w:val="both"/>
              <w:rPr>
                <w:rFonts w:ascii="Sylfaen" w:hAnsi="Sylfaen"/>
                <w:lang w:val="ka-GE"/>
              </w:rPr>
            </w:pPr>
          </w:p>
          <w:p w14:paraId="4EB2BFE1" w14:textId="3A780763" w:rsidR="00D11AF6" w:rsidRPr="00AD7C68" w:rsidRDefault="00D11AF6" w:rsidP="003E26A5">
            <w:pPr>
              <w:jc w:val="both"/>
              <w:rPr>
                <w:rFonts w:ascii="Sylfaen" w:hAnsi="Sylfaen"/>
                <w:lang w:val="ka-GE"/>
              </w:rPr>
            </w:pPr>
          </w:p>
          <w:p w14:paraId="29C022FA" w14:textId="4B0AABA2" w:rsidR="00D11AF6" w:rsidRPr="00AD7C68" w:rsidRDefault="00D11AF6" w:rsidP="003E26A5">
            <w:pPr>
              <w:jc w:val="both"/>
              <w:rPr>
                <w:rFonts w:ascii="Sylfaen" w:hAnsi="Sylfaen"/>
                <w:lang w:val="ka-GE"/>
              </w:rPr>
            </w:pPr>
          </w:p>
          <w:p w14:paraId="73674562" w14:textId="5BDDB124" w:rsidR="00D11AF6" w:rsidRPr="00AD7C68" w:rsidRDefault="00D11AF6" w:rsidP="003E26A5">
            <w:pPr>
              <w:jc w:val="both"/>
              <w:rPr>
                <w:rFonts w:ascii="Sylfaen" w:hAnsi="Sylfaen"/>
                <w:lang w:val="ka-GE"/>
              </w:rPr>
            </w:pPr>
          </w:p>
          <w:p w14:paraId="62E1ABAF" w14:textId="06845136" w:rsidR="00D11AF6" w:rsidRPr="00AD7C68" w:rsidRDefault="00D11AF6" w:rsidP="003E26A5">
            <w:pPr>
              <w:jc w:val="both"/>
              <w:rPr>
                <w:rFonts w:ascii="Sylfaen" w:hAnsi="Sylfaen"/>
                <w:lang w:val="ka-GE"/>
              </w:rPr>
            </w:pPr>
          </w:p>
          <w:p w14:paraId="1D2C4907" w14:textId="46FA652A" w:rsidR="00D11AF6" w:rsidRPr="00AD7C68" w:rsidRDefault="00D11AF6" w:rsidP="003E26A5">
            <w:pPr>
              <w:jc w:val="both"/>
              <w:rPr>
                <w:rFonts w:ascii="Sylfaen" w:hAnsi="Sylfaen"/>
                <w:lang w:val="ka-GE"/>
              </w:rPr>
            </w:pPr>
          </w:p>
          <w:p w14:paraId="0F07CB03" w14:textId="3903E1E5" w:rsidR="00D11AF6" w:rsidRPr="00AD7C68" w:rsidRDefault="00D11AF6" w:rsidP="003E26A5">
            <w:pPr>
              <w:jc w:val="both"/>
              <w:rPr>
                <w:rFonts w:ascii="Sylfaen" w:hAnsi="Sylfaen"/>
                <w:lang w:val="ka-GE"/>
              </w:rPr>
            </w:pPr>
          </w:p>
          <w:p w14:paraId="64FDE3AF" w14:textId="7B149413" w:rsidR="00D11AF6" w:rsidRPr="00AD7C68" w:rsidRDefault="00D11AF6" w:rsidP="003E26A5">
            <w:pPr>
              <w:jc w:val="both"/>
              <w:rPr>
                <w:rFonts w:ascii="Sylfaen" w:hAnsi="Sylfaen"/>
                <w:lang w:val="ka-GE"/>
              </w:rPr>
            </w:pPr>
          </w:p>
          <w:p w14:paraId="5F81A57F" w14:textId="0BB6D813" w:rsidR="00D11AF6" w:rsidRPr="00AD7C68" w:rsidRDefault="00D11AF6" w:rsidP="003E26A5">
            <w:pPr>
              <w:jc w:val="both"/>
              <w:rPr>
                <w:rFonts w:ascii="Sylfaen" w:hAnsi="Sylfaen"/>
                <w:lang w:val="ka-GE"/>
              </w:rPr>
            </w:pPr>
          </w:p>
          <w:p w14:paraId="008C09B4" w14:textId="175CE5BB" w:rsidR="00D11AF6" w:rsidRPr="00AD7C68" w:rsidRDefault="00D11AF6" w:rsidP="003E26A5">
            <w:pPr>
              <w:jc w:val="both"/>
              <w:rPr>
                <w:rFonts w:ascii="Sylfaen" w:hAnsi="Sylfaen"/>
                <w:lang w:val="ka-GE"/>
              </w:rPr>
            </w:pPr>
          </w:p>
          <w:p w14:paraId="61E5F845" w14:textId="4E726364" w:rsidR="00D11AF6" w:rsidRPr="00AD7C68" w:rsidRDefault="00D11AF6" w:rsidP="003E26A5">
            <w:pPr>
              <w:jc w:val="both"/>
              <w:rPr>
                <w:rFonts w:ascii="Sylfaen" w:hAnsi="Sylfaen"/>
                <w:lang w:val="ka-GE"/>
              </w:rPr>
            </w:pPr>
          </w:p>
          <w:p w14:paraId="155BE047" w14:textId="00B7BB52" w:rsidR="00D11AF6" w:rsidRPr="00AD7C68" w:rsidRDefault="00D11AF6" w:rsidP="003E26A5">
            <w:pPr>
              <w:jc w:val="both"/>
              <w:rPr>
                <w:rFonts w:ascii="Sylfaen" w:hAnsi="Sylfaen"/>
                <w:lang w:val="ka-GE"/>
              </w:rPr>
            </w:pPr>
          </w:p>
          <w:p w14:paraId="2399DCC2" w14:textId="60B6B925" w:rsidR="00D11AF6" w:rsidRPr="00AD7C68" w:rsidRDefault="00D11AF6" w:rsidP="003E26A5">
            <w:pPr>
              <w:jc w:val="both"/>
              <w:rPr>
                <w:rFonts w:ascii="Sylfaen" w:hAnsi="Sylfaen"/>
                <w:lang w:val="ka-GE"/>
              </w:rPr>
            </w:pPr>
          </w:p>
          <w:p w14:paraId="5CE9AE66" w14:textId="0BD45B12" w:rsidR="00D11AF6" w:rsidRPr="00AD7C68" w:rsidRDefault="00D11AF6" w:rsidP="003E26A5">
            <w:pPr>
              <w:jc w:val="both"/>
              <w:rPr>
                <w:rFonts w:ascii="Sylfaen" w:hAnsi="Sylfaen"/>
                <w:lang w:val="ka-GE"/>
              </w:rPr>
            </w:pPr>
          </w:p>
          <w:p w14:paraId="6CB6771C" w14:textId="2F046881" w:rsidR="00D11AF6" w:rsidRPr="00AD7C68" w:rsidRDefault="00D11AF6" w:rsidP="003E26A5">
            <w:pPr>
              <w:jc w:val="both"/>
              <w:rPr>
                <w:rFonts w:ascii="Sylfaen" w:hAnsi="Sylfaen"/>
                <w:lang w:val="ka-GE"/>
              </w:rPr>
            </w:pPr>
          </w:p>
          <w:p w14:paraId="5729F61A" w14:textId="7FD32A18" w:rsidR="00D11AF6" w:rsidRPr="00AD7C68" w:rsidRDefault="00D11AF6" w:rsidP="003E26A5">
            <w:pPr>
              <w:jc w:val="both"/>
              <w:rPr>
                <w:rFonts w:ascii="Sylfaen" w:hAnsi="Sylfaen"/>
                <w:lang w:val="ka-GE"/>
              </w:rPr>
            </w:pPr>
          </w:p>
          <w:p w14:paraId="6302D513" w14:textId="7EB52B91" w:rsidR="00D11AF6" w:rsidRPr="00AD7C68" w:rsidRDefault="00D11AF6" w:rsidP="003E26A5">
            <w:pPr>
              <w:jc w:val="both"/>
              <w:rPr>
                <w:rFonts w:ascii="Sylfaen" w:hAnsi="Sylfaen"/>
                <w:lang w:val="ka-GE"/>
              </w:rPr>
            </w:pPr>
          </w:p>
          <w:p w14:paraId="07554893" w14:textId="6DCDDC48" w:rsidR="00D11AF6" w:rsidRPr="00AD7C68" w:rsidRDefault="00D11AF6" w:rsidP="003E26A5">
            <w:pPr>
              <w:jc w:val="both"/>
              <w:rPr>
                <w:rFonts w:ascii="Sylfaen" w:hAnsi="Sylfaen"/>
                <w:lang w:val="ka-GE"/>
              </w:rPr>
            </w:pPr>
          </w:p>
          <w:p w14:paraId="0D88AECB" w14:textId="4FA6664E" w:rsidR="00D11AF6" w:rsidRPr="00AD7C68" w:rsidRDefault="00D11AF6" w:rsidP="003E26A5">
            <w:pPr>
              <w:jc w:val="both"/>
              <w:rPr>
                <w:rFonts w:ascii="Sylfaen" w:hAnsi="Sylfaen"/>
                <w:lang w:val="ka-GE"/>
              </w:rPr>
            </w:pPr>
          </w:p>
          <w:p w14:paraId="3DAF9FE5" w14:textId="1595DAB4" w:rsidR="00D11AF6" w:rsidRPr="00AD7C68" w:rsidRDefault="00D11AF6" w:rsidP="003E26A5">
            <w:pPr>
              <w:jc w:val="both"/>
              <w:rPr>
                <w:rFonts w:ascii="Sylfaen" w:hAnsi="Sylfaen"/>
                <w:lang w:val="ka-GE"/>
              </w:rPr>
            </w:pPr>
          </w:p>
          <w:p w14:paraId="30F3DBF2" w14:textId="1649A15E" w:rsidR="00D11AF6" w:rsidRPr="00AD7C68" w:rsidRDefault="00D11AF6" w:rsidP="003E26A5">
            <w:pPr>
              <w:jc w:val="both"/>
              <w:rPr>
                <w:rFonts w:ascii="Sylfaen" w:hAnsi="Sylfaen"/>
                <w:lang w:val="ka-GE"/>
              </w:rPr>
            </w:pPr>
          </w:p>
          <w:p w14:paraId="21C04D72" w14:textId="6967CE07" w:rsidR="00D11AF6" w:rsidRPr="00AD7C68" w:rsidRDefault="00D11AF6" w:rsidP="003E26A5">
            <w:pPr>
              <w:jc w:val="both"/>
              <w:rPr>
                <w:rFonts w:ascii="Sylfaen" w:hAnsi="Sylfaen"/>
                <w:lang w:val="ka-GE"/>
              </w:rPr>
            </w:pPr>
          </w:p>
          <w:p w14:paraId="4E57C48C" w14:textId="181C1F2E" w:rsidR="00D11AF6" w:rsidRPr="00AD7C68" w:rsidRDefault="00D11AF6" w:rsidP="003E26A5">
            <w:pPr>
              <w:jc w:val="both"/>
              <w:rPr>
                <w:rFonts w:ascii="Sylfaen" w:hAnsi="Sylfaen"/>
                <w:lang w:val="ka-GE"/>
              </w:rPr>
            </w:pPr>
          </w:p>
          <w:p w14:paraId="09E4E5E8" w14:textId="2D549F9E" w:rsidR="00D11AF6" w:rsidRPr="00AD7C68" w:rsidRDefault="00D11AF6" w:rsidP="003E26A5">
            <w:pPr>
              <w:jc w:val="both"/>
              <w:rPr>
                <w:rFonts w:ascii="Sylfaen" w:hAnsi="Sylfaen"/>
                <w:lang w:val="ka-GE"/>
              </w:rPr>
            </w:pPr>
          </w:p>
          <w:p w14:paraId="227C3BEE" w14:textId="1313D089" w:rsidR="00D11AF6" w:rsidRPr="00AD7C68" w:rsidRDefault="00D11AF6" w:rsidP="003E26A5">
            <w:pPr>
              <w:jc w:val="both"/>
              <w:rPr>
                <w:rFonts w:ascii="Sylfaen" w:hAnsi="Sylfaen"/>
                <w:lang w:val="ka-GE"/>
              </w:rPr>
            </w:pPr>
          </w:p>
          <w:p w14:paraId="7A33DEA6" w14:textId="32F18010" w:rsidR="00D11AF6" w:rsidRPr="00AD7C68" w:rsidRDefault="00D11AF6" w:rsidP="003E26A5">
            <w:pPr>
              <w:jc w:val="both"/>
              <w:rPr>
                <w:rFonts w:ascii="Sylfaen" w:hAnsi="Sylfaen"/>
                <w:lang w:val="ka-GE"/>
              </w:rPr>
            </w:pPr>
          </w:p>
          <w:p w14:paraId="75CAC618" w14:textId="7F1E7037" w:rsidR="00D11AF6" w:rsidRPr="00AD7C68" w:rsidRDefault="00D11AF6" w:rsidP="003E26A5">
            <w:pPr>
              <w:jc w:val="both"/>
              <w:rPr>
                <w:rFonts w:ascii="Sylfaen" w:hAnsi="Sylfaen"/>
                <w:lang w:val="ka-GE"/>
              </w:rPr>
            </w:pPr>
          </w:p>
          <w:p w14:paraId="4DC3E497" w14:textId="6F25635F" w:rsidR="00D11AF6" w:rsidRPr="00AD7C68" w:rsidRDefault="00D11AF6" w:rsidP="003E26A5">
            <w:pPr>
              <w:jc w:val="both"/>
              <w:rPr>
                <w:rFonts w:ascii="Sylfaen" w:hAnsi="Sylfaen"/>
                <w:lang w:val="ka-GE"/>
              </w:rPr>
            </w:pPr>
          </w:p>
          <w:p w14:paraId="086230A5" w14:textId="39F0EA9B" w:rsidR="00D11AF6" w:rsidRPr="00AD7C68" w:rsidRDefault="00D11AF6" w:rsidP="003E26A5">
            <w:pPr>
              <w:jc w:val="both"/>
              <w:rPr>
                <w:rFonts w:ascii="Sylfaen" w:hAnsi="Sylfaen"/>
                <w:lang w:val="ka-GE"/>
              </w:rPr>
            </w:pPr>
          </w:p>
          <w:p w14:paraId="6A650CC8" w14:textId="41A831A4" w:rsidR="00D11AF6" w:rsidRPr="00AD7C68" w:rsidRDefault="00D11AF6" w:rsidP="003E26A5">
            <w:pPr>
              <w:jc w:val="both"/>
              <w:rPr>
                <w:rFonts w:ascii="Sylfaen" w:hAnsi="Sylfaen"/>
                <w:lang w:val="ka-GE"/>
              </w:rPr>
            </w:pPr>
          </w:p>
          <w:p w14:paraId="6C854A60" w14:textId="508330FF" w:rsidR="00D11AF6" w:rsidRPr="00AD7C68" w:rsidRDefault="00D11AF6" w:rsidP="003E26A5">
            <w:pPr>
              <w:jc w:val="both"/>
              <w:rPr>
                <w:rFonts w:ascii="Sylfaen" w:hAnsi="Sylfaen"/>
                <w:lang w:val="ka-GE"/>
              </w:rPr>
            </w:pPr>
          </w:p>
          <w:p w14:paraId="53FB84AC" w14:textId="731D92BF" w:rsidR="00D11AF6" w:rsidRPr="00AD7C68" w:rsidRDefault="00D11AF6" w:rsidP="003E26A5">
            <w:pPr>
              <w:jc w:val="both"/>
              <w:rPr>
                <w:rFonts w:ascii="Sylfaen" w:hAnsi="Sylfaen"/>
                <w:lang w:val="ka-GE"/>
              </w:rPr>
            </w:pPr>
          </w:p>
          <w:p w14:paraId="5093A88A" w14:textId="4BB5996A" w:rsidR="00D11AF6" w:rsidRPr="00AD7C68" w:rsidRDefault="00D11AF6" w:rsidP="003E26A5">
            <w:pPr>
              <w:jc w:val="both"/>
              <w:rPr>
                <w:rFonts w:ascii="Sylfaen" w:hAnsi="Sylfaen"/>
                <w:lang w:val="ka-GE"/>
              </w:rPr>
            </w:pPr>
          </w:p>
          <w:p w14:paraId="10CB44D6" w14:textId="611C8A99" w:rsidR="00D11AF6" w:rsidRPr="00AD7C68" w:rsidRDefault="00D11AF6" w:rsidP="003E26A5">
            <w:pPr>
              <w:jc w:val="both"/>
              <w:rPr>
                <w:rFonts w:ascii="Sylfaen" w:hAnsi="Sylfaen"/>
                <w:lang w:val="ka-GE"/>
              </w:rPr>
            </w:pPr>
          </w:p>
          <w:p w14:paraId="1EFE0D04" w14:textId="1346087B" w:rsidR="00D11AF6" w:rsidRPr="00AD7C68" w:rsidRDefault="00D11AF6" w:rsidP="003E26A5">
            <w:pPr>
              <w:jc w:val="both"/>
              <w:rPr>
                <w:rFonts w:ascii="Sylfaen" w:hAnsi="Sylfaen"/>
                <w:lang w:val="ka-GE"/>
              </w:rPr>
            </w:pPr>
          </w:p>
          <w:p w14:paraId="00C008BD" w14:textId="621BFB06" w:rsidR="00D11AF6" w:rsidRPr="00AD7C68" w:rsidRDefault="00D11AF6" w:rsidP="003E26A5">
            <w:pPr>
              <w:jc w:val="both"/>
              <w:rPr>
                <w:rFonts w:ascii="Sylfaen" w:hAnsi="Sylfaen"/>
                <w:lang w:val="ka-GE"/>
              </w:rPr>
            </w:pPr>
          </w:p>
          <w:p w14:paraId="6679F024" w14:textId="6EFE8E03" w:rsidR="00D11AF6" w:rsidRPr="00AD7C68" w:rsidRDefault="00D11AF6" w:rsidP="003E26A5">
            <w:pPr>
              <w:jc w:val="both"/>
              <w:rPr>
                <w:rFonts w:ascii="Sylfaen" w:hAnsi="Sylfaen"/>
                <w:lang w:val="ka-GE"/>
              </w:rPr>
            </w:pPr>
          </w:p>
          <w:p w14:paraId="369AE960" w14:textId="6FF7CB15" w:rsidR="00D11AF6" w:rsidRPr="00AD7C68" w:rsidRDefault="00D11AF6" w:rsidP="003E26A5">
            <w:pPr>
              <w:jc w:val="both"/>
              <w:rPr>
                <w:rFonts w:ascii="Sylfaen" w:hAnsi="Sylfaen"/>
                <w:lang w:val="ka-GE"/>
              </w:rPr>
            </w:pPr>
          </w:p>
          <w:p w14:paraId="1036E236" w14:textId="2490F594" w:rsidR="00D11AF6" w:rsidRPr="00AD7C68" w:rsidRDefault="00D11AF6" w:rsidP="003E26A5">
            <w:pPr>
              <w:jc w:val="both"/>
              <w:rPr>
                <w:rFonts w:ascii="Sylfaen" w:hAnsi="Sylfaen"/>
                <w:lang w:val="ka-GE"/>
              </w:rPr>
            </w:pPr>
          </w:p>
          <w:p w14:paraId="6829FEF0" w14:textId="2E2624AA" w:rsidR="00D11AF6" w:rsidRPr="00AD7C68" w:rsidRDefault="00D11AF6" w:rsidP="003E26A5">
            <w:pPr>
              <w:jc w:val="both"/>
              <w:rPr>
                <w:rFonts w:ascii="Sylfaen" w:hAnsi="Sylfaen"/>
                <w:lang w:val="ka-GE"/>
              </w:rPr>
            </w:pPr>
          </w:p>
          <w:p w14:paraId="085961AE" w14:textId="68051478" w:rsidR="00D11AF6" w:rsidRPr="00AD7C68" w:rsidRDefault="00D11AF6" w:rsidP="003E26A5">
            <w:pPr>
              <w:jc w:val="both"/>
              <w:rPr>
                <w:rFonts w:ascii="Sylfaen" w:hAnsi="Sylfaen"/>
                <w:lang w:val="ka-GE"/>
              </w:rPr>
            </w:pPr>
          </w:p>
          <w:p w14:paraId="25EF2BA4" w14:textId="636A0991" w:rsidR="00D11AF6" w:rsidRPr="00AD7C68" w:rsidRDefault="00D11AF6" w:rsidP="003E26A5">
            <w:pPr>
              <w:jc w:val="both"/>
              <w:rPr>
                <w:rFonts w:ascii="Sylfaen" w:hAnsi="Sylfaen"/>
                <w:lang w:val="ka-GE"/>
              </w:rPr>
            </w:pPr>
          </w:p>
          <w:p w14:paraId="75FDFB74" w14:textId="2BA4940B" w:rsidR="00D11AF6" w:rsidRPr="00AD7C68" w:rsidRDefault="00D11AF6" w:rsidP="003E26A5">
            <w:pPr>
              <w:jc w:val="both"/>
              <w:rPr>
                <w:rFonts w:ascii="Sylfaen" w:hAnsi="Sylfaen"/>
                <w:lang w:val="ka-GE"/>
              </w:rPr>
            </w:pPr>
          </w:p>
          <w:p w14:paraId="63D02A0F" w14:textId="43EA66E7" w:rsidR="00D11AF6" w:rsidRPr="00AD7C68" w:rsidRDefault="00D11AF6" w:rsidP="003E26A5">
            <w:pPr>
              <w:jc w:val="both"/>
              <w:rPr>
                <w:rFonts w:ascii="Sylfaen" w:hAnsi="Sylfaen"/>
                <w:lang w:val="ka-GE"/>
              </w:rPr>
            </w:pPr>
          </w:p>
          <w:p w14:paraId="127A8383" w14:textId="0113F908" w:rsidR="00D11AF6" w:rsidRPr="00AD7C68" w:rsidRDefault="00D11AF6" w:rsidP="003E26A5">
            <w:pPr>
              <w:jc w:val="both"/>
              <w:rPr>
                <w:rFonts w:ascii="Sylfaen" w:hAnsi="Sylfaen"/>
                <w:lang w:val="ka-GE"/>
              </w:rPr>
            </w:pPr>
          </w:p>
          <w:p w14:paraId="76456379" w14:textId="5F06024E" w:rsidR="00D11AF6" w:rsidRPr="00AD7C68" w:rsidRDefault="00D11AF6" w:rsidP="003E26A5">
            <w:pPr>
              <w:jc w:val="both"/>
              <w:rPr>
                <w:rFonts w:ascii="Sylfaen" w:hAnsi="Sylfaen"/>
                <w:lang w:val="ka-GE"/>
              </w:rPr>
            </w:pPr>
          </w:p>
          <w:p w14:paraId="04935E8E" w14:textId="249F1680" w:rsidR="00D11AF6" w:rsidRPr="00AD7C68" w:rsidRDefault="00D11AF6" w:rsidP="003E26A5">
            <w:pPr>
              <w:jc w:val="both"/>
              <w:rPr>
                <w:rFonts w:ascii="Sylfaen" w:hAnsi="Sylfaen"/>
                <w:lang w:val="ka-GE"/>
              </w:rPr>
            </w:pPr>
          </w:p>
          <w:p w14:paraId="062EE6B9" w14:textId="5055FFDA" w:rsidR="00D11AF6" w:rsidRPr="00AD7C68" w:rsidRDefault="00D11AF6" w:rsidP="003E26A5">
            <w:pPr>
              <w:jc w:val="both"/>
              <w:rPr>
                <w:rFonts w:ascii="Sylfaen" w:hAnsi="Sylfaen"/>
                <w:lang w:val="ka-GE"/>
              </w:rPr>
            </w:pPr>
          </w:p>
          <w:p w14:paraId="0E453453" w14:textId="0FF51DBC" w:rsidR="00D11AF6" w:rsidRPr="00AD7C68" w:rsidRDefault="00D11AF6" w:rsidP="003E26A5">
            <w:pPr>
              <w:jc w:val="both"/>
              <w:rPr>
                <w:rFonts w:ascii="Sylfaen" w:hAnsi="Sylfaen"/>
                <w:lang w:val="ka-GE"/>
              </w:rPr>
            </w:pPr>
          </w:p>
          <w:p w14:paraId="49827702" w14:textId="2D1C6D08" w:rsidR="00D11AF6" w:rsidRPr="00AD7C68" w:rsidRDefault="00D11AF6" w:rsidP="003E26A5">
            <w:pPr>
              <w:jc w:val="both"/>
              <w:rPr>
                <w:rFonts w:ascii="Sylfaen" w:hAnsi="Sylfaen"/>
                <w:lang w:val="ka-GE"/>
              </w:rPr>
            </w:pPr>
          </w:p>
          <w:p w14:paraId="368F9590" w14:textId="3D697DFE" w:rsidR="00D11AF6" w:rsidRPr="00AD7C68" w:rsidRDefault="00D11AF6" w:rsidP="003E26A5">
            <w:pPr>
              <w:jc w:val="both"/>
              <w:rPr>
                <w:rFonts w:ascii="Sylfaen" w:hAnsi="Sylfaen"/>
                <w:lang w:val="ka-GE"/>
              </w:rPr>
            </w:pPr>
          </w:p>
          <w:p w14:paraId="13135A75" w14:textId="68820488" w:rsidR="00D11AF6" w:rsidRPr="00AD7C68" w:rsidRDefault="00D11AF6" w:rsidP="003E26A5">
            <w:pPr>
              <w:jc w:val="both"/>
              <w:rPr>
                <w:rFonts w:ascii="Sylfaen" w:hAnsi="Sylfaen"/>
                <w:lang w:val="ka-GE"/>
              </w:rPr>
            </w:pPr>
          </w:p>
          <w:p w14:paraId="5EF4C0ED" w14:textId="6E9A3709" w:rsidR="00D11AF6" w:rsidRPr="00AD7C68" w:rsidRDefault="00D11AF6" w:rsidP="003E26A5">
            <w:pPr>
              <w:jc w:val="both"/>
              <w:rPr>
                <w:rFonts w:ascii="Sylfaen" w:hAnsi="Sylfaen"/>
                <w:lang w:val="ka-GE"/>
              </w:rPr>
            </w:pPr>
          </w:p>
          <w:p w14:paraId="2D3E4689" w14:textId="4924CFC2" w:rsidR="00D11AF6" w:rsidRPr="00AD7C68" w:rsidRDefault="00D11AF6" w:rsidP="003E26A5">
            <w:pPr>
              <w:jc w:val="both"/>
              <w:rPr>
                <w:rFonts w:ascii="Sylfaen" w:hAnsi="Sylfaen"/>
                <w:lang w:val="ka-GE"/>
              </w:rPr>
            </w:pPr>
          </w:p>
          <w:p w14:paraId="24432516" w14:textId="3EF28E24" w:rsidR="00D11AF6" w:rsidRPr="00AD7C68" w:rsidRDefault="00D11AF6" w:rsidP="003E26A5">
            <w:pPr>
              <w:jc w:val="both"/>
              <w:rPr>
                <w:rFonts w:ascii="Sylfaen" w:hAnsi="Sylfaen"/>
                <w:lang w:val="ka-GE"/>
              </w:rPr>
            </w:pPr>
          </w:p>
          <w:p w14:paraId="7A43CA0D" w14:textId="15AB3FCC" w:rsidR="00D11AF6" w:rsidRPr="00AD7C68" w:rsidRDefault="00D11AF6" w:rsidP="003E26A5">
            <w:pPr>
              <w:jc w:val="both"/>
              <w:rPr>
                <w:rFonts w:ascii="Sylfaen" w:hAnsi="Sylfaen"/>
                <w:lang w:val="ka-GE"/>
              </w:rPr>
            </w:pPr>
          </w:p>
          <w:p w14:paraId="65BB3E50" w14:textId="5B526EA8" w:rsidR="00D11AF6" w:rsidRPr="00AD7C68" w:rsidRDefault="00D11AF6" w:rsidP="003E26A5">
            <w:pPr>
              <w:jc w:val="both"/>
              <w:rPr>
                <w:rFonts w:ascii="Sylfaen" w:hAnsi="Sylfaen"/>
                <w:lang w:val="ka-GE"/>
              </w:rPr>
            </w:pPr>
          </w:p>
          <w:p w14:paraId="046C1CF2" w14:textId="429F1155" w:rsidR="00D11AF6" w:rsidRPr="00AD7C68" w:rsidRDefault="00D11AF6" w:rsidP="003E26A5">
            <w:pPr>
              <w:jc w:val="both"/>
              <w:rPr>
                <w:rFonts w:ascii="Sylfaen" w:hAnsi="Sylfaen"/>
                <w:lang w:val="ka-GE"/>
              </w:rPr>
            </w:pPr>
          </w:p>
          <w:p w14:paraId="6B68C42A" w14:textId="2D3A7ABE" w:rsidR="00D11AF6" w:rsidRPr="00AD7C68" w:rsidRDefault="00D11AF6" w:rsidP="003E26A5">
            <w:pPr>
              <w:jc w:val="both"/>
              <w:rPr>
                <w:rFonts w:ascii="Sylfaen" w:hAnsi="Sylfaen"/>
                <w:lang w:val="ka-GE"/>
              </w:rPr>
            </w:pPr>
          </w:p>
          <w:p w14:paraId="37838BB0" w14:textId="4C92AF69" w:rsidR="00D11AF6" w:rsidRPr="00AD7C68" w:rsidRDefault="00D11AF6" w:rsidP="003E26A5">
            <w:pPr>
              <w:jc w:val="both"/>
              <w:rPr>
                <w:rFonts w:ascii="Sylfaen" w:hAnsi="Sylfaen"/>
                <w:lang w:val="ka-GE"/>
              </w:rPr>
            </w:pPr>
          </w:p>
          <w:p w14:paraId="32602C22" w14:textId="2E89D7CA" w:rsidR="00D11AF6" w:rsidRPr="00AD7C68" w:rsidRDefault="00D11AF6" w:rsidP="003E26A5">
            <w:pPr>
              <w:jc w:val="both"/>
              <w:rPr>
                <w:rFonts w:ascii="Sylfaen" w:hAnsi="Sylfaen"/>
                <w:lang w:val="ka-GE"/>
              </w:rPr>
            </w:pPr>
          </w:p>
          <w:p w14:paraId="79282623" w14:textId="144C110B" w:rsidR="00D11AF6" w:rsidRPr="00AD7C68" w:rsidRDefault="00D11AF6" w:rsidP="003E26A5">
            <w:pPr>
              <w:jc w:val="both"/>
              <w:rPr>
                <w:rFonts w:ascii="Sylfaen" w:hAnsi="Sylfaen"/>
                <w:lang w:val="ka-GE"/>
              </w:rPr>
            </w:pPr>
          </w:p>
          <w:p w14:paraId="45367E14" w14:textId="568FB01D" w:rsidR="00D11AF6" w:rsidRPr="00AD7C68" w:rsidRDefault="00D11AF6" w:rsidP="003E26A5">
            <w:pPr>
              <w:jc w:val="both"/>
              <w:rPr>
                <w:rFonts w:ascii="Sylfaen" w:hAnsi="Sylfaen"/>
                <w:lang w:val="ka-GE"/>
              </w:rPr>
            </w:pPr>
          </w:p>
          <w:p w14:paraId="6164231F" w14:textId="59A44D41" w:rsidR="00D11AF6" w:rsidRPr="00AD7C68" w:rsidRDefault="00D11AF6" w:rsidP="003E26A5">
            <w:pPr>
              <w:jc w:val="both"/>
              <w:rPr>
                <w:rFonts w:ascii="Sylfaen" w:hAnsi="Sylfaen"/>
                <w:lang w:val="ka-GE"/>
              </w:rPr>
            </w:pPr>
          </w:p>
          <w:p w14:paraId="0F348D29" w14:textId="6E180980" w:rsidR="00D11AF6" w:rsidRPr="00AD7C68" w:rsidRDefault="00D11AF6" w:rsidP="003E26A5">
            <w:pPr>
              <w:jc w:val="both"/>
              <w:rPr>
                <w:rFonts w:ascii="Sylfaen" w:hAnsi="Sylfaen"/>
                <w:lang w:val="ka-GE"/>
              </w:rPr>
            </w:pPr>
          </w:p>
          <w:p w14:paraId="2B3168C4" w14:textId="218CE505" w:rsidR="00D11AF6" w:rsidRPr="00AD7C68" w:rsidRDefault="00D11AF6" w:rsidP="003E26A5">
            <w:pPr>
              <w:jc w:val="both"/>
              <w:rPr>
                <w:rFonts w:ascii="Sylfaen" w:hAnsi="Sylfaen"/>
                <w:lang w:val="ka-GE"/>
              </w:rPr>
            </w:pPr>
          </w:p>
          <w:p w14:paraId="353AC509" w14:textId="2AA5CA67" w:rsidR="00D11AF6" w:rsidRPr="00AD7C68" w:rsidRDefault="00D11AF6" w:rsidP="003E26A5">
            <w:pPr>
              <w:jc w:val="both"/>
              <w:rPr>
                <w:rFonts w:ascii="Sylfaen" w:hAnsi="Sylfaen"/>
                <w:lang w:val="ka-GE"/>
              </w:rPr>
            </w:pPr>
          </w:p>
          <w:p w14:paraId="3552ACFB" w14:textId="3FC2F1AD" w:rsidR="00D11AF6" w:rsidRPr="00AD7C68" w:rsidRDefault="00D11AF6" w:rsidP="003E26A5">
            <w:pPr>
              <w:jc w:val="both"/>
              <w:rPr>
                <w:rFonts w:ascii="Sylfaen" w:hAnsi="Sylfaen"/>
                <w:lang w:val="ka-GE"/>
              </w:rPr>
            </w:pPr>
          </w:p>
          <w:p w14:paraId="34BE412E" w14:textId="01D7588F" w:rsidR="00D11AF6" w:rsidRPr="00AD7C68" w:rsidRDefault="00D11AF6" w:rsidP="003E26A5">
            <w:pPr>
              <w:jc w:val="both"/>
              <w:rPr>
                <w:rFonts w:ascii="Sylfaen" w:hAnsi="Sylfaen"/>
                <w:lang w:val="ka-GE"/>
              </w:rPr>
            </w:pPr>
          </w:p>
          <w:p w14:paraId="3D6D0711" w14:textId="1AB4FBF6" w:rsidR="00D11AF6" w:rsidRPr="00AD7C68" w:rsidRDefault="00D11AF6" w:rsidP="003E26A5">
            <w:pPr>
              <w:jc w:val="both"/>
              <w:rPr>
                <w:rFonts w:ascii="Sylfaen" w:hAnsi="Sylfaen"/>
                <w:lang w:val="ka-GE"/>
              </w:rPr>
            </w:pPr>
          </w:p>
          <w:p w14:paraId="2C32BC3F" w14:textId="316C9959" w:rsidR="00D11AF6" w:rsidRPr="00AD7C68" w:rsidRDefault="00D11AF6" w:rsidP="003E26A5">
            <w:pPr>
              <w:jc w:val="both"/>
              <w:rPr>
                <w:rFonts w:ascii="Sylfaen" w:hAnsi="Sylfaen"/>
                <w:lang w:val="ka-GE"/>
              </w:rPr>
            </w:pPr>
          </w:p>
          <w:p w14:paraId="2E43CAB8" w14:textId="79C4B115" w:rsidR="00D11AF6" w:rsidRPr="00AD7C68" w:rsidRDefault="00D11AF6" w:rsidP="003E26A5">
            <w:pPr>
              <w:jc w:val="both"/>
              <w:rPr>
                <w:rFonts w:ascii="Sylfaen" w:hAnsi="Sylfaen"/>
                <w:lang w:val="ka-GE"/>
              </w:rPr>
            </w:pPr>
          </w:p>
          <w:p w14:paraId="09CA7455" w14:textId="36DDA48A" w:rsidR="00D11AF6" w:rsidRPr="00AD7C68" w:rsidRDefault="00D11AF6" w:rsidP="003E26A5">
            <w:pPr>
              <w:jc w:val="both"/>
              <w:rPr>
                <w:rFonts w:ascii="Sylfaen" w:hAnsi="Sylfaen"/>
                <w:lang w:val="ka-GE"/>
              </w:rPr>
            </w:pPr>
          </w:p>
          <w:p w14:paraId="6FFE1CCB" w14:textId="02A38FB6" w:rsidR="00D11AF6" w:rsidRPr="00AD7C68" w:rsidRDefault="00D11AF6" w:rsidP="003E26A5">
            <w:pPr>
              <w:jc w:val="both"/>
              <w:rPr>
                <w:rFonts w:ascii="Sylfaen" w:hAnsi="Sylfaen"/>
                <w:lang w:val="ka-GE"/>
              </w:rPr>
            </w:pPr>
          </w:p>
          <w:p w14:paraId="57CCE540" w14:textId="6A83A191" w:rsidR="00D11AF6" w:rsidRPr="00AD7C68" w:rsidRDefault="00D11AF6" w:rsidP="003E26A5">
            <w:pPr>
              <w:jc w:val="both"/>
              <w:rPr>
                <w:rFonts w:ascii="Sylfaen" w:hAnsi="Sylfaen"/>
                <w:lang w:val="ka-GE"/>
              </w:rPr>
            </w:pPr>
          </w:p>
          <w:p w14:paraId="56DA15EF" w14:textId="07885F00" w:rsidR="00D11AF6" w:rsidRPr="00AD7C68" w:rsidRDefault="00D11AF6" w:rsidP="003E26A5">
            <w:pPr>
              <w:jc w:val="both"/>
              <w:rPr>
                <w:rFonts w:ascii="Sylfaen" w:hAnsi="Sylfaen"/>
                <w:lang w:val="ka-GE"/>
              </w:rPr>
            </w:pPr>
          </w:p>
          <w:p w14:paraId="15B12911" w14:textId="48812F24" w:rsidR="00D11AF6" w:rsidRPr="00AD7C68" w:rsidRDefault="00D11AF6" w:rsidP="003E26A5">
            <w:pPr>
              <w:jc w:val="both"/>
              <w:rPr>
                <w:rFonts w:ascii="Sylfaen" w:hAnsi="Sylfaen"/>
                <w:lang w:val="ka-GE"/>
              </w:rPr>
            </w:pPr>
          </w:p>
          <w:p w14:paraId="1EFA5A3D" w14:textId="056487B1" w:rsidR="00D11AF6" w:rsidRPr="00AD7C68" w:rsidRDefault="00D11AF6" w:rsidP="003E26A5">
            <w:pPr>
              <w:jc w:val="both"/>
              <w:rPr>
                <w:rFonts w:ascii="Sylfaen" w:hAnsi="Sylfaen"/>
                <w:lang w:val="ka-GE"/>
              </w:rPr>
            </w:pPr>
          </w:p>
          <w:p w14:paraId="7CB6473F" w14:textId="77D833B2" w:rsidR="00D11AF6" w:rsidRPr="00AD7C68" w:rsidRDefault="00D11AF6" w:rsidP="003E26A5">
            <w:pPr>
              <w:jc w:val="both"/>
              <w:rPr>
                <w:rFonts w:ascii="Sylfaen" w:hAnsi="Sylfaen"/>
                <w:lang w:val="ka-GE"/>
              </w:rPr>
            </w:pPr>
          </w:p>
          <w:p w14:paraId="3C441E96" w14:textId="1C564220" w:rsidR="00D11AF6" w:rsidRPr="00AD7C68" w:rsidRDefault="00D11AF6" w:rsidP="003E26A5">
            <w:pPr>
              <w:jc w:val="both"/>
              <w:rPr>
                <w:rFonts w:ascii="Sylfaen" w:hAnsi="Sylfaen"/>
                <w:lang w:val="ka-GE"/>
              </w:rPr>
            </w:pPr>
          </w:p>
          <w:p w14:paraId="3433931A" w14:textId="399F1F3E" w:rsidR="00D11AF6" w:rsidRPr="00AD7C68" w:rsidRDefault="00D11AF6" w:rsidP="003E26A5">
            <w:pPr>
              <w:jc w:val="both"/>
              <w:rPr>
                <w:rFonts w:ascii="Sylfaen" w:hAnsi="Sylfaen"/>
                <w:lang w:val="ka-GE"/>
              </w:rPr>
            </w:pPr>
          </w:p>
          <w:p w14:paraId="287E5C5A" w14:textId="12A99F79" w:rsidR="00D11AF6" w:rsidRPr="00AD7C68" w:rsidRDefault="00D11AF6" w:rsidP="003E26A5">
            <w:pPr>
              <w:jc w:val="both"/>
              <w:rPr>
                <w:rFonts w:ascii="Sylfaen" w:hAnsi="Sylfaen"/>
                <w:lang w:val="ka-GE"/>
              </w:rPr>
            </w:pPr>
          </w:p>
          <w:p w14:paraId="10578FF8" w14:textId="0A3ADA9D" w:rsidR="00D11AF6" w:rsidRPr="00AD7C68" w:rsidRDefault="00D11AF6" w:rsidP="003E26A5">
            <w:pPr>
              <w:jc w:val="both"/>
              <w:rPr>
                <w:rFonts w:ascii="Sylfaen" w:hAnsi="Sylfaen"/>
                <w:lang w:val="ka-GE"/>
              </w:rPr>
            </w:pPr>
          </w:p>
          <w:p w14:paraId="0EE17162" w14:textId="79C786DA" w:rsidR="00D11AF6" w:rsidRPr="00AD7C68" w:rsidRDefault="00D11AF6" w:rsidP="003E26A5">
            <w:pPr>
              <w:jc w:val="both"/>
              <w:rPr>
                <w:rFonts w:ascii="Sylfaen" w:hAnsi="Sylfaen"/>
                <w:lang w:val="ka-GE"/>
              </w:rPr>
            </w:pPr>
          </w:p>
          <w:p w14:paraId="768D599F" w14:textId="27B40F7D" w:rsidR="00D11AF6" w:rsidRPr="00AD7C68" w:rsidRDefault="00D11AF6" w:rsidP="003E26A5">
            <w:pPr>
              <w:jc w:val="both"/>
              <w:rPr>
                <w:rFonts w:ascii="Sylfaen" w:hAnsi="Sylfaen"/>
                <w:lang w:val="ka-GE"/>
              </w:rPr>
            </w:pPr>
          </w:p>
          <w:p w14:paraId="41C30973" w14:textId="724E4EDA" w:rsidR="00D11AF6" w:rsidRPr="00AD7C68" w:rsidRDefault="00D11AF6" w:rsidP="003E26A5">
            <w:pPr>
              <w:jc w:val="both"/>
              <w:rPr>
                <w:rFonts w:ascii="Sylfaen" w:hAnsi="Sylfaen"/>
                <w:lang w:val="ka-GE"/>
              </w:rPr>
            </w:pPr>
          </w:p>
          <w:p w14:paraId="4133E560" w14:textId="7EF3682A" w:rsidR="00D11AF6" w:rsidRPr="00AD7C68" w:rsidRDefault="00D11AF6" w:rsidP="003E26A5">
            <w:pPr>
              <w:jc w:val="both"/>
              <w:rPr>
                <w:rFonts w:ascii="Sylfaen" w:hAnsi="Sylfaen"/>
                <w:lang w:val="ka-GE"/>
              </w:rPr>
            </w:pPr>
          </w:p>
          <w:p w14:paraId="5AF020B9" w14:textId="492430A6" w:rsidR="00D11AF6" w:rsidRPr="00AD7C68" w:rsidRDefault="00D11AF6" w:rsidP="003E26A5">
            <w:pPr>
              <w:jc w:val="both"/>
              <w:rPr>
                <w:rFonts w:ascii="Sylfaen" w:hAnsi="Sylfaen"/>
                <w:lang w:val="ka-GE"/>
              </w:rPr>
            </w:pPr>
          </w:p>
          <w:p w14:paraId="0C6B292C" w14:textId="061740CC" w:rsidR="00D11AF6" w:rsidRPr="00AD7C68" w:rsidRDefault="00D11AF6" w:rsidP="003E26A5">
            <w:pPr>
              <w:jc w:val="both"/>
              <w:rPr>
                <w:rFonts w:ascii="Sylfaen" w:hAnsi="Sylfaen"/>
                <w:lang w:val="ka-GE"/>
              </w:rPr>
            </w:pPr>
          </w:p>
          <w:p w14:paraId="451D9459" w14:textId="1AD0E3B0" w:rsidR="00D11AF6" w:rsidRPr="00AD7C68" w:rsidRDefault="00D11AF6" w:rsidP="003E26A5">
            <w:pPr>
              <w:jc w:val="both"/>
              <w:rPr>
                <w:rFonts w:ascii="Sylfaen" w:hAnsi="Sylfaen"/>
                <w:lang w:val="ka-GE"/>
              </w:rPr>
            </w:pPr>
          </w:p>
          <w:p w14:paraId="5ABBAA1B" w14:textId="6C79BF79" w:rsidR="00D11AF6" w:rsidRPr="00AD7C68" w:rsidRDefault="00D11AF6" w:rsidP="003E26A5">
            <w:pPr>
              <w:jc w:val="both"/>
              <w:rPr>
                <w:rFonts w:ascii="Sylfaen" w:hAnsi="Sylfaen"/>
                <w:lang w:val="ka-GE"/>
              </w:rPr>
            </w:pPr>
          </w:p>
          <w:p w14:paraId="15B373DB" w14:textId="20704571" w:rsidR="00D11AF6" w:rsidRPr="00AD7C68" w:rsidRDefault="00D11AF6" w:rsidP="003E26A5">
            <w:pPr>
              <w:jc w:val="both"/>
              <w:rPr>
                <w:rFonts w:ascii="Sylfaen" w:hAnsi="Sylfaen"/>
                <w:lang w:val="ka-GE"/>
              </w:rPr>
            </w:pPr>
          </w:p>
          <w:p w14:paraId="0E24D253" w14:textId="35A57E90" w:rsidR="00D11AF6" w:rsidRPr="00AD7C68" w:rsidRDefault="00D11AF6" w:rsidP="003E26A5">
            <w:pPr>
              <w:jc w:val="both"/>
              <w:rPr>
                <w:rFonts w:ascii="Sylfaen" w:hAnsi="Sylfaen"/>
                <w:lang w:val="ka-GE"/>
              </w:rPr>
            </w:pPr>
          </w:p>
          <w:p w14:paraId="28F52DEF" w14:textId="60EFF892" w:rsidR="00D11AF6" w:rsidRPr="00AD7C68" w:rsidRDefault="00D11AF6" w:rsidP="003E26A5">
            <w:pPr>
              <w:jc w:val="both"/>
              <w:rPr>
                <w:rFonts w:ascii="Sylfaen" w:hAnsi="Sylfaen"/>
                <w:lang w:val="ka-GE"/>
              </w:rPr>
            </w:pPr>
          </w:p>
          <w:p w14:paraId="711FF591" w14:textId="721CB788" w:rsidR="00D11AF6" w:rsidRPr="00AD7C68" w:rsidRDefault="00D11AF6" w:rsidP="003E26A5">
            <w:pPr>
              <w:jc w:val="both"/>
              <w:rPr>
                <w:rFonts w:ascii="Sylfaen" w:hAnsi="Sylfaen"/>
                <w:lang w:val="ka-GE"/>
              </w:rPr>
            </w:pPr>
          </w:p>
          <w:p w14:paraId="52B9BFFC" w14:textId="3B070FD2" w:rsidR="00D11AF6" w:rsidRPr="00AD7C68" w:rsidRDefault="00D11AF6" w:rsidP="003E26A5">
            <w:pPr>
              <w:jc w:val="both"/>
              <w:rPr>
                <w:rFonts w:ascii="Sylfaen" w:hAnsi="Sylfaen"/>
                <w:lang w:val="ka-GE"/>
              </w:rPr>
            </w:pPr>
          </w:p>
          <w:p w14:paraId="18F6CD00" w14:textId="4F232715" w:rsidR="00D11AF6" w:rsidRPr="00AD7C68" w:rsidRDefault="00D11AF6" w:rsidP="003E26A5">
            <w:pPr>
              <w:jc w:val="both"/>
              <w:rPr>
                <w:rFonts w:ascii="Sylfaen" w:hAnsi="Sylfaen"/>
                <w:lang w:val="ka-GE"/>
              </w:rPr>
            </w:pPr>
          </w:p>
          <w:p w14:paraId="129F1F4F" w14:textId="7D80C288" w:rsidR="00D11AF6" w:rsidRPr="00AD7C68" w:rsidRDefault="00D11AF6" w:rsidP="003E26A5">
            <w:pPr>
              <w:jc w:val="both"/>
              <w:rPr>
                <w:rFonts w:ascii="Sylfaen" w:hAnsi="Sylfaen"/>
                <w:lang w:val="ka-GE"/>
              </w:rPr>
            </w:pPr>
          </w:p>
          <w:p w14:paraId="4FB3DB62" w14:textId="41F421BB" w:rsidR="00D11AF6" w:rsidRPr="00AD7C68" w:rsidRDefault="00D11AF6" w:rsidP="003E26A5">
            <w:pPr>
              <w:jc w:val="both"/>
              <w:rPr>
                <w:rFonts w:ascii="Sylfaen" w:hAnsi="Sylfaen"/>
                <w:lang w:val="ka-GE"/>
              </w:rPr>
            </w:pPr>
          </w:p>
          <w:p w14:paraId="4DBEE8B0" w14:textId="2FF1750A" w:rsidR="00D11AF6" w:rsidRPr="00AD7C68" w:rsidRDefault="00D11AF6" w:rsidP="003E26A5">
            <w:pPr>
              <w:jc w:val="both"/>
              <w:rPr>
                <w:rFonts w:ascii="Sylfaen" w:hAnsi="Sylfaen"/>
                <w:lang w:val="ka-GE"/>
              </w:rPr>
            </w:pPr>
          </w:p>
          <w:p w14:paraId="5D23D6F3" w14:textId="42FA0BB5" w:rsidR="00D11AF6" w:rsidRPr="00AD7C68" w:rsidRDefault="00D11AF6" w:rsidP="003E26A5">
            <w:pPr>
              <w:jc w:val="both"/>
              <w:rPr>
                <w:rFonts w:ascii="Sylfaen" w:hAnsi="Sylfaen"/>
                <w:lang w:val="ka-GE"/>
              </w:rPr>
            </w:pPr>
          </w:p>
          <w:p w14:paraId="0D9FFA05" w14:textId="4D474E6F" w:rsidR="00D11AF6" w:rsidRPr="00AD7C68" w:rsidRDefault="00D11AF6" w:rsidP="003E26A5">
            <w:pPr>
              <w:jc w:val="both"/>
              <w:rPr>
                <w:rFonts w:ascii="Sylfaen" w:hAnsi="Sylfaen"/>
                <w:lang w:val="ka-GE"/>
              </w:rPr>
            </w:pPr>
          </w:p>
          <w:p w14:paraId="4398D024" w14:textId="5875CA6C" w:rsidR="00D11AF6" w:rsidRPr="00AD7C68" w:rsidRDefault="00D11AF6" w:rsidP="003E26A5">
            <w:pPr>
              <w:jc w:val="both"/>
              <w:rPr>
                <w:rFonts w:ascii="Sylfaen" w:hAnsi="Sylfaen"/>
                <w:lang w:val="ka-GE"/>
              </w:rPr>
            </w:pPr>
          </w:p>
          <w:p w14:paraId="39E366CE" w14:textId="63EBB0F2" w:rsidR="00D11AF6" w:rsidRPr="00AD7C68" w:rsidRDefault="00D11AF6" w:rsidP="003E26A5">
            <w:pPr>
              <w:jc w:val="both"/>
              <w:rPr>
                <w:rFonts w:ascii="Sylfaen" w:hAnsi="Sylfaen"/>
                <w:lang w:val="ka-GE"/>
              </w:rPr>
            </w:pPr>
          </w:p>
          <w:p w14:paraId="63F01206" w14:textId="0BF04F6B" w:rsidR="00D11AF6" w:rsidRPr="00AD7C68" w:rsidRDefault="00D11AF6" w:rsidP="003E26A5">
            <w:pPr>
              <w:jc w:val="both"/>
              <w:rPr>
                <w:rFonts w:ascii="Sylfaen" w:hAnsi="Sylfaen"/>
                <w:lang w:val="ka-GE"/>
              </w:rPr>
            </w:pPr>
          </w:p>
          <w:p w14:paraId="1D236A2E" w14:textId="72AD23ED" w:rsidR="00D11AF6" w:rsidRPr="00AD7C68" w:rsidRDefault="00D11AF6" w:rsidP="003E26A5">
            <w:pPr>
              <w:jc w:val="both"/>
              <w:rPr>
                <w:rFonts w:ascii="Sylfaen" w:hAnsi="Sylfaen"/>
                <w:lang w:val="ka-GE"/>
              </w:rPr>
            </w:pPr>
          </w:p>
          <w:p w14:paraId="7748244B" w14:textId="25A55259" w:rsidR="00D11AF6" w:rsidRPr="00AD7C68" w:rsidRDefault="00D11AF6" w:rsidP="003E26A5">
            <w:pPr>
              <w:jc w:val="both"/>
              <w:rPr>
                <w:rFonts w:ascii="Sylfaen" w:hAnsi="Sylfaen"/>
                <w:lang w:val="ka-GE"/>
              </w:rPr>
            </w:pPr>
          </w:p>
          <w:p w14:paraId="5254F8F9" w14:textId="20E03DBA" w:rsidR="00D11AF6" w:rsidRPr="00AD7C68" w:rsidRDefault="00D11AF6" w:rsidP="003E26A5">
            <w:pPr>
              <w:jc w:val="both"/>
              <w:rPr>
                <w:rFonts w:ascii="Sylfaen" w:hAnsi="Sylfaen"/>
                <w:lang w:val="ka-GE"/>
              </w:rPr>
            </w:pPr>
          </w:p>
          <w:p w14:paraId="55ACD72B" w14:textId="62C77B37" w:rsidR="00D11AF6" w:rsidRPr="00AD7C68" w:rsidRDefault="00D11AF6" w:rsidP="003E26A5">
            <w:pPr>
              <w:jc w:val="both"/>
              <w:rPr>
                <w:rFonts w:ascii="Sylfaen" w:hAnsi="Sylfaen"/>
                <w:lang w:val="ka-GE"/>
              </w:rPr>
            </w:pPr>
          </w:p>
          <w:p w14:paraId="19CECAB8" w14:textId="2D43B13D" w:rsidR="00D11AF6" w:rsidRPr="00AD7C68" w:rsidRDefault="00D11AF6" w:rsidP="003E26A5">
            <w:pPr>
              <w:jc w:val="both"/>
              <w:rPr>
                <w:rFonts w:ascii="Sylfaen" w:hAnsi="Sylfaen"/>
                <w:lang w:val="ka-GE"/>
              </w:rPr>
            </w:pPr>
          </w:p>
          <w:p w14:paraId="18F33413" w14:textId="4521783F" w:rsidR="00D11AF6" w:rsidRPr="00AD7C68" w:rsidRDefault="00D11AF6" w:rsidP="003E26A5">
            <w:pPr>
              <w:jc w:val="both"/>
              <w:rPr>
                <w:rFonts w:ascii="Sylfaen" w:hAnsi="Sylfaen"/>
                <w:lang w:val="ka-GE"/>
              </w:rPr>
            </w:pPr>
          </w:p>
          <w:p w14:paraId="5C1B09E4" w14:textId="145748C5" w:rsidR="00D11AF6" w:rsidRPr="00AD7C68" w:rsidRDefault="00D11AF6" w:rsidP="003E26A5">
            <w:pPr>
              <w:jc w:val="both"/>
              <w:rPr>
                <w:rFonts w:ascii="Sylfaen" w:hAnsi="Sylfaen"/>
                <w:lang w:val="ka-GE"/>
              </w:rPr>
            </w:pPr>
          </w:p>
          <w:p w14:paraId="738F7858" w14:textId="6208AC72" w:rsidR="00D11AF6" w:rsidRPr="00AD7C68" w:rsidRDefault="00D11AF6" w:rsidP="003E26A5">
            <w:pPr>
              <w:jc w:val="both"/>
              <w:rPr>
                <w:rFonts w:ascii="Sylfaen" w:hAnsi="Sylfaen"/>
                <w:lang w:val="ka-GE"/>
              </w:rPr>
            </w:pPr>
          </w:p>
          <w:p w14:paraId="01CC8196" w14:textId="1D9407C0" w:rsidR="00D11AF6" w:rsidRPr="00AD7C68" w:rsidRDefault="00D11AF6" w:rsidP="003E26A5">
            <w:pPr>
              <w:jc w:val="both"/>
              <w:rPr>
                <w:rFonts w:ascii="Sylfaen" w:hAnsi="Sylfaen"/>
                <w:lang w:val="ka-GE"/>
              </w:rPr>
            </w:pPr>
          </w:p>
          <w:p w14:paraId="52FA0354" w14:textId="5C5E8F4C" w:rsidR="00D11AF6" w:rsidRPr="00AD7C68" w:rsidRDefault="00D11AF6" w:rsidP="003E26A5">
            <w:pPr>
              <w:jc w:val="both"/>
              <w:rPr>
                <w:rFonts w:ascii="Sylfaen" w:hAnsi="Sylfaen"/>
                <w:lang w:val="ka-GE"/>
              </w:rPr>
            </w:pPr>
          </w:p>
          <w:p w14:paraId="32AC3206" w14:textId="1307DABD" w:rsidR="00D11AF6" w:rsidRPr="00AD7C68" w:rsidRDefault="00D11AF6" w:rsidP="003E26A5">
            <w:pPr>
              <w:jc w:val="both"/>
              <w:rPr>
                <w:rFonts w:ascii="Sylfaen" w:hAnsi="Sylfaen"/>
                <w:lang w:val="ka-GE"/>
              </w:rPr>
            </w:pPr>
          </w:p>
          <w:p w14:paraId="2F5F2DDF" w14:textId="716F9A1A" w:rsidR="00D11AF6" w:rsidRPr="00AD7C68" w:rsidRDefault="00D11AF6" w:rsidP="003E26A5">
            <w:pPr>
              <w:jc w:val="both"/>
              <w:rPr>
                <w:rFonts w:ascii="Sylfaen" w:hAnsi="Sylfaen"/>
                <w:lang w:val="ka-GE"/>
              </w:rPr>
            </w:pPr>
          </w:p>
          <w:p w14:paraId="6177CC55" w14:textId="4BE6C081" w:rsidR="00D11AF6" w:rsidRPr="00AD7C68" w:rsidRDefault="00D11AF6" w:rsidP="003E26A5">
            <w:pPr>
              <w:jc w:val="both"/>
              <w:rPr>
                <w:rFonts w:ascii="Sylfaen" w:hAnsi="Sylfaen"/>
                <w:lang w:val="ka-GE"/>
              </w:rPr>
            </w:pPr>
          </w:p>
          <w:p w14:paraId="6E73F6B8" w14:textId="71CCD339" w:rsidR="00D11AF6" w:rsidRPr="00AD7C68" w:rsidRDefault="00D11AF6" w:rsidP="003E26A5">
            <w:pPr>
              <w:jc w:val="both"/>
              <w:rPr>
                <w:rFonts w:ascii="Sylfaen" w:hAnsi="Sylfaen"/>
                <w:lang w:val="ka-GE"/>
              </w:rPr>
            </w:pPr>
          </w:p>
          <w:p w14:paraId="59D01E94" w14:textId="2031EAC2" w:rsidR="00D11AF6" w:rsidRPr="00AD7C68" w:rsidRDefault="00D11AF6" w:rsidP="003E26A5">
            <w:pPr>
              <w:jc w:val="both"/>
              <w:rPr>
                <w:rFonts w:ascii="Sylfaen" w:hAnsi="Sylfaen"/>
                <w:lang w:val="ka-GE"/>
              </w:rPr>
            </w:pPr>
          </w:p>
          <w:p w14:paraId="3607E9E5" w14:textId="68A4D2BA" w:rsidR="00D11AF6" w:rsidRPr="00AD7C68" w:rsidRDefault="00D11AF6" w:rsidP="003E26A5">
            <w:pPr>
              <w:jc w:val="both"/>
              <w:rPr>
                <w:rFonts w:ascii="Sylfaen" w:hAnsi="Sylfaen"/>
                <w:lang w:val="ka-GE"/>
              </w:rPr>
            </w:pPr>
          </w:p>
          <w:p w14:paraId="16350FED" w14:textId="0CB0AF39" w:rsidR="00D11AF6" w:rsidRPr="00AD7C68" w:rsidRDefault="00D11AF6" w:rsidP="003E26A5">
            <w:pPr>
              <w:jc w:val="both"/>
              <w:rPr>
                <w:rFonts w:ascii="Sylfaen" w:hAnsi="Sylfaen"/>
                <w:lang w:val="ka-GE"/>
              </w:rPr>
            </w:pPr>
          </w:p>
          <w:p w14:paraId="713ED30E" w14:textId="1233A684" w:rsidR="00D11AF6" w:rsidRPr="00AD7C68" w:rsidRDefault="00D11AF6" w:rsidP="003E26A5">
            <w:pPr>
              <w:jc w:val="both"/>
              <w:rPr>
                <w:rFonts w:ascii="Sylfaen" w:hAnsi="Sylfaen"/>
                <w:lang w:val="ka-GE"/>
              </w:rPr>
            </w:pPr>
          </w:p>
          <w:p w14:paraId="6287D51E" w14:textId="1007BE76" w:rsidR="00D11AF6" w:rsidRPr="00AD7C68" w:rsidRDefault="00D11AF6" w:rsidP="003E26A5">
            <w:pPr>
              <w:jc w:val="both"/>
              <w:rPr>
                <w:rFonts w:ascii="Sylfaen" w:hAnsi="Sylfaen"/>
                <w:lang w:val="ka-GE"/>
              </w:rPr>
            </w:pPr>
          </w:p>
          <w:p w14:paraId="14227130" w14:textId="085CFA62" w:rsidR="00D11AF6" w:rsidRPr="00AD7C68" w:rsidRDefault="00D11AF6" w:rsidP="003E26A5">
            <w:pPr>
              <w:jc w:val="both"/>
              <w:rPr>
                <w:rFonts w:ascii="Sylfaen" w:hAnsi="Sylfaen"/>
                <w:lang w:val="ka-GE"/>
              </w:rPr>
            </w:pPr>
          </w:p>
          <w:p w14:paraId="71FE4110" w14:textId="4212FD3F" w:rsidR="00D11AF6" w:rsidRPr="00AD7C68" w:rsidRDefault="00D11AF6" w:rsidP="003E26A5">
            <w:pPr>
              <w:jc w:val="both"/>
              <w:rPr>
                <w:rFonts w:ascii="Sylfaen" w:hAnsi="Sylfaen"/>
                <w:lang w:val="ka-GE"/>
              </w:rPr>
            </w:pPr>
          </w:p>
          <w:p w14:paraId="6D8A2C3B" w14:textId="68CFC52C" w:rsidR="00D11AF6" w:rsidRPr="00AD7C68" w:rsidRDefault="00D11AF6" w:rsidP="003E26A5">
            <w:pPr>
              <w:jc w:val="both"/>
              <w:rPr>
                <w:rFonts w:ascii="Sylfaen" w:hAnsi="Sylfaen"/>
                <w:lang w:val="ka-GE"/>
              </w:rPr>
            </w:pPr>
          </w:p>
          <w:p w14:paraId="05CC1F00" w14:textId="02CDF9B4" w:rsidR="00D11AF6" w:rsidRPr="00AD7C68" w:rsidRDefault="00D11AF6" w:rsidP="003E26A5">
            <w:pPr>
              <w:jc w:val="both"/>
              <w:rPr>
                <w:rFonts w:ascii="Sylfaen" w:hAnsi="Sylfaen"/>
                <w:lang w:val="ka-GE"/>
              </w:rPr>
            </w:pPr>
          </w:p>
          <w:p w14:paraId="32F1126F" w14:textId="655CEDF6" w:rsidR="00D11AF6" w:rsidRPr="00AD7C68" w:rsidRDefault="00D11AF6" w:rsidP="003E26A5">
            <w:pPr>
              <w:jc w:val="both"/>
              <w:rPr>
                <w:rFonts w:ascii="Sylfaen" w:hAnsi="Sylfaen"/>
                <w:lang w:val="ka-GE"/>
              </w:rPr>
            </w:pPr>
          </w:p>
          <w:p w14:paraId="3921EBB5" w14:textId="655C4376" w:rsidR="00D11AF6" w:rsidRPr="00AD7C68" w:rsidRDefault="00D11AF6" w:rsidP="003E26A5">
            <w:pPr>
              <w:jc w:val="both"/>
              <w:rPr>
                <w:rFonts w:ascii="Sylfaen" w:hAnsi="Sylfaen"/>
                <w:lang w:val="ka-GE"/>
              </w:rPr>
            </w:pPr>
          </w:p>
          <w:p w14:paraId="1F94F55D" w14:textId="3095AF0D" w:rsidR="00D11AF6" w:rsidRPr="00AD7C68" w:rsidRDefault="00D11AF6" w:rsidP="003E26A5">
            <w:pPr>
              <w:jc w:val="both"/>
              <w:rPr>
                <w:rFonts w:ascii="Sylfaen" w:hAnsi="Sylfaen"/>
                <w:lang w:val="ka-GE"/>
              </w:rPr>
            </w:pPr>
          </w:p>
          <w:p w14:paraId="79695D63" w14:textId="5A308CBC" w:rsidR="00D11AF6" w:rsidRPr="00AD7C68" w:rsidRDefault="00D11AF6" w:rsidP="003E26A5">
            <w:pPr>
              <w:jc w:val="both"/>
              <w:rPr>
                <w:rFonts w:ascii="Sylfaen" w:hAnsi="Sylfaen"/>
                <w:lang w:val="ka-GE"/>
              </w:rPr>
            </w:pPr>
          </w:p>
          <w:p w14:paraId="1393E62F" w14:textId="2BF26368" w:rsidR="00D11AF6" w:rsidRPr="00AD7C68" w:rsidRDefault="00D11AF6" w:rsidP="003E26A5">
            <w:pPr>
              <w:jc w:val="both"/>
              <w:rPr>
                <w:rFonts w:ascii="Sylfaen" w:hAnsi="Sylfaen"/>
                <w:lang w:val="ka-GE"/>
              </w:rPr>
            </w:pPr>
          </w:p>
          <w:p w14:paraId="0CDC4774" w14:textId="2E12AA8E" w:rsidR="00D11AF6" w:rsidRPr="00AD7C68" w:rsidRDefault="00D11AF6" w:rsidP="003E26A5">
            <w:pPr>
              <w:jc w:val="both"/>
              <w:rPr>
                <w:rFonts w:ascii="Sylfaen" w:hAnsi="Sylfaen"/>
                <w:lang w:val="ka-GE"/>
              </w:rPr>
            </w:pPr>
          </w:p>
          <w:p w14:paraId="1D25E00E" w14:textId="77777777" w:rsidR="00D11AF6" w:rsidRPr="00AD7C68" w:rsidRDefault="00D11AF6" w:rsidP="003E26A5">
            <w:pPr>
              <w:jc w:val="both"/>
              <w:rPr>
                <w:rFonts w:ascii="Sylfaen" w:hAnsi="Sylfaen"/>
                <w:lang w:val="ka-GE"/>
              </w:rPr>
            </w:pPr>
          </w:p>
          <w:p w14:paraId="3D1BF69D" w14:textId="74D0B2BC" w:rsidR="00D11AF6" w:rsidRPr="00AD7C68" w:rsidRDefault="00D11AF6" w:rsidP="003E26A5">
            <w:pPr>
              <w:jc w:val="both"/>
              <w:rPr>
                <w:rFonts w:ascii="Sylfaen" w:hAnsi="Sylfaen"/>
                <w:lang w:val="ka-GE"/>
              </w:rPr>
            </w:pPr>
          </w:p>
          <w:p w14:paraId="0565BE00" w14:textId="2B36C877" w:rsidR="00D11AF6" w:rsidRPr="00AD7C68" w:rsidRDefault="00D11AF6" w:rsidP="003E26A5">
            <w:pPr>
              <w:jc w:val="both"/>
              <w:rPr>
                <w:rFonts w:ascii="Sylfaen" w:hAnsi="Sylfaen"/>
                <w:lang w:val="ka-GE"/>
              </w:rPr>
            </w:pPr>
          </w:p>
          <w:p w14:paraId="6FB53520" w14:textId="15C3F9CC" w:rsidR="00D11AF6" w:rsidRPr="00AD7C68" w:rsidRDefault="00D11AF6" w:rsidP="003E26A5">
            <w:pPr>
              <w:jc w:val="both"/>
              <w:rPr>
                <w:rFonts w:ascii="Sylfaen" w:hAnsi="Sylfaen"/>
                <w:lang w:val="ka-GE"/>
              </w:rPr>
            </w:pPr>
          </w:p>
          <w:p w14:paraId="1A52D39D" w14:textId="768CF2F7" w:rsidR="00D11AF6" w:rsidRPr="00AD7C68" w:rsidRDefault="00D11AF6" w:rsidP="003E26A5">
            <w:pPr>
              <w:jc w:val="both"/>
              <w:rPr>
                <w:rFonts w:ascii="Sylfaen" w:hAnsi="Sylfaen"/>
                <w:lang w:val="ka-GE"/>
              </w:rPr>
            </w:pPr>
          </w:p>
          <w:p w14:paraId="6397561E" w14:textId="77777777" w:rsidR="00D11AF6" w:rsidRDefault="00D11AF6" w:rsidP="003E26A5">
            <w:pPr>
              <w:jc w:val="both"/>
              <w:rPr>
                <w:rFonts w:ascii="Sylfaen" w:hAnsi="Sylfaen"/>
                <w:lang w:val="ka-GE"/>
              </w:rPr>
            </w:pPr>
          </w:p>
          <w:p w14:paraId="3FCF9E4E" w14:textId="77777777" w:rsidR="00D11AF6" w:rsidRPr="00AD7C68" w:rsidRDefault="00D11AF6" w:rsidP="003E26A5">
            <w:pPr>
              <w:jc w:val="both"/>
              <w:rPr>
                <w:rFonts w:ascii="Sylfaen" w:hAnsi="Sylfaen"/>
                <w:lang w:val="ka-GE"/>
              </w:rPr>
            </w:pPr>
          </w:p>
          <w:p w14:paraId="3A8CDA46" w14:textId="3B31594E" w:rsidR="00D11AF6" w:rsidRPr="00D539F7" w:rsidRDefault="00D11AF6" w:rsidP="003E26A5">
            <w:pPr>
              <w:jc w:val="both"/>
              <w:rPr>
                <w:rFonts w:ascii="Sylfaen" w:hAnsi="Sylfaen"/>
              </w:rPr>
            </w:pPr>
            <w:r w:rsidRPr="00AD7C68">
              <w:rPr>
                <w:rFonts w:ascii="Sylfaen" w:hAnsi="Sylfaen"/>
              </w:rPr>
              <w:t>1.3.3</w:t>
            </w:r>
          </w:p>
          <w:p w14:paraId="05CE24B0" w14:textId="50623965" w:rsidR="00D11AF6" w:rsidRPr="00AD7C68" w:rsidRDefault="00D11AF6" w:rsidP="003E26A5">
            <w:pPr>
              <w:jc w:val="both"/>
              <w:rPr>
                <w:rFonts w:ascii="Sylfaen" w:hAnsi="Sylfaen"/>
                <w:lang w:val="ka-GE"/>
              </w:rPr>
            </w:pPr>
          </w:p>
          <w:p w14:paraId="6340C024" w14:textId="461806DC" w:rsidR="00D11AF6" w:rsidRPr="00AD7C68" w:rsidRDefault="00D11AF6" w:rsidP="003E26A5">
            <w:pPr>
              <w:jc w:val="both"/>
              <w:rPr>
                <w:rFonts w:ascii="Sylfaen" w:hAnsi="Sylfaen"/>
                <w:lang w:val="ka-GE"/>
              </w:rPr>
            </w:pPr>
          </w:p>
          <w:p w14:paraId="22CC0156" w14:textId="075C0ACD" w:rsidR="00D11AF6" w:rsidRPr="00AD7C68" w:rsidRDefault="00D11AF6" w:rsidP="003E26A5">
            <w:pPr>
              <w:jc w:val="both"/>
              <w:rPr>
                <w:rFonts w:ascii="Sylfaen" w:hAnsi="Sylfaen"/>
                <w:lang w:val="ka-GE"/>
              </w:rPr>
            </w:pPr>
          </w:p>
          <w:p w14:paraId="711703AE" w14:textId="1AF526AB" w:rsidR="00D11AF6" w:rsidRPr="00AD7C68" w:rsidRDefault="00D11AF6" w:rsidP="003E26A5">
            <w:pPr>
              <w:jc w:val="both"/>
              <w:rPr>
                <w:rFonts w:ascii="Sylfaen" w:hAnsi="Sylfaen"/>
                <w:lang w:val="ka-GE"/>
              </w:rPr>
            </w:pPr>
          </w:p>
          <w:p w14:paraId="49D93CB8" w14:textId="77777777" w:rsidR="00D11AF6" w:rsidRPr="00AD7C68" w:rsidRDefault="00D11AF6" w:rsidP="003E26A5">
            <w:pPr>
              <w:jc w:val="both"/>
              <w:rPr>
                <w:rFonts w:ascii="Sylfaen" w:hAnsi="Sylfaen"/>
                <w:lang w:val="ka-GE"/>
              </w:rPr>
            </w:pPr>
          </w:p>
          <w:p w14:paraId="1467BE4C" w14:textId="6AFC16B7" w:rsidR="00D11AF6" w:rsidRPr="00AD7C68" w:rsidRDefault="00D11AF6" w:rsidP="003E26A5">
            <w:pPr>
              <w:jc w:val="both"/>
              <w:rPr>
                <w:rFonts w:ascii="Sylfaen" w:hAnsi="Sylfaen"/>
              </w:rPr>
            </w:pPr>
          </w:p>
          <w:p w14:paraId="640051A8" w14:textId="7B497883" w:rsidR="00D11AF6" w:rsidRPr="00AD7C68" w:rsidRDefault="00D11AF6" w:rsidP="003E26A5">
            <w:pPr>
              <w:jc w:val="both"/>
              <w:rPr>
                <w:rFonts w:ascii="Sylfaen" w:hAnsi="Sylfaen"/>
              </w:rPr>
            </w:pPr>
          </w:p>
          <w:p w14:paraId="4CA13BAA" w14:textId="607ACF2F" w:rsidR="00D11AF6" w:rsidRPr="00AD7C68" w:rsidRDefault="00D11AF6" w:rsidP="003E26A5">
            <w:pPr>
              <w:jc w:val="both"/>
              <w:rPr>
                <w:rFonts w:ascii="Sylfaen" w:hAnsi="Sylfaen"/>
              </w:rPr>
            </w:pPr>
          </w:p>
          <w:p w14:paraId="626B2386" w14:textId="433EC9A2" w:rsidR="00D11AF6" w:rsidRPr="00AD7C68" w:rsidRDefault="00D11AF6" w:rsidP="003E26A5">
            <w:pPr>
              <w:jc w:val="both"/>
              <w:rPr>
                <w:rFonts w:ascii="Sylfaen" w:hAnsi="Sylfaen"/>
              </w:rPr>
            </w:pPr>
          </w:p>
          <w:p w14:paraId="5ACA32A7" w14:textId="1A06129A" w:rsidR="00D11AF6" w:rsidRPr="00AD7C68" w:rsidRDefault="00D11AF6" w:rsidP="003E26A5">
            <w:pPr>
              <w:jc w:val="both"/>
              <w:rPr>
                <w:rFonts w:ascii="Sylfaen" w:hAnsi="Sylfaen"/>
              </w:rPr>
            </w:pPr>
          </w:p>
          <w:p w14:paraId="760460EE" w14:textId="21077323" w:rsidR="00D11AF6" w:rsidRPr="00AD7C68" w:rsidRDefault="00D11AF6" w:rsidP="003E26A5">
            <w:pPr>
              <w:jc w:val="both"/>
              <w:rPr>
                <w:rFonts w:ascii="Sylfaen" w:hAnsi="Sylfaen"/>
              </w:rPr>
            </w:pPr>
          </w:p>
          <w:p w14:paraId="35D8D61D" w14:textId="5A9AEC8D" w:rsidR="00D11AF6" w:rsidRPr="00AD7C68" w:rsidRDefault="00D11AF6" w:rsidP="003E26A5">
            <w:pPr>
              <w:jc w:val="both"/>
              <w:rPr>
                <w:rFonts w:ascii="Sylfaen" w:hAnsi="Sylfaen"/>
              </w:rPr>
            </w:pPr>
          </w:p>
          <w:p w14:paraId="0471CB25" w14:textId="1C8B0FD4" w:rsidR="00D11AF6" w:rsidRPr="00AD7C68" w:rsidRDefault="00D11AF6" w:rsidP="003E26A5">
            <w:pPr>
              <w:jc w:val="both"/>
              <w:rPr>
                <w:rFonts w:ascii="Sylfaen" w:hAnsi="Sylfaen"/>
              </w:rPr>
            </w:pPr>
          </w:p>
          <w:p w14:paraId="1DEAF323" w14:textId="51114417" w:rsidR="00D11AF6" w:rsidRPr="00AD7C68" w:rsidRDefault="00D11AF6" w:rsidP="003E26A5">
            <w:pPr>
              <w:jc w:val="both"/>
              <w:rPr>
                <w:rFonts w:ascii="Sylfaen" w:hAnsi="Sylfaen"/>
              </w:rPr>
            </w:pPr>
          </w:p>
          <w:p w14:paraId="1E6DF961" w14:textId="7C04BB9A" w:rsidR="00D11AF6" w:rsidRPr="00AD7C68" w:rsidRDefault="00D11AF6" w:rsidP="003E26A5">
            <w:pPr>
              <w:jc w:val="both"/>
              <w:rPr>
                <w:rFonts w:ascii="Sylfaen" w:hAnsi="Sylfaen"/>
              </w:rPr>
            </w:pPr>
          </w:p>
          <w:p w14:paraId="5C9DFA14" w14:textId="338FCA47" w:rsidR="00D11AF6" w:rsidRPr="00AD7C68" w:rsidRDefault="00D11AF6" w:rsidP="003E26A5">
            <w:pPr>
              <w:jc w:val="both"/>
              <w:rPr>
                <w:rFonts w:ascii="Sylfaen" w:hAnsi="Sylfaen"/>
              </w:rPr>
            </w:pPr>
          </w:p>
          <w:p w14:paraId="2E4FC6AF" w14:textId="4585E697" w:rsidR="00D11AF6" w:rsidRPr="00AD7C68" w:rsidRDefault="00D11AF6" w:rsidP="003E26A5">
            <w:pPr>
              <w:jc w:val="both"/>
              <w:rPr>
                <w:rFonts w:ascii="Sylfaen" w:hAnsi="Sylfaen"/>
              </w:rPr>
            </w:pPr>
          </w:p>
          <w:p w14:paraId="3CEBFF7B" w14:textId="44B4D63E" w:rsidR="00D11AF6" w:rsidRPr="00AD7C68" w:rsidRDefault="00D11AF6" w:rsidP="003E26A5">
            <w:pPr>
              <w:jc w:val="both"/>
              <w:rPr>
                <w:rFonts w:ascii="Sylfaen" w:hAnsi="Sylfaen"/>
              </w:rPr>
            </w:pPr>
          </w:p>
          <w:p w14:paraId="688BEA14" w14:textId="5A9FEE23" w:rsidR="00D11AF6" w:rsidRPr="00AD7C68" w:rsidRDefault="00D11AF6" w:rsidP="003E26A5">
            <w:pPr>
              <w:jc w:val="both"/>
              <w:rPr>
                <w:rFonts w:ascii="Sylfaen" w:hAnsi="Sylfaen"/>
              </w:rPr>
            </w:pPr>
          </w:p>
          <w:p w14:paraId="447F8BA2" w14:textId="6C1C944D" w:rsidR="00D11AF6" w:rsidRPr="00AD7C68" w:rsidRDefault="00D11AF6" w:rsidP="003E26A5">
            <w:pPr>
              <w:jc w:val="both"/>
              <w:rPr>
                <w:rFonts w:ascii="Sylfaen" w:hAnsi="Sylfaen"/>
              </w:rPr>
            </w:pPr>
          </w:p>
          <w:p w14:paraId="1F722EA2" w14:textId="7A73BC9D" w:rsidR="00D11AF6" w:rsidRPr="00AD7C68" w:rsidRDefault="00D11AF6" w:rsidP="003E26A5">
            <w:pPr>
              <w:jc w:val="both"/>
              <w:rPr>
                <w:rFonts w:ascii="Sylfaen" w:hAnsi="Sylfaen"/>
              </w:rPr>
            </w:pPr>
          </w:p>
          <w:p w14:paraId="4517C2FA" w14:textId="3B9FD90C" w:rsidR="00D11AF6" w:rsidRPr="00AD7C68" w:rsidRDefault="00D11AF6" w:rsidP="003E26A5">
            <w:pPr>
              <w:jc w:val="both"/>
              <w:rPr>
                <w:rFonts w:ascii="Sylfaen" w:hAnsi="Sylfaen"/>
              </w:rPr>
            </w:pPr>
          </w:p>
          <w:p w14:paraId="7E566E3B" w14:textId="54CFDB92" w:rsidR="00D11AF6" w:rsidRPr="00AD7C68" w:rsidRDefault="00D11AF6" w:rsidP="003E26A5">
            <w:pPr>
              <w:jc w:val="both"/>
              <w:rPr>
                <w:rFonts w:ascii="Sylfaen" w:hAnsi="Sylfaen"/>
              </w:rPr>
            </w:pPr>
          </w:p>
          <w:p w14:paraId="45275FE8" w14:textId="12972864" w:rsidR="00D11AF6" w:rsidRPr="00AD7C68" w:rsidRDefault="00D11AF6" w:rsidP="003E26A5">
            <w:pPr>
              <w:jc w:val="both"/>
              <w:rPr>
                <w:rFonts w:ascii="Sylfaen" w:hAnsi="Sylfaen"/>
              </w:rPr>
            </w:pPr>
          </w:p>
          <w:p w14:paraId="4BF54763" w14:textId="1BC0909C" w:rsidR="00D11AF6" w:rsidRPr="00AD7C68" w:rsidRDefault="00D11AF6" w:rsidP="003E26A5">
            <w:pPr>
              <w:jc w:val="both"/>
              <w:rPr>
                <w:rFonts w:ascii="Sylfaen" w:hAnsi="Sylfaen"/>
              </w:rPr>
            </w:pPr>
          </w:p>
          <w:p w14:paraId="45787CE0" w14:textId="3A5B6CCD" w:rsidR="00D11AF6" w:rsidRPr="00AD7C68" w:rsidRDefault="00D11AF6" w:rsidP="003E26A5">
            <w:pPr>
              <w:jc w:val="both"/>
              <w:rPr>
                <w:rFonts w:ascii="Sylfaen" w:hAnsi="Sylfaen"/>
              </w:rPr>
            </w:pPr>
          </w:p>
          <w:p w14:paraId="6069BCA0" w14:textId="53764341" w:rsidR="00D11AF6" w:rsidRPr="00AD7C68" w:rsidRDefault="00D11AF6" w:rsidP="003E26A5">
            <w:pPr>
              <w:jc w:val="both"/>
              <w:rPr>
                <w:rFonts w:ascii="Sylfaen" w:hAnsi="Sylfaen"/>
              </w:rPr>
            </w:pPr>
          </w:p>
          <w:p w14:paraId="7AFEFB7D" w14:textId="2302D350" w:rsidR="00D11AF6" w:rsidRPr="00AD7C68" w:rsidRDefault="00D11AF6" w:rsidP="003E26A5">
            <w:pPr>
              <w:jc w:val="both"/>
              <w:rPr>
                <w:rFonts w:ascii="Sylfaen" w:hAnsi="Sylfaen"/>
              </w:rPr>
            </w:pPr>
          </w:p>
          <w:p w14:paraId="3E7162EE" w14:textId="1EED0726" w:rsidR="00D11AF6" w:rsidRPr="00AD7C68" w:rsidRDefault="00D11AF6" w:rsidP="003E26A5">
            <w:pPr>
              <w:jc w:val="both"/>
              <w:rPr>
                <w:rFonts w:ascii="Sylfaen" w:hAnsi="Sylfaen"/>
              </w:rPr>
            </w:pPr>
          </w:p>
          <w:p w14:paraId="0638099C" w14:textId="2ED5601E" w:rsidR="00D11AF6" w:rsidRPr="00AD7C68" w:rsidRDefault="00D11AF6" w:rsidP="003E26A5">
            <w:pPr>
              <w:jc w:val="both"/>
              <w:rPr>
                <w:rFonts w:ascii="Sylfaen" w:hAnsi="Sylfaen"/>
              </w:rPr>
            </w:pPr>
          </w:p>
          <w:p w14:paraId="4AD52C73" w14:textId="6F17118A" w:rsidR="00D11AF6" w:rsidRPr="00AD7C68" w:rsidRDefault="00D11AF6" w:rsidP="003E26A5">
            <w:pPr>
              <w:jc w:val="both"/>
              <w:rPr>
                <w:rFonts w:ascii="Sylfaen" w:hAnsi="Sylfaen"/>
              </w:rPr>
            </w:pPr>
          </w:p>
          <w:p w14:paraId="6308CC33" w14:textId="3D688DBB" w:rsidR="00D11AF6" w:rsidRDefault="00D11AF6" w:rsidP="003E26A5">
            <w:pPr>
              <w:jc w:val="both"/>
              <w:rPr>
                <w:rFonts w:ascii="Sylfaen" w:hAnsi="Sylfaen"/>
              </w:rPr>
            </w:pPr>
          </w:p>
          <w:p w14:paraId="6F12103A" w14:textId="77777777" w:rsidR="003749EC" w:rsidRPr="00AD7C68" w:rsidRDefault="003749EC" w:rsidP="003E26A5">
            <w:pPr>
              <w:jc w:val="both"/>
              <w:rPr>
                <w:rFonts w:ascii="Sylfaen" w:hAnsi="Sylfaen"/>
              </w:rPr>
            </w:pPr>
          </w:p>
          <w:p w14:paraId="78F159A5" w14:textId="5E0917C2" w:rsidR="00D11AF6" w:rsidRPr="00AD7C68" w:rsidRDefault="00D11AF6" w:rsidP="003E26A5">
            <w:pPr>
              <w:jc w:val="both"/>
              <w:rPr>
                <w:rFonts w:ascii="Sylfaen" w:hAnsi="Sylfaen"/>
              </w:rPr>
            </w:pPr>
          </w:p>
          <w:p w14:paraId="1DE16165" w14:textId="6A621317" w:rsidR="00D11AF6" w:rsidRDefault="00D11AF6" w:rsidP="003E26A5">
            <w:pPr>
              <w:jc w:val="both"/>
              <w:rPr>
                <w:rFonts w:ascii="Sylfaen" w:hAnsi="Sylfaen"/>
              </w:rPr>
            </w:pPr>
          </w:p>
          <w:p w14:paraId="33FEBBDD" w14:textId="77777777" w:rsidR="00D11AF6" w:rsidRPr="00AD7C68" w:rsidRDefault="00D11AF6" w:rsidP="003E26A5">
            <w:pPr>
              <w:jc w:val="both"/>
              <w:rPr>
                <w:rFonts w:ascii="Sylfaen" w:hAnsi="Sylfaen"/>
              </w:rPr>
            </w:pPr>
          </w:p>
          <w:p w14:paraId="4F834A6C" w14:textId="673E0F65" w:rsidR="00D11AF6" w:rsidRPr="00AD7C68" w:rsidRDefault="00D11AF6" w:rsidP="003E26A5">
            <w:pPr>
              <w:jc w:val="both"/>
              <w:rPr>
                <w:rFonts w:ascii="Sylfaen" w:hAnsi="Sylfaen"/>
              </w:rPr>
            </w:pPr>
            <w:r w:rsidRPr="00AD7C68">
              <w:rPr>
                <w:rFonts w:ascii="Sylfaen" w:hAnsi="Sylfaen"/>
              </w:rPr>
              <w:lastRenderedPageBreak/>
              <w:t>1.3.4</w:t>
            </w:r>
          </w:p>
          <w:p w14:paraId="5635E33C" w14:textId="6C5B6A82" w:rsidR="00D11AF6" w:rsidRPr="00AD7C68" w:rsidRDefault="00D11AF6" w:rsidP="003E26A5">
            <w:pPr>
              <w:jc w:val="both"/>
              <w:rPr>
                <w:rFonts w:ascii="Sylfaen" w:hAnsi="Sylfaen"/>
              </w:rPr>
            </w:pPr>
          </w:p>
          <w:p w14:paraId="0A11E4C8" w14:textId="6B828154" w:rsidR="00D11AF6" w:rsidRPr="00AD7C68" w:rsidRDefault="00D11AF6" w:rsidP="003E26A5">
            <w:pPr>
              <w:jc w:val="both"/>
              <w:rPr>
                <w:rFonts w:ascii="Sylfaen" w:hAnsi="Sylfaen"/>
              </w:rPr>
            </w:pPr>
          </w:p>
          <w:p w14:paraId="08A867F5" w14:textId="3FA8DFF8" w:rsidR="00D11AF6" w:rsidRPr="00AD7C68" w:rsidRDefault="00D11AF6" w:rsidP="003E26A5">
            <w:pPr>
              <w:jc w:val="both"/>
              <w:rPr>
                <w:rFonts w:ascii="Sylfaen" w:hAnsi="Sylfaen"/>
              </w:rPr>
            </w:pPr>
          </w:p>
          <w:p w14:paraId="4CA50F40" w14:textId="7346E223" w:rsidR="00D11AF6" w:rsidRPr="00AD7C68" w:rsidRDefault="00D11AF6" w:rsidP="003E26A5">
            <w:pPr>
              <w:jc w:val="both"/>
              <w:rPr>
                <w:rFonts w:ascii="Sylfaen" w:hAnsi="Sylfaen"/>
              </w:rPr>
            </w:pPr>
          </w:p>
          <w:p w14:paraId="015E5B65" w14:textId="1BE4DCC7" w:rsidR="00D11AF6" w:rsidRPr="00AD7C68" w:rsidRDefault="00D11AF6" w:rsidP="003E26A5">
            <w:pPr>
              <w:jc w:val="both"/>
              <w:rPr>
                <w:rFonts w:ascii="Sylfaen" w:hAnsi="Sylfaen"/>
              </w:rPr>
            </w:pPr>
          </w:p>
          <w:p w14:paraId="35F682C8" w14:textId="4D03F262" w:rsidR="00D11AF6" w:rsidRPr="00AD7C68" w:rsidRDefault="00D11AF6" w:rsidP="003E26A5">
            <w:pPr>
              <w:jc w:val="both"/>
              <w:rPr>
                <w:rFonts w:ascii="Sylfaen" w:hAnsi="Sylfaen"/>
              </w:rPr>
            </w:pPr>
          </w:p>
          <w:p w14:paraId="2B7672EB" w14:textId="7A2368A0" w:rsidR="00D11AF6" w:rsidRPr="00AD7C68" w:rsidRDefault="00D11AF6" w:rsidP="003E26A5">
            <w:pPr>
              <w:jc w:val="both"/>
              <w:rPr>
                <w:rFonts w:ascii="Sylfaen" w:hAnsi="Sylfaen"/>
              </w:rPr>
            </w:pPr>
          </w:p>
          <w:p w14:paraId="3B71B85D" w14:textId="14BA938A" w:rsidR="00D11AF6" w:rsidRPr="00AD7C68" w:rsidRDefault="00D11AF6" w:rsidP="003E26A5">
            <w:pPr>
              <w:jc w:val="both"/>
              <w:rPr>
                <w:rFonts w:ascii="Sylfaen" w:hAnsi="Sylfaen"/>
              </w:rPr>
            </w:pPr>
          </w:p>
          <w:p w14:paraId="54BAE11C" w14:textId="205AD00E" w:rsidR="00D11AF6" w:rsidRPr="00AD7C68" w:rsidRDefault="00D11AF6" w:rsidP="003E26A5">
            <w:pPr>
              <w:jc w:val="both"/>
              <w:rPr>
                <w:rFonts w:ascii="Sylfaen" w:hAnsi="Sylfaen"/>
              </w:rPr>
            </w:pPr>
          </w:p>
          <w:p w14:paraId="56EC7D9B" w14:textId="499B78F4" w:rsidR="00D11AF6" w:rsidRPr="00AD7C68" w:rsidRDefault="00D11AF6" w:rsidP="003E26A5">
            <w:pPr>
              <w:jc w:val="both"/>
              <w:rPr>
                <w:rFonts w:ascii="Sylfaen" w:hAnsi="Sylfaen"/>
              </w:rPr>
            </w:pPr>
          </w:p>
          <w:p w14:paraId="6C7BF3B7" w14:textId="6A41B3D5" w:rsidR="00D11AF6" w:rsidRPr="00AD7C68" w:rsidRDefault="00D11AF6" w:rsidP="003E26A5">
            <w:pPr>
              <w:jc w:val="both"/>
              <w:rPr>
                <w:rFonts w:ascii="Sylfaen" w:hAnsi="Sylfaen"/>
              </w:rPr>
            </w:pPr>
          </w:p>
          <w:p w14:paraId="759CD20F" w14:textId="1C3387EE" w:rsidR="00D11AF6" w:rsidRPr="00AD7C68" w:rsidRDefault="00D11AF6" w:rsidP="003E26A5">
            <w:pPr>
              <w:jc w:val="both"/>
              <w:rPr>
                <w:rFonts w:ascii="Sylfaen" w:hAnsi="Sylfaen"/>
              </w:rPr>
            </w:pPr>
          </w:p>
          <w:p w14:paraId="7FF28050" w14:textId="15316883" w:rsidR="00D11AF6" w:rsidRPr="00AD7C68" w:rsidRDefault="00D11AF6" w:rsidP="003E26A5">
            <w:pPr>
              <w:jc w:val="both"/>
              <w:rPr>
                <w:rFonts w:ascii="Sylfaen" w:hAnsi="Sylfaen"/>
              </w:rPr>
            </w:pPr>
          </w:p>
          <w:p w14:paraId="23832F5A" w14:textId="7ABC474A" w:rsidR="00D11AF6" w:rsidRPr="00AD7C68" w:rsidRDefault="00D11AF6" w:rsidP="003E26A5">
            <w:pPr>
              <w:jc w:val="both"/>
              <w:rPr>
                <w:rFonts w:ascii="Sylfaen" w:hAnsi="Sylfaen"/>
              </w:rPr>
            </w:pPr>
          </w:p>
          <w:p w14:paraId="2407D98C" w14:textId="5C31867B" w:rsidR="00D11AF6" w:rsidRPr="00AD7C68" w:rsidRDefault="00D11AF6" w:rsidP="003E26A5">
            <w:pPr>
              <w:jc w:val="both"/>
              <w:rPr>
                <w:rFonts w:ascii="Sylfaen" w:hAnsi="Sylfaen"/>
              </w:rPr>
            </w:pPr>
          </w:p>
          <w:p w14:paraId="7301067B" w14:textId="096288CF" w:rsidR="00D11AF6" w:rsidRPr="00AD7C68" w:rsidRDefault="00D11AF6" w:rsidP="003E26A5">
            <w:pPr>
              <w:jc w:val="both"/>
              <w:rPr>
                <w:rFonts w:ascii="Sylfaen" w:hAnsi="Sylfaen"/>
              </w:rPr>
            </w:pPr>
          </w:p>
          <w:p w14:paraId="242724DF" w14:textId="0CBE5748" w:rsidR="00D11AF6" w:rsidRPr="00AD7C68" w:rsidRDefault="00D11AF6" w:rsidP="003E26A5">
            <w:pPr>
              <w:jc w:val="both"/>
              <w:rPr>
                <w:rFonts w:ascii="Sylfaen" w:hAnsi="Sylfaen"/>
              </w:rPr>
            </w:pPr>
          </w:p>
          <w:p w14:paraId="7D271794" w14:textId="5FC09255" w:rsidR="00D11AF6" w:rsidRPr="00AD7C68" w:rsidRDefault="00D11AF6" w:rsidP="003E26A5">
            <w:pPr>
              <w:jc w:val="both"/>
              <w:rPr>
                <w:rFonts w:ascii="Sylfaen" w:hAnsi="Sylfaen"/>
              </w:rPr>
            </w:pPr>
          </w:p>
          <w:p w14:paraId="79BAB399" w14:textId="0A88E3EE" w:rsidR="00D11AF6" w:rsidRPr="00AD7C68" w:rsidRDefault="00D11AF6" w:rsidP="003E26A5">
            <w:pPr>
              <w:jc w:val="both"/>
              <w:rPr>
                <w:rFonts w:ascii="Sylfaen" w:hAnsi="Sylfaen"/>
              </w:rPr>
            </w:pPr>
          </w:p>
          <w:p w14:paraId="409CD1F1" w14:textId="5B2ED208" w:rsidR="00D11AF6" w:rsidRPr="00AD7C68" w:rsidRDefault="00D11AF6" w:rsidP="003E26A5">
            <w:pPr>
              <w:jc w:val="both"/>
              <w:rPr>
                <w:rFonts w:ascii="Sylfaen" w:hAnsi="Sylfaen"/>
              </w:rPr>
            </w:pPr>
          </w:p>
          <w:p w14:paraId="2E3C61B0" w14:textId="5D7C5C2D" w:rsidR="00D11AF6" w:rsidRPr="00AD7C68" w:rsidRDefault="00D11AF6" w:rsidP="003E26A5">
            <w:pPr>
              <w:jc w:val="both"/>
              <w:rPr>
                <w:rFonts w:ascii="Sylfaen" w:hAnsi="Sylfaen"/>
              </w:rPr>
            </w:pPr>
          </w:p>
          <w:p w14:paraId="06E90FE1" w14:textId="3612E2EF" w:rsidR="00D11AF6" w:rsidRPr="00AD7C68" w:rsidRDefault="00D11AF6" w:rsidP="003E26A5">
            <w:pPr>
              <w:jc w:val="both"/>
              <w:rPr>
                <w:rFonts w:ascii="Sylfaen" w:hAnsi="Sylfaen"/>
              </w:rPr>
            </w:pPr>
          </w:p>
          <w:p w14:paraId="0D98CD82" w14:textId="3A10B02B" w:rsidR="00D11AF6" w:rsidRPr="00AD7C68" w:rsidRDefault="00D11AF6" w:rsidP="003E26A5">
            <w:pPr>
              <w:jc w:val="both"/>
              <w:rPr>
                <w:rFonts w:ascii="Sylfaen" w:hAnsi="Sylfaen"/>
              </w:rPr>
            </w:pPr>
          </w:p>
          <w:p w14:paraId="2D434773" w14:textId="0918DADA" w:rsidR="00D11AF6" w:rsidRPr="00AD7C68" w:rsidRDefault="00D11AF6" w:rsidP="003E26A5">
            <w:pPr>
              <w:jc w:val="both"/>
              <w:rPr>
                <w:rFonts w:ascii="Sylfaen" w:hAnsi="Sylfaen"/>
              </w:rPr>
            </w:pPr>
          </w:p>
          <w:p w14:paraId="19908908" w14:textId="58E5B559" w:rsidR="00D11AF6" w:rsidRPr="00AD7C68" w:rsidRDefault="00D11AF6" w:rsidP="003E26A5">
            <w:pPr>
              <w:jc w:val="both"/>
              <w:rPr>
                <w:rFonts w:ascii="Sylfaen" w:hAnsi="Sylfaen"/>
              </w:rPr>
            </w:pPr>
          </w:p>
          <w:p w14:paraId="7F6AEF12" w14:textId="44627A47" w:rsidR="00D11AF6" w:rsidRPr="00AD7C68" w:rsidRDefault="00D11AF6" w:rsidP="003E26A5">
            <w:pPr>
              <w:jc w:val="both"/>
              <w:rPr>
                <w:rFonts w:ascii="Sylfaen" w:hAnsi="Sylfaen"/>
              </w:rPr>
            </w:pPr>
          </w:p>
          <w:p w14:paraId="10F9CFA3" w14:textId="5A9F4B86" w:rsidR="00D11AF6" w:rsidRPr="00AD7C68" w:rsidRDefault="00D11AF6" w:rsidP="003E26A5">
            <w:pPr>
              <w:jc w:val="both"/>
              <w:rPr>
                <w:rFonts w:ascii="Sylfaen" w:hAnsi="Sylfaen"/>
              </w:rPr>
            </w:pPr>
          </w:p>
          <w:p w14:paraId="2C212D12" w14:textId="0FCAD9C4" w:rsidR="00D11AF6" w:rsidRPr="00AD7C68" w:rsidRDefault="00D11AF6" w:rsidP="003E26A5">
            <w:pPr>
              <w:jc w:val="both"/>
              <w:rPr>
                <w:rFonts w:ascii="Sylfaen" w:hAnsi="Sylfaen"/>
              </w:rPr>
            </w:pPr>
          </w:p>
          <w:p w14:paraId="7410FFF4" w14:textId="4B3825FB" w:rsidR="00D11AF6" w:rsidRPr="00AD7C68" w:rsidRDefault="00D11AF6" w:rsidP="003E26A5">
            <w:pPr>
              <w:jc w:val="both"/>
              <w:rPr>
                <w:rFonts w:ascii="Sylfaen" w:hAnsi="Sylfaen"/>
              </w:rPr>
            </w:pPr>
          </w:p>
          <w:p w14:paraId="4415EF37" w14:textId="1886F370" w:rsidR="00D11AF6" w:rsidRPr="00AD7C68" w:rsidRDefault="00D11AF6" w:rsidP="003E26A5">
            <w:pPr>
              <w:jc w:val="both"/>
              <w:rPr>
                <w:rFonts w:ascii="Sylfaen" w:hAnsi="Sylfaen"/>
              </w:rPr>
            </w:pPr>
          </w:p>
          <w:p w14:paraId="0C35DD18" w14:textId="096F8730" w:rsidR="00D11AF6" w:rsidRPr="00AD7C68" w:rsidRDefault="00D11AF6" w:rsidP="003E26A5">
            <w:pPr>
              <w:jc w:val="both"/>
              <w:rPr>
                <w:rFonts w:ascii="Sylfaen" w:hAnsi="Sylfaen"/>
              </w:rPr>
            </w:pPr>
          </w:p>
          <w:p w14:paraId="16A1E906" w14:textId="5C754194" w:rsidR="00D11AF6" w:rsidRPr="00AD7C68" w:rsidRDefault="00D11AF6" w:rsidP="003E26A5">
            <w:pPr>
              <w:jc w:val="both"/>
              <w:rPr>
                <w:rFonts w:ascii="Sylfaen" w:hAnsi="Sylfaen"/>
              </w:rPr>
            </w:pPr>
          </w:p>
          <w:p w14:paraId="19619FA9" w14:textId="5136E884" w:rsidR="00D11AF6" w:rsidRPr="00AD7C68" w:rsidRDefault="00D11AF6" w:rsidP="003E26A5">
            <w:pPr>
              <w:jc w:val="both"/>
              <w:rPr>
                <w:rFonts w:ascii="Sylfaen" w:hAnsi="Sylfaen"/>
              </w:rPr>
            </w:pPr>
          </w:p>
          <w:p w14:paraId="4282ECCA" w14:textId="33C2DD3F" w:rsidR="00D11AF6" w:rsidRPr="00AD7C68" w:rsidRDefault="00D11AF6" w:rsidP="003E26A5">
            <w:pPr>
              <w:jc w:val="both"/>
              <w:rPr>
                <w:rFonts w:ascii="Sylfaen" w:hAnsi="Sylfaen"/>
              </w:rPr>
            </w:pPr>
          </w:p>
          <w:p w14:paraId="55AE87E3" w14:textId="239FECAD" w:rsidR="00D11AF6" w:rsidRPr="00AD7C68" w:rsidRDefault="00D11AF6" w:rsidP="003E26A5">
            <w:pPr>
              <w:jc w:val="both"/>
              <w:rPr>
                <w:rFonts w:ascii="Sylfaen" w:hAnsi="Sylfaen"/>
              </w:rPr>
            </w:pPr>
          </w:p>
          <w:p w14:paraId="49478130" w14:textId="5733EE32" w:rsidR="00D11AF6" w:rsidRPr="00AD7C68" w:rsidRDefault="00D11AF6" w:rsidP="003E26A5">
            <w:pPr>
              <w:jc w:val="both"/>
              <w:rPr>
                <w:rFonts w:ascii="Sylfaen" w:hAnsi="Sylfaen"/>
              </w:rPr>
            </w:pPr>
          </w:p>
          <w:p w14:paraId="7E45D33F" w14:textId="57C604FB" w:rsidR="00D11AF6" w:rsidRPr="00AD7C68" w:rsidRDefault="00D11AF6" w:rsidP="003E26A5">
            <w:pPr>
              <w:jc w:val="both"/>
              <w:rPr>
                <w:rFonts w:ascii="Sylfaen" w:hAnsi="Sylfaen"/>
              </w:rPr>
            </w:pPr>
          </w:p>
          <w:p w14:paraId="62B9FD01" w14:textId="142BF7D1" w:rsidR="00D11AF6" w:rsidRPr="00AD7C68" w:rsidRDefault="00D11AF6" w:rsidP="003E26A5">
            <w:pPr>
              <w:jc w:val="both"/>
              <w:rPr>
                <w:rFonts w:ascii="Sylfaen" w:hAnsi="Sylfaen"/>
              </w:rPr>
            </w:pPr>
          </w:p>
          <w:p w14:paraId="75CEC857" w14:textId="18E8B362" w:rsidR="00D11AF6" w:rsidRPr="00AD7C68" w:rsidRDefault="00D11AF6" w:rsidP="003E26A5">
            <w:pPr>
              <w:jc w:val="both"/>
              <w:rPr>
                <w:rFonts w:ascii="Sylfaen" w:hAnsi="Sylfaen"/>
              </w:rPr>
            </w:pPr>
          </w:p>
          <w:p w14:paraId="32368128" w14:textId="7005AB1A" w:rsidR="00D11AF6" w:rsidRPr="00AD7C68" w:rsidRDefault="00D11AF6" w:rsidP="003E26A5">
            <w:pPr>
              <w:jc w:val="both"/>
              <w:rPr>
                <w:rFonts w:ascii="Sylfaen" w:hAnsi="Sylfaen"/>
              </w:rPr>
            </w:pPr>
          </w:p>
          <w:p w14:paraId="248200E7" w14:textId="2A696C85" w:rsidR="00D11AF6" w:rsidRPr="00AD7C68" w:rsidRDefault="00D11AF6" w:rsidP="003E26A5">
            <w:pPr>
              <w:jc w:val="both"/>
              <w:rPr>
                <w:rFonts w:ascii="Sylfaen" w:hAnsi="Sylfaen"/>
              </w:rPr>
            </w:pPr>
          </w:p>
          <w:p w14:paraId="2974F28D" w14:textId="0689C299" w:rsidR="00D11AF6" w:rsidRPr="00AD7C68" w:rsidRDefault="00D11AF6" w:rsidP="003E26A5">
            <w:pPr>
              <w:jc w:val="both"/>
              <w:rPr>
                <w:rFonts w:ascii="Sylfaen" w:hAnsi="Sylfaen"/>
              </w:rPr>
            </w:pPr>
          </w:p>
          <w:p w14:paraId="6DFB23F9" w14:textId="569FF0BB" w:rsidR="00D11AF6" w:rsidRPr="00AD7C68" w:rsidRDefault="00D11AF6" w:rsidP="003E26A5">
            <w:pPr>
              <w:jc w:val="both"/>
              <w:rPr>
                <w:rFonts w:ascii="Sylfaen" w:hAnsi="Sylfaen"/>
              </w:rPr>
            </w:pPr>
          </w:p>
          <w:p w14:paraId="50E317B7" w14:textId="3311A2E5" w:rsidR="00D11AF6" w:rsidRPr="00AD7C68" w:rsidRDefault="00D11AF6" w:rsidP="003E26A5">
            <w:pPr>
              <w:jc w:val="both"/>
              <w:rPr>
                <w:rFonts w:ascii="Sylfaen" w:hAnsi="Sylfaen"/>
              </w:rPr>
            </w:pPr>
          </w:p>
          <w:p w14:paraId="46A2F5BF" w14:textId="74BA6FF5" w:rsidR="00D11AF6" w:rsidRPr="00AD7C68" w:rsidRDefault="00D11AF6" w:rsidP="003E26A5">
            <w:pPr>
              <w:jc w:val="both"/>
              <w:rPr>
                <w:rFonts w:ascii="Sylfaen" w:hAnsi="Sylfaen"/>
              </w:rPr>
            </w:pPr>
          </w:p>
          <w:p w14:paraId="2F660676" w14:textId="7812AB77" w:rsidR="00D11AF6" w:rsidRPr="00AD7C68" w:rsidRDefault="00D11AF6" w:rsidP="003E26A5">
            <w:pPr>
              <w:jc w:val="both"/>
              <w:rPr>
                <w:rFonts w:ascii="Sylfaen" w:hAnsi="Sylfaen"/>
              </w:rPr>
            </w:pPr>
          </w:p>
          <w:p w14:paraId="7F48E2D2" w14:textId="2A329664" w:rsidR="00D11AF6" w:rsidRPr="00AD7C68" w:rsidRDefault="00D11AF6" w:rsidP="003E26A5">
            <w:pPr>
              <w:jc w:val="both"/>
              <w:rPr>
                <w:rFonts w:ascii="Sylfaen" w:hAnsi="Sylfaen"/>
              </w:rPr>
            </w:pPr>
          </w:p>
          <w:p w14:paraId="71C036CB" w14:textId="7602F9FC" w:rsidR="00D11AF6" w:rsidRPr="00AD7C68" w:rsidRDefault="00D11AF6" w:rsidP="003E26A5">
            <w:pPr>
              <w:jc w:val="both"/>
              <w:rPr>
                <w:rFonts w:ascii="Sylfaen" w:hAnsi="Sylfaen"/>
              </w:rPr>
            </w:pPr>
          </w:p>
          <w:p w14:paraId="6B3D3CA5" w14:textId="274C68C6" w:rsidR="00D11AF6" w:rsidRPr="00AD7C68" w:rsidRDefault="00D11AF6" w:rsidP="003E26A5">
            <w:pPr>
              <w:jc w:val="both"/>
              <w:rPr>
                <w:rFonts w:ascii="Sylfaen" w:hAnsi="Sylfaen"/>
              </w:rPr>
            </w:pPr>
          </w:p>
          <w:p w14:paraId="395C3DE2" w14:textId="22BEEBA8" w:rsidR="00D11AF6" w:rsidRPr="00AD7C68" w:rsidRDefault="00D11AF6" w:rsidP="003E26A5">
            <w:pPr>
              <w:jc w:val="both"/>
              <w:rPr>
                <w:rFonts w:ascii="Sylfaen" w:hAnsi="Sylfaen"/>
              </w:rPr>
            </w:pPr>
          </w:p>
          <w:p w14:paraId="11635CBB" w14:textId="2BE93D76" w:rsidR="00D11AF6" w:rsidRPr="00AD7C68" w:rsidRDefault="00D11AF6" w:rsidP="003E26A5">
            <w:pPr>
              <w:jc w:val="both"/>
              <w:rPr>
                <w:rFonts w:ascii="Sylfaen" w:hAnsi="Sylfaen"/>
              </w:rPr>
            </w:pPr>
          </w:p>
          <w:p w14:paraId="2DE7B54E" w14:textId="2D233838" w:rsidR="00D11AF6" w:rsidRPr="00AD7C68" w:rsidRDefault="00D11AF6" w:rsidP="003E26A5">
            <w:pPr>
              <w:jc w:val="both"/>
              <w:rPr>
                <w:rFonts w:ascii="Sylfaen" w:hAnsi="Sylfaen"/>
              </w:rPr>
            </w:pPr>
          </w:p>
          <w:p w14:paraId="3B308FBD" w14:textId="510725DE" w:rsidR="00D11AF6" w:rsidRPr="00AD7C68" w:rsidRDefault="00D11AF6" w:rsidP="003E26A5">
            <w:pPr>
              <w:jc w:val="both"/>
              <w:rPr>
                <w:rFonts w:ascii="Sylfaen" w:hAnsi="Sylfaen"/>
              </w:rPr>
            </w:pPr>
          </w:p>
          <w:p w14:paraId="1A44982F" w14:textId="548EF114" w:rsidR="00D11AF6" w:rsidRPr="00AD7C68" w:rsidRDefault="00D11AF6" w:rsidP="003E26A5">
            <w:pPr>
              <w:jc w:val="both"/>
              <w:rPr>
                <w:rFonts w:ascii="Sylfaen" w:hAnsi="Sylfaen"/>
              </w:rPr>
            </w:pPr>
          </w:p>
          <w:p w14:paraId="0AC37A57" w14:textId="08390891" w:rsidR="00D11AF6" w:rsidRPr="00AD7C68" w:rsidRDefault="00D11AF6" w:rsidP="003E26A5">
            <w:pPr>
              <w:jc w:val="both"/>
              <w:rPr>
                <w:rFonts w:ascii="Sylfaen" w:hAnsi="Sylfaen"/>
              </w:rPr>
            </w:pPr>
          </w:p>
          <w:p w14:paraId="0F0A558E" w14:textId="1A80E8E1" w:rsidR="00D11AF6" w:rsidRPr="00AD7C68" w:rsidRDefault="00D11AF6" w:rsidP="003E26A5">
            <w:pPr>
              <w:jc w:val="both"/>
              <w:rPr>
                <w:rFonts w:ascii="Sylfaen" w:hAnsi="Sylfaen"/>
              </w:rPr>
            </w:pPr>
          </w:p>
          <w:p w14:paraId="5E72AD5E" w14:textId="7071E0BD" w:rsidR="00D11AF6" w:rsidRPr="00AD7C68" w:rsidRDefault="00D11AF6" w:rsidP="003E26A5">
            <w:pPr>
              <w:jc w:val="both"/>
              <w:rPr>
                <w:rFonts w:ascii="Sylfaen" w:hAnsi="Sylfaen"/>
              </w:rPr>
            </w:pPr>
          </w:p>
          <w:p w14:paraId="5BC79A96" w14:textId="138243F0" w:rsidR="00D11AF6" w:rsidRPr="00AD7C68" w:rsidRDefault="00D11AF6" w:rsidP="003E26A5">
            <w:pPr>
              <w:jc w:val="both"/>
              <w:rPr>
                <w:rFonts w:ascii="Sylfaen" w:hAnsi="Sylfaen"/>
              </w:rPr>
            </w:pPr>
          </w:p>
          <w:p w14:paraId="077500B1" w14:textId="2EA84A1D" w:rsidR="00D11AF6" w:rsidRPr="00AD7C68" w:rsidRDefault="00D11AF6" w:rsidP="003E26A5">
            <w:pPr>
              <w:jc w:val="both"/>
              <w:rPr>
                <w:rFonts w:ascii="Sylfaen" w:hAnsi="Sylfaen"/>
              </w:rPr>
            </w:pPr>
          </w:p>
          <w:p w14:paraId="092FFCC7" w14:textId="1101014A" w:rsidR="00D11AF6" w:rsidRPr="00AD7C68" w:rsidRDefault="00D11AF6" w:rsidP="003E26A5">
            <w:pPr>
              <w:jc w:val="both"/>
              <w:rPr>
                <w:rFonts w:ascii="Sylfaen" w:hAnsi="Sylfaen"/>
              </w:rPr>
            </w:pPr>
          </w:p>
          <w:p w14:paraId="6E9B20B0" w14:textId="5041F19A" w:rsidR="00D11AF6" w:rsidRPr="00AD7C68" w:rsidRDefault="00D11AF6" w:rsidP="003E26A5">
            <w:pPr>
              <w:jc w:val="both"/>
              <w:rPr>
                <w:rFonts w:ascii="Sylfaen" w:hAnsi="Sylfaen"/>
              </w:rPr>
            </w:pPr>
          </w:p>
          <w:p w14:paraId="0CDE8FEB" w14:textId="5143DE39" w:rsidR="00D11AF6" w:rsidRPr="00AD7C68" w:rsidRDefault="00D11AF6" w:rsidP="003E26A5">
            <w:pPr>
              <w:jc w:val="both"/>
              <w:rPr>
                <w:rFonts w:ascii="Sylfaen" w:hAnsi="Sylfaen"/>
              </w:rPr>
            </w:pPr>
          </w:p>
          <w:p w14:paraId="33B0FEDC" w14:textId="282E02B5" w:rsidR="00D11AF6" w:rsidRPr="00AD7C68" w:rsidRDefault="00D11AF6" w:rsidP="003E26A5">
            <w:pPr>
              <w:jc w:val="both"/>
              <w:rPr>
                <w:rFonts w:ascii="Sylfaen" w:hAnsi="Sylfaen"/>
              </w:rPr>
            </w:pPr>
          </w:p>
          <w:p w14:paraId="082AA9DB" w14:textId="67C2F0B3" w:rsidR="00D11AF6" w:rsidRPr="00AD7C68" w:rsidRDefault="00D11AF6" w:rsidP="003E26A5">
            <w:pPr>
              <w:jc w:val="both"/>
              <w:rPr>
                <w:rFonts w:ascii="Sylfaen" w:hAnsi="Sylfaen"/>
              </w:rPr>
            </w:pPr>
          </w:p>
          <w:p w14:paraId="3C99016F" w14:textId="54D8C335" w:rsidR="00D11AF6" w:rsidRPr="00AD7C68" w:rsidRDefault="00D11AF6" w:rsidP="003E26A5">
            <w:pPr>
              <w:jc w:val="both"/>
              <w:rPr>
                <w:rFonts w:ascii="Sylfaen" w:hAnsi="Sylfaen"/>
              </w:rPr>
            </w:pPr>
          </w:p>
          <w:p w14:paraId="1AC5B7D3" w14:textId="2E29DEE3" w:rsidR="00D11AF6" w:rsidRPr="00AD7C68" w:rsidRDefault="00D11AF6" w:rsidP="003E26A5">
            <w:pPr>
              <w:jc w:val="both"/>
              <w:rPr>
                <w:rFonts w:ascii="Sylfaen" w:hAnsi="Sylfaen"/>
              </w:rPr>
            </w:pPr>
          </w:p>
          <w:p w14:paraId="17587E03" w14:textId="38E700DF" w:rsidR="00D11AF6" w:rsidRPr="00AD7C68" w:rsidRDefault="00D11AF6" w:rsidP="003E26A5">
            <w:pPr>
              <w:jc w:val="both"/>
              <w:rPr>
                <w:rFonts w:ascii="Sylfaen" w:hAnsi="Sylfaen"/>
              </w:rPr>
            </w:pPr>
          </w:p>
          <w:p w14:paraId="0AE2FB4F" w14:textId="40CFABB0" w:rsidR="00D11AF6" w:rsidRPr="00AD7C68" w:rsidRDefault="00D11AF6" w:rsidP="003E26A5">
            <w:pPr>
              <w:jc w:val="both"/>
              <w:rPr>
                <w:rFonts w:ascii="Sylfaen" w:hAnsi="Sylfaen"/>
                <w:lang w:val="ka-GE"/>
              </w:rPr>
            </w:pPr>
          </w:p>
          <w:p w14:paraId="79FA5C4C" w14:textId="14B3B5E4" w:rsidR="00D11AF6" w:rsidRPr="00AD7C68" w:rsidRDefault="00D11AF6" w:rsidP="003E26A5">
            <w:pPr>
              <w:jc w:val="both"/>
              <w:rPr>
                <w:rFonts w:ascii="Sylfaen" w:hAnsi="Sylfaen"/>
                <w:lang w:val="ka-GE"/>
              </w:rPr>
            </w:pPr>
          </w:p>
          <w:p w14:paraId="4D559D0E" w14:textId="687708E3" w:rsidR="00D11AF6" w:rsidRPr="00AD7C68" w:rsidRDefault="00D11AF6" w:rsidP="003E26A5">
            <w:pPr>
              <w:jc w:val="both"/>
              <w:rPr>
                <w:rFonts w:ascii="Sylfaen" w:hAnsi="Sylfaen"/>
                <w:lang w:val="ka-GE"/>
              </w:rPr>
            </w:pPr>
          </w:p>
          <w:p w14:paraId="399CCE66" w14:textId="4FA6E20A" w:rsidR="00D11AF6" w:rsidRPr="00AD7C68" w:rsidRDefault="00D11AF6" w:rsidP="003E26A5">
            <w:pPr>
              <w:jc w:val="both"/>
              <w:rPr>
                <w:rFonts w:ascii="Sylfaen" w:hAnsi="Sylfaen"/>
                <w:lang w:val="ka-GE"/>
              </w:rPr>
            </w:pPr>
          </w:p>
          <w:p w14:paraId="503A824F" w14:textId="6FA5E105" w:rsidR="00D11AF6" w:rsidRPr="00AD7C68" w:rsidRDefault="00D11AF6" w:rsidP="003E26A5">
            <w:pPr>
              <w:jc w:val="both"/>
              <w:rPr>
                <w:rFonts w:ascii="Sylfaen" w:hAnsi="Sylfaen"/>
                <w:lang w:val="ka-GE"/>
              </w:rPr>
            </w:pPr>
          </w:p>
          <w:p w14:paraId="49B6723B" w14:textId="77490D2F" w:rsidR="00D11AF6" w:rsidRPr="00AD7C68" w:rsidRDefault="00D11AF6" w:rsidP="003E26A5">
            <w:pPr>
              <w:jc w:val="both"/>
              <w:rPr>
                <w:rFonts w:ascii="Sylfaen" w:hAnsi="Sylfaen"/>
                <w:lang w:val="ka-GE"/>
              </w:rPr>
            </w:pPr>
          </w:p>
          <w:p w14:paraId="488BB66A" w14:textId="32E1E18B" w:rsidR="00D11AF6" w:rsidRPr="00AD7C68" w:rsidRDefault="00D11AF6" w:rsidP="003E26A5">
            <w:pPr>
              <w:jc w:val="both"/>
              <w:rPr>
                <w:rFonts w:ascii="Sylfaen" w:hAnsi="Sylfaen"/>
                <w:lang w:val="ka-GE"/>
              </w:rPr>
            </w:pPr>
          </w:p>
          <w:p w14:paraId="1E964D97" w14:textId="072B6743" w:rsidR="00D11AF6" w:rsidRPr="00AD7C68" w:rsidRDefault="00D11AF6" w:rsidP="003E26A5">
            <w:pPr>
              <w:jc w:val="both"/>
              <w:rPr>
                <w:rFonts w:ascii="Sylfaen" w:hAnsi="Sylfaen"/>
                <w:lang w:val="ka-GE"/>
              </w:rPr>
            </w:pPr>
          </w:p>
          <w:p w14:paraId="27251ACE" w14:textId="558223C8" w:rsidR="00D11AF6" w:rsidRPr="00AD7C68" w:rsidRDefault="00D11AF6" w:rsidP="003E26A5">
            <w:pPr>
              <w:jc w:val="both"/>
              <w:rPr>
                <w:rFonts w:ascii="Sylfaen" w:hAnsi="Sylfaen"/>
                <w:lang w:val="ka-GE"/>
              </w:rPr>
            </w:pPr>
          </w:p>
          <w:p w14:paraId="7CA38C6A" w14:textId="294EB9C4" w:rsidR="00D11AF6" w:rsidRPr="00AD7C68" w:rsidRDefault="00D11AF6" w:rsidP="003E26A5">
            <w:pPr>
              <w:jc w:val="both"/>
              <w:rPr>
                <w:rFonts w:ascii="Sylfaen" w:hAnsi="Sylfaen"/>
                <w:lang w:val="ka-GE"/>
              </w:rPr>
            </w:pPr>
          </w:p>
          <w:p w14:paraId="4C396666" w14:textId="511A3ADC" w:rsidR="00D11AF6" w:rsidRPr="00AD7C68" w:rsidRDefault="00D11AF6" w:rsidP="003E26A5">
            <w:pPr>
              <w:jc w:val="both"/>
              <w:rPr>
                <w:rFonts w:ascii="Sylfaen" w:hAnsi="Sylfaen"/>
                <w:lang w:val="ka-GE"/>
              </w:rPr>
            </w:pPr>
          </w:p>
          <w:p w14:paraId="7650E1A9" w14:textId="17EE0523" w:rsidR="00D11AF6" w:rsidRPr="00AD7C68" w:rsidRDefault="00D11AF6" w:rsidP="003E26A5">
            <w:pPr>
              <w:jc w:val="both"/>
              <w:rPr>
                <w:rFonts w:ascii="Sylfaen" w:hAnsi="Sylfaen"/>
                <w:lang w:val="ka-GE"/>
              </w:rPr>
            </w:pPr>
          </w:p>
          <w:p w14:paraId="2147C331" w14:textId="59180079" w:rsidR="00D11AF6" w:rsidRPr="00AD7C68" w:rsidRDefault="00D11AF6" w:rsidP="003E26A5">
            <w:pPr>
              <w:jc w:val="both"/>
              <w:rPr>
                <w:rFonts w:ascii="Sylfaen" w:hAnsi="Sylfaen"/>
                <w:lang w:val="ka-GE"/>
              </w:rPr>
            </w:pPr>
          </w:p>
          <w:p w14:paraId="08D6FB5A" w14:textId="3A75538F" w:rsidR="00D11AF6" w:rsidRPr="00AD7C68" w:rsidRDefault="00D11AF6" w:rsidP="003E26A5">
            <w:pPr>
              <w:jc w:val="both"/>
              <w:rPr>
                <w:rFonts w:ascii="Sylfaen" w:hAnsi="Sylfaen"/>
                <w:lang w:val="ka-GE"/>
              </w:rPr>
            </w:pPr>
          </w:p>
          <w:p w14:paraId="421360B4" w14:textId="7C71A55D" w:rsidR="00D11AF6" w:rsidRPr="00AD7C68" w:rsidRDefault="00D11AF6" w:rsidP="003E26A5">
            <w:pPr>
              <w:jc w:val="both"/>
              <w:rPr>
                <w:rFonts w:ascii="Sylfaen" w:hAnsi="Sylfaen"/>
                <w:lang w:val="ka-GE"/>
              </w:rPr>
            </w:pPr>
          </w:p>
          <w:p w14:paraId="2EE1E808" w14:textId="2B8F4F80" w:rsidR="00D11AF6" w:rsidRPr="00AD7C68" w:rsidRDefault="00D11AF6" w:rsidP="003E26A5">
            <w:pPr>
              <w:jc w:val="both"/>
              <w:rPr>
                <w:rFonts w:ascii="Sylfaen" w:hAnsi="Sylfaen"/>
                <w:lang w:val="ka-GE"/>
              </w:rPr>
            </w:pPr>
          </w:p>
          <w:p w14:paraId="33E9BE1D" w14:textId="292F257E" w:rsidR="00D11AF6" w:rsidRPr="00AD7C68" w:rsidRDefault="00D11AF6" w:rsidP="003E26A5">
            <w:pPr>
              <w:jc w:val="both"/>
              <w:rPr>
                <w:rFonts w:ascii="Sylfaen" w:hAnsi="Sylfaen"/>
                <w:lang w:val="ka-GE"/>
              </w:rPr>
            </w:pPr>
          </w:p>
          <w:p w14:paraId="10BE2D24" w14:textId="6AD673CD" w:rsidR="00D11AF6" w:rsidRPr="00AD7C68" w:rsidRDefault="00D11AF6" w:rsidP="003E26A5">
            <w:pPr>
              <w:jc w:val="both"/>
              <w:rPr>
                <w:rFonts w:ascii="Sylfaen" w:hAnsi="Sylfaen"/>
                <w:lang w:val="ka-GE"/>
              </w:rPr>
            </w:pPr>
          </w:p>
          <w:p w14:paraId="40256261" w14:textId="753BF415" w:rsidR="00D11AF6" w:rsidRPr="00AD7C68" w:rsidRDefault="00D11AF6" w:rsidP="003E26A5">
            <w:pPr>
              <w:jc w:val="both"/>
              <w:rPr>
                <w:rFonts w:ascii="Sylfaen" w:hAnsi="Sylfaen"/>
                <w:lang w:val="ka-GE"/>
              </w:rPr>
            </w:pPr>
          </w:p>
          <w:p w14:paraId="180FC976" w14:textId="30B062D9" w:rsidR="00D11AF6" w:rsidRPr="00AD7C68" w:rsidRDefault="00D11AF6" w:rsidP="003E26A5">
            <w:pPr>
              <w:jc w:val="both"/>
              <w:rPr>
                <w:rFonts w:ascii="Sylfaen" w:hAnsi="Sylfaen"/>
                <w:lang w:val="ka-GE"/>
              </w:rPr>
            </w:pPr>
          </w:p>
          <w:p w14:paraId="79CCF466" w14:textId="46C8D787" w:rsidR="00D11AF6" w:rsidRPr="00AD7C68" w:rsidRDefault="00D11AF6" w:rsidP="003E26A5">
            <w:pPr>
              <w:jc w:val="both"/>
              <w:rPr>
                <w:rFonts w:ascii="Sylfaen" w:hAnsi="Sylfaen"/>
                <w:lang w:val="ka-GE"/>
              </w:rPr>
            </w:pPr>
          </w:p>
          <w:p w14:paraId="2201343B" w14:textId="233D7B46" w:rsidR="00D11AF6" w:rsidRPr="00AD7C68" w:rsidRDefault="00D11AF6" w:rsidP="003E26A5">
            <w:pPr>
              <w:jc w:val="both"/>
              <w:rPr>
                <w:rFonts w:ascii="Sylfaen" w:hAnsi="Sylfaen"/>
                <w:lang w:val="ka-GE"/>
              </w:rPr>
            </w:pPr>
          </w:p>
          <w:p w14:paraId="08AEFCFB" w14:textId="3C2BE6C6" w:rsidR="00D11AF6" w:rsidRPr="00AD7C68" w:rsidRDefault="00D11AF6" w:rsidP="003E26A5">
            <w:pPr>
              <w:jc w:val="both"/>
              <w:rPr>
                <w:rFonts w:ascii="Sylfaen" w:hAnsi="Sylfaen"/>
                <w:lang w:val="ka-GE"/>
              </w:rPr>
            </w:pPr>
          </w:p>
          <w:p w14:paraId="7B411F9B" w14:textId="0C6669CF" w:rsidR="00D11AF6" w:rsidRPr="00AD7C68" w:rsidRDefault="00D11AF6" w:rsidP="003E26A5">
            <w:pPr>
              <w:jc w:val="both"/>
              <w:rPr>
                <w:rFonts w:ascii="Sylfaen" w:hAnsi="Sylfaen"/>
                <w:lang w:val="ka-GE"/>
              </w:rPr>
            </w:pPr>
          </w:p>
          <w:p w14:paraId="4FF5DE46" w14:textId="265D067D" w:rsidR="00D11AF6" w:rsidRPr="00AD7C68" w:rsidRDefault="00D11AF6" w:rsidP="003E26A5">
            <w:pPr>
              <w:jc w:val="both"/>
              <w:rPr>
                <w:rFonts w:ascii="Sylfaen" w:hAnsi="Sylfaen"/>
                <w:lang w:val="ka-GE"/>
              </w:rPr>
            </w:pPr>
          </w:p>
          <w:p w14:paraId="59CEA1D4" w14:textId="67233999" w:rsidR="00D11AF6" w:rsidRPr="00AD7C68" w:rsidRDefault="00D11AF6" w:rsidP="003E26A5">
            <w:pPr>
              <w:jc w:val="both"/>
              <w:rPr>
                <w:rFonts w:ascii="Sylfaen" w:hAnsi="Sylfaen"/>
                <w:lang w:val="ka-GE"/>
              </w:rPr>
            </w:pPr>
          </w:p>
          <w:p w14:paraId="4D659EE3" w14:textId="4E8D516A" w:rsidR="00D11AF6" w:rsidRPr="00AD7C68" w:rsidRDefault="00D11AF6" w:rsidP="003E26A5">
            <w:pPr>
              <w:jc w:val="both"/>
              <w:rPr>
                <w:rFonts w:ascii="Sylfaen" w:hAnsi="Sylfaen"/>
                <w:lang w:val="ka-GE"/>
              </w:rPr>
            </w:pPr>
          </w:p>
          <w:p w14:paraId="1E793F61" w14:textId="2C8126FC" w:rsidR="00D11AF6" w:rsidRPr="00AD7C68" w:rsidRDefault="00D11AF6" w:rsidP="003E26A5">
            <w:pPr>
              <w:jc w:val="both"/>
              <w:rPr>
                <w:rFonts w:ascii="Sylfaen" w:hAnsi="Sylfaen"/>
                <w:lang w:val="ka-GE"/>
              </w:rPr>
            </w:pPr>
          </w:p>
          <w:p w14:paraId="71C1549B" w14:textId="20D7ADF4" w:rsidR="00D11AF6" w:rsidRPr="00AD7C68" w:rsidRDefault="00D11AF6" w:rsidP="003E26A5">
            <w:pPr>
              <w:jc w:val="both"/>
              <w:rPr>
                <w:rFonts w:ascii="Sylfaen" w:hAnsi="Sylfaen"/>
                <w:lang w:val="ka-GE"/>
              </w:rPr>
            </w:pPr>
          </w:p>
          <w:p w14:paraId="0D3935FF" w14:textId="66D92EA2" w:rsidR="00D11AF6" w:rsidRPr="00AD7C68" w:rsidRDefault="00D11AF6" w:rsidP="003E26A5">
            <w:pPr>
              <w:jc w:val="both"/>
              <w:rPr>
                <w:rFonts w:ascii="Sylfaen" w:hAnsi="Sylfaen"/>
                <w:lang w:val="ka-GE"/>
              </w:rPr>
            </w:pPr>
          </w:p>
          <w:p w14:paraId="34DEE321" w14:textId="65BC4081" w:rsidR="00D11AF6" w:rsidRPr="00AD7C68" w:rsidRDefault="00D11AF6" w:rsidP="003E26A5">
            <w:pPr>
              <w:jc w:val="both"/>
              <w:rPr>
                <w:rFonts w:ascii="Sylfaen" w:hAnsi="Sylfaen"/>
                <w:lang w:val="ka-GE"/>
              </w:rPr>
            </w:pPr>
          </w:p>
          <w:p w14:paraId="020374B3" w14:textId="59A0B6B7" w:rsidR="00D11AF6" w:rsidRPr="00AD7C68" w:rsidRDefault="00D11AF6" w:rsidP="003E26A5">
            <w:pPr>
              <w:jc w:val="both"/>
              <w:rPr>
                <w:rFonts w:ascii="Sylfaen" w:hAnsi="Sylfaen"/>
                <w:lang w:val="ka-GE"/>
              </w:rPr>
            </w:pPr>
          </w:p>
          <w:p w14:paraId="058E7376" w14:textId="44F02C57" w:rsidR="00D11AF6" w:rsidRPr="00AD7C68" w:rsidRDefault="00D11AF6" w:rsidP="003E26A5">
            <w:pPr>
              <w:jc w:val="both"/>
              <w:rPr>
                <w:rFonts w:ascii="Sylfaen" w:hAnsi="Sylfaen"/>
                <w:lang w:val="ka-GE"/>
              </w:rPr>
            </w:pPr>
          </w:p>
          <w:p w14:paraId="4CE1E178" w14:textId="10938699" w:rsidR="00D11AF6" w:rsidRPr="00AD7C68" w:rsidRDefault="00D11AF6" w:rsidP="003E26A5">
            <w:pPr>
              <w:jc w:val="both"/>
              <w:rPr>
                <w:rFonts w:ascii="Sylfaen" w:hAnsi="Sylfaen"/>
                <w:lang w:val="ka-GE"/>
              </w:rPr>
            </w:pPr>
          </w:p>
          <w:p w14:paraId="069F526F" w14:textId="292A1E4E" w:rsidR="00D11AF6" w:rsidRPr="00AD7C68" w:rsidRDefault="00D11AF6" w:rsidP="003E26A5">
            <w:pPr>
              <w:jc w:val="both"/>
              <w:rPr>
                <w:rFonts w:ascii="Sylfaen" w:hAnsi="Sylfaen"/>
                <w:lang w:val="ka-GE"/>
              </w:rPr>
            </w:pPr>
          </w:p>
          <w:p w14:paraId="4FD94FBB" w14:textId="5ED49804" w:rsidR="00D11AF6" w:rsidRPr="00AD7C68" w:rsidRDefault="00D11AF6" w:rsidP="003E26A5">
            <w:pPr>
              <w:jc w:val="both"/>
              <w:rPr>
                <w:rFonts w:ascii="Sylfaen" w:hAnsi="Sylfaen"/>
                <w:lang w:val="ka-GE"/>
              </w:rPr>
            </w:pPr>
          </w:p>
          <w:p w14:paraId="1CD8BE8D" w14:textId="4212ECAE" w:rsidR="00D11AF6" w:rsidRPr="00AD7C68" w:rsidRDefault="00D11AF6" w:rsidP="003E26A5">
            <w:pPr>
              <w:jc w:val="both"/>
              <w:rPr>
                <w:rFonts w:ascii="Sylfaen" w:hAnsi="Sylfaen"/>
                <w:lang w:val="ka-GE"/>
              </w:rPr>
            </w:pPr>
          </w:p>
          <w:p w14:paraId="6B0EB7A9" w14:textId="2EA8B02D" w:rsidR="00D11AF6" w:rsidRPr="00AD7C68" w:rsidRDefault="00D11AF6" w:rsidP="003E26A5">
            <w:pPr>
              <w:jc w:val="both"/>
              <w:rPr>
                <w:rFonts w:ascii="Sylfaen" w:hAnsi="Sylfaen"/>
                <w:lang w:val="ka-GE"/>
              </w:rPr>
            </w:pPr>
          </w:p>
          <w:p w14:paraId="187B89D6" w14:textId="5663A843" w:rsidR="00D11AF6" w:rsidRPr="00AD7C68" w:rsidRDefault="00D11AF6" w:rsidP="003E26A5">
            <w:pPr>
              <w:jc w:val="both"/>
              <w:rPr>
                <w:rFonts w:ascii="Sylfaen" w:hAnsi="Sylfaen"/>
                <w:lang w:val="ka-GE"/>
              </w:rPr>
            </w:pPr>
          </w:p>
          <w:p w14:paraId="483B0428" w14:textId="1B1B4900" w:rsidR="00D11AF6" w:rsidRPr="00AD7C68" w:rsidRDefault="00D11AF6" w:rsidP="003E26A5">
            <w:pPr>
              <w:jc w:val="both"/>
              <w:rPr>
                <w:rFonts w:ascii="Sylfaen" w:hAnsi="Sylfaen"/>
                <w:lang w:val="ka-GE"/>
              </w:rPr>
            </w:pPr>
          </w:p>
          <w:p w14:paraId="00CC5002" w14:textId="39260962" w:rsidR="00D11AF6" w:rsidRPr="00AD7C68" w:rsidRDefault="00D11AF6" w:rsidP="003E26A5">
            <w:pPr>
              <w:jc w:val="both"/>
              <w:rPr>
                <w:rFonts w:ascii="Sylfaen" w:hAnsi="Sylfaen"/>
                <w:lang w:val="ka-GE"/>
              </w:rPr>
            </w:pPr>
          </w:p>
          <w:p w14:paraId="0342D856" w14:textId="3672111E" w:rsidR="00D11AF6" w:rsidRPr="00AD7C68" w:rsidRDefault="00D11AF6" w:rsidP="003E26A5">
            <w:pPr>
              <w:jc w:val="both"/>
              <w:rPr>
                <w:rFonts w:ascii="Sylfaen" w:hAnsi="Sylfaen"/>
                <w:lang w:val="ka-GE"/>
              </w:rPr>
            </w:pPr>
          </w:p>
          <w:p w14:paraId="51077661" w14:textId="265546D9" w:rsidR="00D11AF6" w:rsidRPr="00AD7C68" w:rsidRDefault="00D11AF6" w:rsidP="003E26A5">
            <w:pPr>
              <w:jc w:val="both"/>
              <w:rPr>
                <w:rFonts w:ascii="Sylfaen" w:hAnsi="Sylfaen"/>
                <w:lang w:val="ka-GE"/>
              </w:rPr>
            </w:pPr>
          </w:p>
          <w:p w14:paraId="308BC3FB" w14:textId="7CEA4328" w:rsidR="00D11AF6" w:rsidRPr="00AD7C68" w:rsidRDefault="00D11AF6" w:rsidP="003E26A5">
            <w:pPr>
              <w:jc w:val="both"/>
              <w:rPr>
                <w:rFonts w:ascii="Sylfaen" w:hAnsi="Sylfaen"/>
                <w:lang w:val="ka-GE"/>
              </w:rPr>
            </w:pPr>
          </w:p>
          <w:p w14:paraId="421F409B" w14:textId="43FE4383" w:rsidR="00D11AF6" w:rsidRPr="00AD7C68" w:rsidRDefault="00D11AF6" w:rsidP="003E26A5">
            <w:pPr>
              <w:jc w:val="both"/>
              <w:rPr>
                <w:rFonts w:ascii="Sylfaen" w:hAnsi="Sylfaen"/>
                <w:lang w:val="ka-GE"/>
              </w:rPr>
            </w:pPr>
          </w:p>
          <w:p w14:paraId="0C70E431" w14:textId="61EED8FB" w:rsidR="00D11AF6" w:rsidRPr="00AD7C68" w:rsidRDefault="00D11AF6" w:rsidP="003E26A5">
            <w:pPr>
              <w:jc w:val="both"/>
              <w:rPr>
                <w:rFonts w:ascii="Sylfaen" w:hAnsi="Sylfaen"/>
                <w:lang w:val="ka-GE"/>
              </w:rPr>
            </w:pPr>
          </w:p>
          <w:p w14:paraId="23070355" w14:textId="5F1787CD" w:rsidR="00D11AF6" w:rsidRPr="00AD7C68" w:rsidRDefault="00D11AF6" w:rsidP="003E26A5">
            <w:pPr>
              <w:jc w:val="both"/>
              <w:rPr>
                <w:rFonts w:ascii="Sylfaen" w:hAnsi="Sylfaen"/>
                <w:lang w:val="ka-GE"/>
              </w:rPr>
            </w:pPr>
          </w:p>
          <w:p w14:paraId="24C1BEF5" w14:textId="37C77DAB" w:rsidR="00D11AF6" w:rsidRPr="00AD7C68" w:rsidRDefault="00D11AF6" w:rsidP="003E26A5">
            <w:pPr>
              <w:jc w:val="both"/>
              <w:rPr>
                <w:rFonts w:ascii="Sylfaen" w:hAnsi="Sylfaen"/>
                <w:lang w:val="ka-GE"/>
              </w:rPr>
            </w:pPr>
          </w:p>
          <w:p w14:paraId="7B2CD997" w14:textId="02A47935" w:rsidR="00D11AF6" w:rsidRPr="00AD7C68" w:rsidRDefault="00D11AF6" w:rsidP="003E26A5">
            <w:pPr>
              <w:jc w:val="both"/>
              <w:rPr>
                <w:rFonts w:ascii="Sylfaen" w:hAnsi="Sylfaen"/>
                <w:lang w:val="ka-GE"/>
              </w:rPr>
            </w:pPr>
          </w:p>
          <w:p w14:paraId="7ACAA9C3" w14:textId="4BDF90EF" w:rsidR="00D11AF6" w:rsidRPr="00AD7C68" w:rsidRDefault="00D11AF6" w:rsidP="003E26A5">
            <w:pPr>
              <w:jc w:val="both"/>
              <w:rPr>
                <w:rFonts w:ascii="Sylfaen" w:hAnsi="Sylfaen"/>
                <w:lang w:val="ka-GE"/>
              </w:rPr>
            </w:pPr>
          </w:p>
          <w:p w14:paraId="5AC7EB60" w14:textId="429DB7D0" w:rsidR="00D11AF6" w:rsidRPr="00AD7C68" w:rsidRDefault="00D11AF6" w:rsidP="003E26A5">
            <w:pPr>
              <w:jc w:val="both"/>
              <w:rPr>
                <w:rFonts w:ascii="Sylfaen" w:hAnsi="Sylfaen"/>
                <w:lang w:val="ka-GE"/>
              </w:rPr>
            </w:pPr>
          </w:p>
          <w:p w14:paraId="37A17CA8" w14:textId="4938078E" w:rsidR="00D11AF6" w:rsidRPr="00AD7C68" w:rsidRDefault="00D11AF6" w:rsidP="003E26A5">
            <w:pPr>
              <w:jc w:val="both"/>
              <w:rPr>
                <w:rFonts w:ascii="Sylfaen" w:hAnsi="Sylfaen"/>
                <w:lang w:val="ka-GE"/>
              </w:rPr>
            </w:pPr>
          </w:p>
          <w:p w14:paraId="0586BA37" w14:textId="1CA28B7A" w:rsidR="00D11AF6" w:rsidRPr="00AD7C68" w:rsidRDefault="00D11AF6" w:rsidP="003E26A5">
            <w:pPr>
              <w:jc w:val="both"/>
              <w:rPr>
                <w:rFonts w:ascii="Sylfaen" w:hAnsi="Sylfaen"/>
                <w:lang w:val="ka-GE"/>
              </w:rPr>
            </w:pPr>
          </w:p>
          <w:p w14:paraId="22CD8357" w14:textId="4134670A" w:rsidR="00D11AF6" w:rsidRPr="00AD7C68" w:rsidRDefault="00D11AF6" w:rsidP="003E26A5">
            <w:pPr>
              <w:jc w:val="both"/>
              <w:rPr>
                <w:rFonts w:ascii="Sylfaen" w:hAnsi="Sylfaen"/>
                <w:lang w:val="ka-GE"/>
              </w:rPr>
            </w:pPr>
          </w:p>
          <w:p w14:paraId="1261BA96" w14:textId="4A3FB8B3" w:rsidR="00D11AF6" w:rsidRPr="00AD7C68" w:rsidRDefault="00D11AF6" w:rsidP="003E26A5">
            <w:pPr>
              <w:jc w:val="both"/>
              <w:rPr>
                <w:rFonts w:ascii="Sylfaen" w:hAnsi="Sylfaen"/>
                <w:lang w:val="ka-GE"/>
              </w:rPr>
            </w:pPr>
          </w:p>
          <w:p w14:paraId="099D8B50" w14:textId="7BF63F32" w:rsidR="00D11AF6" w:rsidRPr="00AD7C68" w:rsidRDefault="00D11AF6" w:rsidP="003E26A5">
            <w:pPr>
              <w:jc w:val="both"/>
              <w:rPr>
                <w:rFonts w:ascii="Sylfaen" w:hAnsi="Sylfaen"/>
                <w:lang w:val="ka-GE"/>
              </w:rPr>
            </w:pPr>
          </w:p>
          <w:p w14:paraId="184EA50D" w14:textId="5958C527" w:rsidR="008C67D2" w:rsidRDefault="008C67D2" w:rsidP="003E26A5">
            <w:pPr>
              <w:jc w:val="both"/>
              <w:rPr>
                <w:rFonts w:ascii="Sylfaen" w:hAnsi="Sylfaen"/>
                <w:lang w:val="ka-GE"/>
              </w:rPr>
            </w:pPr>
          </w:p>
          <w:p w14:paraId="3D905763" w14:textId="25614C89" w:rsidR="003E26A5" w:rsidRDefault="003E26A5" w:rsidP="003E26A5">
            <w:pPr>
              <w:jc w:val="both"/>
              <w:rPr>
                <w:rFonts w:ascii="Sylfaen" w:hAnsi="Sylfaen"/>
                <w:lang w:val="ka-GE"/>
              </w:rPr>
            </w:pPr>
          </w:p>
          <w:p w14:paraId="20C1E3C3" w14:textId="77777777" w:rsidR="003E26A5" w:rsidRDefault="003E26A5" w:rsidP="003E26A5">
            <w:pPr>
              <w:jc w:val="both"/>
              <w:rPr>
                <w:rFonts w:ascii="Sylfaen" w:hAnsi="Sylfaen"/>
                <w:lang w:val="ka-GE"/>
              </w:rPr>
            </w:pPr>
          </w:p>
          <w:p w14:paraId="49B2D070" w14:textId="06A153BB" w:rsidR="00D11AF6" w:rsidRPr="00AD7C68" w:rsidRDefault="00D11AF6" w:rsidP="003E26A5">
            <w:pPr>
              <w:jc w:val="both"/>
              <w:rPr>
                <w:rFonts w:ascii="Sylfaen" w:hAnsi="Sylfaen"/>
                <w:lang w:val="ka-GE"/>
              </w:rPr>
            </w:pPr>
            <w:r w:rsidRPr="00AD7C68">
              <w:rPr>
                <w:rFonts w:ascii="Sylfaen" w:hAnsi="Sylfaen"/>
                <w:lang w:val="ka-GE"/>
              </w:rPr>
              <w:t>1.3.5</w:t>
            </w:r>
          </w:p>
          <w:p w14:paraId="6098BD52" w14:textId="5EA3DB76" w:rsidR="00D11AF6" w:rsidRPr="00AD7C68" w:rsidRDefault="00D11AF6" w:rsidP="003E26A5">
            <w:pPr>
              <w:jc w:val="both"/>
              <w:rPr>
                <w:rFonts w:ascii="Sylfaen" w:hAnsi="Sylfaen"/>
                <w:lang w:val="ka-GE"/>
              </w:rPr>
            </w:pPr>
          </w:p>
          <w:p w14:paraId="4F27348E" w14:textId="2E17FAA3" w:rsidR="00D11AF6" w:rsidRPr="00AD7C68" w:rsidRDefault="00D11AF6" w:rsidP="003E26A5">
            <w:pPr>
              <w:jc w:val="both"/>
              <w:rPr>
                <w:rFonts w:ascii="Sylfaen" w:hAnsi="Sylfaen"/>
                <w:lang w:val="ka-GE"/>
              </w:rPr>
            </w:pPr>
          </w:p>
          <w:p w14:paraId="68F70AE4" w14:textId="6869B833" w:rsidR="00D11AF6" w:rsidRPr="00AD7C68" w:rsidRDefault="00D11AF6" w:rsidP="003E26A5">
            <w:pPr>
              <w:jc w:val="both"/>
              <w:rPr>
                <w:rFonts w:ascii="Sylfaen" w:hAnsi="Sylfaen"/>
                <w:lang w:val="ka-GE"/>
              </w:rPr>
            </w:pPr>
          </w:p>
          <w:p w14:paraId="3ACC6188" w14:textId="4DC6728D" w:rsidR="00D11AF6" w:rsidRPr="00AD7C68" w:rsidRDefault="00D11AF6" w:rsidP="003E26A5">
            <w:pPr>
              <w:jc w:val="both"/>
              <w:rPr>
                <w:rFonts w:ascii="Sylfaen" w:hAnsi="Sylfaen"/>
                <w:lang w:val="ka-GE"/>
              </w:rPr>
            </w:pPr>
          </w:p>
          <w:p w14:paraId="51256463" w14:textId="228909A7" w:rsidR="00D11AF6" w:rsidRPr="00AD7C68" w:rsidRDefault="00D11AF6" w:rsidP="003E26A5">
            <w:pPr>
              <w:jc w:val="both"/>
              <w:rPr>
                <w:rFonts w:ascii="Sylfaen" w:hAnsi="Sylfaen"/>
                <w:lang w:val="ka-GE"/>
              </w:rPr>
            </w:pPr>
          </w:p>
          <w:p w14:paraId="7E43FD6B" w14:textId="115DE317" w:rsidR="00D11AF6" w:rsidRPr="00AD7C68" w:rsidRDefault="00D11AF6" w:rsidP="003E26A5">
            <w:pPr>
              <w:jc w:val="both"/>
              <w:rPr>
                <w:rFonts w:ascii="Sylfaen" w:hAnsi="Sylfaen"/>
                <w:lang w:val="ka-GE"/>
              </w:rPr>
            </w:pPr>
          </w:p>
          <w:p w14:paraId="59DDAE83" w14:textId="287CCA88" w:rsidR="00D11AF6" w:rsidRPr="00AD7C68" w:rsidRDefault="00D11AF6" w:rsidP="003E26A5">
            <w:pPr>
              <w:jc w:val="both"/>
              <w:rPr>
                <w:rFonts w:ascii="Sylfaen" w:hAnsi="Sylfaen"/>
                <w:lang w:val="ka-GE"/>
              </w:rPr>
            </w:pPr>
          </w:p>
          <w:p w14:paraId="56728F4F" w14:textId="03F0A39E" w:rsidR="00D11AF6" w:rsidRPr="00AD7C68" w:rsidRDefault="00D11AF6" w:rsidP="003E26A5">
            <w:pPr>
              <w:jc w:val="both"/>
              <w:rPr>
                <w:rFonts w:ascii="Sylfaen" w:hAnsi="Sylfaen"/>
                <w:lang w:val="ka-GE"/>
              </w:rPr>
            </w:pPr>
          </w:p>
          <w:p w14:paraId="41C196AD" w14:textId="3ABE401E" w:rsidR="00D11AF6" w:rsidRPr="00AD7C68" w:rsidRDefault="00D11AF6" w:rsidP="003E26A5">
            <w:pPr>
              <w:jc w:val="both"/>
              <w:rPr>
                <w:rFonts w:ascii="Sylfaen" w:hAnsi="Sylfaen"/>
                <w:lang w:val="ka-GE"/>
              </w:rPr>
            </w:pPr>
          </w:p>
          <w:p w14:paraId="2FAE8D80" w14:textId="56772FBB" w:rsidR="00D11AF6" w:rsidRPr="00AD7C68" w:rsidRDefault="00D11AF6" w:rsidP="003E26A5">
            <w:pPr>
              <w:jc w:val="both"/>
              <w:rPr>
                <w:rFonts w:ascii="Sylfaen" w:hAnsi="Sylfaen"/>
                <w:lang w:val="ka-GE"/>
              </w:rPr>
            </w:pPr>
          </w:p>
          <w:p w14:paraId="356EF6AB" w14:textId="7CF9E0E0" w:rsidR="00D11AF6" w:rsidRPr="00AD7C68" w:rsidRDefault="00D11AF6" w:rsidP="003E26A5">
            <w:pPr>
              <w:jc w:val="both"/>
              <w:rPr>
                <w:rFonts w:ascii="Sylfaen" w:hAnsi="Sylfaen"/>
                <w:lang w:val="ka-GE"/>
              </w:rPr>
            </w:pPr>
          </w:p>
          <w:p w14:paraId="1934DAA7" w14:textId="1BB4F417" w:rsidR="00D11AF6" w:rsidRPr="00AD7C68" w:rsidRDefault="00D11AF6" w:rsidP="003E26A5">
            <w:pPr>
              <w:jc w:val="both"/>
              <w:rPr>
                <w:rFonts w:ascii="Sylfaen" w:hAnsi="Sylfaen"/>
                <w:lang w:val="ka-GE"/>
              </w:rPr>
            </w:pPr>
          </w:p>
          <w:p w14:paraId="0804CB69" w14:textId="3AFC1F56" w:rsidR="00D11AF6" w:rsidRPr="00AD7C68" w:rsidRDefault="00D11AF6" w:rsidP="003E26A5">
            <w:pPr>
              <w:jc w:val="both"/>
              <w:rPr>
                <w:rFonts w:ascii="Sylfaen" w:hAnsi="Sylfaen"/>
                <w:lang w:val="ka-GE"/>
              </w:rPr>
            </w:pPr>
          </w:p>
          <w:p w14:paraId="754AF5D0" w14:textId="57C52904" w:rsidR="00D11AF6" w:rsidRPr="00AD7C68" w:rsidRDefault="00D11AF6" w:rsidP="003E26A5">
            <w:pPr>
              <w:jc w:val="both"/>
              <w:rPr>
                <w:rFonts w:ascii="Sylfaen" w:hAnsi="Sylfaen"/>
                <w:lang w:val="ka-GE"/>
              </w:rPr>
            </w:pPr>
          </w:p>
          <w:p w14:paraId="41C3736B" w14:textId="022F981B" w:rsidR="00D11AF6" w:rsidRPr="00AD7C68" w:rsidRDefault="00D11AF6" w:rsidP="003E26A5">
            <w:pPr>
              <w:jc w:val="both"/>
              <w:rPr>
                <w:rFonts w:ascii="Sylfaen" w:hAnsi="Sylfaen"/>
                <w:lang w:val="ka-GE"/>
              </w:rPr>
            </w:pPr>
          </w:p>
          <w:p w14:paraId="76EAFB2D" w14:textId="2FB2F678" w:rsidR="00D11AF6" w:rsidRPr="00AD7C68" w:rsidRDefault="00D11AF6" w:rsidP="003E26A5">
            <w:pPr>
              <w:jc w:val="both"/>
              <w:rPr>
                <w:rFonts w:ascii="Sylfaen" w:hAnsi="Sylfaen"/>
                <w:lang w:val="ka-GE"/>
              </w:rPr>
            </w:pPr>
          </w:p>
          <w:p w14:paraId="7FA63394" w14:textId="2615BABD" w:rsidR="00D11AF6" w:rsidRPr="00AD7C68" w:rsidRDefault="00D11AF6" w:rsidP="003E26A5">
            <w:pPr>
              <w:jc w:val="both"/>
              <w:rPr>
                <w:rFonts w:ascii="Sylfaen" w:hAnsi="Sylfaen"/>
                <w:lang w:val="ka-GE"/>
              </w:rPr>
            </w:pPr>
          </w:p>
          <w:p w14:paraId="2AA9B5CF" w14:textId="4BB0952C" w:rsidR="00D11AF6" w:rsidRPr="00AD7C68" w:rsidRDefault="00D11AF6" w:rsidP="003E26A5">
            <w:pPr>
              <w:jc w:val="both"/>
              <w:rPr>
                <w:rFonts w:ascii="Sylfaen" w:hAnsi="Sylfaen"/>
                <w:lang w:val="ka-GE"/>
              </w:rPr>
            </w:pPr>
          </w:p>
          <w:p w14:paraId="5057A40E" w14:textId="4D3D9C94" w:rsidR="00D11AF6" w:rsidRPr="00AD7C68" w:rsidRDefault="00D11AF6" w:rsidP="003E26A5">
            <w:pPr>
              <w:jc w:val="both"/>
              <w:rPr>
                <w:rFonts w:ascii="Sylfaen" w:hAnsi="Sylfaen"/>
                <w:lang w:val="ka-GE"/>
              </w:rPr>
            </w:pPr>
          </w:p>
          <w:p w14:paraId="4FACBE65" w14:textId="3111005C" w:rsidR="00D11AF6" w:rsidRPr="00AD7C68" w:rsidRDefault="00D11AF6" w:rsidP="003E26A5">
            <w:pPr>
              <w:jc w:val="both"/>
              <w:rPr>
                <w:rFonts w:ascii="Sylfaen" w:hAnsi="Sylfaen"/>
                <w:lang w:val="ka-GE"/>
              </w:rPr>
            </w:pPr>
          </w:p>
          <w:p w14:paraId="744790D3" w14:textId="788BF2D3" w:rsidR="00D11AF6" w:rsidRPr="00AD7C68" w:rsidRDefault="00D11AF6" w:rsidP="003E26A5">
            <w:pPr>
              <w:jc w:val="both"/>
              <w:rPr>
                <w:rFonts w:ascii="Sylfaen" w:hAnsi="Sylfaen"/>
                <w:lang w:val="ka-GE"/>
              </w:rPr>
            </w:pPr>
          </w:p>
          <w:p w14:paraId="2BEF7261" w14:textId="1C03B21B" w:rsidR="00D11AF6" w:rsidRPr="00AD7C68" w:rsidRDefault="00D11AF6" w:rsidP="003E26A5">
            <w:pPr>
              <w:jc w:val="both"/>
              <w:rPr>
                <w:rFonts w:ascii="Sylfaen" w:hAnsi="Sylfaen"/>
                <w:lang w:val="ka-GE"/>
              </w:rPr>
            </w:pPr>
          </w:p>
          <w:p w14:paraId="54D4787E" w14:textId="761F6CEF" w:rsidR="00D11AF6" w:rsidRPr="00AD7C68" w:rsidRDefault="00D11AF6" w:rsidP="003E26A5">
            <w:pPr>
              <w:jc w:val="both"/>
              <w:rPr>
                <w:rFonts w:ascii="Sylfaen" w:hAnsi="Sylfaen"/>
                <w:lang w:val="ka-GE"/>
              </w:rPr>
            </w:pPr>
          </w:p>
          <w:p w14:paraId="2EA313FF" w14:textId="4142EB30" w:rsidR="00D11AF6" w:rsidRPr="00AD7C68" w:rsidRDefault="00D11AF6" w:rsidP="003E26A5">
            <w:pPr>
              <w:jc w:val="both"/>
              <w:rPr>
                <w:rFonts w:ascii="Sylfaen" w:hAnsi="Sylfaen"/>
                <w:lang w:val="ka-GE"/>
              </w:rPr>
            </w:pPr>
          </w:p>
          <w:p w14:paraId="3F456A34" w14:textId="65081798" w:rsidR="00D11AF6" w:rsidRPr="00AD7C68" w:rsidRDefault="00D11AF6" w:rsidP="003E26A5">
            <w:pPr>
              <w:jc w:val="both"/>
              <w:rPr>
                <w:rFonts w:ascii="Sylfaen" w:hAnsi="Sylfaen"/>
                <w:lang w:val="ka-GE"/>
              </w:rPr>
            </w:pPr>
          </w:p>
          <w:p w14:paraId="027DFFBC" w14:textId="36C876C9" w:rsidR="00D11AF6" w:rsidRPr="00AD7C68" w:rsidRDefault="00D11AF6" w:rsidP="003E26A5">
            <w:pPr>
              <w:jc w:val="both"/>
              <w:rPr>
                <w:rFonts w:ascii="Sylfaen" w:hAnsi="Sylfaen"/>
                <w:lang w:val="ka-GE"/>
              </w:rPr>
            </w:pPr>
          </w:p>
          <w:p w14:paraId="4381CC4C" w14:textId="658750D4" w:rsidR="00D11AF6" w:rsidRPr="00AD7C68" w:rsidRDefault="00D11AF6" w:rsidP="003E26A5">
            <w:pPr>
              <w:jc w:val="both"/>
              <w:rPr>
                <w:rFonts w:ascii="Sylfaen" w:hAnsi="Sylfaen"/>
                <w:lang w:val="ka-GE"/>
              </w:rPr>
            </w:pPr>
          </w:p>
          <w:p w14:paraId="1334D153" w14:textId="6C4F1DBD" w:rsidR="00D11AF6" w:rsidRPr="00AD7C68" w:rsidRDefault="00D11AF6" w:rsidP="003E26A5">
            <w:pPr>
              <w:jc w:val="both"/>
              <w:rPr>
                <w:rFonts w:ascii="Sylfaen" w:hAnsi="Sylfaen"/>
                <w:lang w:val="ka-GE"/>
              </w:rPr>
            </w:pPr>
          </w:p>
          <w:p w14:paraId="3234CB87" w14:textId="2E70DB3A" w:rsidR="00D11AF6" w:rsidRPr="00AD7C68" w:rsidRDefault="00D11AF6" w:rsidP="003E26A5">
            <w:pPr>
              <w:jc w:val="both"/>
              <w:rPr>
                <w:rFonts w:ascii="Sylfaen" w:hAnsi="Sylfaen"/>
                <w:lang w:val="ka-GE"/>
              </w:rPr>
            </w:pPr>
          </w:p>
          <w:p w14:paraId="3A970A1A" w14:textId="4F6B4C9A" w:rsidR="00D11AF6" w:rsidRPr="00AD7C68" w:rsidRDefault="00D11AF6" w:rsidP="003E26A5">
            <w:pPr>
              <w:jc w:val="both"/>
              <w:rPr>
                <w:rFonts w:ascii="Sylfaen" w:hAnsi="Sylfaen"/>
                <w:lang w:val="ka-GE"/>
              </w:rPr>
            </w:pPr>
          </w:p>
          <w:p w14:paraId="6266A2E2" w14:textId="1683AA5F" w:rsidR="00D11AF6" w:rsidRPr="00AD7C68" w:rsidRDefault="00D11AF6" w:rsidP="003E26A5">
            <w:pPr>
              <w:jc w:val="both"/>
              <w:rPr>
                <w:rFonts w:ascii="Sylfaen" w:hAnsi="Sylfaen"/>
                <w:lang w:val="ka-GE"/>
              </w:rPr>
            </w:pPr>
          </w:p>
          <w:p w14:paraId="542BB210" w14:textId="2B5AE874" w:rsidR="00D11AF6" w:rsidRPr="00AD7C68" w:rsidRDefault="00D11AF6" w:rsidP="003E26A5">
            <w:pPr>
              <w:jc w:val="both"/>
              <w:rPr>
                <w:rFonts w:ascii="Sylfaen" w:hAnsi="Sylfaen"/>
                <w:lang w:val="ka-GE"/>
              </w:rPr>
            </w:pPr>
          </w:p>
          <w:p w14:paraId="59947F68" w14:textId="30E8ADBF" w:rsidR="00D11AF6" w:rsidRPr="00AD7C68" w:rsidRDefault="00D11AF6" w:rsidP="003E26A5">
            <w:pPr>
              <w:jc w:val="both"/>
              <w:rPr>
                <w:rFonts w:ascii="Sylfaen" w:hAnsi="Sylfaen"/>
                <w:lang w:val="ka-GE"/>
              </w:rPr>
            </w:pPr>
          </w:p>
          <w:p w14:paraId="695E409E" w14:textId="5FE1CB22" w:rsidR="00D11AF6" w:rsidRPr="00AD7C68" w:rsidRDefault="00D11AF6" w:rsidP="003E26A5">
            <w:pPr>
              <w:jc w:val="both"/>
              <w:rPr>
                <w:rFonts w:ascii="Sylfaen" w:hAnsi="Sylfaen"/>
                <w:lang w:val="ka-GE"/>
              </w:rPr>
            </w:pPr>
          </w:p>
          <w:p w14:paraId="743ABA1B" w14:textId="0C028716" w:rsidR="00D11AF6" w:rsidRPr="00AD7C68" w:rsidRDefault="00D11AF6" w:rsidP="003E26A5">
            <w:pPr>
              <w:jc w:val="both"/>
              <w:rPr>
                <w:rFonts w:ascii="Sylfaen" w:hAnsi="Sylfaen"/>
                <w:lang w:val="ka-GE"/>
              </w:rPr>
            </w:pPr>
          </w:p>
          <w:p w14:paraId="58051269" w14:textId="55A0218E" w:rsidR="00D11AF6" w:rsidRPr="00AD7C68" w:rsidRDefault="00D11AF6" w:rsidP="003E26A5">
            <w:pPr>
              <w:jc w:val="both"/>
              <w:rPr>
                <w:rFonts w:ascii="Sylfaen" w:hAnsi="Sylfaen"/>
                <w:lang w:val="ka-GE"/>
              </w:rPr>
            </w:pPr>
          </w:p>
          <w:p w14:paraId="7B343580" w14:textId="1CF56571" w:rsidR="00D11AF6" w:rsidRPr="00AD7C68" w:rsidRDefault="00D11AF6" w:rsidP="003E26A5">
            <w:pPr>
              <w:jc w:val="both"/>
              <w:rPr>
                <w:rFonts w:ascii="Sylfaen" w:hAnsi="Sylfaen"/>
                <w:lang w:val="ka-GE"/>
              </w:rPr>
            </w:pPr>
          </w:p>
          <w:p w14:paraId="0D414FEF" w14:textId="1DA439ED" w:rsidR="00D11AF6" w:rsidRPr="00AD7C68" w:rsidRDefault="00D11AF6" w:rsidP="003E26A5">
            <w:pPr>
              <w:jc w:val="both"/>
              <w:rPr>
                <w:rFonts w:ascii="Sylfaen" w:hAnsi="Sylfaen"/>
                <w:lang w:val="ka-GE"/>
              </w:rPr>
            </w:pPr>
          </w:p>
          <w:p w14:paraId="404EF21E" w14:textId="2FAB4B81" w:rsidR="00D11AF6" w:rsidRPr="00AD7C68" w:rsidRDefault="00D11AF6" w:rsidP="003E26A5">
            <w:pPr>
              <w:jc w:val="both"/>
              <w:rPr>
                <w:rFonts w:ascii="Sylfaen" w:hAnsi="Sylfaen"/>
                <w:lang w:val="ka-GE"/>
              </w:rPr>
            </w:pPr>
          </w:p>
          <w:p w14:paraId="597C6F33" w14:textId="15C2E17B" w:rsidR="00D11AF6" w:rsidRPr="00AD7C68" w:rsidRDefault="00D11AF6" w:rsidP="003E26A5">
            <w:pPr>
              <w:jc w:val="both"/>
              <w:rPr>
                <w:rFonts w:ascii="Sylfaen" w:hAnsi="Sylfaen"/>
                <w:lang w:val="ka-GE"/>
              </w:rPr>
            </w:pPr>
          </w:p>
          <w:p w14:paraId="7050D903" w14:textId="68A2442B" w:rsidR="00D11AF6" w:rsidRPr="00AD7C68" w:rsidRDefault="00D11AF6" w:rsidP="003E26A5">
            <w:pPr>
              <w:jc w:val="both"/>
              <w:rPr>
                <w:rFonts w:ascii="Sylfaen" w:hAnsi="Sylfaen"/>
                <w:lang w:val="ka-GE"/>
              </w:rPr>
            </w:pPr>
          </w:p>
          <w:p w14:paraId="341E1E08" w14:textId="0272EEC7" w:rsidR="00D11AF6" w:rsidRPr="00AD7C68" w:rsidRDefault="00D11AF6" w:rsidP="003E26A5">
            <w:pPr>
              <w:jc w:val="both"/>
              <w:rPr>
                <w:rFonts w:ascii="Sylfaen" w:hAnsi="Sylfaen"/>
                <w:lang w:val="ka-GE"/>
              </w:rPr>
            </w:pPr>
          </w:p>
          <w:p w14:paraId="0E3F01EB" w14:textId="22393BA3" w:rsidR="00D11AF6" w:rsidRPr="00AD7C68" w:rsidRDefault="00D11AF6" w:rsidP="003E26A5">
            <w:pPr>
              <w:jc w:val="both"/>
              <w:rPr>
                <w:rFonts w:ascii="Sylfaen" w:hAnsi="Sylfaen"/>
                <w:lang w:val="ka-GE"/>
              </w:rPr>
            </w:pPr>
          </w:p>
          <w:p w14:paraId="08B1AD97" w14:textId="235D3760" w:rsidR="00D11AF6" w:rsidRPr="00AD7C68" w:rsidRDefault="00D11AF6" w:rsidP="003E26A5">
            <w:pPr>
              <w:jc w:val="both"/>
              <w:rPr>
                <w:rFonts w:ascii="Sylfaen" w:hAnsi="Sylfaen"/>
                <w:lang w:val="ka-GE"/>
              </w:rPr>
            </w:pPr>
          </w:p>
          <w:p w14:paraId="4A221639" w14:textId="18BB52F7" w:rsidR="00D11AF6" w:rsidRPr="00AD7C68" w:rsidRDefault="00D11AF6" w:rsidP="003E26A5">
            <w:pPr>
              <w:jc w:val="both"/>
              <w:rPr>
                <w:rFonts w:ascii="Sylfaen" w:hAnsi="Sylfaen"/>
                <w:lang w:val="ka-GE"/>
              </w:rPr>
            </w:pPr>
          </w:p>
          <w:p w14:paraId="656A816E" w14:textId="41F43F8A" w:rsidR="00D11AF6" w:rsidRPr="00AD7C68" w:rsidRDefault="00D11AF6" w:rsidP="003E26A5">
            <w:pPr>
              <w:jc w:val="both"/>
              <w:rPr>
                <w:rFonts w:ascii="Sylfaen" w:hAnsi="Sylfaen"/>
                <w:lang w:val="ka-GE"/>
              </w:rPr>
            </w:pPr>
          </w:p>
          <w:p w14:paraId="52365E29" w14:textId="0AC71A3F" w:rsidR="00D11AF6" w:rsidRPr="00AD7C68" w:rsidRDefault="00D11AF6" w:rsidP="003E26A5">
            <w:pPr>
              <w:jc w:val="both"/>
              <w:rPr>
                <w:rFonts w:ascii="Sylfaen" w:hAnsi="Sylfaen"/>
                <w:lang w:val="ka-GE"/>
              </w:rPr>
            </w:pPr>
          </w:p>
          <w:p w14:paraId="1346A414" w14:textId="181147CB" w:rsidR="00D11AF6" w:rsidRPr="00AD7C68" w:rsidRDefault="00D11AF6" w:rsidP="003E26A5">
            <w:pPr>
              <w:jc w:val="both"/>
              <w:rPr>
                <w:rFonts w:ascii="Sylfaen" w:hAnsi="Sylfaen"/>
                <w:lang w:val="ka-GE"/>
              </w:rPr>
            </w:pPr>
          </w:p>
          <w:p w14:paraId="69FBF6E2" w14:textId="023B2887" w:rsidR="00D11AF6" w:rsidRPr="00AD7C68" w:rsidRDefault="00D11AF6" w:rsidP="003E26A5">
            <w:pPr>
              <w:jc w:val="both"/>
              <w:rPr>
                <w:rFonts w:ascii="Sylfaen" w:hAnsi="Sylfaen"/>
                <w:lang w:val="ka-GE"/>
              </w:rPr>
            </w:pPr>
          </w:p>
          <w:p w14:paraId="328E7027" w14:textId="1D7148FC" w:rsidR="00D11AF6" w:rsidRPr="00AD7C68" w:rsidRDefault="00D11AF6" w:rsidP="003E26A5">
            <w:pPr>
              <w:jc w:val="both"/>
              <w:rPr>
                <w:rFonts w:ascii="Sylfaen" w:hAnsi="Sylfaen"/>
                <w:lang w:val="ka-GE"/>
              </w:rPr>
            </w:pPr>
          </w:p>
          <w:p w14:paraId="1E09BA99" w14:textId="76484B42" w:rsidR="00D11AF6" w:rsidRPr="00AD7C68" w:rsidRDefault="00D11AF6" w:rsidP="003E26A5">
            <w:pPr>
              <w:jc w:val="both"/>
              <w:rPr>
                <w:rFonts w:ascii="Sylfaen" w:hAnsi="Sylfaen"/>
                <w:lang w:val="ka-GE"/>
              </w:rPr>
            </w:pPr>
          </w:p>
          <w:p w14:paraId="4E7C0E59" w14:textId="083F516A" w:rsidR="00D11AF6" w:rsidRPr="00AD7C68" w:rsidRDefault="00D11AF6" w:rsidP="003E26A5">
            <w:pPr>
              <w:jc w:val="both"/>
              <w:rPr>
                <w:rFonts w:ascii="Sylfaen" w:hAnsi="Sylfaen"/>
                <w:lang w:val="ka-GE"/>
              </w:rPr>
            </w:pPr>
          </w:p>
          <w:p w14:paraId="00230443" w14:textId="5A672D05" w:rsidR="00D11AF6" w:rsidRPr="00AD7C68" w:rsidRDefault="00D11AF6" w:rsidP="003E26A5">
            <w:pPr>
              <w:jc w:val="both"/>
              <w:rPr>
                <w:rFonts w:ascii="Sylfaen" w:hAnsi="Sylfaen"/>
                <w:lang w:val="ka-GE"/>
              </w:rPr>
            </w:pPr>
          </w:p>
          <w:p w14:paraId="4336F8E0" w14:textId="2EF68C5B" w:rsidR="00D11AF6" w:rsidRPr="00AD7C68" w:rsidRDefault="00D11AF6" w:rsidP="003E26A5">
            <w:pPr>
              <w:jc w:val="both"/>
              <w:rPr>
                <w:rFonts w:ascii="Sylfaen" w:hAnsi="Sylfaen"/>
                <w:lang w:val="ka-GE"/>
              </w:rPr>
            </w:pPr>
          </w:p>
          <w:p w14:paraId="437356E0" w14:textId="3AD8A4B8" w:rsidR="00D11AF6" w:rsidRPr="00AD7C68" w:rsidRDefault="00D11AF6" w:rsidP="003E26A5">
            <w:pPr>
              <w:jc w:val="both"/>
              <w:rPr>
                <w:rFonts w:ascii="Sylfaen" w:hAnsi="Sylfaen"/>
                <w:lang w:val="ka-GE"/>
              </w:rPr>
            </w:pPr>
          </w:p>
          <w:p w14:paraId="2433FC6A" w14:textId="7967329D" w:rsidR="00D11AF6" w:rsidRPr="00AD7C68" w:rsidRDefault="00D11AF6" w:rsidP="003E26A5">
            <w:pPr>
              <w:jc w:val="both"/>
              <w:rPr>
                <w:rFonts w:ascii="Sylfaen" w:hAnsi="Sylfaen"/>
                <w:lang w:val="ka-GE"/>
              </w:rPr>
            </w:pPr>
          </w:p>
          <w:p w14:paraId="070DB583" w14:textId="33F91B76" w:rsidR="00D11AF6" w:rsidRPr="00AD7C68" w:rsidRDefault="00D11AF6" w:rsidP="003E26A5">
            <w:pPr>
              <w:jc w:val="both"/>
              <w:rPr>
                <w:rFonts w:ascii="Sylfaen" w:hAnsi="Sylfaen"/>
                <w:lang w:val="ka-GE"/>
              </w:rPr>
            </w:pPr>
          </w:p>
          <w:p w14:paraId="769F5288" w14:textId="592E3559" w:rsidR="00D11AF6" w:rsidRPr="00AD7C68" w:rsidRDefault="00D11AF6" w:rsidP="003E26A5">
            <w:pPr>
              <w:jc w:val="both"/>
              <w:rPr>
                <w:rFonts w:ascii="Sylfaen" w:hAnsi="Sylfaen"/>
                <w:lang w:val="ka-GE"/>
              </w:rPr>
            </w:pPr>
          </w:p>
          <w:p w14:paraId="5CC1809B" w14:textId="066F9C05" w:rsidR="00D11AF6" w:rsidRPr="00AD7C68" w:rsidRDefault="00D11AF6" w:rsidP="003E26A5">
            <w:pPr>
              <w:jc w:val="both"/>
              <w:rPr>
                <w:rFonts w:ascii="Sylfaen" w:hAnsi="Sylfaen"/>
                <w:lang w:val="ka-GE"/>
              </w:rPr>
            </w:pPr>
          </w:p>
          <w:p w14:paraId="02C119E7" w14:textId="450B5B3B" w:rsidR="00D11AF6" w:rsidRPr="00AD7C68" w:rsidRDefault="00D11AF6" w:rsidP="003E26A5">
            <w:pPr>
              <w:jc w:val="both"/>
              <w:rPr>
                <w:rFonts w:ascii="Sylfaen" w:hAnsi="Sylfaen"/>
                <w:lang w:val="ka-GE"/>
              </w:rPr>
            </w:pPr>
          </w:p>
          <w:p w14:paraId="5FB7B5A2" w14:textId="25BFF879" w:rsidR="00D11AF6" w:rsidRPr="00AD7C68" w:rsidRDefault="00D11AF6" w:rsidP="003E26A5">
            <w:pPr>
              <w:jc w:val="both"/>
              <w:rPr>
                <w:rFonts w:ascii="Sylfaen" w:hAnsi="Sylfaen"/>
                <w:lang w:val="ka-GE"/>
              </w:rPr>
            </w:pPr>
          </w:p>
          <w:p w14:paraId="50ABEDA8" w14:textId="6EC92C9B" w:rsidR="00D11AF6" w:rsidRPr="00AD7C68" w:rsidRDefault="00D11AF6" w:rsidP="003E26A5">
            <w:pPr>
              <w:jc w:val="both"/>
              <w:rPr>
                <w:rFonts w:ascii="Sylfaen" w:hAnsi="Sylfaen"/>
                <w:lang w:val="ka-GE"/>
              </w:rPr>
            </w:pPr>
          </w:p>
          <w:p w14:paraId="36C129B3" w14:textId="2B698761" w:rsidR="00D11AF6" w:rsidRPr="00AD7C68" w:rsidRDefault="00D11AF6" w:rsidP="003E26A5">
            <w:pPr>
              <w:jc w:val="both"/>
              <w:rPr>
                <w:rFonts w:ascii="Sylfaen" w:hAnsi="Sylfaen"/>
                <w:lang w:val="ka-GE"/>
              </w:rPr>
            </w:pPr>
          </w:p>
          <w:p w14:paraId="0A7B556E" w14:textId="3889117D" w:rsidR="00D11AF6" w:rsidRPr="00AD7C68" w:rsidRDefault="00D11AF6" w:rsidP="003E26A5">
            <w:pPr>
              <w:jc w:val="both"/>
              <w:rPr>
                <w:rFonts w:ascii="Sylfaen" w:hAnsi="Sylfaen"/>
                <w:lang w:val="ka-GE"/>
              </w:rPr>
            </w:pPr>
          </w:p>
          <w:p w14:paraId="7D70A88C" w14:textId="65FEEF47" w:rsidR="00D11AF6" w:rsidRPr="00AD7C68" w:rsidRDefault="00D11AF6" w:rsidP="003E26A5">
            <w:pPr>
              <w:jc w:val="both"/>
              <w:rPr>
                <w:rFonts w:ascii="Sylfaen" w:hAnsi="Sylfaen"/>
                <w:lang w:val="ka-GE"/>
              </w:rPr>
            </w:pPr>
          </w:p>
          <w:p w14:paraId="002E70B5" w14:textId="10A6712D" w:rsidR="00D11AF6" w:rsidRPr="00AD7C68" w:rsidRDefault="00D11AF6" w:rsidP="003E26A5">
            <w:pPr>
              <w:jc w:val="both"/>
              <w:rPr>
                <w:rFonts w:ascii="Sylfaen" w:hAnsi="Sylfaen"/>
                <w:lang w:val="ka-GE"/>
              </w:rPr>
            </w:pPr>
          </w:p>
          <w:p w14:paraId="5C507F46" w14:textId="172F83EB" w:rsidR="00D11AF6" w:rsidRPr="00AD7C68" w:rsidRDefault="00D11AF6" w:rsidP="003E26A5">
            <w:pPr>
              <w:jc w:val="both"/>
              <w:rPr>
                <w:rFonts w:ascii="Sylfaen" w:hAnsi="Sylfaen"/>
                <w:lang w:val="ka-GE"/>
              </w:rPr>
            </w:pPr>
          </w:p>
          <w:p w14:paraId="3D172EEE" w14:textId="4FECAEDD" w:rsidR="00D11AF6" w:rsidRPr="00AD7C68" w:rsidRDefault="00D11AF6" w:rsidP="003E26A5">
            <w:pPr>
              <w:jc w:val="both"/>
              <w:rPr>
                <w:rFonts w:ascii="Sylfaen" w:hAnsi="Sylfaen"/>
                <w:lang w:val="ka-GE"/>
              </w:rPr>
            </w:pPr>
            <w:r w:rsidRPr="00AD7C68">
              <w:rPr>
                <w:rFonts w:ascii="Sylfaen" w:hAnsi="Sylfaen"/>
                <w:lang w:val="ka-GE"/>
              </w:rPr>
              <w:t>1.3.6</w:t>
            </w:r>
          </w:p>
          <w:p w14:paraId="15F7E7F5" w14:textId="628A5F85" w:rsidR="00D11AF6" w:rsidRPr="00AD7C68" w:rsidRDefault="00D11AF6" w:rsidP="003E26A5">
            <w:pPr>
              <w:jc w:val="both"/>
              <w:rPr>
                <w:rFonts w:ascii="Sylfaen" w:hAnsi="Sylfaen"/>
                <w:lang w:val="ka-GE"/>
              </w:rPr>
            </w:pPr>
          </w:p>
          <w:p w14:paraId="717F5006" w14:textId="3C2DE6CC" w:rsidR="00D11AF6" w:rsidRPr="00AD7C68" w:rsidRDefault="00D11AF6" w:rsidP="003E26A5">
            <w:pPr>
              <w:jc w:val="both"/>
              <w:rPr>
                <w:rFonts w:ascii="Sylfaen" w:hAnsi="Sylfaen"/>
                <w:lang w:val="ka-GE"/>
              </w:rPr>
            </w:pPr>
          </w:p>
          <w:p w14:paraId="47FBFA3F" w14:textId="28BC306F" w:rsidR="00D11AF6" w:rsidRPr="00AD7C68" w:rsidRDefault="00D11AF6" w:rsidP="003E26A5">
            <w:pPr>
              <w:jc w:val="both"/>
              <w:rPr>
                <w:rFonts w:ascii="Sylfaen" w:hAnsi="Sylfaen"/>
                <w:lang w:val="ka-GE"/>
              </w:rPr>
            </w:pPr>
          </w:p>
          <w:p w14:paraId="569ADB3A" w14:textId="0DD93629" w:rsidR="00D11AF6" w:rsidRPr="00AD7C68" w:rsidRDefault="00D11AF6" w:rsidP="003E26A5">
            <w:pPr>
              <w:jc w:val="both"/>
              <w:rPr>
                <w:rFonts w:ascii="Sylfaen" w:hAnsi="Sylfaen"/>
                <w:lang w:val="ka-GE"/>
              </w:rPr>
            </w:pPr>
          </w:p>
          <w:p w14:paraId="60FF808F" w14:textId="44F3DA98" w:rsidR="00D11AF6" w:rsidRPr="00AD7C68" w:rsidRDefault="00D11AF6" w:rsidP="003E26A5">
            <w:pPr>
              <w:jc w:val="both"/>
              <w:rPr>
                <w:rFonts w:ascii="Sylfaen" w:hAnsi="Sylfaen"/>
                <w:lang w:val="ka-GE"/>
              </w:rPr>
            </w:pPr>
          </w:p>
          <w:p w14:paraId="5A15E198" w14:textId="77777777" w:rsidR="00D11AF6" w:rsidRPr="00AD7C68" w:rsidRDefault="00D11AF6" w:rsidP="003E26A5">
            <w:pPr>
              <w:jc w:val="both"/>
              <w:rPr>
                <w:rFonts w:ascii="Sylfaen" w:hAnsi="Sylfaen"/>
                <w:lang w:val="ka-GE"/>
              </w:rPr>
            </w:pPr>
          </w:p>
          <w:p w14:paraId="5C33A9A6" w14:textId="450039BE" w:rsidR="00D11AF6" w:rsidRPr="00AD7C68" w:rsidRDefault="00D11AF6" w:rsidP="003E26A5">
            <w:pPr>
              <w:jc w:val="both"/>
              <w:rPr>
                <w:rFonts w:ascii="Sylfaen" w:hAnsi="Sylfaen"/>
              </w:rPr>
            </w:pPr>
          </w:p>
          <w:p w14:paraId="34B41234" w14:textId="17628E99" w:rsidR="00D11AF6" w:rsidRPr="00AD7C68" w:rsidRDefault="00D11AF6" w:rsidP="003E26A5">
            <w:pPr>
              <w:jc w:val="both"/>
              <w:rPr>
                <w:rFonts w:ascii="Sylfaen" w:hAnsi="Sylfaen"/>
              </w:rPr>
            </w:pPr>
          </w:p>
          <w:p w14:paraId="3B054BE3" w14:textId="553D282B" w:rsidR="00D11AF6" w:rsidRPr="00AD7C68" w:rsidRDefault="00D11AF6" w:rsidP="003E26A5">
            <w:pPr>
              <w:jc w:val="both"/>
              <w:rPr>
                <w:rFonts w:ascii="Sylfaen" w:hAnsi="Sylfaen"/>
              </w:rPr>
            </w:pPr>
          </w:p>
          <w:p w14:paraId="263AD842" w14:textId="3A871F43" w:rsidR="00D11AF6" w:rsidRPr="00AD7C68" w:rsidRDefault="00D11AF6" w:rsidP="003E26A5">
            <w:pPr>
              <w:jc w:val="both"/>
              <w:rPr>
                <w:rFonts w:ascii="Sylfaen" w:hAnsi="Sylfaen"/>
              </w:rPr>
            </w:pPr>
          </w:p>
          <w:p w14:paraId="6CC72B86" w14:textId="2FDD99E2" w:rsidR="00D11AF6" w:rsidRPr="00AD7C68" w:rsidRDefault="00D11AF6" w:rsidP="003E26A5">
            <w:pPr>
              <w:jc w:val="both"/>
              <w:rPr>
                <w:rFonts w:ascii="Sylfaen" w:hAnsi="Sylfaen"/>
              </w:rPr>
            </w:pPr>
          </w:p>
          <w:p w14:paraId="636543A6" w14:textId="3EE11B42" w:rsidR="00D11AF6" w:rsidRPr="00AD7C68" w:rsidRDefault="00D11AF6" w:rsidP="003E26A5">
            <w:pPr>
              <w:jc w:val="both"/>
              <w:rPr>
                <w:rFonts w:ascii="Sylfaen" w:hAnsi="Sylfaen"/>
              </w:rPr>
            </w:pPr>
          </w:p>
          <w:p w14:paraId="5CDF98A7" w14:textId="08F02B2B" w:rsidR="00D11AF6" w:rsidRPr="00AD7C68" w:rsidRDefault="00D11AF6" w:rsidP="003E26A5">
            <w:pPr>
              <w:jc w:val="both"/>
              <w:rPr>
                <w:rFonts w:ascii="Sylfaen" w:hAnsi="Sylfaen"/>
              </w:rPr>
            </w:pPr>
          </w:p>
          <w:p w14:paraId="00B4C4B3" w14:textId="31EAC3B8" w:rsidR="00D11AF6" w:rsidRPr="00AD7C68" w:rsidRDefault="00D11AF6" w:rsidP="003E26A5">
            <w:pPr>
              <w:jc w:val="both"/>
              <w:rPr>
                <w:rFonts w:ascii="Sylfaen" w:hAnsi="Sylfaen"/>
              </w:rPr>
            </w:pPr>
          </w:p>
          <w:p w14:paraId="166348A2" w14:textId="79E62535" w:rsidR="00D11AF6" w:rsidRPr="00AD7C68" w:rsidRDefault="00D11AF6" w:rsidP="003E26A5">
            <w:pPr>
              <w:jc w:val="both"/>
              <w:rPr>
                <w:rFonts w:ascii="Sylfaen" w:hAnsi="Sylfaen"/>
              </w:rPr>
            </w:pPr>
          </w:p>
          <w:p w14:paraId="0D2E6D36" w14:textId="492071BB" w:rsidR="00D11AF6" w:rsidRPr="00AD7C68" w:rsidRDefault="00D11AF6" w:rsidP="003E26A5">
            <w:pPr>
              <w:jc w:val="both"/>
              <w:rPr>
                <w:rFonts w:ascii="Sylfaen" w:hAnsi="Sylfaen"/>
              </w:rPr>
            </w:pPr>
          </w:p>
          <w:p w14:paraId="7CB7E6DA" w14:textId="362023D2" w:rsidR="00D11AF6" w:rsidRPr="00AD7C68" w:rsidRDefault="00D11AF6" w:rsidP="003E26A5">
            <w:pPr>
              <w:jc w:val="both"/>
              <w:rPr>
                <w:rFonts w:ascii="Sylfaen" w:hAnsi="Sylfaen"/>
              </w:rPr>
            </w:pPr>
          </w:p>
          <w:p w14:paraId="0A0AF50D" w14:textId="6167AB51" w:rsidR="00D11AF6" w:rsidRPr="00AD7C68" w:rsidRDefault="00D11AF6" w:rsidP="003E26A5">
            <w:pPr>
              <w:jc w:val="both"/>
              <w:rPr>
                <w:rFonts w:ascii="Sylfaen" w:hAnsi="Sylfaen"/>
              </w:rPr>
            </w:pPr>
          </w:p>
          <w:p w14:paraId="61243A16" w14:textId="45D53AE7" w:rsidR="00D11AF6" w:rsidRPr="00AD7C68" w:rsidRDefault="00D11AF6" w:rsidP="003E26A5">
            <w:pPr>
              <w:jc w:val="both"/>
              <w:rPr>
                <w:rFonts w:ascii="Sylfaen" w:hAnsi="Sylfaen"/>
              </w:rPr>
            </w:pPr>
          </w:p>
          <w:p w14:paraId="204192C0" w14:textId="0EA799A2" w:rsidR="00D11AF6" w:rsidRPr="00AD7C68" w:rsidRDefault="00D11AF6" w:rsidP="003E26A5">
            <w:pPr>
              <w:jc w:val="both"/>
              <w:rPr>
                <w:rFonts w:ascii="Sylfaen" w:hAnsi="Sylfaen"/>
              </w:rPr>
            </w:pPr>
          </w:p>
          <w:p w14:paraId="4EBD9313" w14:textId="59C014B8" w:rsidR="00D11AF6" w:rsidRPr="00AD7C68" w:rsidRDefault="00D11AF6" w:rsidP="003E26A5">
            <w:pPr>
              <w:jc w:val="both"/>
              <w:rPr>
                <w:rFonts w:ascii="Sylfaen" w:hAnsi="Sylfaen"/>
              </w:rPr>
            </w:pPr>
          </w:p>
          <w:p w14:paraId="38E7C85C" w14:textId="2EFE5261" w:rsidR="00D11AF6" w:rsidRPr="00AD7C68" w:rsidRDefault="00D11AF6" w:rsidP="003E26A5">
            <w:pPr>
              <w:jc w:val="both"/>
              <w:rPr>
                <w:rFonts w:ascii="Sylfaen" w:hAnsi="Sylfaen"/>
              </w:rPr>
            </w:pPr>
          </w:p>
          <w:p w14:paraId="6DAB2EB9" w14:textId="5B2C6717" w:rsidR="00D11AF6" w:rsidRPr="00AD7C68" w:rsidRDefault="00D11AF6" w:rsidP="003E26A5">
            <w:pPr>
              <w:jc w:val="both"/>
              <w:rPr>
                <w:rFonts w:ascii="Sylfaen" w:hAnsi="Sylfaen"/>
              </w:rPr>
            </w:pPr>
          </w:p>
          <w:p w14:paraId="517BCF2C" w14:textId="15C7A174" w:rsidR="00D11AF6" w:rsidRPr="00AD7C68" w:rsidRDefault="00D11AF6" w:rsidP="003E26A5">
            <w:pPr>
              <w:jc w:val="both"/>
              <w:rPr>
                <w:rFonts w:ascii="Sylfaen" w:hAnsi="Sylfaen"/>
              </w:rPr>
            </w:pPr>
          </w:p>
          <w:p w14:paraId="2689AA25" w14:textId="0A512077" w:rsidR="00D11AF6" w:rsidRPr="00AD7C68" w:rsidRDefault="00D11AF6" w:rsidP="003E26A5">
            <w:pPr>
              <w:jc w:val="both"/>
              <w:rPr>
                <w:rFonts w:ascii="Sylfaen" w:hAnsi="Sylfaen"/>
              </w:rPr>
            </w:pPr>
          </w:p>
          <w:p w14:paraId="65573298" w14:textId="5D3CE85A" w:rsidR="00D11AF6" w:rsidRPr="00AD7C68" w:rsidRDefault="00D11AF6" w:rsidP="003E26A5">
            <w:pPr>
              <w:jc w:val="both"/>
              <w:rPr>
                <w:rFonts w:ascii="Sylfaen" w:hAnsi="Sylfaen"/>
              </w:rPr>
            </w:pPr>
          </w:p>
          <w:p w14:paraId="04AABD8F" w14:textId="2536C9E7" w:rsidR="00D11AF6" w:rsidRPr="00AD7C68" w:rsidRDefault="00D11AF6" w:rsidP="003E26A5">
            <w:pPr>
              <w:jc w:val="both"/>
              <w:rPr>
                <w:rFonts w:ascii="Sylfaen" w:hAnsi="Sylfaen"/>
              </w:rPr>
            </w:pPr>
          </w:p>
          <w:p w14:paraId="41EC6A2D" w14:textId="25B21039" w:rsidR="00D11AF6" w:rsidRPr="00AD7C68" w:rsidRDefault="00D11AF6" w:rsidP="003E26A5">
            <w:pPr>
              <w:jc w:val="both"/>
              <w:rPr>
                <w:rFonts w:ascii="Sylfaen" w:hAnsi="Sylfaen"/>
              </w:rPr>
            </w:pPr>
          </w:p>
          <w:p w14:paraId="3B25264F" w14:textId="1B3B891B" w:rsidR="00D11AF6" w:rsidRPr="00AD7C68" w:rsidRDefault="00D11AF6" w:rsidP="003E26A5">
            <w:pPr>
              <w:jc w:val="both"/>
              <w:rPr>
                <w:rFonts w:ascii="Sylfaen" w:hAnsi="Sylfaen"/>
              </w:rPr>
            </w:pPr>
          </w:p>
          <w:p w14:paraId="56079392" w14:textId="7BB51BCE" w:rsidR="00D11AF6" w:rsidRPr="00AD7C68" w:rsidRDefault="00D11AF6" w:rsidP="003E26A5">
            <w:pPr>
              <w:jc w:val="both"/>
              <w:rPr>
                <w:rFonts w:ascii="Sylfaen" w:hAnsi="Sylfaen"/>
              </w:rPr>
            </w:pPr>
          </w:p>
          <w:p w14:paraId="6DF8B0E2" w14:textId="78A6C276" w:rsidR="00D11AF6" w:rsidRPr="00AD7C68" w:rsidRDefault="00D11AF6" w:rsidP="003E26A5">
            <w:pPr>
              <w:jc w:val="both"/>
              <w:rPr>
                <w:rFonts w:ascii="Sylfaen" w:hAnsi="Sylfaen"/>
              </w:rPr>
            </w:pPr>
          </w:p>
          <w:p w14:paraId="307F2C84" w14:textId="19DBA357" w:rsidR="00D11AF6" w:rsidRPr="00AD7C68" w:rsidRDefault="00D11AF6" w:rsidP="003E26A5">
            <w:pPr>
              <w:jc w:val="both"/>
              <w:rPr>
                <w:rFonts w:ascii="Sylfaen" w:hAnsi="Sylfaen"/>
              </w:rPr>
            </w:pPr>
          </w:p>
          <w:p w14:paraId="1A15FCDA" w14:textId="5891EC2B" w:rsidR="00D11AF6" w:rsidRPr="00AD7C68" w:rsidRDefault="00D11AF6" w:rsidP="003E26A5">
            <w:pPr>
              <w:jc w:val="both"/>
              <w:rPr>
                <w:rFonts w:ascii="Sylfaen" w:hAnsi="Sylfaen"/>
              </w:rPr>
            </w:pPr>
          </w:p>
          <w:p w14:paraId="711E1791" w14:textId="2A7B0FBC" w:rsidR="00D11AF6" w:rsidRPr="00AD7C68" w:rsidRDefault="00D11AF6" w:rsidP="003E26A5">
            <w:pPr>
              <w:jc w:val="both"/>
              <w:rPr>
                <w:rFonts w:ascii="Sylfaen" w:hAnsi="Sylfaen"/>
              </w:rPr>
            </w:pPr>
          </w:p>
          <w:p w14:paraId="4E177517" w14:textId="74F3CC5E" w:rsidR="00D11AF6" w:rsidRPr="00AD7C68" w:rsidRDefault="00D11AF6" w:rsidP="003E26A5">
            <w:pPr>
              <w:jc w:val="both"/>
              <w:rPr>
                <w:rFonts w:ascii="Sylfaen" w:hAnsi="Sylfaen"/>
              </w:rPr>
            </w:pPr>
          </w:p>
          <w:p w14:paraId="47F42A42" w14:textId="7D060668" w:rsidR="00D11AF6" w:rsidRPr="00AD7C68" w:rsidRDefault="00D11AF6" w:rsidP="003E26A5">
            <w:pPr>
              <w:jc w:val="both"/>
              <w:rPr>
                <w:rFonts w:ascii="Sylfaen" w:hAnsi="Sylfaen"/>
              </w:rPr>
            </w:pPr>
          </w:p>
          <w:p w14:paraId="6B30BB37" w14:textId="478B1B80" w:rsidR="00D11AF6" w:rsidRPr="00AD7C68" w:rsidRDefault="00D11AF6" w:rsidP="003E26A5">
            <w:pPr>
              <w:jc w:val="both"/>
              <w:rPr>
                <w:rFonts w:ascii="Sylfaen" w:hAnsi="Sylfaen"/>
              </w:rPr>
            </w:pPr>
          </w:p>
          <w:p w14:paraId="3EAAD458" w14:textId="3AA0FB73" w:rsidR="00D11AF6" w:rsidRPr="00AD7C68" w:rsidRDefault="00D11AF6" w:rsidP="003E26A5">
            <w:pPr>
              <w:jc w:val="both"/>
              <w:rPr>
                <w:rFonts w:ascii="Sylfaen" w:hAnsi="Sylfaen"/>
              </w:rPr>
            </w:pPr>
          </w:p>
          <w:p w14:paraId="4CDB4F8E" w14:textId="1487E031" w:rsidR="00D11AF6" w:rsidRPr="00AD7C68" w:rsidRDefault="00D11AF6" w:rsidP="003E26A5">
            <w:pPr>
              <w:jc w:val="both"/>
              <w:rPr>
                <w:rFonts w:ascii="Sylfaen" w:hAnsi="Sylfaen"/>
              </w:rPr>
            </w:pPr>
          </w:p>
          <w:p w14:paraId="3BB076F7" w14:textId="7BD0C049" w:rsidR="00D11AF6" w:rsidRPr="00AD7C68" w:rsidRDefault="00D11AF6" w:rsidP="003E26A5">
            <w:pPr>
              <w:jc w:val="both"/>
              <w:rPr>
                <w:rFonts w:ascii="Sylfaen" w:hAnsi="Sylfaen"/>
              </w:rPr>
            </w:pPr>
          </w:p>
          <w:p w14:paraId="126DB991" w14:textId="1674ABB2" w:rsidR="00D11AF6" w:rsidRPr="00AD7C68" w:rsidRDefault="00D11AF6" w:rsidP="003E26A5">
            <w:pPr>
              <w:jc w:val="both"/>
              <w:rPr>
                <w:rFonts w:ascii="Sylfaen" w:hAnsi="Sylfaen"/>
              </w:rPr>
            </w:pPr>
          </w:p>
          <w:p w14:paraId="14EB921A" w14:textId="2C509908" w:rsidR="00D11AF6" w:rsidRPr="00AD7C68" w:rsidRDefault="00D11AF6" w:rsidP="003E26A5">
            <w:pPr>
              <w:jc w:val="both"/>
              <w:rPr>
                <w:rFonts w:ascii="Sylfaen" w:hAnsi="Sylfaen"/>
              </w:rPr>
            </w:pPr>
          </w:p>
          <w:p w14:paraId="2B0B9A7B" w14:textId="77321A9A" w:rsidR="00D11AF6" w:rsidRPr="00AD7C68" w:rsidRDefault="00D11AF6" w:rsidP="003E26A5">
            <w:pPr>
              <w:jc w:val="both"/>
              <w:rPr>
                <w:rFonts w:ascii="Sylfaen" w:hAnsi="Sylfaen"/>
              </w:rPr>
            </w:pPr>
          </w:p>
          <w:p w14:paraId="58336F71" w14:textId="484738A9" w:rsidR="00D11AF6" w:rsidRPr="00AD7C68" w:rsidRDefault="00D11AF6" w:rsidP="003E26A5">
            <w:pPr>
              <w:jc w:val="both"/>
              <w:rPr>
                <w:rFonts w:ascii="Sylfaen" w:hAnsi="Sylfaen"/>
              </w:rPr>
            </w:pPr>
          </w:p>
          <w:p w14:paraId="5A68FD5A" w14:textId="77777777" w:rsidR="00D11AF6" w:rsidRPr="00AD7C68" w:rsidRDefault="00D11AF6" w:rsidP="003E26A5">
            <w:pPr>
              <w:jc w:val="both"/>
              <w:rPr>
                <w:rFonts w:ascii="Sylfaen" w:hAnsi="Sylfaen"/>
              </w:rPr>
            </w:pPr>
          </w:p>
          <w:p w14:paraId="08CC5BDC" w14:textId="77777777" w:rsidR="00D11AF6" w:rsidRPr="00AD7C68" w:rsidRDefault="00D11AF6" w:rsidP="003E26A5">
            <w:pPr>
              <w:jc w:val="both"/>
              <w:rPr>
                <w:rFonts w:ascii="Sylfaen" w:hAnsi="Sylfaen"/>
              </w:rPr>
            </w:pPr>
          </w:p>
          <w:p w14:paraId="22ECCB8F" w14:textId="77777777" w:rsidR="00D11AF6" w:rsidRPr="00AD7C68" w:rsidRDefault="00D11AF6" w:rsidP="003E26A5">
            <w:pPr>
              <w:jc w:val="both"/>
              <w:rPr>
                <w:rFonts w:ascii="Sylfaen" w:hAnsi="Sylfaen"/>
              </w:rPr>
            </w:pPr>
          </w:p>
          <w:p w14:paraId="7149EF1C" w14:textId="77777777" w:rsidR="00D11AF6" w:rsidRPr="00AD7C68" w:rsidRDefault="00D11AF6" w:rsidP="003E26A5">
            <w:pPr>
              <w:jc w:val="both"/>
              <w:rPr>
                <w:rFonts w:ascii="Sylfaen" w:hAnsi="Sylfaen"/>
              </w:rPr>
            </w:pPr>
          </w:p>
          <w:p w14:paraId="3C66EDEC" w14:textId="77777777" w:rsidR="00D11AF6" w:rsidRPr="00AD7C68" w:rsidRDefault="00D11AF6" w:rsidP="003E26A5">
            <w:pPr>
              <w:jc w:val="both"/>
              <w:rPr>
                <w:rFonts w:ascii="Sylfaen" w:hAnsi="Sylfaen"/>
              </w:rPr>
            </w:pPr>
          </w:p>
          <w:p w14:paraId="53C24E2D" w14:textId="77777777" w:rsidR="00D11AF6" w:rsidRPr="00AD7C68" w:rsidRDefault="00D11AF6" w:rsidP="003E26A5">
            <w:pPr>
              <w:jc w:val="both"/>
              <w:rPr>
                <w:rFonts w:ascii="Sylfaen" w:hAnsi="Sylfaen"/>
              </w:rPr>
            </w:pPr>
          </w:p>
          <w:p w14:paraId="603DED36" w14:textId="77777777" w:rsidR="00D11AF6" w:rsidRPr="00AD7C68" w:rsidRDefault="00D11AF6" w:rsidP="003E26A5">
            <w:pPr>
              <w:jc w:val="both"/>
              <w:rPr>
                <w:rFonts w:ascii="Sylfaen" w:hAnsi="Sylfaen"/>
              </w:rPr>
            </w:pPr>
          </w:p>
          <w:p w14:paraId="42C21ACA" w14:textId="77777777" w:rsidR="00D11AF6" w:rsidRPr="00AD7C68" w:rsidRDefault="00D11AF6" w:rsidP="003E26A5">
            <w:pPr>
              <w:jc w:val="both"/>
              <w:rPr>
                <w:rFonts w:ascii="Sylfaen" w:hAnsi="Sylfaen"/>
              </w:rPr>
            </w:pPr>
          </w:p>
          <w:p w14:paraId="2B8A9FFC" w14:textId="77777777" w:rsidR="00D11AF6" w:rsidRPr="00AD7C68" w:rsidRDefault="00D11AF6" w:rsidP="003E26A5">
            <w:pPr>
              <w:jc w:val="both"/>
              <w:rPr>
                <w:rFonts w:ascii="Sylfaen" w:hAnsi="Sylfaen"/>
              </w:rPr>
            </w:pPr>
          </w:p>
          <w:p w14:paraId="00284FE8" w14:textId="77777777" w:rsidR="00D11AF6" w:rsidRPr="00AD7C68" w:rsidRDefault="00D11AF6" w:rsidP="003E26A5">
            <w:pPr>
              <w:jc w:val="both"/>
              <w:rPr>
                <w:rFonts w:ascii="Sylfaen" w:hAnsi="Sylfaen"/>
              </w:rPr>
            </w:pPr>
          </w:p>
          <w:p w14:paraId="258E2417" w14:textId="77777777" w:rsidR="00D11AF6" w:rsidRPr="00AD7C68" w:rsidRDefault="00D11AF6" w:rsidP="003E26A5">
            <w:pPr>
              <w:jc w:val="both"/>
              <w:rPr>
                <w:rFonts w:ascii="Sylfaen" w:hAnsi="Sylfaen"/>
              </w:rPr>
            </w:pPr>
          </w:p>
          <w:p w14:paraId="590B51A9" w14:textId="77777777" w:rsidR="00D11AF6" w:rsidRPr="00AD7C68" w:rsidRDefault="00D11AF6" w:rsidP="003E26A5">
            <w:pPr>
              <w:jc w:val="both"/>
              <w:rPr>
                <w:rFonts w:ascii="Sylfaen" w:hAnsi="Sylfaen"/>
              </w:rPr>
            </w:pPr>
          </w:p>
          <w:p w14:paraId="22489750" w14:textId="77777777" w:rsidR="00D11AF6" w:rsidRPr="00AD7C68" w:rsidRDefault="00D11AF6" w:rsidP="003E26A5">
            <w:pPr>
              <w:jc w:val="both"/>
              <w:rPr>
                <w:rFonts w:ascii="Sylfaen" w:hAnsi="Sylfaen"/>
              </w:rPr>
            </w:pPr>
          </w:p>
          <w:p w14:paraId="55E1A683" w14:textId="77777777" w:rsidR="00D11AF6" w:rsidRPr="00AD7C68" w:rsidRDefault="00D11AF6" w:rsidP="003E26A5">
            <w:pPr>
              <w:jc w:val="both"/>
              <w:rPr>
                <w:rFonts w:ascii="Sylfaen" w:hAnsi="Sylfaen"/>
              </w:rPr>
            </w:pPr>
          </w:p>
          <w:p w14:paraId="4CBDD03F" w14:textId="77777777" w:rsidR="00D11AF6" w:rsidRPr="00AD7C68" w:rsidRDefault="00D11AF6" w:rsidP="003E26A5">
            <w:pPr>
              <w:jc w:val="both"/>
              <w:rPr>
                <w:rFonts w:ascii="Sylfaen" w:hAnsi="Sylfaen"/>
              </w:rPr>
            </w:pPr>
          </w:p>
          <w:p w14:paraId="28EAE6DE" w14:textId="77777777" w:rsidR="00D11AF6" w:rsidRPr="00AD7C68" w:rsidRDefault="00D11AF6" w:rsidP="003E26A5">
            <w:pPr>
              <w:jc w:val="both"/>
              <w:rPr>
                <w:rFonts w:ascii="Sylfaen" w:hAnsi="Sylfaen"/>
              </w:rPr>
            </w:pPr>
          </w:p>
          <w:p w14:paraId="56A78E4A" w14:textId="77777777" w:rsidR="00D11AF6" w:rsidRPr="00AD7C68" w:rsidRDefault="00D11AF6" w:rsidP="003E26A5">
            <w:pPr>
              <w:jc w:val="both"/>
              <w:rPr>
                <w:rFonts w:ascii="Sylfaen" w:hAnsi="Sylfaen"/>
              </w:rPr>
            </w:pPr>
          </w:p>
          <w:p w14:paraId="750A9D33" w14:textId="77777777" w:rsidR="00D11AF6" w:rsidRPr="00AD7C68" w:rsidRDefault="00D11AF6" w:rsidP="003E26A5">
            <w:pPr>
              <w:jc w:val="both"/>
              <w:rPr>
                <w:rFonts w:ascii="Sylfaen" w:hAnsi="Sylfaen"/>
              </w:rPr>
            </w:pPr>
          </w:p>
          <w:p w14:paraId="333D9215" w14:textId="77777777" w:rsidR="00D11AF6" w:rsidRPr="00AD7C68" w:rsidRDefault="00D11AF6" w:rsidP="003E26A5">
            <w:pPr>
              <w:jc w:val="both"/>
              <w:rPr>
                <w:rFonts w:ascii="Sylfaen" w:hAnsi="Sylfaen"/>
              </w:rPr>
            </w:pPr>
          </w:p>
          <w:p w14:paraId="5C1A007A" w14:textId="77777777" w:rsidR="00D11AF6" w:rsidRPr="00AD7C68" w:rsidRDefault="00D11AF6" w:rsidP="003E26A5">
            <w:pPr>
              <w:jc w:val="both"/>
              <w:rPr>
                <w:rFonts w:ascii="Sylfaen" w:hAnsi="Sylfaen"/>
              </w:rPr>
            </w:pPr>
          </w:p>
          <w:p w14:paraId="6C9121C8" w14:textId="77777777" w:rsidR="00D11AF6" w:rsidRPr="00AD7C68" w:rsidRDefault="00D11AF6" w:rsidP="003E26A5">
            <w:pPr>
              <w:jc w:val="both"/>
              <w:rPr>
                <w:rFonts w:ascii="Sylfaen" w:hAnsi="Sylfaen"/>
              </w:rPr>
            </w:pPr>
          </w:p>
          <w:p w14:paraId="16C9F137" w14:textId="77777777" w:rsidR="00D11AF6" w:rsidRPr="00AD7C68" w:rsidRDefault="00D11AF6" w:rsidP="003E26A5">
            <w:pPr>
              <w:jc w:val="both"/>
              <w:rPr>
                <w:rFonts w:ascii="Sylfaen" w:hAnsi="Sylfaen"/>
              </w:rPr>
            </w:pPr>
          </w:p>
          <w:p w14:paraId="5C3792AF" w14:textId="77777777" w:rsidR="00D11AF6" w:rsidRPr="00AD7C68" w:rsidRDefault="00D11AF6" w:rsidP="003E26A5">
            <w:pPr>
              <w:jc w:val="both"/>
              <w:rPr>
                <w:rFonts w:ascii="Sylfaen" w:hAnsi="Sylfaen"/>
              </w:rPr>
            </w:pPr>
          </w:p>
          <w:p w14:paraId="5B033D42" w14:textId="77777777" w:rsidR="00D11AF6" w:rsidRPr="00AD7C68" w:rsidRDefault="00D11AF6" w:rsidP="003E26A5">
            <w:pPr>
              <w:jc w:val="both"/>
              <w:rPr>
                <w:rFonts w:ascii="Sylfaen" w:hAnsi="Sylfaen"/>
              </w:rPr>
            </w:pPr>
          </w:p>
          <w:p w14:paraId="2651E638" w14:textId="77777777" w:rsidR="00D11AF6" w:rsidRPr="00AD7C68" w:rsidRDefault="00D11AF6" w:rsidP="003E26A5">
            <w:pPr>
              <w:jc w:val="both"/>
              <w:rPr>
                <w:rFonts w:ascii="Sylfaen" w:hAnsi="Sylfaen"/>
              </w:rPr>
            </w:pPr>
          </w:p>
          <w:p w14:paraId="2EF9B2A2" w14:textId="77777777" w:rsidR="00D11AF6" w:rsidRPr="00AD7C68" w:rsidRDefault="00D11AF6" w:rsidP="003E26A5">
            <w:pPr>
              <w:jc w:val="both"/>
              <w:rPr>
                <w:rFonts w:ascii="Sylfaen" w:hAnsi="Sylfaen"/>
              </w:rPr>
            </w:pPr>
          </w:p>
          <w:p w14:paraId="3C46C4D9" w14:textId="77777777" w:rsidR="00D11AF6" w:rsidRPr="00AD7C68" w:rsidRDefault="00D11AF6" w:rsidP="003E26A5">
            <w:pPr>
              <w:jc w:val="both"/>
              <w:rPr>
                <w:rFonts w:ascii="Sylfaen" w:hAnsi="Sylfaen"/>
              </w:rPr>
            </w:pPr>
          </w:p>
          <w:p w14:paraId="01FA8410" w14:textId="77777777" w:rsidR="00D11AF6" w:rsidRPr="00AD7C68" w:rsidRDefault="00D11AF6" w:rsidP="003E26A5">
            <w:pPr>
              <w:jc w:val="both"/>
              <w:rPr>
                <w:rFonts w:ascii="Sylfaen" w:hAnsi="Sylfaen"/>
              </w:rPr>
            </w:pPr>
          </w:p>
          <w:p w14:paraId="02A91B61" w14:textId="77777777" w:rsidR="00D11AF6" w:rsidRPr="00AD7C68" w:rsidRDefault="00D11AF6" w:rsidP="003E26A5">
            <w:pPr>
              <w:jc w:val="both"/>
              <w:rPr>
                <w:rFonts w:ascii="Sylfaen" w:hAnsi="Sylfaen"/>
              </w:rPr>
            </w:pPr>
          </w:p>
          <w:p w14:paraId="2C8C093F" w14:textId="77777777" w:rsidR="00D11AF6" w:rsidRPr="00AD7C68" w:rsidRDefault="00D11AF6" w:rsidP="003E26A5">
            <w:pPr>
              <w:jc w:val="both"/>
              <w:rPr>
                <w:rFonts w:ascii="Sylfaen" w:hAnsi="Sylfaen"/>
              </w:rPr>
            </w:pPr>
          </w:p>
          <w:p w14:paraId="134B786C" w14:textId="77777777" w:rsidR="00D11AF6" w:rsidRPr="00AD7C68" w:rsidRDefault="00D11AF6" w:rsidP="003E26A5">
            <w:pPr>
              <w:jc w:val="both"/>
              <w:rPr>
                <w:rFonts w:ascii="Sylfaen" w:hAnsi="Sylfaen"/>
              </w:rPr>
            </w:pPr>
          </w:p>
          <w:p w14:paraId="51577E75" w14:textId="77777777" w:rsidR="00D11AF6" w:rsidRPr="00AD7C68" w:rsidRDefault="00D11AF6" w:rsidP="003E26A5">
            <w:pPr>
              <w:jc w:val="both"/>
              <w:rPr>
                <w:rFonts w:ascii="Sylfaen" w:hAnsi="Sylfaen"/>
              </w:rPr>
            </w:pPr>
          </w:p>
          <w:p w14:paraId="249B2353" w14:textId="77777777" w:rsidR="00D11AF6" w:rsidRPr="00AD7C68" w:rsidRDefault="00D11AF6" w:rsidP="003E26A5">
            <w:pPr>
              <w:jc w:val="both"/>
              <w:rPr>
                <w:rFonts w:ascii="Sylfaen" w:hAnsi="Sylfaen"/>
              </w:rPr>
            </w:pPr>
          </w:p>
          <w:p w14:paraId="6EA6F24E" w14:textId="77777777" w:rsidR="00D11AF6" w:rsidRPr="00AD7C68" w:rsidRDefault="00D11AF6" w:rsidP="003E26A5">
            <w:pPr>
              <w:jc w:val="both"/>
              <w:rPr>
                <w:rFonts w:ascii="Sylfaen" w:hAnsi="Sylfaen"/>
              </w:rPr>
            </w:pPr>
          </w:p>
          <w:p w14:paraId="15AA7B4C" w14:textId="77777777" w:rsidR="00D11AF6" w:rsidRPr="00AD7C68" w:rsidRDefault="00D11AF6" w:rsidP="003E26A5">
            <w:pPr>
              <w:jc w:val="both"/>
              <w:rPr>
                <w:rFonts w:ascii="Sylfaen" w:hAnsi="Sylfaen"/>
              </w:rPr>
            </w:pPr>
          </w:p>
          <w:p w14:paraId="4848C7E2" w14:textId="77777777" w:rsidR="00D11AF6" w:rsidRPr="00AD7C68" w:rsidRDefault="00D11AF6" w:rsidP="003E26A5">
            <w:pPr>
              <w:jc w:val="both"/>
              <w:rPr>
                <w:rFonts w:ascii="Sylfaen" w:hAnsi="Sylfaen"/>
              </w:rPr>
            </w:pPr>
          </w:p>
          <w:p w14:paraId="2B290890" w14:textId="77777777" w:rsidR="00D11AF6" w:rsidRPr="00AD7C68" w:rsidRDefault="00D11AF6" w:rsidP="003E26A5">
            <w:pPr>
              <w:jc w:val="both"/>
              <w:rPr>
                <w:rFonts w:ascii="Sylfaen" w:hAnsi="Sylfaen"/>
              </w:rPr>
            </w:pPr>
          </w:p>
          <w:p w14:paraId="603A3F86" w14:textId="77777777" w:rsidR="00D11AF6" w:rsidRPr="00AD7C68" w:rsidRDefault="00D11AF6" w:rsidP="003E26A5">
            <w:pPr>
              <w:jc w:val="both"/>
              <w:rPr>
                <w:rFonts w:ascii="Sylfaen" w:hAnsi="Sylfaen"/>
              </w:rPr>
            </w:pPr>
          </w:p>
          <w:p w14:paraId="35A3CEE6" w14:textId="77777777" w:rsidR="00D11AF6" w:rsidRPr="00AD7C68" w:rsidRDefault="00D11AF6" w:rsidP="003E26A5">
            <w:pPr>
              <w:jc w:val="both"/>
              <w:rPr>
                <w:rFonts w:ascii="Sylfaen" w:hAnsi="Sylfaen"/>
              </w:rPr>
            </w:pPr>
          </w:p>
          <w:p w14:paraId="68451183" w14:textId="77777777" w:rsidR="00D11AF6" w:rsidRPr="00AD7C68" w:rsidRDefault="00D11AF6" w:rsidP="003E26A5">
            <w:pPr>
              <w:jc w:val="both"/>
              <w:rPr>
                <w:rFonts w:ascii="Sylfaen" w:hAnsi="Sylfaen"/>
              </w:rPr>
            </w:pPr>
          </w:p>
          <w:p w14:paraId="3CBDC520" w14:textId="77777777" w:rsidR="00D11AF6" w:rsidRPr="00AD7C68" w:rsidRDefault="00D11AF6" w:rsidP="003E26A5">
            <w:pPr>
              <w:jc w:val="both"/>
              <w:rPr>
                <w:rFonts w:ascii="Sylfaen" w:hAnsi="Sylfaen"/>
              </w:rPr>
            </w:pPr>
          </w:p>
          <w:p w14:paraId="5740441A" w14:textId="77777777" w:rsidR="00D11AF6" w:rsidRPr="00AD7C68" w:rsidRDefault="00D11AF6" w:rsidP="003E26A5">
            <w:pPr>
              <w:jc w:val="both"/>
              <w:rPr>
                <w:rFonts w:ascii="Sylfaen" w:hAnsi="Sylfaen"/>
              </w:rPr>
            </w:pPr>
          </w:p>
          <w:p w14:paraId="57816D5D" w14:textId="77777777" w:rsidR="00D11AF6" w:rsidRPr="00AD7C68" w:rsidRDefault="00D11AF6" w:rsidP="003E26A5">
            <w:pPr>
              <w:jc w:val="both"/>
              <w:rPr>
                <w:rFonts w:ascii="Sylfaen" w:hAnsi="Sylfaen"/>
              </w:rPr>
            </w:pPr>
          </w:p>
          <w:p w14:paraId="1B4D7369" w14:textId="77777777" w:rsidR="00D11AF6" w:rsidRPr="00AD7C68" w:rsidRDefault="00D11AF6" w:rsidP="003E26A5">
            <w:pPr>
              <w:jc w:val="both"/>
              <w:rPr>
                <w:rFonts w:ascii="Sylfaen" w:hAnsi="Sylfaen"/>
              </w:rPr>
            </w:pPr>
          </w:p>
          <w:p w14:paraId="27A71372" w14:textId="77777777" w:rsidR="00D11AF6" w:rsidRPr="00AD7C68" w:rsidRDefault="00D11AF6" w:rsidP="003E26A5">
            <w:pPr>
              <w:jc w:val="both"/>
              <w:rPr>
                <w:rFonts w:ascii="Sylfaen" w:hAnsi="Sylfaen"/>
              </w:rPr>
            </w:pPr>
          </w:p>
          <w:p w14:paraId="4FA1B7AF" w14:textId="77777777" w:rsidR="00D11AF6" w:rsidRPr="00AD7C68" w:rsidRDefault="00D11AF6" w:rsidP="003E26A5">
            <w:pPr>
              <w:jc w:val="both"/>
              <w:rPr>
                <w:rFonts w:ascii="Sylfaen" w:hAnsi="Sylfaen"/>
              </w:rPr>
            </w:pPr>
          </w:p>
          <w:p w14:paraId="0A10820E" w14:textId="77777777" w:rsidR="00D11AF6" w:rsidRPr="00AD7C68" w:rsidRDefault="00D11AF6" w:rsidP="003E26A5">
            <w:pPr>
              <w:jc w:val="both"/>
              <w:rPr>
                <w:rFonts w:ascii="Sylfaen" w:hAnsi="Sylfaen"/>
              </w:rPr>
            </w:pPr>
          </w:p>
          <w:p w14:paraId="3659FF85" w14:textId="77777777" w:rsidR="00D11AF6" w:rsidRPr="00AD7C68" w:rsidRDefault="00D11AF6" w:rsidP="003E26A5">
            <w:pPr>
              <w:jc w:val="both"/>
              <w:rPr>
                <w:rFonts w:ascii="Sylfaen" w:hAnsi="Sylfaen"/>
              </w:rPr>
            </w:pPr>
          </w:p>
          <w:p w14:paraId="35AC6024" w14:textId="77777777" w:rsidR="00D11AF6" w:rsidRPr="00AD7C68" w:rsidRDefault="00D11AF6" w:rsidP="003E26A5">
            <w:pPr>
              <w:jc w:val="both"/>
              <w:rPr>
                <w:rFonts w:ascii="Sylfaen" w:hAnsi="Sylfaen"/>
              </w:rPr>
            </w:pPr>
          </w:p>
          <w:p w14:paraId="30F12237" w14:textId="77777777" w:rsidR="00D11AF6" w:rsidRPr="00AD7C68" w:rsidRDefault="00D11AF6" w:rsidP="003E26A5">
            <w:pPr>
              <w:jc w:val="both"/>
              <w:rPr>
                <w:rFonts w:ascii="Sylfaen" w:hAnsi="Sylfaen"/>
              </w:rPr>
            </w:pPr>
          </w:p>
          <w:p w14:paraId="2DBA695B" w14:textId="77777777" w:rsidR="00D11AF6" w:rsidRPr="00AD7C68" w:rsidRDefault="00D11AF6" w:rsidP="003E26A5">
            <w:pPr>
              <w:jc w:val="both"/>
              <w:rPr>
                <w:rFonts w:ascii="Sylfaen" w:hAnsi="Sylfaen"/>
              </w:rPr>
            </w:pPr>
          </w:p>
          <w:p w14:paraId="63688593" w14:textId="77777777" w:rsidR="00D11AF6" w:rsidRPr="00AD7C68" w:rsidRDefault="00D11AF6" w:rsidP="003E26A5">
            <w:pPr>
              <w:jc w:val="both"/>
              <w:rPr>
                <w:rFonts w:ascii="Sylfaen" w:hAnsi="Sylfaen"/>
              </w:rPr>
            </w:pPr>
          </w:p>
          <w:p w14:paraId="3BD9371D" w14:textId="77777777" w:rsidR="00D11AF6" w:rsidRPr="00AD7C68" w:rsidRDefault="00D11AF6" w:rsidP="003E26A5">
            <w:pPr>
              <w:jc w:val="both"/>
              <w:rPr>
                <w:rFonts w:ascii="Sylfaen" w:hAnsi="Sylfaen"/>
              </w:rPr>
            </w:pPr>
          </w:p>
          <w:p w14:paraId="17241DCB" w14:textId="77777777" w:rsidR="00D11AF6" w:rsidRPr="00AD7C68" w:rsidRDefault="00D11AF6" w:rsidP="003E26A5">
            <w:pPr>
              <w:jc w:val="both"/>
              <w:rPr>
                <w:rFonts w:ascii="Sylfaen" w:hAnsi="Sylfaen"/>
              </w:rPr>
            </w:pPr>
          </w:p>
          <w:p w14:paraId="5F97A872" w14:textId="77777777" w:rsidR="00D11AF6" w:rsidRPr="00AD7C68" w:rsidRDefault="00D11AF6" w:rsidP="003E26A5">
            <w:pPr>
              <w:jc w:val="both"/>
              <w:rPr>
                <w:rFonts w:ascii="Sylfaen" w:hAnsi="Sylfaen"/>
              </w:rPr>
            </w:pPr>
          </w:p>
          <w:p w14:paraId="582603FD" w14:textId="77777777" w:rsidR="00D11AF6" w:rsidRPr="00AD7C68" w:rsidRDefault="00D11AF6" w:rsidP="003E26A5">
            <w:pPr>
              <w:jc w:val="both"/>
              <w:rPr>
                <w:rFonts w:ascii="Sylfaen" w:hAnsi="Sylfaen"/>
              </w:rPr>
            </w:pPr>
          </w:p>
          <w:p w14:paraId="4573F44D" w14:textId="77777777" w:rsidR="00D11AF6" w:rsidRPr="00AD7C68" w:rsidRDefault="00D11AF6" w:rsidP="003E26A5">
            <w:pPr>
              <w:jc w:val="both"/>
              <w:rPr>
                <w:rFonts w:ascii="Sylfaen" w:hAnsi="Sylfaen"/>
              </w:rPr>
            </w:pPr>
          </w:p>
          <w:p w14:paraId="0C6FFD53" w14:textId="77777777" w:rsidR="00D11AF6" w:rsidRPr="00AD7C68" w:rsidRDefault="00D11AF6" w:rsidP="003E26A5">
            <w:pPr>
              <w:jc w:val="both"/>
              <w:rPr>
                <w:rFonts w:ascii="Sylfaen" w:hAnsi="Sylfaen"/>
              </w:rPr>
            </w:pPr>
          </w:p>
          <w:p w14:paraId="3F561A57" w14:textId="77777777" w:rsidR="00D11AF6" w:rsidRPr="00AD7C68" w:rsidRDefault="00D11AF6" w:rsidP="003E26A5">
            <w:pPr>
              <w:jc w:val="both"/>
              <w:rPr>
                <w:rFonts w:ascii="Sylfaen" w:hAnsi="Sylfaen"/>
              </w:rPr>
            </w:pPr>
          </w:p>
          <w:p w14:paraId="653D567E" w14:textId="77777777" w:rsidR="00D11AF6" w:rsidRPr="00AD7C68" w:rsidRDefault="00D11AF6" w:rsidP="003E26A5">
            <w:pPr>
              <w:jc w:val="both"/>
              <w:rPr>
                <w:rFonts w:ascii="Sylfaen" w:hAnsi="Sylfaen"/>
              </w:rPr>
            </w:pPr>
          </w:p>
          <w:p w14:paraId="7D2C0646" w14:textId="77777777" w:rsidR="00D11AF6" w:rsidRPr="00AD7C68" w:rsidRDefault="00D11AF6" w:rsidP="003E26A5">
            <w:pPr>
              <w:jc w:val="both"/>
              <w:rPr>
                <w:rFonts w:ascii="Sylfaen" w:hAnsi="Sylfaen"/>
              </w:rPr>
            </w:pPr>
          </w:p>
          <w:p w14:paraId="1CF997DA" w14:textId="77777777" w:rsidR="00D11AF6" w:rsidRPr="00AD7C68" w:rsidRDefault="00D11AF6" w:rsidP="003E26A5">
            <w:pPr>
              <w:jc w:val="both"/>
              <w:rPr>
                <w:rFonts w:ascii="Sylfaen" w:hAnsi="Sylfaen"/>
              </w:rPr>
            </w:pPr>
          </w:p>
          <w:p w14:paraId="2E4359BE" w14:textId="77777777" w:rsidR="00D11AF6" w:rsidRPr="00AD7C68" w:rsidRDefault="00D11AF6" w:rsidP="003E26A5">
            <w:pPr>
              <w:jc w:val="both"/>
              <w:rPr>
                <w:rFonts w:ascii="Sylfaen" w:hAnsi="Sylfaen"/>
              </w:rPr>
            </w:pPr>
          </w:p>
          <w:p w14:paraId="68D695CD" w14:textId="77777777" w:rsidR="00D11AF6" w:rsidRPr="00AD7C68" w:rsidRDefault="00D11AF6" w:rsidP="003E26A5">
            <w:pPr>
              <w:jc w:val="both"/>
              <w:rPr>
                <w:rFonts w:ascii="Sylfaen" w:hAnsi="Sylfaen"/>
              </w:rPr>
            </w:pPr>
          </w:p>
          <w:p w14:paraId="0B3DDA21" w14:textId="77777777" w:rsidR="00D11AF6" w:rsidRPr="00AD7C68" w:rsidRDefault="00D11AF6" w:rsidP="003E26A5">
            <w:pPr>
              <w:jc w:val="both"/>
              <w:rPr>
                <w:rFonts w:ascii="Sylfaen" w:hAnsi="Sylfaen"/>
              </w:rPr>
            </w:pPr>
          </w:p>
          <w:p w14:paraId="5EE5D2BE" w14:textId="77777777" w:rsidR="00D11AF6" w:rsidRPr="00AD7C68" w:rsidRDefault="00D11AF6" w:rsidP="003E26A5">
            <w:pPr>
              <w:jc w:val="both"/>
              <w:rPr>
                <w:rFonts w:ascii="Sylfaen" w:hAnsi="Sylfaen"/>
              </w:rPr>
            </w:pPr>
          </w:p>
          <w:p w14:paraId="31D2AA0D" w14:textId="77777777" w:rsidR="00D11AF6" w:rsidRPr="00AD7C68" w:rsidRDefault="00D11AF6" w:rsidP="003E26A5">
            <w:pPr>
              <w:jc w:val="both"/>
              <w:rPr>
                <w:rFonts w:ascii="Sylfaen" w:hAnsi="Sylfaen"/>
              </w:rPr>
            </w:pPr>
          </w:p>
          <w:p w14:paraId="79D28531" w14:textId="77777777" w:rsidR="00D11AF6" w:rsidRPr="00AD7C68" w:rsidRDefault="00D11AF6" w:rsidP="003E26A5">
            <w:pPr>
              <w:jc w:val="both"/>
              <w:rPr>
                <w:rFonts w:ascii="Sylfaen" w:hAnsi="Sylfaen"/>
              </w:rPr>
            </w:pPr>
          </w:p>
          <w:p w14:paraId="1C4CAC27" w14:textId="77777777" w:rsidR="00D11AF6" w:rsidRPr="00AD7C68" w:rsidRDefault="00D11AF6" w:rsidP="003E26A5">
            <w:pPr>
              <w:jc w:val="both"/>
              <w:rPr>
                <w:rFonts w:ascii="Sylfaen" w:hAnsi="Sylfaen"/>
              </w:rPr>
            </w:pPr>
          </w:p>
          <w:p w14:paraId="447517AE" w14:textId="77777777" w:rsidR="00D11AF6" w:rsidRPr="00AD7C68" w:rsidRDefault="00D11AF6" w:rsidP="003E26A5">
            <w:pPr>
              <w:jc w:val="both"/>
              <w:rPr>
                <w:rFonts w:ascii="Sylfaen" w:hAnsi="Sylfaen"/>
              </w:rPr>
            </w:pPr>
          </w:p>
          <w:p w14:paraId="5B1A3AF0" w14:textId="77777777" w:rsidR="00D11AF6" w:rsidRPr="00AD7C68" w:rsidRDefault="00D11AF6" w:rsidP="003E26A5">
            <w:pPr>
              <w:jc w:val="both"/>
              <w:rPr>
                <w:rFonts w:ascii="Sylfaen" w:hAnsi="Sylfaen"/>
              </w:rPr>
            </w:pPr>
          </w:p>
          <w:p w14:paraId="1853E307" w14:textId="77777777" w:rsidR="00D11AF6" w:rsidRPr="00AD7C68" w:rsidRDefault="00D11AF6" w:rsidP="003E26A5">
            <w:pPr>
              <w:jc w:val="both"/>
              <w:rPr>
                <w:rFonts w:ascii="Sylfaen" w:hAnsi="Sylfaen"/>
              </w:rPr>
            </w:pPr>
          </w:p>
          <w:p w14:paraId="65395536" w14:textId="77777777" w:rsidR="00D11AF6" w:rsidRPr="00AD7C68" w:rsidRDefault="00D11AF6" w:rsidP="003E26A5">
            <w:pPr>
              <w:jc w:val="both"/>
              <w:rPr>
                <w:rFonts w:ascii="Sylfaen" w:hAnsi="Sylfaen"/>
              </w:rPr>
            </w:pPr>
          </w:p>
          <w:p w14:paraId="6386F85E" w14:textId="77777777" w:rsidR="00D11AF6" w:rsidRPr="00AD7C68" w:rsidRDefault="00D11AF6" w:rsidP="003E26A5">
            <w:pPr>
              <w:jc w:val="both"/>
              <w:rPr>
                <w:rFonts w:ascii="Sylfaen" w:hAnsi="Sylfaen"/>
              </w:rPr>
            </w:pPr>
          </w:p>
          <w:p w14:paraId="4BF322BD" w14:textId="77777777" w:rsidR="00D11AF6" w:rsidRPr="00AD7C68" w:rsidRDefault="00D11AF6" w:rsidP="003E26A5">
            <w:pPr>
              <w:jc w:val="both"/>
              <w:rPr>
                <w:rFonts w:ascii="Sylfaen" w:hAnsi="Sylfaen"/>
              </w:rPr>
            </w:pPr>
          </w:p>
          <w:p w14:paraId="4988786A" w14:textId="77777777" w:rsidR="00D11AF6" w:rsidRPr="00AD7C68" w:rsidRDefault="00D11AF6" w:rsidP="003E26A5">
            <w:pPr>
              <w:jc w:val="both"/>
              <w:rPr>
                <w:rFonts w:ascii="Sylfaen" w:hAnsi="Sylfaen"/>
              </w:rPr>
            </w:pPr>
          </w:p>
          <w:p w14:paraId="1380467D" w14:textId="77777777" w:rsidR="00D11AF6" w:rsidRPr="00AD7C68" w:rsidRDefault="00D11AF6" w:rsidP="003E26A5">
            <w:pPr>
              <w:jc w:val="both"/>
              <w:rPr>
                <w:rFonts w:ascii="Sylfaen" w:hAnsi="Sylfaen"/>
              </w:rPr>
            </w:pPr>
          </w:p>
          <w:p w14:paraId="3B1CE3EE" w14:textId="77777777" w:rsidR="00D11AF6" w:rsidRPr="00AD7C68" w:rsidRDefault="00D11AF6" w:rsidP="003E26A5">
            <w:pPr>
              <w:jc w:val="both"/>
              <w:rPr>
                <w:rFonts w:ascii="Sylfaen" w:hAnsi="Sylfaen"/>
              </w:rPr>
            </w:pPr>
          </w:p>
          <w:p w14:paraId="5E60F5FB" w14:textId="77777777" w:rsidR="00D11AF6" w:rsidRPr="00AD7C68" w:rsidRDefault="00D11AF6" w:rsidP="003E26A5">
            <w:pPr>
              <w:jc w:val="both"/>
              <w:rPr>
                <w:rFonts w:ascii="Sylfaen" w:hAnsi="Sylfaen"/>
              </w:rPr>
            </w:pPr>
          </w:p>
          <w:p w14:paraId="48C973D4" w14:textId="77777777" w:rsidR="00D11AF6" w:rsidRPr="00AD7C68" w:rsidRDefault="00D11AF6" w:rsidP="003E26A5">
            <w:pPr>
              <w:jc w:val="both"/>
              <w:rPr>
                <w:rFonts w:ascii="Sylfaen" w:hAnsi="Sylfaen"/>
              </w:rPr>
            </w:pPr>
          </w:p>
          <w:p w14:paraId="736D5717" w14:textId="77777777" w:rsidR="00D11AF6" w:rsidRPr="00AD7C68" w:rsidRDefault="00D11AF6" w:rsidP="003E26A5">
            <w:pPr>
              <w:jc w:val="both"/>
              <w:rPr>
                <w:rFonts w:ascii="Sylfaen" w:hAnsi="Sylfaen"/>
              </w:rPr>
            </w:pPr>
          </w:p>
          <w:p w14:paraId="44B30DB5" w14:textId="77777777" w:rsidR="00D11AF6" w:rsidRPr="00AD7C68" w:rsidRDefault="00D11AF6" w:rsidP="003E26A5">
            <w:pPr>
              <w:jc w:val="both"/>
              <w:rPr>
                <w:rFonts w:ascii="Sylfaen" w:hAnsi="Sylfaen"/>
              </w:rPr>
            </w:pPr>
          </w:p>
          <w:p w14:paraId="2421B870" w14:textId="77777777" w:rsidR="00D11AF6" w:rsidRPr="00AD7C68" w:rsidRDefault="00D11AF6" w:rsidP="003E26A5">
            <w:pPr>
              <w:jc w:val="both"/>
              <w:rPr>
                <w:rFonts w:ascii="Sylfaen" w:hAnsi="Sylfaen"/>
              </w:rPr>
            </w:pPr>
          </w:p>
          <w:p w14:paraId="3CAD78CE" w14:textId="77777777" w:rsidR="00D11AF6" w:rsidRPr="00AD7C68" w:rsidRDefault="00D11AF6" w:rsidP="003E26A5">
            <w:pPr>
              <w:jc w:val="both"/>
              <w:rPr>
                <w:rFonts w:ascii="Sylfaen" w:hAnsi="Sylfaen"/>
              </w:rPr>
            </w:pPr>
          </w:p>
          <w:p w14:paraId="660041B0" w14:textId="77777777" w:rsidR="00D11AF6" w:rsidRPr="00AD7C68" w:rsidRDefault="00D11AF6" w:rsidP="003E26A5">
            <w:pPr>
              <w:jc w:val="both"/>
              <w:rPr>
                <w:rFonts w:ascii="Sylfaen" w:hAnsi="Sylfaen"/>
              </w:rPr>
            </w:pPr>
          </w:p>
          <w:p w14:paraId="32E4E863" w14:textId="77777777" w:rsidR="00D11AF6" w:rsidRPr="00AD7C68" w:rsidRDefault="00D11AF6" w:rsidP="003E26A5">
            <w:pPr>
              <w:jc w:val="both"/>
              <w:rPr>
                <w:rFonts w:ascii="Sylfaen" w:hAnsi="Sylfaen"/>
              </w:rPr>
            </w:pPr>
          </w:p>
          <w:p w14:paraId="12B3E394" w14:textId="77777777" w:rsidR="00D11AF6" w:rsidRPr="00AD7C68" w:rsidRDefault="00D11AF6" w:rsidP="003E26A5">
            <w:pPr>
              <w:jc w:val="both"/>
              <w:rPr>
                <w:rFonts w:ascii="Sylfaen" w:hAnsi="Sylfaen"/>
              </w:rPr>
            </w:pPr>
          </w:p>
          <w:p w14:paraId="1A2E4E6E" w14:textId="77777777" w:rsidR="00D11AF6" w:rsidRPr="00AD7C68" w:rsidRDefault="00D11AF6" w:rsidP="003E26A5">
            <w:pPr>
              <w:jc w:val="both"/>
              <w:rPr>
                <w:rFonts w:ascii="Sylfaen" w:hAnsi="Sylfaen"/>
              </w:rPr>
            </w:pPr>
          </w:p>
          <w:p w14:paraId="7D838522" w14:textId="77777777" w:rsidR="00D11AF6" w:rsidRPr="00AD7C68" w:rsidRDefault="00D11AF6" w:rsidP="003E26A5">
            <w:pPr>
              <w:jc w:val="both"/>
              <w:rPr>
                <w:rFonts w:ascii="Sylfaen" w:hAnsi="Sylfaen"/>
              </w:rPr>
            </w:pPr>
          </w:p>
          <w:p w14:paraId="39976BE1" w14:textId="77777777" w:rsidR="00D11AF6" w:rsidRPr="00AD7C68" w:rsidRDefault="00D11AF6" w:rsidP="003E26A5">
            <w:pPr>
              <w:jc w:val="both"/>
              <w:rPr>
                <w:rFonts w:ascii="Sylfaen" w:hAnsi="Sylfaen"/>
              </w:rPr>
            </w:pPr>
          </w:p>
          <w:p w14:paraId="01125A67" w14:textId="77777777" w:rsidR="00D11AF6" w:rsidRPr="00AD7C68" w:rsidRDefault="00D11AF6" w:rsidP="003E26A5">
            <w:pPr>
              <w:jc w:val="both"/>
              <w:rPr>
                <w:rFonts w:ascii="Sylfaen" w:hAnsi="Sylfaen"/>
              </w:rPr>
            </w:pPr>
          </w:p>
          <w:p w14:paraId="3822D5B8" w14:textId="77777777" w:rsidR="00D11AF6" w:rsidRPr="00AD7C68" w:rsidRDefault="00D11AF6" w:rsidP="003E26A5">
            <w:pPr>
              <w:jc w:val="both"/>
              <w:rPr>
                <w:rFonts w:ascii="Sylfaen" w:hAnsi="Sylfaen"/>
              </w:rPr>
            </w:pPr>
          </w:p>
          <w:p w14:paraId="2B6DC572" w14:textId="77777777" w:rsidR="00D11AF6" w:rsidRPr="00AD7C68" w:rsidRDefault="00D11AF6" w:rsidP="003E26A5">
            <w:pPr>
              <w:jc w:val="both"/>
              <w:rPr>
                <w:rFonts w:ascii="Sylfaen" w:hAnsi="Sylfaen"/>
              </w:rPr>
            </w:pPr>
          </w:p>
          <w:p w14:paraId="2D3C5DF0" w14:textId="77777777" w:rsidR="00D11AF6" w:rsidRPr="00AD7C68" w:rsidRDefault="00D11AF6" w:rsidP="003E26A5">
            <w:pPr>
              <w:jc w:val="both"/>
              <w:rPr>
                <w:rFonts w:ascii="Sylfaen" w:hAnsi="Sylfaen"/>
              </w:rPr>
            </w:pPr>
          </w:p>
          <w:p w14:paraId="7FEC8A83" w14:textId="77777777" w:rsidR="00D11AF6" w:rsidRPr="00AD7C68" w:rsidRDefault="00D11AF6" w:rsidP="003E26A5">
            <w:pPr>
              <w:jc w:val="both"/>
              <w:rPr>
                <w:rFonts w:ascii="Sylfaen" w:hAnsi="Sylfaen"/>
              </w:rPr>
            </w:pPr>
          </w:p>
          <w:p w14:paraId="308ACAFD" w14:textId="77777777" w:rsidR="00D11AF6" w:rsidRPr="00AD7C68" w:rsidRDefault="00D11AF6" w:rsidP="003E26A5">
            <w:pPr>
              <w:jc w:val="both"/>
              <w:rPr>
                <w:rFonts w:ascii="Sylfaen" w:hAnsi="Sylfaen"/>
              </w:rPr>
            </w:pPr>
          </w:p>
          <w:p w14:paraId="579A0814" w14:textId="77777777" w:rsidR="00D11AF6" w:rsidRPr="00AD7C68" w:rsidRDefault="00D11AF6" w:rsidP="003E26A5">
            <w:pPr>
              <w:jc w:val="both"/>
              <w:rPr>
                <w:rFonts w:ascii="Sylfaen" w:hAnsi="Sylfaen"/>
              </w:rPr>
            </w:pPr>
          </w:p>
          <w:p w14:paraId="4B34BBA2" w14:textId="77777777" w:rsidR="00D11AF6" w:rsidRPr="00AD7C68" w:rsidRDefault="00D11AF6" w:rsidP="003E26A5">
            <w:pPr>
              <w:jc w:val="both"/>
              <w:rPr>
                <w:rFonts w:ascii="Sylfaen" w:hAnsi="Sylfaen"/>
              </w:rPr>
            </w:pPr>
          </w:p>
          <w:p w14:paraId="410F23EC" w14:textId="77777777" w:rsidR="00D11AF6" w:rsidRPr="00AD7C68" w:rsidRDefault="00D11AF6" w:rsidP="003E26A5">
            <w:pPr>
              <w:jc w:val="both"/>
              <w:rPr>
                <w:rFonts w:ascii="Sylfaen" w:hAnsi="Sylfaen"/>
              </w:rPr>
            </w:pPr>
          </w:p>
          <w:p w14:paraId="7CE1E80D" w14:textId="77777777" w:rsidR="00D11AF6" w:rsidRPr="00AD7C68" w:rsidRDefault="00D11AF6" w:rsidP="003E26A5">
            <w:pPr>
              <w:jc w:val="both"/>
              <w:rPr>
                <w:rFonts w:ascii="Sylfaen" w:hAnsi="Sylfaen"/>
              </w:rPr>
            </w:pPr>
          </w:p>
          <w:p w14:paraId="01903A54" w14:textId="77777777" w:rsidR="00D11AF6" w:rsidRPr="00AD7C68" w:rsidRDefault="00D11AF6" w:rsidP="003E26A5">
            <w:pPr>
              <w:jc w:val="both"/>
              <w:rPr>
                <w:rFonts w:ascii="Sylfaen" w:hAnsi="Sylfaen"/>
              </w:rPr>
            </w:pPr>
          </w:p>
          <w:p w14:paraId="151A68E2" w14:textId="77777777" w:rsidR="00D11AF6" w:rsidRPr="00AD7C68" w:rsidRDefault="00D11AF6" w:rsidP="003E26A5">
            <w:pPr>
              <w:jc w:val="both"/>
              <w:rPr>
                <w:rFonts w:ascii="Sylfaen" w:hAnsi="Sylfaen"/>
              </w:rPr>
            </w:pPr>
          </w:p>
          <w:p w14:paraId="31365AB4" w14:textId="77777777" w:rsidR="00D11AF6" w:rsidRPr="00AD7C68" w:rsidRDefault="00D11AF6" w:rsidP="003E26A5">
            <w:pPr>
              <w:jc w:val="both"/>
              <w:rPr>
                <w:rFonts w:ascii="Sylfaen" w:hAnsi="Sylfaen"/>
              </w:rPr>
            </w:pPr>
          </w:p>
          <w:p w14:paraId="0D427E01" w14:textId="77777777" w:rsidR="00D11AF6" w:rsidRPr="00AD7C68" w:rsidRDefault="00D11AF6" w:rsidP="003E26A5">
            <w:pPr>
              <w:jc w:val="both"/>
              <w:rPr>
                <w:rFonts w:ascii="Sylfaen" w:hAnsi="Sylfaen"/>
              </w:rPr>
            </w:pPr>
          </w:p>
          <w:p w14:paraId="4AE89696" w14:textId="77777777" w:rsidR="00D11AF6" w:rsidRPr="00AD7C68" w:rsidRDefault="00D11AF6" w:rsidP="003E26A5">
            <w:pPr>
              <w:jc w:val="both"/>
              <w:rPr>
                <w:rFonts w:ascii="Sylfaen" w:hAnsi="Sylfaen"/>
              </w:rPr>
            </w:pPr>
          </w:p>
          <w:p w14:paraId="57E5CCBF" w14:textId="77777777" w:rsidR="00D11AF6" w:rsidRPr="00AD7C68" w:rsidRDefault="00D11AF6" w:rsidP="003E26A5">
            <w:pPr>
              <w:jc w:val="both"/>
              <w:rPr>
                <w:rFonts w:ascii="Sylfaen" w:hAnsi="Sylfaen"/>
              </w:rPr>
            </w:pPr>
          </w:p>
          <w:p w14:paraId="25ECB23A" w14:textId="77777777" w:rsidR="00D11AF6" w:rsidRPr="00AD7C68" w:rsidRDefault="00D11AF6" w:rsidP="003E26A5">
            <w:pPr>
              <w:jc w:val="both"/>
              <w:rPr>
                <w:rFonts w:ascii="Sylfaen" w:hAnsi="Sylfaen"/>
              </w:rPr>
            </w:pPr>
          </w:p>
          <w:p w14:paraId="047E11B2" w14:textId="77777777" w:rsidR="00D11AF6" w:rsidRPr="00AD7C68" w:rsidRDefault="00D11AF6" w:rsidP="003E26A5">
            <w:pPr>
              <w:jc w:val="both"/>
              <w:rPr>
                <w:rFonts w:ascii="Sylfaen" w:hAnsi="Sylfaen"/>
              </w:rPr>
            </w:pPr>
          </w:p>
          <w:p w14:paraId="73799D19" w14:textId="77777777" w:rsidR="00D11AF6" w:rsidRPr="00AD7C68" w:rsidRDefault="00D11AF6" w:rsidP="003E26A5">
            <w:pPr>
              <w:jc w:val="both"/>
              <w:rPr>
                <w:rFonts w:ascii="Sylfaen" w:hAnsi="Sylfaen"/>
              </w:rPr>
            </w:pPr>
          </w:p>
          <w:p w14:paraId="1B8CB435" w14:textId="77777777" w:rsidR="00D11AF6" w:rsidRPr="00AD7C68" w:rsidRDefault="00D11AF6" w:rsidP="003E26A5">
            <w:pPr>
              <w:jc w:val="both"/>
              <w:rPr>
                <w:rFonts w:ascii="Sylfaen" w:hAnsi="Sylfaen"/>
              </w:rPr>
            </w:pPr>
          </w:p>
          <w:p w14:paraId="7FEA0CEC" w14:textId="77777777" w:rsidR="00D11AF6" w:rsidRPr="00AD7C68" w:rsidRDefault="00D11AF6" w:rsidP="003E26A5">
            <w:pPr>
              <w:jc w:val="both"/>
              <w:rPr>
                <w:rFonts w:ascii="Sylfaen" w:hAnsi="Sylfaen"/>
              </w:rPr>
            </w:pPr>
          </w:p>
          <w:p w14:paraId="4E651C47" w14:textId="77777777" w:rsidR="00D11AF6" w:rsidRPr="00AD7C68" w:rsidRDefault="00D11AF6" w:rsidP="003E26A5">
            <w:pPr>
              <w:jc w:val="both"/>
              <w:rPr>
                <w:rFonts w:ascii="Sylfaen" w:hAnsi="Sylfaen"/>
              </w:rPr>
            </w:pPr>
          </w:p>
          <w:p w14:paraId="17FAC01D" w14:textId="77777777" w:rsidR="00D11AF6" w:rsidRPr="00AD7C68" w:rsidRDefault="00D11AF6" w:rsidP="003E26A5">
            <w:pPr>
              <w:jc w:val="both"/>
              <w:rPr>
                <w:rFonts w:ascii="Sylfaen" w:hAnsi="Sylfaen"/>
              </w:rPr>
            </w:pPr>
          </w:p>
          <w:p w14:paraId="09A8D6BB" w14:textId="77777777" w:rsidR="00D11AF6" w:rsidRPr="00AD7C68" w:rsidRDefault="00D11AF6" w:rsidP="003E26A5">
            <w:pPr>
              <w:jc w:val="both"/>
              <w:rPr>
                <w:rFonts w:ascii="Sylfaen" w:hAnsi="Sylfaen"/>
              </w:rPr>
            </w:pPr>
          </w:p>
          <w:p w14:paraId="2D426E45" w14:textId="77777777" w:rsidR="00D11AF6" w:rsidRPr="00AD7C68" w:rsidRDefault="00D11AF6" w:rsidP="003E26A5">
            <w:pPr>
              <w:jc w:val="both"/>
              <w:rPr>
                <w:rFonts w:ascii="Sylfaen" w:hAnsi="Sylfaen"/>
              </w:rPr>
            </w:pPr>
          </w:p>
          <w:p w14:paraId="688D1898" w14:textId="77777777" w:rsidR="00D11AF6" w:rsidRPr="00AD7C68" w:rsidRDefault="00D11AF6" w:rsidP="003E26A5">
            <w:pPr>
              <w:jc w:val="both"/>
              <w:rPr>
                <w:rFonts w:ascii="Sylfaen" w:hAnsi="Sylfaen"/>
              </w:rPr>
            </w:pPr>
          </w:p>
          <w:p w14:paraId="07F55CA8" w14:textId="77777777" w:rsidR="00D11AF6" w:rsidRPr="00AD7C68" w:rsidRDefault="00D11AF6" w:rsidP="003E26A5">
            <w:pPr>
              <w:jc w:val="both"/>
              <w:rPr>
                <w:rFonts w:ascii="Sylfaen" w:hAnsi="Sylfaen"/>
              </w:rPr>
            </w:pPr>
          </w:p>
          <w:p w14:paraId="6AF05FE9" w14:textId="77777777" w:rsidR="00D11AF6" w:rsidRPr="00AD7C68" w:rsidRDefault="00D11AF6" w:rsidP="003E26A5">
            <w:pPr>
              <w:jc w:val="both"/>
              <w:rPr>
                <w:rFonts w:ascii="Sylfaen" w:hAnsi="Sylfaen"/>
              </w:rPr>
            </w:pPr>
          </w:p>
          <w:p w14:paraId="229C6768" w14:textId="77777777" w:rsidR="00D11AF6" w:rsidRPr="00AD7C68" w:rsidRDefault="00D11AF6" w:rsidP="003E26A5">
            <w:pPr>
              <w:jc w:val="both"/>
              <w:rPr>
                <w:rFonts w:ascii="Sylfaen" w:hAnsi="Sylfaen"/>
              </w:rPr>
            </w:pPr>
          </w:p>
          <w:p w14:paraId="6537BAB3" w14:textId="77777777" w:rsidR="00D11AF6" w:rsidRPr="00AD7C68" w:rsidRDefault="00D11AF6" w:rsidP="003E26A5">
            <w:pPr>
              <w:jc w:val="both"/>
              <w:rPr>
                <w:rFonts w:ascii="Sylfaen" w:hAnsi="Sylfaen"/>
              </w:rPr>
            </w:pPr>
          </w:p>
          <w:p w14:paraId="26024E87" w14:textId="77777777" w:rsidR="00D11AF6" w:rsidRPr="00AD7C68" w:rsidRDefault="00D11AF6" w:rsidP="003E26A5">
            <w:pPr>
              <w:jc w:val="both"/>
              <w:rPr>
                <w:rFonts w:ascii="Sylfaen" w:hAnsi="Sylfaen"/>
              </w:rPr>
            </w:pPr>
          </w:p>
          <w:p w14:paraId="418B614B" w14:textId="77777777" w:rsidR="00D11AF6" w:rsidRPr="00AD7C68" w:rsidRDefault="00D11AF6" w:rsidP="003E26A5">
            <w:pPr>
              <w:jc w:val="both"/>
              <w:rPr>
                <w:rFonts w:ascii="Sylfaen" w:hAnsi="Sylfaen"/>
              </w:rPr>
            </w:pPr>
          </w:p>
          <w:p w14:paraId="1B204254" w14:textId="77777777" w:rsidR="00D11AF6" w:rsidRPr="00AD7C68" w:rsidRDefault="00D11AF6" w:rsidP="003E26A5">
            <w:pPr>
              <w:jc w:val="both"/>
              <w:rPr>
                <w:rFonts w:ascii="Sylfaen" w:hAnsi="Sylfaen"/>
              </w:rPr>
            </w:pPr>
          </w:p>
          <w:p w14:paraId="3F9D6051" w14:textId="77777777" w:rsidR="00D11AF6" w:rsidRPr="00AD7C68" w:rsidRDefault="00D11AF6" w:rsidP="003E26A5">
            <w:pPr>
              <w:jc w:val="both"/>
              <w:rPr>
                <w:rFonts w:ascii="Sylfaen" w:hAnsi="Sylfaen"/>
              </w:rPr>
            </w:pPr>
          </w:p>
          <w:p w14:paraId="1384C810" w14:textId="77777777" w:rsidR="00D11AF6" w:rsidRPr="00AD7C68" w:rsidRDefault="00D11AF6" w:rsidP="003E26A5">
            <w:pPr>
              <w:jc w:val="both"/>
              <w:rPr>
                <w:rFonts w:ascii="Sylfaen" w:hAnsi="Sylfaen"/>
              </w:rPr>
            </w:pPr>
          </w:p>
          <w:p w14:paraId="67FBCFF9" w14:textId="77777777" w:rsidR="00D11AF6" w:rsidRPr="00AD7C68" w:rsidRDefault="00D11AF6" w:rsidP="003E26A5">
            <w:pPr>
              <w:jc w:val="both"/>
              <w:rPr>
                <w:rFonts w:ascii="Sylfaen" w:hAnsi="Sylfaen"/>
              </w:rPr>
            </w:pPr>
          </w:p>
          <w:p w14:paraId="55AEC717" w14:textId="2A4A5A66" w:rsidR="00D11AF6" w:rsidRDefault="00D11AF6" w:rsidP="003E26A5">
            <w:pPr>
              <w:jc w:val="both"/>
              <w:rPr>
                <w:rFonts w:ascii="Sylfaen" w:hAnsi="Sylfaen"/>
                <w:lang w:val="ka-GE"/>
              </w:rPr>
            </w:pPr>
          </w:p>
          <w:p w14:paraId="017ABF2B" w14:textId="47AB4263" w:rsidR="003E26A5" w:rsidRDefault="003E26A5" w:rsidP="003E26A5">
            <w:pPr>
              <w:jc w:val="both"/>
              <w:rPr>
                <w:rFonts w:ascii="Sylfaen" w:hAnsi="Sylfaen"/>
                <w:lang w:val="ka-GE"/>
              </w:rPr>
            </w:pPr>
          </w:p>
          <w:p w14:paraId="101EB472" w14:textId="36D7ABF4" w:rsidR="003E26A5" w:rsidRDefault="003E26A5" w:rsidP="003E26A5">
            <w:pPr>
              <w:jc w:val="both"/>
              <w:rPr>
                <w:rFonts w:ascii="Sylfaen" w:hAnsi="Sylfaen"/>
                <w:lang w:val="ka-GE"/>
              </w:rPr>
            </w:pPr>
          </w:p>
          <w:p w14:paraId="269206A0" w14:textId="77777777" w:rsidR="00D11AF6" w:rsidRPr="00AD7C68" w:rsidRDefault="00D11AF6" w:rsidP="003E26A5">
            <w:pPr>
              <w:jc w:val="both"/>
              <w:rPr>
                <w:rFonts w:ascii="Sylfaen" w:hAnsi="Sylfaen"/>
                <w:lang w:val="ka-GE"/>
              </w:rPr>
            </w:pPr>
          </w:p>
          <w:p w14:paraId="4B14FE84" w14:textId="0E2A3046" w:rsidR="00D11AF6" w:rsidRDefault="00D11AF6" w:rsidP="003E26A5">
            <w:pPr>
              <w:jc w:val="both"/>
              <w:rPr>
                <w:rFonts w:ascii="Sylfaen" w:hAnsi="Sylfaen"/>
                <w:lang w:val="ka-GE"/>
              </w:rPr>
            </w:pPr>
          </w:p>
          <w:p w14:paraId="038A94EC" w14:textId="39DC418F" w:rsidR="00972FD8" w:rsidRDefault="00972FD8" w:rsidP="003E26A5">
            <w:pPr>
              <w:jc w:val="both"/>
              <w:rPr>
                <w:rFonts w:ascii="Sylfaen" w:hAnsi="Sylfaen"/>
                <w:lang w:val="ka-GE"/>
              </w:rPr>
            </w:pPr>
          </w:p>
          <w:p w14:paraId="51CBDBF2" w14:textId="77777777" w:rsidR="00972FD8" w:rsidRPr="00AD7C68" w:rsidRDefault="00972FD8" w:rsidP="003E26A5">
            <w:pPr>
              <w:jc w:val="both"/>
              <w:rPr>
                <w:rFonts w:ascii="Sylfaen" w:hAnsi="Sylfaen"/>
                <w:lang w:val="ka-GE"/>
              </w:rPr>
            </w:pPr>
          </w:p>
          <w:p w14:paraId="7F74F859" w14:textId="77777777" w:rsidR="00D11AF6" w:rsidRPr="00AD7C68" w:rsidRDefault="00D11AF6" w:rsidP="003E26A5">
            <w:pPr>
              <w:jc w:val="both"/>
              <w:rPr>
                <w:rFonts w:ascii="Sylfaen" w:hAnsi="Sylfaen"/>
                <w:lang w:val="ka-GE"/>
              </w:rPr>
            </w:pPr>
          </w:p>
          <w:p w14:paraId="4D87ECD2" w14:textId="30BAA9D7" w:rsidR="00D11AF6" w:rsidRPr="00AD7C68" w:rsidRDefault="00D11AF6" w:rsidP="003E26A5">
            <w:pPr>
              <w:jc w:val="both"/>
              <w:rPr>
                <w:rFonts w:ascii="Sylfaen" w:hAnsi="Sylfaen"/>
                <w:lang w:val="ka-GE"/>
              </w:rPr>
            </w:pPr>
            <w:r w:rsidRPr="00AD7C68">
              <w:rPr>
                <w:rFonts w:ascii="Sylfaen" w:hAnsi="Sylfaen"/>
                <w:lang w:val="ka-GE"/>
              </w:rPr>
              <w:t>1.4</w:t>
            </w:r>
          </w:p>
          <w:p w14:paraId="04126FE8" w14:textId="525BBFBE" w:rsidR="00D11AF6" w:rsidRPr="00AD7C68" w:rsidRDefault="00D11AF6" w:rsidP="003E26A5">
            <w:pPr>
              <w:jc w:val="both"/>
              <w:rPr>
                <w:rFonts w:ascii="Sylfaen" w:hAnsi="Sylfaen"/>
                <w:lang w:val="ka-GE"/>
              </w:rPr>
            </w:pPr>
          </w:p>
          <w:p w14:paraId="24D7B929" w14:textId="02E72B45" w:rsidR="00D11AF6" w:rsidRPr="00AD7C68" w:rsidRDefault="00D11AF6" w:rsidP="003E26A5">
            <w:pPr>
              <w:jc w:val="both"/>
              <w:rPr>
                <w:rFonts w:ascii="Sylfaen" w:hAnsi="Sylfaen"/>
                <w:lang w:val="ka-GE"/>
              </w:rPr>
            </w:pPr>
          </w:p>
          <w:p w14:paraId="1F2C0A72" w14:textId="77777777" w:rsidR="00D11AF6" w:rsidRPr="00AD7C68" w:rsidRDefault="00D11AF6" w:rsidP="003E26A5">
            <w:pPr>
              <w:jc w:val="both"/>
              <w:rPr>
                <w:rFonts w:ascii="Sylfaen" w:hAnsi="Sylfaen"/>
                <w:lang w:val="ka-GE"/>
              </w:rPr>
            </w:pPr>
          </w:p>
          <w:p w14:paraId="7973B394" w14:textId="4176392B" w:rsidR="00D11AF6" w:rsidRPr="00AD7C68" w:rsidRDefault="00D11AF6" w:rsidP="003E26A5">
            <w:pPr>
              <w:jc w:val="both"/>
              <w:rPr>
                <w:rFonts w:ascii="Sylfaen" w:hAnsi="Sylfaen"/>
                <w:lang w:val="ka-GE"/>
              </w:rPr>
            </w:pPr>
            <w:r w:rsidRPr="00AD7C68">
              <w:rPr>
                <w:rFonts w:ascii="Sylfaen" w:hAnsi="Sylfaen"/>
                <w:lang w:val="ka-GE"/>
              </w:rPr>
              <w:t>1.4.1</w:t>
            </w:r>
          </w:p>
          <w:p w14:paraId="6F7BFDAF" w14:textId="02C02554" w:rsidR="00D11AF6" w:rsidRPr="00AD7C68" w:rsidRDefault="00D11AF6" w:rsidP="003E26A5">
            <w:pPr>
              <w:jc w:val="both"/>
              <w:rPr>
                <w:rFonts w:ascii="Sylfaen" w:hAnsi="Sylfaen"/>
                <w:lang w:val="ka-GE"/>
              </w:rPr>
            </w:pPr>
          </w:p>
          <w:p w14:paraId="2064B9A5" w14:textId="5332B646" w:rsidR="00D11AF6" w:rsidRPr="00AD7C68" w:rsidRDefault="00D11AF6" w:rsidP="003E26A5">
            <w:pPr>
              <w:jc w:val="both"/>
              <w:rPr>
                <w:rFonts w:ascii="Sylfaen" w:hAnsi="Sylfaen"/>
                <w:lang w:val="ka-GE"/>
              </w:rPr>
            </w:pPr>
          </w:p>
          <w:p w14:paraId="5B878946" w14:textId="404F21AB" w:rsidR="00D11AF6" w:rsidRPr="00AD7C68" w:rsidRDefault="00D11AF6" w:rsidP="003E26A5">
            <w:pPr>
              <w:jc w:val="both"/>
              <w:rPr>
                <w:rFonts w:ascii="Sylfaen" w:hAnsi="Sylfaen"/>
              </w:rPr>
            </w:pPr>
            <w:r w:rsidRPr="00AD7C68">
              <w:rPr>
                <w:rFonts w:ascii="Sylfaen" w:hAnsi="Sylfaen"/>
                <w:lang w:val="ka-GE"/>
              </w:rPr>
              <w:t>1.4.1.</w:t>
            </w:r>
            <w:r w:rsidRPr="00AD7C68">
              <w:rPr>
                <w:rFonts w:ascii="Sylfaen" w:hAnsi="Sylfaen"/>
              </w:rPr>
              <w:t>i</w:t>
            </w:r>
          </w:p>
          <w:p w14:paraId="36CB753D" w14:textId="365D7004" w:rsidR="00D11AF6" w:rsidRPr="00AD7C68" w:rsidRDefault="00D11AF6" w:rsidP="003E26A5">
            <w:pPr>
              <w:jc w:val="both"/>
              <w:rPr>
                <w:rFonts w:ascii="Sylfaen" w:hAnsi="Sylfaen"/>
              </w:rPr>
            </w:pPr>
          </w:p>
          <w:p w14:paraId="399F0E8A" w14:textId="25FD89BE" w:rsidR="00D11AF6" w:rsidRPr="00AD7C68" w:rsidRDefault="00D11AF6" w:rsidP="003E26A5">
            <w:pPr>
              <w:jc w:val="both"/>
              <w:rPr>
                <w:rFonts w:ascii="Sylfaen" w:hAnsi="Sylfaen"/>
              </w:rPr>
            </w:pPr>
          </w:p>
          <w:p w14:paraId="0A9A0E0D" w14:textId="5319BBE6" w:rsidR="00D11AF6" w:rsidRPr="00AD7C68" w:rsidRDefault="00D11AF6" w:rsidP="003E26A5">
            <w:pPr>
              <w:jc w:val="both"/>
              <w:rPr>
                <w:rFonts w:ascii="Sylfaen" w:hAnsi="Sylfaen"/>
              </w:rPr>
            </w:pPr>
          </w:p>
          <w:p w14:paraId="1D4A42B8" w14:textId="44EE505B" w:rsidR="00D11AF6" w:rsidRPr="00AD7C68" w:rsidRDefault="00D11AF6" w:rsidP="003E26A5">
            <w:pPr>
              <w:jc w:val="both"/>
              <w:rPr>
                <w:rFonts w:ascii="Sylfaen" w:hAnsi="Sylfaen"/>
              </w:rPr>
            </w:pPr>
          </w:p>
          <w:p w14:paraId="058D7FCA" w14:textId="206C1BDC" w:rsidR="00D11AF6" w:rsidRPr="00AD7C68" w:rsidRDefault="00D11AF6" w:rsidP="003E26A5">
            <w:pPr>
              <w:jc w:val="both"/>
              <w:rPr>
                <w:rFonts w:ascii="Sylfaen" w:hAnsi="Sylfaen"/>
              </w:rPr>
            </w:pPr>
          </w:p>
          <w:p w14:paraId="6E759897" w14:textId="306BD89C" w:rsidR="00D11AF6" w:rsidRPr="00AD7C68" w:rsidRDefault="00D11AF6" w:rsidP="003E26A5">
            <w:pPr>
              <w:jc w:val="both"/>
              <w:rPr>
                <w:rFonts w:ascii="Sylfaen" w:hAnsi="Sylfaen"/>
              </w:rPr>
            </w:pPr>
          </w:p>
          <w:p w14:paraId="3461A6F9" w14:textId="214F712E" w:rsidR="00D11AF6" w:rsidRPr="00AD7C68" w:rsidRDefault="00D11AF6" w:rsidP="003E26A5">
            <w:pPr>
              <w:jc w:val="both"/>
              <w:rPr>
                <w:rFonts w:ascii="Sylfaen" w:hAnsi="Sylfaen"/>
              </w:rPr>
            </w:pPr>
          </w:p>
          <w:p w14:paraId="7FB5B990" w14:textId="799CD0EE" w:rsidR="00D11AF6" w:rsidRPr="00AD7C68" w:rsidRDefault="00D11AF6" w:rsidP="003E26A5">
            <w:pPr>
              <w:jc w:val="both"/>
              <w:rPr>
                <w:rFonts w:ascii="Sylfaen" w:hAnsi="Sylfaen"/>
              </w:rPr>
            </w:pPr>
          </w:p>
          <w:p w14:paraId="100831FA" w14:textId="2571EC82" w:rsidR="00D11AF6" w:rsidRPr="00AD7C68" w:rsidRDefault="00D11AF6" w:rsidP="003E26A5">
            <w:pPr>
              <w:jc w:val="both"/>
              <w:rPr>
                <w:rFonts w:ascii="Sylfaen" w:hAnsi="Sylfaen"/>
              </w:rPr>
            </w:pPr>
          </w:p>
          <w:p w14:paraId="1E8B02E8" w14:textId="55FB434A" w:rsidR="00D11AF6" w:rsidRPr="00AD7C68" w:rsidRDefault="00D11AF6" w:rsidP="003E26A5">
            <w:pPr>
              <w:jc w:val="both"/>
              <w:rPr>
                <w:rFonts w:ascii="Sylfaen" w:hAnsi="Sylfaen"/>
              </w:rPr>
            </w:pPr>
          </w:p>
          <w:p w14:paraId="235152E3" w14:textId="01E5A29D" w:rsidR="00D11AF6" w:rsidRPr="00AD7C68" w:rsidRDefault="00D11AF6" w:rsidP="003E26A5">
            <w:pPr>
              <w:jc w:val="both"/>
              <w:rPr>
                <w:rFonts w:ascii="Sylfaen" w:hAnsi="Sylfaen"/>
              </w:rPr>
            </w:pPr>
          </w:p>
          <w:p w14:paraId="619C13D6" w14:textId="3BB1D86E" w:rsidR="00D11AF6" w:rsidRPr="00AD7C68" w:rsidRDefault="00D11AF6" w:rsidP="003E26A5">
            <w:pPr>
              <w:jc w:val="both"/>
              <w:rPr>
                <w:rFonts w:ascii="Sylfaen" w:hAnsi="Sylfaen"/>
              </w:rPr>
            </w:pPr>
          </w:p>
          <w:p w14:paraId="30C8BCB8" w14:textId="1FFCA0A2" w:rsidR="00D11AF6" w:rsidRPr="00AD7C68" w:rsidRDefault="00D11AF6" w:rsidP="003E26A5">
            <w:pPr>
              <w:jc w:val="both"/>
              <w:rPr>
                <w:rFonts w:ascii="Sylfaen" w:hAnsi="Sylfaen"/>
              </w:rPr>
            </w:pPr>
          </w:p>
          <w:p w14:paraId="39AB2CC3" w14:textId="76E0FA5F" w:rsidR="00D11AF6" w:rsidRPr="00AD7C68" w:rsidRDefault="00D11AF6" w:rsidP="003E26A5">
            <w:pPr>
              <w:jc w:val="both"/>
              <w:rPr>
                <w:rFonts w:ascii="Sylfaen" w:hAnsi="Sylfaen"/>
              </w:rPr>
            </w:pPr>
          </w:p>
          <w:p w14:paraId="2FF1FDEE" w14:textId="71A77132" w:rsidR="00D11AF6" w:rsidRPr="00AD7C68" w:rsidRDefault="00D11AF6" w:rsidP="003E26A5">
            <w:pPr>
              <w:jc w:val="both"/>
              <w:rPr>
                <w:rFonts w:ascii="Sylfaen" w:hAnsi="Sylfaen"/>
              </w:rPr>
            </w:pPr>
          </w:p>
          <w:p w14:paraId="3FAE6DEB" w14:textId="21BBB9CC" w:rsidR="00D11AF6" w:rsidRPr="00AD7C68" w:rsidRDefault="00D11AF6" w:rsidP="003E26A5">
            <w:pPr>
              <w:jc w:val="both"/>
              <w:rPr>
                <w:rFonts w:ascii="Sylfaen" w:hAnsi="Sylfaen"/>
              </w:rPr>
            </w:pPr>
          </w:p>
          <w:p w14:paraId="39D39064" w14:textId="04571889" w:rsidR="00D11AF6" w:rsidRPr="00AD7C68" w:rsidRDefault="00D11AF6" w:rsidP="003E26A5">
            <w:pPr>
              <w:jc w:val="both"/>
              <w:rPr>
                <w:rFonts w:ascii="Sylfaen" w:hAnsi="Sylfaen"/>
              </w:rPr>
            </w:pPr>
          </w:p>
          <w:p w14:paraId="1C54E8D5" w14:textId="2AD61224" w:rsidR="00D11AF6" w:rsidRPr="00AD7C68" w:rsidRDefault="00D11AF6" w:rsidP="003E26A5">
            <w:pPr>
              <w:jc w:val="both"/>
              <w:rPr>
                <w:rFonts w:ascii="Sylfaen" w:hAnsi="Sylfaen"/>
              </w:rPr>
            </w:pPr>
          </w:p>
          <w:p w14:paraId="7182A7CC" w14:textId="77777777" w:rsidR="00D11AF6" w:rsidRPr="00AD7C68" w:rsidRDefault="00D11AF6" w:rsidP="003E26A5">
            <w:pPr>
              <w:jc w:val="both"/>
              <w:rPr>
                <w:rFonts w:ascii="Sylfaen" w:hAnsi="Sylfaen"/>
              </w:rPr>
            </w:pPr>
          </w:p>
          <w:p w14:paraId="22E28D8A" w14:textId="685CA7A5" w:rsidR="00D11AF6" w:rsidRPr="00AD7C68" w:rsidRDefault="00D11AF6" w:rsidP="003E26A5">
            <w:pPr>
              <w:jc w:val="both"/>
              <w:rPr>
                <w:rFonts w:ascii="Sylfaen" w:hAnsi="Sylfaen"/>
              </w:rPr>
            </w:pPr>
          </w:p>
          <w:p w14:paraId="45985958" w14:textId="00A85273" w:rsidR="00D11AF6" w:rsidRPr="00AD7C68" w:rsidRDefault="00D11AF6" w:rsidP="003E26A5">
            <w:pPr>
              <w:jc w:val="both"/>
              <w:rPr>
                <w:rFonts w:ascii="Sylfaen" w:hAnsi="Sylfaen"/>
              </w:rPr>
            </w:pPr>
          </w:p>
          <w:p w14:paraId="1BF627A7" w14:textId="6D7F720B" w:rsidR="00D11AF6" w:rsidRPr="00AD7C68" w:rsidRDefault="00D11AF6" w:rsidP="003E26A5">
            <w:pPr>
              <w:jc w:val="both"/>
              <w:rPr>
                <w:rFonts w:ascii="Sylfaen" w:hAnsi="Sylfaen"/>
              </w:rPr>
            </w:pPr>
            <w:r w:rsidRPr="00AD7C68">
              <w:rPr>
                <w:rFonts w:ascii="Sylfaen" w:hAnsi="Sylfaen"/>
              </w:rPr>
              <w:t>1.4.1.ii</w:t>
            </w:r>
          </w:p>
          <w:p w14:paraId="4D46F081" w14:textId="35855CE8" w:rsidR="00D11AF6" w:rsidRPr="00AD7C68" w:rsidRDefault="00D11AF6" w:rsidP="003E26A5">
            <w:pPr>
              <w:jc w:val="both"/>
              <w:rPr>
                <w:rFonts w:ascii="Sylfaen" w:hAnsi="Sylfaen"/>
              </w:rPr>
            </w:pPr>
          </w:p>
          <w:p w14:paraId="5849F42A" w14:textId="2828DED4" w:rsidR="00D11AF6" w:rsidRPr="00AD7C68" w:rsidRDefault="00D11AF6" w:rsidP="003E26A5">
            <w:pPr>
              <w:jc w:val="both"/>
              <w:rPr>
                <w:rFonts w:ascii="Sylfaen" w:hAnsi="Sylfaen"/>
              </w:rPr>
            </w:pPr>
          </w:p>
          <w:p w14:paraId="42F93040" w14:textId="6CBCDACB" w:rsidR="00D11AF6" w:rsidRPr="00AD7C68" w:rsidRDefault="00D11AF6" w:rsidP="003E26A5">
            <w:pPr>
              <w:jc w:val="both"/>
              <w:rPr>
                <w:rFonts w:ascii="Sylfaen" w:hAnsi="Sylfaen"/>
              </w:rPr>
            </w:pPr>
          </w:p>
          <w:p w14:paraId="24228BE5" w14:textId="5C5D8444" w:rsidR="00D11AF6" w:rsidRPr="00AD7C68" w:rsidRDefault="00D11AF6" w:rsidP="003E26A5">
            <w:pPr>
              <w:jc w:val="both"/>
              <w:rPr>
                <w:rFonts w:ascii="Sylfaen" w:hAnsi="Sylfaen"/>
              </w:rPr>
            </w:pPr>
          </w:p>
          <w:p w14:paraId="0AA807C3" w14:textId="6B3E7C42" w:rsidR="00D11AF6" w:rsidRPr="00AD7C68" w:rsidRDefault="00D11AF6" w:rsidP="003E26A5">
            <w:pPr>
              <w:jc w:val="both"/>
              <w:rPr>
                <w:rFonts w:ascii="Sylfaen" w:hAnsi="Sylfaen"/>
              </w:rPr>
            </w:pPr>
          </w:p>
          <w:p w14:paraId="5731E790" w14:textId="308D5542" w:rsidR="00D11AF6" w:rsidRPr="00AD7C68" w:rsidRDefault="00D11AF6" w:rsidP="003E26A5">
            <w:pPr>
              <w:jc w:val="both"/>
              <w:rPr>
                <w:rFonts w:ascii="Sylfaen" w:hAnsi="Sylfaen"/>
              </w:rPr>
            </w:pPr>
          </w:p>
          <w:p w14:paraId="390C8591" w14:textId="306CD52F" w:rsidR="00D11AF6" w:rsidRPr="00AD7C68" w:rsidRDefault="00D11AF6" w:rsidP="003E26A5">
            <w:pPr>
              <w:jc w:val="both"/>
              <w:rPr>
                <w:rFonts w:ascii="Sylfaen" w:hAnsi="Sylfaen"/>
              </w:rPr>
            </w:pPr>
          </w:p>
          <w:p w14:paraId="5A3B26D1" w14:textId="2A4D095A" w:rsidR="00D11AF6" w:rsidRPr="00AD7C68" w:rsidRDefault="00D11AF6" w:rsidP="003E26A5">
            <w:pPr>
              <w:jc w:val="both"/>
              <w:rPr>
                <w:rFonts w:ascii="Sylfaen" w:hAnsi="Sylfaen"/>
              </w:rPr>
            </w:pPr>
          </w:p>
          <w:p w14:paraId="686C8AF9" w14:textId="271C6506" w:rsidR="00D11AF6" w:rsidRPr="00AD7C68" w:rsidRDefault="00D11AF6" w:rsidP="003E26A5">
            <w:pPr>
              <w:jc w:val="both"/>
              <w:rPr>
                <w:rFonts w:ascii="Sylfaen" w:hAnsi="Sylfaen"/>
              </w:rPr>
            </w:pPr>
          </w:p>
          <w:p w14:paraId="075C669C" w14:textId="7ED91076" w:rsidR="00D11AF6" w:rsidRPr="00AD7C68" w:rsidRDefault="00D11AF6" w:rsidP="003E26A5">
            <w:pPr>
              <w:jc w:val="both"/>
              <w:rPr>
                <w:rFonts w:ascii="Sylfaen" w:hAnsi="Sylfaen"/>
              </w:rPr>
            </w:pPr>
          </w:p>
          <w:p w14:paraId="68597BFF" w14:textId="4BF6CCAA" w:rsidR="00D11AF6" w:rsidRPr="00AD7C68" w:rsidRDefault="00D11AF6" w:rsidP="003E26A5">
            <w:pPr>
              <w:jc w:val="both"/>
              <w:rPr>
                <w:rFonts w:ascii="Sylfaen" w:hAnsi="Sylfaen"/>
              </w:rPr>
            </w:pPr>
          </w:p>
          <w:p w14:paraId="5616663B" w14:textId="345CC26C" w:rsidR="00D11AF6" w:rsidRPr="00AD7C68" w:rsidRDefault="00D11AF6" w:rsidP="003E26A5">
            <w:pPr>
              <w:jc w:val="both"/>
              <w:rPr>
                <w:rFonts w:ascii="Sylfaen" w:hAnsi="Sylfaen"/>
              </w:rPr>
            </w:pPr>
          </w:p>
          <w:p w14:paraId="659B6CAB" w14:textId="16A4C83F" w:rsidR="00D11AF6" w:rsidRPr="00AD7C68" w:rsidRDefault="00D11AF6" w:rsidP="003E26A5">
            <w:pPr>
              <w:jc w:val="both"/>
              <w:rPr>
                <w:rFonts w:ascii="Sylfaen" w:hAnsi="Sylfaen"/>
              </w:rPr>
            </w:pPr>
          </w:p>
          <w:p w14:paraId="4AA2D07C" w14:textId="6324F658" w:rsidR="00D11AF6" w:rsidRPr="00AD7C68" w:rsidRDefault="00D11AF6" w:rsidP="003E26A5">
            <w:pPr>
              <w:jc w:val="both"/>
              <w:rPr>
                <w:rFonts w:ascii="Sylfaen" w:hAnsi="Sylfaen"/>
              </w:rPr>
            </w:pPr>
          </w:p>
          <w:p w14:paraId="1C0B6AE2" w14:textId="7D101C91" w:rsidR="00D11AF6" w:rsidRPr="00AD7C68" w:rsidRDefault="00D11AF6" w:rsidP="003E26A5">
            <w:pPr>
              <w:jc w:val="both"/>
              <w:rPr>
                <w:rFonts w:ascii="Sylfaen" w:hAnsi="Sylfaen"/>
              </w:rPr>
            </w:pPr>
          </w:p>
          <w:p w14:paraId="6E24D6EA" w14:textId="1655D31C" w:rsidR="00D11AF6" w:rsidRPr="00AD7C68" w:rsidRDefault="00D11AF6" w:rsidP="003E26A5">
            <w:pPr>
              <w:jc w:val="both"/>
              <w:rPr>
                <w:rFonts w:ascii="Sylfaen" w:hAnsi="Sylfaen"/>
              </w:rPr>
            </w:pPr>
          </w:p>
          <w:p w14:paraId="759095A3" w14:textId="46C97E75" w:rsidR="00D11AF6" w:rsidRPr="00AD7C68" w:rsidRDefault="00D11AF6" w:rsidP="003E26A5">
            <w:pPr>
              <w:jc w:val="both"/>
              <w:rPr>
                <w:rFonts w:ascii="Sylfaen" w:hAnsi="Sylfaen"/>
              </w:rPr>
            </w:pPr>
          </w:p>
          <w:p w14:paraId="3B052C3D" w14:textId="507F02EA" w:rsidR="00D11AF6" w:rsidRPr="00AD7C68" w:rsidRDefault="00D11AF6" w:rsidP="003E26A5">
            <w:pPr>
              <w:jc w:val="both"/>
              <w:rPr>
                <w:rFonts w:ascii="Sylfaen" w:hAnsi="Sylfaen"/>
              </w:rPr>
            </w:pPr>
          </w:p>
          <w:p w14:paraId="339FB448" w14:textId="10D40FDE" w:rsidR="00D11AF6" w:rsidRPr="00AD7C68" w:rsidRDefault="00D11AF6" w:rsidP="003E26A5">
            <w:pPr>
              <w:jc w:val="both"/>
              <w:rPr>
                <w:rFonts w:ascii="Sylfaen" w:hAnsi="Sylfaen"/>
              </w:rPr>
            </w:pPr>
          </w:p>
          <w:p w14:paraId="360A80DF" w14:textId="4BFEC4A0" w:rsidR="00D11AF6" w:rsidRPr="00AD7C68" w:rsidRDefault="00D11AF6" w:rsidP="003E26A5">
            <w:pPr>
              <w:jc w:val="both"/>
              <w:rPr>
                <w:rFonts w:ascii="Sylfaen" w:hAnsi="Sylfaen"/>
              </w:rPr>
            </w:pPr>
          </w:p>
          <w:p w14:paraId="07CA1142" w14:textId="59EA5318" w:rsidR="00D11AF6" w:rsidRDefault="00D11AF6" w:rsidP="003E26A5">
            <w:pPr>
              <w:jc w:val="both"/>
              <w:rPr>
                <w:rFonts w:ascii="Sylfaen" w:hAnsi="Sylfaen"/>
              </w:rPr>
            </w:pPr>
          </w:p>
          <w:p w14:paraId="0D82A972" w14:textId="77777777" w:rsidR="003E26A5" w:rsidRPr="00AD7C68" w:rsidRDefault="003E26A5" w:rsidP="003E26A5">
            <w:pPr>
              <w:jc w:val="both"/>
              <w:rPr>
                <w:rFonts w:ascii="Sylfaen" w:hAnsi="Sylfaen"/>
              </w:rPr>
            </w:pPr>
          </w:p>
          <w:p w14:paraId="49BA7340" w14:textId="10E434A5" w:rsidR="00D11AF6" w:rsidRPr="00AD7C68" w:rsidRDefault="00D11AF6" w:rsidP="003E26A5">
            <w:pPr>
              <w:jc w:val="both"/>
              <w:rPr>
                <w:rFonts w:ascii="Sylfaen" w:hAnsi="Sylfaen"/>
              </w:rPr>
            </w:pPr>
          </w:p>
          <w:p w14:paraId="2DB2E2B9" w14:textId="69A4EE4D" w:rsidR="00D11AF6" w:rsidRPr="00AD7C68" w:rsidRDefault="00D11AF6" w:rsidP="003E26A5">
            <w:pPr>
              <w:jc w:val="both"/>
              <w:rPr>
                <w:rFonts w:ascii="Sylfaen" w:hAnsi="Sylfaen"/>
              </w:rPr>
            </w:pPr>
            <w:r w:rsidRPr="00AD7C68">
              <w:rPr>
                <w:rFonts w:ascii="Sylfaen" w:hAnsi="Sylfaen"/>
              </w:rPr>
              <w:t>1.4.1.iii</w:t>
            </w:r>
          </w:p>
          <w:p w14:paraId="7756F89B" w14:textId="5E8C3D14" w:rsidR="00D11AF6" w:rsidRPr="00AD7C68" w:rsidRDefault="00D11AF6" w:rsidP="003E26A5">
            <w:pPr>
              <w:jc w:val="both"/>
              <w:rPr>
                <w:rFonts w:ascii="Sylfaen" w:hAnsi="Sylfaen"/>
              </w:rPr>
            </w:pPr>
          </w:p>
          <w:p w14:paraId="45102253" w14:textId="17019FE0" w:rsidR="00D11AF6" w:rsidRPr="00AD7C68" w:rsidRDefault="00D11AF6" w:rsidP="003E26A5">
            <w:pPr>
              <w:jc w:val="both"/>
              <w:rPr>
                <w:rFonts w:ascii="Sylfaen" w:hAnsi="Sylfaen"/>
              </w:rPr>
            </w:pPr>
          </w:p>
          <w:p w14:paraId="345F000F" w14:textId="3B921551" w:rsidR="00D11AF6" w:rsidRPr="00AD7C68" w:rsidRDefault="00D11AF6" w:rsidP="003E26A5">
            <w:pPr>
              <w:jc w:val="both"/>
              <w:rPr>
                <w:rFonts w:ascii="Sylfaen" w:hAnsi="Sylfaen"/>
              </w:rPr>
            </w:pPr>
          </w:p>
          <w:p w14:paraId="6E48A468" w14:textId="73D81DC4" w:rsidR="00D11AF6" w:rsidRPr="00AD7C68" w:rsidRDefault="00D11AF6" w:rsidP="003E26A5">
            <w:pPr>
              <w:jc w:val="both"/>
              <w:rPr>
                <w:rFonts w:ascii="Sylfaen" w:hAnsi="Sylfaen"/>
              </w:rPr>
            </w:pPr>
          </w:p>
          <w:p w14:paraId="44FAEF4D" w14:textId="69BB23A1" w:rsidR="00D11AF6" w:rsidRPr="00AD7C68" w:rsidRDefault="00D11AF6" w:rsidP="003E26A5">
            <w:pPr>
              <w:jc w:val="both"/>
              <w:rPr>
                <w:rFonts w:ascii="Sylfaen" w:hAnsi="Sylfaen"/>
              </w:rPr>
            </w:pPr>
          </w:p>
          <w:p w14:paraId="4B52BC57" w14:textId="4010422D" w:rsidR="00D11AF6" w:rsidRPr="00AD7C68" w:rsidRDefault="00D11AF6" w:rsidP="003E26A5">
            <w:pPr>
              <w:jc w:val="both"/>
              <w:rPr>
                <w:rFonts w:ascii="Sylfaen" w:hAnsi="Sylfaen"/>
              </w:rPr>
            </w:pPr>
          </w:p>
          <w:p w14:paraId="4AC799C1" w14:textId="6662600C" w:rsidR="00D11AF6" w:rsidRPr="00AD7C68" w:rsidRDefault="00D11AF6" w:rsidP="003E26A5">
            <w:pPr>
              <w:jc w:val="both"/>
              <w:rPr>
                <w:rFonts w:ascii="Sylfaen" w:hAnsi="Sylfaen"/>
              </w:rPr>
            </w:pPr>
          </w:p>
          <w:p w14:paraId="670B8B84" w14:textId="40F43B04" w:rsidR="00D11AF6" w:rsidRPr="00AD7C68" w:rsidRDefault="00D11AF6" w:rsidP="003E26A5">
            <w:pPr>
              <w:jc w:val="both"/>
              <w:rPr>
                <w:rFonts w:ascii="Sylfaen" w:hAnsi="Sylfaen"/>
              </w:rPr>
            </w:pPr>
          </w:p>
          <w:p w14:paraId="7488F027" w14:textId="4471F0FE" w:rsidR="00D11AF6" w:rsidRPr="00AD7C68" w:rsidRDefault="00D11AF6" w:rsidP="003E26A5">
            <w:pPr>
              <w:jc w:val="both"/>
              <w:rPr>
                <w:rFonts w:ascii="Sylfaen" w:hAnsi="Sylfaen"/>
              </w:rPr>
            </w:pPr>
          </w:p>
          <w:p w14:paraId="62371E9B" w14:textId="779E1472" w:rsidR="00D11AF6" w:rsidRPr="00AD7C68" w:rsidRDefault="00D11AF6" w:rsidP="003E26A5">
            <w:pPr>
              <w:jc w:val="both"/>
              <w:rPr>
                <w:rFonts w:ascii="Sylfaen" w:hAnsi="Sylfaen"/>
              </w:rPr>
            </w:pPr>
          </w:p>
          <w:p w14:paraId="06834816" w14:textId="75713268" w:rsidR="00D11AF6" w:rsidRPr="00AD7C68" w:rsidRDefault="00D11AF6" w:rsidP="003E26A5">
            <w:pPr>
              <w:jc w:val="both"/>
              <w:rPr>
                <w:rFonts w:ascii="Sylfaen" w:hAnsi="Sylfaen"/>
              </w:rPr>
            </w:pPr>
          </w:p>
          <w:p w14:paraId="12A7A563" w14:textId="44808621" w:rsidR="00D11AF6" w:rsidRPr="00AD7C68" w:rsidRDefault="00D11AF6" w:rsidP="003E26A5">
            <w:pPr>
              <w:jc w:val="both"/>
              <w:rPr>
                <w:rFonts w:ascii="Sylfaen" w:hAnsi="Sylfaen"/>
              </w:rPr>
            </w:pPr>
          </w:p>
          <w:p w14:paraId="11A67E8D" w14:textId="3B51A38A" w:rsidR="00D11AF6" w:rsidRPr="00AD7C68" w:rsidRDefault="00D11AF6" w:rsidP="003E26A5">
            <w:pPr>
              <w:jc w:val="both"/>
              <w:rPr>
                <w:rFonts w:ascii="Sylfaen" w:hAnsi="Sylfaen"/>
              </w:rPr>
            </w:pPr>
          </w:p>
          <w:p w14:paraId="45FBC770" w14:textId="671EF983" w:rsidR="00D11AF6" w:rsidRPr="00AD7C68" w:rsidRDefault="00D11AF6" w:rsidP="003E26A5">
            <w:pPr>
              <w:jc w:val="both"/>
              <w:rPr>
                <w:rFonts w:ascii="Sylfaen" w:hAnsi="Sylfaen"/>
              </w:rPr>
            </w:pPr>
          </w:p>
          <w:p w14:paraId="5CB900E9" w14:textId="77777777" w:rsidR="00972FD8" w:rsidRPr="00AD7C68" w:rsidRDefault="00972FD8" w:rsidP="003E26A5">
            <w:pPr>
              <w:jc w:val="both"/>
              <w:rPr>
                <w:rFonts w:ascii="Sylfaen" w:hAnsi="Sylfaen"/>
              </w:rPr>
            </w:pPr>
          </w:p>
          <w:p w14:paraId="2D5077AE" w14:textId="030C25F5" w:rsidR="00D11AF6" w:rsidRPr="00AD7C68" w:rsidRDefault="00D11AF6" w:rsidP="003E26A5">
            <w:pPr>
              <w:jc w:val="both"/>
              <w:rPr>
                <w:rFonts w:ascii="Sylfaen" w:hAnsi="Sylfaen"/>
              </w:rPr>
            </w:pPr>
          </w:p>
          <w:p w14:paraId="603BAFAB" w14:textId="77777777" w:rsidR="00D11AF6" w:rsidRPr="00AD7C68" w:rsidRDefault="00D11AF6" w:rsidP="003E26A5">
            <w:pPr>
              <w:jc w:val="both"/>
              <w:rPr>
                <w:rFonts w:ascii="Sylfaen" w:hAnsi="Sylfaen"/>
              </w:rPr>
            </w:pPr>
          </w:p>
          <w:p w14:paraId="6058F235" w14:textId="77777777" w:rsidR="00D11AF6" w:rsidRPr="00AD7C68" w:rsidRDefault="00D11AF6" w:rsidP="003E26A5">
            <w:pPr>
              <w:jc w:val="both"/>
              <w:rPr>
                <w:rFonts w:ascii="Sylfaen" w:hAnsi="Sylfaen"/>
              </w:rPr>
            </w:pPr>
          </w:p>
          <w:p w14:paraId="60E61CE8" w14:textId="29959780" w:rsidR="00D11AF6" w:rsidRPr="00AD7C68" w:rsidRDefault="00D11AF6" w:rsidP="003E26A5">
            <w:pPr>
              <w:jc w:val="both"/>
              <w:rPr>
                <w:rFonts w:ascii="Sylfaen" w:hAnsi="Sylfaen"/>
              </w:rPr>
            </w:pPr>
            <w:r w:rsidRPr="00AD7C68">
              <w:rPr>
                <w:rFonts w:ascii="Sylfaen" w:hAnsi="Sylfaen"/>
              </w:rPr>
              <w:t>1.4.1.iv</w:t>
            </w:r>
          </w:p>
          <w:p w14:paraId="6AE1E296" w14:textId="76BE9391" w:rsidR="00D11AF6" w:rsidRPr="00AD7C68" w:rsidRDefault="00D11AF6" w:rsidP="003E26A5">
            <w:pPr>
              <w:jc w:val="both"/>
              <w:rPr>
                <w:rFonts w:ascii="Sylfaen" w:hAnsi="Sylfaen"/>
              </w:rPr>
            </w:pPr>
          </w:p>
          <w:p w14:paraId="08302448" w14:textId="39EC8259" w:rsidR="00D11AF6" w:rsidRPr="00AD7C68" w:rsidRDefault="00D11AF6" w:rsidP="003E26A5">
            <w:pPr>
              <w:jc w:val="both"/>
              <w:rPr>
                <w:rFonts w:ascii="Sylfaen" w:hAnsi="Sylfaen"/>
              </w:rPr>
            </w:pPr>
          </w:p>
          <w:p w14:paraId="41515FE8" w14:textId="69D91D5F" w:rsidR="00D11AF6" w:rsidRPr="00AD7C68" w:rsidRDefault="00D11AF6" w:rsidP="003E26A5">
            <w:pPr>
              <w:jc w:val="both"/>
              <w:rPr>
                <w:rFonts w:ascii="Sylfaen" w:hAnsi="Sylfaen"/>
              </w:rPr>
            </w:pPr>
          </w:p>
          <w:p w14:paraId="4948BA66" w14:textId="0623C2AF" w:rsidR="00D11AF6" w:rsidRPr="00AD7C68" w:rsidRDefault="00D11AF6" w:rsidP="003E26A5">
            <w:pPr>
              <w:jc w:val="both"/>
              <w:rPr>
                <w:rFonts w:ascii="Sylfaen" w:hAnsi="Sylfaen"/>
              </w:rPr>
            </w:pPr>
          </w:p>
          <w:p w14:paraId="24F06F12" w14:textId="36E1C18F" w:rsidR="00D11AF6" w:rsidRPr="00AD7C68" w:rsidRDefault="00D11AF6" w:rsidP="003E26A5">
            <w:pPr>
              <w:jc w:val="both"/>
              <w:rPr>
                <w:rFonts w:ascii="Sylfaen" w:hAnsi="Sylfaen"/>
              </w:rPr>
            </w:pPr>
          </w:p>
          <w:p w14:paraId="0DCB5163" w14:textId="4BFDEC8D" w:rsidR="00D11AF6" w:rsidRPr="00AD7C68" w:rsidRDefault="00D11AF6" w:rsidP="003E26A5">
            <w:pPr>
              <w:jc w:val="both"/>
              <w:rPr>
                <w:rFonts w:ascii="Sylfaen" w:hAnsi="Sylfaen"/>
              </w:rPr>
            </w:pPr>
          </w:p>
          <w:p w14:paraId="7274F90A" w14:textId="1669698E" w:rsidR="00D11AF6" w:rsidRDefault="00D11AF6" w:rsidP="003E26A5">
            <w:pPr>
              <w:jc w:val="both"/>
              <w:rPr>
                <w:rFonts w:ascii="Sylfaen" w:hAnsi="Sylfaen"/>
              </w:rPr>
            </w:pPr>
          </w:p>
          <w:p w14:paraId="37DF00F2" w14:textId="77777777" w:rsidR="009F10FE" w:rsidRDefault="009F10FE" w:rsidP="003E26A5">
            <w:pPr>
              <w:jc w:val="both"/>
              <w:rPr>
                <w:rFonts w:ascii="Sylfaen" w:hAnsi="Sylfaen"/>
              </w:rPr>
            </w:pPr>
          </w:p>
          <w:p w14:paraId="49FBBCD6" w14:textId="77777777" w:rsidR="00D11AF6" w:rsidRPr="00AD7C68" w:rsidRDefault="00D11AF6" w:rsidP="003E26A5">
            <w:pPr>
              <w:jc w:val="both"/>
              <w:rPr>
                <w:rFonts w:ascii="Sylfaen" w:hAnsi="Sylfaen"/>
              </w:rPr>
            </w:pPr>
          </w:p>
          <w:p w14:paraId="1587980C" w14:textId="0DE0B4C4" w:rsidR="00D11AF6" w:rsidRPr="00AD7C68" w:rsidRDefault="00D11AF6" w:rsidP="003E26A5">
            <w:pPr>
              <w:jc w:val="both"/>
              <w:rPr>
                <w:rFonts w:ascii="Sylfaen" w:hAnsi="Sylfaen"/>
              </w:rPr>
            </w:pPr>
          </w:p>
          <w:p w14:paraId="008383B8" w14:textId="43E1CF41" w:rsidR="00D11AF6" w:rsidRPr="00AD7C68" w:rsidRDefault="00D11AF6" w:rsidP="003E26A5">
            <w:pPr>
              <w:jc w:val="both"/>
              <w:rPr>
                <w:rFonts w:ascii="Sylfaen" w:hAnsi="Sylfaen"/>
              </w:rPr>
            </w:pPr>
            <w:r w:rsidRPr="00AD7C68">
              <w:rPr>
                <w:rFonts w:ascii="Sylfaen" w:hAnsi="Sylfaen"/>
              </w:rPr>
              <w:t>1.4.1.v</w:t>
            </w:r>
          </w:p>
          <w:p w14:paraId="48D8BA31" w14:textId="3D6BD1E0" w:rsidR="00D11AF6" w:rsidRPr="00AD7C68" w:rsidRDefault="00D11AF6" w:rsidP="003E26A5">
            <w:pPr>
              <w:jc w:val="both"/>
              <w:rPr>
                <w:rFonts w:ascii="Sylfaen" w:hAnsi="Sylfaen"/>
              </w:rPr>
            </w:pPr>
          </w:p>
          <w:p w14:paraId="6C5F63AD" w14:textId="227FD3DE" w:rsidR="00D11AF6" w:rsidRPr="00AD7C68" w:rsidRDefault="00D11AF6" w:rsidP="003E26A5">
            <w:pPr>
              <w:jc w:val="both"/>
              <w:rPr>
                <w:rFonts w:ascii="Sylfaen" w:hAnsi="Sylfaen"/>
              </w:rPr>
            </w:pPr>
          </w:p>
          <w:p w14:paraId="1CEFB468" w14:textId="32E8BB92" w:rsidR="00D11AF6" w:rsidRPr="00AD7C68" w:rsidRDefault="00D11AF6" w:rsidP="003E26A5">
            <w:pPr>
              <w:jc w:val="both"/>
              <w:rPr>
                <w:rFonts w:ascii="Sylfaen" w:hAnsi="Sylfaen"/>
              </w:rPr>
            </w:pPr>
          </w:p>
          <w:p w14:paraId="257095F3" w14:textId="6B3550CF" w:rsidR="00D11AF6" w:rsidRPr="00AD7C68" w:rsidRDefault="00D11AF6" w:rsidP="003E26A5">
            <w:pPr>
              <w:jc w:val="both"/>
              <w:rPr>
                <w:rFonts w:ascii="Sylfaen" w:hAnsi="Sylfaen"/>
              </w:rPr>
            </w:pPr>
          </w:p>
          <w:p w14:paraId="776A049D" w14:textId="393FFF22" w:rsidR="00D11AF6" w:rsidRPr="00AD7C68" w:rsidRDefault="00D11AF6" w:rsidP="003E26A5">
            <w:pPr>
              <w:jc w:val="both"/>
              <w:rPr>
                <w:rFonts w:ascii="Sylfaen" w:hAnsi="Sylfaen"/>
              </w:rPr>
            </w:pPr>
          </w:p>
          <w:p w14:paraId="672B9E2E" w14:textId="0F603AF5" w:rsidR="00D11AF6" w:rsidRPr="00AD7C68" w:rsidRDefault="00D11AF6" w:rsidP="003E26A5">
            <w:pPr>
              <w:jc w:val="both"/>
              <w:rPr>
                <w:rFonts w:ascii="Sylfaen" w:hAnsi="Sylfaen"/>
              </w:rPr>
            </w:pPr>
          </w:p>
          <w:p w14:paraId="79C28039" w14:textId="35BE05E4" w:rsidR="00D11AF6" w:rsidRPr="00AD7C68" w:rsidRDefault="00D11AF6" w:rsidP="003E26A5">
            <w:pPr>
              <w:jc w:val="both"/>
              <w:rPr>
                <w:rFonts w:ascii="Sylfaen" w:hAnsi="Sylfaen"/>
              </w:rPr>
            </w:pPr>
          </w:p>
          <w:p w14:paraId="55F4C6FB" w14:textId="2A826C24" w:rsidR="00D11AF6" w:rsidRPr="00AD7C68" w:rsidRDefault="00D11AF6" w:rsidP="003E26A5">
            <w:pPr>
              <w:jc w:val="both"/>
              <w:rPr>
                <w:rFonts w:ascii="Sylfaen" w:hAnsi="Sylfaen"/>
              </w:rPr>
            </w:pPr>
          </w:p>
          <w:p w14:paraId="687B7C90" w14:textId="64669832" w:rsidR="00D11AF6" w:rsidRPr="00AD7C68" w:rsidRDefault="00D11AF6" w:rsidP="003E26A5">
            <w:pPr>
              <w:jc w:val="both"/>
              <w:rPr>
                <w:rFonts w:ascii="Sylfaen" w:hAnsi="Sylfaen"/>
              </w:rPr>
            </w:pPr>
          </w:p>
          <w:p w14:paraId="4EE9A7FB" w14:textId="74DE1EA6" w:rsidR="00D11AF6" w:rsidRPr="00AD7C68" w:rsidRDefault="00D11AF6" w:rsidP="003E26A5">
            <w:pPr>
              <w:jc w:val="both"/>
              <w:rPr>
                <w:rFonts w:ascii="Sylfaen" w:hAnsi="Sylfaen"/>
              </w:rPr>
            </w:pPr>
          </w:p>
          <w:p w14:paraId="084AB7AD" w14:textId="35751495" w:rsidR="00D11AF6" w:rsidRPr="00AD7C68" w:rsidRDefault="00D11AF6" w:rsidP="003E26A5">
            <w:pPr>
              <w:jc w:val="both"/>
              <w:rPr>
                <w:rFonts w:ascii="Sylfaen" w:hAnsi="Sylfaen"/>
              </w:rPr>
            </w:pPr>
          </w:p>
          <w:p w14:paraId="67A35C76" w14:textId="011F0DE3" w:rsidR="00D11AF6" w:rsidRPr="00AD7C68" w:rsidRDefault="00D11AF6" w:rsidP="003E26A5">
            <w:pPr>
              <w:jc w:val="both"/>
              <w:rPr>
                <w:rFonts w:ascii="Sylfaen" w:hAnsi="Sylfaen"/>
              </w:rPr>
            </w:pPr>
          </w:p>
          <w:p w14:paraId="1F6469F9" w14:textId="6A424B40" w:rsidR="00D11AF6" w:rsidRPr="00AD7C68" w:rsidRDefault="00D11AF6" w:rsidP="003E26A5">
            <w:pPr>
              <w:jc w:val="both"/>
              <w:rPr>
                <w:rFonts w:ascii="Sylfaen" w:hAnsi="Sylfaen"/>
              </w:rPr>
            </w:pPr>
          </w:p>
          <w:p w14:paraId="0C4DBAC5" w14:textId="1D02D190" w:rsidR="00D11AF6" w:rsidRPr="00AD7C68" w:rsidRDefault="00D11AF6" w:rsidP="003E26A5">
            <w:pPr>
              <w:jc w:val="both"/>
              <w:rPr>
                <w:rFonts w:ascii="Sylfaen" w:hAnsi="Sylfaen"/>
              </w:rPr>
            </w:pPr>
          </w:p>
          <w:p w14:paraId="102E4B6B" w14:textId="5B1013FF" w:rsidR="00D11AF6" w:rsidRPr="00AD7C68" w:rsidRDefault="00D11AF6" w:rsidP="003E26A5">
            <w:pPr>
              <w:jc w:val="both"/>
              <w:rPr>
                <w:rFonts w:ascii="Sylfaen" w:hAnsi="Sylfaen"/>
              </w:rPr>
            </w:pPr>
          </w:p>
          <w:p w14:paraId="12DC0C75" w14:textId="1ED6B0C9" w:rsidR="00D11AF6" w:rsidRPr="00AD7C68" w:rsidRDefault="00D11AF6" w:rsidP="003E26A5">
            <w:pPr>
              <w:jc w:val="both"/>
              <w:rPr>
                <w:rFonts w:ascii="Sylfaen" w:hAnsi="Sylfaen"/>
              </w:rPr>
            </w:pPr>
          </w:p>
          <w:p w14:paraId="2D48BF0D" w14:textId="5AD619C2" w:rsidR="00D11AF6" w:rsidRPr="00AD7C68" w:rsidRDefault="00D11AF6" w:rsidP="003E26A5">
            <w:pPr>
              <w:jc w:val="both"/>
              <w:rPr>
                <w:rFonts w:ascii="Sylfaen" w:hAnsi="Sylfaen"/>
              </w:rPr>
            </w:pPr>
          </w:p>
          <w:p w14:paraId="62A6FE9E" w14:textId="3B82D6C1" w:rsidR="00D11AF6" w:rsidRPr="00AD7C68" w:rsidRDefault="00D11AF6" w:rsidP="003E26A5">
            <w:pPr>
              <w:jc w:val="both"/>
              <w:rPr>
                <w:rFonts w:ascii="Sylfaen" w:hAnsi="Sylfaen"/>
              </w:rPr>
            </w:pPr>
          </w:p>
          <w:p w14:paraId="25757E69" w14:textId="277F42E2" w:rsidR="00D11AF6" w:rsidRPr="00AD7C68" w:rsidRDefault="00D11AF6" w:rsidP="003E26A5">
            <w:pPr>
              <w:jc w:val="both"/>
              <w:rPr>
                <w:rFonts w:ascii="Sylfaen" w:hAnsi="Sylfaen"/>
              </w:rPr>
            </w:pPr>
          </w:p>
          <w:p w14:paraId="5835AF8B" w14:textId="1E9C405D" w:rsidR="00D11AF6" w:rsidRPr="00AD7C68" w:rsidRDefault="00D11AF6" w:rsidP="003E26A5">
            <w:pPr>
              <w:jc w:val="both"/>
              <w:rPr>
                <w:rFonts w:ascii="Sylfaen" w:hAnsi="Sylfaen"/>
              </w:rPr>
            </w:pPr>
          </w:p>
          <w:p w14:paraId="6B5DF398" w14:textId="0E56F6D2" w:rsidR="00D11AF6" w:rsidRPr="00AD7C68" w:rsidRDefault="00D11AF6" w:rsidP="003E26A5">
            <w:pPr>
              <w:jc w:val="both"/>
              <w:rPr>
                <w:rFonts w:ascii="Sylfaen" w:hAnsi="Sylfaen"/>
              </w:rPr>
            </w:pPr>
          </w:p>
          <w:p w14:paraId="39479FA5" w14:textId="0BC4501E" w:rsidR="00D11AF6" w:rsidRPr="00AD7C68" w:rsidRDefault="00D11AF6" w:rsidP="003E26A5">
            <w:pPr>
              <w:jc w:val="both"/>
              <w:rPr>
                <w:rFonts w:ascii="Sylfaen" w:hAnsi="Sylfaen"/>
              </w:rPr>
            </w:pPr>
          </w:p>
          <w:p w14:paraId="054233D8" w14:textId="57CB87A3" w:rsidR="00D11AF6" w:rsidRPr="00AD7C68" w:rsidRDefault="00D11AF6" w:rsidP="003E26A5">
            <w:pPr>
              <w:jc w:val="both"/>
              <w:rPr>
                <w:rFonts w:ascii="Sylfaen" w:hAnsi="Sylfaen"/>
              </w:rPr>
            </w:pPr>
          </w:p>
          <w:p w14:paraId="361F4B76" w14:textId="699EC023" w:rsidR="00D11AF6" w:rsidRPr="00AD7C68" w:rsidRDefault="00D11AF6" w:rsidP="003E26A5">
            <w:pPr>
              <w:jc w:val="both"/>
              <w:rPr>
                <w:rFonts w:ascii="Sylfaen" w:hAnsi="Sylfaen"/>
              </w:rPr>
            </w:pPr>
          </w:p>
          <w:p w14:paraId="0A3DE97E" w14:textId="04333409" w:rsidR="00D11AF6" w:rsidRPr="00AD7C68" w:rsidRDefault="00D11AF6" w:rsidP="003E26A5">
            <w:pPr>
              <w:jc w:val="both"/>
              <w:rPr>
                <w:rFonts w:ascii="Sylfaen" w:hAnsi="Sylfaen"/>
              </w:rPr>
            </w:pPr>
          </w:p>
          <w:p w14:paraId="3B5FE5A8" w14:textId="68FA3432" w:rsidR="00D11AF6" w:rsidRPr="00AD7C68" w:rsidRDefault="00D11AF6" w:rsidP="003E26A5">
            <w:pPr>
              <w:jc w:val="both"/>
              <w:rPr>
                <w:rFonts w:ascii="Sylfaen" w:hAnsi="Sylfaen"/>
              </w:rPr>
            </w:pPr>
          </w:p>
          <w:p w14:paraId="3DE83105" w14:textId="0FAD6BC1" w:rsidR="00D11AF6" w:rsidRDefault="00D11AF6" w:rsidP="003E26A5">
            <w:pPr>
              <w:jc w:val="both"/>
              <w:rPr>
                <w:rFonts w:ascii="Sylfaen" w:hAnsi="Sylfaen"/>
              </w:rPr>
            </w:pPr>
          </w:p>
          <w:p w14:paraId="013411FE" w14:textId="77777777" w:rsidR="009F10FE" w:rsidRPr="00AD7C68" w:rsidRDefault="009F10FE" w:rsidP="003E26A5">
            <w:pPr>
              <w:jc w:val="both"/>
              <w:rPr>
                <w:rFonts w:ascii="Sylfaen" w:hAnsi="Sylfaen"/>
              </w:rPr>
            </w:pPr>
          </w:p>
          <w:p w14:paraId="0B0B83EA" w14:textId="0F442EF6" w:rsidR="00D11AF6" w:rsidRPr="00AD7C68" w:rsidRDefault="00D11AF6" w:rsidP="003E26A5">
            <w:pPr>
              <w:jc w:val="both"/>
              <w:rPr>
                <w:rFonts w:ascii="Sylfaen" w:hAnsi="Sylfaen"/>
              </w:rPr>
            </w:pPr>
            <w:r w:rsidRPr="00AD7C68">
              <w:rPr>
                <w:rFonts w:ascii="Sylfaen" w:hAnsi="Sylfaen"/>
              </w:rPr>
              <w:t>1.4.1.vi</w:t>
            </w:r>
          </w:p>
          <w:p w14:paraId="45CA4B90" w14:textId="7CC1B5FD" w:rsidR="00D11AF6" w:rsidRPr="00AD7C68" w:rsidRDefault="00D11AF6" w:rsidP="003E26A5">
            <w:pPr>
              <w:jc w:val="both"/>
              <w:rPr>
                <w:rFonts w:ascii="Sylfaen" w:hAnsi="Sylfaen"/>
              </w:rPr>
            </w:pPr>
          </w:p>
          <w:p w14:paraId="2E6FB395" w14:textId="0E491A99" w:rsidR="00D11AF6" w:rsidRPr="00AD7C68" w:rsidRDefault="00D11AF6" w:rsidP="003E26A5">
            <w:pPr>
              <w:jc w:val="both"/>
              <w:rPr>
                <w:rFonts w:ascii="Sylfaen" w:hAnsi="Sylfaen"/>
              </w:rPr>
            </w:pPr>
          </w:p>
          <w:p w14:paraId="258E0D4A" w14:textId="55A0A214" w:rsidR="00D11AF6" w:rsidRPr="00AD7C68" w:rsidRDefault="00D11AF6" w:rsidP="003E26A5">
            <w:pPr>
              <w:jc w:val="both"/>
              <w:rPr>
                <w:rFonts w:ascii="Sylfaen" w:hAnsi="Sylfaen"/>
              </w:rPr>
            </w:pPr>
          </w:p>
          <w:p w14:paraId="0E76BD13" w14:textId="7C403347" w:rsidR="00D11AF6" w:rsidRPr="00AD7C68" w:rsidRDefault="00D11AF6" w:rsidP="003E26A5">
            <w:pPr>
              <w:jc w:val="both"/>
              <w:rPr>
                <w:rFonts w:ascii="Sylfaen" w:hAnsi="Sylfaen"/>
              </w:rPr>
            </w:pPr>
          </w:p>
          <w:p w14:paraId="45FC1F88" w14:textId="74527E3E" w:rsidR="00D11AF6" w:rsidRPr="00AD7C68" w:rsidRDefault="00D11AF6" w:rsidP="003E26A5">
            <w:pPr>
              <w:jc w:val="both"/>
              <w:rPr>
                <w:rFonts w:ascii="Sylfaen" w:hAnsi="Sylfaen"/>
              </w:rPr>
            </w:pPr>
          </w:p>
          <w:p w14:paraId="1BC20890" w14:textId="7DCF2F7C" w:rsidR="00D11AF6" w:rsidRPr="00AD7C68" w:rsidRDefault="00D11AF6" w:rsidP="003E26A5">
            <w:pPr>
              <w:jc w:val="both"/>
              <w:rPr>
                <w:rFonts w:ascii="Sylfaen" w:hAnsi="Sylfaen"/>
              </w:rPr>
            </w:pPr>
          </w:p>
          <w:p w14:paraId="105DAA93" w14:textId="74658D0F" w:rsidR="00D11AF6" w:rsidRPr="00AD7C68" w:rsidRDefault="00D11AF6" w:rsidP="003E26A5">
            <w:pPr>
              <w:jc w:val="both"/>
              <w:rPr>
                <w:rFonts w:ascii="Sylfaen" w:hAnsi="Sylfaen"/>
              </w:rPr>
            </w:pPr>
          </w:p>
          <w:p w14:paraId="76E17979" w14:textId="42FE0F11" w:rsidR="00D11AF6" w:rsidRPr="00AD7C68" w:rsidRDefault="00D11AF6" w:rsidP="003E26A5">
            <w:pPr>
              <w:jc w:val="both"/>
              <w:rPr>
                <w:rFonts w:ascii="Sylfaen" w:hAnsi="Sylfaen"/>
              </w:rPr>
            </w:pPr>
          </w:p>
          <w:p w14:paraId="2794DF9C" w14:textId="155334BF" w:rsidR="00D11AF6" w:rsidRPr="00AD7C68" w:rsidRDefault="00D11AF6" w:rsidP="003E26A5">
            <w:pPr>
              <w:jc w:val="both"/>
              <w:rPr>
                <w:rFonts w:ascii="Sylfaen" w:hAnsi="Sylfaen"/>
              </w:rPr>
            </w:pPr>
          </w:p>
          <w:p w14:paraId="341B4B65" w14:textId="16282A86" w:rsidR="00D11AF6" w:rsidRPr="00AD7C68" w:rsidRDefault="00D11AF6" w:rsidP="003E26A5">
            <w:pPr>
              <w:jc w:val="both"/>
              <w:rPr>
                <w:rFonts w:ascii="Sylfaen" w:hAnsi="Sylfaen"/>
              </w:rPr>
            </w:pPr>
          </w:p>
          <w:p w14:paraId="46377C0D" w14:textId="23E6D30F" w:rsidR="00972FD8" w:rsidRDefault="00972FD8" w:rsidP="003E26A5">
            <w:pPr>
              <w:jc w:val="both"/>
              <w:rPr>
                <w:rFonts w:ascii="Sylfaen" w:hAnsi="Sylfaen"/>
              </w:rPr>
            </w:pPr>
          </w:p>
          <w:p w14:paraId="693BBE0A" w14:textId="77777777" w:rsidR="00972FD8" w:rsidRPr="00AD7C68" w:rsidRDefault="00972FD8" w:rsidP="003E26A5">
            <w:pPr>
              <w:jc w:val="both"/>
              <w:rPr>
                <w:rFonts w:ascii="Sylfaen" w:hAnsi="Sylfaen"/>
              </w:rPr>
            </w:pPr>
          </w:p>
          <w:p w14:paraId="37E5873B" w14:textId="7B81A7F7" w:rsidR="00D11AF6" w:rsidRPr="00AD7C68" w:rsidRDefault="00D11AF6" w:rsidP="003E26A5">
            <w:pPr>
              <w:jc w:val="both"/>
              <w:rPr>
                <w:rFonts w:ascii="Sylfaen" w:hAnsi="Sylfaen"/>
              </w:rPr>
            </w:pPr>
          </w:p>
          <w:p w14:paraId="38159E26" w14:textId="3060F58B" w:rsidR="00D11AF6" w:rsidRPr="00AD7C68" w:rsidRDefault="00D11AF6" w:rsidP="003E26A5">
            <w:pPr>
              <w:jc w:val="both"/>
              <w:rPr>
                <w:rFonts w:ascii="Sylfaen" w:hAnsi="Sylfaen"/>
              </w:rPr>
            </w:pPr>
          </w:p>
          <w:p w14:paraId="12B891E4" w14:textId="4DC19ABD" w:rsidR="00D11AF6" w:rsidRPr="00AD7C68" w:rsidRDefault="00D11AF6" w:rsidP="003E26A5">
            <w:pPr>
              <w:jc w:val="both"/>
              <w:rPr>
                <w:rFonts w:ascii="Sylfaen" w:hAnsi="Sylfaen"/>
              </w:rPr>
            </w:pPr>
          </w:p>
          <w:p w14:paraId="175A265F" w14:textId="41BC28D4" w:rsidR="00D11AF6" w:rsidRPr="00AD7C68" w:rsidRDefault="00D11AF6" w:rsidP="003E26A5">
            <w:pPr>
              <w:jc w:val="both"/>
              <w:rPr>
                <w:rFonts w:ascii="Sylfaen" w:hAnsi="Sylfaen"/>
              </w:rPr>
            </w:pPr>
            <w:r w:rsidRPr="00AD7C68">
              <w:rPr>
                <w:rFonts w:ascii="Sylfaen" w:hAnsi="Sylfaen"/>
              </w:rPr>
              <w:t>1.4.1.vii</w:t>
            </w:r>
          </w:p>
          <w:p w14:paraId="6A7721C2" w14:textId="7756FA06" w:rsidR="00D11AF6" w:rsidRPr="00AD7C68" w:rsidRDefault="00D11AF6" w:rsidP="003E26A5">
            <w:pPr>
              <w:jc w:val="both"/>
              <w:rPr>
                <w:rFonts w:ascii="Sylfaen" w:hAnsi="Sylfaen"/>
              </w:rPr>
            </w:pPr>
          </w:p>
          <w:p w14:paraId="5EC29D42" w14:textId="6B17C829" w:rsidR="00D11AF6" w:rsidRPr="00AD7C68" w:rsidRDefault="00D11AF6" w:rsidP="003E26A5">
            <w:pPr>
              <w:jc w:val="both"/>
              <w:rPr>
                <w:rFonts w:ascii="Sylfaen" w:hAnsi="Sylfaen"/>
              </w:rPr>
            </w:pPr>
          </w:p>
          <w:p w14:paraId="0A66CF46" w14:textId="252A6601" w:rsidR="00D11AF6" w:rsidRPr="00AD7C68" w:rsidRDefault="00D11AF6" w:rsidP="003E26A5">
            <w:pPr>
              <w:jc w:val="both"/>
              <w:rPr>
                <w:rFonts w:ascii="Sylfaen" w:hAnsi="Sylfaen"/>
              </w:rPr>
            </w:pPr>
          </w:p>
          <w:p w14:paraId="66980954" w14:textId="71AADAF7" w:rsidR="00D11AF6" w:rsidRPr="00AD7C68" w:rsidRDefault="00D11AF6" w:rsidP="003E26A5">
            <w:pPr>
              <w:jc w:val="both"/>
              <w:rPr>
                <w:rFonts w:ascii="Sylfaen" w:hAnsi="Sylfaen"/>
              </w:rPr>
            </w:pPr>
          </w:p>
          <w:p w14:paraId="429F34CF" w14:textId="6C5D4F99" w:rsidR="00D11AF6" w:rsidRPr="00AD7C68" w:rsidRDefault="00D11AF6" w:rsidP="003E26A5">
            <w:pPr>
              <w:jc w:val="both"/>
              <w:rPr>
                <w:rFonts w:ascii="Sylfaen" w:hAnsi="Sylfaen"/>
              </w:rPr>
            </w:pPr>
          </w:p>
          <w:p w14:paraId="35F7893B" w14:textId="30B1CC67" w:rsidR="00D11AF6" w:rsidRDefault="00D11AF6" w:rsidP="003E26A5">
            <w:pPr>
              <w:jc w:val="both"/>
              <w:rPr>
                <w:rFonts w:ascii="Sylfaen" w:hAnsi="Sylfaen"/>
              </w:rPr>
            </w:pPr>
          </w:p>
          <w:p w14:paraId="59882AFE" w14:textId="77777777" w:rsidR="00D11AF6" w:rsidRDefault="00D11AF6" w:rsidP="003E26A5">
            <w:pPr>
              <w:jc w:val="both"/>
              <w:rPr>
                <w:rFonts w:ascii="Sylfaen" w:hAnsi="Sylfaen"/>
              </w:rPr>
            </w:pPr>
          </w:p>
          <w:p w14:paraId="57E63687" w14:textId="77777777" w:rsidR="00D11AF6" w:rsidRPr="00AD7C68" w:rsidRDefault="00D11AF6" w:rsidP="003E26A5">
            <w:pPr>
              <w:jc w:val="both"/>
              <w:rPr>
                <w:rFonts w:ascii="Sylfaen" w:hAnsi="Sylfaen"/>
              </w:rPr>
            </w:pPr>
          </w:p>
          <w:p w14:paraId="46EA479B" w14:textId="7281DA79" w:rsidR="00D11AF6" w:rsidRPr="00AD7C68" w:rsidRDefault="00D11AF6" w:rsidP="003E26A5">
            <w:pPr>
              <w:jc w:val="both"/>
              <w:rPr>
                <w:rFonts w:ascii="Sylfaen" w:hAnsi="Sylfaen"/>
              </w:rPr>
            </w:pPr>
            <w:r w:rsidRPr="00AD7C68">
              <w:rPr>
                <w:rFonts w:ascii="Sylfaen" w:hAnsi="Sylfaen"/>
              </w:rPr>
              <w:t>1.4.1.viii</w:t>
            </w:r>
          </w:p>
          <w:p w14:paraId="7AA73C41" w14:textId="7CBF83D1" w:rsidR="00D11AF6" w:rsidRPr="00AD7C68" w:rsidRDefault="00D11AF6" w:rsidP="003E26A5">
            <w:pPr>
              <w:jc w:val="both"/>
              <w:rPr>
                <w:rFonts w:ascii="Sylfaen" w:hAnsi="Sylfaen"/>
              </w:rPr>
            </w:pPr>
          </w:p>
          <w:p w14:paraId="5A30F304" w14:textId="22E7D7AB" w:rsidR="00D11AF6" w:rsidRPr="00AD7C68" w:rsidRDefault="00D11AF6" w:rsidP="003E26A5">
            <w:pPr>
              <w:jc w:val="both"/>
              <w:rPr>
                <w:rFonts w:ascii="Sylfaen" w:hAnsi="Sylfaen"/>
              </w:rPr>
            </w:pPr>
          </w:p>
          <w:p w14:paraId="33496E39" w14:textId="74D6E470" w:rsidR="00D11AF6" w:rsidRPr="00AD7C68" w:rsidRDefault="00D11AF6" w:rsidP="003E26A5">
            <w:pPr>
              <w:jc w:val="both"/>
              <w:rPr>
                <w:rFonts w:ascii="Sylfaen" w:hAnsi="Sylfaen"/>
              </w:rPr>
            </w:pPr>
          </w:p>
          <w:p w14:paraId="45A2FB17" w14:textId="77777777" w:rsidR="009F10FE" w:rsidRPr="00AD7C68" w:rsidRDefault="009F10FE" w:rsidP="003E26A5">
            <w:pPr>
              <w:jc w:val="both"/>
              <w:rPr>
                <w:rFonts w:ascii="Sylfaen" w:hAnsi="Sylfaen"/>
              </w:rPr>
            </w:pPr>
          </w:p>
          <w:p w14:paraId="2AEA468D" w14:textId="77777777" w:rsidR="00D11AF6" w:rsidRPr="00AD7C68" w:rsidRDefault="00D11AF6" w:rsidP="003E26A5">
            <w:pPr>
              <w:jc w:val="both"/>
              <w:rPr>
                <w:rFonts w:ascii="Sylfaen" w:hAnsi="Sylfaen"/>
              </w:rPr>
            </w:pPr>
          </w:p>
          <w:p w14:paraId="30F6A8CE" w14:textId="55E7C444" w:rsidR="00D11AF6" w:rsidRPr="00AD7C68" w:rsidRDefault="00D11AF6" w:rsidP="003E26A5">
            <w:pPr>
              <w:jc w:val="both"/>
              <w:rPr>
                <w:rFonts w:ascii="Sylfaen" w:hAnsi="Sylfaen"/>
              </w:rPr>
            </w:pPr>
            <w:r w:rsidRPr="00AD7C68">
              <w:rPr>
                <w:rFonts w:ascii="Sylfaen" w:hAnsi="Sylfaen"/>
              </w:rPr>
              <w:t>1.4.1.ix</w:t>
            </w:r>
          </w:p>
          <w:p w14:paraId="37614CDB" w14:textId="2ACE3378" w:rsidR="00D11AF6" w:rsidRPr="00AD7C68" w:rsidRDefault="00D11AF6" w:rsidP="003E26A5">
            <w:pPr>
              <w:jc w:val="both"/>
              <w:rPr>
                <w:rFonts w:ascii="Sylfaen" w:hAnsi="Sylfaen"/>
              </w:rPr>
            </w:pPr>
          </w:p>
          <w:p w14:paraId="43994821" w14:textId="6A70E30B" w:rsidR="00D11AF6" w:rsidRPr="00AD7C68" w:rsidRDefault="00D11AF6" w:rsidP="003E26A5">
            <w:pPr>
              <w:jc w:val="both"/>
              <w:rPr>
                <w:rFonts w:ascii="Sylfaen" w:hAnsi="Sylfaen"/>
              </w:rPr>
            </w:pPr>
          </w:p>
          <w:p w14:paraId="07C2FAA9" w14:textId="5E16DAD1" w:rsidR="00D11AF6" w:rsidRPr="00AD7C68" w:rsidRDefault="00D11AF6" w:rsidP="003E26A5">
            <w:pPr>
              <w:jc w:val="both"/>
              <w:rPr>
                <w:rFonts w:ascii="Sylfaen" w:hAnsi="Sylfaen"/>
              </w:rPr>
            </w:pPr>
          </w:p>
          <w:p w14:paraId="2DD57153" w14:textId="7069381E" w:rsidR="00D11AF6" w:rsidRPr="00AD7C68" w:rsidRDefault="00D11AF6" w:rsidP="003E26A5">
            <w:pPr>
              <w:jc w:val="both"/>
              <w:rPr>
                <w:rFonts w:ascii="Sylfaen" w:hAnsi="Sylfaen"/>
              </w:rPr>
            </w:pPr>
          </w:p>
          <w:p w14:paraId="0F9AD53B" w14:textId="41F2F580" w:rsidR="00D11AF6" w:rsidRPr="00AD7C68" w:rsidRDefault="00D11AF6" w:rsidP="003E26A5">
            <w:pPr>
              <w:jc w:val="both"/>
              <w:rPr>
                <w:rFonts w:ascii="Sylfaen" w:hAnsi="Sylfaen"/>
              </w:rPr>
            </w:pPr>
          </w:p>
          <w:p w14:paraId="20C10AC4" w14:textId="28C6BDD2" w:rsidR="00D11AF6" w:rsidRPr="00AD7C68" w:rsidRDefault="00D11AF6" w:rsidP="003E26A5">
            <w:pPr>
              <w:jc w:val="both"/>
              <w:rPr>
                <w:rFonts w:ascii="Sylfaen" w:hAnsi="Sylfaen"/>
              </w:rPr>
            </w:pPr>
          </w:p>
          <w:p w14:paraId="6B6CF91A" w14:textId="4E9D5627" w:rsidR="00D11AF6" w:rsidRPr="00AD7C68" w:rsidRDefault="00D11AF6" w:rsidP="003E26A5">
            <w:pPr>
              <w:jc w:val="both"/>
              <w:rPr>
                <w:rFonts w:ascii="Sylfaen" w:hAnsi="Sylfaen"/>
              </w:rPr>
            </w:pPr>
          </w:p>
          <w:p w14:paraId="04FEEBD1" w14:textId="42A955A4" w:rsidR="00D11AF6" w:rsidRPr="00AD7C68" w:rsidRDefault="00D11AF6" w:rsidP="003E26A5">
            <w:pPr>
              <w:jc w:val="both"/>
              <w:rPr>
                <w:rFonts w:ascii="Sylfaen" w:hAnsi="Sylfaen"/>
              </w:rPr>
            </w:pPr>
          </w:p>
          <w:p w14:paraId="75474E90" w14:textId="4B9DF049" w:rsidR="00D11AF6" w:rsidRPr="00AD7C68" w:rsidRDefault="00D11AF6" w:rsidP="003E26A5">
            <w:pPr>
              <w:jc w:val="both"/>
              <w:rPr>
                <w:rFonts w:ascii="Sylfaen" w:hAnsi="Sylfaen"/>
              </w:rPr>
            </w:pPr>
          </w:p>
          <w:p w14:paraId="0517F1AC" w14:textId="029EFC19" w:rsidR="00D11AF6" w:rsidRPr="00AD7C68" w:rsidRDefault="00D11AF6" w:rsidP="003E26A5">
            <w:pPr>
              <w:jc w:val="both"/>
              <w:rPr>
                <w:rFonts w:ascii="Sylfaen" w:hAnsi="Sylfaen"/>
              </w:rPr>
            </w:pPr>
          </w:p>
          <w:p w14:paraId="283A0FCB" w14:textId="3A61C6C9" w:rsidR="00D11AF6" w:rsidRPr="00AD7C68" w:rsidRDefault="00D11AF6" w:rsidP="003E26A5">
            <w:pPr>
              <w:jc w:val="both"/>
              <w:rPr>
                <w:rFonts w:ascii="Sylfaen" w:hAnsi="Sylfaen"/>
              </w:rPr>
            </w:pPr>
          </w:p>
          <w:p w14:paraId="5413D314" w14:textId="7CD12AC2" w:rsidR="00D11AF6" w:rsidRPr="00AD7C68" w:rsidRDefault="00D11AF6" w:rsidP="003E26A5">
            <w:pPr>
              <w:jc w:val="both"/>
              <w:rPr>
                <w:rFonts w:ascii="Sylfaen" w:hAnsi="Sylfaen"/>
              </w:rPr>
            </w:pPr>
          </w:p>
          <w:p w14:paraId="7F626157" w14:textId="1D151071" w:rsidR="00D11AF6" w:rsidRPr="00AD7C68" w:rsidRDefault="00D11AF6" w:rsidP="003E26A5">
            <w:pPr>
              <w:jc w:val="both"/>
              <w:rPr>
                <w:rFonts w:ascii="Sylfaen" w:hAnsi="Sylfaen"/>
              </w:rPr>
            </w:pPr>
          </w:p>
          <w:p w14:paraId="4C247B98" w14:textId="1E20260A" w:rsidR="00D11AF6" w:rsidRPr="00AD7C68" w:rsidRDefault="00D11AF6" w:rsidP="003E26A5">
            <w:pPr>
              <w:jc w:val="both"/>
              <w:rPr>
                <w:rFonts w:ascii="Sylfaen" w:hAnsi="Sylfaen"/>
              </w:rPr>
            </w:pPr>
          </w:p>
          <w:p w14:paraId="525FFD36" w14:textId="401141B9" w:rsidR="00D11AF6" w:rsidRPr="00AD7C68" w:rsidRDefault="00D11AF6" w:rsidP="003E26A5">
            <w:pPr>
              <w:jc w:val="both"/>
              <w:rPr>
                <w:rFonts w:ascii="Sylfaen" w:hAnsi="Sylfaen"/>
              </w:rPr>
            </w:pPr>
          </w:p>
          <w:p w14:paraId="2E99F8E3" w14:textId="336ECE62" w:rsidR="00D11AF6" w:rsidRPr="00AD7C68" w:rsidRDefault="00D11AF6" w:rsidP="003E26A5">
            <w:pPr>
              <w:jc w:val="both"/>
              <w:rPr>
                <w:rFonts w:ascii="Sylfaen" w:hAnsi="Sylfaen"/>
              </w:rPr>
            </w:pPr>
            <w:r w:rsidRPr="00AD7C68">
              <w:rPr>
                <w:rFonts w:ascii="Sylfaen" w:hAnsi="Sylfaen"/>
              </w:rPr>
              <w:t>1.4.2</w:t>
            </w:r>
          </w:p>
          <w:p w14:paraId="64120836" w14:textId="22D1EC31" w:rsidR="00D11AF6" w:rsidRPr="00AD7C68" w:rsidRDefault="00D11AF6" w:rsidP="003E26A5">
            <w:pPr>
              <w:jc w:val="both"/>
              <w:rPr>
                <w:rFonts w:ascii="Sylfaen" w:hAnsi="Sylfaen"/>
              </w:rPr>
            </w:pPr>
          </w:p>
          <w:p w14:paraId="6A5ECED8" w14:textId="52321367" w:rsidR="00D11AF6" w:rsidRPr="00AD7C68" w:rsidRDefault="00D11AF6" w:rsidP="003E26A5">
            <w:pPr>
              <w:jc w:val="both"/>
              <w:rPr>
                <w:rFonts w:ascii="Sylfaen" w:hAnsi="Sylfaen"/>
              </w:rPr>
            </w:pPr>
          </w:p>
          <w:p w14:paraId="661F3593" w14:textId="53E87DE3" w:rsidR="00D11AF6" w:rsidRPr="00AD7C68" w:rsidRDefault="00D11AF6" w:rsidP="003E26A5">
            <w:pPr>
              <w:jc w:val="both"/>
              <w:rPr>
                <w:rFonts w:ascii="Sylfaen" w:hAnsi="Sylfaen"/>
              </w:rPr>
            </w:pPr>
          </w:p>
          <w:p w14:paraId="19324B81" w14:textId="77777777" w:rsidR="00D11AF6" w:rsidRPr="00AD7C68" w:rsidRDefault="00D11AF6" w:rsidP="003E26A5">
            <w:pPr>
              <w:jc w:val="both"/>
              <w:rPr>
                <w:rFonts w:ascii="Sylfaen" w:hAnsi="Sylfaen"/>
              </w:rPr>
            </w:pPr>
          </w:p>
          <w:p w14:paraId="6BB788EE" w14:textId="7B0CFB48" w:rsidR="00D11AF6" w:rsidRPr="00AD7C68" w:rsidRDefault="00D11AF6" w:rsidP="003E26A5">
            <w:pPr>
              <w:jc w:val="both"/>
              <w:rPr>
                <w:rFonts w:ascii="Sylfaen" w:hAnsi="Sylfaen"/>
              </w:rPr>
            </w:pPr>
          </w:p>
          <w:p w14:paraId="6DBB45E3" w14:textId="69617B9C" w:rsidR="00D11AF6" w:rsidRPr="00AD7C68" w:rsidRDefault="00D11AF6" w:rsidP="003E26A5">
            <w:pPr>
              <w:jc w:val="both"/>
              <w:rPr>
                <w:rFonts w:ascii="Sylfaen" w:hAnsi="Sylfaen"/>
              </w:rPr>
            </w:pPr>
            <w:r w:rsidRPr="00AD7C68">
              <w:rPr>
                <w:rFonts w:ascii="Sylfaen" w:hAnsi="Sylfaen"/>
              </w:rPr>
              <w:t>1.4.2.i</w:t>
            </w:r>
          </w:p>
          <w:p w14:paraId="5BCFF81F" w14:textId="546E9F0B" w:rsidR="00D11AF6" w:rsidRPr="00AD7C68" w:rsidRDefault="00D11AF6" w:rsidP="003E26A5">
            <w:pPr>
              <w:jc w:val="both"/>
              <w:rPr>
                <w:rFonts w:ascii="Sylfaen" w:hAnsi="Sylfaen"/>
              </w:rPr>
            </w:pPr>
          </w:p>
          <w:p w14:paraId="32D84469" w14:textId="2DC53AB3" w:rsidR="00D11AF6" w:rsidRPr="00AD7C68" w:rsidRDefault="00D11AF6" w:rsidP="003E26A5">
            <w:pPr>
              <w:jc w:val="both"/>
              <w:rPr>
                <w:rFonts w:ascii="Sylfaen" w:hAnsi="Sylfaen"/>
              </w:rPr>
            </w:pPr>
          </w:p>
          <w:p w14:paraId="0269B49B" w14:textId="2C424E0A" w:rsidR="00D11AF6" w:rsidRPr="00AD7C68" w:rsidRDefault="00D11AF6" w:rsidP="003E26A5">
            <w:pPr>
              <w:jc w:val="both"/>
              <w:rPr>
                <w:rFonts w:ascii="Sylfaen" w:hAnsi="Sylfaen"/>
              </w:rPr>
            </w:pPr>
          </w:p>
          <w:p w14:paraId="06B8A42A" w14:textId="747E9128" w:rsidR="00D11AF6" w:rsidRPr="00AD7C68" w:rsidRDefault="00D11AF6" w:rsidP="003E26A5">
            <w:pPr>
              <w:jc w:val="both"/>
              <w:rPr>
                <w:rFonts w:ascii="Sylfaen" w:hAnsi="Sylfaen"/>
              </w:rPr>
            </w:pPr>
          </w:p>
          <w:p w14:paraId="3693AAAF" w14:textId="5A07DEDA" w:rsidR="00D11AF6" w:rsidRPr="00AD7C68" w:rsidRDefault="00D11AF6" w:rsidP="003E26A5">
            <w:pPr>
              <w:jc w:val="both"/>
              <w:rPr>
                <w:rFonts w:ascii="Sylfaen" w:hAnsi="Sylfaen"/>
              </w:rPr>
            </w:pPr>
          </w:p>
          <w:p w14:paraId="7AFD44E2" w14:textId="61487D52" w:rsidR="00D11AF6" w:rsidRPr="00AD7C68" w:rsidRDefault="00D11AF6" w:rsidP="003E26A5">
            <w:pPr>
              <w:jc w:val="both"/>
              <w:rPr>
                <w:rFonts w:ascii="Sylfaen" w:hAnsi="Sylfaen"/>
              </w:rPr>
            </w:pPr>
          </w:p>
          <w:p w14:paraId="34FCB04C" w14:textId="5D041099" w:rsidR="00D11AF6" w:rsidRPr="00AD7C68" w:rsidRDefault="00D11AF6" w:rsidP="003E26A5">
            <w:pPr>
              <w:jc w:val="both"/>
              <w:rPr>
                <w:rFonts w:ascii="Sylfaen" w:hAnsi="Sylfaen"/>
              </w:rPr>
            </w:pPr>
          </w:p>
          <w:p w14:paraId="7FFDB83C" w14:textId="4391E343" w:rsidR="00D11AF6" w:rsidRPr="00AD7C68" w:rsidRDefault="00D11AF6" w:rsidP="003E26A5">
            <w:pPr>
              <w:jc w:val="both"/>
              <w:rPr>
                <w:rFonts w:ascii="Sylfaen" w:hAnsi="Sylfaen"/>
              </w:rPr>
            </w:pPr>
          </w:p>
          <w:p w14:paraId="4EC858C8" w14:textId="7702C985" w:rsidR="00D11AF6" w:rsidRPr="00AD7C68" w:rsidRDefault="00D11AF6" w:rsidP="003E26A5">
            <w:pPr>
              <w:jc w:val="both"/>
              <w:rPr>
                <w:rFonts w:ascii="Sylfaen" w:hAnsi="Sylfaen"/>
              </w:rPr>
            </w:pPr>
          </w:p>
          <w:p w14:paraId="40F9DD7D" w14:textId="4CB2ED16" w:rsidR="00D11AF6" w:rsidRPr="00AD7C68" w:rsidRDefault="00D11AF6" w:rsidP="003E26A5">
            <w:pPr>
              <w:jc w:val="both"/>
              <w:rPr>
                <w:rFonts w:ascii="Sylfaen" w:hAnsi="Sylfaen"/>
              </w:rPr>
            </w:pPr>
          </w:p>
          <w:p w14:paraId="073E3552" w14:textId="78903379" w:rsidR="00D11AF6" w:rsidRPr="00AD7C68" w:rsidRDefault="00D11AF6" w:rsidP="003E26A5">
            <w:pPr>
              <w:jc w:val="both"/>
              <w:rPr>
                <w:rFonts w:ascii="Sylfaen" w:hAnsi="Sylfaen"/>
              </w:rPr>
            </w:pPr>
          </w:p>
          <w:p w14:paraId="4F139AFF" w14:textId="3E2E1429" w:rsidR="00D11AF6" w:rsidRPr="00AD7C68" w:rsidRDefault="00D11AF6" w:rsidP="003E26A5">
            <w:pPr>
              <w:jc w:val="both"/>
              <w:rPr>
                <w:rFonts w:ascii="Sylfaen" w:hAnsi="Sylfaen"/>
              </w:rPr>
            </w:pPr>
          </w:p>
          <w:p w14:paraId="08C8357A" w14:textId="03B82EDD" w:rsidR="00D11AF6" w:rsidRPr="00AD7C68" w:rsidRDefault="00D11AF6" w:rsidP="003E26A5">
            <w:pPr>
              <w:jc w:val="both"/>
              <w:rPr>
                <w:rFonts w:ascii="Sylfaen" w:hAnsi="Sylfaen"/>
              </w:rPr>
            </w:pPr>
          </w:p>
          <w:p w14:paraId="4BEA87D6" w14:textId="7F69F561" w:rsidR="00D11AF6" w:rsidRPr="00AD7C68" w:rsidRDefault="00D11AF6" w:rsidP="003E26A5">
            <w:pPr>
              <w:jc w:val="both"/>
              <w:rPr>
                <w:rFonts w:ascii="Sylfaen" w:hAnsi="Sylfaen"/>
              </w:rPr>
            </w:pPr>
          </w:p>
          <w:p w14:paraId="1EF785DF" w14:textId="18D78AC4" w:rsidR="00D11AF6" w:rsidRPr="00AD7C68" w:rsidRDefault="00D11AF6" w:rsidP="003E26A5">
            <w:pPr>
              <w:jc w:val="both"/>
              <w:rPr>
                <w:rFonts w:ascii="Sylfaen" w:hAnsi="Sylfaen"/>
              </w:rPr>
            </w:pPr>
          </w:p>
          <w:p w14:paraId="1FF33102" w14:textId="4FABEF38" w:rsidR="00D11AF6" w:rsidRPr="00AD7C68" w:rsidRDefault="00D11AF6" w:rsidP="003E26A5">
            <w:pPr>
              <w:jc w:val="both"/>
              <w:rPr>
                <w:rFonts w:ascii="Sylfaen" w:hAnsi="Sylfaen"/>
              </w:rPr>
            </w:pPr>
          </w:p>
          <w:p w14:paraId="12051ADA" w14:textId="68E3D910" w:rsidR="00D11AF6" w:rsidRPr="00AD7C68" w:rsidRDefault="00D11AF6" w:rsidP="003E26A5">
            <w:pPr>
              <w:jc w:val="both"/>
              <w:rPr>
                <w:rFonts w:ascii="Sylfaen" w:hAnsi="Sylfaen"/>
              </w:rPr>
            </w:pPr>
          </w:p>
          <w:p w14:paraId="080B19AD" w14:textId="2CE4B3AD" w:rsidR="00D11AF6" w:rsidRPr="00AD7C68" w:rsidRDefault="00D11AF6" w:rsidP="003E26A5">
            <w:pPr>
              <w:jc w:val="both"/>
              <w:rPr>
                <w:rFonts w:ascii="Sylfaen" w:hAnsi="Sylfaen"/>
              </w:rPr>
            </w:pPr>
          </w:p>
          <w:p w14:paraId="5CCDC5AB" w14:textId="5D251872" w:rsidR="00D11AF6" w:rsidRPr="00AD7C68" w:rsidRDefault="00D11AF6" w:rsidP="003E26A5">
            <w:pPr>
              <w:jc w:val="both"/>
              <w:rPr>
                <w:rFonts w:ascii="Sylfaen" w:hAnsi="Sylfaen"/>
              </w:rPr>
            </w:pPr>
          </w:p>
          <w:p w14:paraId="7327B9C2" w14:textId="560E3A57" w:rsidR="00D11AF6" w:rsidRPr="00AD7C68" w:rsidRDefault="00D11AF6" w:rsidP="003E26A5">
            <w:pPr>
              <w:jc w:val="both"/>
              <w:rPr>
                <w:rFonts w:ascii="Sylfaen" w:hAnsi="Sylfaen"/>
              </w:rPr>
            </w:pPr>
          </w:p>
          <w:p w14:paraId="7AE106F9" w14:textId="25D589D3" w:rsidR="00D11AF6" w:rsidRPr="00AD7C68" w:rsidRDefault="00D11AF6" w:rsidP="003E26A5">
            <w:pPr>
              <w:jc w:val="both"/>
              <w:rPr>
                <w:rFonts w:ascii="Sylfaen" w:hAnsi="Sylfaen"/>
              </w:rPr>
            </w:pPr>
          </w:p>
          <w:p w14:paraId="0C1537CD" w14:textId="250A6647" w:rsidR="00D11AF6" w:rsidRPr="00AD7C68" w:rsidRDefault="00D11AF6" w:rsidP="003E26A5">
            <w:pPr>
              <w:jc w:val="both"/>
              <w:rPr>
                <w:rFonts w:ascii="Sylfaen" w:hAnsi="Sylfaen"/>
              </w:rPr>
            </w:pPr>
          </w:p>
          <w:p w14:paraId="1B026B1E" w14:textId="46D40FA7" w:rsidR="00D11AF6" w:rsidRPr="00AD7C68" w:rsidRDefault="00D11AF6" w:rsidP="003E26A5">
            <w:pPr>
              <w:jc w:val="both"/>
              <w:rPr>
                <w:rFonts w:ascii="Sylfaen" w:hAnsi="Sylfaen"/>
              </w:rPr>
            </w:pPr>
          </w:p>
          <w:p w14:paraId="50694485" w14:textId="71768DC3" w:rsidR="00D11AF6" w:rsidRPr="00AD7C68" w:rsidRDefault="00D11AF6" w:rsidP="003E26A5">
            <w:pPr>
              <w:jc w:val="both"/>
              <w:rPr>
                <w:rFonts w:ascii="Sylfaen" w:hAnsi="Sylfaen"/>
              </w:rPr>
            </w:pPr>
          </w:p>
          <w:p w14:paraId="6C295DCF" w14:textId="0A00C4AA" w:rsidR="00D11AF6" w:rsidRPr="00AD7C68" w:rsidRDefault="00D11AF6" w:rsidP="003E26A5">
            <w:pPr>
              <w:jc w:val="both"/>
              <w:rPr>
                <w:rFonts w:ascii="Sylfaen" w:hAnsi="Sylfaen"/>
              </w:rPr>
            </w:pPr>
          </w:p>
          <w:p w14:paraId="5A8567FA" w14:textId="4AF2C0D4" w:rsidR="00D11AF6" w:rsidRPr="00AD7C68" w:rsidRDefault="00D11AF6" w:rsidP="003E26A5">
            <w:pPr>
              <w:jc w:val="both"/>
              <w:rPr>
                <w:rFonts w:ascii="Sylfaen" w:hAnsi="Sylfaen"/>
              </w:rPr>
            </w:pPr>
          </w:p>
          <w:p w14:paraId="5DDC6B24" w14:textId="6C073405" w:rsidR="00D11AF6" w:rsidRPr="00AD7C68" w:rsidRDefault="00D11AF6" w:rsidP="003E26A5">
            <w:pPr>
              <w:jc w:val="both"/>
              <w:rPr>
                <w:rFonts w:ascii="Sylfaen" w:hAnsi="Sylfaen"/>
              </w:rPr>
            </w:pPr>
          </w:p>
          <w:p w14:paraId="6B638BE4" w14:textId="3FD2E40A" w:rsidR="00D11AF6" w:rsidRDefault="00D11AF6" w:rsidP="003E26A5">
            <w:pPr>
              <w:jc w:val="both"/>
              <w:rPr>
                <w:rFonts w:ascii="Sylfaen" w:hAnsi="Sylfaen"/>
              </w:rPr>
            </w:pPr>
          </w:p>
          <w:p w14:paraId="18831D84" w14:textId="77777777" w:rsidR="00972FD8" w:rsidRPr="00AD7C68" w:rsidRDefault="00972FD8" w:rsidP="003E26A5">
            <w:pPr>
              <w:jc w:val="both"/>
              <w:rPr>
                <w:rFonts w:ascii="Sylfaen" w:hAnsi="Sylfaen"/>
              </w:rPr>
            </w:pPr>
          </w:p>
          <w:p w14:paraId="7B54B4F3" w14:textId="7BAEC02A" w:rsidR="00D11AF6" w:rsidRPr="00AD7C68" w:rsidRDefault="00D11AF6" w:rsidP="003E26A5">
            <w:pPr>
              <w:jc w:val="both"/>
              <w:rPr>
                <w:rFonts w:ascii="Sylfaen" w:hAnsi="Sylfaen"/>
              </w:rPr>
            </w:pPr>
          </w:p>
          <w:p w14:paraId="7A0F0F0E" w14:textId="28B60DD7" w:rsidR="00D11AF6" w:rsidRPr="00AD7C68" w:rsidRDefault="00D11AF6" w:rsidP="003E26A5">
            <w:pPr>
              <w:jc w:val="both"/>
              <w:rPr>
                <w:rFonts w:ascii="Sylfaen" w:hAnsi="Sylfaen"/>
              </w:rPr>
            </w:pPr>
            <w:r w:rsidRPr="00AD7C68">
              <w:rPr>
                <w:rFonts w:ascii="Sylfaen" w:hAnsi="Sylfaen"/>
              </w:rPr>
              <w:t>1.4.2.ii</w:t>
            </w:r>
          </w:p>
          <w:p w14:paraId="6B3DC985" w14:textId="3C68DA0B" w:rsidR="00D11AF6" w:rsidRPr="00AD7C68" w:rsidRDefault="00D11AF6" w:rsidP="003E26A5">
            <w:pPr>
              <w:jc w:val="both"/>
              <w:rPr>
                <w:rFonts w:ascii="Sylfaen" w:hAnsi="Sylfaen"/>
              </w:rPr>
            </w:pPr>
          </w:p>
          <w:p w14:paraId="1D81B309" w14:textId="13BE2E59" w:rsidR="00D11AF6" w:rsidRPr="00AD7C68" w:rsidRDefault="00D11AF6" w:rsidP="003E26A5">
            <w:pPr>
              <w:jc w:val="both"/>
              <w:rPr>
                <w:rFonts w:ascii="Sylfaen" w:hAnsi="Sylfaen"/>
              </w:rPr>
            </w:pPr>
          </w:p>
          <w:p w14:paraId="0204CA27" w14:textId="0CCBE807" w:rsidR="00D11AF6" w:rsidRPr="00AD7C68" w:rsidRDefault="00D11AF6" w:rsidP="003E26A5">
            <w:pPr>
              <w:jc w:val="both"/>
              <w:rPr>
                <w:rFonts w:ascii="Sylfaen" w:hAnsi="Sylfaen"/>
              </w:rPr>
            </w:pPr>
          </w:p>
          <w:p w14:paraId="05910E52" w14:textId="28DF059F" w:rsidR="00D11AF6" w:rsidRPr="00AD7C68" w:rsidRDefault="00D11AF6" w:rsidP="003E26A5">
            <w:pPr>
              <w:jc w:val="both"/>
              <w:rPr>
                <w:rFonts w:ascii="Sylfaen" w:hAnsi="Sylfaen"/>
              </w:rPr>
            </w:pPr>
          </w:p>
          <w:p w14:paraId="0EE764EF" w14:textId="5E17CBEF" w:rsidR="00D11AF6" w:rsidRPr="00AD7C68" w:rsidRDefault="00D11AF6" w:rsidP="003E26A5">
            <w:pPr>
              <w:jc w:val="both"/>
              <w:rPr>
                <w:rFonts w:ascii="Sylfaen" w:hAnsi="Sylfaen"/>
              </w:rPr>
            </w:pPr>
          </w:p>
          <w:p w14:paraId="51F788FC" w14:textId="204EFA60" w:rsidR="00D11AF6" w:rsidRPr="00AD7C68" w:rsidRDefault="00D11AF6" w:rsidP="003E26A5">
            <w:pPr>
              <w:jc w:val="both"/>
              <w:rPr>
                <w:rFonts w:ascii="Sylfaen" w:hAnsi="Sylfaen"/>
              </w:rPr>
            </w:pPr>
          </w:p>
          <w:p w14:paraId="10E7EBA7" w14:textId="2C4810AE" w:rsidR="00D11AF6" w:rsidRPr="00AD7C68" w:rsidRDefault="00D11AF6" w:rsidP="003E26A5">
            <w:pPr>
              <w:jc w:val="both"/>
              <w:rPr>
                <w:rFonts w:ascii="Sylfaen" w:hAnsi="Sylfaen"/>
              </w:rPr>
            </w:pPr>
          </w:p>
          <w:p w14:paraId="63B4A0BA" w14:textId="2386DE48" w:rsidR="00D11AF6" w:rsidRPr="00AD7C68" w:rsidRDefault="00D11AF6" w:rsidP="003E26A5">
            <w:pPr>
              <w:jc w:val="both"/>
              <w:rPr>
                <w:rFonts w:ascii="Sylfaen" w:hAnsi="Sylfaen"/>
              </w:rPr>
            </w:pPr>
          </w:p>
          <w:p w14:paraId="080A3A6A" w14:textId="0B6FA836" w:rsidR="00D11AF6" w:rsidRPr="00AD7C68" w:rsidRDefault="00D11AF6" w:rsidP="003E26A5">
            <w:pPr>
              <w:jc w:val="both"/>
              <w:rPr>
                <w:rFonts w:ascii="Sylfaen" w:hAnsi="Sylfaen"/>
              </w:rPr>
            </w:pPr>
          </w:p>
          <w:p w14:paraId="5594DFD4" w14:textId="4B5BBB68" w:rsidR="00D11AF6" w:rsidRPr="00AD7C68" w:rsidRDefault="00D11AF6" w:rsidP="003E26A5">
            <w:pPr>
              <w:jc w:val="both"/>
              <w:rPr>
                <w:rFonts w:ascii="Sylfaen" w:hAnsi="Sylfaen"/>
              </w:rPr>
            </w:pPr>
          </w:p>
          <w:p w14:paraId="19315422" w14:textId="14755D8B" w:rsidR="00D11AF6" w:rsidRPr="00AD7C68" w:rsidRDefault="00D11AF6" w:rsidP="003E26A5">
            <w:pPr>
              <w:jc w:val="both"/>
              <w:rPr>
                <w:rFonts w:ascii="Sylfaen" w:hAnsi="Sylfaen"/>
              </w:rPr>
            </w:pPr>
          </w:p>
          <w:p w14:paraId="75925205" w14:textId="09617052" w:rsidR="00D11AF6" w:rsidRPr="00AD7C68" w:rsidRDefault="00D11AF6" w:rsidP="003E26A5">
            <w:pPr>
              <w:jc w:val="both"/>
              <w:rPr>
                <w:rFonts w:ascii="Sylfaen" w:hAnsi="Sylfaen"/>
              </w:rPr>
            </w:pPr>
          </w:p>
          <w:p w14:paraId="7A1EBFD8" w14:textId="08B2BB4E" w:rsidR="00D11AF6" w:rsidRPr="00AD7C68" w:rsidRDefault="00D11AF6" w:rsidP="003E26A5">
            <w:pPr>
              <w:jc w:val="both"/>
              <w:rPr>
                <w:rFonts w:ascii="Sylfaen" w:hAnsi="Sylfaen"/>
              </w:rPr>
            </w:pPr>
          </w:p>
          <w:p w14:paraId="4BC8604C" w14:textId="61232FF4" w:rsidR="00D11AF6" w:rsidRPr="00AD7C68" w:rsidRDefault="00D11AF6" w:rsidP="003E26A5">
            <w:pPr>
              <w:jc w:val="both"/>
              <w:rPr>
                <w:rFonts w:ascii="Sylfaen" w:hAnsi="Sylfaen"/>
              </w:rPr>
            </w:pPr>
          </w:p>
          <w:p w14:paraId="1DF39682" w14:textId="24E1BE2A" w:rsidR="00D11AF6" w:rsidRPr="00AD7C68" w:rsidRDefault="00D11AF6" w:rsidP="003E26A5">
            <w:pPr>
              <w:jc w:val="both"/>
              <w:rPr>
                <w:rFonts w:ascii="Sylfaen" w:hAnsi="Sylfaen"/>
              </w:rPr>
            </w:pPr>
          </w:p>
          <w:p w14:paraId="034908EF" w14:textId="23E86ABA" w:rsidR="00D11AF6" w:rsidRPr="00AD7C68" w:rsidRDefault="00D11AF6" w:rsidP="003E26A5">
            <w:pPr>
              <w:jc w:val="both"/>
              <w:rPr>
                <w:rFonts w:ascii="Sylfaen" w:hAnsi="Sylfaen"/>
              </w:rPr>
            </w:pPr>
          </w:p>
          <w:p w14:paraId="26533A5D" w14:textId="61F2D5A1" w:rsidR="00D11AF6" w:rsidRPr="00AD7C68" w:rsidRDefault="00D11AF6" w:rsidP="003E26A5">
            <w:pPr>
              <w:jc w:val="both"/>
              <w:rPr>
                <w:rFonts w:ascii="Sylfaen" w:hAnsi="Sylfaen"/>
              </w:rPr>
            </w:pPr>
          </w:p>
          <w:p w14:paraId="3BFA6525" w14:textId="10070640" w:rsidR="00D11AF6" w:rsidRPr="00AD7C68" w:rsidRDefault="00D11AF6" w:rsidP="003E26A5">
            <w:pPr>
              <w:jc w:val="both"/>
              <w:rPr>
                <w:rFonts w:ascii="Sylfaen" w:hAnsi="Sylfaen"/>
              </w:rPr>
            </w:pPr>
          </w:p>
          <w:p w14:paraId="78877580" w14:textId="7FB3AECD" w:rsidR="00D11AF6" w:rsidRPr="00AD7C68" w:rsidRDefault="00D11AF6" w:rsidP="003E26A5">
            <w:pPr>
              <w:jc w:val="both"/>
              <w:rPr>
                <w:rFonts w:ascii="Sylfaen" w:hAnsi="Sylfaen"/>
              </w:rPr>
            </w:pPr>
          </w:p>
          <w:p w14:paraId="2B45DFB1" w14:textId="32A34E76" w:rsidR="00D11AF6" w:rsidRPr="00AD7C68" w:rsidRDefault="00D11AF6" w:rsidP="003E26A5">
            <w:pPr>
              <w:jc w:val="both"/>
              <w:rPr>
                <w:rFonts w:ascii="Sylfaen" w:hAnsi="Sylfaen"/>
              </w:rPr>
            </w:pPr>
          </w:p>
          <w:p w14:paraId="3E05D172" w14:textId="0040CE52" w:rsidR="00D11AF6" w:rsidRPr="00AD7C68" w:rsidRDefault="00D11AF6" w:rsidP="003E26A5">
            <w:pPr>
              <w:jc w:val="both"/>
              <w:rPr>
                <w:rFonts w:ascii="Sylfaen" w:hAnsi="Sylfaen"/>
              </w:rPr>
            </w:pPr>
          </w:p>
          <w:p w14:paraId="5137D357" w14:textId="65B3893F" w:rsidR="00D11AF6" w:rsidRPr="00AD7C68" w:rsidRDefault="00D11AF6" w:rsidP="003E26A5">
            <w:pPr>
              <w:jc w:val="both"/>
              <w:rPr>
                <w:rFonts w:ascii="Sylfaen" w:hAnsi="Sylfaen"/>
              </w:rPr>
            </w:pPr>
          </w:p>
          <w:p w14:paraId="33A5198B" w14:textId="5FD1B34D" w:rsidR="00D11AF6" w:rsidRPr="00AD7C68" w:rsidRDefault="00D11AF6" w:rsidP="003E26A5">
            <w:pPr>
              <w:jc w:val="both"/>
              <w:rPr>
                <w:rFonts w:ascii="Sylfaen" w:hAnsi="Sylfaen"/>
              </w:rPr>
            </w:pPr>
          </w:p>
          <w:p w14:paraId="0AD86798" w14:textId="2B0AE4CC" w:rsidR="00D11AF6" w:rsidRPr="00AD7C68" w:rsidRDefault="00D11AF6" w:rsidP="003E26A5">
            <w:pPr>
              <w:jc w:val="both"/>
              <w:rPr>
                <w:rFonts w:ascii="Sylfaen" w:hAnsi="Sylfaen"/>
              </w:rPr>
            </w:pPr>
          </w:p>
          <w:p w14:paraId="5BF830E3" w14:textId="5B7858F1" w:rsidR="00D11AF6" w:rsidRPr="00AD7C68" w:rsidRDefault="00D11AF6" w:rsidP="003E26A5">
            <w:pPr>
              <w:jc w:val="both"/>
              <w:rPr>
                <w:rFonts w:ascii="Sylfaen" w:hAnsi="Sylfaen"/>
              </w:rPr>
            </w:pPr>
          </w:p>
          <w:p w14:paraId="32F905A5" w14:textId="165A5A98" w:rsidR="00D11AF6" w:rsidRPr="00AD7C68" w:rsidRDefault="00D11AF6" w:rsidP="003E26A5">
            <w:pPr>
              <w:jc w:val="both"/>
              <w:rPr>
                <w:rFonts w:ascii="Sylfaen" w:hAnsi="Sylfaen"/>
              </w:rPr>
            </w:pPr>
          </w:p>
          <w:p w14:paraId="23522FEB" w14:textId="230514C7" w:rsidR="00D11AF6" w:rsidRPr="00AD7C68" w:rsidRDefault="00D11AF6" w:rsidP="003E26A5">
            <w:pPr>
              <w:jc w:val="both"/>
              <w:rPr>
                <w:rFonts w:ascii="Sylfaen" w:hAnsi="Sylfaen"/>
              </w:rPr>
            </w:pPr>
          </w:p>
          <w:p w14:paraId="14FAD7EF" w14:textId="763AA3CB" w:rsidR="00D11AF6" w:rsidRPr="00AD7C68" w:rsidRDefault="00D11AF6" w:rsidP="003E26A5">
            <w:pPr>
              <w:jc w:val="both"/>
              <w:rPr>
                <w:rFonts w:ascii="Sylfaen" w:hAnsi="Sylfaen"/>
              </w:rPr>
            </w:pPr>
          </w:p>
          <w:p w14:paraId="42AA96E3" w14:textId="256B4AEC" w:rsidR="00D11AF6" w:rsidRPr="00AD7C68" w:rsidRDefault="00D11AF6" w:rsidP="003E26A5">
            <w:pPr>
              <w:jc w:val="both"/>
              <w:rPr>
                <w:rFonts w:ascii="Sylfaen" w:hAnsi="Sylfaen"/>
              </w:rPr>
            </w:pPr>
          </w:p>
          <w:p w14:paraId="20260C03" w14:textId="6EA7A57B" w:rsidR="00D11AF6" w:rsidRPr="00AD7C68" w:rsidRDefault="00D11AF6" w:rsidP="003E26A5">
            <w:pPr>
              <w:jc w:val="both"/>
              <w:rPr>
                <w:rFonts w:ascii="Sylfaen" w:hAnsi="Sylfaen"/>
              </w:rPr>
            </w:pPr>
          </w:p>
          <w:p w14:paraId="30844A15" w14:textId="5E1ADEC5" w:rsidR="00D11AF6" w:rsidRPr="00AD7C68" w:rsidRDefault="00D11AF6" w:rsidP="003E26A5">
            <w:pPr>
              <w:jc w:val="both"/>
              <w:rPr>
                <w:rFonts w:ascii="Sylfaen" w:hAnsi="Sylfaen"/>
              </w:rPr>
            </w:pPr>
          </w:p>
          <w:p w14:paraId="47E10EEC" w14:textId="20064808" w:rsidR="00D11AF6" w:rsidRPr="00AD7C68" w:rsidRDefault="00D11AF6" w:rsidP="003E26A5">
            <w:pPr>
              <w:jc w:val="both"/>
              <w:rPr>
                <w:rFonts w:ascii="Sylfaen" w:hAnsi="Sylfaen"/>
              </w:rPr>
            </w:pPr>
          </w:p>
          <w:p w14:paraId="2C061BA5" w14:textId="015F6063" w:rsidR="00D11AF6" w:rsidRPr="00AD7C68" w:rsidRDefault="00D11AF6" w:rsidP="003E26A5">
            <w:pPr>
              <w:jc w:val="both"/>
              <w:rPr>
                <w:rFonts w:ascii="Sylfaen" w:hAnsi="Sylfaen"/>
              </w:rPr>
            </w:pPr>
          </w:p>
          <w:p w14:paraId="43016877" w14:textId="28118768" w:rsidR="00D11AF6" w:rsidRPr="00AD7C68" w:rsidRDefault="00D11AF6" w:rsidP="003E26A5">
            <w:pPr>
              <w:jc w:val="both"/>
              <w:rPr>
                <w:rFonts w:ascii="Sylfaen" w:hAnsi="Sylfaen"/>
              </w:rPr>
            </w:pPr>
          </w:p>
          <w:p w14:paraId="43846E7B" w14:textId="4A8F4C62" w:rsidR="00D11AF6" w:rsidRPr="00AD7C68" w:rsidRDefault="00D11AF6" w:rsidP="003E26A5">
            <w:pPr>
              <w:jc w:val="both"/>
              <w:rPr>
                <w:rFonts w:ascii="Sylfaen" w:hAnsi="Sylfaen"/>
              </w:rPr>
            </w:pPr>
          </w:p>
          <w:p w14:paraId="7672346C" w14:textId="165217DC" w:rsidR="00D11AF6" w:rsidRPr="00AD7C68" w:rsidRDefault="00D11AF6" w:rsidP="003E26A5">
            <w:pPr>
              <w:jc w:val="both"/>
              <w:rPr>
                <w:rFonts w:ascii="Sylfaen" w:hAnsi="Sylfaen"/>
              </w:rPr>
            </w:pPr>
          </w:p>
          <w:p w14:paraId="666A19E0" w14:textId="0F6FA71B" w:rsidR="00D11AF6" w:rsidRPr="00AD7C68" w:rsidRDefault="00D11AF6" w:rsidP="003E26A5">
            <w:pPr>
              <w:jc w:val="both"/>
              <w:rPr>
                <w:rFonts w:ascii="Sylfaen" w:hAnsi="Sylfaen"/>
              </w:rPr>
            </w:pPr>
          </w:p>
          <w:p w14:paraId="496A6C88" w14:textId="12D28051" w:rsidR="00D11AF6" w:rsidRPr="00AD7C68" w:rsidRDefault="00D11AF6" w:rsidP="003E26A5">
            <w:pPr>
              <w:jc w:val="both"/>
              <w:rPr>
                <w:rFonts w:ascii="Sylfaen" w:hAnsi="Sylfaen"/>
              </w:rPr>
            </w:pPr>
          </w:p>
          <w:p w14:paraId="30914DE9" w14:textId="5166BD1C" w:rsidR="00D11AF6" w:rsidRPr="00AD7C68" w:rsidRDefault="00D11AF6" w:rsidP="003E26A5">
            <w:pPr>
              <w:jc w:val="both"/>
              <w:rPr>
                <w:rFonts w:ascii="Sylfaen" w:hAnsi="Sylfaen"/>
              </w:rPr>
            </w:pPr>
          </w:p>
          <w:p w14:paraId="6D71B05D" w14:textId="3D87CDC8" w:rsidR="00D11AF6" w:rsidRPr="00AD7C68" w:rsidRDefault="00D11AF6" w:rsidP="003E26A5">
            <w:pPr>
              <w:jc w:val="both"/>
              <w:rPr>
                <w:rFonts w:ascii="Sylfaen" w:hAnsi="Sylfaen"/>
              </w:rPr>
            </w:pPr>
          </w:p>
          <w:p w14:paraId="1DEE3E03" w14:textId="57CDB016" w:rsidR="00D11AF6" w:rsidRPr="00AD7C68" w:rsidRDefault="00D11AF6" w:rsidP="003E26A5">
            <w:pPr>
              <w:jc w:val="both"/>
              <w:rPr>
                <w:rFonts w:ascii="Sylfaen" w:hAnsi="Sylfaen"/>
              </w:rPr>
            </w:pPr>
          </w:p>
          <w:p w14:paraId="08E92246" w14:textId="72D48894" w:rsidR="00D11AF6" w:rsidRPr="00AD7C68" w:rsidRDefault="00D11AF6" w:rsidP="003E26A5">
            <w:pPr>
              <w:jc w:val="both"/>
              <w:rPr>
                <w:rFonts w:ascii="Sylfaen" w:hAnsi="Sylfaen"/>
              </w:rPr>
            </w:pPr>
          </w:p>
          <w:p w14:paraId="5E889BF6" w14:textId="39D4127F" w:rsidR="00D11AF6" w:rsidRPr="00AD7C68" w:rsidRDefault="00D11AF6" w:rsidP="003E26A5">
            <w:pPr>
              <w:jc w:val="both"/>
              <w:rPr>
                <w:rFonts w:ascii="Sylfaen" w:hAnsi="Sylfaen"/>
              </w:rPr>
            </w:pPr>
          </w:p>
          <w:p w14:paraId="17D65BB8" w14:textId="1589638F" w:rsidR="00D11AF6" w:rsidRPr="00AD7C68" w:rsidRDefault="00D11AF6" w:rsidP="003E26A5">
            <w:pPr>
              <w:jc w:val="both"/>
              <w:rPr>
                <w:rFonts w:ascii="Sylfaen" w:hAnsi="Sylfaen"/>
              </w:rPr>
            </w:pPr>
          </w:p>
          <w:p w14:paraId="26CAE78A" w14:textId="7E65A8DB" w:rsidR="00D11AF6" w:rsidRPr="00AD7C68" w:rsidRDefault="00D11AF6" w:rsidP="003E26A5">
            <w:pPr>
              <w:jc w:val="both"/>
              <w:rPr>
                <w:rFonts w:ascii="Sylfaen" w:hAnsi="Sylfaen"/>
              </w:rPr>
            </w:pPr>
            <w:r w:rsidRPr="00AD7C68">
              <w:rPr>
                <w:rFonts w:ascii="Sylfaen" w:hAnsi="Sylfaen"/>
              </w:rPr>
              <w:t>1.4.2.iii</w:t>
            </w:r>
          </w:p>
          <w:p w14:paraId="1D0BDF28" w14:textId="6B7CD646" w:rsidR="00D11AF6" w:rsidRPr="00AD7C68" w:rsidRDefault="00D11AF6" w:rsidP="003E26A5">
            <w:pPr>
              <w:jc w:val="both"/>
              <w:rPr>
                <w:rFonts w:ascii="Sylfaen" w:hAnsi="Sylfaen"/>
              </w:rPr>
            </w:pPr>
          </w:p>
          <w:p w14:paraId="2F3525FB" w14:textId="24FECD0D" w:rsidR="00D11AF6" w:rsidRPr="00AD7C68" w:rsidRDefault="00D11AF6" w:rsidP="003E26A5">
            <w:pPr>
              <w:jc w:val="both"/>
              <w:rPr>
                <w:rFonts w:ascii="Sylfaen" w:hAnsi="Sylfaen"/>
              </w:rPr>
            </w:pPr>
          </w:p>
          <w:p w14:paraId="5E0D2E68" w14:textId="3ABA3EF2" w:rsidR="00D11AF6" w:rsidRPr="00AD7C68" w:rsidRDefault="00D11AF6" w:rsidP="003E26A5">
            <w:pPr>
              <w:jc w:val="both"/>
              <w:rPr>
                <w:rFonts w:ascii="Sylfaen" w:hAnsi="Sylfaen"/>
              </w:rPr>
            </w:pPr>
          </w:p>
          <w:p w14:paraId="160DAAB9" w14:textId="255B48C3" w:rsidR="00D11AF6" w:rsidRPr="00AD7C68" w:rsidRDefault="00D11AF6" w:rsidP="003E26A5">
            <w:pPr>
              <w:jc w:val="both"/>
              <w:rPr>
                <w:rFonts w:ascii="Sylfaen" w:hAnsi="Sylfaen"/>
              </w:rPr>
            </w:pPr>
          </w:p>
          <w:p w14:paraId="3A03143E" w14:textId="232C593B" w:rsidR="00D11AF6" w:rsidRPr="00AD7C68" w:rsidRDefault="00D11AF6" w:rsidP="003E26A5">
            <w:pPr>
              <w:jc w:val="both"/>
              <w:rPr>
                <w:rFonts w:ascii="Sylfaen" w:hAnsi="Sylfaen"/>
              </w:rPr>
            </w:pPr>
          </w:p>
          <w:p w14:paraId="7767E394" w14:textId="679298FA" w:rsidR="00D11AF6" w:rsidRPr="00AD7C68" w:rsidRDefault="00D11AF6" w:rsidP="003E26A5">
            <w:pPr>
              <w:jc w:val="both"/>
              <w:rPr>
                <w:rFonts w:ascii="Sylfaen" w:hAnsi="Sylfaen"/>
              </w:rPr>
            </w:pPr>
          </w:p>
          <w:p w14:paraId="7E03A487" w14:textId="6CCBDCF4" w:rsidR="00D11AF6" w:rsidRPr="00AD7C68" w:rsidRDefault="00D11AF6" w:rsidP="003E26A5">
            <w:pPr>
              <w:jc w:val="both"/>
              <w:rPr>
                <w:rFonts w:ascii="Sylfaen" w:hAnsi="Sylfaen"/>
              </w:rPr>
            </w:pPr>
          </w:p>
          <w:p w14:paraId="63E87E0A" w14:textId="69383A25" w:rsidR="00D11AF6" w:rsidRPr="00AD7C68" w:rsidRDefault="00D11AF6" w:rsidP="003E26A5">
            <w:pPr>
              <w:jc w:val="both"/>
              <w:rPr>
                <w:rFonts w:ascii="Sylfaen" w:hAnsi="Sylfaen"/>
              </w:rPr>
            </w:pPr>
          </w:p>
          <w:p w14:paraId="2D1B8897" w14:textId="1453D8F5" w:rsidR="00D11AF6" w:rsidRPr="00AD7C68" w:rsidRDefault="00D11AF6" w:rsidP="003E26A5">
            <w:pPr>
              <w:jc w:val="both"/>
              <w:rPr>
                <w:rFonts w:ascii="Sylfaen" w:hAnsi="Sylfaen"/>
              </w:rPr>
            </w:pPr>
          </w:p>
          <w:p w14:paraId="6FB6E925" w14:textId="571B2ED8" w:rsidR="00D11AF6" w:rsidRPr="00AD7C68" w:rsidRDefault="00D11AF6" w:rsidP="003E26A5">
            <w:pPr>
              <w:jc w:val="both"/>
              <w:rPr>
                <w:rFonts w:ascii="Sylfaen" w:hAnsi="Sylfaen"/>
              </w:rPr>
            </w:pPr>
          </w:p>
          <w:p w14:paraId="48E0FECB" w14:textId="7A9B81EB" w:rsidR="00D11AF6" w:rsidRPr="00AD7C68" w:rsidRDefault="00D11AF6" w:rsidP="003E26A5">
            <w:pPr>
              <w:jc w:val="both"/>
              <w:rPr>
                <w:rFonts w:ascii="Sylfaen" w:hAnsi="Sylfaen"/>
              </w:rPr>
            </w:pPr>
          </w:p>
          <w:p w14:paraId="3AD3FBD9" w14:textId="717187D3" w:rsidR="00D11AF6" w:rsidRPr="00AD7C68" w:rsidRDefault="00D11AF6" w:rsidP="003E26A5">
            <w:pPr>
              <w:jc w:val="both"/>
              <w:rPr>
                <w:rFonts w:ascii="Sylfaen" w:hAnsi="Sylfaen"/>
              </w:rPr>
            </w:pPr>
          </w:p>
          <w:p w14:paraId="2B749B3F" w14:textId="33748173" w:rsidR="00D11AF6" w:rsidRPr="00AD7C68" w:rsidRDefault="00D11AF6" w:rsidP="003E26A5">
            <w:pPr>
              <w:jc w:val="both"/>
              <w:rPr>
                <w:rFonts w:ascii="Sylfaen" w:hAnsi="Sylfaen"/>
              </w:rPr>
            </w:pPr>
          </w:p>
          <w:p w14:paraId="1796F026" w14:textId="14878D57" w:rsidR="00D11AF6" w:rsidRPr="00AD7C68" w:rsidRDefault="00D11AF6" w:rsidP="003E26A5">
            <w:pPr>
              <w:jc w:val="both"/>
              <w:rPr>
                <w:rFonts w:ascii="Sylfaen" w:hAnsi="Sylfaen"/>
              </w:rPr>
            </w:pPr>
          </w:p>
          <w:p w14:paraId="7AF1D2E9" w14:textId="77777777" w:rsidR="00D11AF6" w:rsidRPr="00AD7C68" w:rsidRDefault="00D11AF6" w:rsidP="003E26A5">
            <w:pPr>
              <w:jc w:val="both"/>
              <w:rPr>
                <w:rFonts w:ascii="Sylfaen" w:hAnsi="Sylfaen"/>
              </w:rPr>
            </w:pPr>
          </w:p>
          <w:p w14:paraId="351A5494" w14:textId="055DD9C5" w:rsidR="00D11AF6" w:rsidRPr="00AD7C68" w:rsidRDefault="00D11AF6" w:rsidP="003E26A5">
            <w:pPr>
              <w:jc w:val="both"/>
              <w:rPr>
                <w:rFonts w:ascii="Sylfaen" w:hAnsi="Sylfaen"/>
              </w:rPr>
            </w:pPr>
            <w:r w:rsidRPr="00AD7C68">
              <w:rPr>
                <w:rFonts w:ascii="Sylfaen" w:hAnsi="Sylfaen"/>
              </w:rPr>
              <w:t>1.4.3</w:t>
            </w:r>
          </w:p>
          <w:p w14:paraId="0014FB3E" w14:textId="77777777" w:rsidR="00D11AF6" w:rsidRDefault="00D11AF6" w:rsidP="003E26A5">
            <w:pPr>
              <w:jc w:val="both"/>
              <w:rPr>
                <w:rFonts w:ascii="Sylfaen" w:hAnsi="Sylfaen"/>
              </w:rPr>
            </w:pPr>
          </w:p>
          <w:p w14:paraId="47274ECC" w14:textId="77777777" w:rsidR="009F10FE" w:rsidRDefault="009F10FE" w:rsidP="003E26A5">
            <w:pPr>
              <w:jc w:val="both"/>
              <w:rPr>
                <w:rFonts w:ascii="Sylfaen" w:hAnsi="Sylfaen"/>
              </w:rPr>
            </w:pPr>
          </w:p>
          <w:p w14:paraId="4A06C578" w14:textId="77777777" w:rsidR="009F10FE" w:rsidRDefault="009F10FE" w:rsidP="003E26A5">
            <w:pPr>
              <w:jc w:val="both"/>
              <w:rPr>
                <w:rFonts w:ascii="Sylfaen" w:hAnsi="Sylfaen"/>
              </w:rPr>
            </w:pPr>
          </w:p>
          <w:p w14:paraId="00D272E0" w14:textId="77777777" w:rsidR="009F10FE" w:rsidRDefault="009F10FE" w:rsidP="003E26A5">
            <w:pPr>
              <w:jc w:val="both"/>
              <w:rPr>
                <w:rFonts w:ascii="Sylfaen" w:hAnsi="Sylfaen"/>
              </w:rPr>
            </w:pPr>
          </w:p>
          <w:p w14:paraId="248DAC88" w14:textId="77777777" w:rsidR="009F10FE" w:rsidRDefault="009F10FE" w:rsidP="003E26A5">
            <w:pPr>
              <w:jc w:val="both"/>
              <w:rPr>
                <w:rFonts w:ascii="Sylfaen" w:hAnsi="Sylfaen"/>
              </w:rPr>
            </w:pPr>
          </w:p>
          <w:p w14:paraId="6A2096E0" w14:textId="77777777" w:rsidR="009F10FE" w:rsidRDefault="009F10FE" w:rsidP="003E26A5">
            <w:pPr>
              <w:jc w:val="both"/>
              <w:rPr>
                <w:rFonts w:ascii="Sylfaen" w:hAnsi="Sylfaen"/>
              </w:rPr>
            </w:pPr>
          </w:p>
          <w:p w14:paraId="7F4900ED" w14:textId="77777777" w:rsidR="009F10FE" w:rsidRDefault="009F10FE" w:rsidP="003E26A5">
            <w:pPr>
              <w:jc w:val="both"/>
              <w:rPr>
                <w:rFonts w:ascii="Sylfaen" w:hAnsi="Sylfaen"/>
              </w:rPr>
            </w:pPr>
          </w:p>
          <w:p w14:paraId="2EB57BAF" w14:textId="77777777" w:rsidR="009F10FE" w:rsidRDefault="009F10FE" w:rsidP="003E26A5">
            <w:pPr>
              <w:jc w:val="both"/>
              <w:rPr>
                <w:rFonts w:ascii="Sylfaen" w:hAnsi="Sylfaen"/>
              </w:rPr>
            </w:pPr>
          </w:p>
          <w:p w14:paraId="0356BE85" w14:textId="77777777" w:rsidR="009F10FE" w:rsidRDefault="009F10FE" w:rsidP="003E26A5">
            <w:pPr>
              <w:jc w:val="both"/>
              <w:rPr>
                <w:rFonts w:ascii="Sylfaen" w:hAnsi="Sylfaen"/>
              </w:rPr>
            </w:pPr>
          </w:p>
          <w:p w14:paraId="31D7B4E8" w14:textId="77777777" w:rsidR="009F10FE" w:rsidRDefault="009F10FE" w:rsidP="003E26A5">
            <w:pPr>
              <w:jc w:val="both"/>
              <w:rPr>
                <w:rFonts w:ascii="Sylfaen" w:hAnsi="Sylfaen"/>
              </w:rPr>
            </w:pPr>
          </w:p>
          <w:p w14:paraId="3B43F1C9" w14:textId="77777777" w:rsidR="009F10FE" w:rsidRDefault="009F10FE" w:rsidP="003E26A5">
            <w:pPr>
              <w:jc w:val="both"/>
              <w:rPr>
                <w:rFonts w:ascii="Sylfaen" w:hAnsi="Sylfaen"/>
              </w:rPr>
            </w:pPr>
          </w:p>
          <w:p w14:paraId="389F8D21" w14:textId="77777777" w:rsidR="009F10FE" w:rsidRDefault="009F10FE" w:rsidP="003E26A5">
            <w:pPr>
              <w:jc w:val="both"/>
              <w:rPr>
                <w:rFonts w:ascii="Sylfaen" w:hAnsi="Sylfaen"/>
              </w:rPr>
            </w:pPr>
          </w:p>
          <w:p w14:paraId="5BF5EE0C" w14:textId="77777777" w:rsidR="009F10FE" w:rsidRDefault="009F10FE" w:rsidP="003E26A5">
            <w:pPr>
              <w:jc w:val="both"/>
              <w:rPr>
                <w:rFonts w:ascii="Sylfaen" w:hAnsi="Sylfaen"/>
              </w:rPr>
            </w:pPr>
          </w:p>
          <w:p w14:paraId="04BA3202" w14:textId="77777777" w:rsidR="009F10FE" w:rsidRDefault="009F10FE" w:rsidP="003E26A5">
            <w:pPr>
              <w:jc w:val="both"/>
              <w:rPr>
                <w:rFonts w:ascii="Sylfaen" w:hAnsi="Sylfaen"/>
              </w:rPr>
            </w:pPr>
          </w:p>
          <w:p w14:paraId="761D1C90" w14:textId="77777777" w:rsidR="009F10FE" w:rsidRDefault="009F10FE" w:rsidP="003E26A5">
            <w:pPr>
              <w:jc w:val="both"/>
              <w:rPr>
                <w:rFonts w:ascii="Sylfaen" w:hAnsi="Sylfaen"/>
              </w:rPr>
            </w:pPr>
          </w:p>
          <w:p w14:paraId="55DDB619" w14:textId="77777777" w:rsidR="009F10FE" w:rsidRDefault="009F10FE" w:rsidP="003E26A5">
            <w:pPr>
              <w:jc w:val="both"/>
              <w:rPr>
                <w:rFonts w:ascii="Sylfaen" w:hAnsi="Sylfaen"/>
              </w:rPr>
            </w:pPr>
          </w:p>
          <w:p w14:paraId="359FCB9A" w14:textId="77777777" w:rsidR="009F10FE" w:rsidRDefault="009F10FE" w:rsidP="003E26A5">
            <w:pPr>
              <w:jc w:val="both"/>
              <w:rPr>
                <w:rFonts w:ascii="Sylfaen" w:hAnsi="Sylfaen"/>
              </w:rPr>
            </w:pPr>
          </w:p>
          <w:p w14:paraId="4E52A9B6" w14:textId="77777777" w:rsidR="009F10FE" w:rsidRDefault="009F10FE" w:rsidP="003E26A5">
            <w:pPr>
              <w:jc w:val="both"/>
              <w:rPr>
                <w:rFonts w:ascii="Sylfaen" w:hAnsi="Sylfaen"/>
              </w:rPr>
            </w:pPr>
          </w:p>
          <w:p w14:paraId="544591FE" w14:textId="77777777" w:rsidR="009F10FE" w:rsidRDefault="009F10FE" w:rsidP="003E26A5">
            <w:pPr>
              <w:jc w:val="both"/>
              <w:rPr>
                <w:rFonts w:ascii="Sylfaen" w:hAnsi="Sylfaen"/>
              </w:rPr>
            </w:pPr>
          </w:p>
          <w:p w14:paraId="0BFEA62D" w14:textId="77777777" w:rsidR="009F10FE" w:rsidRDefault="009F10FE" w:rsidP="003E26A5">
            <w:pPr>
              <w:jc w:val="both"/>
              <w:rPr>
                <w:rFonts w:ascii="Sylfaen" w:hAnsi="Sylfaen"/>
              </w:rPr>
            </w:pPr>
          </w:p>
          <w:p w14:paraId="4339CB36" w14:textId="77777777" w:rsidR="009F10FE" w:rsidRDefault="009F10FE" w:rsidP="003E26A5">
            <w:pPr>
              <w:jc w:val="both"/>
              <w:rPr>
                <w:rFonts w:ascii="Sylfaen" w:hAnsi="Sylfaen"/>
              </w:rPr>
            </w:pPr>
          </w:p>
          <w:p w14:paraId="1B35BFAB" w14:textId="77777777" w:rsidR="009F10FE" w:rsidRDefault="009F10FE" w:rsidP="003E26A5">
            <w:pPr>
              <w:jc w:val="both"/>
              <w:rPr>
                <w:rFonts w:ascii="Sylfaen" w:hAnsi="Sylfaen"/>
              </w:rPr>
            </w:pPr>
          </w:p>
          <w:p w14:paraId="7806CFEB" w14:textId="77777777" w:rsidR="009F10FE" w:rsidRDefault="009F10FE" w:rsidP="003E26A5">
            <w:pPr>
              <w:jc w:val="both"/>
              <w:rPr>
                <w:rFonts w:ascii="Sylfaen" w:hAnsi="Sylfaen"/>
              </w:rPr>
            </w:pPr>
          </w:p>
          <w:p w14:paraId="3863718B" w14:textId="77777777" w:rsidR="009F10FE" w:rsidRDefault="009F10FE" w:rsidP="003E26A5">
            <w:pPr>
              <w:jc w:val="both"/>
              <w:rPr>
                <w:rFonts w:ascii="Sylfaen" w:hAnsi="Sylfaen"/>
              </w:rPr>
            </w:pPr>
          </w:p>
          <w:p w14:paraId="5A07AF0C" w14:textId="77777777" w:rsidR="009F10FE" w:rsidRDefault="009F10FE" w:rsidP="003E26A5">
            <w:pPr>
              <w:jc w:val="both"/>
              <w:rPr>
                <w:rFonts w:ascii="Sylfaen" w:hAnsi="Sylfaen"/>
              </w:rPr>
            </w:pPr>
          </w:p>
          <w:p w14:paraId="73D3391F" w14:textId="77777777" w:rsidR="009F10FE" w:rsidRDefault="009F10FE" w:rsidP="003E26A5">
            <w:pPr>
              <w:jc w:val="both"/>
              <w:rPr>
                <w:rFonts w:ascii="Sylfaen" w:hAnsi="Sylfaen"/>
              </w:rPr>
            </w:pPr>
          </w:p>
          <w:p w14:paraId="09434B55" w14:textId="77777777" w:rsidR="009F10FE" w:rsidRDefault="009F10FE" w:rsidP="003E26A5">
            <w:pPr>
              <w:jc w:val="both"/>
              <w:rPr>
                <w:rFonts w:ascii="Sylfaen" w:hAnsi="Sylfaen"/>
              </w:rPr>
            </w:pPr>
          </w:p>
          <w:p w14:paraId="75ADB319" w14:textId="77777777" w:rsidR="009F10FE" w:rsidRDefault="009F10FE" w:rsidP="003E26A5">
            <w:pPr>
              <w:jc w:val="both"/>
              <w:rPr>
                <w:rFonts w:ascii="Sylfaen" w:hAnsi="Sylfaen"/>
              </w:rPr>
            </w:pPr>
          </w:p>
          <w:p w14:paraId="23BCC144" w14:textId="77777777" w:rsidR="009F10FE" w:rsidRDefault="009F10FE" w:rsidP="003E26A5">
            <w:pPr>
              <w:jc w:val="both"/>
              <w:rPr>
                <w:rFonts w:ascii="Sylfaen" w:hAnsi="Sylfaen"/>
              </w:rPr>
            </w:pPr>
          </w:p>
          <w:p w14:paraId="1B4F18DC" w14:textId="77777777" w:rsidR="009F10FE" w:rsidRDefault="009F10FE" w:rsidP="003E26A5">
            <w:pPr>
              <w:jc w:val="both"/>
              <w:rPr>
                <w:rFonts w:ascii="Sylfaen" w:hAnsi="Sylfaen"/>
              </w:rPr>
            </w:pPr>
          </w:p>
          <w:p w14:paraId="44796A84" w14:textId="77777777" w:rsidR="009F10FE" w:rsidRDefault="009F10FE" w:rsidP="003E26A5">
            <w:pPr>
              <w:jc w:val="both"/>
              <w:rPr>
                <w:rFonts w:ascii="Sylfaen" w:hAnsi="Sylfaen"/>
              </w:rPr>
            </w:pPr>
          </w:p>
          <w:p w14:paraId="00F82572" w14:textId="77777777" w:rsidR="009F10FE" w:rsidRDefault="009F10FE" w:rsidP="003E26A5">
            <w:pPr>
              <w:jc w:val="both"/>
              <w:rPr>
                <w:rFonts w:ascii="Sylfaen" w:hAnsi="Sylfaen"/>
              </w:rPr>
            </w:pPr>
          </w:p>
          <w:p w14:paraId="4AC13193" w14:textId="77777777" w:rsidR="009F10FE" w:rsidRDefault="009F10FE" w:rsidP="003E26A5">
            <w:pPr>
              <w:jc w:val="both"/>
              <w:rPr>
                <w:rFonts w:ascii="Sylfaen" w:hAnsi="Sylfaen"/>
              </w:rPr>
            </w:pPr>
          </w:p>
          <w:p w14:paraId="4D5EE15A" w14:textId="77777777" w:rsidR="00D11AF6" w:rsidRPr="00AD7C68" w:rsidRDefault="00D11AF6" w:rsidP="003E26A5">
            <w:pPr>
              <w:jc w:val="both"/>
              <w:rPr>
                <w:rFonts w:ascii="Sylfaen" w:hAnsi="Sylfaen"/>
              </w:rPr>
            </w:pPr>
          </w:p>
          <w:p w14:paraId="08071A73" w14:textId="782B07CF" w:rsidR="00D11AF6" w:rsidRPr="00AD7C68" w:rsidRDefault="00D11AF6" w:rsidP="003E26A5">
            <w:pPr>
              <w:jc w:val="both"/>
              <w:rPr>
                <w:rFonts w:ascii="Sylfaen" w:hAnsi="Sylfaen"/>
              </w:rPr>
            </w:pPr>
          </w:p>
        </w:tc>
        <w:tc>
          <w:tcPr>
            <w:tcW w:w="4473" w:type="dxa"/>
          </w:tcPr>
          <w:p w14:paraId="3F135DAD" w14:textId="77777777" w:rsidR="00D11AF6" w:rsidRPr="001813FC" w:rsidRDefault="00D11AF6" w:rsidP="003E26A5">
            <w:pPr>
              <w:jc w:val="both"/>
              <w:rPr>
                <w:rFonts w:ascii="Sylfaen" w:hAnsi="Sylfaen" w:cs="AcadMtavr"/>
              </w:rPr>
            </w:pPr>
          </w:p>
          <w:p w14:paraId="64FD8618" w14:textId="77777777" w:rsidR="00D11AF6" w:rsidRPr="001813FC" w:rsidRDefault="00D11AF6" w:rsidP="003E26A5">
            <w:pPr>
              <w:jc w:val="both"/>
              <w:rPr>
                <w:rFonts w:ascii="Sylfaen" w:hAnsi="Sylfaen" w:cs="AcadMtavr"/>
              </w:rPr>
            </w:pPr>
          </w:p>
          <w:p w14:paraId="6BD3F792" w14:textId="77777777" w:rsidR="00D11AF6" w:rsidRPr="001813FC" w:rsidRDefault="00D11AF6" w:rsidP="003E26A5">
            <w:pPr>
              <w:jc w:val="both"/>
              <w:rPr>
                <w:rFonts w:ascii="Sylfaen" w:hAnsi="Sylfaen" w:cs="AcadMtavr"/>
              </w:rPr>
            </w:pPr>
            <w:r w:rsidRPr="001813FC">
              <w:rPr>
                <w:rFonts w:ascii="Sylfaen" w:hAnsi="Sylfaen" w:cs="AcadMtavr"/>
              </w:rPr>
              <w:t>ზედაპირული წყლების მდგომარეობა</w:t>
            </w:r>
          </w:p>
          <w:p w14:paraId="3DCD9C3E" w14:textId="77777777" w:rsidR="00D11AF6" w:rsidRPr="001813FC" w:rsidRDefault="00D11AF6" w:rsidP="003E26A5">
            <w:pPr>
              <w:jc w:val="both"/>
              <w:rPr>
                <w:rFonts w:ascii="Sylfaen" w:hAnsi="Sylfaen" w:cs="AcadMtavr"/>
              </w:rPr>
            </w:pPr>
          </w:p>
          <w:p w14:paraId="13EFC846" w14:textId="77777777" w:rsidR="00D11AF6" w:rsidRPr="001813FC" w:rsidRDefault="00D11AF6" w:rsidP="003E26A5">
            <w:pPr>
              <w:jc w:val="both"/>
              <w:rPr>
                <w:rFonts w:ascii="Sylfaen" w:hAnsi="Sylfaen" w:cs="AcadMtavr"/>
              </w:rPr>
            </w:pPr>
            <w:r w:rsidRPr="001813FC">
              <w:rPr>
                <w:rFonts w:ascii="Sylfaen" w:hAnsi="Sylfaen" w:cs="AcadMtavr"/>
              </w:rPr>
              <w:t>ეკოლოგიური მდგომარეობის კლასიფიკაციისათვის საჭირო მახასიათებლები</w:t>
            </w:r>
          </w:p>
          <w:p w14:paraId="70E2DF6C" w14:textId="77777777" w:rsidR="00D11AF6" w:rsidRPr="001813FC" w:rsidRDefault="00D11AF6" w:rsidP="003E26A5">
            <w:pPr>
              <w:jc w:val="both"/>
              <w:rPr>
                <w:rFonts w:ascii="Sylfaen" w:hAnsi="Sylfaen" w:cs="AcadMtavr"/>
              </w:rPr>
            </w:pPr>
          </w:p>
          <w:p w14:paraId="4AA222B4" w14:textId="77777777" w:rsidR="00D11AF6" w:rsidRPr="001813FC" w:rsidRDefault="00D11AF6" w:rsidP="003E26A5">
            <w:pPr>
              <w:jc w:val="both"/>
              <w:rPr>
                <w:rFonts w:ascii="Sylfaen" w:hAnsi="Sylfaen" w:cs="AcadMtavr"/>
              </w:rPr>
            </w:pPr>
            <w:r w:rsidRPr="001813FC">
              <w:rPr>
                <w:rFonts w:ascii="Sylfaen" w:hAnsi="Sylfaen" w:cs="AcadMtavr"/>
              </w:rPr>
              <w:t>მდინარეები</w:t>
            </w:r>
          </w:p>
          <w:p w14:paraId="2F7D5C80" w14:textId="77777777" w:rsidR="00D11AF6" w:rsidRPr="001813FC" w:rsidRDefault="00D11AF6" w:rsidP="003E26A5">
            <w:pPr>
              <w:jc w:val="both"/>
              <w:rPr>
                <w:rFonts w:ascii="Sylfaen" w:hAnsi="Sylfaen" w:cs="AcadMtavr"/>
              </w:rPr>
            </w:pPr>
          </w:p>
          <w:p w14:paraId="77525EC2" w14:textId="31318479" w:rsidR="00D11AF6" w:rsidRPr="001813FC" w:rsidRDefault="00D11AF6" w:rsidP="003E26A5">
            <w:pPr>
              <w:jc w:val="both"/>
              <w:rPr>
                <w:rFonts w:ascii="Sylfaen" w:hAnsi="Sylfaen" w:cs="AcadMtavr"/>
              </w:rPr>
            </w:pPr>
            <w:r w:rsidRPr="001813FC">
              <w:rPr>
                <w:rFonts w:ascii="Sylfaen" w:hAnsi="Sylfaen" w:cs="AcadMtavr"/>
              </w:rPr>
              <w:t>ბიოლოგიური მაჩვენებლები</w:t>
            </w:r>
          </w:p>
          <w:p w14:paraId="0A3AD9A5" w14:textId="77777777" w:rsidR="00D11AF6" w:rsidRPr="001813FC" w:rsidRDefault="00D11AF6" w:rsidP="003E26A5">
            <w:pPr>
              <w:ind w:left="372"/>
              <w:jc w:val="both"/>
              <w:rPr>
                <w:rFonts w:ascii="Sylfaen" w:hAnsi="Sylfaen" w:cs="AcadMtavr"/>
              </w:rPr>
            </w:pPr>
            <w:r w:rsidRPr="001813FC">
              <w:rPr>
                <w:rFonts w:ascii="Sylfaen" w:hAnsi="Sylfaen" w:cs="AcadMtavr"/>
              </w:rPr>
              <w:t>წყლის ფლორის შემადგენლობა და სიმრავლე</w:t>
            </w:r>
          </w:p>
          <w:p w14:paraId="0EBC571A" w14:textId="77777777" w:rsidR="00D11AF6" w:rsidRPr="001813FC" w:rsidRDefault="00D11AF6" w:rsidP="003E26A5">
            <w:pPr>
              <w:ind w:left="372"/>
              <w:jc w:val="both"/>
              <w:rPr>
                <w:rFonts w:ascii="Sylfaen" w:hAnsi="Sylfaen" w:cs="AcadMtavr"/>
              </w:rPr>
            </w:pPr>
            <w:r w:rsidRPr="001813FC">
              <w:rPr>
                <w:rFonts w:ascii="Sylfaen" w:hAnsi="Sylfaen" w:cs="AcadMtavr"/>
              </w:rPr>
              <w:t>უხერხემლოთა ფაუნის შემადგენლობა და სიმრავლე</w:t>
            </w:r>
          </w:p>
          <w:p w14:paraId="6A6630D9" w14:textId="77777777" w:rsidR="00D11AF6" w:rsidRPr="001813FC" w:rsidRDefault="00D11AF6" w:rsidP="003E26A5">
            <w:pPr>
              <w:ind w:left="372"/>
              <w:jc w:val="both"/>
              <w:rPr>
                <w:rFonts w:ascii="Sylfaen" w:hAnsi="Sylfaen" w:cs="AcadMtavr"/>
              </w:rPr>
            </w:pPr>
            <w:r w:rsidRPr="001813FC">
              <w:rPr>
                <w:rFonts w:ascii="Sylfaen" w:hAnsi="Sylfaen" w:cs="AcadMtavr"/>
              </w:rPr>
              <w:t>თევზის ფაუნის სამრავლე და ასაკობრივი სტრუქტურა</w:t>
            </w:r>
          </w:p>
          <w:p w14:paraId="2E0A2486" w14:textId="77777777" w:rsidR="00D11AF6" w:rsidRPr="001813FC" w:rsidRDefault="00D11AF6" w:rsidP="003E26A5">
            <w:pPr>
              <w:ind w:left="372"/>
              <w:jc w:val="both"/>
              <w:rPr>
                <w:rFonts w:ascii="Sylfaen" w:hAnsi="Sylfaen" w:cs="AcadMtavr"/>
              </w:rPr>
            </w:pPr>
          </w:p>
          <w:p w14:paraId="6D6CDBB5" w14:textId="77777777" w:rsidR="00D11AF6" w:rsidRPr="001813FC" w:rsidRDefault="00D11AF6" w:rsidP="003E26A5">
            <w:pPr>
              <w:jc w:val="both"/>
              <w:rPr>
                <w:rFonts w:ascii="Sylfaen" w:hAnsi="Sylfaen" w:cs="AcadMtavr"/>
              </w:rPr>
            </w:pPr>
            <w:r w:rsidRPr="001813FC">
              <w:rPr>
                <w:rFonts w:ascii="Sylfaen" w:hAnsi="Sylfaen" w:cs="AcadMtavr"/>
              </w:rPr>
              <w:t>ბიოლოგიური დახასიათების ჰიდრომორფოლოგიური მაჩვენებლები</w:t>
            </w:r>
          </w:p>
          <w:p w14:paraId="5627FFD2" w14:textId="77777777" w:rsidR="00D11AF6" w:rsidRPr="001813FC" w:rsidRDefault="00D11AF6" w:rsidP="003E26A5">
            <w:pPr>
              <w:jc w:val="both"/>
              <w:rPr>
                <w:rFonts w:ascii="Sylfaen" w:hAnsi="Sylfaen" w:cs="AcadMtavr"/>
              </w:rPr>
            </w:pPr>
          </w:p>
          <w:p w14:paraId="578DFEA5" w14:textId="53B3F677" w:rsidR="00D11AF6" w:rsidRPr="001813FC" w:rsidRDefault="00D11AF6" w:rsidP="003E26A5">
            <w:pPr>
              <w:jc w:val="both"/>
              <w:rPr>
                <w:rFonts w:ascii="Sylfaen" w:hAnsi="Sylfaen" w:cs="AcadMtavr"/>
              </w:rPr>
            </w:pPr>
            <w:r w:rsidRPr="001813FC">
              <w:rPr>
                <w:rFonts w:ascii="Sylfaen" w:hAnsi="Sylfaen" w:cs="AcadMtavr"/>
              </w:rPr>
              <w:t>ჰიდროლოგიური რეჟიმი</w:t>
            </w:r>
          </w:p>
          <w:p w14:paraId="1707C6E6" w14:textId="77777777" w:rsidR="00D11AF6" w:rsidRPr="001813FC" w:rsidRDefault="00D11AF6" w:rsidP="003E26A5">
            <w:pPr>
              <w:ind w:left="372"/>
              <w:jc w:val="both"/>
              <w:rPr>
                <w:rFonts w:ascii="Sylfaen" w:hAnsi="Sylfaen" w:cs="AcadMtavr"/>
              </w:rPr>
            </w:pPr>
            <w:r w:rsidRPr="001813FC">
              <w:rPr>
                <w:rFonts w:ascii="Sylfaen" w:hAnsi="Sylfaen" w:cs="AcadMtavr"/>
              </w:rPr>
              <w:t>წყლის ხარჯის ოდენობა და დინამიკა</w:t>
            </w:r>
          </w:p>
          <w:p w14:paraId="2066283E" w14:textId="77777777" w:rsidR="00D11AF6" w:rsidRPr="001813FC" w:rsidRDefault="00D11AF6" w:rsidP="003E26A5">
            <w:pPr>
              <w:ind w:left="372"/>
              <w:jc w:val="both"/>
              <w:rPr>
                <w:rFonts w:ascii="Sylfaen" w:hAnsi="Sylfaen" w:cs="AcadMtavr"/>
              </w:rPr>
            </w:pPr>
            <w:r w:rsidRPr="001813FC">
              <w:rPr>
                <w:rFonts w:ascii="Sylfaen" w:hAnsi="Sylfaen" w:cs="AcadMtavr"/>
              </w:rPr>
              <w:t>კავშირი მიწისქვეშა წყლის ობიექტებთან</w:t>
            </w:r>
          </w:p>
          <w:p w14:paraId="7D6ED43B" w14:textId="77777777" w:rsidR="00D11AF6" w:rsidRPr="001813FC" w:rsidRDefault="00D11AF6" w:rsidP="003E26A5">
            <w:pPr>
              <w:ind w:left="372"/>
              <w:jc w:val="both"/>
              <w:rPr>
                <w:rFonts w:ascii="Sylfaen" w:hAnsi="Sylfaen" w:cs="AcadMtavr"/>
              </w:rPr>
            </w:pPr>
          </w:p>
          <w:p w14:paraId="0A229F54" w14:textId="77777777" w:rsidR="00D11AF6" w:rsidRPr="001813FC" w:rsidRDefault="00D11AF6" w:rsidP="003E26A5">
            <w:pPr>
              <w:jc w:val="both"/>
              <w:rPr>
                <w:rFonts w:ascii="Sylfaen" w:hAnsi="Sylfaen" w:cs="AcadMtavr"/>
              </w:rPr>
            </w:pPr>
            <w:r w:rsidRPr="001813FC">
              <w:rPr>
                <w:rFonts w:ascii="Sylfaen" w:hAnsi="Sylfaen" w:cs="AcadMtavr"/>
              </w:rPr>
              <w:t>მდინარის უწყვეტობა</w:t>
            </w:r>
          </w:p>
          <w:p w14:paraId="3A030B46" w14:textId="77777777" w:rsidR="00D11AF6" w:rsidRPr="001813FC" w:rsidRDefault="00D11AF6" w:rsidP="003E26A5">
            <w:pPr>
              <w:jc w:val="both"/>
              <w:rPr>
                <w:rFonts w:ascii="Sylfaen" w:hAnsi="Sylfaen" w:cs="AcadMtavr"/>
              </w:rPr>
            </w:pPr>
          </w:p>
          <w:p w14:paraId="1FD0E8E7" w14:textId="21D44051" w:rsidR="00D11AF6" w:rsidRPr="001813FC" w:rsidRDefault="00D11AF6" w:rsidP="003E26A5">
            <w:pPr>
              <w:jc w:val="both"/>
              <w:rPr>
                <w:rFonts w:ascii="Sylfaen" w:hAnsi="Sylfaen" w:cs="AcadMtavr"/>
              </w:rPr>
            </w:pPr>
            <w:r w:rsidRPr="001813FC">
              <w:rPr>
                <w:rFonts w:ascii="Sylfaen" w:hAnsi="Sylfaen" w:cs="AcadMtavr"/>
              </w:rPr>
              <w:t>მორფოლოგიური პირობები</w:t>
            </w:r>
          </w:p>
          <w:p w14:paraId="5AD591EB" w14:textId="77777777" w:rsidR="00D11AF6" w:rsidRPr="001813FC" w:rsidRDefault="00D11AF6" w:rsidP="003E26A5">
            <w:pPr>
              <w:ind w:left="372"/>
              <w:jc w:val="both"/>
              <w:rPr>
                <w:rFonts w:ascii="Sylfaen" w:hAnsi="Sylfaen" w:cs="AcadMtavr"/>
              </w:rPr>
            </w:pPr>
            <w:r w:rsidRPr="001813FC">
              <w:rPr>
                <w:rFonts w:ascii="Sylfaen" w:hAnsi="Sylfaen" w:cs="AcadMtavr"/>
              </w:rPr>
              <w:t>მდინარის სიღრმისა და სიგანის ცვალებადობა</w:t>
            </w:r>
          </w:p>
          <w:p w14:paraId="4E4BBE36" w14:textId="77777777" w:rsidR="00D11AF6" w:rsidRPr="001813FC" w:rsidRDefault="00D11AF6" w:rsidP="003E26A5">
            <w:pPr>
              <w:ind w:left="372"/>
              <w:jc w:val="both"/>
              <w:rPr>
                <w:rFonts w:ascii="Sylfaen" w:hAnsi="Sylfaen" w:cs="AcadMtavr"/>
              </w:rPr>
            </w:pPr>
            <w:r w:rsidRPr="001813FC">
              <w:rPr>
                <w:rFonts w:ascii="Sylfaen" w:hAnsi="Sylfaen" w:cs="AcadMtavr"/>
              </w:rPr>
              <w:t>მდინარის კალაპოტის მიმდებარე შრეების სტრუქტურა</w:t>
            </w:r>
          </w:p>
          <w:p w14:paraId="4ACCEF4A" w14:textId="77777777" w:rsidR="00D11AF6" w:rsidRPr="001813FC" w:rsidRDefault="00D11AF6" w:rsidP="003E26A5">
            <w:pPr>
              <w:ind w:left="372"/>
              <w:jc w:val="both"/>
              <w:rPr>
                <w:rFonts w:ascii="Sylfaen" w:hAnsi="Sylfaen" w:cs="AcadMtavr"/>
              </w:rPr>
            </w:pPr>
            <w:r w:rsidRPr="001813FC">
              <w:rPr>
                <w:rFonts w:ascii="Sylfaen" w:hAnsi="Sylfaen" w:cs="AcadMtavr"/>
              </w:rPr>
              <w:t>სანაპირო ზონის სტრუქტურა</w:t>
            </w:r>
          </w:p>
          <w:p w14:paraId="2C8396FF" w14:textId="77777777" w:rsidR="00D11AF6" w:rsidRPr="001813FC" w:rsidRDefault="00D11AF6" w:rsidP="003E26A5">
            <w:pPr>
              <w:ind w:left="372"/>
              <w:jc w:val="both"/>
              <w:rPr>
                <w:rFonts w:ascii="Sylfaen" w:hAnsi="Sylfaen" w:cs="AcadMtavr"/>
              </w:rPr>
            </w:pPr>
          </w:p>
          <w:p w14:paraId="3304C346" w14:textId="77777777" w:rsidR="00D11AF6" w:rsidRPr="001813FC" w:rsidRDefault="00D11AF6" w:rsidP="003E26A5">
            <w:pPr>
              <w:jc w:val="both"/>
              <w:rPr>
                <w:rFonts w:ascii="Sylfaen" w:hAnsi="Sylfaen" w:cs="AcadMtavr"/>
              </w:rPr>
            </w:pPr>
            <w:r w:rsidRPr="001813FC">
              <w:rPr>
                <w:rFonts w:ascii="Sylfaen" w:hAnsi="Sylfaen" w:cs="AcadMtavr"/>
              </w:rPr>
              <w:t>ბიოლოგიური დახასიათების ფიზიკურ-ქიმიური მაჩვენებლები</w:t>
            </w:r>
          </w:p>
          <w:p w14:paraId="4F448D80" w14:textId="77777777" w:rsidR="00D11AF6" w:rsidRPr="001813FC" w:rsidRDefault="00D11AF6" w:rsidP="003E26A5">
            <w:pPr>
              <w:jc w:val="both"/>
              <w:rPr>
                <w:rFonts w:ascii="Sylfaen" w:hAnsi="Sylfaen" w:cs="AcadMtavr"/>
              </w:rPr>
            </w:pPr>
          </w:p>
          <w:p w14:paraId="13F551AD" w14:textId="66B42CA1" w:rsidR="00D11AF6" w:rsidRPr="001813FC" w:rsidRDefault="00D11AF6" w:rsidP="003E26A5">
            <w:pPr>
              <w:jc w:val="both"/>
              <w:rPr>
                <w:rFonts w:ascii="Sylfaen" w:hAnsi="Sylfaen" w:cs="AcadMtavr"/>
              </w:rPr>
            </w:pPr>
            <w:r w:rsidRPr="001813FC">
              <w:rPr>
                <w:rFonts w:ascii="Sylfaen" w:hAnsi="Sylfaen" w:cs="AcadMtavr"/>
              </w:rPr>
              <w:t>ზოგადი</w:t>
            </w:r>
          </w:p>
          <w:p w14:paraId="777252C8" w14:textId="77777777" w:rsidR="00D11AF6" w:rsidRPr="001813FC" w:rsidRDefault="00D11AF6" w:rsidP="003E26A5">
            <w:pPr>
              <w:ind w:left="372"/>
              <w:jc w:val="both"/>
              <w:rPr>
                <w:rFonts w:ascii="Sylfaen" w:hAnsi="Sylfaen" w:cs="AcadMtavr"/>
              </w:rPr>
            </w:pPr>
            <w:r w:rsidRPr="001813FC">
              <w:rPr>
                <w:rFonts w:ascii="Sylfaen" w:hAnsi="Sylfaen" w:cs="AcadMtavr"/>
              </w:rPr>
              <w:t>ტემპერატურული პირობები</w:t>
            </w:r>
          </w:p>
          <w:p w14:paraId="41551014" w14:textId="77777777" w:rsidR="00D11AF6" w:rsidRPr="001813FC" w:rsidRDefault="00D11AF6" w:rsidP="003E26A5">
            <w:pPr>
              <w:ind w:left="372"/>
              <w:jc w:val="both"/>
              <w:rPr>
                <w:rFonts w:ascii="Sylfaen" w:hAnsi="Sylfaen" w:cs="AcadMtavr"/>
              </w:rPr>
            </w:pPr>
            <w:r w:rsidRPr="001813FC">
              <w:rPr>
                <w:rFonts w:ascii="Sylfaen" w:hAnsi="Sylfaen" w:cs="AcadMtavr"/>
              </w:rPr>
              <w:t xml:space="preserve">გაჯერება ჟანგბადით </w:t>
            </w:r>
          </w:p>
          <w:p w14:paraId="53239CA9" w14:textId="77777777" w:rsidR="00D11AF6" w:rsidRPr="001813FC" w:rsidRDefault="00D11AF6" w:rsidP="003E26A5">
            <w:pPr>
              <w:ind w:left="372"/>
              <w:jc w:val="both"/>
              <w:rPr>
                <w:rFonts w:ascii="Sylfaen" w:hAnsi="Sylfaen" w:cs="AcadMtavr"/>
              </w:rPr>
            </w:pPr>
            <w:r w:rsidRPr="001813FC">
              <w:rPr>
                <w:rFonts w:ascii="Sylfaen" w:hAnsi="Sylfaen" w:cs="AcadMtavr"/>
              </w:rPr>
              <w:t xml:space="preserve">მარილიანობა </w:t>
            </w:r>
          </w:p>
          <w:p w14:paraId="18A99A20" w14:textId="77777777" w:rsidR="00D11AF6" w:rsidRPr="001813FC" w:rsidRDefault="00D11AF6" w:rsidP="003E26A5">
            <w:pPr>
              <w:ind w:left="372"/>
              <w:jc w:val="both"/>
              <w:rPr>
                <w:rFonts w:ascii="Sylfaen" w:hAnsi="Sylfaen" w:cs="AcadMtavr"/>
              </w:rPr>
            </w:pPr>
            <w:r w:rsidRPr="001813FC">
              <w:rPr>
                <w:rFonts w:ascii="Sylfaen" w:hAnsi="Sylfaen" w:cs="AcadMtavr"/>
              </w:rPr>
              <w:t xml:space="preserve">ჟანგვის უნარი მკვებავ </w:t>
            </w:r>
          </w:p>
          <w:p w14:paraId="77DEB4FE" w14:textId="3D8A803D" w:rsidR="00D11AF6" w:rsidRPr="001813FC" w:rsidRDefault="00D11AF6" w:rsidP="003E26A5">
            <w:pPr>
              <w:ind w:left="372"/>
              <w:jc w:val="both"/>
              <w:rPr>
                <w:rFonts w:ascii="Sylfaen" w:hAnsi="Sylfaen" w:cs="AcadMtavr"/>
              </w:rPr>
            </w:pPr>
            <w:r w:rsidRPr="001813FC">
              <w:rPr>
                <w:rFonts w:ascii="Sylfaen" w:hAnsi="Sylfaen" w:cs="AcadMtavr"/>
              </w:rPr>
              <w:t>ნივთიერებათა კონცენტრაცია</w:t>
            </w:r>
          </w:p>
          <w:p w14:paraId="454B1C16" w14:textId="77777777" w:rsidR="00D11AF6" w:rsidRPr="001813FC" w:rsidRDefault="00D11AF6" w:rsidP="003E26A5">
            <w:pPr>
              <w:ind w:left="372"/>
              <w:jc w:val="both"/>
              <w:rPr>
                <w:rFonts w:ascii="Sylfaen" w:hAnsi="Sylfaen" w:cs="AcadMtavr"/>
              </w:rPr>
            </w:pPr>
          </w:p>
          <w:p w14:paraId="35D27BAB" w14:textId="77777777" w:rsidR="00D11AF6" w:rsidRPr="001813FC" w:rsidRDefault="00D11AF6" w:rsidP="003E26A5">
            <w:pPr>
              <w:jc w:val="both"/>
              <w:rPr>
                <w:rFonts w:ascii="Sylfaen" w:hAnsi="Sylfaen" w:cs="AcadMtavr"/>
              </w:rPr>
            </w:pPr>
            <w:r w:rsidRPr="001813FC">
              <w:rPr>
                <w:rFonts w:ascii="Sylfaen" w:hAnsi="Sylfaen" w:cs="AcadMtavr"/>
              </w:rPr>
              <w:t>სპეციფიური დამბინძურებელი ნივთიერებები</w:t>
            </w:r>
          </w:p>
          <w:p w14:paraId="6D814158" w14:textId="77777777" w:rsidR="00D11AF6" w:rsidRPr="001813FC" w:rsidRDefault="00D11AF6" w:rsidP="003E26A5">
            <w:pPr>
              <w:jc w:val="both"/>
              <w:rPr>
                <w:rFonts w:ascii="Sylfaen" w:hAnsi="Sylfaen" w:cs="AcadMtavr"/>
              </w:rPr>
            </w:pPr>
          </w:p>
          <w:p w14:paraId="66DF31A6" w14:textId="77777777" w:rsidR="00D11AF6" w:rsidRPr="001813FC" w:rsidRDefault="00D11AF6" w:rsidP="003E26A5">
            <w:pPr>
              <w:ind w:left="372"/>
              <w:jc w:val="both"/>
              <w:rPr>
                <w:rFonts w:ascii="Sylfaen" w:hAnsi="Sylfaen" w:cs="AcadMtavr"/>
              </w:rPr>
            </w:pPr>
            <w:r w:rsidRPr="001813FC">
              <w:rPr>
                <w:rFonts w:ascii="Sylfaen" w:hAnsi="Sylfaen" w:cs="AcadMtavr"/>
              </w:rPr>
              <w:t>დაბინძურება იმ პრიორიტეტული ნივთირებებით, რომლებიც აღმოჩენილია წყლის ობიექტში</w:t>
            </w:r>
          </w:p>
          <w:p w14:paraId="1B80A80A" w14:textId="77777777" w:rsidR="00D11AF6" w:rsidRPr="001813FC" w:rsidRDefault="00D11AF6" w:rsidP="003E26A5">
            <w:pPr>
              <w:ind w:left="372"/>
              <w:jc w:val="both"/>
              <w:rPr>
                <w:rFonts w:ascii="Sylfaen" w:hAnsi="Sylfaen" w:cs="AcadMtavr"/>
              </w:rPr>
            </w:pPr>
            <w:r w:rsidRPr="001813FC">
              <w:rPr>
                <w:rFonts w:ascii="Sylfaen" w:hAnsi="Sylfaen" w:cs="AcadMtavr"/>
              </w:rPr>
              <w:t>დაბინძურება იმ ნივთიერებებით, რომელთა მაღალი კონცენტრაცია აღმოჩენილია წყლის ობიექტში</w:t>
            </w:r>
          </w:p>
          <w:p w14:paraId="31BB4F57" w14:textId="77777777" w:rsidR="00D11AF6" w:rsidRPr="001813FC" w:rsidRDefault="00D11AF6" w:rsidP="003E26A5">
            <w:pPr>
              <w:jc w:val="both"/>
              <w:rPr>
                <w:rFonts w:ascii="Sylfaen" w:hAnsi="Sylfaen" w:cs="AcadMtavr"/>
              </w:rPr>
            </w:pPr>
          </w:p>
          <w:p w14:paraId="79DF8FEC" w14:textId="77777777" w:rsidR="00D11AF6" w:rsidRPr="001813FC" w:rsidRDefault="00D11AF6" w:rsidP="003E26A5">
            <w:pPr>
              <w:jc w:val="both"/>
              <w:rPr>
                <w:rFonts w:ascii="Sylfaen" w:hAnsi="Sylfaen" w:cs="AcadMtavr"/>
              </w:rPr>
            </w:pPr>
          </w:p>
          <w:p w14:paraId="10A15057" w14:textId="77777777" w:rsidR="00D11AF6" w:rsidRPr="001813FC" w:rsidRDefault="00D11AF6" w:rsidP="003E26A5">
            <w:pPr>
              <w:jc w:val="both"/>
              <w:rPr>
                <w:rFonts w:ascii="Sylfaen" w:hAnsi="Sylfaen" w:cs="AcadMtavr"/>
              </w:rPr>
            </w:pPr>
            <w:r w:rsidRPr="001813FC">
              <w:rPr>
                <w:rFonts w:ascii="Sylfaen" w:hAnsi="Sylfaen" w:cs="AcadMtavr"/>
              </w:rPr>
              <w:t>ტბები</w:t>
            </w:r>
          </w:p>
          <w:p w14:paraId="4196C39E" w14:textId="77777777" w:rsidR="00D11AF6" w:rsidRPr="001813FC" w:rsidRDefault="00D11AF6" w:rsidP="003E26A5">
            <w:pPr>
              <w:jc w:val="both"/>
              <w:rPr>
                <w:rFonts w:ascii="Sylfaen" w:hAnsi="Sylfaen" w:cs="AcadMtavr"/>
              </w:rPr>
            </w:pPr>
          </w:p>
          <w:p w14:paraId="4FDB4AC1" w14:textId="29210816" w:rsidR="00D11AF6" w:rsidRPr="001813FC" w:rsidRDefault="00D11AF6" w:rsidP="003E26A5">
            <w:pPr>
              <w:jc w:val="both"/>
              <w:rPr>
                <w:rFonts w:ascii="Sylfaen" w:hAnsi="Sylfaen" w:cs="AcadMtavr"/>
              </w:rPr>
            </w:pPr>
            <w:r w:rsidRPr="001813FC">
              <w:rPr>
                <w:rFonts w:ascii="Sylfaen" w:hAnsi="Sylfaen" w:cs="AcadMtavr"/>
              </w:rPr>
              <w:t>ხარისხის ბიოლოგიური მაჩვენებლები</w:t>
            </w:r>
          </w:p>
          <w:p w14:paraId="1E1DDA0F" w14:textId="77777777" w:rsidR="00D11AF6" w:rsidRPr="001813FC" w:rsidRDefault="00D11AF6" w:rsidP="003E26A5">
            <w:pPr>
              <w:ind w:left="372"/>
              <w:jc w:val="both"/>
              <w:rPr>
                <w:rFonts w:ascii="Sylfaen" w:hAnsi="Sylfaen" w:cs="AcadMtavr"/>
              </w:rPr>
            </w:pPr>
            <w:r w:rsidRPr="001813FC">
              <w:rPr>
                <w:rFonts w:ascii="Sylfaen" w:hAnsi="Sylfaen" w:cs="AcadMtavr"/>
              </w:rPr>
              <w:t>ფიტოპლანქტონის შემადგენლობა, სიმრავლე და ბიომასა</w:t>
            </w:r>
          </w:p>
          <w:p w14:paraId="7A43388E" w14:textId="77777777" w:rsidR="00D11AF6" w:rsidRPr="001813FC" w:rsidRDefault="00D11AF6" w:rsidP="003E26A5">
            <w:pPr>
              <w:ind w:left="372"/>
              <w:jc w:val="both"/>
              <w:rPr>
                <w:rFonts w:ascii="Sylfaen" w:hAnsi="Sylfaen" w:cs="AcadMtavr"/>
              </w:rPr>
            </w:pPr>
            <w:r w:rsidRPr="001813FC">
              <w:rPr>
                <w:rFonts w:ascii="Sylfaen" w:hAnsi="Sylfaen" w:cs="AcadMtavr"/>
              </w:rPr>
              <w:t>წყლის სხვა ფლორის შემადგენლობა და სიმრავლე</w:t>
            </w:r>
          </w:p>
          <w:p w14:paraId="7FDD87E2" w14:textId="77777777" w:rsidR="00D11AF6" w:rsidRPr="001813FC" w:rsidRDefault="00D11AF6" w:rsidP="003E26A5">
            <w:pPr>
              <w:ind w:left="372"/>
              <w:jc w:val="both"/>
              <w:rPr>
                <w:rFonts w:ascii="Sylfaen" w:hAnsi="Sylfaen" w:cs="AcadMtavr"/>
              </w:rPr>
            </w:pPr>
            <w:r w:rsidRPr="001813FC">
              <w:rPr>
                <w:rFonts w:ascii="Sylfaen" w:hAnsi="Sylfaen" w:cs="AcadMtavr"/>
              </w:rPr>
              <w:t>ფსკერის უხერხემლოთა ფაუნის შემადგენლობა და სიმრავლე</w:t>
            </w:r>
          </w:p>
          <w:p w14:paraId="70B2E34F" w14:textId="77777777" w:rsidR="00D11AF6" w:rsidRPr="001813FC" w:rsidRDefault="00D11AF6" w:rsidP="003E26A5">
            <w:pPr>
              <w:ind w:left="372"/>
              <w:jc w:val="both"/>
              <w:rPr>
                <w:rFonts w:ascii="Sylfaen" w:hAnsi="Sylfaen" w:cs="AcadMtavr"/>
              </w:rPr>
            </w:pPr>
            <w:r w:rsidRPr="001813FC">
              <w:rPr>
                <w:rFonts w:ascii="Sylfaen" w:hAnsi="Sylfaen" w:cs="AcadMtavr"/>
              </w:rPr>
              <w:t>თევზის ფაუნის შემადგენლობა, სიმრავლე და ასაკობრივი სტრუქტურა</w:t>
            </w:r>
          </w:p>
          <w:p w14:paraId="1F2CFF22" w14:textId="77777777" w:rsidR="00D11AF6" w:rsidRPr="001813FC" w:rsidRDefault="00D11AF6" w:rsidP="003E26A5">
            <w:pPr>
              <w:ind w:left="372"/>
              <w:jc w:val="both"/>
              <w:rPr>
                <w:rFonts w:ascii="Sylfaen" w:hAnsi="Sylfaen" w:cs="AcadMtavr"/>
              </w:rPr>
            </w:pPr>
          </w:p>
          <w:p w14:paraId="19C7316E" w14:textId="77777777" w:rsidR="00D11AF6" w:rsidRPr="001813FC" w:rsidRDefault="00D11AF6" w:rsidP="003E26A5">
            <w:pPr>
              <w:jc w:val="both"/>
              <w:rPr>
                <w:rFonts w:ascii="Sylfaen" w:hAnsi="Sylfaen" w:cs="AcadMtavr"/>
              </w:rPr>
            </w:pPr>
            <w:r w:rsidRPr="001813FC">
              <w:rPr>
                <w:rFonts w:ascii="Sylfaen" w:hAnsi="Sylfaen" w:cs="AcadMtavr"/>
              </w:rPr>
              <w:t>ბიოლოგიური დახასიათების ჰიდრომორფოლოგიური მაჩვენებლები</w:t>
            </w:r>
          </w:p>
          <w:p w14:paraId="09C019D0" w14:textId="0BA1070F" w:rsidR="00D11AF6" w:rsidRPr="001813FC" w:rsidRDefault="00D11AF6" w:rsidP="003E26A5">
            <w:pPr>
              <w:jc w:val="both"/>
              <w:rPr>
                <w:rFonts w:ascii="Sylfaen" w:hAnsi="Sylfaen" w:cs="AcadMtavr"/>
              </w:rPr>
            </w:pPr>
            <w:r w:rsidRPr="001813FC">
              <w:rPr>
                <w:rFonts w:ascii="Sylfaen" w:hAnsi="Sylfaen" w:cs="AcadMtavr"/>
              </w:rPr>
              <w:t>ჰიდროლოგიური რეჟიმი</w:t>
            </w:r>
          </w:p>
          <w:p w14:paraId="1C4484A2" w14:textId="77777777" w:rsidR="00D11AF6" w:rsidRPr="001813FC" w:rsidRDefault="00D11AF6" w:rsidP="003E26A5">
            <w:pPr>
              <w:jc w:val="both"/>
              <w:rPr>
                <w:rFonts w:ascii="Sylfaen" w:hAnsi="Sylfaen" w:cs="AcadMtavr"/>
              </w:rPr>
            </w:pPr>
          </w:p>
          <w:p w14:paraId="29AAF3AA" w14:textId="77777777" w:rsidR="00D11AF6" w:rsidRPr="001813FC" w:rsidRDefault="00D11AF6" w:rsidP="003E26A5">
            <w:pPr>
              <w:ind w:left="372"/>
              <w:jc w:val="both"/>
              <w:rPr>
                <w:rFonts w:ascii="Sylfaen" w:hAnsi="Sylfaen" w:cs="AcadMtavr"/>
              </w:rPr>
            </w:pPr>
            <w:r w:rsidRPr="001813FC">
              <w:rPr>
                <w:rFonts w:ascii="Sylfaen" w:hAnsi="Sylfaen" w:cs="AcadMtavr"/>
              </w:rPr>
              <w:t>წყლის ხარჯის ოდენობა და დინამიკა</w:t>
            </w:r>
          </w:p>
          <w:p w14:paraId="1E5295F4" w14:textId="77777777" w:rsidR="00D11AF6" w:rsidRPr="001813FC" w:rsidRDefault="00D11AF6" w:rsidP="003E26A5">
            <w:pPr>
              <w:ind w:left="372"/>
              <w:jc w:val="both"/>
              <w:rPr>
                <w:rFonts w:ascii="Sylfaen" w:hAnsi="Sylfaen" w:cs="AcadMtavr"/>
              </w:rPr>
            </w:pPr>
            <w:r w:rsidRPr="001813FC">
              <w:rPr>
                <w:rFonts w:ascii="Sylfaen" w:hAnsi="Sylfaen" w:cs="AcadMtavr"/>
              </w:rPr>
              <w:t>ობიექტის არსებობის პერიოდი</w:t>
            </w:r>
          </w:p>
          <w:p w14:paraId="614F7945" w14:textId="77777777" w:rsidR="00D11AF6" w:rsidRPr="001813FC" w:rsidRDefault="00D11AF6" w:rsidP="003E26A5">
            <w:pPr>
              <w:ind w:left="372"/>
              <w:jc w:val="both"/>
              <w:rPr>
                <w:rFonts w:ascii="Sylfaen" w:hAnsi="Sylfaen" w:cs="AcadMtavr"/>
              </w:rPr>
            </w:pPr>
            <w:r w:rsidRPr="001813FC">
              <w:rPr>
                <w:rFonts w:ascii="Sylfaen" w:hAnsi="Sylfaen" w:cs="AcadMtavr"/>
              </w:rPr>
              <w:t>კავშირი მიწისქვეშა წყლის ობიექტთან</w:t>
            </w:r>
          </w:p>
          <w:p w14:paraId="3B987383" w14:textId="77777777" w:rsidR="00D11AF6" w:rsidRPr="001813FC" w:rsidRDefault="00D11AF6" w:rsidP="003E26A5">
            <w:pPr>
              <w:jc w:val="both"/>
              <w:rPr>
                <w:rFonts w:ascii="Sylfaen" w:hAnsi="Sylfaen" w:cs="AcadMtavr"/>
              </w:rPr>
            </w:pPr>
          </w:p>
          <w:p w14:paraId="40EC3EC8" w14:textId="629430BE" w:rsidR="00D11AF6" w:rsidRPr="001813FC" w:rsidRDefault="00D11AF6" w:rsidP="003E26A5">
            <w:pPr>
              <w:jc w:val="both"/>
              <w:rPr>
                <w:rFonts w:ascii="Sylfaen" w:hAnsi="Sylfaen" w:cs="AcadMtavr"/>
              </w:rPr>
            </w:pPr>
            <w:r w:rsidRPr="001813FC">
              <w:rPr>
                <w:rFonts w:ascii="Sylfaen" w:hAnsi="Sylfaen" w:cs="AcadMtavr"/>
              </w:rPr>
              <w:t>მორფოლოგიური პირობები</w:t>
            </w:r>
          </w:p>
          <w:p w14:paraId="42315C04" w14:textId="77777777" w:rsidR="00D11AF6" w:rsidRPr="001813FC" w:rsidRDefault="00D11AF6" w:rsidP="003E26A5">
            <w:pPr>
              <w:ind w:left="372"/>
              <w:jc w:val="both"/>
              <w:rPr>
                <w:rFonts w:ascii="Sylfaen" w:hAnsi="Sylfaen" w:cs="AcadMtavr"/>
              </w:rPr>
            </w:pPr>
            <w:r w:rsidRPr="001813FC">
              <w:rPr>
                <w:rFonts w:ascii="Sylfaen" w:hAnsi="Sylfaen" w:cs="AcadMtavr"/>
              </w:rPr>
              <w:t>ტბის სიღრმის ცვალებადობა</w:t>
            </w:r>
          </w:p>
          <w:p w14:paraId="7AA3EBBA" w14:textId="77777777" w:rsidR="00D11AF6" w:rsidRPr="001813FC" w:rsidRDefault="00D11AF6" w:rsidP="003E26A5">
            <w:pPr>
              <w:ind w:left="372"/>
              <w:jc w:val="both"/>
              <w:rPr>
                <w:rFonts w:ascii="Sylfaen" w:hAnsi="Sylfaen" w:cs="AcadMtavr"/>
              </w:rPr>
            </w:pPr>
            <w:r w:rsidRPr="001813FC">
              <w:rPr>
                <w:rFonts w:ascii="Sylfaen" w:hAnsi="Sylfaen" w:cs="AcadMtavr"/>
              </w:rPr>
              <w:lastRenderedPageBreak/>
              <w:t>ტბის ფსკერის ქვემდებარე ფენების რაოდენობა და სტრუქტურა</w:t>
            </w:r>
          </w:p>
          <w:p w14:paraId="7D973C72" w14:textId="77777777" w:rsidR="00D11AF6" w:rsidRPr="001813FC" w:rsidRDefault="00D11AF6" w:rsidP="003E26A5">
            <w:pPr>
              <w:ind w:left="372"/>
              <w:jc w:val="both"/>
              <w:rPr>
                <w:rFonts w:ascii="Sylfaen" w:hAnsi="Sylfaen" w:cs="AcadMtavr"/>
              </w:rPr>
            </w:pPr>
            <w:r w:rsidRPr="001813FC">
              <w:rPr>
                <w:rFonts w:ascii="Sylfaen" w:hAnsi="Sylfaen" w:cs="AcadMtavr"/>
              </w:rPr>
              <w:t>სანაპირო სტრუქტურა</w:t>
            </w:r>
          </w:p>
          <w:p w14:paraId="7D4C1773" w14:textId="77777777" w:rsidR="00D11AF6" w:rsidRPr="001813FC" w:rsidRDefault="00D11AF6" w:rsidP="003E26A5">
            <w:pPr>
              <w:jc w:val="both"/>
              <w:rPr>
                <w:rFonts w:ascii="Sylfaen" w:hAnsi="Sylfaen" w:cs="AcadMtavr"/>
              </w:rPr>
            </w:pPr>
          </w:p>
          <w:p w14:paraId="6A1EE627" w14:textId="77777777" w:rsidR="00D11AF6" w:rsidRPr="001813FC" w:rsidRDefault="00D11AF6" w:rsidP="003E26A5">
            <w:pPr>
              <w:jc w:val="both"/>
              <w:rPr>
                <w:rFonts w:ascii="Sylfaen" w:hAnsi="Sylfaen" w:cs="AcadMtavr"/>
              </w:rPr>
            </w:pPr>
            <w:r w:rsidRPr="001813FC">
              <w:rPr>
                <w:rFonts w:ascii="Sylfaen" w:hAnsi="Sylfaen" w:cs="AcadMtavr"/>
              </w:rPr>
              <w:t>ბიოლოგიური სისტემის მდგომარეობის</w:t>
            </w:r>
          </w:p>
          <w:p w14:paraId="2DF6E79D" w14:textId="754887E5" w:rsidR="00D11AF6" w:rsidRPr="001813FC" w:rsidRDefault="00D11AF6" w:rsidP="003E26A5">
            <w:pPr>
              <w:jc w:val="both"/>
              <w:rPr>
                <w:rFonts w:ascii="Sylfaen" w:hAnsi="Sylfaen" w:cs="AcadMtavr"/>
              </w:rPr>
            </w:pPr>
            <w:r w:rsidRPr="001813FC">
              <w:rPr>
                <w:rFonts w:ascii="Sylfaen" w:hAnsi="Sylfaen" w:cs="AcadMtavr"/>
              </w:rPr>
              <w:t>ქიმიური და ფიზიკურ-ქიმიური მაჩვენებლები</w:t>
            </w:r>
          </w:p>
          <w:p w14:paraId="73400789" w14:textId="77777777" w:rsidR="00D11AF6" w:rsidRPr="001813FC" w:rsidRDefault="00D11AF6" w:rsidP="003E26A5">
            <w:pPr>
              <w:jc w:val="both"/>
              <w:rPr>
                <w:rFonts w:ascii="Sylfaen" w:hAnsi="Sylfaen" w:cs="AcadMtavr"/>
              </w:rPr>
            </w:pPr>
          </w:p>
          <w:p w14:paraId="57E48EFF" w14:textId="7A6E00E9" w:rsidR="00D11AF6" w:rsidRPr="001813FC" w:rsidRDefault="00D11AF6" w:rsidP="003E26A5">
            <w:pPr>
              <w:jc w:val="both"/>
              <w:rPr>
                <w:rFonts w:ascii="Sylfaen" w:hAnsi="Sylfaen" w:cs="AcadMtavr"/>
              </w:rPr>
            </w:pPr>
            <w:r w:rsidRPr="001813FC">
              <w:rPr>
                <w:rFonts w:ascii="Sylfaen" w:hAnsi="Sylfaen" w:cs="AcadMtavr"/>
              </w:rPr>
              <w:t>ზოგადი</w:t>
            </w:r>
          </w:p>
          <w:p w14:paraId="12234F0E" w14:textId="77777777" w:rsidR="00D11AF6" w:rsidRPr="001813FC" w:rsidRDefault="00D11AF6" w:rsidP="003E26A5">
            <w:pPr>
              <w:ind w:left="372"/>
              <w:jc w:val="both"/>
              <w:rPr>
                <w:rFonts w:ascii="Sylfaen" w:hAnsi="Sylfaen" w:cs="AcadMtavr"/>
              </w:rPr>
            </w:pPr>
            <w:r w:rsidRPr="001813FC">
              <w:rPr>
                <w:rFonts w:ascii="Sylfaen" w:hAnsi="Sylfaen" w:cs="AcadMtavr"/>
              </w:rPr>
              <w:t>გამჭვირვალობა</w:t>
            </w:r>
          </w:p>
          <w:p w14:paraId="6F9C8DF2" w14:textId="77777777" w:rsidR="00D11AF6" w:rsidRPr="001813FC" w:rsidRDefault="00D11AF6" w:rsidP="003E26A5">
            <w:pPr>
              <w:ind w:left="372"/>
              <w:jc w:val="both"/>
              <w:rPr>
                <w:rFonts w:ascii="Sylfaen" w:hAnsi="Sylfaen" w:cs="AcadMtavr"/>
              </w:rPr>
            </w:pPr>
            <w:r w:rsidRPr="001813FC">
              <w:rPr>
                <w:rFonts w:ascii="Sylfaen" w:hAnsi="Sylfaen" w:cs="AcadMtavr"/>
              </w:rPr>
              <w:t>ტემპერატურული პირობები</w:t>
            </w:r>
          </w:p>
          <w:p w14:paraId="63FE7027" w14:textId="77777777" w:rsidR="00D11AF6" w:rsidRPr="001813FC" w:rsidRDefault="00D11AF6" w:rsidP="003E26A5">
            <w:pPr>
              <w:ind w:left="372"/>
              <w:jc w:val="both"/>
              <w:rPr>
                <w:rFonts w:ascii="Sylfaen" w:hAnsi="Sylfaen" w:cs="AcadMtavr"/>
              </w:rPr>
            </w:pPr>
            <w:r w:rsidRPr="001813FC">
              <w:rPr>
                <w:rFonts w:ascii="Sylfaen" w:hAnsi="Sylfaen" w:cs="AcadMtavr"/>
              </w:rPr>
              <w:t>ჟანგბადით გაჯერება</w:t>
            </w:r>
          </w:p>
          <w:p w14:paraId="33217018" w14:textId="77777777" w:rsidR="00D11AF6" w:rsidRPr="001813FC" w:rsidRDefault="00D11AF6" w:rsidP="003E26A5">
            <w:pPr>
              <w:ind w:left="372"/>
              <w:jc w:val="both"/>
              <w:rPr>
                <w:rFonts w:ascii="Sylfaen" w:hAnsi="Sylfaen" w:cs="AcadMtavr"/>
              </w:rPr>
            </w:pPr>
            <w:r w:rsidRPr="001813FC">
              <w:rPr>
                <w:rFonts w:ascii="Sylfaen" w:hAnsi="Sylfaen" w:cs="AcadMtavr"/>
              </w:rPr>
              <w:t>მარილიანობა</w:t>
            </w:r>
          </w:p>
          <w:p w14:paraId="24D62016" w14:textId="021E7BF9" w:rsidR="00D11AF6" w:rsidRPr="001813FC" w:rsidRDefault="00D11AF6" w:rsidP="003E26A5">
            <w:pPr>
              <w:tabs>
                <w:tab w:val="left" w:pos="3517"/>
              </w:tabs>
              <w:ind w:left="372"/>
              <w:jc w:val="both"/>
              <w:rPr>
                <w:rFonts w:ascii="Sylfaen" w:hAnsi="Sylfaen" w:cs="AcadMtavr"/>
              </w:rPr>
            </w:pPr>
            <w:r w:rsidRPr="001813FC">
              <w:rPr>
                <w:rFonts w:ascii="Sylfaen" w:hAnsi="Sylfaen" w:cs="AcadMtavr"/>
              </w:rPr>
              <w:t>დაჟანგვის უნარი</w:t>
            </w:r>
            <w:r w:rsidRPr="001813FC">
              <w:rPr>
                <w:rFonts w:ascii="Sylfaen" w:hAnsi="Sylfaen" w:cs="AcadMtavr"/>
              </w:rPr>
              <w:tab/>
            </w:r>
          </w:p>
          <w:p w14:paraId="4599BDE4" w14:textId="518A96BA" w:rsidR="00D11AF6" w:rsidRPr="001813FC" w:rsidRDefault="00D11AF6" w:rsidP="003E26A5">
            <w:pPr>
              <w:ind w:left="372"/>
              <w:jc w:val="both"/>
              <w:rPr>
                <w:rFonts w:ascii="Sylfaen" w:hAnsi="Sylfaen" w:cs="AcadMtavr"/>
              </w:rPr>
            </w:pPr>
            <w:r w:rsidRPr="001813FC">
              <w:rPr>
                <w:rFonts w:ascii="Sylfaen" w:hAnsi="Sylfaen" w:cs="AcadMtavr"/>
              </w:rPr>
              <w:t>მკვებავი</w:t>
            </w:r>
            <w:r w:rsidR="00723F39" w:rsidRPr="001813FC">
              <w:rPr>
                <w:rFonts w:ascii="Sylfaen" w:hAnsi="Sylfaen" w:cs="AcadMtavr"/>
                <w:lang w:val="ka-GE"/>
              </w:rPr>
              <w:t xml:space="preserve"> </w:t>
            </w:r>
            <w:r w:rsidRPr="001813FC">
              <w:rPr>
                <w:rFonts w:ascii="Sylfaen" w:hAnsi="Sylfaen" w:cs="AcadMtavr"/>
              </w:rPr>
              <w:t>ნივთიერებების კონცენტრაცია</w:t>
            </w:r>
          </w:p>
          <w:p w14:paraId="008ED217" w14:textId="77777777" w:rsidR="00D11AF6" w:rsidRPr="001813FC" w:rsidRDefault="00D11AF6" w:rsidP="003E26A5">
            <w:pPr>
              <w:jc w:val="both"/>
              <w:rPr>
                <w:rFonts w:ascii="Sylfaen" w:hAnsi="Sylfaen" w:cs="AcadMtavr"/>
              </w:rPr>
            </w:pPr>
          </w:p>
          <w:p w14:paraId="36169BC3" w14:textId="77777777" w:rsidR="00D11AF6" w:rsidRPr="001813FC" w:rsidRDefault="00D11AF6" w:rsidP="003E26A5">
            <w:pPr>
              <w:jc w:val="both"/>
              <w:rPr>
                <w:rFonts w:ascii="Sylfaen" w:hAnsi="Sylfaen" w:cs="AcadMtavr"/>
              </w:rPr>
            </w:pPr>
            <w:r w:rsidRPr="001813FC">
              <w:rPr>
                <w:rFonts w:ascii="Sylfaen" w:hAnsi="Sylfaen" w:cs="AcadMtavr"/>
              </w:rPr>
              <w:t>სპეციფიური დამბინძურებელი ნივთიერებები</w:t>
            </w:r>
          </w:p>
          <w:p w14:paraId="1C6249B4" w14:textId="77777777" w:rsidR="00D11AF6" w:rsidRPr="001813FC" w:rsidRDefault="00D11AF6" w:rsidP="003E26A5">
            <w:pPr>
              <w:ind w:left="372"/>
              <w:jc w:val="both"/>
              <w:rPr>
                <w:rFonts w:ascii="Sylfaen" w:hAnsi="Sylfaen" w:cs="AcadMtavr"/>
              </w:rPr>
            </w:pPr>
            <w:r w:rsidRPr="001813FC">
              <w:rPr>
                <w:rFonts w:ascii="Sylfaen" w:hAnsi="Sylfaen" w:cs="AcadMtavr"/>
              </w:rPr>
              <w:t>დაბინძურება ყველა პრიორიტეტული ნივთიერებებით, რომლებიც აღმოჩენილია წყლის ობიექტში</w:t>
            </w:r>
          </w:p>
          <w:p w14:paraId="2FFE577B" w14:textId="6EE91660" w:rsidR="00D11AF6" w:rsidRPr="001813FC" w:rsidRDefault="00D11AF6" w:rsidP="003E26A5">
            <w:pPr>
              <w:ind w:left="372"/>
              <w:jc w:val="both"/>
              <w:rPr>
                <w:rFonts w:ascii="Sylfaen" w:hAnsi="Sylfaen" w:cs="AcadMtavr"/>
              </w:rPr>
            </w:pPr>
            <w:r w:rsidRPr="001813FC">
              <w:rPr>
                <w:rFonts w:ascii="Sylfaen" w:hAnsi="Sylfaen" w:cs="AcadMtavr"/>
              </w:rPr>
              <w:t>დაბინძურება ყველა სხვა ნივთიერებებით, რომლებიც აღმოჩენილია წყლის ობიექტში მნიშვნელოვანი</w:t>
            </w:r>
            <w:r w:rsidRPr="001813FC">
              <w:rPr>
                <w:rFonts w:ascii="Sylfaen" w:hAnsi="Sylfaen" w:cs="AcadMtavr"/>
                <w:lang w:val="ka-GE"/>
              </w:rPr>
              <w:t xml:space="preserve"> </w:t>
            </w:r>
            <w:r w:rsidRPr="001813FC">
              <w:rPr>
                <w:rFonts w:ascii="Sylfaen" w:hAnsi="Sylfaen" w:cs="AcadMtavr"/>
              </w:rPr>
              <w:t>რაოდენობით</w:t>
            </w:r>
          </w:p>
          <w:p w14:paraId="4B6ED31E" w14:textId="7F0C444D" w:rsidR="00D11AF6" w:rsidRPr="001813FC" w:rsidRDefault="00D11AF6" w:rsidP="003E26A5">
            <w:pPr>
              <w:tabs>
                <w:tab w:val="left" w:pos="2922"/>
              </w:tabs>
              <w:jc w:val="both"/>
              <w:rPr>
                <w:rFonts w:ascii="Sylfaen" w:hAnsi="Sylfaen" w:cs="AcadMtavr"/>
              </w:rPr>
            </w:pPr>
            <w:r w:rsidRPr="001813FC">
              <w:rPr>
                <w:rFonts w:ascii="Sylfaen" w:hAnsi="Sylfaen" w:cs="AcadMtavr"/>
              </w:rPr>
              <w:tab/>
            </w:r>
          </w:p>
          <w:p w14:paraId="75A5F0AD" w14:textId="77777777" w:rsidR="00D11AF6" w:rsidRPr="001813FC" w:rsidRDefault="00D11AF6" w:rsidP="003E26A5">
            <w:pPr>
              <w:jc w:val="both"/>
              <w:rPr>
                <w:rFonts w:ascii="Sylfaen" w:hAnsi="Sylfaen" w:cs="AcadMtavr"/>
              </w:rPr>
            </w:pPr>
          </w:p>
          <w:p w14:paraId="4CC541D3" w14:textId="77777777" w:rsidR="00723F39" w:rsidRPr="001813FC" w:rsidRDefault="00723F39" w:rsidP="003E26A5">
            <w:pPr>
              <w:jc w:val="both"/>
              <w:rPr>
                <w:rFonts w:ascii="Sylfaen" w:hAnsi="Sylfaen" w:cs="AcadMtavr"/>
              </w:rPr>
            </w:pPr>
          </w:p>
          <w:p w14:paraId="7A0F0153" w14:textId="77777777" w:rsidR="00D11AF6" w:rsidRPr="001813FC" w:rsidRDefault="00D11AF6" w:rsidP="003E26A5">
            <w:pPr>
              <w:jc w:val="both"/>
              <w:rPr>
                <w:rFonts w:ascii="Sylfaen" w:hAnsi="Sylfaen" w:cs="AcadMtavr"/>
              </w:rPr>
            </w:pPr>
            <w:r w:rsidRPr="001813FC">
              <w:rPr>
                <w:rFonts w:ascii="Sylfaen" w:hAnsi="Sylfaen" w:cs="AcadMtavr"/>
              </w:rPr>
              <w:t>გარდამავალი წყლები</w:t>
            </w:r>
          </w:p>
          <w:p w14:paraId="08CD90FC" w14:textId="77777777" w:rsidR="00D11AF6" w:rsidRPr="001813FC" w:rsidRDefault="00D11AF6" w:rsidP="003E26A5">
            <w:pPr>
              <w:jc w:val="both"/>
              <w:rPr>
                <w:rFonts w:ascii="Sylfaen" w:hAnsi="Sylfaen" w:cs="AcadMtavr"/>
              </w:rPr>
            </w:pPr>
          </w:p>
          <w:p w14:paraId="2CB2BD52" w14:textId="77777777" w:rsidR="00D11AF6" w:rsidRPr="001813FC" w:rsidRDefault="00D11AF6" w:rsidP="003E26A5">
            <w:pPr>
              <w:jc w:val="both"/>
              <w:rPr>
                <w:rFonts w:ascii="Sylfaen" w:hAnsi="Sylfaen" w:cs="AcadMtavr"/>
              </w:rPr>
            </w:pPr>
            <w:r w:rsidRPr="001813FC">
              <w:rPr>
                <w:rFonts w:ascii="Sylfaen" w:hAnsi="Sylfaen" w:cs="AcadMtavr"/>
              </w:rPr>
              <w:t>ხარისხის ბიოლოგიური მაჩვენებლები</w:t>
            </w:r>
          </w:p>
          <w:p w14:paraId="513FB93C" w14:textId="77777777" w:rsidR="00D11AF6" w:rsidRPr="001813FC" w:rsidRDefault="00D11AF6" w:rsidP="003E26A5">
            <w:pPr>
              <w:jc w:val="both"/>
              <w:rPr>
                <w:rFonts w:ascii="Sylfaen" w:hAnsi="Sylfaen" w:cs="AcadMtavr"/>
              </w:rPr>
            </w:pPr>
          </w:p>
          <w:p w14:paraId="6015C97B" w14:textId="77777777" w:rsidR="00D11AF6" w:rsidRPr="001813FC" w:rsidRDefault="00D11AF6" w:rsidP="003E26A5">
            <w:pPr>
              <w:ind w:left="372"/>
              <w:jc w:val="both"/>
              <w:rPr>
                <w:rFonts w:ascii="Sylfaen" w:hAnsi="Sylfaen" w:cs="AcadMtavr"/>
              </w:rPr>
            </w:pPr>
            <w:r w:rsidRPr="001813FC">
              <w:rPr>
                <w:rFonts w:ascii="Sylfaen" w:hAnsi="Sylfaen" w:cs="AcadMtavr"/>
              </w:rPr>
              <w:t>ფიტოპლანქტონის შემადგენლობა, სიმრავლე და ბიომასა</w:t>
            </w:r>
          </w:p>
          <w:p w14:paraId="3EDF5398" w14:textId="77777777" w:rsidR="00D11AF6" w:rsidRPr="001813FC" w:rsidRDefault="00D11AF6" w:rsidP="003E26A5">
            <w:pPr>
              <w:ind w:left="372"/>
              <w:jc w:val="both"/>
              <w:rPr>
                <w:rFonts w:ascii="Sylfaen" w:hAnsi="Sylfaen" w:cs="AcadMtavr"/>
              </w:rPr>
            </w:pPr>
            <w:r w:rsidRPr="001813FC">
              <w:rPr>
                <w:rFonts w:ascii="Sylfaen" w:hAnsi="Sylfaen" w:cs="AcadMtavr"/>
              </w:rPr>
              <w:lastRenderedPageBreak/>
              <w:t>წყლის სხვა ფლორის შემადგენლობა და სიმრავლე</w:t>
            </w:r>
          </w:p>
          <w:p w14:paraId="1896B4E1" w14:textId="77777777" w:rsidR="00D11AF6" w:rsidRPr="001813FC" w:rsidRDefault="00D11AF6" w:rsidP="003E26A5">
            <w:pPr>
              <w:ind w:left="372"/>
              <w:jc w:val="both"/>
              <w:rPr>
                <w:rFonts w:ascii="Sylfaen" w:hAnsi="Sylfaen" w:cs="AcadMtavr"/>
              </w:rPr>
            </w:pPr>
            <w:r w:rsidRPr="001813FC">
              <w:rPr>
                <w:rFonts w:ascii="Sylfaen" w:hAnsi="Sylfaen" w:cs="AcadMtavr"/>
              </w:rPr>
              <w:t>ფსკერის უხერხემლოთა ფაუნის შემადგენლობა და სიმრავლე</w:t>
            </w:r>
          </w:p>
          <w:p w14:paraId="68A5DA3A" w14:textId="77777777" w:rsidR="00D11AF6" w:rsidRPr="001813FC" w:rsidRDefault="00D11AF6" w:rsidP="003E26A5">
            <w:pPr>
              <w:ind w:left="372"/>
              <w:jc w:val="both"/>
              <w:rPr>
                <w:rFonts w:ascii="Sylfaen" w:hAnsi="Sylfaen" w:cs="AcadMtavr"/>
              </w:rPr>
            </w:pPr>
            <w:r w:rsidRPr="001813FC">
              <w:rPr>
                <w:rFonts w:ascii="Sylfaen" w:hAnsi="Sylfaen" w:cs="AcadMtavr"/>
              </w:rPr>
              <w:t>თევზის ფაუნის შემადგენლობა, სიმრავლე და ასაკობრივი სტრუქტურა</w:t>
            </w:r>
          </w:p>
          <w:p w14:paraId="1EDB34B8" w14:textId="77777777" w:rsidR="00D11AF6" w:rsidRPr="001813FC" w:rsidRDefault="00D11AF6" w:rsidP="003E26A5">
            <w:pPr>
              <w:jc w:val="both"/>
              <w:rPr>
                <w:rFonts w:ascii="Sylfaen" w:hAnsi="Sylfaen" w:cs="AcadMtavr"/>
              </w:rPr>
            </w:pPr>
          </w:p>
          <w:p w14:paraId="3DB1CFA4" w14:textId="77777777" w:rsidR="00D11AF6" w:rsidRPr="001813FC" w:rsidRDefault="00D11AF6" w:rsidP="003E26A5">
            <w:pPr>
              <w:jc w:val="both"/>
              <w:rPr>
                <w:rFonts w:ascii="Sylfaen" w:hAnsi="Sylfaen" w:cs="AcadMtavr"/>
              </w:rPr>
            </w:pPr>
            <w:r w:rsidRPr="001813FC">
              <w:rPr>
                <w:rFonts w:ascii="Sylfaen" w:hAnsi="Sylfaen" w:cs="AcadMtavr"/>
              </w:rPr>
              <w:t>ბიოლოგიური დახასიათების ჰიდრომორფოლოგიური მაჩვენებლები</w:t>
            </w:r>
          </w:p>
          <w:p w14:paraId="5A823705" w14:textId="77777777" w:rsidR="00D11AF6" w:rsidRPr="001813FC" w:rsidRDefault="00D11AF6" w:rsidP="003E26A5">
            <w:pPr>
              <w:jc w:val="both"/>
              <w:rPr>
                <w:rFonts w:ascii="Sylfaen" w:hAnsi="Sylfaen" w:cs="AcadMtavr"/>
              </w:rPr>
            </w:pPr>
          </w:p>
          <w:p w14:paraId="248BB63E" w14:textId="1181AB8D" w:rsidR="00D11AF6" w:rsidRPr="001813FC" w:rsidRDefault="00D11AF6" w:rsidP="003E26A5">
            <w:pPr>
              <w:jc w:val="both"/>
              <w:rPr>
                <w:rFonts w:ascii="Sylfaen" w:hAnsi="Sylfaen" w:cs="AcadMtavr"/>
              </w:rPr>
            </w:pPr>
            <w:r w:rsidRPr="001813FC">
              <w:rPr>
                <w:rFonts w:ascii="Sylfaen" w:hAnsi="Sylfaen" w:cs="AcadMtavr"/>
              </w:rPr>
              <w:t>მორფოლოგიური პირობები</w:t>
            </w:r>
          </w:p>
          <w:p w14:paraId="2E744D7B" w14:textId="77777777" w:rsidR="00D11AF6" w:rsidRPr="001813FC" w:rsidRDefault="00D11AF6" w:rsidP="003E26A5">
            <w:pPr>
              <w:ind w:left="372"/>
              <w:jc w:val="both"/>
              <w:rPr>
                <w:rFonts w:ascii="Sylfaen" w:hAnsi="Sylfaen" w:cs="AcadMtavr"/>
              </w:rPr>
            </w:pPr>
            <w:r w:rsidRPr="001813FC">
              <w:rPr>
                <w:rFonts w:ascii="Sylfaen" w:hAnsi="Sylfaen" w:cs="AcadMtavr"/>
              </w:rPr>
              <w:t>სიღრმის ცვალებადობა</w:t>
            </w:r>
          </w:p>
          <w:p w14:paraId="3ECD46D8" w14:textId="77777777" w:rsidR="00D11AF6" w:rsidRPr="001813FC" w:rsidRDefault="00D11AF6" w:rsidP="003E26A5">
            <w:pPr>
              <w:ind w:left="372"/>
              <w:jc w:val="both"/>
              <w:rPr>
                <w:rFonts w:ascii="Sylfaen" w:hAnsi="Sylfaen" w:cs="AcadMtavr"/>
              </w:rPr>
            </w:pPr>
            <w:r w:rsidRPr="001813FC">
              <w:rPr>
                <w:rFonts w:ascii="Sylfaen" w:hAnsi="Sylfaen" w:cs="AcadMtavr"/>
              </w:rPr>
              <w:t>ტბის ფსკერის ქვემდებარე ფენების რაოდენობა და სტრუქტურა</w:t>
            </w:r>
          </w:p>
          <w:p w14:paraId="64239A2B" w14:textId="77777777" w:rsidR="00D11AF6" w:rsidRPr="001813FC" w:rsidRDefault="00D11AF6" w:rsidP="003E26A5">
            <w:pPr>
              <w:ind w:left="372"/>
              <w:jc w:val="both"/>
              <w:rPr>
                <w:rFonts w:ascii="Sylfaen" w:hAnsi="Sylfaen" w:cs="AcadMtavr"/>
              </w:rPr>
            </w:pPr>
            <w:r w:rsidRPr="001813FC">
              <w:rPr>
                <w:rFonts w:ascii="Sylfaen" w:hAnsi="Sylfaen" w:cs="AcadMtavr"/>
              </w:rPr>
              <w:t>მოქცევის ზონის სტრუქტურა</w:t>
            </w:r>
          </w:p>
          <w:p w14:paraId="2D021421" w14:textId="77777777" w:rsidR="00D11AF6" w:rsidRPr="001813FC" w:rsidRDefault="00D11AF6" w:rsidP="003E26A5">
            <w:pPr>
              <w:jc w:val="both"/>
              <w:rPr>
                <w:rFonts w:ascii="Sylfaen" w:hAnsi="Sylfaen" w:cs="AcadMtavr"/>
              </w:rPr>
            </w:pPr>
          </w:p>
          <w:p w14:paraId="44DE4B52" w14:textId="77777777" w:rsidR="00D11AF6" w:rsidRPr="001813FC" w:rsidRDefault="00D11AF6" w:rsidP="003E26A5">
            <w:pPr>
              <w:jc w:val="both"/>
              <w:rPr>
                <w:rFonts w:ascii="Sylfaen" w:hAnsi="Sylfaen" w:cs="AcadMtavr"/>
              </w:rPr>
            </w:pPr>
            <w:r w:rsidRPr="001813FC">
              <w:rPr>
                <w:rFonts w:ascii="Sylfaen" w:hAnsi="Sylfaen" w:cs="AcadMtavr"/>
              </w:rPr>
              <w:t>მოქცევის რეჟიმი</w:t>
            </w:r>
          </w:p>
          <w:p w14:paraId="1EFC719E" w14:textId="77777777" w:rsidR="00D11AF6" w:rsidRPr="001813FC" w:rsidRDefault="00D11AF6" w:rsidP="003E26A5">
            <w:pPr>
              <w:ind w:left="372"/>
              <w:jc w:val="both"/>
              <w:rPr>
                <w:rFonts w:ascii="Sylfaen" w:hAnsi="Sylfaen" w:cs="AcadMtavr"/>
              </w:rPr>
            </w:pPr>
            <w:r w:rsidRPr="001813FC">
              <w:rPr>
                <w:rFonts w:ascii="Sylfaen" w:hAnsi="Sylfaen" w:cs="AcadMtavr"/>
              </w:rPr>
              <w:t>მტკნარი წყლის ხარჯი</w:t>
            </w:r>
          </w:p>
          <w:p w14:paraId="559F724B" w14:textId="77777777" w:rsidR="00D11AF6" w:rsidRPr="001813FC" w:rsidRDefault="00D11AF6" w:rsidP="003E26A5">
            <w:pPr>
              <w:ind w:left="372"/>
              <w:jc w:val="both"/>
              <w:rPr>
                <w:rFonts w:ascii="Sylfaen" w:hAnsi="Sylfaen" w:cs="AcadMtavr"/>
              </w:rPr>
            </w:pPr>
            <w:r w:rsidRPr="001813FC">
              <w:rPr>
                <w:rFonts w:ascii="Sylfaen" w:hAnsi="Sylfaen" w:cs="AcadMtavr"/>
              </w:rPr>
              <w:t>ღელვისადმი მიდრეკილება</w:t>
            </w:r>
          </w:p>
          <w:p w14:paraId="6874D195" w14:textId="77777777" w:rsidR="00F73DB7" w:rsidRPr="001813FC" w:rsidRDefault="00F73DB7" w:rsidP="003E26A5">
            <w:pPr>
              <w:ind w:left="372"/>
              <w:jc w:val="both"/>
              <w:rPr>
                <w:rFonts w:ascii="Sylfaen" w:hAnsi="Sylfaen" w:cs="AcadMtavr"/>
              </w:rPr>
            </w:pPr>
          </w:p>
          <w:p w14:paraId="649939D6" w14:textId="77777777" w:rsidR="00F73DB7" w:rsidRPr="001813FC" w:rsidRDefault="00F73DB7" w:rsidP="003E26A5">
            <w:pPr>
              <w:ind w:left="372"/>
              <w:jc w:val="both"/>
              <w:rPr>
                <w:rFonts w:ascii="Sylfaen" w:hAnsi="Sylfaen" w:cs="AcadMtavr"/>
              </w:rPr>
            </w:pPr>
          </w:p>
          <w:p w14:paraId="60D7E7D8" w14:textId="77777777" w:rsidR="00D11AF6" w:rsidRPr="001813FC" w:rsidRDefault="00D11AF6" w:rsidP="003E26A5">
            <w:pPr>
              <w:jc w:val="both"/>
              <w:rPr>
                <w:rFonts w:ascii="Sylfaen" w:hAnsi="Sylfaen" w:cs="AcadMtavr"/>
              </w:rPr>
            </w:pPr>
            <w:r w:rsidRPr="001813FC">
              <w:rPr>
                <w:rFonts w:ascii="Sylfaen" w:hAnsi="Sylfaen" w:cs="AcadMtavr"/>
              </w:rPr>
              <w:t>ბიოლოგიური მდგომარეობის დახასიათების ქიმიური და ფიზიკურ-</w:t>
            </w:r>
          </w:p>
          <w:p w14:paraId="60F0946A" w14:textId="55E63E5B" w:rsidR="00D11AF6" w:rsidRPr="001813FC" w:rsidRDefault="00D11AF6" w:rsidP="003E26A5">
            <w:pPr>
              <w:jc w:val="both"/>
              <w:rPr>
                <w:rFonts w:ascii="Sylfaen" w:hAnsi="Sylfaen" w:cs="AcadMtavr"/>
              </w:rPr>
            </w:pPr>
            <w:r w:rsidRPr="001813FC">
              <w:rPr>
                <w:rFonts w:ascii="Sylfaen" w:hAnsi="Sylfaen" w:cs="AcadMtavr"/>
              </w:rPr>
              <w:t>ქიმიური მაჩვენებლები</w:t>
            </w:r>
          </w:p>
          <w:p w14:paraId="369EE803" w14:textId="77777777" w:rsidR="00D11AF6" w:rsidRPr="001813FC" w:rsidRDefault="00D11AF6" w:rsidP="003E26A5">
            <w:pPr>
              <w:jc w:val="both"/>
              <w:rPr>
                <w:rFonts w:ascii="Sylfaen" w:hAnsi="Sylfaen" w:cs="AcadMtavr"/>
              </w:rPr>
            </w:pPr>
          </w:p>
          <w:p w14:paraId="13D3EB6F" w14:textId="09377FE1" w:rsidR="00D11AF6" w:rsidRPr="001813FC" w:rsidRDefault="00D11AF6" w:rsidP="003E26A5">
            <w:pPr>
              <w:jc w:val="both"/>
              <w:rPr>
                <w:rFonts w:ascii="Sylfaen" w:hAnsi="Sylfaen" w:cs="AcadMtavr"/>
              </w:rPr>
            </w:pPr>
            <w:r w:rsidRPr="001813FC">
              <w:rPr>
                <w:rFonts w:ascii="Sylfaen" w:hAnsi="Sylfaen" w:cs="AcadMtavr"/>
              </w:rPr>
              <w:t>ზოგადი</w:t>
            </w:r>
          </w:p>
          <w:p w14:paraId="6257DCF0" w14:textId="77777777" w:rsidR="00D11AF6" w:rsidRPr="001813FC" w:rsidRDefault="00D11AF6" w:rsidP="003E26A5">
            <w:pPr>
              <w:ind w:left="372"/>
              <w:jc w:val="both"/>
              <w:rPr>
                <w:rFonts w:ascii="Sylfaen" w:hAnsi="Sylfaen" w:cs="AcadMtavr"/>
              </w:rPr>
            </w:pPr>
            <w:r w:rsidRPr="001813FC">
              <w:rPr>
                <w:rFonts w:ascii="Sylfaen" w:hAnsi="Sylfaen" w:cs="AcadMtavr"/>
              </w:rPr>
              <w:t>გამჭვირვალობა</w:t>
            </w:r>
          </w:p>
          <w:p w14:paraId="5FC3C558" w14:textId="77777777" w:rsidR="00D11AF6" w:rsidRPr="001813FC" w:rsidRDefault="00D11AF6" w:rsidP="003E26A5">
            <w:pPr>
              <w:ind w:left="372"/>
              <w:jc w:val="both"/>
              <w:rPr>
                <w:rFonts w:ascii="Sylfaen" w:hAnsi="Sylfaen" w:cs="AcadMtavr"/>
              </w:rPr>
            </w:pPr>
            <w:r w:rsidRPr="001813FC">
              <w:rPr>
                <w:rFonts w:ascii="Sylfaen" w:hAnsi="Sylfaen" w:cs="AcadMtavr"/>
              </w:rPr>
              <w:t>ტემპერატურული პირობები</w:t>
            </w:r>
          </w:p>
          <w:p w14:paraId="747698DB" w14:textId="77777777" w:rsidR="00D11AF6" w:rsidRPr="001813FC" w:rsidRDefault="00D11AF6" w:rsidP="003E26A5">
            <w:pPr>
              <w:ind w:left="372"/>
              <w:jc w:val="both"/>
              <w:rPr>
                <w:rFonts w:ascii="Sylfaen" w:hAnsi="Sylfaen" w:cs="AcadMtavr"/>
              </w:rPr>
            </w:pPr>
            <w:r w:rsidRPr="001813FC">
              <w:rPr>
                <w:rFonts w:ascii="Sylfaen" w:hAnsi="Sylfaen" w:cs="AcadMtavr"/>
              </w:rPr>
              <w:t>ჟანგბადით გაჯერება</w:t>
            </w:r>
          </w:p>
          <w:p w14:paraId="04D30C3D" w14:textId="77777777" w:rsidR="00D11AF6" w:rsidRPr="001813FC" w:rsidRDefault="00D11AF6" w:rsidP="003E26A5">
            <w:pPr>
              <w:ind w:left="372"/>
              <w:jc w:val="both"/>
              <w:rPr>
                <w:rFonts w:ascii="Sylfaen" w:hAnsi="Sylfaen" w:cs="AcadMtavr"/>
              </w:rPr>
            </w:pPr>
            <w:r w:rsidRPr="001813FC">
              <w:rPr>
                <w:rFonts w:ascii="Sylfaen" w:hAnsi="Sylfaen" w:cs="AcadMtavr"/>
              </w:rPr>
              <w:t>მარილიანობა</w:t>
            </w:r>
          </w:p>
          <w:p w14:paraId="3C4CD45F" w14:textId="77777777" w:rsidR="00D11AF6" w:rsidRPr="001813FC" w:rsidRDefault="00D11AF6" w:rsidP="003E26A5">
            <w:pPr>
              <w:ind w:left="372"/>
              <w:jc w:val="both"/>
              <w:rPr>
                <w:rFonts w:ascii="Sylfaen" w:hAnsi="Sylfaen" w:cs="AcadMtavr"/>
              </w:rPr>
            </w:pPr>
            <w:r w:rsidRPr="001813FC">
              <w:rPr>
                <w:rFonts w:ascii="Sylfaen" w:hAnsi="Sylfaen" w:cs="AcadMtavr"/>
              </w:rPr>
              <w:t>მკვებავი ნივთიერებების კონცენტრაცია</w:t>
            </w:r>
          </w:p>
          <w:p w14:paraId="43FBBD7E" w14:textId="77777777" w:rsidR="00D11AF6" w:rsidRPr="001813FC" w:rsidRDefault="00D11AF6" w:rsidP="003E26A5">
            <w:pPr>
              <w:jc w:val="both"/>
              <w:rPr>
                <w:rFonts w:ascii="Sylfaen" w:hAnsi="Sylfaen" w:cs="AcadMtavr"/>
              </w:rPr>
            </w:pPr>
          </w:p>
          <w:p w14:paraId="6A7C1B19" w14:textId="77777777" w:rsidR="00D11AF6" w:rsidRPr="001813FC" w:rsidRDefault="00D11AF6" w:rsidP="003E26A5">
            <w:pPr>
              <w:jc w:val="both"/>
              <w:rPr>
                <w:rFonts w:ascii="Sylfaen" w:hAnsi="Sylfaen" w:cs="AcadMtavr"/>
              </w:rPr>
            </w:pPr>
            <w:r w:rsidRPr="001813FC">
              <w:rPr>
                <w:rFonts w:ascii="Sylfaen" w:hAnsi="Sylfaen" w:cs="AcadMtavr"/>
              </w:rPr>
              <w:t>სპეციფიური დამბინძურებელი ნივთიერებები</w:t>
            </w:r>
          </w:p>
          <w:p w14:paraId="2BA15F25" w14:textId="77777777" w:rsidR="00D11AF6" w:rsidRPr="001813FC" w:rsidRDefault="00D11AF6" w:rsidP="003E26A5">
            <w:pPr>
              <w:jc w:val="both"/>
              <w:rPr>
                <w:rFonts w:ascii="Sylfaen" w:hAnsi="Sylfaen" w:cs="AcadMtavr"/>
              </w:rPr>
            </w:pPr>
          </w:p>
          <w:p w14:paraId="36287F13" w14:textId="77777777" w:rsidR="00D11AF6" w:rsidRPr="001813FC" w:rsidRDefault="00D11AF6" w:rsidP="003E26A5">
            <w:pPr>
              <w:ind w:left="372"/>
              <w:jc w:val="both"/>
              <w:rPr>
                <w:rFonts w:ascii="Sylfaen" w:hAnsi="Sylfaen" w:cs="AcadMtavr"/>
              </w:rPr>
            </w:pPr>
            <w:r w:rsidRPr="001813FC">
              <w:rPr>
                <w:rFonts w:ascii="Sylfaen" w:hAnsi="Sylfaen" w:cs="AcadMtavr"/>
              </w:rPr>
              <w:t>დაბინძურება ყველა პრიორიტეტული ნივთიერებებით, რომლებიც აღმოჩენილია წყლის ობიექტში</w:t>
            </w:r>
          </w:p>
          <w:p w14:paraId="4A9FD272" w14:textId="77777777" w:rsidR="00D11AF6" w:rsidRPr="001813FC" w:rsidRDefault="00D11AF6" w:rsidP="003E26A5">
            <w:pPr>
              <w:ind w:left="372"/>
              <w:jc w:val="both"/>
              <w:rPr>
                <w:rFonts w:ascii="Sylfaen" w:hAnsi="Sylfaen" w:cs="AcadMtavr"/>
              </w:rPr>
            </w:pPr>
            <w:r w:rsidRPr="001813FC">
              <w:rPr>
                <w:rFonts w:ascii="Sylfaen" w:hAnsi="Sylfaen" w:cs="AcadMtavr"/>
              </w:rPr>
              <w:t>დაბინძურება ყველა სხვა ნივთიერებებით, რომლებიც აღმოჩენილია წყლის ობიექტში მნიშვნელოვანი რაოდენობით</w:t>
            </w:r>
          </w:p>
          <w:p w14:paraId="70593162" w14:textId="77777777" w:rsidR="00D11AF6" w:rsidRPr="001813FC" w:rsidRDefault="00D11AF6" w:rsidP="003E26A5">
            <w:pPr>
              <w:jc w:val="both"/>
              <w:rPr>
                <w:rFonts w:ascii="Sylfaen" w:hAnsi="Sylfaen" w:cs="AcadMtavr"/>
              </w:rPr>
            </w:pPr>
          </w:p>
          <w:p w14:paraId="28C871DE" w14:textId="77777777" w:rsidR="00D11AF6" w:rsidRPr="001813FC" w:rsidRDefault="00D11AF6" w:rsidP="003E26A5">
            <w:pPr>
              <w:jc w:val="both"/>
              <w:rPr>
                <w:rFonts w:ascii="Sylfaen" w:hAnsi="Sylfaen" w:cs="AcadMtavr"/>
              </w:rPr>
            </w:pPr>
          </w:p>
          <w:p w14:paraId="2CC50F77" w14:textId="77777777" w:rsidR="00D11AF6" w:rsidRPr="001813FC" w:rsidRDefault="00D11AF6" w:rsidP="003E26A5">
            <w:pPr>
              <w:jc w:val="both"/>
              <w:rPr>
                <w:rFonts w:ascii="Sylfaen" w:hAnsi="Sylfaen" w:cs="AcadMtavr"/>
              </w:rPr>
            </w:pPr>
            <w:r w:rsidRPr="001813FC">
              <w:rPr>
                <w:rFonts w:ascii="Sylfaen" w:hAnsi="Sylfaen" w:cs="AcadMtavr"/>
              </w:rPr>
              <w:t>სანაპირო წყლები</w:t>
            </w:r>
          </w:p>
          <w:p w14:paraId="4337CDB2" w14:textId="77777777" w:rsidR="00D11AF6" w:rsidRPr="001813FC" w:rsidRDefault="00D11AF6" w:rsidP="003E26A5">
            <w:pPr>
              <w:jc w:val="both"/>
              <w:rPr>
                <w:rFonts w:ascii="Sylfaen" w:hAnsi="Sylfaen" w:cs="AcadMtavr"/>
              </w:rPr>
            </w:pPr>
          </w:p>
          <w:p w14:paraId="1EEF1C74" w14:textId="77777777" w:rsidR="00D11AF6" w:rsidRPr="001813FC" w:rsidRDefault="00D11AF6" w:rsidP="003E26A5">
            <w:pPr>
              <w:jc w:val="both"/>
              <w:rPr>
                <w:rFonts w:ascii="Sylfaen" w:hAnsi="Sylfaen" w:cs="AcadMtavr"/>
              </w:rPr>
            </w:pPr>
            <w:r w:rsidRPr="001813FC">
              <w:rPr>
                <w:rFonts w:ascii="Sylfaen" w:hAnsi="Sylfaen" w:cs="AcadMtavr"/>
              </w:rPr>
              <w:t>ბიოლოგიური მაჩვენებლები</w:t>
            </w:r>
          </w:p>
          <w:p w14:paraId="562347E9" w14:textId="77777777" w:rsidR="00D11AF6" w:rsidRPr="001813FC" w:rsidRDefault="00D11AF6" w:rsidP="003E26A5">
            <w:pPr>
              <w:ind w:left="372"/>
              <w:jc w:val="both"/>
              <w:rPr>
                <w:rFonts w:ascii="Sylfaen" w:hAnsi="Sylfaen" w:cs="AcadMtavr"/>
              </w:rPr>
            </w:pPr>
            <w:r w:rsidRPr="001813FC">
              <w:rPr>
                <w:rFonts w:ascii="Sylfaen" w:hAnsi="Sylfaen" w:cs="AcadMtavr"/>
              </w:rPr>
              <w:t>ფიტოპლანქტონის შემადგენლობა, სიმრავლე და ბიომასა</w:t>
            </w:r>
          </w:p>
          <w:p w14:paraId="228A9136" w14:textId="77777777" w:rsidR="00D11AF6" w:rsidRPr="001813FC" w:rsidRDefault="00D11AF6" w:rsidP="003E26A5">
            <w:pPr>
              <w:ind w:left="372"/>
              <w:jc w:val="both"/>
              <w:rPr>
                <w:rFonts w:ascii="Sylfaen" w:hAnsi="Sylfaen" w:cs="AcadMtavr"/>
              </w:rPr>
            </w:pPr>
            <w:r w:rsidRPr="001813FC">
              <w:rPr>
                <w:rFonts w:ascii="Sylfaen" w:hAnsi="Sylfaen" w:cs="AcadMtavr"/>
              </w:rPr>
              <w:t>წყლის სხვა ფლორის შემადგენლობა და სიმრავლე</w:t>
            </w:r>
          </w:p>
          <w:p w14:paraId="38F176BF" w14:textId="77777777" w:rsidR="00D11AF6" w:rsidRPr="001813FC" w:rsidRDefault="00D11AF6" w:rsidP="003E26A5">
            <w:pPr>
              <w:ind w:left="372"/>
              <w:jc w:val="both"/>
              <w:rPr>
                <w:rFonts w:ascii="Sylfaen" w:hAnsi="Sylfaen" w:cs="AcadMtavr"/>
              </w:rPr>
            </w:pPr>
            <w:r w:rsidRPr="001813FC">
              <w:rPr>
                <w:rFonts w:ascii="Sylfaen" w:hAnsi="Sylfaen" w:cs="AcadMtavr"/>
              </w:rPr>
              <w:t>ფსკერის უხერხემლოთა ფაუნის შემადგენლობა და სიმრავლე</w:t>
            </w:r>
          </w:p>
          <w:p w14:paraId="4EDB0785" w14:textId="77777777" w:rsidR="00D11AF6" w:rsidRPr="001813FC" w:rsidRDefault="00D11AF6" w:rsidP="003E26A5">
            <w:pPr>
              <w:jc w:val="both"/>
              <w:rPr>
                <w:rFonts w:ascii="Sylfaen" w:hAnsi="Sylfaen" w:cs="AcadMtavr"/>
              </w:rPr>
            </w:pPr>
          </w:p>
          <w:p w14:paraId="226544B8" w14:textId="77777777" w:rsidR="00D11AF6" w:rsidRPr="001813FC" w:rsidRDefault="00D11AF6" w:rsidP="003E26A5">
            <w:pPr>
              <w:jc w:val="both"/>
              <w:rPr>
                <w:rFonts w:ascii="Sylfaen" w:hAnsi="Sylfaen" w:cs="AcadMtavr"/>
              </w:rPr>
            </w:pPr>
            <w:r w:rsidRPr="001813FC">
              <w:rPr>
                <w:rFonts w:ascii="Sylfaen" w:hAnsi="Sylfaen" w:cs="AcadMtavr"/>
              </w:rPr>
              <w:t>ბიოლოგიური დახასიათების ჰიდრომორფოლოგიური მაჩვენებლები</w:t>
            </w:r>
          </w:p>
          <w:p w14:paraId="3BAB769A" w14:textId="77777777" w:rsidR="00D11AF6" w:rsidRPr="001813FC" w:rsidRDefault="00D11AF6" w:rsidP="003E26A5">
            <w:pPr>
              <w:jc w:val="both"/>
              <w:rPr>
                <w:rFonts w:ascii="Sylfaen" w:hAnsi="Sylfaen" w:cs="AcadMtavr"/>
              </w:rPr>
            </w:pPr>
          </w:p>
          <w:p w14:paraId="220A1DB0" w14:textId="3BF1C57E" w:rsidR="00D11AF6" w:rsidRPr="001813FC" w:rsidRDefault="00D11AF6" w:rsidP="003E26A5">
            <w:pPr>
              <w:jc w:val="both"/>
              <w:rPr>
                <w:rFonts w:ascii="Sylfaen" w:hAnsi="Sylfaen" w:cs="AcadMtavr"/>
              </w:rPr>
            </w:pPr>
            <w:r w:rsidRPr="001813FC">
              <w:rPr>
                <w:rFonts w:ascii="Sylfaen" w:hAnsi="Sylfaen" w:cs="AcadMtavr"/>
              </w:rPr>
              <w:t>მორფოლოგიური პირობები</w:t>
            </w:r>
          </w:p>
          <w:p w14:paraId="7921B06A" w14:textId="77777777" w:rsidR="00D11AF6" w:rsidRPr="001813FC" w:rsidRDefault="00D11AF6" w:rsidP="003E26A5">
            <w:pPr>
              <w:ind w:left="372"/>
              <w:jc w:val="both"/>
              <w:rPr>
                <w:rFonts w:ascii="Sylfaen" w:hAnsi="Sylfaen" w:cs="AcadMtavr"/>
              </w:rPr>
            </w:pPr>
            <w:r w:rsidRPr="001813FC">
              <w:rPr>
                <w:rFonts w:ascii="Sylfaen" w:hAnsi="Sylfaen" w:cs="AcadMtavr"/>
              </w:rPr>
              <w:t>სიღრმის ცვალებადობა</w:t>
            </w:r>
          </w:p>
          <w:p w14:paraId="1C79DDA7" w14:textId="77777777" w:rsidR="00D11AF6" w:rsidRPr="001813FC" w:rsidRDefault="00D11AF6" w:rsidP="003E26A5">
            <w:pPr>
              <w:ind w:left="372"/>
              <w:jc w:val="both"/>
              <w:rPr>
                <w:rFonts w:ascii="Sylfaen" w:hAnsi="Sylfaen" w:cs="AcadMtavr"/>
              </w:rPr>
            </w:pPr>
            <w:r w:rsidRPr="001813FC">
              <w:rPr>
                <w:rFonts w:ascii="Sylfaen" w:hAnsi="Sylfaen" w:cs="AcadMtavr"/>
              </w:rPr>
              <w:t>ტბის ფსკერის ქვემდებარე ფენების რაოდენობა და სტრუქტურა</w:t>
            </w:r>
          </w:p>
          <w:p w14:paraId="0A390EFC" w14:textId="77777777" w:rsidR="00D11AF6" w:rsidRPr="001813FC" w:rsidRDefault="00D11AF6" w:rsidP="003E26A5">
            <w:pPr>
              <w:ind w:left="372"/>
              <w:jc w:val="both"/>
              <w:rPr>
                <w:rFonts w:ascii="Sylfaen" w:hAnsi="Sylfaen" w:cs="AcadMtavr"/>
              </w:rPr>
            </w:pPr>
            <w:r w:rsidRPr="001813FC">
              <w:rPr>
                <w:rFonts w:ascii="Sylfaen" w:hAnsi="Sylfaen" w:cs="AcadMtavr"/>
              </w:rPr>
              <w:t>მოქცევის ზონის სტრუქტურა</w:t>
            </w:r>
          </w:p>
          <w:p w14:paraId="45323A8E" w14:textId="77777777" w:rsidR="00D11AF6" w:rsidRPr="001813FC" w:rsidRDefault="00D11AF6" w:rsidP="003E26A5">
            <w:pPr>
              <w:jc w:val="both"/>
              <w:rPr>
                <w:rFonts w:ascii="Sylfaen" w:hAnsi="Sylfaen" w:cs="AcadMtavr"/>
              </w:rPr>
            </w:pPr>
          </w:p>
          <w:p w14:paraId="4A009FAE" w14:textId="77777777" w:rsidR="00D11AF6" w:rsidRPr="001813FC" w:rsidRDefault="00D11AF6" w:rsidP="003E26A5">
            <w:pPr>
              <w:jc w:val="both"/>
              <w:rPr>
                <w:rFonts w:ascii="Sylfaen" w:hAnsi="Sylfaen" w:cs="AcadMtavr"/>
              </w:rPr>
            </w:pPr>
            <w:r w:rsidRPr="001813FC">
              <w:rPr>
                <w:rFonts w:ascii="Sylfaen" w:hAnsi="Sylfaen" w:cs="AcadMtavr"/>
              </w:rPr>
              <w:t>მოქცევის რეჟიმი</w:t>
            </w:r>
          </w:p>
          <w:p w14:paraId="14FAB0A7" w14:textId="77777777" w:rsidR="00D11AF6" w:rsidRPr="001813FC" w:rsidRDefault="00D11AF6" w:rsidP="003E26A5">
            <w:pPr>
              <w:ind w:left="372"/>
              <w:jc w:val="both"/>
              <w:rPr>
                <w:rFonts w:ascii="Sylfaen" w:hAnsi="Sylfaen" w:cs="AcadMtavr"/>
              </w:rPr>
            </w:pPr>
            <w:r w:rsidRPr="001813FC">
              <w:rPr>
                <w:rFonts w:ascii="Sylfaen" w:hAnsi="Sylfaen" w:cs="AcadMtavr"/>
              </w:rPr>
              <w:t>მთავარი დინებების მიმართულება</w:t>
            </w:r>
          </w:p>
          <w:p w14:paraId="7057B35B" w14:textId="77777777" w:rsidR="00D11AF6" w:rsidRPr="001813FC" w:rsidRDefault="00D11AF6" w:rsidP="003E26A5">
            <w:pPr>
              <w:ind w:left="372"/>
              <w:jc w:val="both"/>
              <w:rPr>
                <w:rFonts w:ascii="Sylfaen" w:hAnsi="Sylfaen" w:cs="AcadMtavr"/>
              </w:rPr>
            </w:pPr>
            <w:r w:rsidRPr="001813FC">
              <w:rPr>
                <w:rFonts w:ascii="Sylfaen" w:hAnsi="Sylfaen" w:cs="AcadMtavr"/>
              </w:rPr>
              <w:t>ღელვისადმი მიდრეკილება</w:t>
            </w:r>
          </w:p>
          <w:p w14:paraId="32FD33E0" w14:textId="77777777" w:rsidR="00D11AF6" w:rsidRPr="001813FC" w:rsidRDefault="00D11AF6" w:rsidP="003E26A5">
            <w:pPr>
              <w:jc w:val="both"/>
              <w:rPr>
                <w:rFonts w:ascii="Sylfaen" w:hAnsi="Sylfaen" w:cs="AcadMtavr"/>
              </w:rPr>
            </w:pPr>
          </w:p>
          <w:p w14:paraId="6F88AF34" w14:textId="77777777" w:rsidR="00D11AF6" w:rsidRPr="001813FC" w:rsidRDefault="00D11AF6" w:rsidP="003E26A5">
            <w:pPr>
              <w:jc w:val="both"/>
              <w:rPr>
                <w:rFonts w:ascii="Sylfaen" w:hAnsi="Sylfaen" w:cs="AcadMtavr"/>
              </w:rPr>
            </w:pPr>
            <w:r w:rsidRPr="001813FC">
              <w:rPr>
                <w:rFonts w:ascii="Sylfaen" w:hAnsi="Sylfaen" w:cs="AcadMtavr"/>
              </w:rPr>
              <w:lastRenderedPageBreak/>
              <w:t>ბიოლოგიური მდგომარეობის დახასიათების ქიმიური და ფიზიკურ-ქიმიური მაჩვენებლები</w:t>
            </w:r>
          </w:p>
          <w:p w14:paraId="6B2C951B" w14:textId="77777777" w:rsidR="00D11AF6" w:rsidRPr="001813FC" w:rsidRDefault="00D11AF6" w:rsidP="003E26A5">
            <w:pPr>
              <w:jc w:val="both"/>
              <w:rPr>
                <w:rFonts w:ascii="Sylfaen" w:hAnsi="Sylfaen" w:cs="AcadMtavr"/>
              </w:rPr>
            </w:pPr>
          </w:p>
          <w:p w14:paraId="69B6558D" w14:textId="77777777" w:rsidR="00D11AF6" w:rsidRPr="001813FC" w:rsidRDefault="00D11AF6" w:rsidP="003E26A5">
            <w:pPr>
              <w:jc w:val="both"/>
              <w:rPr>
                <w:rFonts w:ascii="Sylfaen" w:hAnsi="Sylfaen" w:cs="AcadMtavr"/>
              </w:rPr>
            </w:pPr>
            <w:r w:rsidRPr="001813FC">
              <w:rPr>
                <w:rFonts w:ascii="Sylfaen" w:hAnsi="Sylfaen" w:cs="AcadMtavr"/>
              </w:rPr>
              <w:t>ზოგადი</w:t>
            </w:r>
          </w:p>
          <w:p w14:paraId="12FCDF36" w14:textId="77777777" w:rsidR="00D11AF6" w:rsidRPr="001813FC" w:rsidRDefault="00D11AF6" w:rsidP="003E26A5">
            <w:pPr>
              <w:ind w:left="372"/>
              <w:jc w:val="both"/>
              <w:rPr>
                <w:rFonts w:ascii="Sylfaen" w:hAnsi="Sylfaen" w:cs="AcadMtavr"/>
              </w:rPr>
            </w:pPr>
            <w:r w:rsidRPr="001813FC">
              <w:rPr>
                <w:rFonts w:ascii="Sylfaen" w:hAnsi="Sylfaen" w:cs="AcadMtavr"/>
              </w:rPr>
              <w:t>გამჭვირვალობა</w:t>
            </w:r>
          </w:p>
          <w:p w14:paraId="0A0BDE0E" w14:textId="77777777" w:rsidR="00D11AF6" w:rsidRPr="001813FC" w:rsidRDefault="00D11AF6" w:rsidP="003E26A5">
            <w:pPr>
              <w:ind w:left="372"/>
              <w:jc w:val="both"/>
              <w:rPr>
                <w:rFonts w:ascii="Sylfaen" w:hAnsi="Sylfaen" w:cs="AcadMtavr"/>
              </w:rPr>
            </w:pPr>
            <w:r w:rsidRPr="001813FC">
              <w:rPr>
                <w:rFonts w:ascii="Sylfaen" w:hAnsi="Sylfaen" w:cs="AcadMtavr"/>
              </w:rPr>
              <w:t>ტემპერატურული პირობები</w:t>
            </w:r>
          </w:p>
          <w:p w14:paraId="045284D9" w14:textId="77777777" w:rsidR="00D11AF6" w:rsidRPr="001813FC" w:rsidRDefault="00D11AF6" w:rsidP="003E26A5">
            <w:pPr>
              <w:ind w:left="372"/>
              <w:jc w:val="both"/>
              <w:rPr>
                <w:rFonts w:ascii="Sylfaen" w:hAnsi="Sylfaen" w:cs="AcadMtavr"/>
              </w:rPr>
            </w:pPr>
            <w:r w:rsidRPr="001813FC">
              <w:rPr>
                <w:rFonts w:ascii="Sylfaen" w:hAnsi="Sylfaen" w:cs="AcadMtavr"/>
              </w:rPr>
              <w:t>ჟანგბადით გაჯერება</w:t>
            </w:r>
          </w:p>
          <w:p w14:paraId="6CBF306D" w14:textId="77777777" w:rsidR="00D11AF6" w:rsidRPr="001813FC" w:rsidRDefault="00D11AF6" w:rsidP="003E26A5">
            <w:pPr>
              <w:ind w:left="372"/>
              <w:jc w:val="both"/>
              <w:rPr>
                <w:rFonts w:ascii="Sylfaen" w:hAnsi="Sylfaen" w:cs="AcadMtavr"/>
              </w:rPr>
            </w:pPr>
            <w:r w:rsidRPr="001813FC">
              <w:rPr>
                <w:rFonts w:ascii="Sylfaen" w:hAnsi="Sylfaen" w:cs="AcadMtavr"/>
              </w:rPr>
              <w:t>მარილიანობა</w:t>
            </w:r>
          </w:p>
          <w:p w14:paraId="5BB65BC7" w14:textId="77777777" w:rsidR="00416177" w:rsidRPr="001813FC" w:rsidRDefault="00416177" w:rsidP="003E26A5">
            <w:pPr>
              <w:ind w:left="372"/>
              <w:jc w:val="both"/>
              <w:rPr>
                <w:rFonts w:ascii="Sylfaen" w:hAnsi="Sylfaen" w:cs="AcadMtavr"/>
              </w:rPr>
            </w:pPr>
            <w:r w:rsidRPr="001813FC">
              <w:rPr>
                <w:rFonts w:ascii="Sylfaen" w:hAnsi="Sylfaen" w:cs="AcadMtavr"/>
              </w:rPr>
              <w:t>მკვებავი ნივთიერებების კონცენტრაცია</w:t>
            </w:r>
          </w:p>
          <w:p w14:paraId="1717E050" w14:textId="77777777" w:rsidR="00D11AF6" w:rsidRPr="001813FC" w:rsidRDefault="00D11AF6" w:rsidP="003E26A5">
            <w:pPr>
              <w:ind w:left="372"/>
              <w:jc w:val="both"/>
              <w:rPr>
                <w:rFonts w:ascii="Sylfaen" w:hAnsi="Sylfaen" w:cs="AcadMtavr"/>
              </w:rPr>
            </w:pPr>
          </w:p>
          <w:p w14:paraId="3F0BEC3E" w14:textId="6F368ACC" w:rsidR="00D11AF6" w:rsidRPr="001813FC" w:rsidRDefault="00D11AF6" w:rsidP="003E26A5">
            <w:pPr>
              <w:jc w:val="both"/>
              <w:rPr>
                <w:rFonts w:ascii="Sylfaen" w:hAnsi="Sylfaen" w:cs="AcadMtavr"/>
              </w:rPr>
            </w:pPr>
            <w:r w:rsidRPr="001813FC">
              <w:rPr>
                <w:rFonts w:ascii="Sylfaen" w:hAnsi="Sylfaen" w:cs="AcadMtavr"/>
              </w:rPr>
              <w:t>დამბინძურებელი ნივთიერებები</w:t>
            </w:r>
          </w:p>
          <w:p w14:paraId="4772D340" w14:textId="77777777" w:rsidR="00D11AF6" w:rsidRPr="001813FC" w:rsidRDefault="00D11AF6" w:rsidP="003E26A5">
            <w:pPr>
              <w:ind w:left="372"/>
              <w:jc w:val="both"/>
              <w:rPr>
                <w:rFonts w:ascii="Sylfaen" w:hAnsi="Sylfaen" w:cs="AcadMtavr"/>
              </w:rPr>
            </w:pPr>
            <w:r w:rsidRPr="001813FC">
              <w:rPr>
                <w:rFonts w:ascii="Sylfaen" w:hAnsi="Sylfaen" w:cs="AcadMtavr"/>
              </w:rPr>
              <w:t>დაბინძურება ყველა პრიორიტეტული ნივთიერებებით, რომლებიც აღმოჩენილია წყლის ობიექტში</w:t>
            </w:r>
          </w:p>
          <w:p w14:paraId="1B1F1817" w14:textId="77777777" w:rsidR="00D11AF6" w:rsidRPr="001813FC" w:rsidRDefault="00D11AF6" w:rsidP="003E26A5">
            <w:pPr>
              <w:ind w:left="372"/>
              <w:jc w:val="both"/>
              <w:rPr>
                <w:rFonts w:ascii="Sylfaen" w:hAnsi="Sylfaen" w:cs="AcadMtavr"/>
              </w:rPr>
            </w:pPr>
            <w:r w:rsidRPr="001813FC">
              <w:rPr>
                <w:rFonts w:ascii="Sylfaen" w:hAnsi="Sylfaen" w:cs="AcadMtavr"/>
              </w:rPr>
              <w:t>დაბინძურება ყველა სხვა ნივთიერებებით, რომლებიც აღმოჩენილია წყლის ობიექტში მნიშვნელოვანი რაოდენობით</w:t>
            </w:r>
          </w:p>
          <w:p w14:paraId="12EBFC08" w14:textId="77777777" w:rsidR="00D11AF6" w:rsidRPr="001813FC" w:rsidRDefault="00D11AF6" w:rsidP="003E26A5">
            <w:pPr>
              <w:jc w:val="both"/>
              <w:rPr>
                <w:rFonts w:ascii="Sylfaen" w:hAnsi="Sylfaen" w:cs="AcadMtavr"/>
              </w:rPr>
            </w:pPr>
          </w:p>
          <w:p w14:paraId="023071F0" w14:textId="77777777" w:rsidR="00D11AF6" w:rsidRPr="001813FC" w:rsidRDefault="00D11AF6" w:rsidP="003E26A5">
            <w:pPr>
              <w:jc w:val="both"/>
              <w:rPr>
                <w:rFonts w:ascii="Sylfaen" w:hAnsi="Sylfaen" w:cs="AcadMtavr"/>
              </w:rPr>
            </w:pPr>
          </w:p>
          <w:p w14:paraId="178FAC0D" w14:textId="77777777" w:rsidR="00D11AF6" w:rsidRPr="001813FC" w:rsidRDefault="00D11AF6" w:rsidP="003E26A5">
            <w:pPr>
              <w:jc w:val="both"/>
              <w:rPr>
                <w:rFonts w:ascii="Sylfaen" w:hAnsi="Sylfaen" w:cs="AcadMtavr"/>
              </w:rPr>
            </w:pPr>
            <w:r w:rsidRPr="001813FC">
              <w:rPr>
                <w:rFonts w:ascii="Sylfaen" w:hAnsi="Sylfaen" w:cs="AcadMtavr"/>
              </w:rPr>
              <w:t>ხელოვნური და ძლიერ სახეშეცვლილი ზედაპირული წყლის ობიექტები</w:t>
            </w:r>
          </w:p>
          <w:p w14:paraId="4E053146" w14:textId="77777777" w:rsidR="00D11AF6" w:rsidRPr="001813FC" w:rsidRDefault="00D11AF6" w:rsidP="003E26A5">
            <w:pPr>
              <w:jc w:val="both"/>
              <w:rPr>
                <w:rFonts w:ascii="Sylfaen" w:hAnsi="Sylfaen" w:cs="AcadMtavr"/>
              </w:rPr>
            </w:pPr>
          </w:p>
          <w:p w14:paraId="24E01C99" w14:textId="684F6588" w:rsidR="00D11AF6" w:rsidRPr="001813FC" w:rsidRDefault="00D11AF6" w:rsidP="003E26A5">
            <w:pPr>
              <w:jc w:val="both"/>
              <w:rPr>
                <w:rFonts w:ascii="Sylfaen" w:hAnsi="Sylfaen" w:cs="AcadMtavr"/>
              </w:rPr>
            </w:pPr>
            <w:r w:rsidRPr="001813FC">
              <w:rPr>
                <w:rFonts w:ascii="Sylfaen" w:hAnsi="Sylfaen" w:cs="AcadMtavr"/>
              </w:rPr>
              <w:t>ხელოვნური და ძლიერ სახეშეცვლილი ზედაპირული წყლის ობიექტებისათვის გამოყენებული უნდა იქნეს იგივე</w:t>
            </w:r>
            <w:r w:rsidRPr="001813FC">
              <w:rPr>
                <w:rFonts w:ascii="Sylfaen" w:hAnsi="Sylfaen" w:cs="AcadMtavr"/>
                <w:lang w:val="ka-GE"/>
              </w:rPr>
              <w:t xml:space="preserve"> </w:t>
            </w:r>
            <w:r w:rsidRPr="001813FC">
              <w:rPr>
                <w:rFonts w:ascii="Sylfaen" w:hAnsi="Sylfaen" w:cs="AcadMtavr"/>
              </w:rPr>
              <w:t>ხარისხის ელემენტები, რომლებიც გამოყენებულია ბუნებრივი წყლის ობიექტების ზემოაღნიშნულ იმ ოთხ</w:t>
            </w:r>
            <w:r w:rsidRPr="001813FC">
              <w:rPr>
                <w:rFonts w:ascii="Sylfaen" w:hAnsi="Sylfaen" w:cs="AcadMtavr"/>
                <w:lang w:val="ka-GE"/>
              </w:rPr>
              <w:t xml:space="preserve"> </w:t>
            </w:r>
            <w:r w:rsidRPr="001813FC">
              <w:rPr>
                <w:rFonts w:ascii="Sylfaen" w:hAnsi="Sylfaen" w:cs="AcadMtavr"/>
              </w:rPr>
              <w:t>კატეგორიათაგან ერთ-ერთისათვის, რომელსაც ყველაზე მეტი მსგავსება ექნება კონკრეტულ ძლიერ</w:t>
            </w:r>
            <w:r w:rsidRPr="001813FC">
              <w:rPr>
                <w:rFonts w:ascii="Sylfaen" w:hAnsi="Sylfaen" w:cs="AcadMtavr"/>
                <w:lang w:val="ka-GE"/>
              </w:rPr>
              <w:t xml:space="preserve"> </w:t>
            </w:r>
            <w:r w:rsidRPr="001813FC">
              <w:rPr>
                <w:rFonts w:ascii="Sylfaen" w:hAnsi="Sylfaen" w:cs="AcadMtavr"/>
              </w:rPr>
              <w:t xml:space="preserve">სახეშეცვლილ ან </w:t>
            </w:r>
            <w:r w:rsidRPr="001813FC">
              <w:rPr>
                <w:rFonts w:ascii="Sylfaen" w:hAnsi="Sylfaen" w:cs="AcadMtavr"/>
              </w:rPr>
              <w:lastRenderedPageBreak/>
              <w:t>ხელოვნურ ზედაპირული წყლის ობიექტთან.</w:t>
            </w:r>
          </w:p>
          <w:p w14:paraId="39ECC890" w14:textId="77777777" w:rsidR="00D11AF6" w:rsidRPr="001813FC" w:rsidRDefault="00D11AF6" w:rsidP="003E26A5">
            <w:pPr>
              <w:jc w:val="both"/>
              <w:rPr>
                <w:rFonts w:ascii="Sylfaen" w:hAnsi="Sylfaen" w:cs="AcadMtavr"/>
              </w:rPr>
            </w:pPr>
          </w:p>
          <w:p w14:paraId="12065665" w14:textId="77777777" w:rsidR="00D11AF6" w:rsidRPr="001813FC" w:rsidRDefault="00D11AF6" w:rsidP="003E26A5">
            <w:pPr>
              <w:jc w:val="both"/>
              <w:rPr>
                <w:rFonts w:ascii="Sylfaen" w:hAnsi="Sylfaen" w:cs="AcadMtavr"/>
              </w:rPr>
            </w:pPr>
          </w:p>
          <w:p w14:paraId="5A2B99DB" w14:textId="77777777" w:rsidR="00416177" w:rsidRPr="001813FC" w:rsidRDefault="00416177" w:rsidP="003E26A5">
            <w:pPr>
              <w:jc w:val="both"/>
              <w:rPr>
                <w:rFonts w:ascii="Sylfaen" w:hAnsi="Sylfaen" w:cs="AcadMtavr"/>
              </w:rPr>
            </w:pPr>
          </w:p>
          <w:p w14:paraId="182D14EB" w14:textId="77777777" w:rsidR="00D11AF6" w:rsidRPr="001813FC" w:rsidRDefault="00D11AF6" w:rsidP="003E26A5">
            <w:pPr>
              <w:jc w:val="both"/>
              <w:rPr>
                <w:rFonts w:ascii="Sylfaen" w:hAnsi="Sylfaen" w:cs="AcadMtavr"/>
              </w:rPr>
            </w:pPr>
            <w:r w:rsidRPr="001813FC">
              <w:rPr>
                <w:rFonts w:ascii="Sylfaen" w:hAnsi="Sylfaen" w:cs="AcadMtavr"/>
              </w:rPr>
              <w:t>ეკოლოგიური მდგომარეობის კლასიფიკაციისათვის საჭირო ნორმატივები</w:t>
            </w:r>
          </w:p>
          <w:p w14:paraId="14884601" w14:textId="77777777" w:rsidR="00D11AF6" w:rsidRPr="001813FC" w:rsidRDefault="00D11AF6" w:rsidP="003E26A5">
            <w:pPr>
              <w:jc w:val="both"/>
              <w:rPr>
                <w:rFonts w:ascii="Sylfaen" w:hAnsi="Sylfaen" w:cs="AcadMtavr"/>
              </w:rPr>
            </w:pPr>
          </w:p>
          <w:p w14:paraId="4AF2448B" w14:textId="77777777" w:rsidR="00D11AF6" w:rsidRPr="001813FC" w:rsidRDefault="00D11AF6" w:rsidP="003E26A5">
            <w:pPr>
              <w:jc w:val="both"/>
              <w:rPr>
                <w:rFonts w:ascii="Sylfaen" w:hAnsi="Sylfaen" w:cs="AcadMtavr"/>
              </w:rPr>
            </w:pPr>
            <w:r w:rsidRPr="001813FC">
              <w:rPr>
                <w:rFonts w:ascii="Sylfaen" w:hAnsi="Sylfaen" w:cs="AcadMtavr"/>
              </w:rPr>
              <w:t>ზოგადი განსაზღვრება მდინარეების, ტბების, გარდამავალი და სანაპირო წყლებისათვის</w:t>
            </w:r>
          </w:p>
          <w:p w14:paraId="3EAD5891" w14:textId="77777777" w:rsidR="000064E4" w:rsidRPr="001813FC" w:rsidRDefault="000064E4" w:rsidP="003E26A5">
            <w:pPr>
              <w:jc w:val="both"/>
              <w:rPr>
                <w:rFonts w:ascii="Sylfaen" w:hAnsi="Sylfaen" w:cs="AcadMtavr"/>
              </w:rPr>
            </w:pPr>
          </w:p>
          <w:p w14:paraId="60AF4315" w14:textId="77777777" w:rsidR="000064E4" w:rsidRPr="001813FC" w:rsidRDefault="000064E4" w:rsidP="003E26A5">
            <w:pPr>
              <w:autoSpaceDE w:val="0"/>
              <w:autoSpaceDN w:val="0"/>
              <w:adjustRightInd w:val="0"/>
              <w:jc w:val="both"/>
              <w:rPr>
                <w:rFonts w:ascii="Sylfaen" w:hAnsi="Sylfaen" w:cs="AcadNusx"/>
                <w:sz w:val="20"/>
                <w:szCs w:val="20"/>
              </w:rPr>
            </w:pPr>
            <w:r w:rsidRPr="001813FC">
              <w:rPr>
                <w:rFonts w:ascii="Sylfaen" w:hAnsi="Sylfaen" w:cs="AcadMtavr"/>
              </w:rPr>
              <w:t>ქვემოთ მოცემულია ეკოლოგიური ხარისხის ზოგადი განსაზღვრება. თითოეული ზედაპირული წყლის კატეგორიისათვის ეკოლოგიური მდგომარეობის ხარისხის</w:t>
            </w:r>
            <w:r w:rsidRPr="001813FC">
              <w:rPr>
                <w:rFonts w:ascii="Sylfaen" w:hAnsi="Sylfaen" w:cs="AcadMtavr"/>
                <w:lang w:val="ka-GE"/>
              </w:rPr>
              <w:t xml:space="preserve"> </w:t>
            </w:r>
            <w:r w:rsidRPr="001813FC">
              <w:rPr>
                <w:rFonts w:ascii="Sylfaen" w:hAnsi="Sylfaen" w:cs="AcadMtavr"/>
              </w:rPr>
              <w:t>ელემენტების მნიშვნელობათა კლასიფიკაცია მოცემულია ქვემოთ ცხრილებში 1.2.1 და 1.2.4.</w:t>
            </w:r>
          </w:p>
          <w:p w14:paraId="4B3C5A78" w14:textId="77777777" w:rsidR="00D11AF6" w:rsidRPr="001813FC" w:rsidRDefault="00D11AF6" w:rsidP="003E26A5">
            <w:pPr>
              <w:jc w:val="both"/>
              <w:rPr>
                <w:rFonts w:ascii="Sylfaen" w:hAnsi="Sylfaen" w:cs="AcadMtavr"/>
              </w:rPr>
            </w:pPr>
          </w:p>
          <w:tbl>
            <w:tblPr>
              <w:tblStyle w:val="TableGrid"/>
              <w:tblW w:w="4364" w:type="dxa"/>
              <w:tblLayout w:type="fixed"/>
              <w:tblLook w:val="04A0" w:firstRow="1" w:lastRow="0" w:firstColumn="1" w:lastColumn="0" w:noHBand="0" w:noVBand="1"/>
            </w:tblPr>
            <w:tblGrid>
              <w:gridCol w:w="508"/>
              <w:gridCol w:w="1276"/>
              <w:gridCol w:w="1276"/>
              <w:gridCol w:w="1304"/>
            </w:tblGrid>
            <w:tr w:rsidR="00D11AF6" w:rsidRPr="001813FC" w14:paraId="5722A9AB" w14:textId="77777777" w:rsidTr="00D539F7">
              <w:tc>
                <w:tcPr>
                  <w:tcW w:w="508" w:type="dxa"/>
                </w:tcPr>
                <w:p w14:paraId="785471E3" w14:textId="08D61C1C"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ელემენტი</w:t>
                  </w:r>
                </w:p>
              </w:tc>
              <w:tc>
                <w:tcPr>
                  <w:tcW w:w="1276" w:type="dxa"/>
                </w:tcPr>
                <w:p w14:paraId="5AA1FBB6" w14:textId="19010909"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საუკეტესო ხარისხი</w:t>
                  </w:r>
                </w:p>
              </w:tc>
              <w:tc>
                <w:tcPr>
                  <w:tcW w:w="1276" w:type="dxa"/>
                </w:tcPr>
                <w:p w14:paraId="134264D7" w14:textId="57C44DD9"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კარგი ხარისხი</w:t>
                  </w:r>
                </w:p>
                <w:p w14:paraId="752338E9" w14:textId="77777777" w:rsidR="00D11AF6" w:rsidRPr="001813FC" w:rsidRDefault="00D11AF6" w:rsidP="003E26A5">
                  <w:pPr>
                    <w:jc w:val="both"/>
                    <w:rPr>
                      <w:rFonts w:ascii="Sylfaen" w:hAnsi="Sylfaen" w:cs="AcadNusx"/>
                      <w:sz w:val="20"/>
                      <w:szCs w:val="20"/>
                    </w:rPr>
                  </w:pPr>
                </w:p>
              </w:tc>
              <w:tc>
                <w:tcPr>
                  <w:tcW w:w="1304" w:type="dxa"/>
                </w:tcPr>
                <w:p w14:paraId="634B344F" w14:textId="20EB64C9"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დამაყმაყოფილებელი ხარისხი</w:t>
                  </w:r>
                </w:p>
              </w:tc>
            </w:tr>
            <w:tr w:rsidR="00D11AF6" w:rsidRPr="001813FC" w14:paraId="773A2AE9" w14:textId="77777777" w:rsidTr="00D539F7">
              <w:tc>
                <w:tcPr>
                  <w:tcW w:w="508" w:type="dxa"/>
                </w:tcPr>
                <w:p w14:paraId="67D3DF55" w14:textId="01863C8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ზოგადი</w:t>
                  </w:r>
                </w:p>
              </w:tc>
              <w:tc>
                <w:tcPr>
                  <w:tcW w:w="1276" w:type="dxa"/>
                </w:tcPr>
                <w:p w14:paraId="0415721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 ფიქსირდება ან ფიქსირდება მხოლოდ</w:t>
                  </w:r>
                </w:p>
                <w:p w14:paraId="45C68F0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მცირე ანთროპოგენული ცვლილებები</w:t>
                  </w:r>
                </w:p>
                <w:p w14:paraId="6D69117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მოცემული ტიპის ზედაპირული წყლის</w:t>
                  </w:r>
                </w:p>
                <w:p w14:paraId="72D02F5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ობიექტის ხარისხის ფიზიკურ-ქიმიური და</w:t>
                  </w:r>
                </w:p>
                <w:p w14:paraId="37B400A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ჰიდრომორფოლოგიური ელემენტების</w:t>
                  </w:r>
                </w:p>
                <w:p w14:paraId="0F8AED5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მნიშვნელობებში, იმ მნიშვნელობებთან</w:t>
                  </w:r>
                </w:p>
                <w:p w14:paraId="5FC05CE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შედარებით, რომლებიც, ჩვეულებრივ,</w:t>
                  </w:r>
                </w:p>
                <w:p w14:paraId="71B7ECA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წყლის ობიექტის მოცემულ</w:t>
                  </w:r>
                </w:p>
                <w:p w14:paraId="37FE45A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ტიპთან მასზე რაიმე სახის ზემოქმედების</w:t>
                  </w:r>
                </w:p>
                <w:p w14:paraId="30C36EC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პირობებში.</w:t>
                  </w:r>
                </w:p>
                <w:p w14:paraId="547E01A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ზედაპირული წყლების </w:t>
                  </w:r>
                  <w:r w:rsidRPr="001813FC">
                    <w:rPr>
                      <w:rFonts w:ascii="Sylfaen" w:hAnsi="Sylfaen" w:cs="AcadNusx"/>
                      <w:sz w:val="20"/>
                      <w:szCs w:val="20"/>
                    </w:rPr>
                    <w:lastRenderedPageBreak/>
                    <w:t>ობიექტის ხარისხის</w:t>
                  </w:r>
                </w:p>
                <w:p w14:paraId="0112BF2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 ელემენტების მნიშვნელობები</w:t>
                  </w:r>
                </w:p>
                <w:p w14:paraId="473B562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იმ მნიშვნელობებს, რომლებიც,</w:t>
                  </w:r>
                </w:p>
                <w:p w14:paraId="4A6568C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ჩვეულებრივ, ასოცირდება მოცემული</w:t>
                  </w:r>
                </w:p>
                <w:p w14:paraId="2F72096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ტიპის წყლის ობიექტთან მასზე</w:t>
                  </w:r>
                </w:p>
                <w:p w14:paraId="44DF0C6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რაიმე სახის ზემოქმედების</w:t>
                  </w:r>
                </w:p>
                <w:p w14:paraId="3BEBCBC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პირობებში, და არ არის ან</w:t>
                  </w:r>
                </w:p>
                <w:p w14:paraId="5FF5242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მხოლოდ უმნიშვნელოდ არის დამახინჯებული.</w:t>
                  </w:r>
                </w:p>
                <w:p w14:paraId="5A79A37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ისინი წარმოადგენენ </w:t>
                  </w:r>
                  <w:r w:rsidRPr="001813FC">
                    <w:rPr>
                      <w:rFonts w:ascii="Sylfaen" w:hAnsi="Sylfaen" w:cs="AcadNusx"/>
                      <w:sz w:val="20"/>
                      <w:szCs w:val="20"/>
                    </w:rPr>
                    <w:lastRenderedPageBreak/>
                    <w:t>ტიპოსპეციფიკურ</w:t>
                  </w:r>
                </w:p>
                <w:p w14:paraId="46A3233C" w14:textId="041422A6"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პირობებსა და გაერთიანებებს.</w:t>
                  </w:r>
                </w:p>
              </w:tc>
              <w:tc>
                <w:tcPr>
                  <w:tcW w:w="1276" w:type="dxa"/>
                </w:tcPr>
                <w:p w14:paraId="74575B2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მოცემული ტიპის ზედაპირული წყლის</w:t>
                  </w:r>
                </w:p>
                <w:p w14:paraId="565078A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ობიექტის ხარისხის ბიოლოგიური</w:t>
                  </w:r>
                </w:p>
                <w:p w14:paraId="6830786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 მნიშვნელო</w:t>
                  </w:r>
                  <w:r w:rsidRPr="001813FC">
                    <w:rPr>
                      <w:rFonts w:ascii="Sylfaen" w:hAnsi="Sylfaen" w:cs="AcadNusx"/>
                      <w:sz w:val="20"/>
                      <w:szCs w:val="20"/>
                    </w:rPr>
                    <w:lastRenderedPageBreak/>
                    <w:t>ბები უმნიშვნელოდ</w:t>
                  </w:r>
                </w:p>
                <w:p w14:paraId="2687DEF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არის დამახინჯებული, რაც გამოწვეულია</w:t>
                  </w:r>
                </w:p>
                <w:p w14:paraId="458056A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ადამიანის საქმიანობით და</w:t>
                  </w:r>
                </w:p>
                <w:p w14:paraId="6789511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მხოლოდ უმნიშვნელოდ განსხვავდება იმ</w:t>
                  </w:r>
                </w:p>
                <w:p w14:paraId="19F87B9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მნიშვნელობებისაგან, რომლებიც,</w:t>
                  </w:r>
                </w:p>
                <w:p w14:paraId="6CAAAF2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ჩვეულებრივ, ასოცირდება წყლის ობიექტის</w:t>
                  </w:r>
                </w:p>
                <w:p w14:paraId="6B0DDD0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მოცემულ ტიპთან მასზე რაიმე სახის</w:t>
                  </w:r>
                </w:p>
                <w:p w14:paraId="2CDD2967" w14:textId="5C6154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ზემოქმედების არარსებობის პირობებში.</w:t>
                  </w:r>
                </w:p>
              </w:tc>
              <w:tc>
                <w:tcPr>
                  <w:tcW w:w="1304" w:type="dxa"/>
                </w:tcPr>
                <w:p w14:paraId="391ABF7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მოცემული ტიპის ზედაპირული წყლის ობიექტის</w:t>
                  </w:r>
                </w:p>
                <w:p w14:paraId="5230008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w:t>
                  </w:r>
                </w:p>
                <w:p w14:paraId="16916C7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მნიშვნელობები ზომიერად განსხვავდება იმ</w:t>
                  </w:r>
                </w:p>
                <w:p w14:paraId="63FB3C9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მნიშვნელობებისაგან, რომლებიც, ჩვეულებრივ,</w:t>
                  </w:r>
                </w:p>
                <w:p w14:paraId="3850568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წყლის ობიექტის მოცემულ ტიპთან</w:t>
                  </w:r>
                </w:p>
                <w:p w14:paraId="7D13710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მასზე რაიმე სახის ზემოქმედების არარსებობის</w:t>
                  </w:r>
                </w:p>
                <w:p w14:paraId="6DE4BF8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პირობებში. ეს მნიშვნელობები ზომიერად</w:t>
                  </w:r>
                </w:p>
                <w:p w14:paraId="7B95C7D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არიან დამახინჯებული, რაც გამოწვეულია</w:t>
                  </w:r>
                </w:p>
                <w:p w14:paraId="3C2126F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ადამიანის საქმიანობით და მნიშვნელოვნად არიან</w:t>
                  </w:r>
                </w:p>
                <w:p w14:paraId="5EE024F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შეცვლილი იმ მნიშვნელო</w:t>
                  </w:r>
                  <w:r w:rsidRPr="001813FC">
                    <w:rPr>
                      <w:rFonts w:ascii="Sylfaen" w:hAnsi="Sylfaen" w:cs="AcadNusx"/>
                      <w:sz w:val="20"/>
                      <w:szCs w:val="20"/>
                    </w:rPr>
                    <w:lastRenderedPageBreak/>
                    <w:t>ბებთან შედარებით,</w:t>
                  </w:r>
                </w:p>
                <w:p w14:paraId="57F839F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რომლებიც ფიქსირდება კარგი მდობარეობის</w:t>
                  </w:r>
                </w:p>
                <w:p w14:paraId="7F122C4B" w14:textId="03AE89E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პირობებში.</w:t>
                  </w:r>
                </w:p>
              </w:tc>
            </w:tr>
          </w:tbl>
          <w:p w14:paraId="599BFF37" w14:textId="77777777" w:rsidR="00D11AF6" w:rsidRPr="001813FC" w:rsidRDefault="00D11AF6" w:rsidP="003E26A5">
            <w:pPr>
              <w:jc w:val="both"/>
              <w:rPr>
                <w:rFonts w:ascii="Sylfaen" w:hAnsi="Sylfaen"/>
              </w:rPr>
            </w:pPr>
          </w:p>
          <w:p w14:paraId="01ABC236" w14:textId="77777777" w:rsidR="00D11AF6" w:rsidRPr="001813FC" w:rsidRDefault="00D11AF6" w:rsidP="003E26A5">
            <w:pPr>
              <w:jc w:val="both"/>
              <w:rPr>
                <w:rFonts w:ascii="Sylfaen" w:hAnsi="Sylfaen"/>
              </w:rPr>
            </w:pPr>
            <w:r w:rsidRPr="001813FC">
              <w:rPr>
                <w:rFonts w:ascii="Sylfaen" w:hAnsi="Sylfaen"/>
              </w:rPr>
              <w:t>წყლები, რომლებსაც გააჩნიათ საშუალოზე დაბალი ხარისხი, კლასიფიცირებული უნდა იქნეს დაბალი ან ცუდი ხარისხის წყლებად.</w:t>
            </w:r>
          </w:p>
          <w:p w14:paraId="192F3062" w14:textId="77777777" w:rsidR="00D11AF6" w:rsidRPr="001813FC" w:rsidRDefault="00D11AF6" w:rsidP="003E26A5">
            <w:pPr>
              <w:jc w:val="both"/>
              <w:rPr>
                <w:rFonts w:ascii="Sylfaen" w:hAnsi="Sylfaen"/>
              </w:rPr>
            </w:pPr>
          </w:p>
          <w:p w14:paraId="3C921BE9" w14:textId="3DC43E06" w:rsidR="00D11AF6" w:rsidRPr="001813FC" w:rsidRDefault="00D11AF6" w:rsidP="003E26A5">
            <w:pPr>
              <w:jc w:val="both"/>
              <w:rPr>
                <w:rFonts w:ascii="Sylfaen" w:hAnsi="Sylfaen"/>
              </w:rPr>
            </w:pPr>
            <w:r w:rsidRPr="001813FC">
              <w:rPr>
                <w:rFonts w:ascii="Sylfaen" w:hAnsi="Sylfaen"/>
              </w:rPr>
              <w:t>ის წყლები, რომლებიც ავლენენ მნიშვნელოვან ცვილებებს ზედაპირული წყლის ობიექტის ხარისხის ბიოლოგიური ელემენტების მნიშვნელობებთან</w:t>
            </w:r>
            <w:r w:rsidRPr="001813FC">
              <w:rPr>
                <w:rFonts w:ascii="Sylfaen" w:hAnsi="Sylfaen"/>
                <w:lang w:val="ka-GE"/>
              </w:rPr>
              <w:t xml:space="preserve"> </w:t>
            </w:r>
            <w:r w:rsidRPr="001813FC">
              <w:rPr>
                <w:rFonts w:ascii="Sylfaen" w:hAnsi="Sylfaen"/>
              </w:rPr>
              <w:t>მიმართებაში და, რომლებშიც შესაბამისი ბიოლოგოური გაერთიანებები მნიშვნელოვნად განსხვავდება მათგან, რომლებიც ჩვეულებრიც ასოცირდება მოცემული</w:t>
            </w:r>
            <w:r w:rsidRPr="001813FC">
              <w:rPr>
                <w:rFonts w:ascii="Sylfaen" w:hAnsi="Sylfaen"/>
                <w:lang w:val="ka-GE"/>
              </w:rPr>
              <w:t xml:space="preserve"> </w:t>
            </w:r>
            <w:r w:rsidRPr="001813FC">
              <w:rPr>
                <w:rFonts w:ascii="Sylfaen" w:hAnsi="Sylfaen"/>
              </w:rPr>
              <w:t>ტიპის ზედაპირული წყლის ობიექტთან მასზე რაიმე სახის ზემოქმედების არარსებობის პირობებში, კლასიფიცირებული უნდა იქნეს, როგორც დაბალი</w:t>
            </w:r>
            <w:r w:rsidRPr="001813FC">
              <w:rPr>
                <w:rFonts w:ascii="Sylfaen" w:hAnsi="Sylfaen"/>
                <w:lang w:val="ka-GE"/>
              </w:rPr>
              <w:t xml:space="preserve"> </w:t>
            </w:r>
            <w:r w:rsidRPr="001813FC">
              <w:rPr>
                <w:rFonts w:ascii="Sylfaen" w:hAnsi="Sylfaen"/>
              </w:rPr>
              <w:t>ხარისხის წყლები.</w:t>
            </w:r>
          </w:p>
          <w:p w14:paraId="2C8C4D83" w14:textId="77777777" w:rsidR="00D11AF6" w:rsidRPr="001813FC" w:rsidRDefault="00D11AF6" w:rsidP="003E26A5">
            <w:pPr>
              <w:jc w:val="both"/>
              <w:rPr>
                <w:rFonts w:ascii="Sylfaen" w:hAnsi="Sylfaen"/>
              </w:rPr>
            </w:pPr>
          </w:p>
          <w:p w14:paraId="785A882A" w14:textId="40F99CAE" w:rsidR="00D11AF6" w:rsidRPr="001813FC" w:rsidRDefault="00D11AF6" w:rsidP="003E26A5">
            <w:pPr>
              <w:jc w:val="both"/>
              <w:rPr>
                <w:rFonts w:ascii="Sylfaen" w:hAnsi="Sylfaen"/>
              </w:rPr>
            </w:pPr>
            <w:r w:rsidRPr="001813FC">
              <w:rPr>
                <w:rFonts w:ascii="Sylfaen" w:hAnsi="Sylfaen"/>
              </w:rPr>
              <w:t>ის წყლები, რომლებიც ავლენენ კრიტიკულ ცვილებებს ზედაპირული წყლის ობიექტის ხარისხის ბიოლოგიური ელემენტების მნიშვნელობებთან მიმართებაში</w:t>
            </w:r>
            <w:r w:rsidRPr="001813FC">
              <w:rPr>
                <w:rFonts w:ascii="Sylfaen" w:hAnsi="Sylfaen"/>
                <w:lang w:val="ka-GE"/>
              </w:rPr>
              <w:t xml:space="preserve"> </w:t>
            </w:r>
            <w:r w:rsidRPr="001813FC">
              <w:rPr>
                <w:rFonts w:ascii="Sylfaen" w:hAnsi="Sylfaen"/>
              </w:rPr>
              <w:t xml:space="preserve">და, რომლებშიც არ არსებობენ იმ შესაბამისი ბიოლოგიური გაერთიანებების მნიშვნელოვანი ნაწილები, რომლებიც ჩვეულებრივ ასოცირდება მოცემული ტიპის ზედაპირული წყლის ობიექტთან მასზე </w:t>
            </w:r>
            <w:r w:rsidRPr="001813FC">
              <w:rPr>
                <w:rFonts w:ascii="Sylfaen" w:hAnsi="Sylfaen"/>
              </w:rPr>
              <w:lastRenderedPageBreak/>
              <w:t>რაიმე სახის ზემოქმედების არარსებობის პირობებში, კლასიფიცირებული უნდა იქნეს, როგორც ცუდი ხარისხის</w:t>
            </w:r>
            <w:r w:rsidRPr="001813FC">
              <w:rPr>
                <w:rFonts w:ascii="Sylfaen" w:hAnsi="Sylfaen"/>
                <w:lang w:val="ka-GE"/>
              </w:rPr>
              <w:t xml:space="preserve"> </w:t>
            </w:r>
            <w:r w:rsidRPr="001813FC">
              <w:rPr>
                <w:rFonts w:ascii="Sylfaen" w:hAnsi="Sylfaen"/>
              </w:rPr>
              <w:t>წყლები.</w:t>
            </w:r>
          </w:p>
          <w:p w14:paraId="4426A8BF" w14:textId="77777777" w:rsidR="00D11AF6" w:rsidRPr="001813FC" w:rsidRDefault="00D11AF6" w:rsidP="003E26A5">
            <w:pPr>
              <w:jc w:val="both"/>
              <w:rPr>
                <w:rFonts w:ascii="Sylfaen" w:hAnsi="Sylfaen"/>
              </w:rPr>
            </w:pPr>
          </w:p>
          <w:p w14:paraId="5F0437A7" w14:textId="77777777" w:rsidR="00D11AF6" w:rsidRPr="001813FC" w:rsidRDefault="00D11AF6" w:rsidP="003E26A5">
            <w:pPr>
              <w:jc w:val="both"/>
              <w:rPr>
                <w:rFonts w:ascii="Sylfaen" w:hAnsi="Sylfaen"/>
              </w:rPr>
            </w:pPr>
          </w:p>
          <w:p w14:paraId="3FD7DBE2" w14:textId="77777777" w:rsidR="00D11AF6" w:rsidRPr="001813FC" w:rsidRDefault="00D11AF6" w:rsidP="003E26A5">
            <w:pPr>
              <w:jc w:val="both"/>
              <w:rPr>
                <w:rFonts w:ascii="Sylfaen" w:hAnsi="Sylfaen"/>
              </w:rPr>
            </w:pPr>
          </w:p>
          <w:p w14:paraId="2AA59D8C" w14:textId="77777777" w:rsidR="000A42C1" w:rsidRPr="001813FC" w:rsidRDefault="00D11AF6" w:rsidP="003E26A5">
            <w:pPr>
              <w:jc w:val="both"/>
              <w:rPr>
                <w:rFonts w:ascii="Sylfaen" w:hAnsi="Sylfaen"/>
              </w:rPr>
            </w:pPr>
            <w:r w:rsidRPr="001813FC">
              <w:rPr>
                <w:rFonts w:ascii="Sylfaen" w:hAnsi="Sylfaen"/>
              </w:rPr>
              <w:t>მდინარეებში წყლის საუკეთესო, კარგი და დამაკმაყოფილებელი ეკოლოგიური მდგომარეობის დადგენა</w:t>
            </w:r>
            <w:r w:rsidRPr="001813FC">
              <w:rPr>
                <w:rFonts w:ascii="Sylfaen" w:hAnsi="Sylfaen"/>
                <w:lang w:val="ka-GE"/>
              </w:rPr>
              <w:t xml:space="preserve"> </w:t>
            </w:r>
            <w:r w:rsidRPr="001813FC">
              <w:rPr>
                <w:rFonts w:ascii="Sylfaen" w:hAnsi="Sylfaen"/>
              </w:rPr>
              <w:t>ხარისხის</w:t>
            </w:r>
          </w:p>
          <w:p w14:paraId="5E87BCF5" w14:textId="77777777" w:rsidR="000A42C1" w:rsidRPr="001813FC" w:rsidRDefault="00D11AF6" w:rsidP="003E26A5">
            <w:pPr>
              <w:jc w:val="both"/>
              <w:rPr>
                <w:rFonts w:ascii="Sylfaen" w:hAnsi="Sylfaen"/>
              </w:rPr>
            </w:pPr>
            <w:r w:rsidRPr="001813FC">
              <w:rPr>
                <w:rFonts w:ascii="Sylfaen" w:hAnsi="Sylfaen"/>
              </w:rPr>
              <w:t xml:space="preserve"> </w:t>
            </w:r>
          </w:p>
          <w:p w14:paraId="6D9431BF" w14:textId="1868F652" w:rsidR="00D11AF6" w:rsidRPr="001813FC" w:rsidRDefault="00D11AF6" w:rsidP="003E26A5">
            <w:pPr>
              <w:jc w:val="both"/>
              <w:rPr>
                <w:rFonts w:ascii="Sylfaen" w:hAnsi="Sylfaen"/>
              </w:rPr>
            </w:pPr>
            <w:r w:rsidRPr="001813FC">
              <w:rPr>
                <w:rFonts w:ascii="Sylfaen" w:hAnsi="Sylfaen"/>
              </w:rPr>
              <w:t>ბიოლოგიური ელემენტები</w:t>
            </w:r>
          </w:p>
          <w:p w14:paraId="69455A4E" w14:textId="77777777" w:rsidR="00D11AF6" w:rsidRPr="001813FC" w:rsidRDefault="00D11AF6" w:rsidP="003E26A5">
            <w:pPr>
              <w:jc w:val="both"/>
              <w:rPr>
                <w:rFonts w:ascii="Sylfaen" w:hAnsi="Sylfaen"/>
              </w:rPr>
            </w:pPr>
          </w:p>
          <w:p w14:paraId="57B7A03A" w14:textId="77777777" w:rsidR="00D11AF6" w:rsidRPr="001813FC" w:rsidRDefault="00D11AF6" w:rsidP="003E26A5">
            <w:pPr>
              <w:jc w:val="both"/>
              <w:rPr>
                <w:rFonts w:ascii="Sylfaen" w:hAnsi="Sylfaen"/>
              </w:rPr>
            </w:pPr>
          </w:p>
          <w:tbl>
            <w:tblPr>
              <w:tblStyle w:val="TableGrid"/>
              <w:tblW w:w="4364" w:type="dxa"/>
              <w:tblLayout w:type="fixed"/>
              <w:tblLook w:val="04A0" w:firstRow="1" w:lastRow="0" w:firstColumn="1" w:lastColumn="0" w:noHBand="0" w:noVBand="1"/>
            </w:tblPr>
            <w:tblGrid>
              <w:gridCol w:w="650"/>
              <w:gridCol w:w="1532"/>
              <w:gridCol w:w="1091"/>
              <w:gridCol w:w="1091"/>
            </w:tblGrid>
            <w:tr w:rsidR="00D11AF6" w:rsidRPr="001813FC" w14:paraId="50D9940C" w14:textId="77777777" w:rsidTr="00D539F7">
              <w:tc>
                <w:tcPr>
                  <w:tcW w:w="650" w:type="dxa"/>
                </w:tcPr>
                <w:p w14:paraId="00EBF349" w14:textId="77F9F89A"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ელემენტი</w:t>
                  </w:r>
                </w:p>
              </w:tc>
              <w:tc>
                <w:tcPr>
                  <w:tcW w:w="1532" w:type="dxa"/>
                </w:tcPr>
                <w:p w14:paraId="76E0D856" w14:textId="4BC3199A"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საუკეთესო ხარისხი</w:t>
                  </w:r>
                </w:p>
              </w:tc>
              <w:tc>
                <w:tcPr>
                  <w:tcW w:w="1091" w:type="dxa"/>
                </w:tcPr>
                <w:p w14:paraId="2AD84A83" w14:textId="16BA0F86"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კარგი ხარისხი</w:t>
                  </w:r>
                </w:p>
              </w:tc>
              <w:tc>
                <w:tcPr>
                  <w:tcW w:w="1091" w:type="dxa"/>
                </w:tcPr>
                <w:p w14:paraId="46AF5EED" w14:textId="7AF254B4"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დამაყმაყოფილებელი ხარისხი</w:t>
                  </w:r>
                </w:p>
              </w:tc>
            </w:tr>
            <w:tr w:rsidR="00D11AF6" w:rsidRPr="001813FC" w14:paraId="3219C829" w14:textId="77777777" w:rsidTr="00D539F7">
              <w:tc>
                <w:tcPr>
                  <w:tcW w:w="650" w:type="dxa"/>
                </w:tcPr>
                <w:p w14:paraId="4611640E" w14:textId="3DA8731A"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ფიტოპლანქტონი</w:t>
                  </w:r>
                </w:p>
              </w:tc>
              <w:tc>
                <w:tcPr>
                  <w:tcW w:w="1532" w:type="dxa"/>
                </w:tcPr>
                <w:p w14:paraId="1852DC2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ფიტოპლანქტონის ტაქსონომიური</w:t>
                  </w:r>
                </w:p>
                <w:p w14:paraId="3DD4FEE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შემადგნლობა სრულად ან თითქმის</w:t>
                  </w:r>
                </w:p>
                <w:p w14:paraId="2F433D2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შეესაბამება ზემოქმედების</w:t>
                  </w:r>
                </w:p>
                <w:p w14:paraId="418EEB1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პირობებს.</w:t>
                  </w:r>
                </w:p>
                <w:p w14:paraId="22DCF7D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ფიტოპლანქტონის საშუალო</w:t>
                  </w:r>
                </w:p>
                <w:p w14:paraId="121BE47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 სრულად</w:t>
                  </w:r>
                </w:p>
                <w:p w14:paraId="5317A2E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შეესაბამება ტიპოსპეციფიკურ</w:t>
                  </w:r>
                </w:p>
                <w:p w14:paraId="4CD09E2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ფიზიკურ-ქიმიურ პირობებს და არ</w:t>
                  </w:r>
                </w:p>
                <w:p w14:paraId="7A50272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შეუძლია მნიშვნელოვანი ზეგავლენა</w:t>
                  </w:r>
                </w:p>
                <w:p w14:paraId="6FFA7C4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იქონიოს გამჭვირვალობის</w:t>
                  </w:r>
                </w:p>
                <w:p w14:paraId="777E6E5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 პირობებზე.</w:t>
                  </w:r>
                </w:p>
                <w:p w14:paraId="485C8CA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პლანქტონური ყვავილობის სიხშირე</w:t>
                  </w:r>
                </w:p>
                <w:p w14:paraId="218D86D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 ინტენსიურობა შეესაბამება</w:t>
                  </w:r>
                </w:p>
                <w:p w14:paraId="4D79BBB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 ფიზიკურ-ქიმიურ</w:t>
                  </w:r>
                </w:p>
                <w:p w14:paraId="522359B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w:t>
                  </w:r>
                </w:p>
                <w:p w14:paraId="594B8B9D" w14:textId="3D5E1D52" w:rsidR="00D11AF6" w:rsidRPr="001813FC" w:rsidRDefault="00D11AF6" w:rsidP="003E26A5">
                  <w:pPr>
                    <w:autoSpaceDE w:val="0"/>
                    <w:autoSpaceDN w:val="0"/>
                    <w:adjustRightInd w:val="0"/>
                    <w:jc w:val="both"/>
                    <w:rPr>
                      <w:rFonts w:ascii="Sylfaen" w:hAnsi="Sylfaen" w:cs="AcadNusx"/>
                      <w:sz w:val="20"/>
                      <w:szCs w:val="20"/>
                    </w:rPr>
                  </w:pPr>
                </w:p>
              </w:tc>
              <w:tc>
                <w:tcPr>
                  <w:tcW w:w="1091" w:type="dxa"/>
                </w:tcPr>
                <w:p w14:paraId="3F5BD5D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უმნიშვნელო ცვლილებები ფიქსირდება პლანქტონური</w:t>
                  </w:r>
                </w:p>
                <w:p w14:paraId="4126E1A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ტაქსონების შემადგენლობასა და გავრცელებულობაში</w:t>
                  </w:r>
                </w:p>
                <w:p w14:paraId="0BABDA5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ტიპოსპეციფიკურ გაერთიანებებთან </w:t>
                  </w:r>
                  <w:r w:rsidRPr="001813FC">
                    <w:rPr>
                      <w:rFonts w:ascii="Sylfaen" w:hAnsi="Sylfaen" w:cs="AcadNusx"/>
                      <w:sz w:val="20"/>
                      <w:szCs w:val="20"/>
                    </w:rPr>
                    <w:lastRenderedPageBreak/>
                    <w:t>შედარებით.</w:t>
                  </w:r>
                </w:p>
                <w:p w14:paraId="5AE46CE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ამგვარი ცვლილებები არ მიანიშნებენ წყალმცენარეთა</w:t>
                  </w:r>
                </w:p>
                <w:p w14:paraId="0832112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დაჩქარებულ ზრდაზე, რაც იწვევს წყლის ობიექტში</w:t>
                  </w:r>
                </w:p>
                <w:p w14:paraId="03C943C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არსებული ორგანიზმების ბალანსის ან წყლის ან</w:t>
                  </w:r>
                </w:p>
                <w:p w14:paraId="5B3A537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ნალექის ფიზიკურ-ქიმიური ხარისხის არასასურველ</w:t>
                  </w:r>
                </w:p>
                <w:p w14:paraId="67A0766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დარღვევას.</w:t>
                  </w:r>
                </w:p>
                <w:p w14:paraId="11EA875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შეიძლება დაფიქსირდეს პიტოსპე</w:t>
                  </w:r>
                  <w:r w:rsidRPr="001813FC">
                    <w:rPr>
                      <w:rFonts w:ascii="Sylfaen" w:hAnsi="Sylfaen" w:cs="AcadNusx"/>
                      <w:sz w:val="20"/>
                      <w:szCs w:val="20"/>
                    </w:rPr>
                    <w:lastRenderedPageBreak/>
                    <w:t>ციფიკური</w:t>
                  </w:r>
                </w:p>
                <w:p w14:paraId="6D57B4A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პლაქტონური ყვევილობის სიხშირისა და</w:t>
                  </w:r>
                </w:p>
                <w:p w14:paraId="4A96FF5F" w14:textId="64B235C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ინტენსიურობის უმნიშვნელო ზრდა.</w:t>
                  </w:r>
                </w:p>
              </w:tc>
              <w:tc>
                <w:tcPr>
                  <w:tcW w:w="1091" w:type="dxa"/>
                </w:tcPr>
                <w:p w14:paraId="788295B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პლაქტონური ტაქსონების შემადგენლობა</w:t>
                  </w:r>
                </w:p>
                <w:p w14:paraId="44B60E2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ზომიერად განსხვავდება ტიპოსპეციფიკური</w:t>
                  </w:r>
                </w:p>
                <w:p w14:paraId="1749E07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გაერთიანებებისაგან.</w:t>
                  </w:r>
                </w:p>
                <w:p w14:paraId="0833DC3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ზომიერად არის დარღვეული</w:t>
                  </w:r>
                </w:p>
                <w:p w14:paraId="4894E8C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გავრცელებულობის ხარისხი, რამაც</w:t>
                  </w:r>
                </w:p>
                <w:p w14:paraId="13B3D5B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შეიძლება გამოიწვიოს მნიშვნელოვანი</w:t>
                  </w:r>
                </w:p>
                <w:p w14:paraId="751BA89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არასასრურველი დარღვევები ხარისხის</w:t>
                  </w:r>
                </w:p>
                <w:p w14:paraId="4120CA5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სხვა ბიოლოგიურ და ფიზიკურ-ქიმიურ</w:t>
                  </w:r>
                </w:p>
                <w:p w14:paraId="21FFE2C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ელემენტთა მნიშვნელობებში.</w:t>
                  </w:r>
                </w:p>
                <w:p w14:paraId="70AC688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შეიძლება დაფიქსირდეს პლაქტონური</w:t>
                  </w:r>
                </w:p>
                <w:p w14:paraId="2131DFC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ყვავილობების სიხშირისა და</w:t>
                  </w:r>
                </w:p>
                <w:p w14:paraId="116290B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ინტენსიურობის </w:t>
                  </w:r>
                  <w:r w:rsidRPr="001813FC">
                    <w:rPr>
                      <w:rFonts w:ascii="Sylfaen" w:hAnsi="Sylfaen" w:cs="AcadNusx"/>
                      <w:sz w:val="20"/>
                      <w:szCs w:val="20"/>
                    </w:rPr>
                    <w:lastRenderedPageBreak/>
                    <w:t>ზომიერი ზრდა.</w:t>
                  </w:r>
                </w:p>
                <w:p w14:paraId="0D56718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ზაფხულის თვებში შეიძლება აღინიშნოს</w:t>
                  </w:r>
                </w:p>
                <w:p w14:paraId="2EDB6761" w14:textId="5EF7FCB6"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ინტენსიური ყვავილობები.</w:t>
                  </w:r>
                </w:p>
              </w:tc>
            </w:tr>
            <w:tr w:rsidR="00D11AF6" w:rsidRPr="001813FC" w14:paraId="2A05A2AB" w14:textId="77777777" w:rsidTr="00D539F7">
              <w:tc>
                <w:tcPr>
                  <w:tcW w:w="650" w:type="dxa"/>
                </w:tcPr>
                <w:p w14:paraId="566D7137" w14:textId="1B7AF580"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lastRenderedPageBreak/>
                    <w:t>მაკროფიტები და ფიტობენტოსი</w:t>
                  </w:r>
                </w:p>
              </w:tc>
              <w:tc>
                <w:tcPr>
                  <w:tcW w:w="1532" w:type="dxa"/>
                </w:tcPr>
                <w:p w14:paraId="3300F4B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ტაქსონომიური შემადგნლობა სრულად</w:t>
                  </w:r>
                </w:p>
                <w:p w14:paraId="46B9E90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 თითქმის სრულად შეესაბამება</w:t>
                  </w:r>
                </w:p>
                <w:p w14:paraId="652C85E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ზემოქმედების არარსებობის პირობებს.</w:t>
                  </w:r>
                </w:p>
                <w:p w14:paraId="7819039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 ვლინდება საგრძნობი ცვლილებები</w:t>
                  </w:r>
                </w:p>
                <w:p w14:paraId="72ACC06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მაკროფიტებისა და ფიტობენტოსის</w:t>
                  </w:r>
                </w:p>
                <w:p w14:paraId="426F607A" w14:textId="1B6F18B8"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საშუალო გავრცელებულობის დონეში.</w:t>
                  </w:r>
                </w:p>
              </w:tc>
              <w:tc>
                <w:tcPr>
                  <w:tcW w:w="1091" w:type="dxa"/>
                </w:tcPr>
                <w:p w14:paraId="6F1A343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უმნიშვნელო ცვლილებებია მაკროფიტული და</w:t>
                  </w:r>
                </w:p>
                <w:p w14:paraId="5B52A1B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ფიტობენტური ტაქსონების შემადგენლობასა და</w:t>
                  </w:r>
                </w:p>
                <w:p w14:paraId="0C129AB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გავრცელებულობაში ტიპოსპეციფიკურ</w:t>
                  </w:r>
                </w:p>
                <w:p w14:paraId="40C5F88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გაერთიანებებთან შედარებით. ამგვარი ცვლილებები არ</w:t>
                  </w:r>
                </w:p>
                <w:p w14:paraId="05DD418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მიანიშნებენ ფიტობენტოსის ან მცენარეთა სიცოცხლის</w:t>
                  </w:r>
                </w:p>
                <w:p w14:paraId="14274E4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უფრო მაღალი ფორმის დაჩქარებულ ზრდაზე, რაც</w:t>
                  </w:r>
                </w:p>
                <w:p w14:paraId="42F3C8A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იწვევს წყლის ობიექტში არსებული ორგანიზმების</w:t>
                  </w:r>
                </w:p>
                <w:p w14:paraId="1D6558A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ბალანსის ან წყლის ან ნალექის ფიზიკურ-ქიმიური</w:t>
                  </w:r>
                </w:p>
                <w:p w14:paraId="5405E78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არასასურველ დარღვევას.</w:t>
                  </w:r>
                </w:p>
                <w:p w14:paraId="019064D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ფიტობენტური გაერთიანება არ </w:t>
                  </w:r>
                  <w:r w:rsidRPr="001813FC">
                    <w:rPr>
                      <w:rFonts w:ascii="Sylfaen" w:hAnsi="Sylfaen" w:cs="AcadNusx"/>
                      <w:sz w:val="20"/>
                      <w:szCs w:val="20"/>
                    </w:rPr>
                    <w:lastRenderedPageBreak/>
                    <w:t>განიცდის იმ</w:t>
                  </w:r>
                </w:p>
                <w:p w14:paraId="1B78449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ბაქტერიული ჯგუფებისა და გარსების მავნე</w:t>
                  </w:r>
                </w:p>
                <w:p w14:paraId="6FEB7A0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ზემოქმედებას, რომელთა არსებობაც არის</w:t>
                  </w:r>
                </w:p>
                <w:p w14:paraId="5D22CCFC" w14:textId="09773F9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ანტროპოგენული აქტივობის შედეგი.</w:t>
                  </w:r>
                </w:p>
              </w:tc>
              <w:tc>
                <w:tcPr>
                  <w:tcW w:w="1091" w:type="dxa"/>
                </w:tcPr>
                <w:p w14:paraId="2023CAA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მაკროფიტული და ფიტობენტული</w:t>
                  </w:r>
                </w:p>
                <w:p w14:paraId="1822233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ტაქსონების შემადგენლობა ზომიერად</w:t>
                  </w:r>
                </w:p>
                <w:p w14:paraId="70ACBCF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განსხვავდება ტიპოსპეციფიკური</w:t>
                  </w:r>
                </w:p>
                <w:p w14:paraId="2DD9D8A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გაერთიანებებისაგან და გაცილებით</w:t>
                  </w:r>
                </w:p>
                <w:p w14:paraId="1959237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დამახინჯებულია, ვიდრე კარგი ხარისხის</w:t>
                  </w:r>
                </w:p>
                <w:p w14:paraId="0BB2207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შემთხვვაში.</w:t>
                  </w:r>
                </w:p>
                <w:p w14:paraId="4B942A5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აღინიშნება ზომიერი ცვლილებები</w:t>
                  </w:r>
                </w:p>
                <w:p w14:paraId="0E29B69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მაკროფიტებისა და ფიტობენტოსის</w:t>
                  </w:r>
                </w:p>
                <w:p w14:paraId="714E3D9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გავრცელებულობის საშუალო დონეში.</w:t>
                  </w:r>
                </w:p>
                <w:p w14:paraId="619D539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ბაქტერიულმა ჯგუფებმა და გარსებმა,</w:t>
                  </w:r>
                </w:p>
                <w:p w14:paraId="6B9CDFB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რომელთა არსებობაც განპირობებულია</w:t>
                  </w:r>
                </w:p>
                <w:p w14:paraId="7C40104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ანთროპოგენული აქტივობით, შეიძლება</w:t>
                  </w:r>
                </w:p>
                <w:p w14:paraId="40BC694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ზიანი მიაყენონ, ხოლო ზოგიერთ</w:t>
                  </w:r>
                </w:p>
                <w:p w14:paraId="171E9BC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ადგილებში ჩაენაცვლონ ფიტობენტურ</w:t>
                  </w:r>
                </w:p>
                <w:p w14:paraId="4B0C181B" w14:textId="15DBC05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გაერთიანებას.</w:t>
                  </w:r>
                </w:p>
              </w:tc>
            </w:tr>
            <w:tr w:rsidR="00D11AF6" w:rsidRPr="001813FC" w14:paraId="455BC18B" w14:textId="77777777" w:rsidTr="00D539F7">
              <w:tc>
                <w:tcPr>
                  <w:tcW w:w="650" w:type="dxa"/>
                </w:tcPr>
                <w:p w14:paraId="2E00B55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ბენტური</w:t>
                  </w:r>
                </w:p>
                <w:p w14:paraId="32E898E3" w14:textId="76237BE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უხერხემლოები</w:t>
                  </w:r>
                </w:p>
              </w:tc>
              <w:tc>
                <w:tcPr>
                  <w:tcW w:w="1532" w:type="dxa"/>
                </w:tcPr>
                <w:p w14:paraId="56F2DFA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ტაქსონომიური შემადგნლობა და</w:t>
                  </w:r>
                </w:p>
                <w:p w14:paraId="3E79FBD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 სრულად ან</w:t>
                  </w:r>
                </w:p>
                <w:p w14:paraId="68BED3C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თითქმის სრულად შეესაბამება</w:t>
                  </w:r>
                </w:p>
                <w:p w14:paraId="7BCF320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ზემოქმედების არარსებობის პირობებს.</w:t>
                  </w:r>
                </w:p>
                <w:p w14:paraId="56BE8A2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ზეგავლენაზე მგრძნობიარე და</w:t>
                  </w:r>
                </w:p>
                <w:p w14:paraId="66C818E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არამგრძნობიარე ტაქსონებს შორის</w:t>
                  </w:r>
                </w:p>
                <w:p w14:paraId="256FF1A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თანაფარდობა არ ავლენს</w:t>
                  </w:r>
                </w:p>
                <w:p w14:paraId="5296025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ცვლილებათა ნიშნებს ზეგავლენის</w:t>
                  </w:r>
                </w:p>
                <w:p w14:paraId="5FE55ED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პირობებში არსებულ</w:t>
                  </w:r>
                </w:p>
                <w:p w14:paraId="7D74024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დონეებთან შედარებით.</w:t>
                  </w:r>
                </w:p>
                <w:p w14:paraId="6688ED2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უხერხემლო ტაქსონების სახეობრივი</w:t>
                  </w:r>
                </w:p>
                <w:p w14:paraId="2DFFFA5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მრავალფეროვნების დონე არ</w:t>
                  </w:r>
                </w:p>
                <w:p w14:paraId="5032D1E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განსხვავდება ზემოქმედების</w:t>
                  </w:r>
                </w:p>
                <w:p w14:paraId="48AAD0D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პირობებში არსებული</w:t>
                  </w:r>
                </w:p>
                <w:p w14:paraId="45FCCF0B" w14:textId="51F13C6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დონეებისაგან.</w:t>
                  </w:r>
                </w:p>
              </w:tc>
              <w:tc>
                <w:tcPr>
                  <w:tcW w:w="1091" w:type="dxa"/>
                </w:tcPr>
                <w:p w14:paraId="47B7851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ფიქსირდება უმნიშვნელო ცვლილებები უხერხემლო</w:t>
                  </w:r>
                </w:p>
                <w:p w14:paraId="667A1FD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ტაქსონების შემადგენლობასა და გავრცელებულობაში</w:t>
                  </w:r>
                </w:p>
                <w:p w14:paraId="7625774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ტიპოსპეციფიკურ გაერთიანებებთან </w:t>
                  </w:r>
                  <w:r w:rsidRPr="001813FC">
                    <w:rPr>
                      <w:rFonts w:ascii="Sylfaen" w:hAnsi="Sylfaen" w:cs="AcadNusx"/>
                      <w:sz w:val="20"/>
                      <w:szCs w:val="20"/>
                    </w:rPr>
                    <w:lastRenderedPageBreak/>
                    <w:t>შედარებით.</w:t>
                  </w:r>
                </w:p>
                <w:p w14:paraId="165E447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ზეგავლენაზე მგრძნობიარე და არამგრძნობიარე</w:t>
                  </w:r>
                </w:p>
                <w:p w14:paraId="3974BF4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ტაქსონებს შორის თანაფარდობა ავლენს უმნიშვნელო</w:t>
                  </w:r>
                </w:p>
                <w:p w14:paraId="4EDAD5E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ცვლილებებს ტიპოსპეციფიკურ დონეებთან შედარებით.</w:t>
                  </w:r>
                </w:p>
                <w:p w14:paraId="3C4D6B0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უხერხემლოთა სახეობრივი მრავალფეროვნების დონე</w:t>
                  </w:r>
                </w:p>
                <w:p w14:paraId="010F5FB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ავლენს უმნიშვნელო ცვლილებების ნიშნებს</w:t>
                  </w:r>
                </w:p>
                <w:p w14:paraId="76CA37BD" w14:textId="6A4D32A6"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 დონეებთ</w:t>
                  </w:r>
                  <w:r w:rsidRPr="001813FC">
                    <w:rPr>
                      <w:rFonts w:ascii="Sylfaen" w:hAnsi="Sylfaen" w:cs="AcadNusx"/>
                      <w:sz w:val="20"/>
                      <w:szCs w:val="20"/>
                    </w:rPr>
                    <w:lastRenderedPageBreak/>
                    <w:t>ან შედარებით.</w:t>
                  </w:r>
                </w:p>
              </w:tc>
              <w:tc>
                <w:tcPr>
                  <w:tcW w:w="1091" w:type="dxa"/>
                </w:tcPr>
                <w:p w14:paraId="05A80CB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უხერხემლო ტაქსონების შემადგენლობა</w:t>
                  </w:r>
                </w:p>
                <w:p w14:paraId="1AFD8CC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 გავრცელებულობა ზომიერად</w:t>
                  </w:r>
                </w:p>
                <w:p w14:paraId="0C0E40C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განსხვავდება ტიპოსპეციფიკური</w:t>
                  </w:r>
                </w:p>
                <w:p w14:paraId="702AFABC" w14:textId="4F74D8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გაერთიანებებისაგან.</w:t>
                  </w:r>
                  <w:r w:rsidRPr="001813FC">
                    <w:rPr>
                      <w:rFonts w:ascii="Sylfaen" w:hAnsi="Sylfaen" w:cs="Sylfaen"/>
                      <w:sz w:val="20"/>
                      <w:szCs w:val="20"/>
                    </w:rPr>
                    <w:t xml:space="preserve"> </w:t>
                  </w:r>
                  <w:r w:rsidRPr="001813FC">
                    <w:rPr>
                      <w:rFonts w:ascii="Sylfaen" w:hAnsi="Sylfaen" w:cs="AcadNusx"/>
                      <w:sz w:val="20"/>
                      <w:szCs w:val="20"/>
                    </w:rPr>
                    <w:t>წარმოდგ</w:t>
                  </w:r>
                  <w:r w:rsidRPr="001813FC">
                    <w:rPr>
                      <w:rFonts w:ascii="Sylfaen" w:hAnsi="Sylfaen" w:cs="AcadNusx"/>
                      <w:sz w:val="20"/>
                      <w:szCs w:val="20"/>
                    </w:rPr>
                    <w:lastRenderedPageBreak/>
                    <w:t>ენილი არ არის</w:t>
                  </w:r>
                </w:p>
                <w:p w14:paraId="3BE1E22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გაერთიანების</w:t>
                  </w:r>
                </w:p>
                <w:p w14:paraId="63AEC2A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ძირითადი ტაქსონომიური ჯგუფები.</w:t>
                  </w:r>
                </w:p>
                <w:p w14:paraId="426F10A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ზეგავლენაზე მგრძნობიარე და</w:t>
                  </w:r>
                </w:p>
                <w:p w14:paraId="39DEE48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არამგრძნობიარე ტაქსონებს შორის</w:t>
                  </w:r>
                </w:p>
                <w:p w14:paraId="36F1232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თანაფარდობა, ასევე, სახეობრივი</w:t>
                  </w:r>
                </w:p>
                <w:p w14:paraId="5BDE2D1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მრავალფეროვნების დონე, არსებითად</w:t>
                  </w:r>
                </w:p>
                <w:p w14:paraId="7573AAD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დაბალია ტიპოსპეციფიკურ დონესთან</w:t>
                  </w:r>
                </w:p>
                <w:p w14:paraId="716E90E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შედარებით და მნიშვნე</w:t>
                  </w:r>
                  <w:r w:rsidRPr="001813FC">
                    <w:rPr>
                      <w:rFonts w:ascii="Sylfaen" w:hAnsi="Sylfaen" w:cs="AcadNusx"/>
                      <w:sz w:val="20"/>
                      <w:szCs w:val="20"/>
                    </w:rPr>
                    <w:lastRenderedPageBreak/>
                    <w:t>ლოვნად დაბალია</w:t>
                  </w:r>
                </w:p>
                <w:p w14:paraId="39BA368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კარგი ხარისხის პირობებში არსებულ</w:t>
                  </w:r>
                </w:p>
                <w:p w14:paraId="73E222BE" w14:textId="5EE5C573"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თანაფარდობასთან შედარებით.</w:t>
                  </w:r>
                </w:p>
              </w:tc>
            </w:tr>
            <w:tr w:rsidR="00D11AF6" w:rsidRPr="001813FC" w14:paraId="2108241B" w14:textId="77777777" w:rsidTr="00D539F7">
              <w:tc>
                <w:tcPr>
                  <w:tcW w:w="650" w:type="dxa"/>
                </w:tcPr>
                <w:p w14:paraId="6C1CC856" w14:textId="2FD4C50A"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lastRenderedPageBreak/>
                    <w:t>თევზები</w:t>
                  </w:r>
                </w:p>
              </w:tc>
              <w:tc>
                <w:tcPr>
                  <w:tcW w:w="1532" w:type="dxa"/>
                </w:tcPr>
                <w:p w14:paraId="10C1DD3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სახეობრივი შემადგენლობა და</w:t>
                  </w:r>
                </w:p>
                <w:p w14:paraId="78500FB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 სრულად ან</w:t>
                  </w:r>
                </w:p>
                <w:p w14:paraId="3278F5E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თითქმის სრულად შეესაბამება</w:t>
                  </w:r>
                </w:p>
                <w:p w14:paraId="657E0E0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ზემოქმედების არარსებობის პირობებს.</w:t>
                  </w:r>
                </w:p>
                <w:p w14:paraId="2FEE344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წარმოდგენილი არის ყველა</w:t>
                  </w:r>
                </w:p>
                <w:p w14:paraId="605992E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და ზემოქმედებაზე</w:t>
                  </w:r>
                </w:p>
                <w:p w14:paraId="676506A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რეაგირებადი ჯიშები.</w:t>
                  </w:r>
                </w:p>
                <w:p w14:paraId="29BCF5A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თევზების გაერთიანებების ასაკობრივი</w:t>
                  </w:r>
                </w:p>
                <w:p w14:paraId="51280DD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სტრუქტურები ავლენენ</w:t>
                  </w:r>
                </w:p>
                <w:p w14:paraId="08A7973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ანთროპოგენული ზემოქმედების მცირე</w:t>
                  </w:r>
                </w:p>
                <w:p w14:paraId="206210D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ნიშნებს და არ მიანიშნებენ</w:t>
                  </w:r>
                </w:p>
                <w:p w14:paraId="6D2C265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დარღვევებზე რომელიმე ცალკეული</w:t>
                  </w:r>
                </w:p>
                <w:p w14:paraId="51C7166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სახეობის რეპროდუქციულობასა თუ</w:t>
                  </w:r>
                </w:p>
                <w:p w14:paraId="2E094B2F" w14:textId="1F791D1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განვითარებაში.</w:t>
                  </w:r>
                </w:p>
              </w:tc>
              <w:tc>
                <w:tcPr>
                  <w:tcW w:w="1091" w:type="dxa"/>
                </w:tcPr>
                <w:p w14:paraId="288C8A6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ფიქსირდება უმნიშვნელო ცვლილებები სახეობების</w:t>
                  </w:r>
                </w:p>
                <w:p w14:paraId="32A7603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შემადგენლობასა და გავრცელებულობაში</w:t>
                  </w:r>
                </w:p>
                <w:p w14:paraId="5A224DE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 გაერთიანებებთან შედარებით, რაც</w:t>
                  </w:r>
                </w:p>
                <w:p w14:paraId="7112AA4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დაკავშირებულია ხარისხის ფიზიკურ-ქიმიურ და</w:t>
                  </w:r>
                </w:p>
                <w:p w14:paraId="741B0AB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ჰიდრომორფოლოგიურ ელემენტებზე ანთროპოგენურ</w:t>
                  </w:r>
                </w:p>
                <w:p w14:paraId="4C7796E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ზეგავლენებთან.</w:t>
                  </w:r>
                </w:p>
                <w:p w14:paraId="22E4F63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თევზების გაერთიანებების ასაკობრივ სტრუქტურები</w:t>
                  </w:r>
                </w:p>
                <w:p w14:paraId="44C6245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ავლენენ ზემოქმედების ნიშნებს, რომელიც</w:t>
                  </w:r>
                </w:p>
                <w:p w14:paraId="006E378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დაკავშირებულია ხარისხის ფიზიკურ-ქიმიური და</w:t>
                  </w:r>
                </w:p>
                <w:p w14:paraId="1F55799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ჰიდრომორფოლოგიური ელემენტებზე ანთროპოგენურ</w:t>
                  </w:r>
                </w:p>
                <w:p w14:paraId="2D270C4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ზეგავლენებთან, </w:t>
                  </w:r>
                  <w:r w:rsidRPr="001813FC">
                    <w:rPr>
                      <w:rFonts w:ascii="Sylfaen" w:hAnsi="Sylfaen" w:cs="AcadNusx"/>
                      <w:sz w:val="20"/>
                      <w:szCs w:val="20"/>
                    </w:rPr>
                    <w:lastRenderedPageBreak/>
                    <w:t>და, ზოგიერთ შემთხვევაში,</w:t>
                  </w:r>
                </w:p>
                <w:p w14:paraId="4E0F8E8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მიანიშნებენ დარღვევებზე რომელიმე ცალკეული</w:t>
                  </w:r>
                </w:p>
                <w:p w14:paraId="45DC654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სახეობების რეპროდუქციულობასა თუ განვითარებაში,</w:t>
                  </w:r>
                </w:p>
                <w:p w14:paraId="7845D947" w14:textId="0EF3F828"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ზოგიერთი ასაკობრივი ჯგუფის გაქრობის ჩათვლით.</w:t>
                  </w:r>
                </w:p>
              </w:tc>
              <w:tc>
                <w:tcPr>
                  <w:tcW w:w="1091" w:type="dxa"/>
                </w:tcPr>
                <w:p w14:paraId="15A5846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თევზების სახეობების შემადგენლობა და</w:t>
                  </w:r>
                </w:p>
                <w:p w14:paraId="09D4EE5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 ზომიერად</w:t>
                  </w:r>
                </w:p>
                <w:p w14:paraId="48C906D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განსხვავდება ტიპოსპეციფიკური</w:t>
                  </w:r>
                </w:p>
                <w:p w14:paraId="6317D0D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გაერთიანებებისაგან, რაც</w:t>
                  </w:r>
                </w:p>
                <w:p w14:paraId="23B3186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დაკავშირებულია ხარისხის ფიზიკურქიმიური</w:t>
                  </w:r>
                </w:p>
                <w:p w14:paraId="28BB000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 ჰიდრომ</w:t>
                  </w:r>
                  <w:r w:rsidRPr="001813FC">
                    <w:rPr>
                      <w:rFonts w:ascii="Sylfaen" w:hAnsi="Sylfaen" w:cs="AcadNusx"/>
                      <w:sz w:val="20"/>
                      <w:szCs w:val="20"/>
                    </w:rPr>
                    <w:lastRenderedPageBreak/>
                    <w:t>ორფოლოგიური</w:t>
                  </w:r>
                </w:p>
                <w:p w14:paraId="28FCEEA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ელემენტებზე ანთროპოგენურ</w:t>
                  </w:r>
                </w:p>
                <w:p w14:paraId="0A5B410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ზეგავლენებთან.</w:t>
                  </w:r>
                </w:p>
                <w:p w14:paraId="69DB49C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თევზების გაერთიანებების ასაკობრივი</w:t>
                  </w:r>
                </w:p>
                <w:p w14:paraId="1CAAC1D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სტრუქტურა ავლენს მნიშვნელოვანი</w:t>
                  </w:r>
                </w:p>
                <w:p w14:paraId="5DDA5D4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ანთროპოგენული ზემოქმედების ნიშნებს,</w:t>
                  </w:r>
                </w:p>
                <w:p w14:paraId="1D39F57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სახეობების ზომიერი</w:t>
                  </w:r>
                </w:p>
                <w:p w14:paraId="5389B8C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ნაწილის არარსებობის ან ძალიან დაბალი</w:t>
                  </w:r>
                </w:p>
                <w:p w14:paraId="69BD5F91" w14:textId="73E9955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გავრცელებულობის </w:t>
                  </w:r>
                  <w:r w:rsidRPr="001813FC">
                    <w:rPr>
                      <w:rFonts w:ascii="Sylfaen" w:hAnsi="Sylfaen" w:cs="AcadNusx"/>
                      <w:sz w:val="20"/>
                      <w:szCs w:val="20"/>
                    </w:rPr>
                    <w:lastRenderedPageBreak/>
                    <w:t>ჩათვლით.</w:t>
                  </w:r>
                </w:p>
              </w:tc>
            </w:tr>
          </w:tbl>
          <w:p w14:paraId="0995733F" w14:textId="77777777" w:rsidR="00D11AF6" w:rsidRPr="001813FC" w:rsidRDefault="00D11AF6" w:rsidP="003E26A5">
            <w:pPr>
              <w:jc w:val="both"/>
              <w:rPr>
                <w:rFonts w:ascii="Sylfaen" w:hAnsi="Sylfaen"/>
              </w:rPr>
            </w:pPr>
          </w:p>
          <w:p w14:paraId="1972D58B" w14:textId="77777777" w:rsidR="00D11AF6" w:rsidRPr="001813FC" w:rsidRDefault="00D11AF6" w:rsidP="003E26A5">
            <w:pPr>
              <w:jc w:val="both"/>
              <w:rPr>
                <w:rFonts w:ascii="Sylfaen" w:hAnsi="Sylfaen" w:cs="AcadNusx"/>
              </w:rPr>
            </w:pPr>
            <w:r w:rsidRPr="001813FC">
              <w:rPr>
                <w:rFonts w:ascii="Sylfaen" w:hAnsi="Sylfaen" w:cs="AcadNusx"/>
              </w:rPr>
              <w:t>ხარისხის ჰიდრომორფოლოგიური ელემენტები</w:t>
            </w:r>
          </w:p>
          <w:p w14:paraId="2DD3BC7A" w14:textId="77777777" w:rsidR="00D11AF6" w:rsidRPr="001813FC" w:rsidRDefault="00D11AF6" w:rsidP="003E26A5">
            <w:pPr>
              <w:jc w:val="both"/>
              <w:rPr>
                <w:rFonts w:ascii="Sylfaen" w:hAnsi="Sylfaen" w:cs="AcadNusx"/>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1BF86AED" w14:textId="77777777" w:rsidTr="008E1CF3">
              <w:tc>
                <w:tcPr>
                  <w:tcW w:w="1091" w:type="dxa"/>
                </w:tcPr>
                <w:p w14:paraId="0B598D30" w14:textId="09A7A14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ელემენტი</w:t>
                  </w:r>
                </w:p>
              </w:tc>
              <w:tc>
                <w:tcPr>
                  <w:tcW w:w="1091" w:type="dxa"/>
                </w:tcPr>
                <w:p w14:paraId="058A276F" w14:textId="7EE36DA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20177B42" w14:textId="75F2440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3FE053B7" w14:textId="6A27DE4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13D51148" w14:textId="77777777" w:rsidTr="008E1CF3">
              <w:tc>
                <w:tcPr>
                  <w:tcW w:w="1091" w:type="dxa"/>
                </w:tcPr>
                <w:p w14:paraId="26DE026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ჰიდროლოგიური</w:t>
                  </w:r>
                </w:p>
                <w:p w14:paraId="15F8AFC2" w14:textId="1066DC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რეჯიმი</w:t>
                  </w:r>
                </w:p>
              </w:tc>
              <w:tc>
                <w:tcPr>
                  <w:tcW w:w="1091" w:type="dxa"/>
                </w:tcPr>
                <w:p w14:paraId="21325ED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დინების რაოდენო</w:t>
                  </w:r>
                  <w:r w:rsidRPr="001813FC">
                    <w:rPr>
                      <w:rFonts w:ascii="Sylfaen" w:hAnsi="Sylfaen" w:cs="AcadNusx"/>
                      <w:sz w:val="20"/>
                      <w:szCs w:val="20"/>
                    </w:rPr>
                    <w:lastRenderedPageBreak/>
                    <w:t>ბრივი მახასიათებლები,</w:t>
                  </w:r>
                </w:p>
                <w:p w14:paraId="246C895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დინამიკა და შედეგად მიღებული კავშირი</w:t>
                  </w:r>
                </w:p>
                <w:p w14:paraId="72DE7DE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გრუნტის წყლებთან, სრულად ან თითქმის</w:t>
                  </w:r>
                </w:p>
                <w:p w14:paraId="5C915EA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ასახავს ზემოქმედების არარსებობის</w:t>
                  </w:r>
                </w:p>
                <w:p w14:paraId="39D111C8" w14:textId="7F8848E9"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w:t>
                  </w:r>
                </w:p>
              </w:tc>
              <w:tc>
                <w:tcPr>
                  <w:tcW w:w="1091" w:type="dxa"/>
                </w:tcPr>
                <w:p w14:paraId="6B85AB5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 xml:space="preserve">პირობები, </w:t>
                  </w:r>
                  <w:r w:rsidRPr="001813FC">
                    <w:rPr>
                      <w:rFonts w:ascii="Sylfaen" w:hAnsi="Sylfaen" w:cs="AcadNusx"/>
                      <w:sz w:val="20"/>
                      <w:szCs w:val="20"/>
                    </w:rPr>
                    <w:lastRenderedPageBreak/>
                    <w:t>რომლებიც შეესაბამება</w:t>
                  </w:r>
                </w:p>
                <w:p w14:paraId="020ADAF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757EC53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5BB33F25" w14:textId="2D8E66C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c>
                <w:tcPr>
                  <w:tcW w:w="1091" w:type="dxa"/>
                </w:tcPr>
                <w:p w14:paraId="24EF206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 xml:space="preserve">პირობები, </w:t>
                  </w:r>
                  <w:r w:rsidRPr="001813FC">
                    <w:rPr>
                      <w:rFonts w:ascii="Sylfaen" w:hAnsi="Sylfaen" w:cs="AcadNusx"/>
                      <w:sz w:val="20"/>
                      <w:szCs w:val="20"/>
                    </w:rPr>
                    <w:lastRenderedPageBreak/>
                    <w:t>რომლებიც შეესაბამება</w:t>
                  </w:r>
                </w:p>
                <w:p w14:paraId="04BA9B6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05E8C10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3DB2EA58" w14:textId="624C898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r>
            <w:tr w:rsidR="00D11AF6" w:rsidRPr="001813FC" w14:paraId="4529D623" w14:textId="77777777" w:rsidTr="008E1CF3">
              <w:tc>
                <w:tcPr>
                  <w:tcW w:w="1091" w:type="dxa"/>
                </w:tcPr>
                <w:p w14:paraId="697B28F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მდინარის</w:t>
                  </w:r>
                </w:p>
                <w:p w14:paraId="7E57D76B" w14:textId="115F134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უწყვეტობა</w:t>
                  </w:r>
                </w:p>
              </w:tc>
              <w:tc>
                <w:tcPr>
                  <w:tcW w:w="1091" w:type="dxa"/>
                </w:tcPr>
                <w:p w14:paraId="32E97B3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მდინარის უწყვეტობა არ ირღვევა</w:t>
                  </w:r>
                </w:p>
                <w:p w14:paraId="4228D47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ანთროპოგენული ზემოქმედების შედეგად და</w:t>
                  </w:r>
                </w:p>
                <w:p w14:paraId="336B606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შესაძლებელს ხდის წლის </w:t>
                  </w:r>
                  <w:r w:rsidRPr="001813FC">
                    <w:rPr>
                      <w:rFonts w:ascii="Sylfaen" w:hAnsi="Sylfaen" w:cs="AcadNusx"/>
                      <w:sz w:val="20"/>
                      <w:szCs w:val="20"/>
                    </w:rPr>
                    <w:lastRenderedPageBreak/>
                    <w:t>ორგანიზმების</w:t>
                  </w:r>
                </w:p>
                <w:p w14:paraId="395EF9D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თავისუფალ მიგრაციას და ნალექის</w:t>
                  </w:r>
                </w:p>
                <w:p w14:paraId="3F9554B7" w14:textId="4F2CD66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გადატანას.</w:t>
                  </w:r>
                </w:p>
              </w:tc>
              <w:tc>
                <w:tcPr>
                  <w:tcW w:w="1091" w:type="dxa"/>
                </w:tcPr>
                <w:p w14:paraId="702FCBA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 შეესაბამება</w:t>
                  </w:r>
                </w:p>
                <w:p w14:paraId="74A516F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7C6E01D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ზემოთ განსაზღვრული </w:t>
                  </w:r>
                  <w:r w:rsidRPr="001813FC">
                    <w:rPr>
                      <w:rFonts w:ascii="Sylfaen" w:hAnsi="Sylfaen" w:cs="AcadNusx"/>
                      <w:sz w:val="20"/>
                      <w:szCs w:val="20"/>
                    </w:rPr>
                    <w:lastRenderedPageBreak/>
                    <w:t>მნიშვნელობების</w:t>
                  </w:r>
                </w:p>
                <w:p w14:paraId="034EDDF4" w14:textId="7080C9F9"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c>
                <w:tcPr>
                  <w:tcW w:w="1091" w:type="dxa"/>
                </w:tcPr>
                <w:p w14:paraId="3851B53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 შეესაბამება</w:t>
                  </w:r>
                </w:p>
                <w:p w14:paraId="31A2641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3DE7718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ზემოთ განსაზღვრული </w:t>
                  </w:r>
                  <w:r w:rsidRPr="001813FC">
                    <w:rPr>
                      <w:rFonts w:ascii="Sylfaen" w:hAnsi="Sylfaen" w:cs="AcadNusx"/>
                      <w:sz w:val="20"/>
                      <w:szCs w:val="20"/>
                    </w:rPr>
                    <w:lastRenderedPageBreak/>
                    <w:t>მნიშვნელობების</w:t>
                  </w:r>
                </w:p>
                <w:p w14:paraId="6A22692D" w14:textId="648D809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r>
            <w:tr w:rsidR="00D11AF6" w:rsidRPr="001813FC" w14:paraId="18BAD144" w14:textId="77777777" w:rsidTr="008E1CF3">
              <w:tc>
                <w:tcPr>
                  <w:tcW w:w="1091" w:type="dxa"/>
                </w:tcPr>
                <w:p w14:paraId="155BE7B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მორფოლოგიური</w:t>
                  </w:r>
                </w:p>
                <w:p w14:paraId="7CAE4526" w14:textId="06AC3B5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მდგომარეობა</w:t>
                  </w:r>
                </w:p>
              </w:tc>
              <w:tc>
                <w:tcPr>
                  <w:tcW w:w="1091" w:type="dxa"/>
                </w:tcPr>
                <w:p w14:paraId="6465691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არხის კონფიგურაცია, სიგანისა და სიღრმის</w:t>
                  </w:r>
                </w:p>
                <w:p w14:paraId="217EA62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ცვალებადობა, დინების სიჩქარეები,</w:t>
                  </w:r>
                </w:p>
                <w:p w14:paraId="12B7E7A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სუბსტრატის მდომარეობა, ასევე, სანაპირო</w:t>
                  </w:r>
                </w:p>
                <w:p w14:paraId="343DC25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ზონების სტრუქტურა და მდგომარეობა</w:t>
                  </w:r>
                </w:p>
                <w:p w14:paraId="4055359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ან თითქმის სრულად შეესაბამება</w:t>
                  </w:r>
                </w:p>
                <w:p w14:paraId="02DF877A" w14:textId="58E30D2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ზეგავლენათა </w:t>
                  </w:r>
                  <w:r w:rsidRPr="001813FC">
                    <w:rPr>
                      <w:rFonts w:ascii="Sylfaen" w:hAnsi="Sylfaen" w:cs="AcadNusx"/>
                      <w:sz w:val="20"/>
                      <w:szCs w:val="20"/>
                    </w:rPr>
                    <w:lastRenderedPageBreak/>
                    <w:t>არარსებობის პირობებს.</w:t>
                  </w:r>
                </w:p>
              </w:tc>
              <w:tc>
                <w:tcPr>
                  <w:tcW w:w="1091" w:type="dxa"/>
                </w:tcPr>
                <w:p w14:paraId="75F8047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 შეესაბამება</w:t>
                  </w:r>
                </w:p>
                <w:p w14:paraId="46D03DE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3DE363E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5FB3EF56" w14:textId="1AA628D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c>
                <w:tcPr>
                  <w:tcW w:w="1091" w:type="dxa"/>
                </w:tcPr>
                <w:p w14:paraId="78D9731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 რომლებიც შეესაბამება</w:t>
                  </w:r>
                </w:p>
                <w:p w14:paraId="4921568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1F0262B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3992249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p w14:paraId="066CD883" w14:textId="3A31A7CC" w:rsidR="00D11AF6" w:rsidRPr="001813FC" w:rsidRDefault="00D11AF6" w:rsidP="003E26A5">
                  <w:pPr>
                    <w:autoSpaceDE w:val="0"/>
                    <w:autoSpaceDN w:val="0"/>
                    <w:adjustRightInd w:val="0"/>
                    <w:jc w:val="both"/>
                    <w:rPr>
                      <w:rFonts w:ascii="Sylfaen" w:hAnsi="Sylfaen" w:cs="AcadNusx"/>
                      <w:sz w:val="20"/>
                      <w:szCs w:val="20"/>
                    </w:rPr>
                  </w:pPr>
                </w:p>
              </w:tc>
            </w:tr>
          </w:tbl>
          <w:p w14:paraId="7EA36432" w14:textId="77777777" w:rsidR="00D11AF6" w:rsidRPr="001813FC" w:rsidRDefault="00D11AF6" w:rsidP="003E26A5">
            <w:pPr>
              <w:jc w:val="both"/>
              <w:rPr>
                <w:rFonts w:ascii="Sylfaen" w:hAnsi="Sylfaen" w:cs="AcadNusx"/>
              </w:rPr>
            </w:pPr>
          </w:p>
          <w:p w14:paraId="33791292" w14:textId="5DEAFAF4" w:rsidR="00D11AF6" w:rsidRPr="001813FC" w:rsidRDefault="00D11AF6" w:rsidP="003E26A5">
            <w:pPr>
              <w:jc w:val="both"/>
              <w:rPr>
                <w:rFonts w:ascii="Sylfaen" w:hAnsi="Sylfaen" w:cs="AcadNusx"/>
              </w:rPr>
            </w:pPr>
            <w:r w:rsidRPr="001813FC">
              <w:rPr>
                <w:rFonts w:ascii="Sylfaen" w:hAnsi="Sylfaen" w:cs="AcadNusx"/>
              </w:rPr>
              <w:t>ხარისხის ფიზიკურ-ქიმიური ელემენტები</w:t>
            </w:r>
            <w:r w:rsidRPr="001813FC">
              <w:rPr>
                <w:rStyle w:val="FootnoteReference"/>
                <w:rFonts w:ascii="Sylfaen" w:hAnsi="Sylfaen" w:cs="AcadNusx"/>
              </w:rPr>
              <w:footnoteReference w:id="1"/>
            </w:r>
          </w:p>
          <w:p w14:paraId="65B540D5" w14:textId="77777777" w:rsidR="00D11AF6" w:rsidRPr="001813FC" w:rsidRDefault="00D11AF6" w:rsidP="003E26A5">
            <w:pPr>
              <w:jc w:val="both"/>
              <w:rPr>
                <w:rFonts w:ascii="Sylfaen" w:hAnsi="Sylfaen" w:cs="AcadNusx"/>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1F0A5D0F" w14:textId="77777777" w:rsidTr="006A31A6">
              <w:tc>
                <w:tcPr>
                  <w:tcW w:w="1091" w:type="dxa"/>
                </w:tcPr>
                <w:p w14:paraId="669C5306" w14:textId="1AAA473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ელემენტი</w:t>
                  </w:r>
                </w:p>
              </w:tc>
              <w:tc>
                <w:tcPr>
                  <w:tcW w:w="1091" w:type="dxa"/>
                </w:tcPr>
                <w:p w14:paraId="162A0106" w14:textId="117A19D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6475EF9C" w14:textId="143EFED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1B7628DD" w14:textId="4FC24EF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7F964754" w14:textId="77777777" w:rsidTr="006A31A6">
              <w:tc>
                <w:tcPr>
                  <w:tcW w:w="1091" w:type="dxa"/>
                </w:tcPr>
                <w:p w14:paraId="14D1312C" w14:textId="5919A67F"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ზოგადი პირობები</w:t>
                  </w:r>
                </w:p>
              </w:tc>
              <w:tc>
                <w:tcPr>
                  <w:tcW w:w="1091" w:type="dxa"/>
                </w:tcPr>
                <w:p w14:paraId="6EE4F65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ფიზიკურ-ქიმიური ელემენტების მნიშვნელობები</w:t>
                  </w:r>
                </w:p>
                <w:p w14:paraId="60CC415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ან თითქმის სრულად შეესაბამება</w:t>
                  </w:r>
                </w:p>
                <w:p w14:paraId="16F2EA9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ზემოქმედებათა არარსებობის პირობებს.</w:t>
                  </w:r>
                </w:p>
                <w:p w14:paraId="001E69B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საკვები ნივთიერებების კონცენტ</w:t>
                  </w:r>
                  <w:r w:rsidRPr="001813FC">
                    <w:rPr>
                      <w:rFonts w:ascii="Sylfaen" w:hAnsi="Sylfaen" w:cs="AcadNusx"/>
                      <w:sz w:val="20"/>
                      <w:szCs w:val="20"/>
                    </w:rPr>
                    <w:lastRenderedPageBreak/>
                    <w:t>რაცია რჩება იმ</w:t>
                  </w:r>
                </w:p>
                <w:p w14:paraId="29CB4B0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დიაპაზონის ფარგლებში, რომელიც, ჩვეულებრივ,</w:t>
                  </w:r>
                </w:p>
                <w:p w14:paraId="770B384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ზეგავლენათა არარსებობის</w:t>
                  </w:r>
                </w:p>
                <w:p w14:paraId="047B862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w:t>
                  </w:r>
                </w:p>
                <w:p w14:paraId="11D6C8E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მარილიანობის ხარისხი, рН დონე, ჟანგბადის</w:t>
                  </w:r>
                </w:p>
                <w:p w14:paraId="77E6495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ბალანსი, მჟავათა განეიტრალების უნარი და</w:t>
                  </w:r>
                </w:p>
                <w:p w14:paraId="58987F5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ტემპერატურა არ ავლენს ანთროპოგენული</w:t>
                  </w:r>
                </w:p>
                <w:p w14:paraId="6D5B479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ზეგავლენის ნიშნებს და რჩება </w:t>
                  </w:r>
                  <w:r w:rsidRPr="001813FC">
                    <w:rPr>
                      <w:rFonts w:ascii="Sylfaen" w:hAnsi="Sylfaen" w:cs="AcadNusx"/>
                      <w:sz w:val="20"/>
                      <w:szCs w:val="20"/>
                    </w:rPr>
                    <w:lastRenderedPageBreak/>
                    <w:t>იმ დიაპაზონის</w:t>
                  </w:r>
                </w:p>
                <w:p w14:paraId="61D62AC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ფარგლებში, რომელიც, ჩვეულებრივ,</w:t>
                  </w:r>
                </w:p>
                <w:p w14:paraId="70349DC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ზეგავლენათა არარსებობის</w:t>
                  </w:r>
                </w:p>
                <w:p w14:paraId="408DA286" w14:textId="4652068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w:t>
                  </w:r>
                </w:p>
              </w:tc>
              <w:tc>
                <w:tcPr>
                  <w:tcW w:w="1091" w:type="dxa"/>
                </w:tcPr>
                <w:p w14:paraId="209A6C4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ტემპერტურა, ჟანგბადის ბალანსი, рН, მჟავათა</w:t>
                  </w:r>
                </w:p>
                <w:p w14:paraId="5F39D26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განეიტრალების უნარი და მარილიანობის ხარისხი არ</w:t>
                  </w:r>
                </w:p>
                <w:p w14:paraId="484908F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სცილდებიან დადგენილი დიაპაზონის ფარგლებს, რაც</w:t>
                  </w:r>
                </w:p>
                <w:p w14:paraId="34E8CB6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უზრუნველყოფს ტიპოსპეციფიკური ეკოსისტემის</w:t>
                  </w:r>
                </w:p>
                <w:p w14:paraId="61CF538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ფუნქციონირებას და ხარისხის ბიოლოგიური</w:t>
                  </w:r>
                </w:p>
                <w:p w14:paraId="69C4559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ზემოაღნიშნული მნიშვნელობების</w:t>
                  </w:r>
                </w:p>
                <w:p w14:paraId="2C14126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p w14:paraId="19134BD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საკვები ნივთიერებების კონცენტრაციები არ აღემატება</w:t>
                  </w:r>
                </w:p>
                <w:p w14:paraId="14506C9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იმ დონეებს, რომლებიც დადგენილია</w:t>
                  </w:r>
                </w:p>
                <w:p w14:paraId="6C61AFC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ტიპოსპეციფიკური </w:t>
                  </w:r>
                  <w:r w:rsidRPr="001813FC">
                    <w:rPr>
                      <w:rFonts w:ascii="Sylfaen" w:hAnsi="Sylfaen" w:cs="AcadNusx"/>
                      <w:sz w:val="20"/>
                      <w:szCs w:val="20"/>
                    </w:rPr>
                    <w:lastRenderedPageBreak/>
                    <w:t>ეკოსისტემის ფუნქციონირების</w:t>
                  </w:r>
                </w:p>
                <w:p w14:paraId="7AA1022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უზრუნველსაყოფად და ხარისხის ბიოლოგიური</w:t>
                  </w:r>
                </w:p>
                <w:p w14:paraId="0DDBF65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ზემოაღნიშნული მნიშვნელობების</w:t>
                  </w:r>
                </w:p>
                <w:p w14:paraId="31BE88E4" w14:textId="61A277D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მისაღწევად.</w:t>
                  </w:r>
                </w:p>
              </w:tc>
              <w:tc>
                <w:tcPr>
                  <w:tcW w:w="1091" w:type="dxa"/>
                </w:tcPr>
                <w:p w14:paraId="52EE0B0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w:t>
                  </w:r>
                </w:p>
                <w:p w14:paraId="1129031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ხარისხის</w:t>
                  </w:r>
                </w:p>
                <w:p w14:paraId="6D68B8D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w:t>
                  </w:r>
                </w:p>
                <w:p w14:paraId="6587D30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26B7223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w:t>
                  </w:r>
                </w:p>
                <w:p w14:paraId="5E410629" w14:textId="24A9867F"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tc>
            </w:tr>
            <w:tr w:rsidR="00D11AF6" w:rsidRPr="001813FC" w14:paraId="50893C61" w14:textId="77777777" w:rsidTr="006A31A6">
              <w:tc>
                <w:tcPr>
                  <w:tcW w:w="1091" w:type="dxa"/>
                </w:tcPr>
                <w:p w14:paraId="6A30F5D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ცალკეული</w:t>
                  </w:r>
                </w:p>
                <w:p w14:paraId="73554E0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სინთეტიკური</w:t>
                  </w:r>
                </w:p>
                <w:p w14:paraId="68D9131F" w14:textId="64216F0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დამაბინძურებლები</w:t>
                  </w:r>
                </w:p>
              </w:tc>
              <w:tc>
                <w:tcPr>
                  <w:tcW w:w="1091" w:type="dxa"/>
                </w:tcPr>
                <w:p w14:paraId="1F8E1E0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ახლოს არის ნულოვან</w:t>
                  </w:r>
                </w:p>
                <w:p w14:paraId="2A21BB0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მაჩვენებლებთან ან, ყველაზე თანამედროვე და</w:t>
                  </w:r>
                </w:p>
                <w:p w14:paraId="6B11750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ფართოდ დანერგილი ანალიზის მეთოდების</w:t>
                  </w:r>
                </w:p>
                <w:p w14:paraId="17C46EA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გამოყენებით </w:t>
                  </w:r>
                  <w:r w:rsidRPr="001813FC">
                    <w:rPr>
                      <w:rFonts w:ascii="Sylfaen" w:hAnsi="Sylfaen" w:cs="AcadNusx"/>
                      <w:sz w:val="20"/>
                      <w:szCs w:val="20"/>
                    </w:rPr>
                    <w:lastRenderedPageBreak/>
                    <w:t>გამოვლენის საზღვრებს ქვემოთ</w:t>
                  </w:r>
                </w:p>
                <w:p w14:paraId="7EF2062A" w14:textId="318D11AB"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მაინც .</w:t>
                  </w:r>
                </w:p>
              </w:tc>
              <w:tc>
                <w:tcPr>
                  <w:tcW w:w="1091" w:type="dxa"/>
                </w:tcPr>
                <w:p w14:paraId="38B28AD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კონცენტრაციები, რომლებიც არ აღემატება</w:t>
                  </w:r>
                </w:p>
                <w:p w14:paraId="3485E321" w14:textId="5AA37BE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პუნქტში 1.2.6 აღწერილი პროცედურის</w:t>
                  </w:r>
                </w:p>
                <w:p w14:paraId="0F672E3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შესაბამისად დადგენილ სტანდარტებს, 91/414/ЕС და</w:t>
                  </w:r>
                </w:p>
                <w:p w14:paraId="04651442" w14:textId="453DCF4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98/8/ЕС (&lt;EQS)) დირექტივების დებულებათა დარღვევის</w:t>
                  </w:r>
                </w:p>
                <w:p w14:paraId="05952A4E" w14:textId="53C638C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გარეშე.</w:t>
                  </w:r>
                </w:p>
              </w:tc>
              <w:tc>
                <w:tcPr>
                  <w:tcW w:w="1091" w:type="dxa"/>
                </w:tcPr>
                <w:p w14:paraId="6BBC42F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w:t>
                  </w:r>
                </w:p>
                <w:p w14:paraId="3061C2A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ხარისხის</w:t>
                  </w:r>
                </w:p>
                <w:p w14:paraId="3175D1C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w:t>
                  </w:r>
                </w:p>
                <w:p w14:paraId="0FFE310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25AB18E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w:t>
                  </w:r>
                </w:p>
                <w:p w14:paraId="20FE22C9" w14:textId="79E63E1F"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tc>
            </w:tr>
            <w:tr w:rsidR="00D11AF6" w:rsidRPr="001813FC" w14:paraId="4FF1C090" w14:textId="77777777" w:rsidTr="006A31A6">
              <w:tc>
                <w:tcPr>
                  <w:tcW w:w="1091" w:type="dxa"/>
                </w:tcPr>
                <w:p w14:paraId="78FF679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ცალკეული</w:t>
                  </w:r>
                </w:p>
                <w:p w14:paraId="7935845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არასინთეტიკურ</w:t>
                  </w:r>
                </w:p>
                <w:p w14:paraId="6F7DBD11" w14:textId="10E0185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 დამაბინძურებლები</w:t>
                  </w:r>
                </w:p>
              </w:tc>
              <w:tc>
                <w:tcPr>
                  <w:tcW w:w="1091" w:type="dxa"/>
                </w:tcPr>
                <w:p w14:paraId="79D3623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რჩება იმ დიაპაზონის</w:t>
                  </w:r>
                </w:p>
                <w:p w14:paraId="3D6C541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ფარგლებში, რომელიც, ჩვეულებრივ,</w:t>
                  </w:r>
                </w:p>
                <w:p w14:paraId="7FE3BEE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ზემოქმედების არარსებობის</w:t>
                  </w:r>
                </w:p>
                <w:p w14:paraId="77ADA269" w14:textId="742B84E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 (ფონური დონეები = ბგლ).</w:t>
                  </w:r>
                </w:p>
              </w:tc>
              <w:tc>
                <w:tcPr>
                  <w:tcW w:w="1091" w:type="dxa"/>
                </w:tcPr>
                <w:p w14:paraId="0F7AB2A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რომლებიც არ აღემატება</w:t>
                  </w:r>
                </w:p>
                <w:p w14:paraId="71246F3B" w14:textId="6690294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პუნქტში 1.2.6</w:t>
                  </w:r>
                  <w:r w:rsidRPr="001813FC">
                    <w:rPr>
                      <w:rStyle w:val="FootnoteReference"/>
                      <w:rFonts w:ascii="Sylfaen" w:hAnsi="Sylfaen" w:cs="AcadNusx"/>
                      <w:sz w:val="20"/>
                      <w:szCs w:val="20"/>
                    </w:rPr>
                    <w:footnoteReference w:id="2"/>
                  </w:r>
                  <w:r w:rsidRPr="001813FC">
                    <w:rPr>
                      <w:rFonts w:ascii="Sylfaen" w:hAnsi="Sylfaen" w:cs="AcadNusx"/>
                      <w:sz w:val="20"/>
                      <w:szCs w:val="20"/>
                    </w:rPr>
                    <w:t xml:space="preserve"> აღწერილი პროცედურის</w:t>
                  </w:r>
                </w:p>
                <w:p w14:paraId="1DCC1DF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შესაბამისად დადგენილ სტანდარტებს, 91/414/ЕС და</w:t>
                  </w:r>
                </w:p>
                <w:p w14:paraId="3AA6B6E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98/8/ЕС (&lt;გხს) დირექტივების დებულებათა </w:t>
                  </w:r>
                  <w:r w:rsidRPr="001813FC">
                    <w:rPr>
                      <w:rFonts w:ascii="Sylfaen" w:hAnsi="Sylfaen" w:cs="AcadNusx"/>
                      <w:sz w:val="20"/>
                      <w:szCs w:val="20"/>
                    </w:rPr>
                    <w:lastRenderedPageBreak/>
                    <w:t>დარღვევის</w:t>
                  </w:r>
                </w:p>
                <w:p w14:paraId="06CD4113" w14:textId="60691E4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გარეშე.</w:t>
                  </w:r>
                </w:p>
              </w:tc>
              <w:tc>
                <w:tcPr>
                  <w:tcW w:w="1091" w:type="dxa"/>
                </w:tcPr>
                <w:p w14:paraId="79A42CA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w:t>
                  </w:r>
                </w:p>
                <w:p w14:paraId="2A52AE3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ხარისხის</w:t>
                  </w:r>
                </w:p>
                <w:p w14:paraId="40F2EF1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w:t>
                  </w:r>
                </w:p>
                <w:p w14:paraId="42CA2CA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611FD57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w:t>
                  </w:r>
                </w:p>
                <w:p w14:paraId="7FE00376" w14:textId="72FADBA3"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tc>
            </w:tr>
          </w:tbl>
          <w:p w14:paraId="7875F61A" w14:textId="77777777" w:rsidR="00D11AF6" w:rsidRPr="001813FC" w:rsidRDefault="00D11AF6" w:rsidP="003E26A5">
            <w:pPr>
              <w:jc w:val="both"/>
              <w:rPr>
                <w:rFonts w:ascii="Sylfaen" w:hAnsi="Sylfaen"/>
              </w:rPr>
            </w:pPr>
          </w:p>
          <w:p w14:paraId="2C9E58A0" w14:textId="2EE2DFE6" w:rsidR="00D11AF6" w:rsidRPr="001813FC" w:rsidRDefault="00D11AF6" w:rsidP="003E26A5">
            <w:pPr>
              <w:jc w:val="both"/>
              <w:rPr>
                <w:rFonts w:ascii="Sylfaen" w:hAnsi="Sylfaen"/>
              </w:rPr>
            </w:pPr>
            <w:r w:rsidRPr="001813FC" w:rsidDel="009875FB">
              <w:rPr>
                <w:rFonts w:ascii="Sylfaen" w:hAnsi="Sylfaen" w:cs="AcadNusx"/>
              </w:rPr>
              <w:t xml:space="preserve"> </w:t>
            </w:r>
          </w:p>
          <w:p w14:paraId="1621EED0" w14:textId="77777777" w:rsidR="00D11AF6" w:rsidRPr="001813FC" w:rsidRDefault="00D11AF6" w:rsidP="003E26A5">
            <w:pPr>
              <w:jc w:val="both"/>
              <w:rPr>
                <w:rFonts w:ascii="Sylfaen" w:hAnsi="Sylfaen"/>
              </w:rPr>
            </w:pPr>
          </w:p>
          <w:p w14:paraId="758EE65F" w14:textId="77777777" w:rsidR="00D11AF6" w:rsidRPr="001813FC" w:rsidRDefault="00D11AF6" w:rsidP="003E26A5">
            <w:pPr>
              <w:jc w:val="both"/>
              <w:rPr>
                <w:rFonts w:ascii="Sylfaen" w:hAnsi="Sylfaen"/>
              </w:rPr>
            </w:pPr>
          </w:p>
          <w:p w14:paraId="7874A7AB" w14:textId="77777777" w:rsidR="00972AC5" w:rsidRPr="001813FC" w:rsidRDefault="00972AC5" w:rsidP="003E26A5">
            <w:pPr>
              <w:jc w:val="both"/>
              <w:rPr>
                <w:rFonts w:ascii="Sylfaen" w:hAnsi="Sylfaen" w:cs="AcadNusx"/>
              </w:rPr>
            </w:pPr>
          </w:p>
          <w:p w14:paraId="488A32BB" w14:textId="77777777" w:rsidR="00D11AF6" w:rsidRPr="001813FC" w:rsidRDefault="00D11AF6" w:rsidP="003E26A5">
            <w:pPr>
              <w:jc w:val="both"/>
              <w:rPr>
                <w:rFonts w:ascii="Sylfaen" w:hAnsi="Sylfaen" w:cs="AcadNusx"/>
              </w:rPr>
            </w:pPr>
            <w:r w:rsidRPr="001813FC">
              <w:rPr>
                <w:rFonts w:ascii="Sylfaen" w:hAnsi="Sylfaen" w:cs="AcadNusx"/>
              </w:rPr>
              <w:t>მდინარეებში წყლის საუკეთესო, კარგი და დამაკმაყოფილებელი ეკოლოგიური მდგომარეობის დადგენა</w:t>
            </w:r>
          </w:p>
          <w:p w14:paraId="78C90BF1" w14:textId="77777777" w:rsidR="00D11AF6" w:rsidRPr="001813FC" w:rsidRDefault="00D11AF6" w:rsidP="003E26A5">
            <w:pPr>
              <w:jc w:val="both"/>
              <w:rPr>
                <w:rFonts w:ascii="Sylfaen" w:hAnsi="Sylfaen" w:cs="AcadNusx"/>
              </w:rPr>
            </w:pPr>
          </w:p>
          <w:p w14:paraId="23415861" w14:textId="77777777" w:rsidR="00D11AF6" w:rsidRPr="001813FC" w:rsidRDefault="00D11AF6" w:rsidP="003E26A5">
            <w:pPr>
              <w:jc w:val="both"/>
              <w:rPr>
                <w:rFonts w:ascii="Sylfaen" w:hAnsi="Sylfaen" w:cs="AcadNusx"/>
              </w:rPr>
            </w:pPr>
            <w:r w:rsidRPr="001813FC">
              <w:rPr>
                <w:rFonts w:ascii="Sylfaen" w:hAnsi="Sylfaen" w:cs="AcadNusx"/>
              </w:rPr>
              <w:t>ხარისხის ბიოლოგიური ელემენტები</w:t>
            </w:r>
          </w:p>
          <w:p w14:paraId="0628AEC5" w14:textId="300284C8" w:rsidR="00D11AF6" w:rsidRPr="001813FC" w:rsidRDefault="00D11AF6" w:rsidP="003E26A5">
            <w:pPr>
              <w:jc w:val="both"/>
              <w:rPr>
                <w:rFonts w:ascii="Sylfaen" w:hAnsi="Sylfaen" w:cs="AcadNusx"/>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4C6F9E08" w14:textId="77777777" w:rsidTr="009875FB">
              <w:tc>
                <w:tcPr>
                  <w:tcW w:w="1091" w:type="dxa"/>
                </w:tcPr>
                <w:p w14:paraId="7A7722C1" w14:textId="6BACABA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ელემენტი</w:t>
                  </w:r>
                </w:p>
              </w:tc>
              <w:tc>
                <w:tcPr>
                  <w:tcW w:w="1091" w:type="dxa"/>
                </w:tcPr>
                <w:p w14:paraId="477D34EF" w14:textId="5A42B61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2964812E" w14:textId="4C5114B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0FBC78B6" w14:textId="5D952B7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7B4BD09F" w14:textId="77777777" w:rsidTr="009875FB">
              <w:tc>
                <w:tcPr>
                  <w:tcW w:w="1091" w:type="dxa"/>
                </w:tcPr>
                <w:p w14:paraId="710E706B" w14:textId="3EB24748"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ფიტოპლანგტონი</w:t>
                  </w:r>
                </w:p>
              </w:tc>
              <w:tc>
                <w:tcPr>
                  <w:tcW w:w="1091" w:type="dxa"/>
                </w:tcPr>
                <w:p w14:paraId="206DEE5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ფიტოპლანქტონის ტაქსონომიური</w:t>
                  </w:r>
                </w:p>
                <w:p w14:paraId="345E62F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შემადგნლობა და გავრცელებულობა</w:t>
                  </w:r>
                </w:p>
                <w:p w14:paraId="240871C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ან თითქმის სრულად</w:t>
                  </w:r>
                </w:p>
                <w:p w14:paraId="7300DDE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ზემოქმედების არარსებობის</w:t>
                  </w:r>
                </w:p>
                <w:p w14:paraId="034D596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w:t>
                  </w:r>
                </w:p>
                <w:p w14:paraId="496CB67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ფიტოპლანქტონის საშუალო ბიომასა</w:t>
                  </w:r>
                </w:p>
                <w:p w14:paraId="6AA1B7F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შეესაბამება ტიპოსპეციფიკურ</w:t>
                  </w:r>
                </w:p>
                <w:p w14:paraId="591B9EC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ფიზიკურ-ქიმიურ პირობებს და არ</w:t>
                  </w:r>
                </w:p>
                <w:p w14:paraId="13A7118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შეუძლია მნიშვნელოვანი ზეგავლენა</w:t>
                  </w:r>
                </w:p>
                <w:p w14:paraId="0B58751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იქონიოს გამჭვირვალობის</w:t>
                  </w:r>
                </w:p>
                <w:p w14:paraId="5B8F947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 პირობებზე.</w:t>
                  </w:r>
                </w:p>
                <w:p w14:paraId="2E3EA4A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პლანქტონური ყვავილობის სიხშირე და</w:t>
                  </w:r>
                </w:p>
                <w:p w14:paraId="343F0F8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ინტენსიურობა შეესაბამება</w:t>
                  </w:r>
                </w:p>
                <w:p w14:paraId="72429F3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ტიპოსპეციფიკური </w:t>
                  </w:r>
                  <w:r w:rsidRPr="001813FC">
                    <w:rPr>
                      <w:rFonts w:ascii="Sylfaen" w:hAnsi="Sylfaen" w:cs="AcadNusx"/>
                      <w:sz w:val="20"/>
                      <w:szCs w:val="20"/>
                    </w:rPr>
                    <w:lastRenderedPageBreak/>
                    <w:t>ფიზიკურ-ქიმიურ</w:t>
                  </w:r>
                </w:p>
                <w:p w14:paraId="4A0F40B7" w14:textId="388CA38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w:t>
                  </w:r>
                </w:p>
              </w:tc>
              <w:tc>
                <w:tcPr>
                  <w:tcW w:w="1091" w:type="dxa"/>
                </w:tcPr>
                <w:p w14:paraId="6C52BB7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უმნიშვნელო ცვლილებები ფიქსირდება</w:t>
                  </w:r>
                </w:p>
                <w:p w14:paraId="3CEE40D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პლანქტონური ტაქსონების შემადგენლობასა და</w:t>
                  </w:r>
                </w:p>
                <w:p w14:paraId="1B3B0B2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გავრცელებულობაში ტიპოსპეციფიკურ</w:t>
                  </w:r>
                </w:p>
                <w:p w14:paraId="432842E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გაერთიანებებთან </w:t>
                  </w:r>
                  <w:r w:rsidRPr="001813FC">
                    <w:rPr>
                      <w:rFonts w:ascii="Sylfaen" w:hAnsi="Sylfaen" w:cs="AcadNusx"/>
                      <w:sz w:val="20"/>
                      <w:szCs w:val="20"/>
                    </w:rPr>
                    <w:lastRenderedPageBreak/>
                    <w:t>შედარებით. ამგვარი ცვლილებები</w:t>
                  </w:r>
                </w:p>
                <w:p w14:paraId="7A9B0F9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 მიანიშნებენ წყალმცენარეთა დაჩქარებულ</w:t>
                  </w:r>
                </w:p>
                <w:p w14:paraId="29B25A9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ზრდაზე, რაც იწვევს წყლის ობიექტში არსებული</w:t>
                  </w:r>
                </w:p>
                <w:p w14:paraId="3A493B6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ორგანიზმების ბალანსის ან წყლის ან ნალექის</w:t>
                  </w:r>
                </w:p>
                <w:p w14:paraId="26799AC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ფიზიკურ-ქიმიური ხარისხის არასასურველ</w:t>
                  </w:r>
                </w:p>
                <w:p w14:paraId="223326B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დარღვევას.</w:t>
                  </w:r>
                </w:p>
                <w:p w14:paraId="1F605E2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შეიძლება დაფიქსირდეს სახეობრ</w:t>
                  </w:r>
                  <w:r w:rsidRPr="001813FC">
                    <w:rPr>
                      <w:rFonts w:ascii="Sylfaen" w:hAnsi="Sylfaen" w:cs="AcadNusx"/>
                      <w:sz w:val="20"/>
                      <w:szCs w:val="20"/>
                    </w:rPr>
                    <w:lastRenderedPageBreak/>
                    <w:t>ივი პლაქტონური</w:t>
                  </w:r>
                </w:p>
                <w:p w14:paraId="4F0979D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ყვევილობის სიხშირისა და ინტენსიურობის</w:t>
                  </w:r>
                </w:p>
                <w:p w14:paraId="72654913" w14:textId="4FB26BE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უმნიშვნელო ზრდა.</w:t>
                  </w:r>
                </w:p>
              </w:tc>
              <w:tc>
                <w:tcPr>
                  <w:tcW w:w="1091" w:type="dxa"/>
                </w:tcPr>
                <w:p w14:paraId="02FFD0C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პლაქტონური ტაქსონების შემადგენლობა</w:t>
                  </w:r>
                </w:p>
                <w:p w14:paraId="2AF8D9C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 გავრცელებულობა ზომიერად</w:t>
                  </w:r>
                </w:p>
                <w:p w14:paraId="27C67FD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განსხვავდება ტიპოსპეციფიკური</w:t>
                  </w:r>
                </w:p>
                <w:p w14:paraId="0522DA2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გაერთიანებებისაგან.</w:t>
                  </w:r>
                </w:p>
                <w:p w14:paraId="2517165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ზომიერად არის დარღვეული ბიომასა,</w:t>
                  </w:r>
                </w:p>
                <w:p w14:paraId="01C0756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რამაც შეიძლება გამოიწვიოს</w:t>
                  </w:r>
                </w:p>
                <w:p w14:paraId="4F649E9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მნიშვნელოვანი არასასრურველი</w:t>
                  </w:r>
                </w:p>
                <w:p w14:paraId="6224430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დარღვევები სხვა ხარისხის ბიოლოგიური</w:t>
                  </w:r>
                </w:p>
                <w:p w14:paraId="242D057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 მდგომარეობისა და წყლის</w:t>
                  </w:r>
                </w:p>
                <w:p w14:paraId="6E3690F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 ნალექის ფიზიკურ-ქიმიურ ხარისხის</w:t>
                  </w:r>
                </w:p>
                <w:p w14:paraId="3E6480E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თვალსაზრისით.</w:t>
                  </w:r>
                </w:p>
                <w:p w14:paraId="30B17BF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შეიძლება დაფიქსირდეს პლაქტონური</w:t>
                  </w:r>
                </w:p>
                <w:p w14:paraId="23EDF4C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ყვავილობების სიხშირისა და</w:t>
                  </w:r>
                </w:p>
                <w:p w14:paraId="7AD4FAD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ინტენსიურობის ზომიერი ზრდა.</w:t>
                  </w:r>
                </w:p>
                <w:p w14:paraId="57A7136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ზაფხულის თვებში შეიძლება აღინიშნოს</w:t>
                  </w:r>
                </w:p>
                <w:p w14:paraId="4FBF5C7C" w14:textId="500F609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ინტენსიური ყვავილობები.</w:t>
                  </w:r>
                </w:p>
              </w:tc>
            </w:tr>
            <w:tr w:rsidR="00D11AF6" w:rsidRPr="001813FC" w14:paraId="06380393" w14:textId="77777777" w:rsidTr="009875FB">
              <w:tc>
                <w:tcPr>
                  <w:tcW w:w="1091" w:type="dxa"/>
                </w:tcPr>
                <w:p w14:paraId="3D88768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მაკროფიტები და</w:t>
                  </w:r>
                </w:p>
                <w:p w14:paraId="631DCD61" w14:textId="06DA77D3"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ფიტობენტოსი</w:t>
                  </w:r>
                </w:p>
              </w:tc>
              <w:tc>
                <w:tcPr>
                  <w:tcW w:w="1091" w:type="dxa"/>
                </w:tcPr>
                <w:p w14:paraId="2A5949E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ტაქსონომიური შემადგნლობა სრულად</w:t>
                  </w:r>
                </w:p>
                <w:p w14:paraId="3E759C3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 თითქმის სრულად შეესაბამება</w:t>
                  </w:r>
                </w:p>
                <w:p w14:paraId="40F65CF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ზემოქმედების არარსებობის პირობებს.</w:t>
                  </w:r>
                </w:p>
                <w:p w14:paraId="4658728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 ვლინდება საგრძნობ</w:t>
                  </w:r>
                  <w:r w:rsidRPr="001813FC">
                    <w:rPr>
                      <w:rFonts w:ascii="Sylfaen" w:hAnsi="Sylfaen" w:cs="AcadNusx"/>
                      <w:sz w:val="20"/>
                      <w:szCs w:val="20"/>
                    </w:rPr>
                    <w:lastRenderedPageBreak/>
                    <w:t>ი ცვლილებები</w:t>
                  </w:r>
                </w:p>
                <w:p w14:paraId="4A2E6AE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მაკროფიტებისა და ფიტობენტოსის</w:t>
                  </w:r>
                </w:p>
                <w:p w14:paraId="096F5A48" w14:textId="16EA1F08"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საშუალო გავრცელებულობის დონეში</w:t>
                  </w:r>
                </w:p>
              </w:tc>
              <w:tc>
                <w:tcPr>
                  <w:tcW w:w="1091" w:type="dxa"/>
                </w:tcPr>
                <w:p w14:paraId="634602A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უმნიშვნელო ცვლილებებია მაკროფიტული და</w:t>
                  </w:r>
                </w:p>
                <w:p w14:paraId="0FE152A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ფიტობენტური ტაქსონების შემადგენლობასა და</w:t>
                  </w:r>
                </w:p>
                <w:p w14:paraId="522DC10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გავრცელებულობაში ტიპოსპეციფიკურ</w:t>
                  </w:r>
                </w:p>
                <w:p w14:paraId="40528E3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გაერთიანებებთან შედარებით. ამგვარი ცვლილებები</w:t>
                  </w:r>
                </w:p>
                <w:p w14:paraId="3A25E28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 მიანიშნებენ ფიტობენტოსის ან მცენარეთა</w:t>
                  </w:r>
                </w:p>
                <w:p w14:paraId="5A70A1D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სიცოცხლის უფრო მაღალი ფორმის დაჩქარებულ</w:t>
                  </w:r>
                </w:p>
                <w:p w14:paraId="2DFCDF6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ზრდაზე, რაც იწვევს წყლის ობიექტში არსებული</w:t>
                  </w:r>
                </w:p>
                <w:p w14:paraId="5912BA9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ორგანიზმების ბალანსის ან წყლის ფიზიკურქიმიური</w:t>
                  </w:r>
                </w:p>
                <w:p w14:paraId="3E8D4D0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ხარისხის არასასურველ </w:t>
                  </w:r>
                  <w:r w:rsidRPr="001813FC">
                    <w:rPr>
                      <w:rFonts w:ascii="Sylfaen" w:hAnsi="Sylfaen" w:cs="AcadNusx"/>
                      <w:sz w:val="20"/>
                      <w:szCs w:val="20"/>
                    </w:rPr>
                    <w:lastRenderedPageBreak/>
                    <w:t>დარღვევას.</w:t>
                  </w:r>
                </w:p>
                <w:p w14:paraId="4DD20B3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ფიტობენტური გაერთიანება არ განიცდის იმ</w:t>
                  </w:r>
                </w:p>
                <w:p w14:paraId="0E063EB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ბაქტერიული ჯგუფებისა და გარსების მავნე</w:t>
                  </w:r>
                </w:p>
                <w:p w14:paraId="20A0A94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ზემოქმედებას, რომელთა არსებობაც არის</w:t>
                  </w:r>
                </w:p>
                <w:p w14:paraId="3766908F" w14:textId="1886080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ანტროპოგენული აქტივობის შედეგი.</w:t>
                  </w:r>
                </w:p>
              </w:tc>
              <w:tc>
                <w:tcPr>
                  <w:tcW w:w="1091" w:type="dxa"/>
                </w:tcPr>
                <w:p w14:paraId="0DF9EE3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მაკროფიტული და ფიტობენტული</w:t>
                  </w:r>
                </w:p>
                <w:p w14:paraId="4833BE1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ტაქსონების შემადგენლობა ზომიერად</w:t>
                  </w:r>
                </w:p>
                <w:p w14:paraId="0411697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განსხვავდება ტიპოსპეციფიკური</w:t>
                  </w:r>
                </w:p>
                <w:p w14:paraId="2B0757D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გაერთიანებებისაგან და </w:t>
                  </w:r>
                  <w:r w:rsidRPr="001813FC">
                    <w:rPr>
                      <w:rFonts w:ascii="Sylfaen" w:hAnsi="Sylfaen" w:cs="AcadNusx"/>
                      <w:sz w:val="20"/>
                      <w:szCs w:val="20"/>
                    </w:rPr>
                    <w:lastRenderedPageBreak/>
                    <w:t>გაცილებით</w:t>
                  </w:r>
                </w:p>
                <w:p w14:paraId="53C19EA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დამახინჯებულია, ვიდრე კარგი ხარისხის</w:t>
                  </w:r>
                </w:p>
                <w:p w14:paraId="45EF8A4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შემთხვვაში.</w:t>
                  </w:r>
                </w:p>
                <w:p w14:paraId="1198FFC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აღინიშნება ზომიერი ცვლილებები</w:t>
                  </w:r>
                </w:p>
                <w:p w14:paraId="3598D59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მაკროფიტებისა და ფიტობენტოსის</w:t>
                  </w:r>
                </w:p>
                <w:p w14:paraId="43472EC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გავრცელებულობის საშუალო დონეში.</w:t>
                  </w:r>
                </w:p>
                <w:p w14:paraId="1CDADDE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ბაქტერიულმა ჯგუფებმა და გარსებმა,</w:t>
                  </w:r>
                </w:p>
                <w:p w14:paraId="13802E6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რომელთა არსებობაც განპირობებულია</w:t>
                  </w:r>
                </w:p>
                <w:p w14:paraId="378006F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ანთროპოგენული აქტივობით, </w:t>
                  </w:r>
                  <w:r w:rsidRPr="001813FC">
                    <w:rPr>
                      <w:rFonts w:ascii="Sylfaen" w:hAnsi="Sylfaen" w:cs="AcadNusx"/>
                      <w:sz w:val="20"/>
                      <w:szCs w:val="20"/>
                    </w:rPr>
                    <w:lastRenderedPageBreak/>
                    <w:t>შეიძლება</w:t>
                  </w:r>
                </w:p>
                <w:p w14:paraId="4597453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ზიანი მიაყენონ, ხოლო ზოგიერთ</w:t>
                  </w:r>
                </w:p>
                <w:p w14:paraId="5747E80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ადგილებში ჩაენაცვლონ ფიტობენტურ</w:t>
                  </w:r>
                </w:p>
                <w:p w14:paraId="7C9D87E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გაერთიანებას.</w:t>
                  </w:r>
                </w:p>
                <w:p w14:paraId="761E5F39" w14:textId="77777777" w:rsidR="00D11AF6" w:rsidRPr="001813FC" w:rsidRDefault="00D11AF6" w:rsidP="003E26A5">
                  <w:pPr>
                    <w:jc w:val="both"/>
                    <w:rPr>
                      <w:rFonts w:ascii="Sylfaen" w:hAnsi="Sylfaen" w:cs="AcadNusx"/>
                      <w:sz w:val="20"/>
                      <w:szCs w:val="20"/>
                    </w:rPr>
                  </w:pPr>
                </w:p>
              </w:tc>
            </w:tr>
            <w:tr w:rsidR="00D11AF6" w:rsidRPr="001813FC" w14:paraId="0B4BB638" w14:textId="77777777" w:rsidTr="009875FB">
              <w:tc>
                <w:tcPr>
                  <w:tcW w:w="1091" w:type="dxa"/>
                </w:tcPr>
                <w:p w14:paraId="2DEDC73D" w14:textId="27255BDE"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lastRenderedPageBreak/>
                    <w:t>ბენტური უხერხემლოები</w:t>
                  </w:r>
                </w:p>
              </w:tc>
              <w:tc>
                <w:tcPr>
                  <w:tcW w:w="1091" w:type="dxa"/>
                </w:tcPr>
                <w:p w14:paraId="00A423C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ტაქსონომიური შემადგნლობა და</w:t>
                  </w:r>
                </w:p>
                <w:p w14:paraId="33FC230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 სრულად ან თითქმის სრულად შეესაბამება ზემოქმედების</w:t>
                  </w:r>
                </w:p>
                <w:p w14:paraId="6AD9098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არარსებობის პირობებს.</w:t>
                  </w:r>
                </w:p>
                <w:p w14:paraId="234E7B2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ზეგავლენაზე მგრძნობიარე და</w:t>
                  </w:r>
                </w:p>
                <w:p w14:paraId="14D7954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არამგრძნობიარე ტაქსონებს შორის</w:t>
                  </w:r>
                </w:p>
                <w:p w14:paraId="2D87C12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თანაფარდობა არ ავლენს ცვლილებათა</w:t>
                  </w:r>
                </w:p>
                <w:p w14:paraId="4C08E92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ნიშნებს ზეგავლენის არარსებობის</w:t>
                  </w:r>
                </w:p>
                <w:p w14:paraId="0CE45E2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პირობებში არსებულ დონეებთან</w:t>
                  </w:r>
                </w:p>
                <w:p w14:paraId="2FFD86E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შედარებით.</w:t>
                  </w:r>
                </w:p>
                <w:p w14:paraId="2C2CA88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უხერხემლო ტაქსონების სახეობრივი</w:t>
                  </w:r>
                </w:p>
                <w:p w14:paraId="484B0D4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მრავალფეროვნების დონე არ</w:t>
                  </w:r>
                </w:p>
                <w:p w14:paraId="02483CE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განსხვავდება ზემოქმედების</w:t>
                  </w:r>
                </w:p>
                <w:p w14:paraId="2855059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პირობებში არსებული</w:t>
                  </w:r>
                </w:p>
                <w:p w14:paraId="205C3201" w14:textId="7CE8D1FC"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t>დონეებისაგან.</w:t>
                  </w:r>
                </w:p>
              </w:tc>
              <w:tc>
                <w:tcPr>
                  <w:tcW w:w="1091" w:type="dxa"/>
                </w:tcPr>
                <w:p w14:paraId="57956963"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lastRenderedPageBreak/>
                    <w:t>ფიქსირდება უმნიშვნელო ცვლილებები უხერხემლო</w:t>
                  </w:r>
                </w:p>
                <w:p w14:paraId="19F8D4F5"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ტაქსონების შემადგენლობასა და გავრცელ</w:t>
                  </w:r>
                  <w:r w:rsidRPr="001813FC">
                    <w:rPr>
                      <w:rFonts w:ascii="Sylfaen" w:hAnsi="Sylfaen" w:cs="AcadNusx"/>
                      <w:sz w:val="20"/>
                      <w:szCs w:val="20"/>
                      <w:lang w:val="ka-GE"/>
                    </w:rPr>
                    <w:lastRenderedPageBreak/>
                    <w:t>ებულობაში ტიპოსპეციფიკურ</w:t>
                  </w:r>
                </w:p>
                <w:p w14:paraId="7A0E743F"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გაერთიანებებთან შედარებით.</w:t>
                  </w:r>
                </w:p>
                <w:p w14:paraId="178E8C66"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ზეგავლენაზე მგრძნობიარე და არამგრძნობიარე</w:t>
                  </w:r>
                </w:p>
                <w:p w14:paraId="52ACF41A"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ტაქსონებს შორის თანაფარდობა ავლენს</w:t>
                  </w:r>
                </w:p>
                <w:p w14:paraId="501D7B7C"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უმნიშვნელო ცვლილებების ნიშნებს</w:t>
                  </w:r>
                </w:p>
                <w:p w14:paraId="16172F6C"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ტიპოსპეციფიკურ დონეებთან შედარებით.</w:t>
                  </w:r>
                </w:p>
                <w:p w14:paraId="128300E1"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უხერხემლოთა სახეობრივი მრავალფეროვნების დონე</w:t>
                  </w:r>
                </w:p>
                <w:p w14:paraId="46C56585"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ავლენს უმნიშვნე</w:t>
                  </w:r>
                  <w:r w:rsidRPr="001813FC">
                    <w:rPr>
                      <w:rFonts w:ascii="Sylfaen" w:hAnsi="Sylfaen" w:cs="AcadNusx"/>
                      <w:sz w:val="20"/>
                      <w:szCs w:val="20"/>
                      <w:lang w:val="ka-GE"/>
                    </w:rPr>
                    <w:lastRenderedPageBreak/>
                    <w:t>ლო ცვლილებების ნიშნებს</w:t>
                  </w:r>
                </w:p>
                <w:p w14:paraId="1F74F8FD" w14:textId="538DBA1C"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ტიპოსპეციფიკურ დონეებთან შედარებით.</w:t>
                  </w:r>
                </w:p>
              </w:tc>
              <w:tc>
                <w:tcPr>
                  <w:tcW w:w="1091" w:type="dxa"/>
                </w:tcPr>
                <w:p w14:paraId="3FC83C8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უხერხემლო ტაქსონების შემადგენლობა</w:t>
                  </w:r>
                </w:p>
                <w:p w14:paraId="7FC67EA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 გავრცელებულობა ზომიერად განსხვავდება ტიპოსპე</w:t>
                  </w:r>
                  <w:r w:rsidRPr="001813FC">
                    <w:rPr>
                      <w:rFonts w:ascii="Sylfaen" w:hAnsi="Sylfaen" w:cs="AcadNusx"/>
                      <w:sz w:val="20"/>
                      <w:szCs w:val="20"/>
                    </w:rPr>
                    <w:lastRenderedPageBreak/>
                    <w:t>ციფიკური</w:t>
                  </w:r>
                </w:p>
                <w:p w14:paraId="7CF5995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პირობებისაგან.</w:t>
                  </w:r>
                </w:p>
                <w:p w14:paraId="7507B1B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წარმოდგენილი არ არის</w:t>
                  </w:r>
                </w:p>
                <w:p w14:paraId="433A562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გაერთიანების</w:t>
                  </w:r>
                </w:p>
                <w:p w14:paraId="3007324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ძირითადი ტაქსონომიური ჯგუფები.</w:t>
                  </w:r>
                </w:p>
                <w:p w14:paraId="1F2115D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ზეგავლენაზე მგრძნობიარე და</w:t>
                  </w:r>
                </w:p>
                <w:p w14:paraId="5350254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არამგრძნობიარე ტაქსონებს შორის</w:t>
                  </w:r>
                </w:p>
                <w:p w14:paraId="44B33A3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თანაფარდობა, ასევე, სახეობრივი</w:t>
                  </w:r>
                </w:p>
                <w:p w14:paraId="2ACDEC0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მრავალფეროვნების დონე, არსებითად</w:t>
                  </w:r>
                </w:p>
                <w:p w14:paraId="38E4DFC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დაბალია ტიპოსპეციფიკურ </w:t>
                  </w:r>
                  <w:r w:rsidRPr="001813FC">
                    <w:rPr>
                      <w:rFonts w:ascii="Sylfaen" w:hAnsi="Sylfaen" w:cs="AcadNusx"/>
                      <w:sz w:val="20"/>
                      <w:szCs w:val="20"/>
                    </w:rPr>
                    <w:lastRenderedPageBreak/>
                    <w:t>დონესთან</w:t>
                  </w:r>
                </w:p>
                <w:p w14:paraId="3F68915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შედარებით და მნიშვნელოვნად დაბალია</w:t>
                  </w:r>
                </w:p>
                <w:p w14:paraId="299D2A4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კარგი ხარისხის პირობებში არსებულ</w:t>
                  </w:r>
                </w:p>
                <w:p w14:paraId="6321306D" w14:textId="0D8920A2"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t>თანაფარდობასთან შედარებით.</w:t>
                  </w:r>
                </w:p>
              </w:tc>
            </w:tr>
            <w:tr w:rsidR="00D11AF6" w:rsidRPr="001813FC" w14:paraId="4D65CAC3" w14:textId="77777777" w:rsidTr="009875FB">
              <w:tc>
                <w:tcPr>
                  <w:tcW w:w="1091" w:type="dxa"/>
                </w:tcPr>
                <w:p w14:paraId="729A4181" w14:textId="60B5B22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lastRenderedPageBreak/>
                    <w:t>თევზები</w:t>
                  </w:r>
                </w:p>
              </w:tc>
              <w:tc>
                <w:tcPr>
                  <w:tcW w:w="1091" w:type="dxa"/>
                </w:tcPr>
                <w:p w14:paraId="65F55DE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სახეობრივი შემადგენლობა და</w:t>
                  </w:r>
                </w:p>
                <w:p w14:paraId="111FD76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 სრულად ან თითქმის</w:t>
                  </w:r>
                </w:p>
                <w:p w14:paraId="0D9799F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შეესაბამება ზემოქმედების</w:t>
                  </w:r>
                </w:p>
                <w:p w14:paraId="0BFB0CE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პირობებს.</w:t>
                  </w:r>
                </w:p>
                <w:p w14:paraId="392B924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წარმოდგენილი არის ყველა</w:t>
                  </w:r>
                </w:p>
                <w:p w14:paraId="5798624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ტიპოსპეციფიკური და ზემოქმედებაზე</w:t>
                  </w:r>
                </w:p>
                <w:p w14:paraId="0BFEEA2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რეაგირებადი ჯიშები.</w:t>
                  </w:r>
                </w:p>
                <w:p w14:paraId="4D69A20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თევზების გაერთიანებების ასაკობრივი</w:t>
                  </w:r>
                </w:p>
                <w:p w14:paraId="6879A16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სტრუქტურები ავლენენ</w:t>
                  </w:r>
                </w:p>
                <w:p w14:paraId="1D3316B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ანთროპოგენული ზემოქმედების მცირე</w:t>
                  </w:r>
                </w:p>
                <w:p w14:paraId="4BFA1EF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ნიშნებს და არ მიანიშნებენ</w:t>
                  </w:r>
                </w:p>
                <w:p w14:paraId="558329C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დარღვევებზე რომელიმე ცალკეული</w:t>
                  </w:r>
                </w:p>
                <w:p w14:paraId="23E6595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სახეობის რეპროდუქციულობასა თუ</w:t>
                  </w:r>
                </w:p>
                <w:p w14:paraId="40D92F13" w14:textId="57A5105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განვითარებაში.</w:t>
                  </w:r>
                </w:p>
              </w:tc>
              <w:tc>
                <w:tcPr>
                  <w:tcW w:w="1091" w:type="dxa"/>
                </w:tcPr>
                <w:p w14:paraId="4158D47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ფიქსირდება უმნიშვნელო ცვლილებები სახეობების</w:t>
                  </w:r>
                </w:p>
                <w:p w14:paraId="07DADFD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შემადგენლობასა და გავრცელებულობაში</w:t>
                  </w:r>
                </w:p>
                <w:p w14:paraId="72CA57C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 გაერთიანებებთან შედარებით, რაც</w:t>
                  </w:r>
                </w:p>
                <w:p w14:paraId="5796663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დაკავშირებულია </w:t>
                  </w:r>
                  <w:r w:rsidRPr="001813FC">
                    <w:rPr>
                      <w:rFonts w:ascii="Sylfaen" w:hAnsi="Sylfaen" w:cs="AcadNusx"/>
                      <w:sz w:val="20"/>
                      <w:szCs w:val="20"/>
                    </w:rPr>
                    <w:lastRenderedPageBreak/>
                    <w:t>ხარისხის ფიზიკურ-ქიმიურ და</w:t>
                  </w:r>
                </w:p>
                <w:p w14:paraId="3FDC9F8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ჰიდრომორფოლოგიურ ელემენტებზე ანთროპოგენურ</w:t>
                  </w:r>
                </w:p>
                <w:p w14:paraId="0DDFE8F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ზეგავლენებთან.</w:t>
                  </w:r>
                </w:p>
                <w:p w14:paraId="61F8073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თევზების გაერთიანებების ასაკობრივ სტრუქტურები</w:t>
                  </w:r>
                </w:p>
                <w:p w14:paraId="0338D20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ავლენენ ზემოქმედების ნიშნებს, რომლებიც</w:t>
                  </w:r>
                </w:p>
                <w:p w14:paraId="35DCEC6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დაკავშირებულია ხარისხის ფიზიკურ-ქიმიურ და</w:t>
                  </w:r>
                </w:p>
                <w:p w14:paraId="7765A07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ჰიდრომორფოლოგიურ ელემენტ</w:t>
                  </w:r>
                  <w:r w:rsidRPr="001813FC">
                    <w:rPr>
                      <w:rFonts w:ascii="Sylfaen" w:hAnsi="Sylfaen" w:cs="AcadNusx"/>
                      <w:sz w:val="20"/>
                      <w:szCs w:val="20"/>
                    </w:rPr>
                    <w:lastRenderedPageBreak/>
                    <w:t>ებზე ანთროპოგენურ</w:t>
                  </w:r>
                </w:p>
                <w:p w14:paraId="10CA6B9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ზეგავლენებთან, და, ზოგიერთ შემთხვევაში,</w:t>
                  </w:r>
                </w:p>
                <w:p w14:paraId="408E890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მიანიშნებენ დარღვევებზე რომელიმე ცალკეული</w:t>
                  </w:r>
                </w:p>
                <w:p w14:paraId="372C819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სახეობების რეპროდუქციულობასა თუ</w:t>
                  </w:r>
                </w:p>
                <w:p w14:paraId="4174CE8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განვითარებაში, ზოგიერთი ასაკობრივი ჯგუფის</w:t>
                  </w:r>
                </w:p>
                <w:p w14:paraId="15E12A67" w14:textId="4463DF0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გაქრობის ჩათვლით.</w:t>
                  </w:r>
                </w:p>
              </w:tc>
              <w:tc>
                <w:tcPr>
                  <w:tcW w:w="1091" w:type="dxa"/>
                </w:tcPr>
                <w:p w14:paraId="6A2D64C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თევზების სახეობების შემადგენლობა და</w:t>
                  </w:r>
                </w:p>
                <w:p w14:paraId="6A8025E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 ზომიერად</w:t>
                  </w:r>
                </w:p>
                <w:p w14:paraId="513AA8D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განსხვავდება ტიპოსპეციფიკური</w:t>
                  </w:r>
                </w:p>
                <w:p w14:paraId="526C3A7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გაერთიანებებისაგან, რაც</w:t>
                  </w:r>
                </w:p>
                <w:p w14:paraId="1D0BB27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დაკავშირებულია ხარისხის </w:t>
                  </w:r>
                  <w:r w:rsidRPr="001813FC">
                    <w:rPr>
                      <w:rFonts w:ascii="Sylfaen" w:hAnsi="Sylfaen" w:cs="AcadNusx"/>
                      <w:sz w:val="20"/>
                      <w:szCs w:val="20"/>
                    </w:rPr>
                    <w:lastRenderedPageBreak/>
                    <w:t>ფიზიკურქიმიურ</w:t>
                  </w:r>
                </w:p>
                <w:p w14:paraId="64CA1A6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 ჰიდრომორფოლოგიურ</w:t>
                  </w:r>
                </w:p>
                <w:p w14:paraId="3864C55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ელემენტებზე ანთროპოგენურ</w:t>
                  </w:r>
                </w:p>
                <w:p w14:paraId="0CF2F96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ზეგავლენებთან.</w:t>
                  </w:r>
                </w:p>
                <w:p w14:paraId="60571F7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თევზების გაერთიანებების ასაკობრივი</w:t>
                  </w:r>
                </w:p>
                <w:p w14:paraId="095DF3E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სტრუქტურა ავლენს მნიშვნელოვანი</w:t>
                  </w:r>
                </w:p>
                <w:p w14:paraId="746324E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ზემოქმედების ნიშნებს, რაც</w:t>
                  </w:r>
                </w:p>
                <w:p w14:paraId="1A8AD9E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დაკავშირებულია ხარისხის ფიზიკურქიმიურ</w:t>
                  </w:r>
                </w:p>
                <w:p w14:paraId="5BD5563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 ჰიდრომორფოლოგიურ</w:t>
                  </w:r>
                </w:p>
                <w:p w14:paraId="225A69A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ელემენტებზე იმგვარ </w:t>
                  </w:r>
                  <w:r w:rsidRPr="001813FC">
                    <w:rPr>
                      <w:rFonts w:ascii="Sylfaen" w:hAnsi="Sylfaen" w:cs="AcadNusx"/>
                      <w:sz w:val="20"/>
                      <w:szCs w:val="20"/>
                    </w:rPr>
                    <w:lastRenderedPageBreak/>
                    <w:t>ანთროპოგენულ</w:t>
                  </w:r>
                </w:p>
                <w:p w14:paraId="01932EE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ზეგავლენებთან, რომლებიც განაპირობებს</w:t>
                  </w:r>
                </w:p>
                <w:p w14:paraId="067B904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სახეობების ზომიერი</w:t>
                  </w:r>
                </w:p>
                <w:p w14:paraId="4D5B331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ნაწილის არარსებობას ან</w:t>
                  </w:r>
                </w:p>
                <w:p w14:paraId="7C5469A5" w14:textId="4F15AA9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გავრცელებულობის ძალიან დაბალ დონეს.</w:t>
                  </w:r>
                </w:p>
              </w:tc>
            </w:tr>
          </w:tbl>
          <w:p w14:paraId="5B5C6F89" w14:textId="77777777" w:rsidR="00D11AF6" w:rsidRPr="001813FC" w:rsidRDefault="00D11AF6" w:rsidP="003E26A5">
            <w:pPr>
              <w:jc w:val="both"/>
              <w:rPr>
                <w:rFonts w:ascii="Sylfaen" w:hAnsi="Sylfaen"/>
              </w:rPr>
            </w:pPr>
          </w:p>
          <w:p w14:paraId="001499E2" w14:textId="569AADC1" w:rsidR="00D11AF6" w:rsidRPr="001813FC" w:rsidRDefault="00D11AF6" w:rsidP="003E26A5">
            <w:pPr>
              <w:jc w:val="both"/>
              <w:rPr>
                <w:rFonts w:ascii="Sylfaen" w:hAnsi="Sylfaen" w:cs="AcadNusx"/>
              </w:rPr>
            </w:pPr>
            <w:r w:rsidRPr="001813FC">
              <w:rPr>
                <w:rFonts w:ascii="Sylfaen" w:hAnsi="Sylfaen" w:cs="AcadNusx"/>
              </w:rPr>
              <w:t>ხარისხის ჰიდრომორფოლოგიური ელემენტები</w:t>
            </w:r>
          </w:p>
          <w:p w14:paraId="68732C86" w14:textId="77777777" w:rsidR="00D11AF6" w:rsidRPr="001813FC" w:rsidRDefault="00D11AF6" w:rsidP="003E26A5">
            <w:pPr>
              <w:jc w:val="both"/>
              <w:rPr>
                <w:rFonts w:ascii="Sylfaen" w:hAnsi="Sylfaen" w:cs="AcadNusx"/>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3358CB98" w14:textId="77777777" w:rsidTr="009875FB">
              <w:tc>
                <w:tcPr>
                  <w:tcW w:w="1091" w:type="dxa"/>
                </w:tcPr>
                <w:p w14:paraId="6D13012B" w14:textId="07089D9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lastRenderedPageBreak/>
                    <w:t>ელემენტი</w:t>
                  </w:r>
                </w:p>
              </w:tc>
              <w:tc>
                <w:tcPr>
                  <w:tcW w:w="1091" w:type="dxa"/>
                </w:tcPr>
                <w:p w14:paraId="0D20B8A6" w14:textId="70930AA3"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3B586CAE" w14:textId="540C0C6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4A4E27C7" w14:textId="6D4552C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3719330A" w14:textId="77777777" w:rsidTr="009875FB">
              <w:tc>
                <w:tcPr>
                  <w:tcW w:w="1091" w:type="dxa"/>
                </w:tcPr>
                <w:p w14:paraId="0720BFF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ჰიდროლოგიური</w:t>
                  </w:r>
                </w:p>
                <w:p w14:paraId="136BDD69" w14:textId="3D715B3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რეჯიმი</w:t>
                  </w:r>
                </w:p>
              </w:tc>
              <w:tc>
                <w:tcPr>
                  <w:tcW w:w="1091" w:type="dxa"/>
                </w:tcPr>
                <w:p w14:paraId="68EE5CE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დინების რაოდენობრივი მახასიათებლები,</w:t>
                  </w:r>
                </w:p>
                <w:p w14:paraId="1B6F9F3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დინამიკა, დონე, წყლის დამუშავების</w:t>
                  </w:r>
                </w:p>
                <w:p w14:paraId="243C579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ხანგრძლივობა და შედეგად მიღებული</w:t>
                  </w:r>
                </w:p>
                <w:p w14:paraId="39F884A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კავშირი გრუნტის წყლებთან, სრულად ან</w:t>
                  </w:r>
                </w:p>
                <w:p w14:paraId="0E0519B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თითქმის სრულად ასახავს ზემოქმედების</w:t>
                  </w:r>
                </w:p>
                <w:p w14:paraId="260B30BE" w14:textId="1BE7C50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პირობებს.</w:t>
                  </w:r>
                </w:p>
              </w:tc>
              <w:tc>
                <w:tcPr>
                  <w:tcW w:w="1091" w:type="dxa"/>
                </w:tcPr>
                <w:p w14:paraId="6CBABD1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 რომლებიც შეესაბამება</w:t>
                  </w:r>
                </w:p>
                <w:p w14:paraId="52F474C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07306E9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46518202" w14:textId="7B3C1BD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c>
                <w:tcPr>
                  <w:tcW w:w="1091" w:type="dxa"/>
                </w:tcPr>
                <w:p w14:paraId="0CF1AA8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 რომლებიც შეესაბამება</w:t>
                  </w:r>
                </w:p>
                <w:p w14:paraId="2E26BAC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1ED7582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05F8DBE9" w14:textId="14E071B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r>
            <w:tr w:rsidR="00D11AF6" w:rsidRPr="001813FC" w14:paraId="595BF5C0" w14:textId="77777777" w:rsidTr="009875FB">
              <w:tc>
                <w:tcPr>
                  <w:tcW w:w="1091" w:type="dxa"/>
                </w:tcPr>
                <w:p w14:paraId="5740775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მორფოლოგიური</w:t>
                  </w:r>
                </w:p>
                <w:p w14:paraId="7BC48A93" w14:textId="74BD606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მდგომარეობა</w:t>
                  </w:r>
                </w:p>
              </w:tc>
              <w:tc>
                <w:tcPr>
                  <w:tcW w:w="1091" w:type="dxa"/>
                </w:tcPr>
                <w:p w14:paraId="2CD4363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ტბის სიღრმის ცვალებადობა, </w:t>
                  </w:r>
                  <w:r w:rsidRPr="001813FC">
                    <w:rPr>
                      <w:rFonts w:ascii="Sylfaen" w:hAnsi="Sylfaen" w:cs="AcadNusx"/>
                      <w:sz w:val="20"/>
                      <w:szCs w:val="20"/>
                    </w:rPr>
                    <w:lastRenderedPageBreak/>
                    <w:t>სუბსტრატის</w:t>
                  </w:r>
                </w:p>
                <w:p w14:paraId="6431BFE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რაოდენობა, სტრუქტურა და ტბის სანაპირო</w:t>
                  </w:r>
                </w:p>
                <w:p w14:paraId="639B5FB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ზონის სტრუქტურა და მდგომარეობა</w:t>
                  </w:r>
                </w:p>
                <w:p w14:paraId="5AB42A8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ან თითქმის სრულად შეესაბამება</w:t>
                  </w:r>
                </w:p>
                <w:p w14:paraId="57901F13" w14:textId="16D4848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ზეგავლენათა არარსებობის პირობებს.</w:t>
                  </w:r>
                </w:p>
              </w:tc>
              <w:tc>
                <w:tcPr>
                  <w:tcW w:w="1091" w:type="dxa"/>
                </w:tcPr>
                <w:p w14:paraId="6300D3A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 xml:space="preserve">პირობები, რომლებიც </w:t>
                  </w:r>
                  <w:r w:rsidRPr="001813FC">
                    <w:rPr>
                      <w:rFonts w:ascii="Sylfaen" w:hAnsi="Sylfaen" w:cs="AcadNusx"/>
                      <w:sz w:val="20"/>
                      <w:szCs w:val="20"/>
                    </w:rPr>
                    <w:lastRenderedPageBreak/>
                    <w:t>შეესაბამება</w:t>
                  </w:r>
                </w:p>
                <w:p w14:paraId="31C3A42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397E204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6EA33AD1" w14:textId="3C56AD4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c>
                <w:tcPr>
                  <w:tcW w:w="1091" w:type="dxa"/>
                </w:tcPr>
                <w:p w14:paraId="009B47F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 xml:space="preserve">პირობები, რომლებიც </w:t>
                  </w:r>
                  <w:r w:rsidRPr="001813FC">
                    <w:rPr>
                      <w:rFonts w:ascii="Sylfaen" w:hAnsi="Sylfaen" w:cs="AcadNusx"/>
                      <w:sz w:val="20"/>
                      <w:szCs w:val="20"/>
                    </w:rPr>
                    <w:lastRenderedPageBreak/>
                    <w:t>შეესაბამება</w:t>
                  </w:r>
                </w:p>
                <w:p w14:paraId="6025172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09F67BD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7AE25ECE" w14:textId="7C650943"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მიღწევას.</w:t>
                  </w:r>
                </w:p>
              </w:tc>
            </w:tr>
          </w:tbl>
          <w:p w14:paraId="342CD4B4" w14:textId="77777777" w:rsidR="00D11AF6" w:rsidRPr="001813FC" w:rsidRDefault="00D11AF6" w:rsidP="003E26A5">
            <w:pPr>
              <w:jc w:val="both"/>
              <w:rPr>
                <w:rFonts w:ascii="Sylfaen" w:hAnsi="Sylfaen"/>
              </w:rPr>
            </w:pPr>
          </w:p>
          <w:p w14:paraId="36E8D548" w14:textId="1E6C189E" w:rsidR="00D11AF6" w:rsidRPr="001813FC" w:rsidRDefault="00D11AF6" w:rsidP="003E26A5">
            <w:pPr>
              <w:jc w:val="both"/>
              <w:rPr>
                <w:rFonts w:ascii="Sylfaen" w:hAnsi="Sylfaen"/>
              </w:rPr>
            </w:pPr>
            <w:r w:rsidRPr="001813FC">
              <w:rPr>
                <w:rFonts w:ascii="Sylfaen" w:hAnsi="Sylfaen"/>
              </w:rPr>
              <w:t xml:space="preserve">ხარისხის ფიზიკურ-ქიმიური ელემენტები </w:t>
            </w:r>
          </w:p>
          <w:p w14:paraId="283F44AE" w14:textId="77777777" w:rsidR="00D11AF6" w:rsidRPr="001813FC" w:rsidRDefault="00D11AF6" w:rsidP="003E26A5">
            <w:pPr>
              <w:jc w:val="both"/>
              <w:rPr>
                <w:rFonts w:ascii="Sylfaen" w:hAnsi="Sylfaen"/>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10FF3BD8" w14:textId="77777777" w:rsidTr="00A23101">
              <w:tc>
                <w:tcPr>
                  <w:tcW w:w="1091" w:type="dxa"/>
                </w:tcPr>
                <w:p w14:paraId="564641C1" w14:textId="578DDDE6"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ელემენტი</w:t>
                  </w:r>
                </w:p>
              </w:tc>
              <w:tc>
                <w:tcPr>
                  <w:tcW w:w="1091" w:type="dxa"/>
                </w:tcPr>
                <w:p w14:paraId="6055753C" w14:textId="78869BD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497F5CC2" w14:textId="5F1483E8"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36164FC6" w14:textId="3115332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6A7660E8" w14:textId="77777777" w:rsidTr="00A23101">
              <w:tc>
                <w:tcPr>
                  <w:tcW w:w="1091" w:type="dxa"/>
                </w:tcPr>
                <w:p w14:paraId="78638610" w14:textId="11AD640F"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ზოგადი პირობები</w:t>
                  </w:r>
                </w:p>
              </w:tc>
              <w:tc>
                <w:tcPr>
                  <w:tcW w:w="1091" w:type="dxa"/>
                </w:tcPr>
                <w:p w14:paraId="26345CC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ფიზიკურ-ქიმიური ელემენტების </w:t>
                  </w:r>
                  <w:r w:rsidRPr="001813FC">
                    <w:rPr>
                      <w:rFonts w:ascii="Sylfaen" w:hAnsi="Sylfaen" w:cs="AcadNusx"/>
                      <w:sz w:val="20"/>
                      <w:szCs w:val="20"/>
                    </w:rPr>
                    <w:lastRenderedPageBreak/>
                    <w:t>მნიშვნელობები</w:t>
                  </w:r>
                </w:p>
                <w:p w14:paraId="41D7328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ან თითქმის სრულად შეესაბამება</w:t>
                  </w:r>
                </w:p>
                <w:p w14:paraId="77BB2E4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ზემოქმედებათა არარსებობის პირობებს.</w:t>
                  </w:r>
                </w:p>
                <w:p w14:paraId="62EB389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საკვები ნივთიერებების კონცენტრაცია რჩება იმ</w:t>
                  </w:r>
                </w:p>
                <w:p w14:paraId="74E6570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დიაპაზონის ფარგლებში, რომელიც, ჩვეულებრივ,</w:t>
                  </w:r>
                </w:p>
                <w:p w14:paraId="43A6DDB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ზეგავლენათა არარსებობის</w:t>
                  </w:r>
                </w:p>
                <w:p w14:paraId="7394E50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w:t>
                  </w:r>
                </w:p>
                <w:p w14:paraId="32237A8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მარილიანობის ხარისხი, </w:t>
                  </w:r>
                  <w:r w:rsidRPr="001813FC">
                    <w:rPr>
                      <w:rFonts w:ascii="Sylfaen" w:hAnsi="Sylfaen" w:cs="AcadNusx"/>
                      <w:sz w:val="20"/>
                      <w:szCs w:val="20"/>
                    </w:rPr>
                    <w:lastRenderedPageBreak/>
                    <w:t>рН დონე, ჟანგბადის</w:t>
                  </w:r>
                </w:p>
                <w:p w14:paraId="161FD15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ბალანსი, მჟავათა განეიტრალების უნარი,</w:t>
                  </w:r>
                </w:p>
                <w:p w14:paraId="5DAE3FE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გამჭვირვალობა და ტემპერატურა არ ავლენს</w:t>
                  </w:r>
                </w:p>
                <w:p w14:paraId="00D6908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ანთროპოგენული ზეგავლენის ნიშნებს და რჩება</w:t>
                  </w:r>
                </w:p>
                <w:p w14:paraId="4274794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იმ დიაპაზონის ფარგლებში, რომელიც,</w:t>
                  </w:r>
                </w:p>
                <w:p w14:paraId="095E06B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ჩვეულებრივ, ასოცირდება, ზეგავლენათა</w:t>
                  </w:r>
                </w:p>
                <w:p w14:paraId="07E05328" w14:textId="7AA99E18"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პირობებთან.</w:t>
                  </w:r>
                </w:p>
              </w:tc>
              <w:tc>
                <w:tcPr>
                  <w:tcW w:w="1091" w:type="dxa"/>
                </w:tcPr>
                <w:p w14:paraId="26239BC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 xml:space="preserve">ტემპერტურა, ჟანგბადის ბალანსი, </w:t>
                  </w:r>
                  <w:r w:rsidRPr="001813FC">
                    <w:rPr>
                      <w:rFonts w:ascii="Sylfaen" w:hAnsi="Sylfaen" w:cs="AcadNusx"/>
                      <w:sz w:val="20"/>
                      <w:szCs w:val="20"/>
                    </w:rPr>
                    <w:lastRenderedPageBreak/>
                    <w:t>рН, მჟავათა</w:t>
                  </w:r>
                </w:p>
                <w:p w14:paraId="3F1BE39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განეიტრალების უნარი, გამჭვირვალობა და</w:t>
                  </w:r>
                </w:p>
                <w:p w14:paraId="2BF781A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მარილიანობის ხარისხი არ სცილდებიან დადგენილი</w:t>
                  </w:r>
                </w:p>
                <w:p w14:paraId="5134F2E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დიაპაზონის ფარგლებს, რაც უზრუნველყოფს</w:t>
                  </w:r>
                </w:p>
                <w:p w14:paraId="7757539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ეკოსისტემის ფუნქციონირებას და</w:t>
                  </w:r>
                </w:p>
                <w:p w14:paraId="6C2ED99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5C5E5AE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ზემოაღნიშნული მნიშვნე</w:t>
                  </w:r>
                  <w:r w:rsidRPr="001813FC">
                    <w:rPr>
                      <w:rFonts w:ascii="Sylfaen" w:hAnsi="Sylfaen" w:cs="AcadNusx"/>
                      <w:sz w:val="20"/>
                      <w:szCs w:val="20"/>
                    </w:rPr>
                    <w:lastRenderedPageBreak/>
                    <w:t>ლობების მიღწევას.</w:t>
                  </w:r>
                </w:p>
                <w:p w14:paraId="2AD35E0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საკვები ნივთიერებების კონცენტრაციები არ აღემატება</w:t>
                  </w:r>
                </w:p>
                <w:p w14:paraId="09CA751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იმ დონეებს, რომლებიც დადგენილია</w:t>
                  </w:r>
                </w:p>
                <w:p w14:paraId="36FB426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ეკოსისტემის ფუნქციონირების</w:t>
                  </w:r>
                </w:p>
                <w:p w14:paraId="602E7E9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უზრუნველსაყოფად და ხარისხის ბიოლოგიური</w:t>
                  </w:r>
                </w:p>
                <w:p w14:paraId="72BA802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ზემოაღნიშნული მნიშვნელობების</w:t>
                  </w:r>
                </w:p>
                <w:p w14:paraId="65B39F18" w14:textId="0DFB08D3"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მისაღწევად.</w:t>
                  </w:r>
                </w:p>
              </w:tc>
              <w:tc>
                <w:tcPr>
                  <w:tcW w:w="1091" w:type="dxa"/>
                </w:tcPr>
                <w:p w14:paraId="2A52192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w:t>
                  </w:r>
                </w:p>
                <w:p w14:paraId="2A9CAEC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შეესაბამება ხარისხის</w:t>
                  </w:r>
                </w:p>
                <w:p w14:paraId="57E9396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w:t>
                  </w:r>
                </w:p>
                <w:p w14:paraId="294BA74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565CB1C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w:t>
                  </w:r>
                </w:p>
                <w:p w14:paraId="3D1DADA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p w14:paraId="4E032A30" w14:textId="4D109FCE" w:rsidR="00D11AF6" w:rsidRPr="001813FC" w:rsidRDefault="00D11AF6" w:rsidP="003E26A5">
                  <w:pPr>
                    <w:autoSpaceDE w:val="0"/>
                    <w:autoSpaceDN w:val="0"/>
                    <w:adjustRightInd w:val="0"/>
                    <w:jc w:val="both"/>
                    <w:rPr>
                      <w:rFonts w:ascii="Sylfaen" w:hAnsi="Sylfaen" w:cs="AcadNusx"/>
                      <w:sz w:val="20"/>
                      <w:szCs w:val="20"/>
                    </w:rPr>
                  </w:pPr>
                </w:p>
              </w:tc>
            </w:tr>
            <w:tr w:rsidR="00D11AF6" w:rsidRPr="001813FC" w14:paraId="0AC07616" w14:textId="77777777" w:rsidTr="00A23101">
              <w:tc>
                <w:tcPr>
                  <w:tcW w:w="1091" w:type="dxa"/>
                </w:tcPr>
                <w:p w14:paraId="6E525E5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ცალკეული</w:t>
                  </w:r>
                </w:p>
                <w:p w14:paraId="68FAADA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სინთეტიკური</w:t>
                  </w:r>
                </w:p>
                <w:p w14:paraId="3C7B4B1D" w14:textId="70741F0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დამაბინძურებლები</w:t>
                  </w:r>
                </w:p>
              </w:tc>
              <w:tc>
                <w:tcPr>
                  <w:tcW w:w="1091" w:type="dxa"/>
                </w:tcPr>
                <w:p w14:paraId="143D37D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ახლოს არის ნულოვან</w:t>
                  </w:r>
                </w:p>
                <w:p w14:paraId="0B939DD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მაჩვენებლებთან ან, ყველაზე თანამედროვე და</w:t>
                  </w:r>
                </w:p>
                <w:p w14:paraId="391A916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ფართოდ დანერგილი ანალიზის მეთოდების</w:t>
                  </w:r>
                </w:p>
                <w:p w14:paraId="4B47F50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გამოყენებით გამოვლენის საზღვრებს ქვემოთ</w:t>
                  </w:r>
                </w:p>
                <w:p w14:paraId="196A54FB" w14:textId="47D5E0F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მაინც</w:t>
                  </w:r>
                </w:p>
              </w:tc>
              <w:tc>
                <w:tcPr>
                  <w:tcW w:w="1091" w:type="dxa"/>
                </w:tcPr>
                <w:p w14:paraId="4FE7DFA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რომლებიც არ აღემატება</w:t>
                  </w:r>
                </w:p>
                <w:p w14:paraId="0D7C12CA" w14:textId="45F3F04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1.2.6</w:t>
                  </w:r>
                  <w:r w:rsidRPr="001813FC">
                    <w:rPr>
                      <w:rFonts w:ascii="Sylfaen" w:hAnsi="Sylfaen" w:cs="AcadNusx"/>
                      <w:sz w:val="20"/>
                      <w:szCs w:val="20"/>
                      <w:lang w:val="ka-GE"/>
                    </w:rPr>
                    <w:t xml:space="preserve"> ნაწილში </w:t>
                  </w:r>
                  <w:r w:rsidRPr="001813FC">
                    <w:rPr>
                      <w:rFonts w:ascii="Sylfaen" w:hAnsi="Sylfaen" w:cs="AcadNusx"/>
                      <w:sz w:val="20"/>
                      <w:szCs w:val="20"/>
                    </w:rPr>
                    <w:t>აღწერილი პროცედურის</w:t>
                  </w:r>
                </w:p>
                <w:p w14:paraId="6BE9924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შესაბამისად დადგენილ სტანდარტებს, 91/414/ЕС და</w:t>
                  </w:r>
                </w:p>
                <w:p w14:paraId="7A9E28F3" w14:textId="6C8ED63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98/8/ЕС (&lt; EQS)) დირექტივების დებულებათა დარღვევის</w:t>
                  </w:r>
                </w:p>
                <w:p w14:paraId="5AE931B4" w14:textId="759C7AA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გარეშე.</w:t>
                  </w:r>
                </w:p>
              </w:tc>
              <w:tc>
                <w:tcPr>
                  <w:tcW w:w="1091" w:type="dxa"/>
                </w:tcPr>
                <w:p w14:paraId="48EC2BE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 რომლებიც</w:t>
                  </w:r>
                </w:p>
                <w:p w14:paraId="275C30B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ხარისხის</w:t>
                  </w:r>
                </w:p>
                <w:p w14:paraId="16C62F2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w:t>
                  </w:r>
                </w:p>
                <w:p w14:paraId="4C0CC8D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21826EE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w:t>
                  </w:r>
                </w:p>
                <w:p w14:paraId="2A7CA486" w14:textId="599B64D9"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tc>
            </w:tr>
            <w:tr w:rsidR="00D11AF6" w:rsidRPr="001813FC" w14:paraId="5E8E27C4" w14:textId="77777777" w:rsidTr="00A23101">
              <w:tc>
                <w:tcPr>
                  <w:tcW w:w="1091" w:type="dxa"/>
                </w:tcPr>
                <w:p w14:paraId="2415B04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ცალკეული</w:t>
                  </w:r>
                </w:p>
                <w:p w14:paraId="6F194F8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არასინთეტიკურ</w:t>
                  </w:r>
                </w:p>
                <w:p w14:paraId="1E0AAE8A" w14:textId="0177E838"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 დამაბინძურებლები</w:t>
                  </w:r>
                </w:p>
              </w:tc>
              <w:tc>
                <w:tcPr>
                  <w:tcW w:w="1091" w:type="dxa"/>
                </w:tcPr>
                <w:p w14:paraId="290C792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რჩება იმ დიაპაზონის</w:t>
                  </w:r>
                </w:p>
                <w:p w14:paraId="5E9163A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ფარგლებში, რომელიც, </w:t>
                  </w:r>
                  <w:r w:rsidRPr="001813FC">
                    <w:rPr>
                      <w:rFonts w:ascii="Sylfaen" w:hAnsi="Sylfaen" w:cs="AcadNusx"/>
                      <w:sz w:val="20"/>
                      <w:szCs w:val="20"/>
                    </w:rPr>
                    <w:lastRenderedPageBreak/>
                    <w:t>ჩვეულებრივ,</w:t>
                  </w:r>
                </w:p>
                <w:p w14:paraId="0AA9C3C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ზემოქმედების არარსებობის</w:t>
                  </w:r>
                </w:p>
                <w:p w14:paraId="0757CC16" w14:textId="418DB5B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 (ფონური დონეები = ბგლ).</w:t>
                  </w:r>
                </w:p>
              </w:tc>
              <w:tc>
                <w:tcPr>
                  <w:tcW w:w="1091" w:type="dxa"/>
                </w:tcPr>
                <w:p w14:paraId="5F76054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კონცენტრაციები, რომლებიც არ აღემატება</w:t>
                  </w:r>
                </w:p>
                <w:p w14:paraId="4DB601A3" w14:textId="1262570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1.2.6</w:t>
                  </w:r>
                  <w:r w:rsidRPr="001813FC">
                    <w:rPr>
                      <w:rFonts w:ascii="Sylfaen" w:hAnsi="Sylfaen" w:cs="AcadNusx"/>
                      <w:sz w:val="20"/>
                      <w:szCs w:val="20"/>
                      <w:lang w:val="ka-GE"/>
                    </w:rPr>
                    <w:t>ნაწილში</w:t>
                  </w:r>
                  <w:r w:rsidRPr="001813FC">
                    <w:rPr>
                      <w:rFonts w:ascii="Sylfaen" w:hAnsi="Sylfaen" w:cs="AcadNusx"/>
                      <w:sz w:val="20"/>
                      <w:szCs w:val="20"/>
                    </w:rPr>
                    <w:t xml:space="preserve">აღწერილი </w:t>
                  </w:r>
                  <w:r w:rsidRPr="001813FC">
                    <w:rPr>
                      <w:rFonts w:ascii="Sylfaen" w:hAnsi="Sylfaen" w:cs="AcadNusx"/>
                      <w:sz w:val="20"/>
                      <w:szCs w:val="20"/>
                    </w:rPr>
                    <w:lastRenderedPageBreak/>
                    <w:t>პროცედურის</w:t>
                  </w:r>
                </w:p>
                <w:p w14:paraId="5A69999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შესაბამისად დადგენილ სტანდარტებს, 91/414/ЕС და</w:t>
                  </w:r>
                </w:p>
                <w:p w14:paraId="203510DE" w14:textId="2601ECF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98/8/ЕС (&lt; EQS)) დირექტივების დებულებათა დარღვევის</w:t>
                  </w:r>
                </w:p>
                <w:p w14:paraId="6A00175D" w14:textId="3012348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გარეშე.</w:t>
                  </w:r>
                </w:p>
              </w:tc>
              <w:tc>
                <w:tcPr>
                  <w:tcW w:w="1091" w:type="dxa"/>
                </w:tcPr>
                <w:p w14:paraId="0D1BF29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w:t>
                  </w:r>
                </w:p>
                <w:p w14:paraId="0437797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ხარისხის</w:t>
                  </w:r>
                </w:p>
                <w:p w14:paraId="5F3C349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w:t>
                  </w:r>
                </w:p>
                <w:p w14:paraId="23BAFEB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ელემენტებისათვის ზემოთ</w:t>
                  </w:r>
                </w:p>
                <w:p w14:paraId="57CB901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w:t>
                  </w:r>
                </w:p>
                <w:p w14:paraId="1E528392" w14:textId="29F6FF8B"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tc>
            </w:tr>
          </w:tbl>
          <w:p w14:paraId="799E1A25" w14:textId="77777777" w:rsidR="00D11AF6" w:rsidRPr="001813FC" w:rsidRDefault="00D11AF6" w:rsidP="003E26A5">
            <w:pPr>
              <w:jc w:val="both"/>
              <w:rPr>
                <w:rFonts w:ascii="Sylfaen" w:hAnsi="Sylfaen"/>
              </w:rPr>
            </w:pPr>
          </w:p>
          <w:p w14:paraId="4B9C6E59" w14:textId="77777777" w:rsidR="00D11AF6" w:rsidRPr="001813FC" w:rsidRDefault="00D11AF6" w:rsidP="003E26A5">
            <w:pPr>
              <w:jc w:val="both"/>
              <w:rPr>
                <w:rFonts w:ascii="Sylfaen" w:hAnsi="Sylfaen"/>
              </w:rPr>
            </w:pPr>
          </w:p>
          <w:p w14:paraId="45D8BF79" w14:textId="77777777" w:rsidR="00D11AF6" w:rsidRPr="001813FC" w:rsidRDefault="00D11AF6" w:rsidP="003E26A5">
            <w:pPr>
              <w:jc w:val="both"/>
              <w:rPr>
                <w:rFonts w:ascii="Sylfaen" w:hAnsi="Sylfaen"/>
              </w:rPr>
            </w:pPr>
          </w:p>
          <w:p w14:paraId="1C7205B6" w14:textId="77777777" w:rsidR="000A6AC5" w:rsidRPr="001813FC" w:rsidRDefault="000A6AC5" w:rsidP="003E26A5">
            <w:pPr>
              <w:jc w:val="both"/>
              <w:rPr>
                <w:rFonts w:ascii="Sylfaen" w:hAnsi="Sylfaen"/>
              </w:rPr>
            </w:pPr>
          </w:p>
          <w:p w14:paraId="35E8F509" w14:textId="77777777" w:rsidR="00D11AF6" w:rsidRPr="001813FC" w:rsidRDefault="00D11AF6" w:rsidP="003E26A5">
            <w:pPr>
              <w:jc w:val="both"/>
              <w:rPr>
                <w:rFonts w:ascii="Sylfaen" w:hAnsi="Sylfaen"/>
              </w:rPr>
            </w:pPr>
            <w:r w:rsidRPr="001813FC">
              <w:rPr>
                <w:rFonts w:ascii="Sylfaen" w:hAnsi="Sylfaen"/>
              </w:rPr>
              <w:t>გარდამავალი წყლების საუკეთესო, კარგი და დამაკმაყოფილებელი ეკოლოგიური მდგომარეობის დადგენა</w:t>
            </w:r>
          </w:p>
          <w:p w14:paraId="450D2041" w14:textId="77777777" w:rsidR="00D11AF6" w:rsidRPr="001813FC" w:rsidRDefault="00D11AF6" w:rsidP="003E26A5">
            <w:pPr>
              <w:jc w:val="both"/>
              <w:rPr>
                <w:rFonts w:ascii="Sylfaen" w:hAnsi="Sylfaen"/>
              </w:rPr>
            </w:pPr>
          </w:p>
          <w:p w14:paraId="3BB64B6A" w14:textId="080C5472" w:rsidR="00D11AF6" w:rsidRPr="001813FC" w:rsidRDefault="00D11AF6" w:rsidP="003E26A5">
            <w:pPr>
              <w:jc w:val="both"/>
              <w:rPr>
                <w:rFonts w:ascii="Sylfaen" w:hAnsi="Sylfaen"/>
              </w:rPr>
            </w:pPr>
            <w:r w:rsidRPr="001813FC">
              <w:rPr>
                <w:rFonts w:ascii="Sylfaen" w:hAnsi="Sylfaen"/>
              </w:rPr>
              <w:t>ხარისხის ბიოლოგიური ელემენტები</w:t>
            </w:r>
          </w:p>
          <w:p w14:paraId="12AB85D6" w14:textId="77777777" w:rsidR="00D11AF6" w:rsidRPr="001813FC" w:rsidRDefault="00D11AF6" w:rsidP="003E26A5">
            <w:pPr>
              <w:jc w:val="both"/>
              <w:rPr>
                <w:rFonts w:ascii="Sylfaen" w:hAnsi="Sylfaen"/>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6465EBE7" w14:textId="77777777" w:rsidTr="00362A5E">
              <w:tc>
                <w:tcPr>
                  <w:tcW w:w="1091" w:type="dxa"/>
                </w:tcPr>
                <w:p w14:paraId="5B77FDE5" w14:textId="5C1055C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ელემენტი</w:t>
                  </w:r>
                </w:p>
              </w:tc>
              <w:tc>
                <w:tcPr>
                  <w:tcW w:w="1091" w:type="dxa"/>
                </w:tcPr>
                <w:p w14:paraId="2554129C" w14:textId="79B8A91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255AAB0A" w14:textId="3C3C78E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2260533C" w14:textId="76F6242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1C79C8E2" w14:textId="77777777" w:rsidTr="00362A5E">
              <w:tc>
                <w:tcPr>
                  <w:tcW w:w="1091" w:type="dxa"/>
                </w:tcPr>
                <w:p w14:paraId="3517E538" w14:textId="5BD6EDB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ფიტოპლანქტონი</w:t>
                  </w:r>
                </w:p>
              </w:tc>
              <w:tc>
                <w:tcPr>
                  <w:tcW w:w="1091" w:type="dxa"/>
                </w:tcPr>
                <w:p w14:paraId="05F1F27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ფიტოპლანქტონის ტაქსონომიური</w:t>
                  </w:r>
                </w:p>
                <w:p w14:paraId="2DEECC3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შემადგნლობა და გავრცელებულობა</w:t>
                  </w:r>
                </w:p>
                <w:p w14:paraId="3D1D3AC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ან თითქმის სრულად</w:t>
                  </w:r>
                </w:p>
                <w:p w14:paraId="256524E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ზემოქმედების არარსებობის</w:t>
                  </w:r>
                </w:p>
                <w:p w14:paraId="3446BE9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w:t>
                  </w:r>
                </w:p>
                <w:p w14:paraId="190A719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ფიტოპლანქტონის საშუალო ბიომასა</w:t>
                  </w:r>
                </w:p>
                <w:p w14:paraId="40B3587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შეესაბამება ტიპოსპეციფიკურ</w:t>
                  </w:r>
                </w:p>
                <w:p w14:paraId="3B5574B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ფიზიკურ-ქიმიურ პირობებს და არ</w:t>
                  </w:r>
                </w:p>
                <w:p w14:paraId="586B861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შეუძლია მნიშვნელოვანი ზეგავლენა</w:t>
                  </w:r>
                </w:p>
                <w:p w14:paraId="30050D7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იქონიოს გამჭვირვალობის</w:t>
                  </w:r>
                </w:p>
                <w:p w14:paraId="4CE306B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ტიპოსპეციფიკურ პირობებზე.</w:t>
                  </w:r>
                </w:p>
                <w:p w14:paraId="3C849A6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პლანქტონური ყვავილობის სიხშირე და</w:t>
                  </w:r>
                </w:p>
                <w:p w14:paraId="4625378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ინტენსიურობა შეესაბამება</w:t>
                  </w:r>
                </w:p>
                <w:p w14:paraId="1CD0913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ფიზიკურ-ქიმიურ</w:t>
                  </w:r>
                </w:p>
                <w:p w14:paraId="4AE8AB01" w14:textId="3EC3399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w:t>
                  </w:r>
                </w:p>
              </w:tc>
              <w:tc>
                <w:tcPr>
                  <w:tcW w:w="1091" w:type="dxa"/>
                </w:tcPr>
                <w:p w14:paraId="14C614D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 xml:space="preserve">უმნიშვნელო ცვლილებები </w:t>
                  </w:r>
                  <w:r w:rsidRPr="001813FC">
                    <w:rPr>
                      <w:rFonts w:ascii="Sylfaen" w:hAnsi="Sylfaen" w:cs="AcadNusx"/>
                      <w:sz w:val="20"/>
                      <w:szCs w:val="20"/>
                    </w:rPr>
                    <w:lastRenderedPageBreak/>
                    <w:t>ფიქსირდება</w:t>
                  </w:r>
                </w:p>
                <w:p w14:paraId="0E1B766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ფიტოპლანქტონური ტაქსონების შემადგენლობასა და</w:t>
                  </w:r>
                </w:p>
                <w:p w14:paraId="4E9AC4A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გავრცელებულობაში.</w:t>
                  </w:r>
                </w:p>
                <w:p w14:paraId="227830F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უმნიშვნელო ცვლილებები ფიქსირდება ბიომასაში</w:t>
                  </w:r>
                </w:p>
                <w:p w14:paraId="77FA25F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 პირობებთან შედარებით. ამგვარი</w:t>
                  </w:r>
                </w:p>
                <w:p w14:paraId="528FC9E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ცვლილებები არ მიანიშნებენ წყალმცენარეთა</w:t>
                  </w:r>
                </w:p>
                <w:p w14:paraId="714173E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დაჩქარებულ ზრდაზე, რაც იწვევს </w:t>
                  </w:r>
                  <w:r w:rsidRPr="001813FC">
                    <w:rPr>
                      <w:rFonts w:ascii="Sylfaen" w:hAnsi="Sylfaen" w:cs="AcadNusx"/>
                      <w:sz w:val="20"/>
                      <w:szCs w:val="20"/>
                    </w:rPr>
                    <w:lastRenderedPageBreak/>
                    <w:t>წყლის ობიექტში</w:t>
                  </w:r>
                </w:p>
                <w:p w14:paraId="7708BF6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არსებული ორგანიზმების ბალანსის ან წყლის ან</w:t>
                  </w:r>
                </w:p>
                <w:p w14:paraId="25A3EC1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ნალექის ფიზიკურ-ქიმიური ხარისხის არასასურველ</w:t>
                  </w:r>
                </w:p>
                <w:p w14:paraId="1CA5438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დარღვევას.</w:t>
                  </w:r>
                </w:p>
                <w:p w14:paraId="0B1CD16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შეიძლება დაფიქსირდეს სახეობრივი პლაქტონური</w:t>
                  </w:r>
                </w:p>
                <w:p w14:paraId="6B9A7F8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ყვევილობის სიხშირისა და ინტენსიურობის</w:t>
                  </w:r>
                </w:p>
                <w:p w14:paraId="4F39F148" w14:textId="64EA98C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უმნიშვნელო ზრდა.</w:t>
                  </w:r>
                </w:p>
              </w:tc>
              <w:tc>
                <w:tcPr>
                  <w:tcW w:w="1091" w:type="dxa"/>
                </w:tcPr>
                <w:p w14:paraId="52C1E58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ფიტოპლანქტონური ტაქსონების</w:t>
                  </w:r>
                </w:p>
                <w:p w14:paraId="738EB6C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შემადგენლობა და გავრცელებულობა</w:t>
                  </w:r>
                </w:p>
                <w:p w14:paraId="450677C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ზომიერად განსხვავდება ტიპოსპეციფიკური</w:t>
                  </w:r>
                </w:p>
                <w:p w14:paraId="242E3A2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პირობებისგან.</w:t>
                  </w:r>
                </w:p>
                <w:p w14:paraId="1C79C5B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ზომიერად არის დარღვეული ბიომასა,</w:t>
                  </w:r>
                </w:p>
                <w:p w14:paraId="06A36F6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რამაც შეიძლება გამოიწვიოს</w:t>
                  </w:r>
                </w:p>
                <w:p w14:paraId="46F66FE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მნიშვნელოვანი არასასრურველი</w:t>
                  </w:r>
                </w:p>
                <w:p w14:paraId="7730D44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დარღვევები ხარისხის სხვა ბიოლოგიური</w:t>
                  </w:r>
                </w:p>
                <w:p w14:paraId="274D7BD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 მდგომარეობის</w:t>
                  </w:r>
                </w:p>
                <w:p w14:paraId="6293E5D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თვალსაზრისით.</w:t>
                  </w:r>
                </w:p>
                <w:p w14:paraId="5EE5CFB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შეიძლება დაფიქსირდეს პლაქტონური</w:t>
                  </w:r>
                </w:p>
                <w:p w14:paraId="315F3C9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ყვავილობების სიხშირისა და</w:t>
                  </w:r>
                </w:p>
                <w:p w14:paraId="2DA3FF7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ინტენსიურობის ზომიერი ზრდა.</w:t>
                  </w:r>
                </w:p>
                <w:p w14:paraId="078B475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ზაფხულის თვებში შეიძლება აღინიშნოს</w:t>
                  </w:r>
                </w:p>
                <w:p w14:paraId="2F063707" w14:textId="2F14F30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ინტენსიური ყვავილობები.</w:t>
                  </w:r>
                </w:p>
              </w:tc>
            </w:tr>
            <w:tr w:rsidR="00D11AF6" w:rsidRPr="001813FC" w14:paraId="280C62C9" w14:textId="77777777" w:rsidTr="00362A5E">
              <w:tc>
                <w:tcPr>
                  <w:tcW w:w="1091" w:type="dxa"/>
                </w:tcPr>
                <w:p w14:paraId="0621B12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დიდი</w:t>
                  </w:r>
                </w:p>
                <w:p w14:paraId="63189A92" w14:textId="36D0C63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წყალმცენარეები</w:t>
                  </w:r>
                </w:p>
              </w:tc>
              <w:tc>
                <w:tcPr>
                  <w:tcW w:w="1091" w:type="dxa"/>
                </w:tcPr>
                <w:p w14:paraId="1CD4438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დიდი წყალმცენარეების </w:t>
                  </w:r>
                  <w:r w:rsidRPr="001813FC">
                    <w:rPr>
                      <w:rFonts w:ascii="Sylfaen" w:hAnsi="Sylfaen" w:cs="AcadNusx"/>
                      <w:sz w:val="20"/>
                      <w:szCs w:val="20"/>
                    </w:rPr>
                    <w:lastRenderedPageBreak/>
                    <w:t>ტაქსონების</w:t>
                  </w:r>
                </w:p>
                <w:p w14:paraId="162EF0A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შემადგენლობა შეესაბამება</w:t>
                  </w:r>
                </w:p>
                <w:p w14:paraId="21D2038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ზემოქმედების არარსებობის პირობებს.</w:t>
                  </w:r>
                </w:p>
                <w:p w14:paraId="10DDAD2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დიდი წყალმცენარეების საფარში არ</w:t>
                  </w:r>
                </w:p>
                <w:p w14:paraId="2349897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შეინიშნება საგრძნობი ცვლილებები,</w:t>
                  </w:r>
                </w:p>
                <w:p w14:paraId="572B663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რომლებიც გამოწვეულია</w:t>
                  </w:r>
                </w:p>
                <w:p w14:paraId="36FCE02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ანთროპოგენული საქმიანობის შედეგად</w:t>
                  </w:r>
                </w:p>
                <w:p w14:paraId="6C57BC2C" w14:textId="77777777" w:rsidR="00D11AF6" w:rsidRPr="001813FC" w:rsidRDefault="00D11AF6" w:rsidP="003E26A5">
                  <w:pPr>
                    <w:jc w:val="both"/>
                    <w:rPr>
                      <w:rFonts w:ascii="Sylfaen" w:hAnsi="Sylfaen" w:cs="AcadNusx"/>
                      <w:sz w:val="20"/>
                      <w:szCs w:val="20"/>
                    </w:rPr>
                  </w:pPr>
                </w:p>
              </w:tc>
              <w:tc>
                <w:tcPr>
                  <w:tcW w:w="1091" w:type="dxa"/>
                </w:tcPr>
                <w:p w14:paraId="0D99347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უმნიშვნელო ცვლილე</w:t>
                  </w:r>
                  <w:r w:rsidRPr="001813FC">
                    <w:rPr>
                      <w:rFonts w:ascii="Sylfaen" w:hAnsi="Sylfaen" w:cs="AcadNusx"/>
                      <w:sz w:val="20"/>
                      <w:szCs w:val="20"/>
                    </w:rPr>
                    <w:lastRenderedPageBreak/>
                    <w:t>ბებია დიდი წყალმცენარეების</w:t>
                  </w:r>
                </w:p>
                <w:p w14:paraId="497DD49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შემადგენლობასა და გავრცელებულობაში</w:t>
                  </w:r>
                </w:p>
                <w:p w14:paraId="7B51F3F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 გაერთიანებებთან შედარებით.</w:t>
                  </w:r>
                </w:p>
                <w:p w14:paraId="1208D9F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ამგვარი ცვლილებები არ მიანიშნებენ</w:t>
                  </w:r>
                </w:p>
                <w:p w14:paraId="789DC79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ფიტობენტოსის ან მცენარეთა სიცოცხლის უფრო</w:t>
                  </w:r>
                </w:p>
                <w:p w14:paraId="57FEF24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მაღალი ფორმის დაჩქარებულ ზრდაზე, რაც იწვევს</w:t>
                  </w:r>
                </w:p>
                <w:p w14:paraId="6AA1628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წყლის ობიექტში არსებულ</w:t>
                  </w:r>
                  <w:r w:rsidRPr="001813FC">
                    <w:rPr>
                      <w:rFonts w:ascii="Sylfaen" w:hAnsi="Sylfaen" w:cs="AcadNusx"/>
                      <w:sz w:val="20"/>
                      <w:szCs w:val="20"/>
                    </w:rPr>
                    <w:lastRenderedPageBreak/>
                    <w:t>ი ორგანიზმების</w:t>
                  </w:r>
                </w:p>
                <w:p w14:paraId="4C4E0C5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ბალანსის ან წყლის ფიზიკურ-ქიმიური ხარისხის</w:t>
                  </w:r>
                </w:p>
                <w:p w14:paraId="47DEE34D" w14:textId="2370D28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არასასურველ დარღვევას.</w:t>
                  </w:r>
                </w:p>
              </w:tc>
              <w:tc>
                <w:tcPr>
                  <w:tcW w:w="1091" w:type="dxa"/>
                </w:tcPr>
                <w:p w14:paraId="35E9C5F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 xml:space="preserve">დიდი წყალმცენარეების </w:t>
                  </w:r>
                  <w:r w:rsidRPr="001813FC">
                    <w:rPr>
                      <w:rFonts w:ascii="Sylfaen" w:hAnsi="Sylfaen" w:cs="AcadNusx"/>
                      <w:sz w:val="20"/>
                      <w:szCs w:val="20"/>
                    </w:rPr>
                    <w:lastRenderedPageBreak/>
                    <w:t>ტაქსონების</w:t>
                  </w:r>
                </w:p>
                <w:p w14:paraId="645D62E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შემადგენლობა ზომიერად განსხვავდება</w:t>
                  </w:r>
                </w:p>
                <w:p w14:paraId="6DA862F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გაერთიანებებისაგან და</w:t>
                  </w:r>
                </w:p>
                <w:p w14:paraId="6FEA04F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გაცილებით დამახინჯებულია, ვიდრე</w:t>
                  </w:r>
                </w:p>
                <w:p w14:paraId="7FCD19D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კარგი ხარისხის შემთხვევაში.</w:t>
                  </w:r>
                </w:p>
                <w:p w14:paraId="7A64800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დიდი წყალმცენარეების</w:t>
                  </w:r>
                </w:p>
                <w:p w14:paraId="7C8F83C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გავრცელებულობის საშუალო დონე</w:t>
                  </w:r>
                </w:p>
                <w:p w14:paraId="28C0166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შესაძლებელია ზომიერად შეიცვალოს,</w:t>
                  </w:r>
                </w:p>
                <w:p w14:paraId="6C29546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ისე, რომ გამოიწვი</w:t>
                  </w:r>
                  <w:r w:rsidRPr="001813FC">
                    <w:rPr>
                      <w:rFonts w:ascii="Sylfaen" w:hAnsi="Sylfaen" w:cs="AcadNusx"/>
                      <w:sz w:val="20"/>
                      <w:szCs w:val="20"/>
                    </w:rPr>
                    <w:lastRenderedPageBreak/>
                    <w:t>ოს არასასურველი</w:t>
                  </w:r>
                </w:p>
                <w:p w14:paraId="0897B01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ზემოქმედება წყლის ობიექტში არსებულ</w:t>
                  </w:r>
                </w:p>
                <w:p w14:paraId="1E75CB7E" w14:textId="512B6AD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ორგანიზმთა ბალანსზე.</w:t>
                  </w:r>
                </w:p>
              </w:tc>
            </w:tr>
            <w:tr w:rsidR="00D11AF6" w:rsidRPr="001813FC" w14:paraId="694EF728" w14:textId="77777777" w:rsidTr="00362A5E">
              <w:tc>
                <w:tcPr>
                  <w:tcW w:w="1091" w:type="dxa"/>
                </w:tcPr>
                <w:p w14:paraId="111FECA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დაფარულთესლიანი</w:t>
                  </w:r>
                </w:p>
                <w:p w14:paraId="0ED231EA" w14:textId="75B7A06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მცენარეები</w:t>
                  </w:r>
                </w:p>
              </w:tc>
              <w:tc>
                <w:tcPr>
                  <w:tcW w:w="1091" w:type="dxa"/>
                </w:tcPr>
                <w:p w14:paraId="096F986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ტაქსონომიური შემადგნლობა სრულად</w:t>
                  </w:r>
                </w:p>
                <w:p w14:paraId="19369E4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 თითქმის სრულად შეესაბამება</w:t>
                  </w:r>
                </w:p>
                <w:p w14:paraId="5F62009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ზემოქმედების არარსებობის პირობებს.</w:t>
                  </w:r>
                </w:p>
                <w:p w14:paraId="4DBDD76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დაფარულთესლიანი მცენარეების</w:t>
                  </w:r>
                </w:p>
                <w:p w14:paraId="06FC905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გავრცელებულობაში არ შეინიშნება </w:t>
                  </w:r>
                  <w:r w:rsidRPr="001813FC">
                    <w:rPr>
                      <w:rFonts w:ascii="Sylfaen" w:hAnsi="Sylfaen" w:cs="AcadNusx"/>
                      <w:sz w:val="20"/>
                      <w:szCs w:val="20"/>
                    </w:rPr>
                    <w:lastRenderedPageBreak/>
                    <w:t>ანთროპოგენული საქმიანობის შედეგად</w:t>
                  </w:r>
                </w:p>
                <w:p w14:paraId="223AF76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გამოწვეული შესამჩნევი ცვლილებები</w:t>
                  </w:r>
                </w:p>
                <w:p w14:paraId="4B313BE6" w14:textId="77777777" w:rsidR="00D11AF6" w:rsidRPr="001813FC" w:rsidRDefault="00D11AF6" w:rsidP="003E26A5">
                  <w:pPr>
                    <w:autoSpaceDE w:val="0"/>
                    <w:autoSpaceDN w:val="0"/>
                    <w:adjustRightInd w:val="0"/>
                    <w:jc w:val="both"/>
                    <w:rPr>
                      <w:rFonts w:ascii="Sylfaen" w:hAnsi="Sylfaen" w:cs="AcadNusx"/>
                      <w:sz w:val="20"/>
                      <w:szCs w:val="20"/>
                    </w:rPr>
                  </w:pPr>
                </w:p>
                <w:p w14:paraId="3C349240" w14:textId="6FECF243" w:rsidR="00D11AF6" w:rsidRPr="001813FC" w:rsidRDefault="00D11AF6" w:rsidP="003E26A5">
                  <w:pPr>
                    <w:autoSpaceDE w:val="0"/>
                    <w:autoSpaceDN w:val="0"/>
                    <w:adjustRightInd w:val="0"/>
                    <w:jc w:val="both"/>
                    <w:rPr>
                      <w:rFonts w:ascii="Sylfaen" w:hAnsi="Sylfaen" w:cs="AcadNusx"/>
                      <w:sz w:val="20"/>
                      <w:szCs w:val="20"/>
                      <w:lang w:val="ka-GE"/>
                    </w:rPr>
                  </w:pPr>
                </w:p>
              </w:tc>
              <w:tc>
                <w:tcPr>
                  <w:tcW w:w="1091" w:type="dxa"/>
                </w:tcPr>
                <w:p w14:paraId="60FCA0BF"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lastRenderedPageBreak/>
                    <w:t>უმნიშვნელო ცვლილებებია დაფარულთესლიანი</w:t>
                  </w:r>
                </w:p>
                <w:p w14:paraId="56AFBC97"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მცენარეების ტაქსონების შემადგენლობაში</w:t>
                  </w:r>
                </w:p>
                <w:p w14:paraId="2EE2DAB4"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ტიპოსპეციფიკურ გაერთიანებებთან შედარებით.</w:t>
                  </w:r>
                </w:p>
                <w:p w14:paraId="4FECE9CE"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დაფარულთესლიანი მცენარეების გავრცელებულობა</w:t>
                  </w:r>
                </w:p>
                <w:p w14:paraId="2D5A097D" w14:textId="15F5006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lastRenderedPageBreak/>
                    <w:t>ავლენს უმნიშვნელო ზემოქმედების ნიშნებს.</w:t>
                  </w:r>
                </w:p>
              </w:tc>
              <w:tc>
                <w:tcPr>
                  <w:tcW w:w="1091" w:type="dxa"/>
                </w:tcPr>
                <w:p w14:paraId="331A965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დიდი წყალმცენარეების ტაქსონების</w:t>
                  </w:r>
                </w:p>
                <w:p w14:paraId="1E07039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შემადგენლობა ზომიერად განსხვავდება</w:t>
                  </w:r>
                </w:p>
                <w:p w14:paraId="0E218C3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გაერთიანებებისაგან და</w:t>
                  </w:r>
                </w:p>
                <w:p w14:paraId="380D54C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გაცილებით დამახინჯებულია, ვიდრე</w:t>
                  </w:r>
                </w:p>
                <w:p w14:paraId="727A299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კარგი ხარისხის შემთხვევაში.</w:t>
                  </w:r>
                </w:p>
                <w:p w14:paraId="539B4546" w14:textId="77777777" w:rsidR="00D11AF6" w:rsidRPr="001813FC" w:rsidRDefault="00D11AF6" w:rsidP="003E26A5">
                  <w:pPr>
                    <w:autoSpaceDE w:val="0"/>
                    <w:autoSpaceDN w:val="0"/>
                    <w:adjustRightInd w:val="0"/>
                    <w:jc w:val="both"/>
                    <w:rPr>
                      <w:rFonts w:ascii="Sylfaen" w:hAnsi="Sylfaen" w:cs="AcadNusx"/>
                      <w:sz w:val="20"/>
                      <w:szCs w:val="20"/>
                    </w:rPr>
                  </w:pPr>
                </w:p>
                <w:p w14:paraId="06BD752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ფიქსირდება ზომიერი ცვლილებები</w:t>
                  </w:r>
                </w:p>
                <w:p w14:paraId="2D445A7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(დამახინჯებები) დიდი წყალმცენარეების</w:t>
                  </w:r>
                </w:p>
                <w:p w14:paraId="3250813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ტაქსონების გავრცელებულობაში.</w:t>
                  </w:r>
                </w:p>
                <w:p w14:paraId="5971441D" w14:textId="3F0BEE48" w:rsidR="00D11AF6" w:rsidRPr="001813FC" w:rsidRDefault="00D11AF6" w:rsidP="003E26A5">
                  <w:pPr>
                    <w:autoSpaceDE w:val="0"/>
                    <w:autoSpaceDN w:val="0"/>
                    <w:adjustRightInd w:val="0"/>
                    <w:jc w:val="both"/>
                    <w:rPr>
                      <w:rFonts w:ascii="Sylfaen" w:hAnsi="Sylfaen" w:cs="AcadNusx"/>
                      <w:sz w:val="20"/>
                      <w:szCs w:val="20"/>
                    </w:rPr>
                  </w:pPr>
                </w:p>
              </w:tc>
            </w:tr>
            <w:tr w:rsidR="00D11AF6" w:rsidRPr="001813FC" w14:paraId="10DC5B90" w14:textId="77777777" w:rsidTr="00362A5E">
              <w:tc>
                <w:tcPr>
                  <w:tcW w:w="1091" w:type="dxa"/>
                </w:tcPr>
                <w:p w14:paraId="16DB2A2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ბენტური</w:t>
                  </w:r>
                </w:p>
                <w:p w14:paraId="0418F5C3" w14:textId="1E8CE2F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უხერხემლოები</w:t>
                  </w:r>
                </w:p>
              </w:tc>
              <w:tc>
                <w:tcPr>
                  <w:tcW w:w="1091" w:type="dxa"/>
                </w:tcPr>
                <w:p w14:paraId="2BD8B0B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უხერხემლო ტაქსონების სახეობრივი</w:t>
                  </w:r>
                </w:p>
                <w:p w14:paraId="330123F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მრავალფეროვნებისა და</w:t>
                  </w:r>
                </w:p>
                <w:p w14:paraId="4DCE9F3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გავრცელებულობის დონე მოქცეულია</w:t>
                  </w:r>
                </w:p>
                <w:p w14:paraId="0ABFCA7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ფარგლებში, რომლებიც ასოცირდება</w:t>
                  </w:r>
                </w:p>
                <w:p w14:paraId="7AC61E6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ზემოქმედების </w:t>
                  </w:r>
                  <w:r w:rsidRPr="001813FC">
                    <w:rPr>
                      <w:rFonts w:ascii="Sylfaen" w:hAnsi="Sylfaen" w:cs="AcadNusx"/>
                      <w:sz w:val="20"/>
                      <w:szCs w:val="20"/>
                    </w:rPr>
                    <w:lastRenderedPageBreak/>
                    <w:t>არარსებობის პირობებთან.</w:t>
                  </w:r>
                </w:p>
                <w:p w14:paraId="1D88341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წარმოდგენილი არის ზეგავლენაზე</w:t>
                  </w:r>
                </w:p>
                <w:p w14:paraId="0D437A3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მგრძნობიარე ყველა ტაქსონი, რომლებიც</w:t>
                  </w:r>
                </w:p>
                <w:p w14:paraId="70B4C00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ასოცირდებინ ზეგავლების არარსებობის</w:t>
                  </w:r>
                </w:p>
                <w:p w14:paraId="6138FA1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w:t>
                  </w:r>
                </w:p>
                <w:p w14:paraId="5534664B" w14:textId="5045B37E" w:rsidR="00D11AF6" w:rsidRPr="001813FC" w:rsidRDefault="00D11AF6" w:rsidP="003E26A5">
                  <w:pPr>
                    <w:autoSpaceDE w:val="0"/>
                    <w:autoSpaceDN w:val="0"/>
                    <w:adjustRightInd w:val="0"/>
                    <w:jc w:val="both"/>
                    <w:rPr>
                      <w:rFonts w:ascii="Sylfaen" w:hAnsi="Sylfaen" w:cs="AcadNusx"/>
                      <w:sz w:val="20"/>
                      <w:szCs w:val="20"/>
                    </w:rPr>
                  </w:pPr>
                </w:p>
              </w:tc>
              <w:tc>
                <w:tcPr>
                  <w:tcW w:w="1091" w:type="dxa"/>
                </w:tcPr>
                <w:p w14:paraId="7644C56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უხერხემლო ტაქსონების სახეობრივი</w:t>
                  </w:r>
                </w:p>
                <w:p w14:paraId="4755F89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მრავალფეროვნებისა და გავრცელებულობის დონე</w:t>
                  </w:r>
                </w:p>
                <w:p w14:paraId="482F134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უმნიშვნელოდ სცილდება ფარგლებს, რომლებიც</w:t>
                  </w:r>
                </w:p>
                <w:p w14:paraId="51032A6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ასოცირდება </w:t>
                  </w:r>
                  <w:r w:rsidRPr="001813FC">
                    <w:rPr>
                      <w:rFonts w:ascii="Sylfaen" w:hAnsi="Sylfaen" w:cs="AcadNusx"/>
                      <w:sz w:val="20"/>
                      <w:szCs w:val="20"/>
                    </w:rPr>
                    <w:lastRenderedPageBreak/>
                    <w:t>ტიპოსპეციფიკურ პირობებთან.</w:t>
                  </w:r>
                </w:p>
                <w:p w14:paraId="017EF10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წარმოდგენილნი არიან ტიპოსპეციფიკური</w:t>
                  </w:r>
                </w:p>
                <w:p w14:paraId="7DF0C50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გაერთიანებების და ზემოქმედებაზე მგრძნობიარე</w:t>
                  </w:r>
                </w:p>
                <w:p w14:paraId="18C3553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ტაქსონების უმრავლესობა.</w:t>
                  </w:r>
                </w:p>
                <w:p w14:paraId="7FAAF5E7" w14:textId="6A092BD5" w:rsidR="00D11AF6" w:rsidRPr="001813FC" w:rsidRDefault="00D11AF6" w:rsidP="003E26A5">
                  <w:pPr>
                    <w:tabs>
                      <w:tab w:val="left" w:pos="610"/>
                    </w:tabs>
                    <w:jc w:val="both"/>
                    <w:rPr>
                      <w:rFonts w:ascii="Sylfaen" w:hAnsi="Sylfaen" w:cs="AcadNusx"/>
                      <w:sz w:val="20"/>
                      <w:szCs w:val="20"/>
                    </w:rPr>
                  </w:pPr>
                  <w:r w:rsidRPr="001813FC">
                    <w:rPr>
                      <w:rFonts w:ascii="Sylfaen" w:hAnsi="Sylfaen" w:cs="AcadNusx"/>
                      <w:sz w:val="20"/>
                      <w:szCs w:val="20"/>
                    </w:rPr>
                    <w:tab/>
                  </w:r>
                </w:p>
              </w:tc>
              <w:tc>
                <w:tcPr>
                  <w:tcW w:w="1091" w:type="dxa"/>
                </w:tcPr>
                <w:p w14:paraId="31ECA23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უხერხემლო ტაქსონების სახეობრივი</w:t>
                  </w:r>
                </w:p>
                <w:p w14:paraId="5E18828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მრავალფეროვნებისა და</w:t>
                  </w:r>
                </w:p>
                <w:p w14:paraId="6D537D3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გავრცელებულობის დონე ზომიერად</w:t>
                  </w:r>
                </w:p>
                <w:p w14:paraId="36F82FA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სცილდება იმ ფარგლებს, რომლებიც</w:t>
                  </w:r>
                </w:p>
                <w:p w14:paraId="6A47FC3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ასოცირდება </w:t>
                  </w:r>
                  <w:r w:rsidRPr="001813FC">
                    <w:rPr>
                      <w:rFonts w:ascii="Sylfaen" w:hAnsi="Sylfaen" w:cs="AcadNusx"/>
                      <w:sz w:val="20"/>
                      <w:szCs w:val="20"/>
                    </w:rPr>
                    <w:lastRenderedPageBreak/>
                    <w:t>ტიპოსპეციფიკურ</w:t>
                  </w:r>
                </w:p>
                <w:p w14:paraId="66A4BEA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w:t>
                  </w:r>
                </w:p>
                <w:p w14:paraId="5933B8C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 არის წარმოდგენილი ზემოქმედებაზე</w:t>
                  </w:r>
                </w:p>
                <w:p w14:paraId="3043B00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მგრძნობიარე ბევრი ტაქსონი, რომლებიც</w:t>
                  </w:r>
                </w:p>
                <w:p w14:paraId="2FC42C2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მიეკუთვნებიან ტიპოსპეციფიკურ</w:t>
                  </w:r>
                </w:p>
                <w:p w14:paraId="129FA07B" w14:textId="4B7BD8E3"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გაერთიანებებს.</w:t>
                  </w:r>
                </w:p>
              </w:tc>
            </w:tr>
            <w:tr w:rsidR="00D11AF6" w:rsidRPr="001813FC" w14:paraId="4C9F6803" w14:textId="77777777" w:rsidTr="00362A5E">
              <w:tc>
                <w:tcPr>
                  <w:tcW w:w="1091" w:type="dxa"/>
                </w:tcPr>
                <w:p w14:paraId="70B164B9" w14:textId="693C563A"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lastRenderedPageBreak/>
                    <w:t>თევზები</w:t>
                  </w:r>
                </w:p>
              </w:tc>
              <w:tc>
                <w:tcPr>
                  <w:tcW w:w="1091" w:type="dxa"/>
                </w:tcPr>
                <w:p w14:paraId="4E9EDB1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სახეობრივი შემადგენლობა და</w:t>
                  </w:r>
                </w:p>
                <w:p w14:paraId="3F46E9C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 სრულად</w:t>
                  </w:r>
                </w:p>
                <w:p w14:paraId="1E833F8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ზემოქმედების არარსებობის</w:t>
                  </w:r>
                </w:p>
                <w:p w14:paraId="2C28D56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w:t>
                  </w:r>
                </w:p>
                <w:p w14:paraId="7A23EA3E" w14:textId="0B6F4F16" w:rsidR="00D11AF6" w:rsidRPr="001813FC" w:rsidRDefault="00D11AF6" w:rsidP="003E26A5">
                  <w:pPr>
                    <w:autoSpaceDE w:val="0"/>
                    <w:autoSpaceDN w:val="0"/>
                    <w:adjustRightInd w:val="0"/>
                    <w:jc w:val="both"/>
                    <w:rPr>
                      <w:rFonts w:ascii="Sylfaen" w:hAnsi="Sylfaen" w:cs="AcadNusx"/>
                      <w:sz w:val="20"/>
                      <w:szCs w:val="20"/>
                    </w:rPr>
                  </w:pPr>
                </w:p>
              </w:tc>
              <w:tc>
                <w:tcPr>
                  <w:tcW w:w="1091" w:type="dxa"/>
                </w:tcPr>
                <w:p w14:paraId="7374124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ზემოქმედებაზე მგრძნობიარე სახეობათა</w:t>
                  </w:r>
                </w:p>
                <w:p w14:paraId="46EE3A8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 ავლენს დამახინჯების</w:t>
                  </w:r>
                </w:p>
                <w:p w14:paraId="3C476BD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უმნიშვნელო ნიშნებს ტიპოსპე</w:t>
                  </w:r>
                  <w:r w:rsidRPr="001813FC">
                    <w:rPr>
                      <w:rFonts w:ascii="Sylfaen" w:hAnsi="Sylfaen" w:cs="AcadNusx"/>
                      <w:sz w:val="20"/>
                      <w:szCs w:val="20"/>
                    </w:rPr>
                    <w:lastRenderedPageBreak/>
                    <w:t>ციფიკურ პირობებთან</w:t>
                  </w:r>
                </w:p>
                <w:p w14:paraId="1B01C09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შედარებით, რაც დაკავშირებულია ხარისხის</w:t>
                  </w:r>
                </w:p>
                <w:p w14:paraId="2D457F3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ფიზიკურ-ქიმიურ ან ჰიდრომორფოლოგიურ</w:t>
                  </w:r>
                </w:p>
                <w:p w14:paraId="2307671C" w14:textId="31CB94A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ელემენტებზე ანთროპოგენულ ზეგავლენებთან.</w:t>
                  </w:r>
                </w:p>
              </w:tc>
              <w:tc>
                <w:tcPr>
                  <w:tcW w:w="1091" w:type="dxa"/>
                </w:tcPr>
                <w:p w14:paraId="7B9C751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ტიპოსპეციფიკური და ზემოქმედებაზე</w:t>
                  </w:r>
                </w:p>
                <w:p w14:paraId="3C443CC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მგრძნობიარე სახეობათა ზომიერი ნაწილი</w:t>
                  </w:r>
                </w:p>
                <w:p w14:paraId="20DDA20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 არის წარმოდგენილი, ხარისხის</w:t>
                  </w:r>
                </w:p>
                <w:p w14:paraId="719E7FD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ფიზიკურ-ქიმიურ ან ჰიდრომორფოლოგიურ</w:t>
                  </w:r>
                </w:p>
                <w:p w14:paraId="689A96D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ელემენტებზე ანთროპოგენულ</w:t>
                  </w:r>
                </w:p>
                <w:p w14:paraId="045BB0EF" w14:textId="494E38E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ზეგავლენების გამო.</w:t>
                  </w:r>
                </w:p>
              </w:tc>
            </w:tr>
          </w:tbl>
          <w:p w14:paraId="593AE043" w14:textId="77777777" w:rsidR="00D11AF6" w:rsidRPr="001813FC" w:rsidRDefault="00D11AF6" w:rsidP="003E26A5">
            <w:pPr>
              <w:jc w:val="both"/>
              <w:rPr>
                <w:rFonts w:ascii="Sylfaen" w:hAnsi="Sylfaen"/>
              </w:rPr>
            </w:pPr>
          </w:p>
          <w:p w14:paraId="0C4445EB" w14:textId="346E474E" w:rsidR="00D11AF6" w:rsidRPr="001813FC" w:rsidRDefault="00D11AF6" w:rsidP="003E26A5">
            <w:pPr>
              <w:jc w:val="both"/>
              <w:rPr>
                <w:rFonts w:ascii="Sylfaen" w:hAnsi="Sylfaen"/>
              </w:rPr>
            </w:pPr>
            <w:r w:rsidRPr="001813FC">
              <w:rPr>
                <w:rFonts w:ascii="Sylfaen" w:hAnsi="Sylfaen"/>
              </w:rPr>
              <w:t>ხარისხის ჰიდრომორფოლოგიური ელემენტები</w:t>
            </w:r>
          </w:p>
          <w:p w14:paraId="7C77824F" w14:textId="77777777" w:rsidR="00D11AF6" w:rsidRPr="001813FC" w:rsidRDefault="00D11AF6" w:rsidP="003E26A5">
            <w:pPr>
              <w:jc w:val="both"/>
              <w:rPr>
                <w:rFonts w:ascii="Sylfaen" w:hAnsi="Sylfaen"/>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5BCFBD31" w14:textId="77777777" w:rsidTr="00362A5E">
              <w:tc>
                <w:tcPr>
                  <w:tcW w:w="1091" w:type="dxa"/>
                </w:tcPr>
                <w:p w14:paraId="48CFC130" w14:textId="05B25C5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ელემენტი</w:t>
                  </w:r>
                </w:p>
              </w:tc>
              <w:tc>
                <w:tcPr>
                  <w:tcW w:w="1091" w:type="dxa"/>
                </w:tcPr>
                <w:p w14:paraId="65333A08" w14:textId="268E649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79463ED0" w14:textId="3FB65BB6"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16E49FB6" w14:textId="51E920F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3D2B3DC6" w14:textId="77777777" w:rsidTr="00362A5E">
              <w:tc>
                <w:tcPr>
                  <w:tcW w:w="1091" w:type="dxa"/>
                </w:tcPr>
                <w:p w14:paraId="4B99E3DB" w14:textId="77A1B6D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მიმოქცევის რეჟიმი</w:t>
                  </w:r>
                </w:p>
              </w:tc>
              <w:tc>
                <w:tcPr>
                  <w:tcW w:w="1091" w:type="dxa"/>
                </w:tcPr>
                <w:p w14:paraId="3A38338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მტკნარი წყლების დინების რეჟიმი სრულად ან</w:t>
                  </w:r>
                </w:p>
                <w:p w14:paraId="191C83A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თითქმის სრულად შეესაბამე</w:t>
                  </w:r>
                  <w:r w:rsidRPr="001813FC">
                    <w:rPr>
                      <w:rFonts w:ascii="Sylfaen" w:hAnsi="Sylfaen" w:cs="AcadNusx"/>
                      <w:sz w:val="20"/>
                      <w:szCs w:val="20"/>
                    </w:rPr>
                    <w:lastRenderedPageBreak/>
                    <w:t>ბა ზემოქმედების</w:t>
                  </w:r>
                </w:p>
                <w:p w14:paraId="7DD529BD" w14:textId="6178F1B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პირობებს.</w:t>
                  </w:r>
                </w:p>
              </w:tc>
              <w:tc>
                <w:tcPr>
                  <w:tcW w:w="1091" w:type="dxa"/>
                </w:tcPr>
                <w:p w14:paraId="06651E8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 შეესაბამება</w:t>
                  </w:r>
                </w:p>
                <w:p w14:paraId="7050500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ხარისხის ბიოლოგიური </w:t>
                  </w:r>
                  <w:r w:rsidRPr="001813FC">
                    <w:rPr>
                      <w:rFonts w:ascii="Sylfaen" w:hAnsi="Sylfaen" w:cs="AcadNusx"/>
                      <w:sz w:val="20"/>
                      <w:szCs w:val="20"/>
                    </w:rPr>
                    <w:lastRenderedPageBreak/>
                    <w:t>ელემენტებისათვის</w:t>
                  </w:r>
                </w:p>
                <w:p w14:paraId="541BA8A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0B1F820E" w14:textId="0596BA8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c>
                <w:tcPr>
                  <w:tcW w:w="1091" w:type="dxa"/>
                </w:tcPr>
                <w:p w14:paraId="2A4FB4C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 შეესაბამება</w:t>
                  </w:r>
                </w:p>
                <w:p w14:paraId="4ED744A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ხარისხის ბიოლოგიური </w:t>
                  </w:r>
                  <w:r w:rsidRPr="001813FC">
                    <w:rPr>
                      <w:rFonts w:ascii="Sylfaen" w:hAnsi="Sylfaen" w:cs="AcadNusx"/>
                      <w:sz w:val="20"/>
                      <w:szCs w:val="20"/>
                    </w:rPr>
                    <w:lastRenderedPageBreak/>
                    <w:t>ელემენტებისათვის</w:t>
                  </w:r>
                </w:p>
                <w:p w14:paraId="3371BF5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7BEC8EB2" w14:textId="56314EB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r>
            <w:tr w:rsidR="00D11AF6" w:rsidRPr="001813FC" w14:paraId="40D72696" w14:textId="77777777" w:rsidTr="00362A5E">
              <w:tc>
                <w:tcPr>
                  <w:tcW w:w="1091" w:type="dxa"/>
                </w:tcPr>
                <w:p w14:paraId="4D872CB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მორფოლოგიური</w:t>
                  </w:r>
                </w:p>
                <w:p w14:paraId="3C1AB27C" w14:textId="6814688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w:t>
                  </w:r>
                </w:p>
              </w:tc>
              <w:tc>
                <w:tcPr>
                  <w:tcW w:w="1091" w:type="dxa"/>
                </w:tcPr>
                <w:p w14:paraId="475FF94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ტბის სიღრმის ცვალებადობა, სუბსტრატის</w:t>
                  </w:r>
                </w:p>
                <w:p w14:paraId="47EA01E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მდგომარეობა და მიმოქცევის ზონების</w:t>
                  </w:r>
                </w:p>
                <w:p w14:paraId="7757420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სტრუქტურა და მდგომარეობა სრულად ან</w:t>
                  </w:r>
                </w:p>
                <w:p w14:paraId="698DA55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თითქმის სრულად შეესაბამება ზეგავლენათა</w:t>
                  </w:r>
                </w:p>
                <w:p w14:paraId="4009FD00" w14:textId="5E1EBB7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პირობებს.</w:t>
                  </w:r>
                </w:p>
              </w:tc>
              <w:tc>
                <w:tcPr>
                  <w:tcW w:w="1091" w:type="dxa"/>
                </w:tcPr>
                <w:p w14:paraId="333460E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 რომლებიც შეესაბამება</w:t>
                  </w:r>
                </w:p>
                <w:p w14:paraId="7B77344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271D228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4738D6DE" w14:textId="5C93D04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c>
                <w:tcPr>
                  <w:tcW w:w="1091" w:type="dxa"/>
                </w:tcPr>
                <w:p w14:paraId="56591F2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 რომლებიც შეესაბამება</w:t>
                  </w:r>
                </w:p>
                <w:p w14:paraId="340C3EA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 ელემენტებისათვის</w:t>
                  </w:r>
                </w:p>
                <w:p w14:paraId="54CB9A2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w:t>
                  </w:r>
                </w:p>
                <w:p w14:paraId="60FF651E" w14:textId="29B792E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r>
          </w:tbl>
          <w:p w14:paraId="4DC3FB2C" w14:textId="77777777" w:rsidR="00D11AF6" w:rsidRPr="001813FC" w:rsidRDefault="00D11AF6" w:rsidP="003E26A5">
            <w:pPr>
              <w:jc w:val="both"/>
              <w:rPr>
                <w:rFonts w:ascii="Sylfaen" w:hAnsi="Sylfaen"/>
              </w:rPr>
            </w:pPr>
          </w:p>
          <w:p w14:paraId="43A83AC2" w14:textId="525847DE" w:rsidR="00D11AF6" w:rsidRPr="00F86AF6" w:rsidRDefault="00D11AF6" w:rsidP="003E26A5">
            <w:pPr>
              <w:jc w:val="both"/>
              <w:rPr>
                <w:rFonts w:ascii="Sylfaen" w:hAnsi="Sylfaen" w:cs="AcadNusx"/>
                <w:vertAlign w:val="superscript"/>
                <w:lang w:val="ka-GE"/>
              </w:rPr>
            </w:pPr>
            <w:r w:rsidRPr="001813FC">
              <w:rPr>
                <w:rFonts w:ascii="Sylfaen" w:hAnsi="Sylfaen" w:cs="AcadNusx"/>
              </w:rPr>
              <w:t>ხარისხის ფიზიკურ-ქიმიური ელემენტები</w:t>
            </w:r>
            <w:r w:rsidRPr="00F86AF6">
              <w:rPr>
                <w:rFonts w:ascii="Sylfaen" w:hAnsi="Sylfaen" w:cs="AcadNusx"/>
                <w:vertAlign w:val="superscript"/>
              </w:rPr>
              <w:t xml:space="preserve"> </w:t>
            </w:r>
          </w:p>
          <w:p w14:paraId="0EE9F488" w14:textId="77777777" w:rsidR="00D11AF6" w:rsidRPr="001813FC" w:rsidRDefault="00D11AF6" w:rsidP="003E26A5">
            <w:pPr>
              <w:jc w:val="both"/>
              <w:rPr>
                <w:rFonts w:ascii="Sylfaen" w:hAnsi="Sylfaen" w:cs="Arial"/>
                <w:iCs/>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558FA599" w14:textId="77777777" w:rsidTr="00C40CD5">
              <w:tc>
                <w:tcPr>
                  <w:tcW w:w="1091" w:type="dxa"/>
                </w:tcPr>
                <w:p w14:paraId="67B23046" w14:textId="6A650F6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ელემენტი</w:t>
                  </w:r>
                </w:p>
              </w:tc>
              <w:tc>
                <w:tcPr>
                  <w:tcW w:w="1091" w:type="dxa"/>
                </w:tcPr>
                <w:p w14:paraId="39F2DAAD" w14:textId="420D5E8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294914BC" w14:textId="5FD305DE" w:rsidR="00D11AF6" w:rsidRPr="001813FC" w:rsidRDefault="00D11AF6" w:rsidP="003E26A5">
                  <w:pPr>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73AD2C76" w14:textId="3D95101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59BD084C" w14:textId="77777777" w:rsidTr="00C40CD5">
              <w:tc>
                <w:tcPr>
                  <w:tcW w:w="1091" w:type="dxa"/>
                </w:tcPr>
                <w:p w14:paraId="1F4DB5BB" w14:textId="257CCD75"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ზოგადი პირობები</w:t>
                  </w:r>
                </w:p>
              </w:tc>
              <w:tc>
                <w:tcPr>
                  <w:tcW w:w="1091" w:type="dxa"/>
                </w:tcPr>
                <w:p w14:paraId="29DD3A4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ფიზიკურ-ქიმიური ელემენტები სრულად ან</w:t>
                  </w:r>
                </w:p>
                <w:p w14:paraId="2711D95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თითქმის სრულად შეესაბამება ზემოქმედებათა</w:t>
                  </w:r>
                </w:p>
                <w:p w14:paraId="72CC8C4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პირობებს.</w:t>
                  </w:r>
                </w:p>
                <w:p w14:paraId="2C2DF17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საკვები ნივთიერებების კონცენტრაცია რჩება იმ</w:t>
                  </w:r>
                </w:p>
                <w:p w14:paraId="7995E15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დიაპაზონის ფარგლებში, რომელიც, ჩვეულებრივ,</w:t>
                  </w:r>
                </w:p>
                <w:p w14:paraId="05F372E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ზეგავლე</w:t>
                  </w:r>
                  <w:r w:rsidRPr="001813FC">
                    <w:rPr>
                      <w:rFonts w:ascii="Sylfaen" w:hAnsi="Sylfaen" w:cs="AcadNusx"/>
                      <w:sz w:val="20"/>
                      <w:szCs w:val="20"/>
                    </w:rPr>
                    <w:lastRenderedPageBreak/>
                    <w:t>ნათა არარსებობის</w:t>
                  </w:r>
                </w:p>
                <w:p w14:paraId="678C7BC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w:t>
                  </w:r>
                </w:p>
                <w:p w14:paraId="1376974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ტემპერატურა, ჟანგბადის ბალანსი და</w:t>
                  </w:r>
                </w:p>
                <w:p w14:paraId="4795776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გამჭვირვალობა არ ავლენს ანთროპოგენული</w:t>
                  </w:r>
                </w:p>
                <w:p w14:paraId="4C12554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ზეგავლენის ნიშნებს და რჩება იმ დიაპაზონის</w:t>
                  </w:r>
                </w:p>
                <w:p w14:paraId="765E5AB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ფარგლებში, რომელიც, ჩვეულებრივ,</w:t>
                  </w:r>
                </w:p>
                <w:p w14:paraId="1CCBC54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ზეგავლენათა არარსებობის</w:t>
                  </w:r>
                </w:p>
                <w:p w14:paraId="536B6986" w14:textId="51FDC7B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w:t>
                  </w:r>
                </w:p>
              </w:tc>
              <w:tc>
                <w:tcPr>
                  <w:tcW w:w="1091" w:type="dxa"/>
                </w:tcPr>
                <w:p w14:paraId="64A4AF7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ტემპერტურა, ჟანგბადით გაჯერების პირობები და</w:t>
                  </w:r>
                </w:p>
                <w:p w14:paraId="1CEBD95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გამჭვირვალობა არ სცილდება დადგენილი დიაპაზონის</w:t>
                  </w:r>
                </w:p>
                <w:p w14:paraId="1EFCF30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ფარგლებს, რაც უზრუნველყოფს ეკოსისტემის</w:t>
                  </w:r>
                </w:p>
                <w:p w14:paraId="690373D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ფუნქციონირებას და ხარისხის ბიოლოგიური</w:t>
                  </w:r>
                </w:p>
                <w:p w14:paraId="44809A7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ელემენტებისათვის ზემოაღნიშნული </w:t>
                  </w:r>
                  <w:r w:rsidRPr="001813FC">
                    <w:rPr>
                      <w:rFonts w:ascii="Sylfaen" w:hAnsi="Sylfaen" w:cs="AcadNusx"/>
                      <w:sz w:val="20"/>
                      <w:szCs w:val="20"/>
                    </w:rPr>
                    <w:lastRenderedPageBreak/>
                    <w:t>მნიშვნელობების</w:t>
                  </w:r>
                </w:p>
                <w:p w14:paraId="14B35F8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p w14:paraId="4064F87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საკვები ნივთიერებების კონცენტრაციები არ აღემატება</w:t>
                  </w:r>
                </w:p>
                <w:p w14:paraId="7C9CC41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იმ დონეებს, რომლებიც დადგენილია</w:t>
                  </w:r>
                </w:p>
                <w:p w14:paraId="251AD46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ეკოსისტემის ფუნქციონირების</w:t>
                  </w:r>
                </w:p>
                <w:p w14:paraId="1152988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უზრუნველსაყოფად და ხარისხის ბიოლოგიური</w:t>
                  </w:r>
                </w:p>
                <w:p w14:paraId="28B2669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ზემოაღნიშნული მნიშვნელობების</w:t>
                  </w:r>
                </w:p>
                <w:p w14:paraId="010EA0FF" w14:textId="587B566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მისაღწევად.</w:t>
                  </w:r>
                </w:p>
              </w:tc>
              <w:tc>
                <w:tcPr>
                  <w:tcW w:w="1091" w:type="dxa"/>
                </w:tcPr>
                <w:p w14:paraId="21AF90A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w:t>
                  </w:r>
                </w:p>
                <w:p w14:paraId="674CFE8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ხარისხის</w:t>
                  </w:r>
                </w:p>
                <w:p w14:paraId="0FCD732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w:t>
                  </w:r>
                </w:p>
                <w:p w14:paraId="57C7B7D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23E5C6E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w:t>
                  </w:r>
                </w:p>
                <w:p w14:paraId="3DAABA62" w14:textId="6400262E"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tc>
            </w:tr>
            <w:tr w:rsidR="00D11AF6" w:rsidRPr="001813FC" w14:paraId="75D62A99" w14:textId="77777777" w:rsidTr="00C40CD5">
              <w:tc>
                <w:tcPr>
                  <w:tcW w:w="1091" w:type="dxa"/>
                </w:tcPr>
                <w:p w14:paraId="55D4D5A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ცალკეული</w:t>
                  </w:r>
                </w:p>
                <w:p w14:paraId="6116866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სინთეტიკური</w:t>
                  </w:r>
                </w:p>
                <w:p w14:paraId="7CA4CC0D" w14:textId="586E3B6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დამაბინძურებლები</w:t>
                  </w:r>
                </w:p>
              </w:tc>
              <w:tc>
                <w:tcPr>
                  <w:tcW w:w="1091" w:type="dxa"/>
                </w:tcPr>
                <w:p w14:paraId="65BB82C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ახლოს არის ნულოვან</w:t>
                  </w:r>
                </w:p>
                <w:p w14:paraId="65944DC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მაჩვენებლებთან ან, ყველაზე თანამედროვე და</w:t>
                  </w:r>
                </w:p>
                <w:p w14:paraId="05799EF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ფართოდ დანერგილი ანალიზის მეთოდების</w:t>
                  </w:r>
                </w:p>
                <w:p w14:paraId="25D36BD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გამოყენებით გამოვლენის საზღვრებს ქვემოთ</w:t>
                  </w:r>
                </w:p>
                <w:p w14:paraId="23EEA3DB" w14:textId="71C9E95D"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მაინც.</w:t>
                  </w:r>
                </w:p>
              </w:tc>
              <w:tc>
                <w:tcPr>
                  <w:tcW w:w="1091" w:type="dxa"/>
                </w:tcPr>
                <w:p w14:paraId="492C5B4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რომლებიც არ აღემატება</w:t>
                  </w:r>
                </w:p>
                <w:p w14:paraId="45B68810" w14:textId="79F46EC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1.2.6 </w:t>
                  </w:r>
                  <w:r w:rsidRPr="001813FC">
                    <w:rPr>
                      <w:rFonts w:ascii="Sylfaen" w:hAnsi="Sylfaen" w:cs="AcadNusx"/>
                      <w:sz w:val="20"/>
                      <w:szCs w:val="20"/>
                      <w:lang w:val="ka-GE"/>
                    </w:rPr>
                    <w:t xml:space="preserve">ნაწილში </w:t>
                  </w:r>
                  <w:r w:rsidRPr="001813FC">
                    <w:rPr>
                      <w:rFonts w:ascii="Sylfaen" w:hAnsi="Sylfaen" w:cs="AcadNusx"/>
                      <w:sz w:val="20"/>
                      <w:szCs w:val="20"/>
                    </w:rPr>
                    <w:t>აღწერილი პროცედურის</w:t>
                  </w:r>
                </w:p>
                <w:p w14:paraId="068EB36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შესაბამისად დადგენილ სტანდარტებს, 91/414/ЕС და</w:t>
                  </w:r>
                </w:p>
                <w:p w14:paraId="2B85CF0A" w14:textId="0DA3F28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98/8/ЕС (&lt;EQS) დირექტივების დებულებათა დარღვევის</w:t>
                  </w:r>
                </w:p>
                <w:p w14:paraId="31329F26" w14:textId="54BB20D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გარეშე.</w:t>
                  </w:r>
                </w:p>
              </w:tc>
              <w:tc>
                <w:tcPr>
                  <w:tcW w:w="1091" w:type="dxa"/>
                </w:tcPr>
                <w:p w14:paraId="36D2DA0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 რომლებიც</w:t>
                  </w:r>
                </w:p>
                <w:p w14:paraId="520379C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ხარისხის</w:t>
                  </w:r>
                </w:p>
                <w:p w14:paraId="6A64112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w:t>
                  </w:r>
                </w:p>
                <w:p w14:paraId="1BF2C5A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4B968D1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w:t>
                  </w:r>
                </w:p>
                <w:p w14:paraId="4C6FBDEE" w14:textId="5E1BD3B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tc>
            </w:tr>
            <w:tr w:rsidR="00D11AF6" w:rsidRPr="001813FC" w14:paraId="7539D39D" w14:textId="77777777" w:rsidTr="00C40CD5">
              <w:tc>
                <w:tcPr>
                  <w:tcW w:w="1091" w:type="dxa"/>
                </w:tcPr>
                <w:p w14:paraId="2184C6E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ცალკეული</w:t>
                  </w:r>
                </w:p>
                <w:p w14:paraId="7DD01C6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არასინთეტიკურ</w:t>
                  </w:r>
                </w:p>
                <w:p w14:paraId="7281BE8B" w14:textId="26465FD6"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 დამაბინძურებლები</w:t>
                  </w:r>
                </w:p>
              </w:tc>
              <w:tc>
                <w:tcPr>
                  <w:tcW w:w="1091" w:type="dxa"/>
                </w:tcPr>
                <w:p w14:paraId="2D5DE01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რჩება იმ დიაპაზონის</w:t>
                  </w:r>
                </w:p>
                <w:p w14:paraId="056B1F9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ფარგლებში, რომელი</w:t>
                  </w:r>
                  <w:r w:rsidRPr="001813FC">
                    <w:rPr>
                      <w:rFonts w:ascii="Sylfaen" w:hAnsi="Sylfaen" w:cs="AcadNusx"/>
                      <w:sz w:val="20"/>
                      <w:szCs w:val="20"/>
                    </w:rPr>
                    <w:lastRenderedPageBreak/>
                    <w:t>ც, ჩვეულებრივ,</w:t>
                  </w:r>
                </w:p>
                <w:p w14:paraId="79A784A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ზემოქმედების არარსებობის</w:t>
                  </w:r>
                </w:p>
                <w:p w14:paraId="08DE2625" w14:textId="7DF9BB0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 (ფონური დონეები = ბგლ).</w:t>
                  </w:r>
                </w:p>
              </w:tc>
              <w:tc>
                <w:tcPr>
                  <w:tcW w:w="1091" w:type="dxa"/>
                </w:tcPr>
                <w:p w14:paraId="4495322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კონცენტრაციები, რომლებიც არ აღემატება</w:t>
                  </w:r>
                </w:p>
                <w:p w14:paraId="2AB1E107" w14:textId="75DD21F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1.2.6</w:t>
                  </w:r>
                  <w:r w:rsidR="00A60F22" w:rsidRPr="001813FC">
                    <w:rPr>
                      <w:rFonts w:ascii="Sylfaen" w:hAnsi="Sylfaen" w:cs="AcadNusx"/>
                      <w:sz w:val="20"/>
                      <w:szCs w:val="20"/>
                    </w:rPr>
                    <w:t xml:space="preserve"> </w:t>
                  </w:r>
                  <w:r w:rsidRPr="001813FC">
                    <w:rPr>
                      <w:rFonts w:ascii="Sylfaen" w:hAnsi="Sylfaen" w:cs="AcadNusx"/>
                      <w:sz w:val="20"/>
                      <w:szCs w:val="20"/>
                      <w:lang w:val="ka-GE"/>
                    </w:rPr>
                    <w:t>ნაწილში</w:t>
                  </w:r>
                  <w:r w:rsidRPr="001813FC">
                    <w:rPr>
                      <w:rFonts w:ascii="Sylfaen" w:hAnsi="Sylfaen" w:cs="AcadNusx"/>
                      <w:sz w:val="20"/>
                      <w:szCs w:val="20"/>
                    </w:rPr>
                    <w:t xml:space="preserve"> </w:t>
                  </w:r>
                  <w:r w:rsidRPr="001813FC">
                    <w:rPr>
                      <w:rFonts w:ascii="Sylfaen" w:hAnsi="Sylfaen" w:cs="AcadNusx"/>
                      <w:sz w:val="20"/>
                      <w:szCs w:val="20"/>
                    </w:rPr>
                    <w:lastRenderedPageBreak/>
                    <w:t>აღწერილი პროცედურის</w:t>
                  </w:r>
                </w:p>
                <w:p w14:paraId="0512A1B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შესაბამისად დადგენილ სტანდარტებს, 91/414/ЕС და</w:t>
                  </w:r>
                </w:p>
                <w:p w14:paraId="36D37B1F" w14:textId="67C2816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98/8/ЕС (&lt;EQS) დირექტივების დებულებათა დარღვევის</w:t>
                  </w:r>
                </w:p>
                <w:p w14:paraId="50364F82" w14:textId="727971B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გარეშე.</w:t>
                  </w:r>
                </w:p>
              </w:tc>
              <w:tc>
                <w:tcPr>
                  <w:tcW w:w="1091" w:type="dxa"/>
                </w:tcPr>
                <w:p w14:paraId="70519F8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w:t>
                  </w:r>
                </w:p>
                <w:p w14:paraId="06629C6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ხარისხის</w:t>
                  </w:r>
                </w:p>
                <w:p w14:paraId="101797B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ბიოლოგიური</w:t>
                  </w:r>
                </w:p>
                <w:p w14:paraId="74239E4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157B9AA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w:t>
                  </w:r>
                </w:p>
                <w:p w14:paraId="0EA89A73" w14:textId="46BEAA0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tc>
            </w:tr>
          </w:tbl>
          <w:p w14:paraId="36B67F84" w14:textId="77777777" w:rsidR="00D11AF6" w:rsidRPr="001813FC" w:rsidRDefault="00D11AF6" w:rsidP="003E26A5">
            <w:pPr>
              <w:jc w:val="both"/>
              <w:rPr>
                <w:rFonts w:ascii="Sylfaen" w:hAnsi="Sylfaen" w:cs="AcadNusx"/>
              </w:rPr>
            </w:pPr>
          </w:p>
          <w:p w14:paraId="0166557E" w14:textId="77777777" w:rsidR="00D11AF6" w:rsidRPr="001813FC" w:rsidRDefault="00D11AF6" w:rsidP="003E26A5">
            <w:pPr>
              <w:jc w:val="both"/>
              <w:rPr>
                <w:rFonts w:ascii="Sylfaen" w:hAnsi="Sylfaen" w:cs="AcadNusx"/>
              </w:rPr>
            </w:pPr>
          </w:p>
          <w:p w14:paraId="0C8376BE" w14:textId="77777777" w:rsidR="00017D32" w:rsidRPr="001813FC" w:rsidRDefault="00017D32" w:rsidP="003E26A5">
            <w:pPr>
              <w:jc w:val="both"/>
              <w:rPr>
                <w:rFonts w:ascii="Sylfaen" w:hAnsi="Sylfaen" w:cs="AcadNusx"/>
              </w:rPr>
            </w:pPr>
          </w:p>
          <w:p w14:paraId="2A6F173D" w14:textId="77777777" w:rsidR="00017D32" w:rsidRPr="001813FC" w:rsidRDefault="00017D32" w:rsidP="003E26A5">
            <w:pPr>
              <w:jc w:val="both"/>
              <w:rPr>
                <w:rFonts w:ascii="Sylfaen" w:hAnsi="Sylfaen" w:cs="AcadNusx"/>
              </w:rPr>
            </w:pPr>
          </w:p>
          <w:p w14:paraId="50969E40" w14:textId="77777777" w:rsidR="00D11AF6" w:rsidRPr="001813FC" w:rsidRDefault="00D11AF6" w:rsidP="003E26A5">
            <w:pPr>
              <w:jc w:val="both"/>
              <w:rPr>
                <w:rFonts w:ascii="Sylfaen" w:hAnsi="Sylfaen" w:cs="AcadNusx"/>
              </w:rPr>
            </w:pPr>
          </w:p>
          <w:p w14:paraId="2C48FA44" w14:textId="77777777" w:rsidR="00D11AF6" w:rsidRPr="001813FC" w:rsidRDefault="00D11AF6" w:rsidP="003E26A5">
            <w:pPr>
              <w:jc w:val="both"/>
              <w:rPr>
                <w:rFonts w:ascii="Sylfaen" w:hAnsi="Sylfaen"/>
              </w:rPr>
            </w:pPr>
          </w:p>
          <w:p w14:paraId="5B5DEAC0" w14:textId="77777777" w:rsidR="00D11AF6" w:rsidRPr="001813FC" w:rsidRDefault="00D11AF6" w:rsidP="003E26A5">
            <w:pPr>
              <w:jc w:val="both"/>
              <w:rPr>
                <w:rFonts w:ascii="Sylfaen" w:hAnsi="Sylfaen"/>
              </w:rPr>
            </w:pPr>
            <w:r w:rsidRPr="001813FC">
              <w:rPr>
                <w:rFonts w:ascii="Sylfaen" w:hAnsi="Sylfaen"/>
              </w:rPr>
              <w:t>სანაპირო წყლების საუკეთესო, კარგი და დამაკმაყოფილებელი ეკოლოგიური მდგომარეობის დადგენა</w:t>
            </w:r>
          </w:p>
          <w:p w14:paraId="4E9A5831" w14:textId="77777777" w:rsidR="00D11AF6" w:rsidRPr="001813FC" w:rsidRDefault="00D11AF6" w:rsidP="003E26A5">
            <w:pPr>
              <w:jc w:val="both"/>
              <w:rPr>
                <w:rFonts w:ascii="Sylfaen" w:hAnsi="Sylfaen"/>
              </w:rPr>
            </w:pPr>
          </w:p>
          <w:p w14:paraId="123630C3" w14:textId="77777777" w:rsidR="00D11AF6" w:rsidRPr="001813FC" w:rsidRDefault="00D11AF6" w:rsidP="003E26A5">
            <w:pPr>
              <w:jc w:val="both"/>
              <w:rPr>
                <w:rFonts w:ascii="Sylfaen" w:hAnsi="Sylfaen"/>
              </w:rPr>
            </w:pPr>
            <w:r w:rsidRPr="001813FC">
              <w:rPr>
                <w:rFonts w:ascii="Sylfaen" w:hAnsi="Sylfaen"/>
              </w:rPr>
              <w:t>ხარისხის ბიოლოგიური ელემენტები</w:t>
            </w:r>
          </w:p>
          <w:p w14:paraId="1A1612DE" w14:textId="77777777" w:rsidR="00D11AF6" w:rsidRPr="001813FC" w:rsidRDefault="00D11AF6" w:rsidP="003E26A5">
            <w:pPr>
              <w:jc w:val="both"/>
              <w:rPr>
                <w:rFonts w:ascii="Sylfaen" w:hAnsi="Sylfaen"/>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34F28E76" w14:textId="77777777" w:rsidTr="00112685">
              <w:tc>
                <w:tcPr>
                  <w:tcW w:w="1091" w:type="dxa"/>
                </w:tcPr>
                <w:p w14:paraId="115BE62B" w14:textId="3706E0A8"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ელემენტი</w:t>
                  </w:r>
                </w:p>
              </w:tc>
              <w:tc>
                <w:tcPr>
                  <w:tcW w:w="1091" w:type="dxa"/>
                </w:tcPr>
                <w:p w14:paraId="0D99BD37" w14:textId="1DE566B9"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5DFCA64B" w14:textId="04A28AF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408477BE" w14:textId="6AB9212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006FBF74" w14:textId="77777777" w:rsidTr="00112685">
              <w:tc>
                <w:tcPr>
                  <w:tcW w:w="1091" w:type="dxa"/>
                </w:tcPr>
                <w:p w14:paraId="585027EC" w14:textId="5B3AD58C"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lastRenderedPageBreak/>
                    <w:t>ფიტოპლანგტონი</w:t>
                  </w:r>
                </w:p>
              </w:tc>
              <w:tc>
                <w:tcPr>
                  <w:tcW w:w="1091" w:type="dxa"/>
                </w:tcPr>
                <w:p w14:paraId="58C0F65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ფიტოპლანქტონური ტაქსონების</w:t>
                  </w:r>
                </w:p>
                <w:p w14:paraId="7DB80EF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შემადგნლობა და გავრცელებულობა</w:t>
                  </w:r>
                </w:p>
                <w:p w14:paraId="1923415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ზემოქმედების არარსებობის</w:t>
                  </w:r>
                </w:p>
                <w:p w14:paraId="788EB38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w:t>
                  </w:r>
                </w:p>
                <w:p w14:paraId="158ACEE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ფიტოპლანქტონის საშუალო ბიომასა</w:t>
                  </w:r>
                </w:p>
                <w:p w14:paraId="092FA9D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ტიპოსპეციფიკურ ფიზიკურქიმიურ</w:t>
                  </w:r>
                </w:p>
                <w:p w14:paraId="0492781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 და არ შეუძლია</w:t>
                  </w:r>
                </w:p>
                <w:p w14:paraId="0216CB6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მნიშვნელოვანი ზეგავლენა იქონიოს</w:t>
                  </w:r>
                </w:p>
                <w:p w14:paraId="3F86D4B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გამჭვირვალობის ტიპოსპეციფიკურ</w:t>
                  </w:r>
                </w:p>
                <w:p w14:paraId="329C1CB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პირობებზე.</w:t>
                  </w:r>
                </w:p>
                <w:p w14:paraId="2A06A95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პლანქტონური ყვავილობის სიხშირე და</w:t>
                  </w:r>
                </w:p>
                <w:p w14:paraId="5C9A668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ინტენსიურობა შეესაბამება</w:t>
                  </w:r>
                </w:p>
                <w:p w14:paraId="2A5C750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ფიზიკურ-ქიმიურ</w:t>
                  </w:r>
                </w:p>
                <w:p w14:paraId="437A6AD7" w14:textId="7AD2423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w:t>
                  </w:r>
                </w:p>
              </w:tc>
              <w:tc>
                <w:tcPr>
                  <w:tcW w:w="1091" w:type="dxa"/>
                </w:tcPr>
                <w:p w14:paraId="1B285FE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უმნიშვნელო ცვლილებები ფიქსირდება</w:t>
                  </w:r>
                </w:p>
                <w:p w14:paraId="76F3171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ფიტოპლანქტონური ტაქსონების შემადგენლობასა და</w:t>
                  </w:r>
                </w:p>
                <w:p w14:paraId="66CAFF0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გავრცელებულობაში.</w:t>
                  </w:r>
                </w:p>
                <w:p w14:paraId="14A7095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უმნიშვნელო ცვლილებები ფიქსირდება ბიომასაში</w:t>
                  </w:r>
                </w:p>
                <w:p w14:paraId="671EE96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 პირობებთან შედარებით. ამგვარი</w:t>
                  </w:r>
                </w:p>
                <w:p w14:paraId="27EC421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ცვლილებები არ მიანიშნებენ წყალმცენარეთა</w:t>
                  </w:r>
                </w:p>
                <w:p w14:paraId="2DAF94D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დაჩქარებულ ზრდაზე, რაც იწვევს წყლის ობიექტში</w:t>
                  </w:r>
                </w:p>
                <w:p w14:paraId="43EDCFF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არსებული ორგანიზმების ბალანსის ან წყლის ან</w:t>
                  </w:r>
                </w:p>
                <w:p w14:paraId="154F80E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ნალექის ფიზიკურ-ქიმიური ხარისხის არასასურველ</w:t>
                  </w:r>
                </w:p>
                <w:p w14:paraId="26121AA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დარღვევას.</w:t>
                  </w:r>
                </w:p>
                <w:p w14:paraId="1F94691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შეიძლება დაფიქსირდეს სახეობრივი პლაქტონური</w:t>
                  </w:r>
                </w:p>
                <w:p w14:paraId="1B9109C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ყვევილობის სიხშირისა და ინტენსიურობის</w:t>
                  </w:r>
                </w:p>
                <w:p w14:paraId="28EADD1E" w14:textId="1F84105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უმნიშვნელო ზრდა.</w:t>
                  </w:r>
                </w:p>
              </w:tc>
              <w:tc>
                <w:tcPr>
                  <w:tcW w:w="1091" w:type="dxa"/>
                </w:tcPr>
                <w:p w14:paraId="6440065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ფიტოპლანქტონური ტაქსონების</w:t>
                  </w:r>
                </w:p>
                <w:p w14:paraId="0741069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შემადგენლობა და გავრცელებულობა</w:t>
                  </w:r>
                </w:p>
                <w:p w14:paraId="64A76CE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ავლენს ზომიერი ზემოქმედების ნიშნებს.</w:t>
                  </w:r>
                </w:p>
                <w:p w14:paraId="060AD3A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წყალმცენარეთა ბიომასა მნიშვნელოვნად</w:t>
                  </w:r>
                </w:p>
                <w:p w14:paraId="6865BA4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სცილდება ტიპოსპეციფიკური პირობებთან</w:t>
                  </w:r>
                </w:p>
                <w:p w14:paraId="21A81A2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ასოცირებულ ფარგლებს ისე, რომ</w:t>
                  </w:r>
                </w:p>
                <w:p w14:paraId="48FEF96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შეიძლება გავლენა მოახდინოს ხარისხის</w:t>
                  </w:r>
                </w:p>
                <w:p w14:paraId="78B355C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სხვა ბიოლოგ</w:t>
                  </w:r>
                  <w:r w:rsidRPr="001813FC">
                    <w:rPr>
                      <w:rFonts w:ascii="Sylfaen" w:hAnsi="Sylfaen" w:cs="AcadNusx"/>
                      <w:sz w:val="20"/>
                      <w:szCs w:val="20"/>
                    </w:rPr>
                    <w:lastRenderedPageBreak/>
                    <w:t>იურ ელემენტებზე.</w:t>
                  </w:r>
                </w:p>
                <w:p w14:paraId="12EDF62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შეიძლება დაფიქსირდეს პლაქტონური</w:t>
                  </w:r>
                </w:p>
                <w:p w14:paraId="4E09079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ყვავილობების სიხშირისა და</w:t>
                  </w:r>
                </w:p>
                <w:p w14:paraId="4B75FCE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ინტენსიურობის ზომიერი ზრდა.</w:t>
                  </w:r>
                </w:p>
                <w:p w14:paraId="087344B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ზაფხულის თვებში შეიძლება აღინიშნოს</w:t>
                  </w:r>
                </w:p>
                <w:p w14:paraId="5985E359" w14:textId="7A420A4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ინტენსიური ყვავილობები.</w:t>
                  </w:r>
                </w:p>
              </w:tc>
            </w:tr>
            <w:tr w:rsidR="00D11AF6" w:rsidRPr="001813FC" w14:paraId="0F364B83" w14:textId="77777777" w:rsidTr="00112685">
              <w:tc>
                <w:tcPr>
                  <w:tcW w:w="1091" w:type="dxa"/>
                </w:tcPr>
                <w:p w14:paraId="671BDB0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დიდი წყალმცენარეები</w:t>
                  </w:r>
                </w:p>
                <w:p w14:paraId="32AF9BC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 დაფარულთესლიანი</w:t>
                  </w:r>
                </w:p>
                <w:p w14:paraId="18CF6C9F" w14:textId="373B8A63"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მცენარეები</w:t>
                  </w:r>
                </w:p>
              </w:tc>
              <w:tc>
                <w:tcPr>
                  <w:tcW w:w="1091" w:type="dxa"/>
                </w:tcPr>
                <w:p w14:paraId="56E98B6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წარმოდგენილია ზემოქმედებაზე</w:t>
                  </w:r>
                </w:p>
                <w:p w14:paraId="58954A9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მგრძნობიარე და ზემოქმედების</w:t>
                  </w:r>
                </w:p>
                <w:p w14:paraId="725BD68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პირობებთან ასოცირებულ</w:t>
                  </w:r>
                </w:p>
                <w:p w14:paraId="4841D80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დიდ წყალმცენარეთა და</w:t>
                  </w:r>
                </w:p>
                <w:p w14:paraId="210A50D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დაფარულთესლიან მცენარეთა ყველა</w:t>
                  </w:r>
                </w:p>
                <w:p w14:paraId="23CC84C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ტაქსონი.</w:t>
                  </w:r>
                </w:p>
                <w:p w14:paraId="780E880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დიდი წყალმცენარეების საფარის დონე</w:t>
                  </w:r>
                </w:p>
                <w:p w14:paraId="608473A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 დაფარულთესლიანი მცენარეების</w:t>
                  </w:r>
                </w:p>
                <w:p w14:paraId="545630C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გავრცელებულობა შეესაბამება</w:t>
                  </w:r>
                </w:p>
                <w:p w14:paraId="766F5D78" w14:textId="73C3D2F6"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ზემოქმედების არარსებობის პირობებს.</w:t>
                  </w:r>
                </w:p>
              </w:tc>
              <w:tc>
                <w:tcPr>
                  <w:tcW w:w="1091" w:type="dxa"/>
                </w:tcPr>
                <w:p w14:paraId="64C14FE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წარმოდგენილია ზემოქმედებაზე მგრძნობიარე და</w:t>
                  </w:r>
                </w:p>
                <w:p w14:paraId="6722307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ზემოქმედების არარსებობის პირობებთან</w:t>
                  </w:r>
                </w:p>
                <w:p w14:paraId="25AB561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ასოცირებულ დიდ წყალმცენარეთა და</w:t>
                  </w:r>
                </w:p>
                <w:p w14:paraId="3912CE6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დაფარულთესლიან მცენარეთა ტაქსონების</w:t>
                  </w:r>
                </w:p>
                <w:p w14:paraId="21843C2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უმრავლესობა.</w:t>
                  </w:r>
                </w:p>
                <w:p w14:paraId="690460A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დიდი წყალმცენარეების საფარის დონე და</w:t>
                  </w:r>
                </w:p>
                <w:p w14:paraId="67FC171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დაფარულთესლიანი მცენარეე</w:t>
                  </w:r>
                  <w:r w:rsidRPr="001813FC">
                    <w:rPr>
                      <w:rFonts w:ascii="Sylfaen" w:hAnsi="Sylfaen" w:cs="AcadNusx"/>
                      <w:sz w:val="20"/>
                      <w:szCs w:val="20"/>
                    </w:rPr>
                    <w:lastRenderedPageBreak/>
                    <w:t>ბის გავრცელებულობა</w:t>
                  </w:r>
                </w:p>
                <w:p w14:paraId="1B813F60" w14:textId="480D45E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ავლენს მცირე ზემოქმედების ნიშნებს.</w:t>
                  </w:r>
                </w:p>
              </w:tc>
              <w:tc>
                <w:tcPr>
                  <w:tcW w:w="1091" w:type="dxa"/>
                </w:tcPr>
                <w:p w14:paraId="33AC7C6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წარმოდგენილია ზემოქმედებაზე</w:t>
                  </w:r>
                </w:p>
                <w:p w14:paraId="7B2D2E1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მგრძნობიარე და ზემოქმედების</w:t>
                  </w:r>
                </w:p>
                <w:p w14:paraId="0F4D3A4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პირობებთან ასოცირებულ</w:t>
                  </w:r>
                </w:p>
                <w:p w14:paraId="20C1E2F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დიდ წყალმცენარეთა და</w:t>
                  </w:r>
                </w:p>
                <w:p w14:paraId="492C7BB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დაფარულთესლიან მცენარეთა ტაქსონების</w:t>
                  </w:r>
                </w:p>
                <w:p w14:paraId="4A92E37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ზომიერი რაოდენობა.</w:t>
                  </w:r>
                </w:p>
                <w:p w14:paraId="002DFB3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აღინიშნება დიდი წყალმცენარეების</w:t>
                  </w:r>
                </w:p>
                <w:p w14:paraId="7F0C424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საფარსა და დაფარუ</w:t>
                  </w:r>
                  <w:r w:rsidRPr="001813FC">
                    <w:rPr>
                      <w:rFonts w:ascii="Sylfaen" w:hAnsi="Sylfaen" w:cs="AcadNusx"/>
                      <w:sz w:val="20"/>
                      <w:szCs w:val="20"/>
                    </w:rPr>
                    <w:lastRenderedPageBreak/>
                    <w:t>ლთესლიანი</w:t>
                  </w:r>
                </w:p>
                <w:p w14:paraId="145785F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მცენარეების გავრცელებულობაზე</w:t>
                  </w:r>
                </w:p>
                <w:p w14:paraId="7CBA693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ზომიერი ზემოქმედების ნიშნები, რამაც</w:t>
                  </w:r>
                </w:p>
                <w:p w14:paraId="1662FD5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შეიძლება გამოიწვიოს არასასურველი</w:t>
                  </w:r>
                </w:p>
                <w:p w14:paraId="6E9E637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ზემოქმედება წყლის ობიექტში არსებულ</w:t>
                  </w:r>
                </w:p>
                <w:p w14:paraId="06052A59" w14:textId="075D5D2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ორგანიზმთა ბალანსზე.</w:t>
                  </w:r>
                </w:p>
              </w:tc>
            </w:tr>
            <w:tr w:rsidR="00D11AF6" w:rsidRPr="001813FC" w14:paraId="549ECEFF" w14:textId="77777777" w:rsidTr="00112685">
              <w:tc>
                <w:tcPr>
                  <w:tcW w:w="1091" w:type="dxa"/>
                </w:tcPr>
                <w:p w14:paraId="30FB9664" w14:textId="23CC401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ბენტური უხერხემლოები</w:t>
                  </w:r>
                </w:p>
              </w:tc>
              <w:tc>
                <w:tcPr>
                  <w:tcW w:w="1091" w:type="dxa"/>
                </w:tcPr>
                <w:p w14:paraId="08B8E36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უხერხემლო ტაქსონების სახეობრივი</w:t>
                  </w:r>
                </w:p>
                <w:p w14:paraId="37F798A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მრავალფეროვნებისა და</w:t>
                  </w:r>
                </w:p>
                <w:p w14:paraId="30A893D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გავრცელებულობ</w:t>
                  </w:r>
                  <w:r w:rsidRPr="001813FC">
                    <w:rPr>
                      <w:rFonts w:ascii="Sylfaen" w:hAnsi="Sylfaen" w:cs="AcadNusx"/>
                      <w:sz w:val="20"/>
                      <w:szCs w:val="20"/>
                    </w:rPr>
                    <w:lastRenderedPageBreak/>
                    <w:t>ის დონე მოქცეულია ფარგლებში, რომლებიც, ჩვეულებრივ,</w:t>
                  </w:r>
                </w:p>
                <w:p w14:paraId="4E3C700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ზემოქმედების არარსებობის</w:t>
                  </w:r>
                </w:p>
                <w:p w14:paraId="7FA29CF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w:t>
                  </w:r>
                </w:p>
                <w:p w14:paraId="1C6CF3E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წარმოდგენილი არის ზეგავლენაზე</w:t>
                  </w:r>
                </w:p>
                <w:p w14:paraId="1AD5605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მგრძნობიარე ყველა ტაქსონი, რომლებიც</w:t>
                  </w:r>
                </w:p>
                <w:p w14:paraId="06DE0D1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ასოცირებულები არიან ზეგავლების</w:t>
                  </w:r>
                </w:p>
                <w:p w14:paraId="02F87BB8" w14:textId="585D5540"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t>არარსებობის პირობებთან.</w:t>
                  </w:r>
                </w:p>
              </w:tc>
              <w:tc>
                <w:tcPr>
                  <w:tcW w:w="1091" w:type="dxa"/>
                </w:tcPr>
                <w:p w14:paraId="0D19F0D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უხერხემლო ტაქსონების სახეობრივი</w:t>
                  </w:r>
                </w:p>
                <w:p w14:paraId="3739DFB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მრავალფეროვნებისა და გავრცელ</w:t>
                  </w:r>
                  <w:r w:rsidRPr="001813FC">
                    <w:rPr>
                      <w:rFonts w:ascii="Sylfaen" w:hAnsi="Sylfaen" w:cs="AcadNusx"/>
                      <w:sz w:val="20"/>
                      <w:szCs w:val="20"/>
                    </w:rPr>
                    <w:lastRenderedPageBreak/>
                    <w:t>ებულობის დონე</w:t>
                  </w:r>
                </w:p>
                <w:p w14:paraId="4249623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უმნიშვნელოდ სცილდება ფარგლებს, რომლებიც ასოცირდება ტიპოსპეციფიკურ პირობებთან. წარმოდგენილნი არიან ტიპოსპეციფიკური</w:t>
                  </w:r>
                </w:p>
                <w:p w14:paraId="144A1B9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გაერთიანებების და ზემოქმედებაზე მგრძნობიარე</w:t>
                  </w:r>
                </w:p>
                <w:p w14:paraId="669A6CFD" w14:textId="442E6BB6"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t>ტაქსონების უმრავლესობა</w:t>
                  </w:r>
                </w:p>
              </w:tc>
              <w:tc>
                <w:tcPr>
                  <w:tcW w:w="1091" w:type="dxa"/>
                </w:tcPr>
                <w:p w14:paraId="72013E37"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lastRenderedPageBreak/>
                    <w:t>უხერხემლო ტაქსონების სახეობრივი</w:t>
                  </w:r>
                </w:p>
                <w:p w14:paraId="34BCCB4D"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მრავალფეროვნებისა და</w:t>
                  </w:r>
                </w:p>
                <w:p w14:paraId="49D0249C"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გავრცელებულობ</w:t>
                  </w:r>
                  <w:r w:rsidRPr="001813FC">
                    <w:rPr>
                      <w:rFonts w:ascii="Sylfaen" w:hAnsi="Sylfaen" w:cs="AcadNusx"/>
                      <w:sz w:val="20"/>
                      <w:szCs w:val="20"/>
                      <w:lang w:val="ka-GE"/>
                    </w:rPr>
                    <w:lastRenderedPageBreak/>
                    <w:t>ის დონე ზომიერად სცილდება იმ ფარგლებს, რომლებიც</w:t>
                  </w:r>
                </w:p>
                <w:p w14:paraId="51195421"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ასოცირდება ტიპოსპეციფიკურ</w:t>
                  </w:r>
                </w:p>
                <w:p w14:paraId="53BD5F90"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პირობებთან. წარმოდგენილები არიან ის ტაქსონები,</w:t>
                  </w:r>
                </w:p>
                <w:p w14:paraId="2307EE88"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რომლებიც მიუთითებენ დაბინძურებაზე. არ არის წარმოდგენილი ზემოქმედებაზე</w:t>
                  </w:r>
                </w:p>
                <w:p w14:paraId="02569B5F"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მგრძნობიარე ბევრი ტაქსონი, რომლებიც</w:t>
                  </w:r>
                </w:p>
                <w:p w14:paraId="4F933552" w14:textId="777777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 xml:space="preserve">მიეკუთვნებიან </w:t>
                  </w:r>
                  <w:r w:rsidRPr="001813FC">
                    <w:rPr>
                      <w:rFonts w:ascii="Sylfaen" w:hAnsi="Sylfaen" w:cs="AcadNusx"/>
                      <w:sz w:val="20"/>
                      <w:szCs w:val="20"/>
                      <w:lang w:val="ka-GE"/>
                    </w:rPr>
                    <w:lastRenderedPageBreak/>
                    <w:t>ტიპოსპეციფიკურ</w:t>
                  </w:r>
                </w:p>
                <w:p w14:paraId="1A4B44E5" w14:textId="5D3A7ED6"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გაერთიანებებს.</w:t>
                  </w:r>
                </w:p>
              </w:tc>
            </w:tr>
          </w:tbl>
          <w:p w14:paraId="71560D8D" w14:textId="77777777" w:rsidR="00D11AF6" w:rsidRPr="001813FC" w:rsidRDefault="00D11AF6" w:rsidP="003E26A5">
            <w:pPr>
              <w:jc w:val="both"/>
              <w:rPr>
                <w:rFonts w:ascii="Sylfaen" w:hAnsi="Sylfaen"/>
              </w:rPr>
            </w:pPr>
          </w:p>
          <w:p w14:paraId="10B4E031" w14:textId="715A73B1" w:rsidR="00D11AF6" w:rsidRPr="001813FC" w:rsidRDefault="00D11AF6" w:rsidP="003E26A5">
            <w:pPr>
              <w:jc w:val="both"/>
              <w:rPr>
                <w:rFonts w:ascii="Sylfaen" w:hAnsi="Sylfaen"/>
              </w:rPr>
            </w:pPr>
            <w:r w:rsidRPr="001813FC">
              <w:rPr>
                <w:rFonts w:ascii="Sylfaen" w:hAnsi="Sylfaen"/>
              </w:rPr>
              <w:t>ხარისხის ჰიდრომორფოლოგიური ელემენტები</w:t>
            </w:r>
          </w:p>
          <w:p w14:paraId="52D971C4" w14:textId="77777777" w:rsidR="00D11AF6" w:rsidRPr="001813FC" w:rsidRDefault="00D11AF6" w:rsidP="003E26A5">
            <w:pPr>
              <w:jc w:val="both"/>
              <w:rPr>
                <w:rFonts w:ascii="Sylfaen" w:hAnsi="Sylfaen"/>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787634A9" w14:textId="77777777" w:rsidTr="00112685">
              <w:tc>
                <w:tcPr>
                  <w:tcW w:w="1091" w:type="dxa"/>
                </w:tcPr>
                <w:p w14:paraId="39916A98" w14:textId="1F05F38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ელემენტი</w:t>
                  </w:r>
                </w:p>
              </w:tc>
              <w:tc>
                <w:tcPr>
                  <w:tcW w:w="1091" w:type="dxa"/>
                </w:tcPr>
                <w:p w14:paraId="1AB311FA" w14:textId="6346893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62C5659B" w14:textId="240B702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49D7D794" w14:textId="65D977B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0A737700" w14:textId="77777777" w:rsidTr="00112685">
              <w:tc>
                <w:tcPr>
                  <w:tcW w:w="1091" w:type="dxa"/>
                </w:tcPr>
                <w:p w14:paraId="06096E34" w14:textId="36153E5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მიმოქცევის რეჟიმი</w:t>
                  </w:r>
                </w:p>
              </w:tc>
              <w:tc>
                <w:tcPr>
                  <w:tcW w:w="1091" w:type="dxa"/>
                </w:tcPr>
                <w:p w14:paraId="55C7B61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მტკნარი წყლების დინების რეჟიმი და</w:t>
                  </w:r>
                </w:p>
                <w:p w14:paraId="69A2A85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მთავარი დინებების მიმართულება და</w:t>
                  </w:r>
                </w:p>
                <w:p w14:paraId="2020ECB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სიჩქარე სრულად ან თითქმის სრულად</w:t>
                  </w:r>
                </w:p>
                <w:p w14:paraId="2A2623E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ზემოქმედების არარსებობის</w:t>
                  </w:r>
                </w:p>
                <w:p w14:paraId="57B29B16" w14:textId="37C5324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w:t>
                  </w:r>
                </w:p>
              </w:tc>
              <w:tc>
                <w:tcPr>
                  <w:tcW w:w="1091" w:type="dxa"/>
                </w:tcPr>
                <w:p w14:paraId="3041ECA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 რომლებიც შეესაბამება ხარისხის</w:t>
                  </w:r>
                </w:p>
                <w:p w14:paraId="6C21CD8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 ელემენტებისათვის ზემოთ</w:t>
                  </w:r>
                </w:p>
                <w:p w14:paraId="47512644" w14:textId="17F2F1A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 მნიშვნელობების მიღწევას.</w:t>
                  </w:r>
                </w:p>
              </w:tc>
              <w:tc>
                <w:tcPr>
                  <w:tcW w:w="1091" w:type="dxa"/>
                </w:tcPr>
                <w:p w14:paraId="5707CEC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 რომლებიც შეესაბამება</w:t>
                  </w:r>
                </w:p>
                <w:p w14:paraId="6195027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w:t>
                  </w:r>
                </w:p>
                <w:p w14:paraId="2C8D267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3E0A624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 მნიშვნელობების</w:t>
                  </w:r>
                </w:p>
                <w:p w14:paraId="0FD21B71" w14:textId="079807DC"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მიღწევას.</w:t>
                  </w:r>
                </w:p>
              </w:tc>
            </w:tr>
            <w:tr w:rsidR="00D11AF6" w:rsidRPr="001813FC" w14:paraId="3B585327" w14:textId="77777777" w:rsidTr="00112685">
              <w:tc>
                <w:tcPr>
                  <w:tcW w:w="1091" w:type="dxa"/>
                </w:tcPr>
                <w:p w14:paraId="6212BBD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მორფოლოგიური</w:t>
                  </w:r>
                </w:p>
                <w:p w14:paraId="0E168CE4" w14:textId="7D47056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w:t>
                  </w:r>
                </w:p>
              </w:tc>
              <w:tc>
                <w:tcPr>
                  <w:tcW w:w="1091" w:type="dxa"/>
                </w:tcPr>
                <w:p w14:paraId="02B0099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ტბის სიღრმის ცვალება</w:t>
                  </w:r>
                  <w:r w:rsidRPr="001813FC">
                    <w:rPr>
                      <w:rFonts w:ascii="Sylfaen" w:hAnsi="Sylfaen" w:cs="AcadNusx"/>
                      <w:sz w:val="20"/>
                      <w:szCs w:val="20"/>
                    </w:rPr>
                    <w:lastRenderedPageBreak/>
                    <w:t>დობა, სანაპირო</w:t>
                  </w:r>
                </w:p>
                <w:p w14:paraId="366C8BD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ზოლის სტრუქტურა და სუბსტრატი და,</w:t>
                  </w:r>
                </w:p>
                <w:p w14:paraId="7D3DBAD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ასევე, მიმოქცევის ზონების სტრუქტურა</w:t>
                  </w:r>
                </w:p>
                <w:p w14:paraId="4435544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 მდგომარეობა სრულად ან თითქმის</w:t>
                  </w:r>
                </w:p>
                <w:p w14:paraId="4CEFB60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სრულად შეესაბამება ზეგავლენათა</w:t>
                  </w:r>
                </w:p>
                <w:p w14:paraId="2BDB9992" w14:textId="146D498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პირობებს.</w:t>
                  </w:r>
                </w:p>
              </w:tc>
              <w:tc>
                <w:tcPr>
                  <w:tcW w:w="1091" w:type="dxa"/>
                </w:tcPr>
                <w:p w14:paraId="60E4073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w:t>
                  </w:r>
                  <w:r w:rsidRPr="001813FC">
                    <w:rPr>
                      <w:rFonts w:ascii="Sylfaen" w:hAnsi="Sylfaen" w:cs="AcadNusx"/>
                      <w:sz w:val="20"/>
                      <w:szCs w:val="20"/>
                    </w:rPr>
                    <w:lastRenderedPageBreak/>
                    <w:t>იც შეესაბამება ხარისხის</w:t>
                  </w:r>
                </w:p>
                <w:p w14:paraId="26F63DE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 ელემენტებისათვის ზემოთ</w:t>
                  </w:r>
                </w:p>
                <w:p w14:paraId="118B4107" w14:textId="00519586"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 მნიშვნელობების მიღწევას.</w:t>
                  </w:r>
                </w:p>
              </w:tc>
              <w:tc>
                <w:tcPr>
                  <w:tcW w:w="1091" w:type="dxa"/>
                </w:tcPr>
                <w:p w14:paraId="745EC46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w:t>
                  </w:r>
                  <w:r w:rsidRPr="001813FC">
                    <w:rPr>
                      <w:rFonts w:ascii="Sylfaen" w:hAnsi="Sylfaen" w:cs="AcadNusx"/>
                      <w:sz w:val="20"/>
                      <w:szCs w:val="20"/>
                    </w:rPr>
                    <w:lastRenderedPageBreak/>
                    <w:t>იც შეესაბამება</w:t>
                  </w:r>
                </w:p>
                <w:p w14:paraId="72A1BD6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w:t>
                  </w:r>
                </w:p>
                <w:p w14:paraId="41EBB00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09CC920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 მნიშვნელობების</w:t>
                  </w:r>
                </w:p>
                <w:p w14:paraId="6285A002" w14:textId="3329D09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r>
          </w:tbl>
          <w:p w14:paraId="73A17F5A" w14:textId="77777777" w:rsidR="00D11AF6" w:rsidRPr="001813FC" w:rsidRDefault="00D11AF6" w:rsidP="003E26A5">
            <w:pPr>
              <w:jc w:val="both"/>
              <w:rPr>
                <w:rFonts w:ascii="Sylfaen" w:hAnsi="Sylfaen"/>
              </w:rPr>
            </w:pPr>
          </w:p>
          <w:p w14:paraId="58CD4C0D" w14:textId="383E2331" w:rsidR="00D11AF6" w:rsidRPr="001813FC" w:rsidRDefault="00D11AF6" w:rsidP="003E26A5">
            <w:pPr>
              <w:jc w:val="both"/>
              <w:rPr>
                <w:rFonts w:ascii="Sylfaen" w:hAnsi="Sylfaen"/>
              </w:rPr>
            </w:pPr>
            <w:r w:rsidRPr="001813FC">
              <w:rPr>
                <w:rFonts w:ascii="Sylfaen" w:hAnsi="Sylfaen"/>
              </w:rPr>
              <w:t>ხარისხის ფიზიკურ-ქიმიური ელემენტები</w:t>
            </w:r>
          </w:p>
          <w:p w14:paraId="24420BDD" w14:textId="6633B31A" w:rsidR="00D11AF6" w:rsidRPr="001813FC" w:rsidRDefault="00D11AF6" w:rsidP="003E26A5">
            <w:pPr>
              <w:jc w:val="both"/>
              <w:rPr>
                <w:rFonts w:ascii="Sylfaen" w:hAnsi="Sylfaen"/>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4BBAA031" w14:textId="77777777" w:rsidTr="00F63A2B">
              <w:tc>
                <w:tcPr>
                  <w:tcW w:w="1091" w:type="dxa"/>
                </w:tcPr>
                <w:p w14:paraId="3FDCA801" w14:textId="686AD78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ელემენტი</w:t>
                  </w:r>
                </w:p>
              </w:tc>
              <w:tc>
                <w:tcPr>
                  <w:tcW w:w="1091" w:type="dxa"/>
                </w:tcPr>
                <w:p w14:paraId="0F261265" w14:textId="65DAD27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429C72F9" w14:textId="16C8440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06F3A2D6" w14:textId="1BE731A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7771799C" w14:textId="77777777" w:rsidTr="00F63A2B">
              <w:tc>
                <w:tcPr>
                  <w:tcW w:w="1091" w:type="dxa"/>
                </w:tcPr>
                <w:p w14:paraId="69D2462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ზოგადი</w:t>
                  </w:r>
                </w:p>
                <w:p w14:paraId="0F43486D" w14:textId="63ED58E6"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w:t>
                  </w:r>
                </w:p>
              </w:tc>
              <w:tc>
                <w:tcPr>
                  <w:tcW w:w="1091" w:type="dxa"/>
                </w:tcPr>
                <w:p w14:paraId="0E55315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ფიზიკურ-ქიმიური </w:t>
                  </w:r>
                  <w:r w:rsidRPr="001813FC">
                    <w:rPr>
                      <w:rFonts w:ascii="Sylfaen" w:hAnsi="Sylfaen" w:cs="AcadNusx"/>
                      <w:sz w:val="20"/>
                      <w:szCs w:val="20"/>
                    </w:rPr>
                    <w:lastRenderedPageBreak/>
                    <w:t>ელემენტები სრულად ან</w:t>
                  </w:r>
                </w:p>
                <w:p w14:paraId="7553A3A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თითქმის სრულად შეესაბამება ზემოქმედებათა</w:t>
                  </w:r>
                </w:p>
                <w:p w14:paraId="24BA734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არარსებობის პირობებს.</w:t>
                  </w:r>
                </w:p>
                <w:p w14:paraId="1FE5E97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საკვები ნივთიერებების კონცენტრაცია რჩება იმ</w:t>
                  </w:r>
                </w:p>
                <w:p w14:paraId="523AB00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დიაპაზონის ფარგლებში, რომელიც, ჩვეულებრივ,</w:t>
                  </w:r>
                </w:p>
                <w:p w14:paraId="307F098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ზეგავლენათა არარსებობის</w:t>
                  </w:r>
                </w:p>
                <w:p w14:paraId="149D60D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w:t>
                  </w:r>
                </w:p>
                <w:p w14:paraId="749958B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ტემპერატურა, ჟანგბადი</w:t>
                  </w:r>
                  <w:r w:rsidRPr="001813FC">
                    <w:rPr>
                      <w:rFonts w:ascii="Sylfaen" w:hAnsi="Sylfaen" w:cs="AcadNusx"/>
                      <w:sz w:val="20"/>
                      <w:szCs w:val="20"/>
                    </w:rPr>
                    <w:lastRenderedPageBreak/>
                    <w:t>ს ბალანსი და</w:t>
                  </w:r>
                </w:p>
                <w:p w14:paraId="39EE712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გამჭვირვალობა არ ავლენს ანთროპოგენული</w:t>
                  </w:r>
                </w:p>
                <w:p w14:paraId="0B77B00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ზეგავლენის ნიშნებს და რჩება იმ დიაპაზონის</w:t>
                  </w:r>
                </w:p>
                <w:p w14:paraId="09A89B4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ფარგლებში, რომელიც, ჩვეულებრივ,</w:t>
                  </w:r>
                </w:p>
                <w:p w14:paraId="2459455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ასოცირდება, ზეგავლენათა არარსებობის</w:t>
                  </w:r>
                </w:p>
                <w:p w14:paraId="24049224" w14:textId="13301AC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w:t>
                  </w:r>
                </w:p>
              </w:tc>
              <w:tc>
                <w:tcPr>
                  <w:tcW w:w="1091" w:type="dxa"/>
                </w:tcPr>
                <w:p w14:paraId="1B25D72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ტემპერტურა, ჟანგბადი</w:t>
                  </w:r>
                  <w:r w:rsidRPr="001813FC">
                    <w:rPr>
                      <w:rFonts w:ascii="Sylfaen" w:hAnsi="Sylfaen" w:cs="AcadNusx"/>
                      <w:sz w:val="20"/>
                      <w:szCs w:val="20"/>
                    </w:rPr>
                    <w:lastRenderedPageBreak/>
                    <w:t>თ გაჯერების პირობები და</w:t>
                  </w:r>
                </w:p>
                <w:p w14:paraId="15BC4F2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გამჭვირვალობა არ სცილდება დადგენილი დიაპაზონის</w:t>
                  </w:r>
                </w:p>
                <w:p w14:paraId="743596C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ფარგლებს, რაც უზრუნველყოფს ეკოსისტემის</w:t>
                  </w:r>
                </w:p>
                <w:p w14:paraId="46E5798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ფუნქციონირებას და ხარისხის ბიოლოგიური</w:t>
                  </w:r>
                </w:p>
                <w:p w14:paraId="6C73FCF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ზემოაღნიშნული მნიშვნელობების</w:t>
                  </w:r>
                </w:p>
                <w:p w14:paraId="38BD8B0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p w14:paraId="5A8B044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საკვები ნივთიერებების კონცენტრაციები </w:t>
                  </w:r>
                  <w:r w:rsidRPr="001813FC">
                    <w:rPr>
                      <w:rFonts w:ascii="Sylfaen" w:hAnsi="Sylfaen" w:cs="AcadNusx"/>
                      <w:sz w:val="20"/>
                      <w:szCs w:val="20"/>
                    </w:rPr>
                    <w:lastRenderedPageBreak/>
                    <w:t>არ აღემატება</w:t>
                  </w:r>
                </w:p>
                <w:p w14:paraId="222FD9E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იმ დონეებს, რომლებიც დადგენილია</w:t>
                  </w:r>
                </w:p>
                <w:p w14:paraId="20C66E8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ტიპოსპეციფიკური ეკოსისტემის ფუნქციონირების</w:t>
                  </w:r>
                </w:p>
                <w:p w14:paraId="778ABFB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უზრუნველსაყოფად და ხარისხის ბიოლოგიური</w:t>
                  </w:r>
                </w:p>
                <w:p w14:paraId="20EA337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ზემოაღნიშნული მნიშვნელობების</w:t>
                  </w:r>
                </w:p>
                <w:p w14:paraId="53C6120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მისაღწევად</w:t>
                  </w:r>
                </w:p>
                <w:p w14:paraId="51958E86" w14:textId="2CD26A85" w:rsidR="00D11AF6" w:rsidRPr="001813FC" w:rsidRDefault="00D11AF6" w:rsidP="003E26A5">
                  <w:pPr>
                    <w:autoSpaceDE w:val="0"/>
                    <w:autoSpaceDN w:val="0"/>
                    <w:adjustRightInd w:val="0"/>
                    <w:jc w:val="both"/>
                    <w:rPr>
                      <w:rFonts w:ascii="Sylfaen" w:hAnsi="Sylfaen" w:cs="AcadNusx"/>
                      <w:sz w:val="20"/>
                      <w:szCs w:val="20"/>
                    </w:rPr>
                  </w:pPr>
                </w:p>
              </w:tc>
              <w:tc>
                <w:tcPr>
                  <w:tcW w:w="1091" w:type="dxa"/>
                </w:tcPr>
                <w:p w14:paraId="13D7FDE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 xml:space="preserve">პირობები, </w:t>
                  </w:r>
                  <w:r w:rsidRPr="001813FC">
                    <w:rPr>
                      <w:rFonts w:ascii="Sylfaen" w:hAnsi="Sylfaen" w:cs="AcadNusx"/>
                      <w:sz w:val="20"/>
                      <w:szCs w:val="20"/>
                    </w:rPr>
                    <w:lastRenderedPageBreak/>
                    <w:t>რომლებიც</w:t>
                  </w:r>
                </w:p>
                <w:p w14:paraId="6034991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ხარისხის</w:t>
                  </w:r>
                </w:p>
                <w:p w14:paraId="5CE262E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w:t>
                  </w:r>
                </w:p>
                <w:p w14:paraId="73F8CCF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2ADC47D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w:t>
                  </w:r>
                </w:p>
                <w:p w14:paraId="731B3FF4" w14:textId="235A9A12"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tc>
            </w:tr>
            <w:tr w:rsidR="00D11AF6" w:rsidRPr="001813FC" w14:paraId="70DE5FD2" w14:textId="77777777" w:rsidTr="00F63A2B">
              <w:tc>
                <w:tcPr>
                  <w:tcW w:w="1091" w:type="dxa"/>
                </w:tcPr>
                <w:p w14:paraId="2F70630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ცალკეული</w:t>
                  </w:r>
                </w:p>
                <w:p w14:paraId="059341A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სინთეტიკური</w:t>
                  </w:r>
                </w:p>
                <w:p w14:paraId="66E43E4D" w14:textId="2D5178F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დამაბინძურებლები</w:t>
                  </w:r>
                </w:p>
              </w:tc>
              <w:tc>
                <w:tcPr>
                  <w:tcW w:w="1091" w:type="dxa"/>
                </w:tcPr>
                <w:p w14:paraId="068172D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ახლოს არის ნულოვან</w:t>
                  </w:r>
                </w:p>
                <w:p w14:paraId="2F1E82B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მაჩვენებლებთან </w:t>
                  </w:r>
                  <w:r w:rsidRPr="001813FC">
                    <w:rPr>
                      <w:rFonts w:ascii="Sylfaen" w:hAnsi="Sylfaen" w:cs="AcadNusx"/>
                      <w:sz w:val="20"/>
                      <w:szCs w:val="20"/>
                    </w:rPr>
                    <w:lastRenderedPageBreak/>
                    <w:t>ან, ყველაზე თანამედროვე და</w:t>
                  </w:r>
                </w:p>
                <w:p w14:paraId="408A32B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ფართოდ დანერგილი ანალიზის მეთოდების</w:t>
                  </w:r>
                </w:p>
                <w:p w14:paraId="10C8C78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გამოყენებით გამოვლენის საზღვრებს ქვემოთ</w:t>
                  </w:r>
                </w:p>
                <w:p w14:paraId="0340BDDC" w14:textId="084DFF8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მაინც.</w:t>
                  </w:r>
                </w:p>
              </w:tc>
              <w:tc>
                <w:tcPr>
                  <w:tcW w:w="1091" w:type="dxa"/>
                </w:tcPr>
                <w:p w14:paraId="058F2D4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კონცენტრაციები, რომლებიც არ აღემატება</w:t>
                  </w:r>
                </w:p>
                <w:p w14:paraId="60C9E592" w14:textId="65B385F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 xml:space="preserve">1.2.6 </w:t>
                  </w:r>
                  <w:r w:rsidRPr="001813FC">
                    <w:rPr>
                      <w:rFonts w:ascii="Sylfaen" w:hAnsi="Sylfaen" w:cs="AcadNusx"/>
                      <w:sz w:val="20"/>
                      <w:szCs w:val="20"/>
                      <w:lang w:val="ka-GE"/>
                    </w:rPr>
                    <w:t>ნაწილში</w:t>
                  </w:r>
                  <w:r w:rsidRPr="001813FC">
                    <w:rPr>
                      <w:rFonts w:ascii="Sylfaen" w:hAnsi="Sylfaen" w:cs="AcadNusx"/>
                      <w:sz w:val="20"/>
                      <w:szCs w:val="20"/>
                    </w:rPr>
                    <w:t xml:space="preserve"> აღწერილი პროცედურის</w:t>
                  </w:r>
                </w:p>
                <w:p w14:paraId="3C7902E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შესაბამისად დადგენილ სტანდარტებს, 91/414/ЕС და</w:t>
                  </w:r>
                </w:p>
                <w:p w14:paraId="097060B6" w14:textId="59F9CC7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98/8/ЕС (&lt;EQS) დირექტივების დებულებათა დარღვევის</w:t>
                  </w:r>
                </w:p>
                <w:p w14:paraId="0A0BE2EC" w14:textId="3B0AE26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გარეშე.</w:t>
                  </w:r>
                </w:p>
              </w:tc>
              <w:tc>
                <w:tcPr>
                  <w:tcW w:w="1091" w:type="dxa"/>
                </w:tcPr>
                <w:p w14:paraId="05F1019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w:t>
                  </w:r>
                </w:p>
                <w:p w14:paraId="09D7B5B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ხარისხის</w:t>
                  </w:r>
                </w:p>
                <w:p w14:paraId="3362BA2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ბიოლოგიური</w:t>
                  </w:r>
                </w:p>
                <w:p w14:paraId="6D8BEBA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2BDCCAE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w:t>
                  </w:r>
                </w:p>
                <w:p w14:paraId="60FD4F77" w14:textId="32576AC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tc>
            </w:tr>
            <w:tr w:rsidR="00D11AF6" w:rsidRPr="001813FC" w14:paraId="67F1F0DA" w14:textId="77777777" w:rsidTr="00F63A2B">
              <w:tc>
                <w:tcPr>
                  <w:tcW w:w="1091" w:type="dxa"/>
                </w:tcPr>
                <w:p w14:paraId="1368E75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ცალკეული</w:t>
                  </w:r>
                </w:p>
                <w:p w14:paraId="3A80252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არასინთეტიკურ</w:t>
                  </w:r>
                </w:p>
                <w:p w14:paraId="1107CFDF" w14:textId="292EF89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 დამაბინძურებლები</w:t>
                  </w:r>
                </w:p>
              </w:tc>
              <w:tc>
                <w:tcPr>
                  <w:tcW w:w="1091" w:type="dxa"/>
                </w:tcPr>
                <w:p w14:paraId="6CC24B3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რჩება იმ დიაპაზონის</w:t>
                  </w:r>
                </w:p>
                <w:p w14:paraId="74CC9B0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ფარგლებში, რომელიც, ჩვეულებრივ,</w:t>
                  </w:r>
                </w:p>
                <w:p w14:paraId="6863525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ასოცირდება </w:t>
                  </w:r>
                  <w:r w:rsidRPr="001813FC">
                    <w:rPr>
                      <w:rFonts w:ascii="Sylfaen" w:hAnsi="Sylfaen" w:cs="AcadNusx"/>
                      <w:sz w:val="20"/>
                      <w:szCs w:val="20"/>
                    </w:rPr>
                    <w:lastRenderedPageBreak/>
                    <w:t>ზემოქმედების არარსებობის</w:t>
                  </w:r>
                </w:p>
                <w:p w14:paraId="5B9B8330" w14:textId="637D89F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 (ფონური დონეები = ბგლ).</w:t>
                  </w:r>
                </w:p>
              </w:tc>
              <w:tc>
                <w:tcPr>
                  <w:tcW w:w="1091" w:type="dxa"/>
                </w:tcPr>
                <w:p w14:paraId="79B992C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კონცენტრაციები, რომლებიც არ აღემატება</w:t>
                  </w:r>
                </w:p>
                <w:p w14:paraId="5F41DF12" w14:textId="236D08A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პუნქტში 1.2.6</w:t>
                  </w:r>
                  <w:r w:rsidRPr="001813FC">
                    <w:rPr>
                      <w:rStyle w:val="FootnoteReference"/>
                      <w:rFonts w:ascii="Sylfaen" w:hAnsi="Sylfaen" w:cs="AcadNusx"/>
                      <w:sz w:val="20"/>
                      <w:szCs w:val="20"/>
                    </w:rPr>
                    <w:footnoteReference w:id="3"/>
                  </w:r>
                  <w:r w:rsidRPr="001813FC">
                    <w:rPr>
                      <w:rFonts w:ascii="Sylfaen" w:hAnsi="Sylfaen" w:cs="AcadNusx"/>
                      <w:sz w:val="20"/>
                      <w:szCs w:val="20"/>
                    </w:rPr>
                    <w:t xml:space="preserve"> </w:t>
                  </w:r>
                  <w:r w:rsidRPr="001813FC">
                    <w:rPr>
                      <w:rFonts w:ascii="Sylfaen" w:hAnsi="Sylfaen" w:cs="AcadNusx"/>
                      <w:sz w:val="20"/>
                      <w:szCs w:val="20"/>
                      <w:lang w:val="ka-GE"/>
                    </w:rPr>
                    <w:t>ნაწილში</w:t>
                  </w:r>
                  <w:r w:rsidRPr="001813FC">
                    <w:rPr>
                      <w:rFonts w:ascii="Sylfaen" w:hAnsi="Sylfaen" w:cs="AcadNusx"/>
                      <w:sz w:val="20"/>
                      <w:szCs w:val="20"/>
                    </w:rPr>
                    <w:t xml:space="preserve"> აღწერილი პროცედურის</w:t>
                  </w:r>
                </w:p>
                <w:p w14:paraId="7D17A7A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შესაბამისად დადგენილ სტანდარტებს, 91/414/ЕС და</w:t>
                  </w:r>
                </w:p>
                <w:p w14:paraId="0F87A403" w14:textId="2C66E031"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98/8/ЕС (&lt;EQS) დირექტივების დებულებათა დარღვევის</w:t>
                  </w:r>
                </w:p>
                <w:p w14:paraId="1CCC3803" w14:textId="7061B493"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გარეშე.</w:t>
                  </w:r>
                </w:p>
              </w:tc>
              <w:tc>
                <w:tcPr>
                  <w:tcW w:w="1091" w:type="dxa"/>
                </w:tcPr>
                <w:p w14:paraId="0237E31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w:t>
                  </w:r>
                </w:p>
                <w:p w14:paraId="3510261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ხარისხის</w:t>
                  </w:r>
                </w:p>
                <w:p w14:paraId="47927C2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w:t>
                  </w:r>
                </w:p>
                <w:p w14:paraId="59B0CFC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6F211F8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განსაზღვრული</w:t>
                  </w:r>
                </w:p>
                <w:p w14:paraId="6CAA9A64" w14:textId="2E963D6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მნიშვნელობების მიღწევას.</w:t>
                  </w:r>
                </w:p>
              </w:tc>
            </w:tr>
          </w:tbl>
          <w:p w14:paraId="20E9D8A5" w14:textId="46290663" w:rsidR="00D11AF6" w:rsidRPr="001813FC" w:rsidRDefault="00D11AF6" w:rsidP="003E26A5">
            <w:pPr>
              <w:jc w:val="both"/>
              <w:rPr>
                <w:rFonts w:ascii="Sylfaen" w:hAnsi="Sylfaen" w:cs="AcadNusx"/>
              </w:rPr>
            </w:pPr>
          </w:p>
          <w:p w14:paraId="3B76C240" w14:textId="77777777" w:rsidR="00972FD8" w:rsidRDefault="00972FD8" w:rsidP="003E26A5">
            <w:pPr>
              <w:jc w:val="both"/>
              <w:rPr>
                <w:rFonts w:ascii="Sylfaen" w:hAnsi="Sylfaen" w:cs="AcadNusx"/>
              </w:rPr>
            </w:pPr>
          </w:p>
          <w:p w14:paraId="1359288B" w14:textId="77777777" w:rsidR="00972FD8" w:rsidRPr="001813FC" w:rsidRDefault="00972FD8" w:rsidP="003E26A5">
            <w:pPr>
              <w:jc w:val="both"/>
              <w:rPr>
                <w:rFonts w:ascii="Sylfaen" w:hAnsi="Sylfaen" w:cs="AcadNusx"/>
              </w:rPr>
            </w:pPr>
          </w:p>
          <w:p w14:paraId="0B0A5827" w14:textId="77777777" w:rsidR="00D11AF6" w:rsidRPr="001813FC" w:rsidRDefault="00D11AF6" w:rsidP="003E26A5">
            <w:pPr>
              <w:jc w:val="both"/>
              <w:rPr>
                <w:rFonts w:ascii="Sylfaen" w:hAnsi="Sylfaen" w:cs="AcadNusx"/>
              </w:rPr>
            </w:pPr>
            <w:r w:rsidRPr="001813FC">
              <w:rPr>
                <w:rFonts w:ascii="Sylfaen" w:hAnsi="Sylfaen" w:cs="AcadNusx"/>
              </w:rPr>
              <w:t>ძლიერ სახეშეცვლილი ან ხელოვნური წყლის ობიექტების მაქსიმალური, კარგი და საშუალო ეკოლოგიური პოტენციალის</w:t>
            </w:r>
          </w:p>
          <w:p w14:paraId="26E47975" w14:textId="77777777" w:rsidR="00D11AF6" w:rsidRPr="001813FC" w:rsidRDefault="00D11AF6" w:rsidP="003E26A5">
            <w:pPr>
              <w:jc w:val="both"/>
              <w:rPr>
                <w:rFonts w:ascii="Sylfaen" w:hAnsi="Sylfaen" w:cs="AcadNusx"/>
              </w:rPr>
            </w:pPr>
            <w:r w:rsidRPr="001813FC">
              <w:rPr>
                <w:rFonts w:ascii="Sylfaen" w:hAnsi="Sylfaen" w:cs="AcadNusx"/>
              </w:rPr>
              <w:t>დადგენა</w:t>
            </w:r>
          </w:p>
          <w:p w14:paraId="7023794B" w14:textId="77777777" w:rsidR="00D11AF6" w:rsidRPr="001813FC" w:rsidRDefault="00D11AF6" w:rsidP="003E26A5">
            <w:pPr>
              <w:jc w:val="both"/>
              <w:rPr>
                <w:rFonts w:ascii="Sylfaen" w:hAnsi="Sylfaen" w:cs="AcadNusx"/>
              </w:rPr>
            </w:pPr>
          </w:p>
          <w:p w14:paraId="1BF11A40" w14:textId="77777777" w:rsidR="00D11AF6" w:rsidRPr="001813FC" w:rsidRDefault="00D11AF6" w:rsidP="003E26A5">
            <w:pPr>
              <w:jc w:val="both"/>
              <w:rPr>
                <w:rFonts w:ascii="Sylfaen" w:hAnsi="Sylfaen" w:cs="AcadNusx"/>
              </w:rPr>
            </w:pPr>
            <w:r w:rsidRPr="001813FC">
              <w:rPr>
                <w:rFonts w:ascii="Sylfaen" w:hAnsi="Sylfaen" w:cs="AcadNusx"/>
              </w:rPr>
              <w:t>ხარისხის ბიოლოგიური ელემენტები</w:t>
            </w:r>
          </w:p>
          <w:p w14:paraId="14B8F98A" w14:textId="1749D9E9" w:rsidR="00D11AF6" w:rsidRPr="001813FC" w:rsidRDefault="00D11AF6" w:rsidP="003E26A5">
            <w:pPr>
              <w:jc w:val="both"/>
              <w:rPr>
                <w:rFonts w:ascii="Sylfaen" w:hAnsi="Sylfaen" w:cs="AcadNusx"/>
              </w:rPr>
            </w:pPr>
          </w:p>
          <w:tbl>
            <w:tblPr>
              <w:tblStyle w:val="TableGrid"/>
              <w:tblW w:w="4364" w:type="dxa"/>
              <w:tblLayout w:type="fixed"/>
              <w:tblLook w:val="04A0" w:firstRow="1" w:lastRow="0" w:firstColumn="1" w:lastColumn="0" w:noHBand="0" w:noVBand="1"/>
            </w:tblPr>
            <w:tblGrid>
              <w:gridCol w:w="1091"/>
              <w:gridCol w:w="1091"/>
              <w:gridCol w:w="1091"/>
              <w:gridCol w:w="1091"/>
            </w:tblGrid>
            <w:tr w:rsidR="00D11AF6" w:rsidRPr="001813FC" w14:paraId="33743603" w14:textId="77777777" w:rsidTr="00573263">
              <w:tc>
                <w:tcPr>
                  <w:tcW w:w="1091" w:type="dxa"/>
                </w:tcPr>
                <w:p w14:paraId="1196C0DC" w14:textId="736F63F3"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ელემენტი</w:t>
                  </w:r>
                </w:p>
              </w:tc>
              <w:tc>
                <w:tcPr>
                  <w:tcW w:w="1091" w:type="dxa"/>
                </w:tcPr>
                <w:p w14:paraId="5F716BEC" w14:textId="135A580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საუკეთესო ხარისხი</w:t>
                  </w:r>
                </w:p>
              </w:tc>
              <w:tc>
                <w:tcPr>
                  <w:tcW w:w="1091" w:type="dxa"/>
                </w:tcPr>
                <w:p w14:paraId="1D4618D3" w14:textId="0BF04DB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კარგი ხარისხი</w:t>
                  </w:r>
                </w:p>
              </w:tc>
              <w:tc>
                <w:tcPr>
                  <w:tcW w:w="1091" w:type="dxa"/>
                </w:tcPr>
                <w:p w14:paraId="25331332" w14:textId="1CE2A719"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დამაყმაყოფილებელი ხარისხი</w:t>
                  </w:r>
                </w:p>
              </w:tc>
            </w:tr>
            <w:tr w:rsidR="00D11AF6" w:rsidRPr="001813FC" w14:paraId="1697EA13" w14:textId="77777777" w:rsidTr="00573263">
              <w:tc>
                <w:tcPr>
                  <w:tcW w:w="1091" w:type="dxa"/>
                </w:tcPr>
                <w:p w14:paraId="3038035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w:t>
                  </w:r>
                </w:p>
                <w:p w14:paraId="6FE4486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w:t>
                  </w:r>
                </w:p>
                <w:p w14:paraId="16B8A64A" w14:textId="4E4FA536"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w:t>
                  </w:r>
                </w:p>
              </w:tc>
              <w:tc>
                <w:tcPr>
                  <w:tcW w:w="1091" w:type="dxa"/>
                </w:tcPr>
                <w:p w14:paraId="331BBA8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შესაბამისი ბიოლოგიური ხარისხის</w:t>
                  </w:r>
                </w:p>
                <w:p w14:paraId="49CF485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ელემენტების </w:t>
                  </w:r>
                  <w:r w:rsidRPr="001813FC">
                    <w:rPr>
                      <w:rFonts w:ascii="Sylfaen" w:hAnsi="Sylfaen" w:cs="AcadNusx"/>
                      <w:sz w:val="20"/>
                      <w:szCs w:val="20"/>
                    </w:rPr>
                    <w:lastRenderedPageBreak/>
                    <w:t>მნიშვნელობები</w:t>
                  </w:r>
                </w:p>
                <w:p w14:paraId="301660F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რამდენადაც შესაძლებელია ასახავენ</w:t>
                  </w:r>
                </w:p>
                <w:p w14:paraId="65936C4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შედარების თვალსაზრისით ყველაზე</w:t>
                  </w:r>
                </w:p>
                <w:p w14:paraId="63AEAE1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მეტად ახლოს მგდომი ზედაპირული</w:t>
                  </w:r>
                </w:p>
                <w:p w14:paraId="3F5AC78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წყლის ობიექტის ტიპის მნიშვნელობებს,</w:t>
                  </w:r>
                </w:p>
                <w:p w14:paraId="18A5984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იმ ფიზიკური პირობების</w:t>
                  </w:r>
                </w:p>
                <w:p w14:paraId="23D0B16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გათვალისწინებით, რომლებიც</w:t>
                  </w:r>
                </w:p>
                <w:p w14:paraId="183226F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განპირობებულია მოცემული წყლის</w:t>
                  </w:r>
                </w:p>
                <w:p w14:paraId="570E93B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ობიექტის </w:t>
                  </w:r>
                  <w:r w:rsidRPr="001813FC">
                    <w:rPr>
                      <w:rFonts w:ascii="Sylfaen" w:hAnsi="Sylfaen" w:cs="AcadNusx"/>
                      <w:sz w:val="20"/>
                      <w:szCs w:val="20"/>
                    </w:rPr>
                    <w:lastRenderedPageBreak/>
                    <w:t>ხელოვნური ან ძლიერ</w:t>
                  </w:r>
                </w:p>
                <w:p w14:paraId="12525476" w14:textId="5FEE36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სახეშეცვლილი მახასიათებლებით.</w:t>
                  </w:r>
                </w:p>
              </w:tc>
              <w:tc>
                <w:tcPr>
                  <w:tcW w:w="1091" w:type="dxa"/>
                </w:tcPr>
                <w:p w14:paraId="46EF9DB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 xml:space="preserve">უმნიშვნელო ცვლილებები შესაბამისი </w:t>
                  </w:r>
                  <w:r w:rsidRPr="001813FC">
                    <w:rPr>
                      <w:rFonts w:ascii="Sylfaen" w:hAnsi="Sylfaen" w:cs="AcadNusx"/>
                      <w:sz w:val="20"/>
                      <w:szCs w:val="20"/>
                    </w:rPr>
                    <w:lastRenderedPageBreak/>
                    <w:t>ბიოლოგიური</w:t>
                  </w:r>
                </w:p>
                <w:p w14:paraId="7181D8A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ელემენტების მნიშვნელობებში, იმ</w:t>
                  </w:r>
                </w:p>
                <w:p w14:paraId="1D609B5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მნიშვნელობებთან შედარებით, რომლებიც</w:t>
                  </w:r>
                </w:p>
                <w:p w14:paraId="1E332B9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ფიქსირდება მაქსიმალური ეკოლოგიური</w:t>
                  </w:r>
                </w:p>
                <w:p w14:paraId="753DD9AC" w14:textId="66559B1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პოტენციალის პირობებში.</w:t>
                  </w:r>
                </w:p>
              </w:tc>
              <w:tc>
                <w:tcPr>
                  <w:tcW w:w="1091" w:type="dxa"/>
                </w:tcPr>
                <w:p w14:paraId="79C1F6F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ზომიერი ცვლილებები შესაბამისი</w:t>
                  </w:r>
                </w:p>
                <w:p w14:paraId="212C56C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w:t>
                  </w:r>
                  <w:r w:rsidRPr="001813FC">
                    <w:rPr>
                      <w:rFonts w:ascii="Sylfaen" w:hAnsi="Sylfaen" w:cs="AcadNusx"/>
                      <w:sz w:val="20"/>
                      <w:szCs w:val="20"/>
                    </w:rPr>
                    <w:lastRenderedPageBreak/>
                    <w:t>იური ელემენტების</w:t>
                  </w:r>
                </w:p>
                <w:p w14:paraId="3D0992E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მნიშვნელობებში, იმ მნიშვნელობებთან</w:t>
                  </w:r>
                </w:p>
                <w:p w14:paraId="3356028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შედარებით, რომლებიც ფიქსირდება</w:t>
                  </w:r>
                </w:p>
                <w:p w14:paraId="05AD02D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მაქსიმალური ეკოლოგიური პოტენციალის</w:t>
                  </w:r>
                </w:p>
                <w:p w14:paraId="4CAFFD5E" w14:textId="5DB0A71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პირობებში.</w:t>
                  </w:r>
                </w:p>
              </w:tc>
            </w:tr>
            <w:tr w:rsidR="00D11AF6" w:rsidRPr="001813FC" w14:paraId="185F4F23" w14:textId="77777777" w:rsidTr="00573263">
              <w:tc>
                <w:tcPr>
                  <w:tcW w:w="1091" w:type="dxa"/>
                </w:tcPr>
                <w:p w14:paraId="01A6823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ჰიდრომორფოლოგიურ</w:t>
                  </w:r>
                </w:p>
                <w:p w14:paraId="3ABA0397" w14:textId="368C9CF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ი ელემენტები</w:t>
                  </w:r>
                </w:p>
              </w:tc>
              <w:tc>
                <w:tcPr>
                  <w:tcW w:w="1091" w:type="dxa"/>
                </w:tcPr>
                <w:p w14:paraId="5F4E9D8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ჰიდრომორფოლოგიური პირობები</w:t>
                  </w:r>
                </w:p>
                <w:p w14:paraId="65FEA17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შეესაბამება ზედაპირული წყლის</w:t>
                  </w:r>
                </w:p>
                <w:p w14:paraId="7484D5A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ობიექტზე მხოლოდ იმ ზეგავლენებს,</w:t>
                  </w:r>
                </w:p>
                <w:p w14:paraId="2706355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რომლებიც განპირობებულია მოცემული</w:t>
                  </w:r>
                </w:p>
                <w:p w14:paraId="3438852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წყლის ობიექტის ხელოვნური ან ძლიერ</w:t>
                  </w:r>
                </w:p>
                <w:p w14:paraId="7758CE0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სახეშეცვლილი მახასიათ</w:t>
                  </w:r>
                  <w:r w:rsidRPr="001813FC">
                    <w:rPr>
                      <w:rFonts w:ascii="Sylfaen" w:hAnsi="Sylfaen" w:cs="AcadNusx"/>
                      <w:sz w:val="20"/>
                      <w:szCs w:val="20"/>
                    </w:rPr>
                    <w:lastRenderedPageBreak/>
                    <w:t>ებლებით, მას</w:t>
                  </w:r>
                </w:p>
                <w:p w14:paraId="24E4F0D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შემდეგ, რაც მიღებული იქნა ყველა</w:t>
                  </w:r>
                </w:p>
                <w:p w14:paraId="7DF7F2D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შემამსუბუქებელი ზომა, რათა</w:t>
                  </w:r>
                </w:p>
                <w:p w14:paraId="2C2B3B2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მომხდარიყო მოცემული ობიექტის</w:t>
                  </w:r>
                </w:p>
                <w:p w14:paraId="1189317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მაქსიმალური მიახლოვება ეკოლოგიურ</w:t>
                  </w:r>
                </w:p>
                <w:p w14:paraId="573C7EF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კონტინუუმთან, კერძოდ, ფაუნის</w:t>
                  </w:r>
                </w:p>
                <w:p w14:paraId="46DEF16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მიგრაციისა და ტოფობისა და</w:t>
                  </w:r>
                </w:p>
                <w:p w14:paraId="71DF5D3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გამრავლებისათვის სათანადო</w:t>
                  </w:r>
                </w:p>
                <w:p w14:paraId="02A0E598" w14:textId="191BBCB8"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ადგილების არსებობ</w:t>
                  </w:r>
                  <w:r w:rsidRPr="001813FC">
                    <w:rPr>
                      <w:rFonts w:ascii="Sylfaen" w:hAnsi="Sylfaen" w:cs="AcadNusx"/>
                      <w:sz w:val="20"/>
                      <w:szCs w:val="20"/>
                    </w:rPr>
                    <w:lastRenderedPageBreak/>
                    <w:t>ის თვალსაზრისით.</w:t>
                  </w:r>
                </w:p>
              </w:tc>
              <w:tc>
                <w:tcPr>
                  <w:tcW w:w="1091" w:type="dxa"/>
                </w:tcPr>
                <w:p w14:paraId="25D74CA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 შეესაბამება ხარისხის</w:t>
                  </w:r>
                </w:p>
                <w:p w14:paraId="4FA374F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ბიოლოგიური ელემენტებისათვის ზემოთ</w:t>
                  </w:r>
                </w:p>
                <w:p w14:paraId="5C833533" w14:textId="4133B92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 მნიშვნელობების მიღწევას.</w:t>
                  </w:r>
                </w:p>
              </w:tc>
              <w:tc>
                <w:tcPr>
                  <w:tcW w:w="1091" w:type="dxa"/>
                </w:tcPr>
                <w:p w14:paraId="035750C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პირობები, რომლებიც შეესაბამება</w:t>
                  </w:r>
                </w:p>
                <w:p w14:paraId="47C2A13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w:t>
                  </w:r>
                </w:p>
                <w:p w14:paraId="10B0447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553EDED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 მნიშვნელობების</w:t>
                  </w:r>
                </w:p>
                <w:p w14:paraId="5B1038C9" w14:textId="0D107B3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r>
            <w:tr w:rsidR="00D11AF6" w:rsidRPr="001813FC" w14:paraId="42436A41" w14:textId="77777777" w:rsidTr="00573263">
              <w:tc>
                <w:tcPr>
                  <w:tcW w:w="1091" w:type="dxa"/>
                </w:tcPr>
                <w:p w14:paraId="0F2DF220" w14:textId="4CAF64C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Sylfaen"/>
                      <w:sz w:val="20"/>
                      <w:szCs w:val="20"/>
                    </w:rPr>
                    <w:lastRenderedPageBreak/>
                    <w:t>ფიზიკურ</w:t>
                  </w:r>
                  <w:r w:rsidRPr="001813FC">
                    <w:rPr>
                      <w:rFonts w:ascii="Sylfaen" w:hAnsi="Sylfaen"/>
                      <w:sz w:val="20"/>
                      <w:szCs w:val="20"/>
                    </w:rPr>
                    <w:t>-</w:t>
                  </w:r>
                  <w:r w:rsidRPr="001813FC">
                    <w:rPr>
                      <w:rFonts w:ascii="Sylfaen" w:hAnsi="Sylfaen" w:cs="Sylfaen"/>
                      <w:sz w:val="20"/>
                      <w:szCs w:val="20"/>
                    </w:rPr>
                    <w:t>ქიმიურიელემენტები</w:t>
                  </w:r>
                </w:p>
              </w:tc>
              <w:tc>
                <w:tcPr>
                  <w:tcW w:w="1091" w:type="dxa"/>
                </w:tcPr>
                <w:p w14:paraId="70AE7B3B" w14:textId="77777777" w:rsidR="00D11AF6" w:rsidRPr="001813FC" w:rsidRDefault="00D11AF6" w:rsidP="003E26A5">
                  <w:pPr>
                    <w:autoSpaceDE w:val="0"/>
                    <w:autoSpaceDN w:val="0"/>
                    <w:adjustRightInd w:val="0"/>
                    <w:jc w:val="both"/>
                    <w:rPr>
                      <w:rFonts w:ascii="Sylfaen" w:hAnsi="Sylfaen" w:cs="AcadNusx"/>
                      <w:sz w:val="20"/>
                      <w:szCs w:val="20"/>
                    </w:rPr>
                  </w:pPr>
                </w:p>
              </w:tc>
              <w:tc>
                <w:tcPr>
                  <w:tcW w:w="1091" w:type="dxa"/>
                </w:tcPr>
                <w:p w14:paraId="70BA7CD1" w14:textId="77777777" w:rsidR="00D11AF6" w:rsidRPr="001813FC" w:rsidRDefault="00D11AF6" w:rsidP="003E26A5">
                  <w:pPr>
                    <w:autoSpaceDE w:val="0"/>
                    <w:autoSpaceDN w:val="0"/>
                    <w:adjustRightInd w:val="0"/>
                    <w:jc w:val="both"/>
                    <w:rPr>
                      <w:rFonts w:ascii="Sylfaen" w:hAnsi="Sylfaen" w:cs="AcadNusx"/>
                      <w:sz w:val="20"/>
                      <w:szCs w:val="20"/>
                    </w:rPr>
                  </w:pPr>
                </w:p>
              </w:tc>
              <w:tc>
                <w:tcPr>
                  <w:tcW w:w="1091" w:type="dxa"/>
                </w:tcPr>
                <w:p w14:paraId="3D535DD4" w14:textId="77777777" w:rsidR="00D11AF6" w:rsidRPr="001813FC" w:rsidRDefault="00D11AF6" w:rsidP="003E26A5">
                  <w:pPr>
                    <w:autoSpaceDE w:val="0"/>
                    <w:autoSpaceDN w:val="0"/>
                    <w:adjustRightInd w:val="0"/>
                    <w:jc w:val="both"/>
                    <w:rPr>
                      <w:rFonts w:ascii="Sylfaen" w:hAnsi="Sylfaen" w:cs="AcadNusx"/>
                      <w:sz w:val="20"/>
                      <w:szCs w:val="20"/>
                    </w:rPr>
                  </w:pPr>
                </w:p>
              </w:tc>
            </w:tr>
            <w:tr w:rsidR="00D11AF6" w:rsidRPr="001813FC" w14:paraId="50E23708" w14:textId="77777777" w:rsidTr="00573263">
              <w:tc>
                <w:tcPr>
                  <w:tcW w:w="1091" w:type="dxa"/>
                </w:tcPr>
                <w:p w14:paraId="2F500A18" w14:textId="7FB9F33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lang w:val="ka-GE"/>
                    </w:rPr>
                    <w:t>ზოგადი პირობები</w:t>
                  </w:r>
                </w:p>
              </w:tc>
              <w:tc>
                <w:tcPr>
                  <w:tcW w:w="1091" w:type="dxa"/>
                </w:tcPr>
                <w:p w14:paraId="413E547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ფიზიკურ-ქიმიური ელემენტები სრულად</w:t>
                  </w:r>
                </w:p>
                <w:p w14:paraId="0F3A850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 თითქმის სრულად შეესაბამება</w:t>
                  </w:r>
                </w:p>
                <w:p w14:paraId="530D97A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ზემოქმედებათა არარსებობის იმ</w:t>
                  </w:r>
                </w:p>
                <w:p w14:paraId="4B7F0FF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პირობებს, რომლებიც ასოცირდება</w:t>
                  </w:r>
                </w:p>
                <w:p w14:paraId="649583E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ხელოვნურ ან ძლიერ სახეშეცვლილ</w:t>
                  </w:r>
                </w:p>
                <w:p w14:paraId="56F2F03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წყლის მოცემულ ობიექტთან </w:t>
                  </w:r>
                  <w:r w:rsidRPr="001813FC">
                    <w:rPr>
                      <w:rFonts w:ascii="Sylfaen" w:hAnsi="Sylfaen" w:cs="AcadNusx"/>
                      <w:sz w:val="20"/>
                      <w:szCs w:val="20"/>
                    </w:rPr>
                    <w:lastRenderedPageBreak/>
                    <w:t>ყველაზე ახლოს მყოფ ზედაპირული</w:t>
                  </w:r>
                </w:p>
                <w:p w14:paraId="40F6550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წყლის ობიექტის ტიპთან.</w:t>
                  </w:r>
                </w:p>
                <w:p w14:paraId="4527FE3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საკვები ნივთიერებების კონცენტრაცია</w:t>
                  </w:r>
                </w:p>
                <w:p w14:paraId="2A4FC78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რჩება იმ დიაპაზონის ფარგლებში,</w:t>
                  </w:r>
                </w:p>
                <w:p w14:paraId="51A5D66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რომელიც, ჩვეულებრივ, ასოცირდება,</w:t>
                  </w:r>
                </w:p>
                <w:p w14:paraId="621E801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ზეგავლენათა არარსებობის პირობებთან.</w:t>
                  </w:r>
                </w:p>
                <w:p w14:paraId="4724A9F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ტემპერატურის, ჟანგბადის ბალანსისა</w:t>
                  </w:r>
                </w:p>
                <w:p w14:paraId="6498C6F0" w14:textId="4A66039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და pH დონეები </w:t>
                  </w:r>
                  <w:r w:rsidRPr="001813FC">
                    <w:rPr>
                      <w:rFonts w:ascii="Sylfaen" w:hAnsi="Sylfaen" w:cs="AcadNusx"/>
                      <w:sz w:val="20"/>
                      <w:szCs w:val="20"/>
                    </w:rPr>
                    <w:lastRenderedPageBreak/>
                    <w:t>შეესაბამება იმ</w:t>
                  </w:r>
                </w:p>
                <w:p w14:paraId="5414C21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დონეებს, რომლებიც დამახასიათებელია</w:t>
                  </w:r>
                </w:p>
                <w:p w14:paraId="3B671BE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ზეგავლენათა არარსებობის პირობებში</w:t>
                  </w:r>
                </w:p>
                <w:p w14:paraId="7DA6A9E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არსებულ ზედაპირული წყლის</w:t>
                  </w:r>
                </w:p>
                <w:p w14:paraId="7DD0470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ობიექტებს შორის ყველაზე ახლოს</w:t>
                  </w:r>
                </w:p>
                <w:p w14:paraId="3EC78A8D" w14:textId="4A9CF1BF"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t>მდომ ტიპებთან.</w:t>
                  </w:r>
                </w:p>
              </w:tc>
              <w:tc>
                <w:tcPr>
                  <w:tcW w:w="1091" w:type="dxa"/>
                </w:tcPr>
                <w:p w14:paraId="48FEE07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ფიზიკურ-ქიმიური ელემენტების მნიშვნელობები</w:t>
                  </w:r>
                </w:p>
                <w:p w14:paraId="74F74B3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არიან იმ დიაპაზონის ფარგლებში, რომელიც</w:t>
                  </w:r>
                </w:p>
                <w:p w14:paraId="4E0C759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დადგენილია ეკოსისტემის ფუნქციონირების</w:t>
                  </w:r>
                </w:p>
                <w:p w14:paraId="4F07CCC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უზრუნველსაყოფად და ბიოლოგიური ხარისხის</w:t>
                  </w:r>
                </w:p>
                <w:p w14:paraId="79483E4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ელემენტებისათვის ზემოთ განსაზღვრული </w:t>
                  </w:r>
                  <w:r w:rsidRPr="001813FC">
                    <w:rPr>
                      <w:rFonts w:ascii="Sylfaen" w:hAnsi="Sylfaen" w:cs="AcadNusx"/>
                      <w:sz w:val="20"/>
                      <w:szCs w:val="20"/>
                    </w:rPr>
                    <w:lastRenderedPageBreak/>
                    <w:t xml:space="preserve">მნიშვნელობების მისაღწევად. </w:t>
                  </w:r>
                </w:p>
                <w:p w14:paraId="638AA613" w14:textId="3FAED93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ტემპერატურა და pH დონეები არ სცილდებიან იმ</w:t>
                  </w:r>
                </w:p>
                <w:p w14:paraId="5912173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დიაპაზონის ფარგლებს, რომელიც დადგენილია</w:t>
                  </w:r>
                </w:p>
                <w:p w14:paraId="2611A3E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ეკოსისტემის ფუნქციონირების უზრუნველსაყოფად</w:t>
                  </w:r>
                </w:p>
                <w:p w14:paraId="0DC97F4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 ხარისხის ბიოლოგიური ელემენტებისათვის</w:t>
                  </w:r>
                </w:p>
                <w:p w14:paraId="0623AC2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ზემოთ განსაზღვრული მნიშვნელობების </w:t>
                  </w:r>
                  <w:r w:rsidRPr="001813FC">
                    <w:rPr>
                      <w:rFonts w:ascii="Sylfaen" w:hAnsi="Sylfaen" w:cs="AcadNusx"/>
                      <w:sz w:val="20"/>
                      <w:szCs w:val="20"/>
                    </w:rPr>
                    <w:lastRenderedPageBreak/>
                    <w:t>მისაღწევად.</w:t>
                  </w:r>
                </w:p>
                <w:p w14:paraId="218FBE84" w14:textId="77777777" w:rsidR="00D11AF6" w:rsidRPr="001813FC" w:rsidRDefault="00D11AF6" w:rsidP="003E26A5">
                  <w:pPr>
                    <w:autoSpaceDE w:val="0"/>
                    <w:autoSpaceDN w:val="0"/>
                    <w:adjustRightInd w:val="0"/>
                    <w:jc w:val="both"/>
                    <w:rPr>
                      <w:rFonts w:ascii="Sylfaen" w:hAnsi="Sylfaen" w:cs="AcadNusx"/>
                      <w:sz w:val="20"/>
                      <w:szCs w:val="20"/>
                    </w:rPr>
                  </w:pPr>
                </w:p>
                <w:p w14:paraId="228C94D6"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საკვები ნივთიერებების კონცენტრაციები არ აღემატება იმ დონეებს, რომელიც დადგენილია ეკოსისტემის ფუნქციონირების უზრუნველსაყოფად და ხარისხის ბიოლოგიური ელემენტებისათვის</w:t>
                  </w:r>
                </w:p>
                <w:p w14:paraId="2522662C" w14:textId="2144EBB1"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ზემოთ განსაზღვრული მნიშვნელობების მისაღწევად</w:t>
                  </w:r>
                </w:p>
              </w:tc>
              <w:tc>
                <w:tcPr>
                  <w:tcW w:w="1091" w:type="dxa"/>
                </w:tcPr>
                <w:p w14:paraId="44F8F46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 შეესაბამება</w:t>
                  </w:r>
                </w:p>
                <w:p w14:paraId="1DC4179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w:t>
                  </w:r>
                </w:p>
                <w:p w14:paraId="06C8BF7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5E66DF8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 მნიშვნელობების</w:t>
                  </w:r>
                </w:p>
                <w:p w14:paraId="60FC7A07" w14:textId="371F611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r>
            <w:tr w:rsidR="00D11AF6" w:rsidRPr="001813FC" w14:paraId="7B51C037" w14:textId="77777777" w:rsidTr="00573263">
              <w:tc>
                <w:tcPr>
                  <w:tcW w:w="1091" w:type="dxa"/>
                </w:tcPr>
                <w:p w14:paraId="2DDFBD0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ცალკეული</w:t>
                  </w:r>
                </w:p>
                <w:p w14:paraId="7B63768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სინთეტიკური</w:t>
                  </w:r>
                </w:p>
                <w:p w14:paraId="7C0D41DC" w14:textId="0451872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დამაბინძურე-ბლები</w:t>
                  </w:r>
                </w:p>
              </w:tc>
              <w:tc>
                <w:tcPr>
                  <w:tcW w:w="1091" w:type="dxa"/>
                </w:tcPr>
                <w:p w14:paraId="3B3AA74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 xml:space="preserve">კონცენტრაციები </w:t>
                  </w:r>
                  <w:r w:rsidRPr="001813FC">
                    <w:rPr>
                      <w:rFonts w:ascii="Sylfaen" w:hAnsi="Sylfaen" w:cs="AcadNusx"/>
                      <w:sz w:val="20"/>
                      <w:szCs w:val="20"/>
                    </w:rPr>
                    <w:lastRenderedPageBreak/>
                    <w:t>ახლოს არის</w:t>
                  </w:r>
                </w:p>
                <w:p w14:paraId="542F095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ნულოვან მაჩვენებლებთან ან, ყველაზე</w:t>
                  </w:r>
                </w:p>
                <w:p w14:paraId="2B86D05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თანამედროვე და ფართოდ დანერგილი</w:t>
                  </w:r>
                </w:p>
                <w:p w14:paraId="6DF42D4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ანალიზის მეთოდების გამოყენებით</w:t>
                  </w:r>
                </w:p>
                <w:p w14:paraId="70B911E5" w14:textId="6EFFF304"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გამოვლენის საზღვრებს ქვემოთ მაინც</w:t>
                  </w:r>
                </w:p>
              </w:tc>
              <w:tc>
                <w:tcPr>
                  <w:tcW w:w="1091" w:type="dxa"/>
                </w:tcPr>
                <w:p w14:paraId="2D91E6A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კონცენტრაციები, რომლებ</w:t>
                  </w:r>
                  <w:r w:rsidRPr="001813FC">
                    <w:rPr>
                      <w:rFonts w:ascii="Sylfaen" w:hAnsi="Sylfaen" w:cs="AcadNusx"/>
                      <w:sz w:val="20"/>
                      <w:szCs w:val="20"/>
                    </w:rPr>
                    <w:lastRenderedPageBreak/>
                    <w:t>იც არ აღემატება</w:t>
                  </w:r>
                </w:p>
                <w:p w14:paraId="514B8FA8" w14:textId="40CDD30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1.2.6 </w:t>
                  </w:r>
                  <w:r w:rsidRPr="001813FC">
                    <w:rPr>
                      <w:rFonts w:ascii="Sylfaen" w:hAnsi="Sylfaen" w:cs="AcadNusx"/>
                      <w:sz w:val="20"/>
                      <w:szCs w:val="20"/>
                      <w:lang w:val="ka-GE"/>
                    </w:rPr>
                    <w:t>ნაწილში</w:t>
                  </w:r>
                  <w:r w:rsidRPr="001813FC">
                    <w:rPr>
                      <w:rFonts w:ascii="Sylfaen" w:hAnsi="Sylfaen" w:cs="AcadNusx"/>
                      <w:sz w:val="20"/>
                      <w:szCs w:val="20"/>
                    </w:rPr>
                    <w:t xml:space="preserve"> აღწერილი პროცედურის</w:t>
                  </w:r>
                </w:p>
                <w:p w14:paraId="5AD2EFD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შესაბამისად დადგენილ სტანდარტებს, 91/414/ЕС და</w:t>
                  </w:r>
                </w:p>
                <w:p w14:paraId="69478303" w14:textId="3E23D0A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98/8/ЕС (&lt;EQS) დირექტივების დებულებათა</w:t>
                  </w:r>
                </w:p>
                <w:p w14:paraId="3D69F8B6" w14:textId="21CD8AD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დარღვევის გარეშე.</w:t>
                  </w:r>
                </w:p>
              </w:tc>
              <w:tc>
                <w:tcPr>
                  <w:tcW w:w="1091" w:type="dxa"/>
                </w:tcPr>
                <w:p w14:paraId="1AFF10B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w:t>
                  </w:r>
                  <w:r w:rsidRPr="001813FC">
                    <w:rPr>
                      <w:rFonts w:ascii="Sylfaen" w:hAnsi="Sylfaen" w:cs="AcadNusx"/>
                      <w:sz w:val="20"/>
                      <w:szCs w:val="20"/>
                    </w:rPr>
                    <w:lastRenderedPageBreak/>
                    <w:t>იც შეესაბამება</w:t>
                  </w:r>
                </w:p>
                <w:p w14:paraId="4631A9C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w:t>
                  </w:r>
                </w:p>
                <w:p w14:paraId="7A4B1AF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ელემენტებისათვის ზემოთ</w:t>
                  </w:r>
                </w:p>
                <w:p w14:paraId="2E55A61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 მნიშვნელობების</w:t>
                  </w:r>
                </w:p>
                <w:p w14:paraId="6AB6A12A" w14:textId="662B1F0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r>
            <w:tr w:rsidR="00D11AF6" w:rsidRPr="001813FC" w14:paraId="51A71269" w14:textId="77777777" w:rsidTr="00573263">
              <w:tc>
                <w:tcPr>
                  <w:tcW w:w="1091" w:type="dxa"/>
                </w:tcPr>
                <w:p w14:paraId="596C85E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ცალკეული</w:t>
                  </w:r>
                </w:p>
                <w:p w14:paraId="335AADF7"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არასინთეტიკური</w:t>
                  </w:r>
                </w:p>
                <w:p w14:paraId="79D9DF99" w14:textId="081A4CD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დამაბინძურე-ბლები</w:t>
                  </w:r>
                </w:p>
              </w:tc>
              <w:tc>
                <w:tcPr>
                  <w:tcW w:w="1091" w:type="dxa"/>
                </w:tcPr>
                <w:p w14:paraId="668EBFD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კონცენტრაციები რჩება იმ დიაპაზონის</w:t>
                  </w:r>
                </w:p>
                <w:p w14:paraId="0D63C0BB"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ფარგლებში, რომელიც, </w:t>
                  </w:r>
                  <w:r w:rsidRPr="001813FC">
                    <w:rPr>
                      <w:rFonts w:ascii="Sylfaen" w:hAnsi="Sylfaen" w:cs="AcadNusx"/>
                      <w:sz w:val="20"/>
                      <w:szCs w:val="20"/>
                    </w:rPr>
                    <w:lastRenderedPageBreak/>
                    <w:t>ჩვეულებრივ,</w:t>
                  </w:r>
                </w:p>
                <w:p w14:paraId="46E57CEE" w14:textId="2D294D19"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ასოცირდებ ზემოქმედების არარსებობის</w:t>
                  </w:r>
                </w:p>
                <w:p w14:paraId="6CF69CB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პირობებთან, რომლებიც ფიქსირდება იმ</w:t>
                  </w:r>
                </w:p>
                <w:p w14:paraId="4BE7D62D"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ტიპის ზედაპირული წყლების</w:t>
                  </w:r>
                </w:p>
                <w:p w14:paraId="18105C2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ობიექტებთან, რომლებიც ყველაზე</w:t>
                  </w:r>
                </w:p>
                <w:p w14:paraId="46AD36C3"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ახლოს არიან მოცემულ ხელოვნურ ან</w:t>
                  </w:r>
                </w:p>
                <w:p w14:paraId="7E1ABFD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ძლიერ სახეშეცვლილ წყლის ობიექტთან</w:t>
                  </w:r>
                </w:p>
                <w:p w14:paraId="63338A45" w14:textId="7409F23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(ფონური დონეები = ბგლ).</w:t>
                  </w:r>
                </w:p>
              </w:tc>
              <w:tc>
                <w:tcPr>
                  <w:tcW w:w="1091" w:type="dxa"/>
                </w:tcPr>
                <w:p w14:paraId="2FD270A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კონცენტრაციები, რომლებიც არ აღემატება</w:t>
                  </w:r>
                </w:p>
                <w:p w14:paraId="3737B6FE" w14:textId="1850BC38"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1.2.6</w:t>
                  </w:r>
                  <w:r w:rsidRPr="001813FC">
                    <w:rPr>
                      <w:rStyle w:val="FootnoteReference"/>
                      <w:rFonts w:ascii="Sylfaen" w:hAnsi="Sylfaen" w:cs="AcadNusx"/>
                      <w:sz w:val="20"/>
                      <w:szCs w:val="20"/>
                    </w:rPr>
                    <w:footnoteReference w:id="4"/>
                  </w:r>
                  <w:r w:rsidRPr="001813FC">
                    <w:rPr>
                      <w:rFonts w:ascii="Sylfaen" w:hAnsi="Sylfaen" w:cs="AcadNusx"/>
                      <w:sz w:val="20"/>
                      <w:szCs w:val="20"/>
                    </w:rPr>
                    <w:t xml:space="preserve"> </w:t>
                  </w:r>
                  <w:r w:rsidRPr="001813FC">
                    <w:rPr>
                      <w:rFonts w:ascii="Sylfaen" w:hAnsi="Sylfaen" w:cs="AcadNusx"/>
                      <w:sz w:val="20"/>
                      <w:szCs w:val="20"/>
                      <w:lang w:val="ka-GE"/>
                    </w:rPr>
                    <w:t>ნაწილში</w:t>
                  </w:r>
                  <w:r w:rsidRPr="001813FC">
                    <w:rPr>
                      <w:rFonts w:ascii="Sylfaen" w:hAnsi="Sylfaen" w:cs="AcadNusx"/>
                      <w:sz w:val="20"/>
                      <w:szCs w:val="20"/>
                    </w:rPr>
                    <w:t xml:space="preserve"> აღწერილი </w:t>
                  </w:r>
                  <w:r w:rsidRPr="001813FC">
                    <w:rPr>
                      <w:rFonts w:ascii="Sylfaen" w:hAnsi="Sylfaen" w:cs="AcadNusx"/>
                      <w:sz w:val="20"/>
                      <w:szCs w:val="20"/>
                    </w:rPr>
                    <w:lastRenderedPageBreak/>
                    <w:t>პროცედურის</w:t>
                  </w:r>
                </w:p>
                <w:p w14:paraId="6F73F454"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შესაბამისად დადგენილ სტანდარტებს, 91/414/ЕС და</w:t>
                  </w:r>
                </w:p>
                <w:p w14:paraId="4E713459" w14:textId="200B3662"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98/8/ЕС (&lt;EQS) დირექტივების დებულებათა</w:t>
                  </w:r>
                </w:p>
                <w:p w14:paraId="0147801F" w14:textId="0DDE93B9"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დარღვევის გარეშე.</w:t>
                  </w:r>
                </w:p>
              </w:tc>
              <w:tc>
                <w:tcPr>
                  <w:tcW w:w="1091" w:type="dxa"/>
                </w:tcPr>
                <w:p w14:paraId="7327BF9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პირობები, რომლებიც შეესაბამება</w:t>
                  </w:r>
                </w:p>
                <w:p w14:paraId="56EE69B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ხარისხის ბიოლოგიური</w:t>
                  </w:r>
                </w:p>
                <w:p w14:paraId="135B35A1"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lastRenderedPageBreak/>
                    <w:t>ელემენტებისათვის ზემოთ</w:t>
                  </w:r>
                </w:p>
                <w:p w14:paraId="2D251D48"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განსაზღვრული მნიშვნელობების</w:t>
                  </w:r>
                </w:p>
                <w:p w14:paraId="5530F154" w14:textId="0FF4512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მიღწევას.</w:t>
                  </w:r>
                </w:p>
              </w:tc>
            </w:tr>
          </w:tbl>
          <w:p w14:paraId="07396AA8" w14:textId="117A1965" w:rsidR="00D11AF6" w:rsidRPr="001813FC" w:rsidRDefault="00D11AF6" w:rsidP="003E26A5">
            <w:pPr>
              <w:jc w:val="both"/>
              <w:rPr>
                <w:rFonts w:ascii="Sylfaen" w:hAnsi="Sylfaen" w:cs="AcadNusx"/>
              </w:rPr>
            </w:pPr>
          </w:p>
          <w:p w14:paraId="142CE39A" w14:textId="1A2A088A" w:rsidR="00D11AF6" w:rsidRPr="001813FC" w:rsidRDefault="00D11AF6" w:rsidP="003E26A5">
            <w:pPr>
              <w:jc w:val="both"/>
              <w:rPr>
                <w:rFonts w:ascii="Sylfaen" w:hAnsi="Sylfaen" w:cs="AcadNusx"/>
              </w:rPr>
            </w:pPr>
          </w:p>
          <w:p w14:paraId="3FB8F1F1" w14:textId="35268A9C" w:rsidR="00D11AF6" w:rsidRPr="001813FC" w:rsidRDefault="00D11AF6" w:rsidP="003E26A5">
            <w:pPr>
              <w:jc w:val="both"/>
              <w:rPr>
                <w:rFonts w:ascii="Sylfaen" w:hAnsi="Sylfaen" w:cs="AcadNusx"/>
              </w:rPr>
            </w:pPr>
          </w:p>
          <w:p w14:paraId="22A05745" w14:textId="7C40A850" w:rsidR="00D11AF6" w:rsidRPr="001813FC" w:rsidRDefault="00D11AF6" w:rsidP="003E26A5">
            <w:pPr>
              <w:jc w:val="both"/>
              <w:rPr>
                <w:rFonts w:ascii="Sylfaen" w:hAnsi="Sylfaen" w:cs="AcadNusx"/>
              </w:rPr>
            </w:pPr>
          </w:p>
          <w:p w14:paraId="2BC9ACF7" w14:textId="75A9B64E" w:rsidR="00D11AF6" w:rsidRPr="001813FC" w:rsidRDefault="00D11AF6" w:rsidP="003E26A5">
            <w:pPr>
              <w:jc w:val="both"/>
              <w:rPr>
                <w:rFonts w:ascii="Sylfaen" w:hAnsi="Sylfaen"/>
              </w:rPr>
            </w:pPr>
            <w:r w:rsidRPr="001813FC">
              <w:rPr>
                <w:rFonts w:ascii="Sylfaen" w:hAnsi="Sylfaen"/>
              </w:rPr>
              <w:t>წევრი სახელმწიფოების მიერ ხარისხის ქიმიური სტანდარტების შემოღების პროცედურა</w:t>
            </w:r>
          </w:p>
          <w:p w14:paraId="7B39EDC2" w14:textId="77777777" w:rsidR="00D11AF6" w:rsidRPr="001813FC" w:rsidRDefault="00D11AF6" w:rsidP="003E26A5">
            <w:pPr>
              <w:jc w:val="both"/>
              <w:rPr>
                <w:rFonts w:ascii="Sylfaen" w:hAnsi="Sylfaen"/>
              </w:rPr>
            </w:pPr>
          </w:p>
          <w:p w14:paraId="0D736600" w14:textId="6E5A19EB" w:rsidR="00D11AF6" w:rsidRPr="001813FC" w:rsidRDefault="00D11AF6" w:rsidP="003E26A5">
            <w:pPr>
              <w:jc w:val="both"/>
              <w:rPr>
                <w:rFonts w:ascii="Sylfaen" w:hAnsi="Sylfaen"/>
              </w:rPr>
            </w:pPr>
            <w:r w:rsidRPr="001813FC">
              <w:rPr>
                <w:rFonts w:ascii="Sylfaen" w:hAnsi="Sylfaen"/>
              </w:rPr>
              <w:t xml:space="preserve">VIII </w:t>
            </w:r>
            <w:r w:rsidRPr="001813FC">
              <w:rPr>
                <w:rFonts w:ascii="Sylfaen" w:hAnsi="Sylfaen" w:cs="Sylfaen"/>
              </w:rPr>
              <w:t>დანართის</w:t>
            </w:r>
            <w:r w:rsidRPr="001813FC">
              <w:rPr>
                <w:rFonts w:ascii="Sylfaen" w:hAnsi="Sylfaen"/>
              </w:rPr>
              <w:t xml:space="preserve"> </w:t>
            </w:r>
            <w:r w:rsidRPr="001813FC">
              <w:rPr>
                <w:rFonts w:ascii="Sylfaen" w:hAnsi="Sylfaen"/>
                <w:lang w:val="ka-GE"/>
              </w:rPr>
              <w:t xml:space="preserve">პირველიდან </w:t>
            </w:r>
            <w:r w:rsidRPr="001813FC">
              <w:rPr>
                <w:rFonts w:ascii="Sylfaen" w:hAnsi="Sylfaen"/>
              </w:rPr>
              <w:t xml:space="preserve">- </w:t>
            </w:r>
            <w:r w:rsidRPr="001813FC">
              <w:rPr>
                <w:rFonts w:ascii="Sylfaen" w:hAnsi="Sylfaen"/>
                <w:lang w:val="ka-GE"/>
              </w:rPr>
              <w:t>მე-</w:t>
            </w:r>
            <w:r w:rsidRPr="001813FC">
              <w:rPr>
                <w:rFonts w:ascii="Sylfaen" w:hAnsi="Sylfaen"/>
              </w:rPr>
              <w:t xml:space="preserve">9 </w:t>
            </w:r>
            <w:r w:rsidRPr="001813FC">
              <w:rPr>
                <w:rFonts w:ascii="Sylfaen" w:hAnsi="Sylfaen" w:cs="Sylfaen"/>
              </w:rPr>
              <w:t>პუნქტებში</w:t>
            </w:r>
            <w:r w:rsidRPr="001813FC">
              <w:rPr>
                <w:rFonts w:ascii="Sylfaen" w:hAnsi="Sylfaen"/>
              </w:rPr>
              <w:t xml:space="preserve"> </w:t>
            </w:r>
            <w:r w:rsidRPr="001813FC">
              <w:rPr>
                <w:rFonts w:ascii="Sylfaen" w:hAnsi="Sylfaen" w:cs="Sylfaen"/>
              </w:rPr>
              <w:t>ჩამოთვლილი</w:t>
            </w:r>
            <w:r w:rsidRPr="001813FC">
              <w:rPr>
                <w:rFonts w:ascii="Sylfaen" w:hAnsi="Sylfaen"/>
              </w:rPr>
              <w:t xml:space="preserve"> </w:t>
            </w:r>
            <w:r w:rsidRPr="001813FC">
              <w:rPr>
                <w:rFonts w:ascii="Sylfaen" w:hAnsi="Sylfaen" w:cs="Sylfaen"/>
              </w:rPr>
              <w:t>დამაბინძურებელი</w:t>
            </w:r>
            <w:r w:rsidRPr="001813FC">
              <w:rPr>
                <w:rFonts w:ascii="Sylfaen" w:hAnsi="Sylfaen"/>
              </w:rPr>
              <w:t xml:space="preserve"> </w:t>
            </w:r>
            <w:r w:rsidRPr="001813FC">
              <w:rPr>
                <w:rFonts w:ascii="Sylfaen" w:hAnsi="Sylfaen" w:cs="Sylfaen"/>
              </w:rPr>
              <w:t>ნივთიერებების</w:t>
            </w:r>
            <w:r w:rsidRPr="001813FC">
              <w:rPr>
                <w:rFonts w:ascii="Sylfaen" w:hAnsi="Sylfaen"/>
              </w:rPr>
              <w:t xml:space="preserve"> </w:t>
            </w:r>
            <w:r w:rsidRPr="001813FC">
              <w:rPr>
                <w:rFonts w:ascii="Sylfaen" w:hAnsi="Sylfaen" w:cs="Sylfaen"/>
              </w:rPr>
              <w:t>მიერ</w:t>
            </w:r>
            <w:r w:rsidRPr="001813FC">
              <w:rPr>
                <w:rFonts w:ascii="Sylfaen" w:hAnsi="Sylfaen"/>
              </w:rPr>
              <w:t xml:space="preserve"> </w:t>
            </w:r>
            <w:r w:rsidRPr="001813FC">
              <w:rPr>
                <w:rFonts w:ascii="Sylfaen" w:hAnsi="Sylfaen" w:cs="Sylfaen"/>
              </w:rPr>
              <w:t>ბიოტის</w:t>
            </w:r>
            <w:r w:rsidRPr="001813FC">
              <w:rPr>
                <w:rFonts w:ascii="Sylfaen" w:hAnsi="Sylfaen"/>
              </w:rPr>
              <w:t xml:space="preserve"> </w:t>
            </w:r>
            <w:r w:rsidRPr="001813FC">
              <w:rPr>
                <w:rFonts w:ascii="Sylfaen" w:hAnsi="Sylfaen" w:cs="Sylfaen"/>
              </w:rPr>
              <w:t>დაცვის</w:t>
            </w:r>
            <w:r w:rsidRPr="001813FC">
              <w:rPr>
                <w:rFonts w:ascii="Sylfaen" w:hAnsi="Sylfaen"/>
              </w:rPr>
              <w:t xml:space="preserve"> </w:t>
            </w:r>
            <w:r w:rsidRPr="001813FC">
              <w:rPr>
                <w:rFonts w:ascii="Sylfaen" w:hAnsi="Sylfaen" w:cs="Sylfaen"/>
              </w:rPr>
              <w:t>მიზნით</w:t>
            </w:r>
            <w:r w:rsidRPr="001813FC">
              <w:rPr>
                <w:rFonts w:ascii="Sylfaen" w:hAnsi="Sylfaen"/>
                <w:lang w:val="ka-GE"/>
              </w:rPr>
              <w:t xml:space="preserve"> </w:t>
            </w:r>
            <w:r w:rsidRPr="001813FC">
              <w:rPr>
                <w:rFonts w:ascii="Sylfaen" w:hAnsi="Sylfaen" w:cs="Sylfaen"/>
              </w:rPr>
              <w:t>ეკოლოგიური</w:t>
            </w:r>
            <w:r w:rsidRPr="001813FC">
              <w:rPr>
                <w:rFonts w:ascii="Sylfaen" w:hAnsi="Sylfaen"/>
              </w:rPr>
              <w:t xml:space="preserve"> </w:t>
            </w:r>
            <w:r w:rsidRPr="001813FC">
              <w:rPr>
                <w:rFonts w:ascii="Sylfaen" w:hAnsi="Sylfaen" w:cs="Sylfaen"/>
              </w:rPr>
              <w:t>ხარისხის</w:t>
            </w:r>
            <w:r w:rsidRPr="001813FC">
              <w:rPr>
                <w:rFonts w:ascii="Sylfaen" w:hAnsi="Sylfaen"/>
              </w:rPr>
              <w:t xml:space="preserve"> </w:t>
            </w:r>
            <w:r w:rsidRPr="001813FC">
              <w:rPr>
                <w:rFonts w:ascii="Sylfaen" w:hAnsi="Sylfaen" w:cs="Sylfaen"/>
              </w:rPr>
              <w:t>სტანდარტების</w:t>
            </w:r>
            <w:r w:rsidRPr="001813FC">
              <w:rPr>
                <w:rFonts w:ascii="Sylfaen" w:hAnsi="Sylfaen"/>
              </w:rPr>
              <w:t xml:space="preserve"> </w:t>
            </w:r>
            <w:r w:rsidRPr="001813FC">
              <w:rPr>
                <w:rFonts w:ascii="Sylfaen" w:hAnsi="Sylfaen" w:cs="Sylfaen"/>
              </w:rPr>
              <w:t>შემუშავებისას</w:t>
            </w:r>
            <w:r w:rsidRPr="001813FC">
              <w:rPr>
                <w:rFonts w:ascii="Sylfaen" w:hAnsi="Sylfaen"/>
              </w:rPr>
              <w:t xml:space="preserve">, </w:t>
            </w:r>
            <w:r w:rsidRPr="001813FC">
              <w:rPr>
                <w:rFonts w:ascii="Sylfaen" w:hAnsi="Sylfaen" w:cs="Sylfaen"/>
              </w:rPr>
              <w:t>წევრმა</w:t>
            </w:r>
            <w:r w:rsidRPr="001813FC">
              <w:rPr>
                <w:rFonts w:ascii="Sylfaen" w:hAnsi="Sylfaen"/>
              </w:rPr>
              <w:t xml:space="preserve"> </w:t>
            </w:r>
            <w:r w:rsidRPr="001813FC">
              <w:rPr>
                <w:rFonts w:ascii="Sylfaen" w:hAnsi="Sylfaen" w:cs="Sylfaen"/>
              </w:rPr>
              <w:t>სახელმწიფოებმა</w:t>
            </w:r>
            <w:r w:rsidRPr="001813FC">
              <w:rPr>
                <w:rFonts w:ascii="Sylfaen" w:hAnsi="Sylfaen"/>
              </w:rPr>
              <w:t xml:space="preserve"> </w:t>
            </w:r>
            <w:r w:rsidRPr="001813FC">
              <w:rPr>
                <w:rFonts w:ascii="Sylfaen" w:hAnsi="Sylfaen" w:cs="Sylfaen"/>
              </w:rPr>
              <w:t>უნდა</w:t>
            </w:r>
            <w:r w:rsidRPr="001813FC">
              <w:rPr>
                <w:rFonts w:ascii="Sylfaen" w:hAnsi="Sylfaen"/>
              </w:rPr>
              <w:t xml:space="preserve"> </w:t>
            </w:r>
            <w:r w:rsidRPr="001813FC">
              <w:rPr>
                <w:rFonts w:ascii="Sylfaen" w:hAnsi="Sylfaen" w:cs="Sylfaen"/>
              </w:rPr>
              <w:t>იხელმძღვანელონ</w:t>
            </w:r>
            <w:r w:rsidRPr="001813FC">
              <w:rPr>
                <w:rFonts w:ascii="Sylfaen" w:hAnsi="Sylfaen"/>
              </w:rPr>
              <w:t xml:space="preserve"> </w:t>
            </w:r>
            <w:r w:rsidRPr="001813FC">
              <w:rPr>
                <w:rFonts w:ascii="Sylfaen" w:hAnsi="Sylfaen" w:cs="Sylfaen"/>
              </w:rPr>
              <w:t>ქვემოთ</w:t>
            </w:r>
            <w:r w:rsidRPr="001813FC">
              <w:rPr>
                <w:rFonts w:ascii="Sylfaen" w:hAnsi="Sylfaen"/>
                <w:lang w:val="ka-GE"/>
              </w:rPr>
              <w:t xml:space="preserve"> </w:t>
            </w:r>
            <w:r w:rsidRPr="001813FC">
              <w:rPr>
                <w:rFonts w:ascii="Sylfaen" w:hAnsi="Sylfaen" w:cs="Sylfaen"/>
              </w:rPr>
              <w:t>ჩამოთვლილი</w:t>
            </w:r>
            <w:r w:rsidRPr="001813FC">
              <w:rPr>
                <w:rFonts w:ascii="Sylfaen" w:hAnsi="Sylfaen"/>
              </w:rPr>
              <w:t xml:space="preserve"> </w:t>
            </w:r>
            <w:r w:rsidRPr="001813FC">
              <w:rPr>
                <w:rFonts w:ascii="Sylfaen" w:hAnsi="Sylfaen" w:cs="Sylfaen"/>
              </w:rPr>
              <w:t>დებულებებით</w:t>
            </w:r>
            <w:r w:rsidRPr="001813FC">
              <w:rPr>
                <w:rFonts w:ascii="Sylfaen" w:hAnsi="Sylfaen"/>
              </w:rPr>
              <w:t xml:space="preserve">. </w:t>
            </w:r>
            <w:r w:rsidRPr="001813FC">
              <w:rPr>
                <w:rFonts w:ascii="Sylfaen" w:hAnsi="Sylfaen" w:cs="Sylfaen"/>
              </w:rPr>
              <w:t>სტანდარტები</w:t>
            </w:r>
            <w:r w:rsidRPr="001813FC">
              <w:rPr>
                <w:rFonts w:ascii="Sylfaen" w:hAnsi="Sylfaen"/>
              </w:rPr>
              <w:t xml:space="preserve"> </w:t>
            </w:r>
            <w:r w:rsidRPr="001813FC">
              <w:rPr>
                <w:rFonts w:ascii="Sylfaen" w:hAnsi="Sylfaen" w:cs="Sylfaen"/>
              </w:rPr>
              <w:t>შეიძლება</w:t>
            </w:r>
            <w:r w:rsidRPr="001813FC">
              <w:rPr>
                <w:rFonts w:ascii="Sylfaen" w:hAnsi="Sylfaen"/>
              </w:rPr>
              <w:t xml:space="preserve"> </w:t>
            </w:r>
            <w:r w:rsidRPr="001813FC">
              <w:rPr>
                <w:rFonts w:ascii="Sylfaen" w:hAnsi="Sylfaen" w:cs="Sylfaen"/>
              </w:rPr>
              <w:t>განისაზღვროს</w:t>
            </w:r>
            <w:r w:rsidRPr="001813FC">
              <w:rPr>
                <w:rFonts w:ascii="Sylfaen" w:hAnsi="Sylfaen"/>
              </w:rPr>
              <w:t xml:space="preserve"> </w:t>
            </w:r>
            <w:r w:rsidRPr="001813FC">
              <w:rPr>
                <w:rFonts w:ascii="Sylfaen" w:hAnsi="Sylfaen" w:cs="Sylfaen"/>
              </w:rPr>
              <w:t>წყლისათვის</w:t>
            </w:r>
            <w:r w:rsidRPr="001813FC">
              <w:rPr>
                <w:rFonts w:ascii="Sylfaen" w:hAnsi="Sylfaen"/>
              </w:rPr>
              <w:t xml:space="preserve">, </w:t>
            </w:r>
            <w:r w:rsidRPr="001813FC">
              <w:rPr>
                <w:rFonts w:ascii="Sylfaen" w:hAnsi="Sylfaen" w:cs="Sylfaen"/>
              </w:rPr>
              <w:t>ნალექისათვის</w:t>
            </w:r>
            <w:r w:rsidRPr="001813FC">
              <w:rPr>
                <w:rFonts w:ascii="Sylfaen" w:hAnsi="Sylfaen"/>
              </w:rPr>
              <w:t xml:space="preserve"> </w:t>
            </w:r>
            <w:r w:rsidRPr="001813FC">
              <w:rPr>
                <w:rFonts w:ascii="Sylfaen" w:hAnsi="Sylfaen" w:cs="Sylfaen"/>
                <w:lang w:val="ka-GE"/>
              </w:rPr>
              <w:t>ან</w:t>
            </w:r>
            <w:r w:rsidRPr="001813FC">
              <w:rPr>
                <w:rFonts w:ascii="Sylfaen" w:hAnsi="Sylfaen"/>
                <w:lang w:val="ka-GE"/>
              </w:rPr>
              <w:t xml:space="preserve"> </w:t>
            </w:r>
            <w:r w:rsidRPr="001813FC">
              <w:rPr>
                <w:rFonts w:ascii="Sylfaen" w:hAnsi="Sylfaen" w:cs="Sylfaen"/>
              </w:rPr>
              <w:t>ბიოტისათვის</w:t>
            </w:r>
            <w:r w:rsidRPr="001813FC">
              <w:rPr>
                <w:rFonts w:ascii="Sylfaen" w:hAnsi="Sylfaen"/>
              </w:rPr>
              <w:t>.</w:t>
            </w:r>
          </w:p>
          <w:p w14:paraId="61407032" w14:textId="77777777" w:rsidR="00D11AF6" w:rsidRPr="001813FC" w:rsidRDefault="00D11AF6" w:rsidP="003E26A5">
            <w:pPr>
              <w:jc w:val="both"/>
              <w:rPr>
                <w:rFonts w:ascii="Sylfaen" w:hAnsi="Sylfaen" w:cs="Sylfaen"/>
              </w:rPr>
            </w:pPr>
          </w:p>
          <w:p w14:paraId="4FB835DC" w14:textId="67F12A03" w:rsidR="00D11AF6" w:rsidRPr="001813FC" w:rsidRDefault="00D11AF6" w:rsidP="003E26A5">
            <w:pPr>
              <w:jc w:val="both"/>
              <w:rPr>
                <w:rFonts w:ascii="Sylfaen" w:hAnsi="Sylfaen"/>
              </w:rPr>
            </w:pPr>
            <w:r w:rsidRPr="001813FC">
              <w:rPr>
                <w:rFonts w:ascii="Sylfaen" w:hAnsi="Sylfaen" w:cs="Sylfaen"/>
              </w:rPr>
              <w:t>იქ</w:t>
            </w:r>
            <w:r w:rsidRPr="001813FC">
              <w:rPr>
                <w:rFonts w:ascii="Sylfaen" w:hAnsi="Sylfaen"/>
              </w:rPr>
              <w:t xml:space="preserve">, </w:t>
            </w:r>
            <w:r w:rsidRPr="001813FC">
              <w:rPr>
                <w:rFonts w:ascii="Sylfaen" w:hAnsi="Sylfaen" w:cs="Sylfaen"/>
              </w:rPr>
              <w:t>სადაც</w:t>
            </w:r>
            <w:r w:rsidRPr="001813FC">
              <w:rPr>
                <w:rFonts w:ascii="Sylfaen" w:hAnsi="Sylfaen"/>
              </w:rPr>
              <w:t xml:space="preserve"> </w:t>
            </w:r>
            <w:r w:rsidRPr="001813FC">
              <w:rPr>
                <w:rFonts w:ascii="Sylfaen" w:hAnsi="Sylfaen" w:cs="Sylfaen"/>
              </w:rPr>
              <w:t>შესაძლებელია</w:t>
            </w:r>
            <w:r w:rsidRPr="001813FC">
              <w:rPr>
                <w:rFonts w:ascii="Sylfaen" w:hAnsi="Sylfaen"/>
              </w:rPr>
              <w:t xml:space="preserve">, </w:t>
            </w:r>
            <w:r w:rsidRPr="001813FC">
              <w:rPr>
                <w:rFonts w:ascii="Sylfaen" w:hAnsi="Sylfaen" w:cs="Sylfaen"/>
              </w:rPr>
              <w:t>აუცილებელია</w:t>
            </w:r>
            <w:r w:rsidRPr="001813FC">
              <w:rPr>
                <w:rFonts w:ascii="Sylfaen" w:hAnsi="Sylfaen"/>
              </w:rPr>
              <w:t xml:space="preserve"> </w:t>
            </w:r>
            <w:r w:rsidRPr="001813FC">
              <w:rPr>
                <w:rFonts w:ascii="Sylfaen" w:hAnsi="Sylfaen" w:cs="Sylfaen"/>
              </w:rPr>
              <w:t>შეიკრიბოს</w:t>
            </w:r>
            <w:r w:rsidRPr="001813FC">
              <w:rPr>
                <w:rFonts w:ascii="Sylfaen" w:hAnsi="Sylfaen"/>
              </w:rPr>
              <w:t xml:space="preserve"> </w:t>
            </w:r>
            <w:r w:rsidRPr="001813FC">
              <w:rPr>
                <w:rFonts w:ascii="Sylfaen" w:hAnsi="Sylfaen" w:cs="Sylfaen"/>
              </w:rPr>
              <w:t>როგორც</w:t>
            </w:r>
            <w:r w:rsidRPr="001813FC">
              <w:rPr>
                <w:rFonts w:ascii="Sylfaen" w:hAnsi="Sylfaen"/>
              </w:rPr>
              <w:t xml:space="preserve"> </w:t>
            </w:r>
            <w:r w:rsidRPr="001813FC">
              <w:rPr>
                <w:rFonts w:ascii="Sylfaen" w:hAnsi="Sylfaen" w:cs="Sylfaen"/>
              </w:rPr>
              <w:t>მიმდინარე</w:t>
            </w:r>
            <w:r w:rsidRPr="001813FC">
              <w:rPr>
                <w:rFonts w:ascii="Sylfaen" w:hAnsi="Sylfaen"/>
              </w:rPr>
              <w:t xml:space="preserve">, </w:t>
            </w:r>
            <w:r w:rsidRPr="001813FC">
              <w:rPr>
                <w:rFonts w:ascii="Sylfaen" w:hAnsi="Sylfaen" w:cs="Sylfaen"/>
              </w:rPr>
              <w:t>ასევე</w:t>
            </w:r>
            <w:r w:rsidRPr="001813FC">
              <w:rPr>
                <w:rFonts w:ascii="Sylfaen" w:hAnsi="Sylfaen"/>
              </w:rPr>
              <w:t xml:space="preserve"> </w:t>
            </w:r>
            <w:r w:rsidRPr="001813FC">
              <w:rPr>
                <w:rFonts w:ascii="Sylfaen" w:hAnsi="Sylfaen" w:cs="Sylfaen"/>
              </w:rPr>
              <w:t>ძველი</w:t>
            </w:r>
            <w:r w:rsidRPr="001813FC">
              <w:rPr>
                <w:rFonts w:ascii="Sylfaen" w:hAnsi="Sylfaen"/>
              </w:rPr>
              <w:t xml:space="preserve"> </w:t>
            </w:r>
            <w:r w:rsidRPr="001813FC">
              <w:rPr>
                <w:rFonts w:ascii="Sylfaen" w:hAnsi="Sylfaen" w:cs="Sylfaen"/>
              </w:rPr>
              <w:t>მონაცემები</w:t>
            </w:r>
            <w:r w:rsidRPr="001813FC">
              <w:rPr>
                <w:rFonts w:ascii="Sylfaen" w:hAnsi="Sylfaen"/>
              </w:rPr>
              <w:t xml:space="preserve"> </w:t>
            </w:r>
            <w:r w:rsidRPr="001813FC">
              <w:rPr>
                <w:rFonts w:ascii="Sylfaen" w:hAnsi="Sylfaen" w:cs="Sylfaen"/>
              </w:rPr>
              <w:t>ქვემოთ</w:t>
            </w:r>
            <w:r w:rsidRPr="001813FC">
              <w:rPr>
                <w:rFonts w:ascii="Sylfaen" w:hAnsi="Sylfaen"/>
                <w:lang w:val="ka-GE"/>
              </w:rPr>
              <w:t xml:space="preserve"> </w:t>
            </w:r>
            <w:r w:rsidRPr="001813FC">
              <w:rPr>
                <w:rFonts w:ascii="Sylfaen" w:hAnsi="Sylfaen" w:cs="Sylfaen"/>
              </w:rPr>
              <w:t>ჩამოთვლილი</w:t>
            </w:r>
            <w:r w:rsidRPr="001813FC">
              <w:rPr>
                <w:rFonts w:ascii="Sylfaen" w:hAnsi="Sylfaen"/>
              </w:rPr>
              <w:t xml:space="preserve"> </w:t>
            </w:r>
            <w:r w:rsidRPr="001813FC">
              <w:rPr>
                <w:rFonts w:ascii="Sylfaen" w:hAnsi="Sylfaen" w:cs="Sylfaen"/>
              </w:rPr>
              <w:t>ტაქსონებისათვის</w:t>
            </w:r>
            <w:r w:rsidRPr="001813FC">
              <w:rPr>
                <w:rFonts w:ascii="Sylfaen" w:hAnsi="Sylfaen"/>
              </w:rPr>
              <w:t xml:space="preserve">, </w:t>
            </w:r>
            <w:r w:rsidRPr="001813FC">
              <w:rPr>
                <w:rFonts w:ascii="Sylfaen" w:hAnsi="Sylfaen" w:cs="Sylfaen"/>
              </w:rPr>
              <w:t>რომლებიც</w:t>
            </w:r>
            <w:r w:rsidRPr="001813FC">
              <w:rPr>
                <w:rFonts w:ascii="Sylfaen" w:hAnsi="Sylfaen"/>
              </w:rPr>
              <w:t xml:space="preserve"> </w:t>
            </w:r>
            <w:r w:rsidRPr="001813FC">
              <w:rPr>
                <w:rFonts w:ascii="Sylfaen" w:hAnsi="Sylfaen" w:cs="Sylfaen"/>
              </w:rPr>
              <w:t>შეესაბამებიან</w:t>
            </w:r>
            <w:r w:rsidRPr="001813FC">
              <w:rPr>
                <w:rFonts w:ascii="Sylfaen" w:hAnsi="Sylfaen"/>
              </w:rPr>
              <w:t xml:space="preserve"> </w:t>
            </w:r>
            <w:r w:rsidRPr="001813FC">
              <w:rPr>
                <w:rFonts w:ascii="Sylfaen" w:hAnsi="Sylfaen" w:cs="Sylfaen"/>
              </w:rPr>
              <w:t>მოცემული</w:t>
            </w:r>
            <w:r w:rsidRPr="001813FC">
              <w:rPr>
                <w:rFonts w:ascii="Sylfaen" w:hAnsi="Sylfaen"/>
              </w:rPr>
              <w:t xml:space="preserve"> </w:t>
            </w:r>
            <w:r w:rsidRPr="001813FC">
              <w:rPr>
                <w:rFonts w:ascii="Sylfaen" w:hAnsi="Sylfaen" w:cs="Sylfaen"/>
              </w:rPr>
              <w:t>ტიპის</w:t>
            </w:r>
            <w:r w:rsidRPr="001813FC">
              <w:rPr>
                <w:rFonts w:ascii="Sylfaen" w:hAnsi="Sylfaen"/>
              </w:rPr>
              <w:t xml:space="preserve"> </w:t>
            </w:r>
            <w:r w:rsidRPr="001813FC">
              <w:rPr>
                <w:rFonts w:ascii="Sylfaen" w:hAnsi="Sylfaen" w:cs="Sylfaen"/>
              </w:rPr>
              <w:t>წყლის</w:t>
            </w:r>
            <w:r w:rsidRPr="001813FC">
              <w:rPr>
                <w:rFonts w:ascii="Sylfaen" w:hAnsi="Sylfaen"/>
              </w:rPr>
              <w:t xml:space="preserve"> </w:t>
            </w:r>
            <w:r w:rsidRPr="001813FC">
              <w:rPr>
                <w:rFonts w:ascii="Sylfaen" w:hAnsi="Sylfaen" w:cs="Sylfaen"/>
              </w:rPr>
              <w:t>ობიექტს</w:t>
            </w:r>
            <w:r w:rsidRPr="001813FC">
              <w:rPr>
                <w:rFonts w:ascii="Sylfaen" w:hAnsi="Sylfaen"/>
              </w:rPr>
              <w:t xml:space="preserve">, </w:t>
            </w:r>
            <w:r w:rsidRPr="001813FC">
              <w:rPr>
                <w:rFonts w:ascii="Sylfaen" w:hAnsi="Sylfaen" w:cs="Sylfaen"/>
              </w:rPr>
              <w:t>ასევე</w:t>
            </w:r>
            <w:r w:rsidRPr="001813FC">
              <w:rPr>
                <w:rFonts w:ascii="Sylfaen" w:hAnsi="Sylfaen"/>
              </w:rPr>
              <w:t>,</w:t>
            </w:r>
            <w:r w:rsidRPr="001813FC">
              <w:rPr>
                <w:rFonts w:ascii="Sylfaen" w:hAnsi="Sylfaen"/>
                <w:lang w:val="ka-GE"/>
              </w:rPr>
              <w:t xml:space="preserve"> </w:t>
            </w:r>
            <w:r w:rsidRPr="001813FC">
              <w:rPr>
                <w:rFonts w:ascii="Sylfaen" w:hAnsi="Sylfaen" w:cs="Sylfaen"/>
              </w:rPr>
              <w:t>ნებისმიერი</w:t>
            </w:r>
            <w:r w:rsidRPr="001813FC">
              <w:rPr>
                <w:rFonts w:ascii="Sylfaen" w:hAnsi="Sylfaen"/>
              </w:rPr>
              <w:t xml:space="preserve"> </w:t>
            </w:r>
            <w:r w:rsidRPr="001813FC">
              <w:rPr>
                <w:rFonts w:ascii="Sylfaen" w:hAnsi="Sylfaen" w:cs="Sylfaen"/>
              </w:rPr>
              <w:t>სხვა</w:t>
            </w:r>
            <w:r w:rsidRPr="001813FC">
              <w:rPr>
                <w:rFonts w:ascii="Sylfaen" w:hAnsi="Sylfaen"/>
              </w:rPr>
              <w:t xml:space="preserve"> </w:t>
            </w:r>
            <w:r w:rsidRPr="001813FC">
              <w:rPr>
                <w:rFonts w:ascii="Sylfaen" w:hAnsi="Sylfaen" w:cs="Sylfaen"/>
              </w:rPr>
              <w:t>წყლის</w:t>
            </w:r>
            <w:r w:rsidRPr="001813FC">
              <w:rPr>
                <w:rFonts w:ascii="Sylfaen" w:hAnsi="Sylfaen"/>
              </w:rPr>
              <w:t xml:space="preserve"> </w:t>
            </w:r>
            <w:r w:rsidRPr="001813FC">
              <w:rPr>
                <w:rFonts w:ascii="Sylfaen" w:hAnsi="Sylfaen" w:cs="Sylfaen"/>
              </w:rPr>
              <w:t>ტაქსონებისათვის</w:t>
            </w:r>
            <w:r w:rsidRPr="001813FC">
              <w:rPr>
                <w:rFonts w:ascii="Sylfaen" w:hAnsi="Sylfaen"/>
              </w:rPr>
              <w:t xml:space="preserve">, </w:t>
            </w:r>
            <w:r w:rsidRPr="001813FC">
              <w:rPr>
                <w:rFonts w:ascii="Sylfaen" w:hAnsi="Sylfaen" w:cs="Sylfaen"/>
              </w:rPr>
              <w:t>რომელთა</w:t>
            </w:r>
            <w:r w:rsidRPr="001813FC">
              <w:rPr>
                <w:rFonts w:ascii="Sylfaen" w:hAnsi="Sylfaen"/>
              </w:rPr>
              <w:t xml:space="preserve"> </w:t>
            </w:r>
            <w:r w:rsidRPr="001813FC">
              <w:rPr>
                <w:rFonts w:ascii="Sylfaen" w:hAnsi="Sylfaen" w:cs="Sylfaen"/>
              </w:rPr>
              <w:t>შესახებაც</w:t>
            </w:r>
            <w:r w:rsidRPr="001813FC">
              <w:rPr>
                <w:rFonts w:ascii="Sylfaen" w:hAnsi="Sylfaen"/>
              </w:rPr>
              <w:t xml:space="preserve"> </w:t>
            </w:r>
            <w:r w:rsidRPr="001813FC">
              <w:rPr>
                <w:rFonts w:ascii="Sylfaen" w:hAnsi="Sylfaen" w:cs="Sylfaen"/>
              </w:rPr>
              <w:t>არსებობს</w:t>
            </w:r>
            <w:r w:rsidRPr="001813FC">
              <w:rPr>
                <w:rFonts w:ascii="Sylfaen" w:hAnsi="Sylfaen"/>
              </w:rPr>
              <w:t xml:space="preserve"> </w:t>
            </w:r>
            <w:r w:rsidRPr="001813FC">
              <w:rPr>
                <w:rFonts w:ascii="Sylfaen" w:hAnsi="Sylfaen" w:cs="Sylfaen"/>
              </w:rPr>
              <w:t>მონაცემები</w:t>
            </w:r>
            <w:r w:rsidRPr="001813FC">
              <w:rPr>
                <w:rFonts w:ascii="Sylfaen" w:hAnsi="Sylfaen"/>
              </w:rPr>
              <w:t xml:space="preserve">. </w:t>
            </w:r>
            <w:r w:rsidRPr="001813FC">
              <w:rPr>
                <w:rFonts w:ascii="Sylfaen" w:hAnsi="Sylfaen" w:cs="Sylfaen"/>
              </w:rPr>
              <w:t>ტაქსონების</w:t>
            </w:r>
            <w:r w:rsidRPr="001813FC">
              <w:rPr>
                <w:rFonts w:ascii="Sylfaen" w:hAnsi="Sylfaen"/>
              </w:rPr>
              <w:t xml:space="preserve"> “</w:t>
            </w:r>
            <w:r w:rsidRPr="001813FC">
              <w:rPr>
                <w:rFonts w:ascii="Sylfaen" w:hAnsi="Sylfaen" w:cs="Sylfaen"/>
              </w:rPr>
              <w:t>საბაზო</w:t>
            </w:r>
            <w:r w:rsidRPr="001813FC">
              <w:rPr>
                <w:rFonts w:ascii="Sylfaen" w:hAnsi="Sylfaen"/>
                <w:lang w:val="ka-GE"/>
              </w:rPr>
              <w:t xml:space="preserve"> </w:t>
            </w:r>
            <w:r w:rsidRPr="001813FC">
              <w:rPr>
                <w:rFonts w:ascii="Sylfaen" w:hAnsi="Sylfaen" w:cs="Sylfaen"/>
              </w:rPr>
              <w:t>ნაკრები</w:t>
            </w:r>
            <w:r w:rsidRPr="001813FC">
              <w:rPr>
                <w:rFonts w:ascii="Sylfaen" w:hAnsi="Sylfaen"/>
              </w:rPr>
              <w:t xml:space="preserve">“ </w:t>
            </w:r>
            <w:r w:rsidRPr="001813FC">
              <w:rPr>
                <w:rFonts w:ascii="Sylfaen" w:hAnsi="Sylfaen" w:cs="Sylfaen"/>
              </w:rPr>
              <w:t>თავის</w:t>
            </w:r>
            <w:r w:rsidRPr="001813FC">
              <w:rPr>
                <w:rFonts w:ascii="Sylfaen" w:hAnsi="Sylfaen"/>
              </w:rPr>
              <w:t xml:space="preserve"> </w:t>
            </w:r>
            <w:r w:rsidRPr="001813FC">
              <w:rPr>
                <w:rFonts w:ascii="Sylfaen" w:hAnsi="Sylfaen" w:cs="Sylfaen"/>
              </w:rPr>
              <w:t>თავში</w:t>
            </w:r>
            <w:r w:rsidRPr="001813FC">
              <w:rPr>
                <w:rFonts w:ascii="Sylfaen" w:hAnsi="Sylfaen"/>
              </w:rPr>
              <w:t xml:space="preserve"> </w:t>
            </w:r>
            <w:r w:rsidRPr="001813FC">
              <w:rPr>
                <w:rFonts w:ascii="Sylfaen" w:hAnsi="Sylfaen" w:cs="Sylfaen"/>
              </w:rPr>
              <w:t>მოიცავს</w:t>
            </w:r>
            <w:r w:rsidRPr="001813FC">
              <w:rPr>
                <w:rFonts w:ascii="Sylfaen" w:hAnsi="Sylfaen"/>
              </w:rPr>
              <w:t>:</w:t>
            </w:r>
          </w:p>
          <w:p w14:paraId="29E5917A" w14:textId="77777777" w:rsidR="00D11AF6" w:rsidRPr="001813FC" w:rsidRDefault="00D11AF6" w:rsidP="003E26A5">
            <w:pPr>
              <w:jc w:val="both"/>
              <w:rPr>
                <w:rFonts w:ascii="Sylfaen" w:hAnsi="Sylfaen"/>
              </w:rPr>
            </w:pPr>
          </w:p>
          <w:p w14:paraId="68F70CC4" w14:textId="77777777" w:rsidR="00D11AF6" w:rsidRPr="001813FC" w:rsidRDefault="00D11AF6" w:rsidP="003E26A5">
            <w:pPr>
              <w:jc w:val="both"/>
              <w:rPr>
                <w:rFonts w:ascii="Sylfaen" w:hAnsi="Sylfaen"/>
              </w:rPr>
            </w:pPr>
            <w:r w:rsidRPr="001813FC">
              <w:rPr>
                <w:rFonts w:ascii="Sylfaen" w:hAnsi="Sylfaen"/>
              </w:rPr>
              <w:t xml:space="preserve">- </w:t>
            </w:r>
            <w:r w:rsidRPr="001813FC">
              <w:rPr>
                <w:rFonts w:ascii="Sylfaen" w:hAnsi="Sylfaen" w:cs="Sylfaen"/>
              </w:rPr>
              <w:t>წყალმცენარეებს</w:t>
            </w:r>
            <w:r w:rsidRPr="001813FC">
              <w:rPr>
                <w:rFonts w:ascii="Sylfaen" w:hAnsi="Sylfaen"/>
              </w:rPr>
              <w:t xml:space="preserve"> </w:t>
            </w:r>
            <w:r w:rsidRPr="001813FC">
              <w:rPr>
                <w:rFonts w:ascii="Sylfaen" w:hAnsi="Sylfaen" w:cs="Sylfaen"/>
              </w:rPr>
              <w:t>და</w:t>
            </w:r>
            <w:r w:rsidRPr="001813FC">
              <w:rPr>
                <w:rFonts w:ascii="Sylfaen" w:hAnsi="Sylfaen"/>
              </w:rPr>
              <w:t>/</w:t>
            </w:r>
            <w:r w:rsidRPr="001813FC">
              <w:rPr>
                <w:rFonts w:ascii="Sylfaen" w:hAnsi="Sylfaen" w:cs="Sylfaen"/>
              </w:rPr>
              <w:t>ან</w:t>
            </w:r>
            <w:r w:rsidRPr="001813FC">
              <w:rPr>
                <w:rFonts w:ascii="Sylfaen" w:hAnsi="Sylfaen"/>
              </w:rPr>
              <w:t xml:space="preserve"> </w:t>
            </w:r>
            <w:r w:rsidRPr="001813FC">
              <w:rPr>
                <w:rFonts w:ascii="Sylfaen" w:hAnsi="Sylfaen" w:cs="Sylfaen"/>
              </w:rPr>
              <w:t>მაკროფიტებს</w:t>
            </w:r>
            <w:r w:rsidRPr="001813FC">
              <w:rPr>
                <w:rFonts w:ascii="Sylfaen" w:hAnsi="Sylfaen"/>
              </w:rPr>
              <w:t>;</w:t>
            </w:r>
          </w:p>
          <w:p w14:paraId="68B19EDB" w14:textId="77777777" w:rsidR="00D11AF6" w:rsidRPr="001813FC" w:rsidRDefault="00D11AF6" w:rsidP="003E26A5">
            <w:pPr>
              <w:jc w:val="both"/>
              <w:rPr>
                <w:rFonts w:ascii="Sylfaen" w:hAnsi="Sylfaen"/>
              </w:rPr>
            </w:pPr>
            <w:r w:rsidRPr="001813FC">
              <w:rPr>
                <w:rFonts w:ascii="Sylfaen" w:hAnsi="Sylfaen"/>
              </w:rPr>
              <w:t xml:space="preserve">- </w:t>
            </w:r>
            <w:r w:rsidRPr="001813FC">
              <w:rPr>
                <w:rFonts w:ascii="Sylfaen" w:hAnsi="Sylfaen" w:cs="Sylfaen"/>
              </w:rPr>
              <w:t>დაფნიებს</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მლაშე</w:t>
            </w:r>
            <w:r w:rsidRPr="001813FC">
              <w:rPr>
                <w:rFonts w:ascii="Sylfaen" w:hAnsi="Sylfaen"/>
              </w:rPr>
              <w:t xml:space="preserve"> </w:t>
            </w:r>
            <w:r w:rsidRPr="001813FC">
              <w:rPr>
                <w:rFonts w:ascii="Sylfaen" w:hAnsi="Sylfaen" w:cs="Sylfaen"/>
              </w:rPr>
              <w:t>წყლებისათვის</w:t>
            </w:r>
            <w:r w:rsidRPr="001813FC">
              <w:rPr>
                <w:rFonts w:ascii="Sylfaen" w:hAnsi="Sylfaen"/>
              </w:rPr>
              <w:t xml:space="preserve"> </w:t>
            </w:r>
            <w:r w:rsidRPr="001813FC">
              <w:rPr>
                <w:rFonts w:ascii="Sylfaen" w:hAnsi="Sylfaen" w:cs="Sylfaen"/>
              </w:rPr>
              <w:t>რეპრეზენტატულ</w:t>
            </w:r>
            <w:r w:rsidRPr="001813FC">
              <w:rPr>
                <w:rFonts w:ascii="Sylfaen" w:hAnsi="Sylfaen"/>
              </w:rPr>
              <w:t xml:space="preserve"> </w:t>
            </w:r>
            <w:r w:rsidRPr="001813FC">
              <w:rPr>
                <w:rFonts w:ascii="Sylfaen" w:hAnsi="Sylfaen" w:cs="Sylfaen"/>
              </w:rPr>
              <w:t>ორგანიზმებს</w:t>
            </w:r>
            <w:r w:rsidRPr="001813FC">
              <w:rPr>
                <w:rFonts w:ascii="Sylfaen" w:hAnsi="Sylfaen"/>
              </w:rPr>
              <w:t>;</w:t>
            </w:r>
          </w:p>
          <w:p w14:paraId="012827BB" w14:textId="77777777" w:rsidR="00D11AF6" w:rsidRPr="001813FC" w:rsidRDefault="00D11AF6" w:rsidP="003E26A5">
            <w:pPr>
              <w:jc w:val="both"/>
              <w:rPr>
                <w:rFonts w:ascii="Sylfaen" w:hAnsi="Sylfaen"/>
              </w:rPr>
            </w:pPr>
            <w:r w:rsidRPr="001813FC">
              <w:rPr>
                <w:rFonts w:ascii="Sylfaen" w:hAnsi="Sylfaen"/>
              </w:rPr>
              <w:t xml:space="preserve">- </w:t>
            </w:r>
            <w:r w:rsidRPr="001813FC">
              <w:rPr>
                <w:rFonts w:ascii="Sylfaen" w:hAnsi="Sylfaen" w:cs="Sylfaen"/>
              </w:rPr>
              <w:t>თევზებს</w:t>
            </w:r>
            <w:r w:rsidRPr="001813FC">
              <w:rPr>
                <w:rFonts w:ascii="Sylfaen" w:hAnsi="Sylfaen"/>
              </w:rPr>
              <w:t>.</w:t>
            </w:r>
          </w:p>
          <w:p w14:paraId="670ACDBC" w14:textId="77777777" w:rsidR="00D11AF6" w:rsidRPr="001813FC" w:rsidRDefault="00D11AF6" w:rsidP="003E26A5">
            <w:pPr>
              <w:jc w:val="both"/>
              <w:rPr>
                <w:rFonts w:ascii="Sylfaen" w:hAnsi="Sylfaen"/>
              </w:rPr>
            </w:pPr>
          </w:p>
          <w:p w14:paraId="7C88E12F" w14:textId="77777777" w:rsidR="00D11AF6" w:rsidRPr="001813FC" w:rsidRDefault="00D11AF6" w:rsidP="003E26A5">
            <w:pPr>
              <w:jc w:val="both"/>
              <w:rPr>
                <w:rFonts w:ascii="Sylfaen" w:hAnsi="Sylfaen"/>
              </w:rPr>
            </w:pPr>
            <w:r w:rsidRPr="001813FC">
              <w:rPr>
                <w:rFonts w:ascii="Sylfaen" w:hAnsi="Sylfaen" w:cs="Sylfaen"/>
                <w:i/>
              </w:rPr>
              <w:t>ეკოლოგიური</w:t>
            </w:r>
            <w:r w:rsidRPr="001813FC">
              <w:rPr>
                <w:rFonts w:ascii="Sylfaen" w:hAnsi="Sylfaen"/>
                <w:i/>
              </w:rPr>
              <w:t xml:space="preserve"> </w:t>
            </w:r>
            <w:r w:rsidRPr="001813FC">
              <w:rPr>
                <w:rFonts w:ascii="Sylfaen" w:hAnsi="Sylfaen" w:cs="Sylfaen"/>
                <w:i/>
              </w:rPr>
              <w:t>ხარისხის</w:t>
            </w:r>
            <w:r w:rsidRPr="001813FC">
              <w:rPr>
                <w:rFonts w:ascii="Sylfaen" w:hAnsi="Sylfaen"/>
                <w:i/>
              </w:rPr>
              <w:t xml:space="preserve"> </w:t>
            </w:r>
            <w:r w:rsidRPr="001813FC">
              <w:rPr>
                <w:rFonts w:ascii="Sylfaen" w:hAnsi="Sylfaen" w:cs="Sylfaen"/>
                <w:i/>
              </w:rPr>
              <w:t>სტანდარტების</w:t>
            </w:r>
            <w:r w:rsidRPr="001813FC">
              <w:rPr>
                <w:rFonts w:ascii="Sylfaen" w:hAnsi="Sylfaen"/>
              </w:rPr>
              <w:t xml:space="preserve"> </w:t>
            </w:r>
            <w:r w:rsidRPr="001813FC">
              <w:rPr>
                <w:rFonts w:ascii="Sylfaen" w:hAnsi="Sylfaen" w:cs="Sylfaen"/>
              </w:rPr>
              <w:t>დადგენა</w:t>
            </w:r>
            <w:r w:rsidRPr="001813FC">
              <w:rPr>
                <w:rFonts w:ascii="Sylfaen" w:hAnsi="Sylfaen"/>
              </w:rPr>
              <w:t xml:space="preserve"> </w:t>
            </w:r>
            <w:r w:rsidRPr="001813FC">
              <w:rPr>
                <w:rFonts w:ascii="Sylfaen" w:hAnsi="Sylfaen" w:cs="Sylfaen"/>
              </w:rPr>
              <w:t>ქვემოთ</w:t>
            </w:r>
            <w:r w:rsidRPr="001813FC">
              <w:rPr>
                <w:rFonts w:ascii="Sylfaen" w:hAnsi="Sylfaen"/>
              </w:rPr>
              <w:t xml:space="preserve"> </w:t>
            </w:r>
            <w:r w:rsidRPr="001813FC">
              <w:rPr>
                <w:rFonts w:ascii="Sylfaen" w:hAnsi="Sylfaen" w:cs="Sylfaen"/>
              </w:rPr>
              <w:t>აღნიშნული</w:t>
            </w:r>
            <w:r w:rsidRPr="001813FC">
              <w:rPr>
                <w:rFonts w:ascii="Sylfaen" w:hAnsi="Sylfaen"/>
              </w:rPr>
              <w:t xml:space="preserve"> </w:t>
            </w:r>
            <w:r w:rsidRPr="001813FC">
              <w:rPr>
                <w:rFonts w:ascii="Sylfaen" w:hAnsi="Sylfaen" w:cs="Sylfaen"/>
              </w:rPr>
              <w:t>პროცედურა</w:t>
            </w:r>
            <w:r w:rsidRPr="001813FC">
              <w:rPr>
                <w:rFonts w:ascii="Sylfaen" w:hAnsi="Sylfaen"/>
              </w:rPr>
              <w:t xml:space="preserve"> </w:t>
            </w:r>
            <w:r w:rsidRPr="001813FC">
              <w:rPr>
                <w:rFonts w:ascii="Sylfaen" w:hAnsi="Sylfaen" w:cs="Sylfaen"/>
              </w:rPr>
              <w:lastRenderedPageBreak/>
              <w:t>გამოიყენება</w:t>
            </w:r>
            <w:r w:rsidRPr="001813FC">
              <w:rPr>
                <w:rFonts w:ascii="Sylfaen" w:hAnsi="Sylfaen"/>
              </w:rPr>
              <w:t xml:space="preserve"> </w:t>
            </w:r>
            <w:r w:rsidRPr="001813FC">
              <w:rPr>
                <w:rFonts w:ascii="Sylfaen" w:hAnsi="Sylfaen" w:cs="Sylfaen"/>
              </w:rPr>
              <w:t>მაქსიმალური</w:t>
            </w:r>
            <w:r w:rsidRPr="001813FC">
              <w:rPr>
                <w:rFonts w:ascii="Sylfaen" w:hAnsi="Sylfaen"/>
              </w:rPr>
              <w:t xml:space="preserve"> </w:t>
            </w:r>
            <w:r w:rsidRPr="001813FC">
              <w:rPr>
                <w:rFonts w:ascii="Sylfaen" w:hAnsi="Sylfaen" w:cs="Sylfaen"/>
              </w:rPr>
              <w:t>საშუალო</w:t>
            </w:r>
            <w:r w:rsidRPr="001813FC">
              <w:rPr>
                <w:rFonts w:ascii="Sylfaen" w:hAnsi="Sylfaen"/>
              </w:rPr>
              <w:t xml:space="preserve"> </w:t>
            </w:r>
            <w:r w:rsidRPr="001813FC">
              <w:rPr>
                <w:rFonts w:ascii="Sylfaen" w:hAnsi="Sylfaen" w:cs="Sylfaen"/>
              </w:rPr>
              <w:t>წლიური</w:t>
            </w:r>
            <w:r w:rsidRPr="001813FC">
              <w:rPr>
                <w:rFonts w:ascii="Sylfaen" w:hAnsi="Sylfaen"/>
              </w:rPr>
              <w:t xml:space="preserve"> </w:t>
            </w:r>
            <w:r w:rsidRPr="001813FC">
              <w:rPr>
                <w:rFonts w:ascii="Sylfaen" w:hAnsi="Sylfaen" w:cs="Sylfaen"/>
              </w:rPr>
              <w:t>კონცენტრაციის</w:t>
            </w:r>
            <w:r w:rsidRPr="001813FC">
              <w:rPr>
                <w:rFonts w:ascii="Sylfaen" w:hAnsi="Sylfaen"/>
              </w:rPr>
              <w:t xml:space="preserve"> </w:t>
            </w:r>
            <w:r w:rsidRPr="001813FC">
              <w:rPr>
                <w:rFonts w:ascii="Sylfaen" w:hAnsi="Sylfaen" w:cs="Sylfaen"/>
              </w:rPr>
              <w:t>დასადგენად</w:t>
            </w:r>
            <w:r w:rsidRPr="001813FC">
              <w:rPr>
                <w:rFonts w:ascii="Sylfaen" w:hAnsi="Sylfaen"/>
              </w:rPr>
              <w:t>:</w:t>
            </w:r>
          </w:p>
          <w:p w14:paraId="1F74AAA2" w14:textId="77777777" w:rsidR="00D11AF6" w:rsidRPr="001813FC" w:rsidRDefault="00D11AF6" w:rsidP="003E26A5">
            <w:pPr>
              <w:jc w:val="both"/>
              <w:rPr>
                <w:rFonts w:ascii="Sylfaen" w:hAnsi="Sylfaen"/>
              </w:rPr>
            </w:pPr>
          </w:p>
          <w:p w14:paraId="294CBC70" w14:textId="77777777" w:rsidR="00D11AF6" w:rsidRPr="001813FC" w:rsidRDefault="00D11AF6" w:rsidP="003E26A5">
            <w:pPr>
              <w:jc w:val="both"/>
              <w:rPr>
                <w:rFonts w:ascii="Sylfaen" w:hAnsi="Sylfaen"/>
              </w:rPr>
            </w:pPr>
          </w:p>
          <w:p w14:paraId="200434D7" w14:textId="05B297CC" w:rsidR="00D11AF6" w:rsidRPr="001813FC" w:rsidRDefault="00D11AF6" w:rsidP="003E26A5">
            <w:pPr>
              <w:jc w:val="both"/>
              <w:rPr>
                <w:rFonts w:ascii="Sylfaen" w:hAnsi="Sylfaen"/>
              </w:rPr>
            </w:pPr>
            <w:r w:rsidRPr="001813FC">
              <w:rPr>
                <w:rFonts w:ascii="Sylfaen" w:hAnsi="Sylfaen" w:cs="Sylfaen"/>
              </w:rPr>
              <w:t>წევრმა</w:t>
            </w:r>
            <w:r w:rsidRPr="001813FC">
              <w:rPr>
                <w:rFonts w:ascii="Sylfaen" w:hAnsi="Sylfaen"/>
              </w:rPr>
              <w:t xml:space="preserve"> </w:t>
            </w:r>
            <w:r w:rsidRPr="001813FC">
              <w:rPr>
                <w:rFonts w:ascii="Sylfaen" w:hAnsi="Sylfaen" w:cs="Sylfaen"/>
              </w:rPr>
              <w:t>სახელმწიფოებმა</w:t>
            </w:r>
            <w:r w:rsidRPr="001813FC">
              <w:rPr>
                <w:rFonts w:ascii="Sylfaen" w:hAnsi="Sylfaen"/>
              </w:rPr>
              <w:t xml:space="preserve"> </w:t>
            </w:r>
            <w:r w:rsidRPr="001813FC">
              <w:rPr>
                <w:rFonts w:ascii="Sylfaen" w:hAnsi="Sylfaen" w:cs="Sylfaen"/>
              </w:rPr>
              <w:t>უნდა</w:t>
            </w:r>
            <w:r w:rsidRPr="001813FC">
              <w:rPr>
                <w:rFonts w:ascii="Sylfaen" w:hAnsi="Sylfaen"/>
              </w:rPr>
              <w:t xml:space="preserve"> </w:t>
            </w:r>
            <w:r w:rsidRPr="001813FC">
              <w:rPr>
                <w:rFonts w:ascii="Sylfaen" w:hAnsi="Sylfaen" w:cs="Sylfaen"/>
              </w:rPr>
              <w:t>განსაზღვრონ</w:t>
            </w:r>
            <w:r w:rsidRPr="001813FC">
              <w:rPr>
                <w:rFonts w:ascii="Sylfaen" w:hAnsi="Sylfaen"/>
              </w:rPr>
              <w:t xml:space="preserve"> </w:t>
            </w:r>
            <w:r w:rsidRPr="001813FC">
              <w:rPr>
                <w:rFonts w:ascii="Sylfaen" w:hAnsi="Sylfaen" w:cs="Sylfaen"/>
              </w:rPr>
              <w:t>უსაფრთხოების</w:t>
            </w:r>
            <w:r w:rsidRPr="001813FC">
              <w:rPr>
                <w:rFonts w:ascii="Sylfaen" w:hAnsi="Sylfaen"/>
              </w:rPr>
              <w:t xml:space="preserve"> </w:t>
            </w:r>
            <w:r w:rsidRPr="001813FC">
              <w:rPr>
                <w:rFonts w:ascii="Sylfaen" w:hAnsi="Sylfaen" w:cs="Sylfaen"/>
              </w:rPr>
              <w:t>შესაბამისი</w:t>
            </w:r>
            <w:r w:rsidRPr="001813FC">
              <w:rPr>
                <w:rFonts w:ascii="Sylfaen" w:hAnsi="Sylfaen"/>
              </w:rPr>
              <w:t xml:space="preserve"> </w:t>
            </w:r>
            <w:r w:rsidRPr="001813FC">
              <w:rPr>
                <w:rFonts w:ascii="Sylfaen" w:hAnsi="Sylfaen" w:cs="Sylfaen"/>
              </w:rPr>
              <w:t>ფაქტორები</w:t>
            </w:r>
            <w:r w:rsidRPr="001813FC">
              <w:rPr>
                <w:rFonts w:ascii="Sylfaen" w:hAnsi="Sylfaen"/>
              </w:rPr>
              <w:t xml:space="preserve">, </w:t>
            </w:r>
            <w:r w:rsidRPr="001813FC">
              <w:rPr>
                <w:rFonts w:ascii="Sylfaen" w:hAnsi="Sylfaen" w:cs="Sylfaen"/>
              </w:rPr>
              <w:t>რომლებიც</w:t>
            </w:r>
            <w:r w:rsidRPr="001813FC">
              <w:rPr>
                <w:rFonts w:ascii="Sylfaen" w:hAnsi="Sylfaen"/>
              </w:rPr>
              <w:t xml:space="preserve"> </w:t>
            </w:r>
            <w:r w:rsidRPr="001813FC">
              <w:rPr>
                <w:rFonts w:ascii="Sylfaen" w:hAnsi="Sylfaen" w:cs="Sylfaen"/>
              </w:rPr>
              <w:t>თითოეულ</w:t>
            </w:r>
            <w:r w:rsidRPr="001813FC">
              <w:rPr>
                <w:rFonts w:ascii="Sylfaen" w:hAnsi="Sylfaen"/>
              </w:rPr>
              <w:t xml:space="preserve"> </w:t>
            </w:r>
            <w:r w:rsidRPr="001813FC">
              <w:rPr>
                <w:rFonts w:ascii="Sylfaen" w:hAnsi="Sylfaen" w:cs="Sylfaen"/>
              </w:rPr>
              <w:t>შემთხვევაში</w:t>
            </w:r>
            <w:r w:rsidRPr="001813FC">
              <w:rPr>
                <w:rFonts w:ascii="Sylfaen" w:hAnsi="Sylfaen"/>
              </w:rPr>
              <w:t xml:space="preserve"> </w:t>
            </w:r>
            <w:r w:rsidRPr="001813FC">
              <w:rPr>
                <w:rFonts w:ascii="Sylfaen" w:hAnsi="Sylfaen" w:cs="Sylfaen"/>
              </w:rPr>
              <w:t>შეესაბამება</w:t>
            </w:r>
            <w:r w:rsidRPr="001813FC">
              <w:rPr>
                <w:rFonts w:ascii="Sylfaen" w:hAnsi="Sylfaen"/>
              </w:rPr>
              <w:t xml:space="preserve"> </w:t>
            </w:r>
            <w:r w:rsidRPr="001813FC">
              <w:rPr>
                <w:rFonts w:ascii="Sylfaen" w:hAnsi="Sylfaen" w:cs="Sylfaen"/>
              </w:rPr>
              <w:t>არსებული</w:t>
            </w:r>
            <w:r w:rsidRPr="001813FC">
              <w:rPr>
                <w:rFonts w:ascii="Sylfaen" w:hAnsi="Sylfaen"/>
              </w:rPr>
              <w:t xml:space="preserve"> </w:t>
            </w:r>
            <w:r w:rsidRPr="001813FC">
              <w:rPr>
                <w:rFonts w:ascii="Sylfaen" w:hAnsi="Sylfaen" w:cs="Sylfaen"/>
              </w:rPr>
              <w:t>მონაცემების</w:t>
            </w:r>
            <w:r w:rsidRPr="001813FC">
              <w:rPr>
                <w:rFonts w:ascii="Sylfaen" w:hAnsi="Sylfaen"/>
              </w:rPr>
              <w:t xml:space="preserve"> </w:t>
            </w:r>
            <w:r w:rsidRPr="001813FC">
              <w:rPr>
                <w:rFonts w:ascii="Sylfaen" w:hAnsi="Sylfaen" w:cs="Sylfaen"/>
              </w:rPr>
              <w:t>ხასიათსა</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ხარისხს</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ინსტრუქციას</w:t>
            </w:r>
            <w:r w:rsidRPr="001813FC">
              <w:rPr>
                <w:rFonts w:ascii="Sylfaen" w:hAnsi="Sylfaen"/>
              </w:rPr>
              <w:t xml:space="preserve">, </w:t>
            </w:r>
            <w:r w:rsidRPr="001813FC">
              <w:rPr>
                <w:rFonts w:ascii="Sylfaen" w:hAnsi="Sylfaen" w:cs="Sylfaen"/>
              </w:rPr>
              <w:t>რომელიც</w:t>
            </w:r>
            <w:r w:rsidRPr="001813FC">
              <w:rPr>
                <w:rFonts w:ascii="Sylfaen" w:hAnsi="Sylfaen"/>
              </w:rPr>
              <w:t xml:space="preserve"> </w:t>
            </w:r>
            <w:r w:rsidRPr="001813FC">
              <w:rPr>
                <w:rFonts w:ascii="Sylfaen" w:hAnsi="Sylfaen" w:cs="Sylfaen"/>
              </w:rPr>
              <w:t>მოცემულია</w:t>
            </w:r>
            <w:r w:rsidRPr="001813FC">
              <w:rPr>
                <w:rFonts w:ascii="Sylfaen" w:hAnsi="Sylfaen"/>
              </w:rPr>
              <w:t xml:space="preserve">  II</w:t>
            </w:r>
            <w:r w:rsidRPr="001813FC">
              <w:rPr>
                <w:rFonts w:ascii="Sylfaen" w:hAnsi="Sylfaen" w:cs="Sylfaen"/>
              </w:rPr>
              <w:t xml:space="preserve"> ნაწილი</w:t>
            </w:r>
            <w:r w:rsidRPr="001813FC">
              <w:rPr>
                <w:rFonts w:ascii="Sylfaen" w:hAnsi="Sylfaen" w:cs="Sylfaen"/>
                <w:lang w:val="ka-GE"/>
              </w:rPr>
              <w:t>ს</w:t>
            </w:r>
            <w:r w:rsidRPr="001813FC">
              <w:rPr>
                <w:rFonts w:ascii="Sylfaen" w:hAnsi="Sylfaen"/>
              </w:rPr>
              <w:t xml:space="preserve"> 3.3.1 </w:t>
            </w:r>
            <w:r w:rsidRPr="001813FC">
              <w:rPr>
                <w:rFonts w:ascii="Sylfaen" w:hAnsi="Sylfaen"/>
                <w:lang w:val="ka-GE"/>
              </w:rPr>
              <w:t>ნაწილში</w:t>
            </w:r>
            <w:r w:rsidRPr="001813FC">
              <w:rPr>
                <w:rFonts w:ascii="Sylfaen" w:hAnsi="Sylfaen"/>
              </w:rPr>
              <w:t xml:space="preserve"> “</w:t>
            </w:r>
            <w:r w:rsidRPr="001813FC">
              <w:rPr>
                <w:rFonts w:ascii="Sylfaen" w:hAnsi="Sylfaen" w:cs="Sylfaen"/>
              </w:rPr>
              <w:t>ტექნიკური</w:t>
            </w:r>
            <w:r w:rsidRPr="001813FC">
              <w:rPr>
                <w:rFonts w:ascii="Sylfaen" w:hAnsi="Sylfaen"/>
              </w:rPr>
              <w:t xml:space="preserve">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ახლად</w:t>
            </w:r>
            <w:r w:rsidRPr="001813FC">
              <w:rPr>
                <w:rFonts w:ascii="Sylfaen" w:hAnsi="Sylfaen"/>
              </w:rPr>
              <w:t xml:space="preserve"> </w:t>
            </w:r>
            <w:r w:rsidRPr="001813FC">
              <w:rPr>
                <w:rFonts w:ascii="Sylfaen" w:hAnsi="Sylfaen" w:cs="Sylfaen"/>
              </w:rPr>
              <w:t>რეგისტრირებული</w:t>
            </w:r>
            <w:r w:rsidRPr="001813FC">
              <w:rPr>
                <w:rFonts w:ascii="Sylfaen" w:hAnsi="Sylfaen"/>
                <w:lang w:val="ka-GE"/>
              </w:rPr>
              <w:t xml:space="preserve"> </w:t>
            </w:r>
            <w:r w:rsidRPr="001813FC">
              <w:rPr>
                <w:rFonts w:ascii="Sylfaen" w:hAnsi="Sylfaen" w:cs="Sylfaen"/>
              </w:rPr>
              <w:t>ნივთიერებების</w:t>
            </w:r>
            <w:r w:rsidRPr="001813FC">
              <w:rPr>
                <w:rFonts w:ascii="Sylfaen" w:hAnsi="Sylfaen"/>
              </w:rPr>
              <w:t xml:space="preserve"> </w:t>
            </w:r>
            <w:r w:rsidRPr="001813FC">
              <w:rPr>
                <w:rFonts w:ascii="Sylfaen" w:hAnsi="Sylfaen" w:cs="Sylfaen"/>
              </w:rPr>
              <w:t>რისკის</w:t>
            </w:r>
            <w:r w:rsidRPr="001813FC">
              <w:rPr>
                <w:rFonts w:ascii="Sylfaen" w:hAnsi="Sylfaen"/>
              </w:rPr>
              <w:t xml:space="preserve"> </w:t>
            </w:r>
            <w:r w:rsidRPr="001813FC">
              <w:rPr>
                <w:rFonts w:ascii="Sylfaen" w:hAnsi="Sylfaen" w:cs="Sylfaen"/>
              </w:rPr>
              <w:t>შეფასების</w:t>
            </w:r>
            <w:r w:rsidRPr="001813FC">
              <w:rPr>
                <w:rFonts w:ascii="Sylfaen" w:hAnsi="Sylfaen"/>
              </w:rPr>
              <w:t xml:space="preserve"> </w:t>
            </w:r>
            <w:r w:rsidRPr="001813FC">
              <w:rPr>
                <w:rFonts w:ascii="Sylfaen" w:hAnsi="Sylfaen" w:cs="Sylfaen"/>
              </w:rPr>
              <w:t>თაობაზე</w:t>
            </w:r>
            <w:r w:rsidRPr="001813FC">
              <w:rPr>
                <w:rFonts w:ascii="Sylfaen" w:hAnsi="Sylfaen"/>
              </w:rPr>
              <w:t xml:space="preserve"> </w:t>
            </w:r>
            <w:r w:rsidRPr="001813FC">
              <w:rPr>
                <w:rFonts w:ascii="Sylfaen" w:hAnsi="Sylfaen" w:cs="Sylfaen"/>
              </w:rPr>
              <w:t>არსებული</w:t>
            </w:r>
            <w:r w:rsidRPr="001813FC">
              <w:rPr>
                <w:rFonts w:ascii="Sylfaen" w:hAnsi="Sylfaen"/>
              </w:rPr>
              <w:t xml:space="preserve"> 93/67/ЕЕС </w:t>
            </w:r>
            <w:r w:rsidRPr="001813FC">
              <w:rPr>
                <w:rFonts w:ascii="Sylfaen" w:hAnsi="Sylfaen" w:cs="Sylfaen"/>
              </w:rPr>
              <w:t>კომისიის</w:t>
            </w:r>
            <w:r w:rsidRPr="001813FC">
              <w:rPr>
                <w:rFonts w:ascii="Sylfaen" w:hAnsi="Sylfaen"/>
              </w:rPr>
              <w:t xml:space="preserve"> </w:t>
            </w:r>
            <w:r w:rsidRPr="001813FC">
              <w:rPr>
                <w:rFonts w:ascii="Sylfaen" w:hAnsi="Sylfaen" w:cs="Sylfaen"/>
              </w:rPr>
              <w:t>დირექტივისა</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არსებული</w:t>
            </w:r>
            <w:r w:rsidRPr="001813FC">
              <w:rPr>
                <w:rFonts w:ascii="Sylfaen" w:hAnsi="Sylfaen"/>
                <w:lang w:val="ka-GE"/>
              </w:rPr>
              <w:t xml:space="preserve"> </w:t>
            </w:r>
            <w:r w:rsidRPr="001813FC">
              <w:rPr>
                <w:rFonts w:ascii="Sylfaen" w:hAnsi="Sylfaen" w:cs="Sylfaen"/>
              </w:rPr>
              <w:t>ნივთიერებებისათვის</w:t>
            </w:r>
            <w:r w:rsidRPr="001813FC">
              <w:rPr>
                <w:rFonts w:ascii="Sylfaen" w:hAnsi="Sylfaen"/>
              </w:rPr>
              <w:t xml:space="preserve"> </w:t>
            </w:r>
            <w:r w:rsidRPr="001813FC">
              <w:rPr>
                <w:rFonts w:ascii="Sylfaen" w:hAnsi="Sylfaen" w:cs="Sylfaen"/>
              </w:rPr>
              <w:t>რისკის</w:t>
            </w:r>
            <w:r w:rsidRPr="001813FC">
              <w:rPr>
                <w:rFonts w:ascii="Sylfaen" w:hAnsi="Sylfaen"/>
              </w:rPr>
              <w:t xml:space="preserve"> </w:t>
            </w:r>
            <w:r w:rsidRPr="001813FC">
              <w:rPr>
                <w:rFonts w:ascii="Sylfaen" w:hAnsi="Sylfaen" w:cs="Sylfaen"/>
              </w:rPr>
              <w:t>შეფასების</w:t>
            </w:r>
            <w:r w:rsidRPr="001813FC">
              <w:rPr>
                <w:rFonts w:ascii="Sylfaen" w:hAnsi="Sylfaen"/>
              </w:rPr>
              <w:t xml:space="preserve"> </w:t>
            </w:r>
            <w:r w:rsidRPr="001813FC">
              <w:rPr>
                <w:rFonts w:ascii="Sylfaen" w:hAnsi="Sylfaen" w:cs="Sylfaen"/>
              </w:rPr>
              <w:t>თაობაზე</w:t>
            </w:r>
            <w:r w:rsidRPr="001813FC">
              <w:rPr>
                <w:rFonts w:ascii="Sylfaen" w:hAnsi="Sylfaen"/>
              </w:rPr>
              <w:t xml:space="preserve"> </w:t>
            </w:r>
            <w:r w:rsidRPr="001813FC">
              <w:rPr>
                <w:rFonts w:ascii="Sylfaen" w:hAnsi="Sylfaen"/>
                <w:lang w:val="ka-GE"/>
              </w:rPr>
              <w:t>(</w:t>
            </w:r>
            <w:r w:rsidRPr="001813FC">
              <w:rPr>
                <w:rFonts w:ascii="Sylfaen" w:hAnsi="Sylfaen"/>
              </w:rPr>
              <w:t>ЕС</w:t>
            </w:r>
            <w:r w:rsidRPr="001813FC">
              <w:rPr>
                <w:rFonts w:ascii="Sylfaen" w:hAnsi="Sylfaen"/>
                <w:lang w:val="ka-GE"/>
              </w:rPr>
              <w:t xml:space="preserve">) </w:t>
            </w:r>
            <w:r w:rsidRPr="001813FC">
              <w:rPr>
                <w:rFonts w:ascii="Sylfaen" w:hAnsi="Sylfaen"/>
              </w:rPr>
              <w:t xml:space="preserve">N 1488/94 </w:t>
            </w:r>
            <w:r w:rsidRPr="001813FC">
              <w:rPr>
                <w:rFonts w:ascii="Sylfaen" w:hAnsi="Sylfaen" w:cs="Sylfaen"/>
              </w:rPr>
              <w:t>კომისიის</w:t>
            </w:r>
            <w:r w:rsidRPr="001813FC">
              <w:rPr>
                <w:rFonts w:ascii="Sylfaen" w:hAnsi="Sylfaen"/>
              </w:rPr>
              <w:t xml:space="preserve"> </w:t>
            </w:r>
            <w:r w:rsidRPr="001813FC">
              <w:rPr>
                <w:rFonts w:ascii="Sylfaen" w:hAnsi="Sylfaen" w:cs="Sylfaen"/>
              </w:rPr>
              <w:t>დადგენილების</w:t>
            </w:r>
            <w:r w:rsidRPr="001813FC">
              <w:rPr>
                <w:rFonts w:ascii="Sylfaen" w:hAnsi="Sylfaen"/>
              </w:rPr>
              <w:t xml:space="preserve"> </w:t>
            </w:r>
            <w:r w:rsidRPr="001813FC">
              <w:rPr>
                <w:rFonts w:ascii="Sylfaen" w:hAnsi="Sylfaen" w:cs="Sylfaen"/>
              </w:rPr>
              <w:t>მხარდასაჭერად</w:t>
            </w:r>
            <w:r w:rsidRPr="001813FC">
              <w:rPr>
                <w:rFonts w:ascii="Sylfaen" w:hAnsi="Sylfaen" w:cs="Sylfaen"/>
                <w:lang w:val="ka-GE"/>
              </w:rPr>
              <w:t>“</w:t>
            </w:r>
            <w:r w:rsidRPr="001813FC">
              <w:rPr>
                <w:rFonts w:ascii="Sylfaen" w:hAnsi="Sylfaen"/>
              </w:rPr>
              <w:t xml:space="preserve">, </w:t>
            </w:r>
            <w:r w:rsidRPr="001813FC">
              <w:rPr>
                <w:rFonts w:ascii="Sylfaen" w:hAnsi="Sylfaen" w:cs="Sylfaen"/>
              </w:rPr>
              <w:t>ასევე</w:t>
            </w:r>
            <w:r w:rsidRPr="001813FC">
              <w:rPr>
                <w:rFonts w:ascii="Sylfaen" w:hAnsi="Sylfaen"/>
              </w:rPr>
              <w:t>,</w:t>
            </w:r>
            <w:r w:rsidRPr="001813FC">
              <w:rPr>
                <w:rFonts w:ascii="Sylfaen" w:hAnsi="Sylfaen"/>
                <w:lang w:val="ka-GE"/>
              </w:rPr>
              <w:t xml:space="preserve"> </w:t>
            </w:r>
            <w:r w:rsidRPr="001813FC">
              <w:rPr>
                <w:rFonts w:ascii="Sylfaen" w:hAnsi="Sylfaen" w:cs="Sylfaen"/>
              </w:rPr>
              <w:t>ქვემოთ</w:t>
            </w:r>
            <w:r w:rsidRPr="001813FC">
              <w:rPr>
                <w:rFonts w:ascii="Sylfaen" w:hAnsi="Sylfaen"/>
              </w:rPr>
              <w:t xml:space="preserve"> </w:t>
            </w:r>
            <w:r w:rsidRPr="001813FC">
              <w:rPr>
                <w:rFonts w:ascii="Sylfaen" w:hAnsi="Sylfaen" w:cs="Sylfaen"/>
              </w:rPr>
              <w:t>ცხრილში</w:t>
            </w:r>
            <w:r w:rsidRPr="001813FC">
              <w:rPr>
                <w:rFonts w:ascii="Sylfaen" w:hAnsi="Sylfaen"/>
              </w:rPr>
              <w:t xml:space="preserve"> </w:t>
            </w:r>
            <w:r w:rsidRPr="001813FC">
              <w:rPr>
                <w:rFonts w:ascii="Sylfaen" w:hAnsi="Sylfaen" w:cs="Sylfaen"/>
              </w:rPr>
              <w:t>ჩამოთვლილი</w:t>
            </w:r>
            <w:r w:rsidRPr="001813FC">
              <w:rPr>
                <w:rFonts w:ascii="Sylfaen" w:hAnsi="Sylfaen"/>
              </w:rPr>
              <w:t xml:space="preserve"> </w:t>
            </w:r>
            <w:r w:rsidRPr="001813FC">
              <w:rPr>
                <w:rFonts w:ascii="Sylfaen" w:hAnsi="Sylfaen" w:cs="Sylfaen"/>
              </w:rPr>
              <w:t>უსაფრთხოების</w:t>
            </w:r>
            <w:r w:rsidRPr="001813FC">
              <w:rPr>
                <w:rFonts w:ascii="Sylfaen" w:hAnsi="Sylfaen"/>
              </w:rPr>
              <w:t xml:space="preserve"> </w:t>
            </w:r>
            <w:r w:rsidRPr="001813FC">
              <w:rPr>
                <w:rFonts w:ascii="Sylfaen" w:hAnsi="Sylfaen" w:cs="Sylfaen"/>
              </w:rPr>
              <w:t>ფაქტორების</w:t>
            </w:r>
            <w:r w:rsidRPr="001813FC">
              <w:rPr>
                <w:rFonts w:ascii="Sylfaen" w:hAnsi="Sylfaen"/>
              </w:rPr>
              <w:t xml:space="preserve"> </w:t>
            </w:r>
            <w:r w:rsidRPr="001813FC">
              <w:rPr>
                <w:rFonts w:ascii="Sylfaen" w:hAnsi="Sylfaen" w:cs="Sylfaen"/>
              </w:rPr>
              <w:t>გათვალსიწინებით</w:t>
            </w:r>
            <w:r w:rsidRPr="001813FC">
              <w:rPr>
                <w:rFonts w:ascii="Sylfaen" w:hAnsi="Sylfaen"/>
              </w:rPr>
              <w:t>:</w:t>
            </w:r>
          </w:p>
          <w:p w14:paraId="1DFE79AA" w14:textId="77777777" w:rsidR="00D11AF6" w:rsidRPr="001813FC" w:rsidRDefault="00D11AF6" w:rsidP="003E26A5">
            <w:pPr>
              <w:jc w:val="both"/>
              <w:rPr>
                <w:rFonts w:ascii="Sylfaen" w:hAnsi="Sylfaen"/>
              </w:rPr>
            </w:pPr>
          </w:p>
          <w:tbl>
            <w:tblPr>
              <w:tblStyle w:val="TableGrid"/>
              <w:tblW w:w="4194" w:type="dxa"/>
              <w:tblLayout w:type="fixed"/>
              <w:tblLook w:val="04A0" w:firstRow="1" w:lastRow="0" w:firstColumn="1" w:lastColumn="0" w:noHBand="0" w:noVBand="1"/>
            </w:tblPr>
            <w:tblGrid>
              <w:gridCol w:w="3485"/>
              <w:gridCol w:w="709"/>
            </w:tblGrid>
            <w:tr w:rsidR="00D11AF6" w:rsidRPr="001813FC" w14:paraId="5B65B678" w14:textId="77777777" w:rsidTr="00D539F7">
              <w:tc>
                <w:tcPr>
                  <w:tcW w:w="3485" w:type="dxa"/>
                </w:tcPr>
                <w:p w14:paraId="468E28C1" w14:textId="77777777" w:rsidR="00D11AF6" w:rsidRPr="001813FC" w:rsidRDefault="00D11AF6" w:rsidP="003E26A5">
                  <w:pPr>
                    <w:autoSpaceDE w:val="0"/>
                    <w:autoSpaceDN w:val="0"/>
                    <w:adjustRightInd w:val="0"/>
                    <w:jc w:val="both"/>
                    <w:rPr>
                      <w:rFonts w:ascii="Sylfaen" w:hAnsi="Sylfaen" w:cs="AcadNusx"/>
                      <w:sz w:val="20"/>
                      <w:szCs w:val="20"/>
                    </w:rPr>
                  </w:pPr>
                </w:p>
              </w:tc>
              <w:tc>
                <w:tcPr>
                  <w:tcW w:w="709" w:type="dxa"/>
                </w:tcPr>
                <w:p w14:paraId="56BE3E37" w14:textId="40FAD75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უსაფრთხოების ფაქტორი</w:t>
                  </w:r>
                </w:p>
              </w:tc>
            </w:tr>
            <w:tr w:rsidR="00D11AF6" w:rsidRPr="001813FC" w14:paraId="78BE6D8A" w14:textId="77777777" w:rsidTr="00D539F7">
              <w:tc>
                <w:tcPr>
                  <w:tcW w:w="3485" w:type="dxa"/>
                </w:tcPr>
                <w:p w14:paraId="304D96C9" w14:textId="6F3C2A6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მედიანული ლეტალური კონცენტრაციის L(E)C</w:t>
                  </w:r>
                  <w:r w:rsidRPr="001813FC">
                    <w:rPr>
                      <w:rFonts w:ascii="Sylfaen" w:hAnsi="Sylfaen" w:cs="AcadNusx"/>
                      <w:sz w:val="20"/>
                      <w:szCs w:val="20"/>
                      <w:vertAlign w:val="subscript"/>
                    </w:rPr>
                    <w:t>50</w:t>
                  </w:r>
                  <w:r w:rsidRPr="001813FC">
                    <w:rPr>
                      <w:rFonts w:ascii="Sylfaen" w:hAnsi="Sylfaen" w:cs="AcadNusx"/>
                      <w:sz w:val="20"/>
                      <w:szCs w:val="20"/>
                    </w:rPr>
                    <w:t xml:space="preserve"> მინიმუმ ერთი შემთხვევასაბაზო სიაში არსებული თითოეული სამი ტროფიკული დონისათვის</w:t>
                  </w:r>
                </w:p>
              </w:tc>
              <w:tc>
                <w:tcPr>
                  <w:tcW w:w="709" w:type="dxa"/>
                </w:tcPr>
                <w:p w14:paraId="2B9E736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rialMT"/>
                      <w:sz w:val="20"/>
                      <w:szCs w:val="20"/>
                    </w:rPr>
                    <w:t>1 000</w:t>
                  </w:r>
                </w:p>
              </w:tc>
            </w:tr>
            <w:tr w:rsidR="00D11AF6" w:rsidRPr="001813FC" w14:paraId="24BD2CD4" w14:textId="77777777" w:rsidTr="00D539F7">
              <w:tc>
                <w:tcPr>
                  <w:tcW w:w="3485" w:type="dxa"/>
                </w:tcPr>
                <w:p w14:paraId="15C9ED07" w14:textId="7C61767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მავნე ზემოქმედების დაუფიქსირებლობის ერთი გახანგრძლივებული შემთხვევა </w:t>
                  </w:r>
                  <w:r w:rsidRPr="001813FC">
                    <w:rPr>
                      <w:rFonts w:ascii="Sylfaen" w:hAnsi="Sylfaen" w:cs="AcadNusx"/>
                      <w:sz w:val="20"/>
                      <w:szCs w:val="20"/>
                    </w:rPr>
                    <w:lastRenderedPageBreak/>
                    <w:t>(მლაშე წყლებისათვის დამახასიათებელი თევზი, დაფნია</w:t>
                  </w:r>
                </w:p>
                <w:p w14:paraId="37220934" w14:textId="144CBB48"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ან რეპრეზენტატული ორგანიზმი)</w:t>
                  </w:r>
                </w:p>
              </w:tc>
              <w:tc>
                <w:tcPr>
                  <w:tcW w:w="709" w:type="dxa"/>
                </w:tcPr>
                <w:p w14:paraId="2FC7F2D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rialMT"/>
                      <w:sz w:val="20"/>
                      <w:szCs w:val="20"/>
                    </w:rPr>
                    <w:lastRenderedPageBreak/>
                    <w:t>100</w:t>
                  </w:r>
                </w:p>
              </w:tc>
            </w:tr>
            <w:tr w:rsidR="00D11AF6" w:rsidRPr="001813FC" w14:paraId="2E8F5E92" w14:textId="77777777" w:rsidTr="00D539F7">
              <w:tc>
                <w:tcPr>
                  <w:tcW w:w="3485" w:type="dxa"/>
                </w:tcPr>
                <w:p w14:paraId="5E4E3E38" w14:textId="6FA3E49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მავნე ზემოქმედების დაუფიქსირებლობის ორი გახანგრძლივებული შემთხვევა იმ სახეობებისათვის, რომლებიც წარმოადგენენ ორ ტროფიკულ დონეს (მლაშე წყლებისათვის დამახასიათებელი თევზი და/ან დაფნია ან რეპრეზენტატული ორგანიზმი და/ან წყლის მცენარეები)</w:t>
                  </w:r>
                </w:p>
              </w:tc>
              <w:tc>
                <w:tcPr>
                  <w:tcW w:w="709" w:type="dxa"/>
                </w:tcPr>
                <w:p w14:paraId="7AB5E140"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rialMT"/>
                      <w:sz w:val="20"/>
                      <w:szCs w:val="20"/>
                    </w:rPr>
                    <w:t>50</w:t>
                  </w:r>
                </w:p>
              </w:tc>
            </w:tr>
            <w:tr w:rsidR="00D11AF6" w:rsidRPr="001813FC" w14:paraId="6B27B3F8" w14:textId="77777777" w:rsidTr="00D539F7">
              <w:tc>
                <w:tcPr>
                  <w:tcW w:w="3485" w:type="dxa"/>
                </w:tcPr>
                <w:p w14:paraId="53E19AE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მავნე ზემოქმედების დაუფიქსირებლობის ორი გახანგრძლივებული</w:t>
                  </w:r>
                </w:p>
                <w:p w14:paraId="2FE61F92" w14:textId="73714678"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შემთხვევა სულ ცოტა სამი სახეობებისათვის (ჩვეულებრივ, მლაშე წყლებისათვის დამახასიათებელი თევზი, დაფნია ან რეპრეზენტატული ორგანიზმი და წყლის მცენარეები), რომლებიც</w:t>
                  </w:r>
                </w:p>
                <w:p w14:paraId="50194B81" w14:textId="7B89D963"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წარმოადგენენ სამ ტროფიკულ დონეს</w:t>
                  </w:r>
                </w:p>
              </w:tc>
              <w:tc>
                <w:tcPr>
                  <w:tcW w:w="709" w:type="dxa"/>
                </w:tcPr>
                <w:p w14:paraId="7572624F"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rialMT"/>
                      <w:sz w:val="20"/>
                      <w:szCs w:val="20"/>
                    </w:rPr>
                    <w:t>10</w:t>
                  </w:r>
                </w:p>
                <w:p w14:paraId="403277B8" w14:textId="77777777" w:rsidR="00D11AF6" w:rsidRPr="001813FC" w:rsidRDefault="00D11AF6" w:rsidP="003E26A5">
                  <w:pPr>
                    <w:jc w:val="both"/>
                    <w:rPr>
                      <w:rFonts w:ascii="Sylfaen" w:hAnsi="Sylfaen" w:cs="AcadNusx"/>
                      <w:sz w:val="20"/>
                      <w:szCs w:val="20"/>
                    </w:rPr>
                  </w:pPr>
                </w:p>
              </w:tc>
            </w:tr>
            <w:tr w:rsidR="00D11AF6" w:rsidRPr="001813FC" w14:paraId="4974E843" w14:textId="77777777" w:rsidTr="00D539F7">
              <w:tc>
                <w:tcPr>
                  <w:tcW w:w="3485" w:type="dxa"/>
                </w:tcPr>
                <w:p w14:paraId="6F1A5B16" w14:textId="096B201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სხვა ვარიანტები, მათ შორის საველე მონაცემები ან ეკოსისტემების მოდელები, რომლებიც საშუალებას იძლევა გამოთვლილი და გამოყენებული იქნეს უსაფრთხოების უფრო ზუსტი ფაქტორები</w:t>
                  </w:r>
                </w:p>
              </w:tc>
              <w:tc>
                <w:tcPr>
                  <w:tcW w:w="709" w:type="dxa"/>
                </w:tcPr>
                <w:p w14:paraId="2CF000E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ჩალკეული შეფასება</w:t>
                  </w:r>
                </w:p>
                <w:p w14:paraId="0E60178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თითოეული</w:t>
                  </w:r>
                </w:p>
                <w:p w14:paraId="56BA7059" w14:textId="531168F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ვარიანტისათვის</w:t>
                  </w:r>
                </w:p>
              </w:tc>
            </w:tr>
          </w:tbl>
          <w:p w14:paraId="20E82D82" w14:textId="77777777" w:rsidR="00D11AF6" w:rsidRPr="001813FC" w:rsidRDefault="00D11AF6" w:rsidP="003E26A5">
            <w:pPr>
              <w:jc w:val="both"/>
              <w:rPr>
                <w:rFonts w:ascii="Sylfaen" w:hAnsi="Sylfaen"/>
              </w:rPr>
            </w:pPr>
          </w:p>
          <w:p w14:paraId="185700C6" w14:textId="77777777" w:rsidR="00D11AF6" w:rsidRPr="001813FC" w:rsidRDefault="00D11AF6" w:rsidP="003E26A5">
            <w:pPr>
              <w:autoSpaceDE w:val="0"/>
              <w:autoSpaceDN w:val="0"/>
              <w:adjustRightInd w:val="0"/>
              <w:jc w:val="both"/>
              <w:rPr>
                <w:rFonts w:ascii="Sylfaen" w:hAnsi="Sylfaen" w:cs="AcadNusx"/>
              </w:rPr>
            </w:pPr>
          </w:p>
          <w:p w14:paraId="3D74705B" w14:textId="77777777" w:rsidR="00D11AF6" w:rsidRPr="001813FC" w:rsidRDefault="00D11AF6" w:rsidP="003E26A5">
            <w:pPr>
              <w:autoSpaceDE w:val="0"/>
              <w:autoSpaceDN w:val="0"/>
              <w:adjustRightInd w:val="0"/>
              <w:jc w:val="both"/>
              <w:rPr>
                <w:rFonts w:ascii="Sylfaen" w:hAnsi="Sylfaen" w:cs="AcadNusx"/>
              </w:rPr>
            </w:pPr>
          </w:p>
          <w:p w14:paraId="6482DD08"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მდგრადობისა და ბიოაკუმულაციის შესახებ მონაცემების არსებობის შემთხვევაში, ისინი გათვალისწინებული უნდა იქნეს ხარისხის ეკოლოგიური სტანდარტის საბოლოო მნიშვნელობის დადგენისას;</w:t>
            </w:r>
          </w:p>
          <w:p w14:paraId="0B6658E5" w14:textId="77777777" w:rsidR="00D11AF6" w:rsidRPr="001813FC" w:rsidRDefault="00D11AF6" w:rsidP="003E26A5">
            <w:pPr>
              <w:autoSpaceDE w:val="0"/>
              <w:autoSpaceDN w:val="0"/>
              <w:adjustRightInd w:val="0"/>
              <w:jc w:val="both"/>
              <w:rPr>
                <w:rFonts w:ascii="Sylfaen" w:hAnsi="Sylfaen" w:cs="AcadNusx"/>
              </w:rPr>
            </w:pPr>
          </w:p>
          <w:p w14:paraId="0BDD7835" w14:textId="77777777" w:rsidR="00D11AF6" w:rsidRPr="001813FC" w:rsidRDefault="00D11AF6" w:rsidP="003E26A5">
            <w:pPr>
              <w:autoSpaceDE w:val="0"/>
              <w:autoSpaceDN w:val="0"/>
              <w:adjustRightInd w:val="0"/>
              <w:jc w:val="both"/>
              <w:rPr>
                <w:rFonts w:ascii="Sylfaen" w:hAnsi="Sylfaen" w:cs="AcadNusx"/>
              </w:rPr>
            </w:pPr>
          </w:p>
          <w:p w14:paraId="228A4240" w14:textId="5B03148C"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ამგვარად შემუშავებული სტანდარტი, უნდა შეედაროს საველე კვლევების ნებისმიერ არსებულ</w:t>
            </w:r>
            <w:r w:rsidRPr="001813FC">
              <w:rPr>
                <w:rFonts w:ascii="Sylfaen" w:hAnsi="Sylfaen" w:cs="AcadNusx"/>
                <w:lang w:val="ka-GE"/>
              </w:rPr>
              <w:t xml:space="preserve"> </w:t>
            </w:r>
            <w:r w:rsidRPr="001813FC">
              <w:rPr>
                <w:rFonts w:ascii="Sylfaen" w:hAnsi="Sylfaen" w:cs="AcadNusx"/>
              </w:rPr>
              <w:t>მონაცემებს. ანომალიების აღმოჩენის შემთხვევაში, უფრო დეტალური უსაფრთხოების ფაქტორის გამოთვლის მიზნით უნდა მოხდეს შემუშავებული სტანდარტის გადახედვა;</w:t>
            </w:r>
          </w:p>
          <w:p w14:paraId="2D1C48EC" w14:textId="77777777" w:rsidR="00D11AF6" w:rsidRPr="001813FC" w:rsidRDefault="00D11AF6" w:rsidP="003E26A5">
            <w:pPr>
              <w:autoSpaceDE w:val="0"/>
              <w:autoSpaceDN w:val="0"/>
              <w:adjustRightInd w:val="0"/>
              <w:jc w:val="both"/>
              <w:rPr>
                <w:rFonts w:ascii="Sylfaen" w:hAnsi="Sylfaen" w:cs="AcadNusx"/>
              </w:rPr>
            </w:pPr>
          </w:p>
          <w:p w14:paraId="27F0FECB" w14:textId="70584561"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შემუშავებული სტანდარტი განხილული უნდა იქნეს ექსპერტების მიერ, ასევე, უნდა მოხდეს საზოგადოებასთან კონსულტაცია უფრო ზუსტი უსაფრთხოების ფაქტორის გამოთვლის მიზნით.</w:t>
            </w:r>
          </w:p>
          <w:p w14:paraId="636B6E96" w14:textId="77777777" w:rsidR="00D11AF6" w:rsidRPr="001813FC" w:rsidRDefault="00D11AF6" w:rsidP="003E26A5">
            <w:pPr>
              <w:autoSpaceDE w:val="0"/>
              <w:autoSpaceDN w:val="0"/>
              <w:adjustRightInd w:val="0"/>
              <w:jc w:val="both"/>
              <w:rPr>
                <w:rFonts w:ascii="Sylfaen" w:hAnsi="Sylfaen" w:cs="AcadNusx"/>
              </w:rPr>
            </w:pPr>
          </w:p>
          <w:p w14:paraId="056A9247" w14:textId="77777777" w:rsidR="00D11AF6" w:rsidRPr="001813FC" w:rsidRDefault="00D11AF6" w:rsidP="003E26A5">
            <w:pPr>
              <w:autoSpaceDE w:val="0"/>
              <w:autoSpaceDN w:val="0"/>
              <w:adjustRightInd w:val="0"/>
              <w:jc w:val="both"/>
              <w:rPr>
                <w:rFonts w:ascii="Sylfaen" w:hAnsi="Sylfaen" w:cs="AcadNusx"/>
              </w:rPr>
            </w:pPr>
          </w:p>
          <w:p w14:paraId="0F2ABA01" w14:textId="5010FFF3"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xml:space="preserve">ზედაპირული წყლების ეკოლოგიური და ქიმიური მდგომარეობის მონტორინგი  ზედაპირული წყლების მონიტორინგის ქსელი უნდა შეიქმნას მე-8 მუხლის მოთხოვნების შესაბამისად. მონიტორინგის ქსელი უნდა ჩამოყალიბდეს იმგვარად, რომ იძლეოდეს თითოეული მდინარის აუზში ეკოლოგიური და ქიმიური მდგომარეობის </w:t>
            </w:r>
            <w:r w:rsidRPr="001813FC">
              <w:rPr>
                <w:rFonts w:ascii="Sylfaen" w:hAnsi="Sylfaen" w:cs="AcadNusx"/>
              </w:rPr>
              <w:lastRenderedPageBreak/>
              <w:t>ნათელ და სრულყოფილ სურათს, ასევე, იძლეოდეს წყლის ობიექტების ხუთ ჯგუფად კლასიფიკაციის შესაძლებლობას 2.1 ნაწილში განსაზღვრული ნორმატიული განსაზღვრებების შესაბამისად. წევრმა სახელმწიფოებმა უნდა წარმოადგინონ რუქა ან რუქები, რომლებიც აჩვენებენ ზედაპირული წყლების მონიტორინგის ქსელს მდინარის აუზის მართვის გეგმაში.</w:t>
            </w:r>
          </w:p>
          <w:p w14:paraId="73D0392E" w14:textId="77777777" w:rsidR="00D11AF6" w:rsidRPr="001813FC" w:rsidRDefault="00D11AF6" w:rsidP="003E26A5">
            <w:pPr>
              <w:autoSpaceDE w:val="0"/>
              <w:autoSpaceDN w:val="0"/>
              <w:adjustRightInd w:val="0"/>
              <w:jc w:val="both"/>
              <w:rPr>
                <w:rFonts w:ascii="Sylfaen" w:hAnsi="Sylfaen" w:cs="AcadNusx"/>
              </w:rPr>
            </w:pPr>
          </w:p>
          <w:p w14:paraId="2643E31A" w14:textId="6C2153D6"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დახასიათებისა და ზემოქმედების შეფასების საფუძველზე, რომლებიც ხორციელდება მე-5 მუხლისა და II დანართის შესაბამისად, წევრმა სახელმწიფოებმა მდინარის აუზის მართვის გეგმის მოქმედების თითოეული პერიოდისათვის, უნდა შეიმუშავონ დაკვირვებითი მონიტორინგის პროგრამა და ოპერატიული მონიტორინგის პროგრამა. ასევე, რიგ შემთხვევებში, წევრ სახელმწიფოებს შეიძლებათ დასჭირდეთ გამოძიებითი მონიტორინგის პროგრამის შემუშავება.</w:t>
            </w:r>
          </w:p>
          <w:p w14:paraId="362376D8" w14:textId="77777777" w:rsidR="00D11AF6" w:rsidRPr="001813FC" w:rsidRDefault="00D11AF6" w:rsidP="003E26A5">
            <w:pPr>
              <w:autoSpaceDE w:val="0"/>
              <w:autoSpaceDN w:val="0"/>
              <w:adjustRightInd w:val="0"/>
              <w:jc w:val="both"/>
              <w:rPr>
                <w:rFonts w:ascii="Sylfaen" w:hAnsi="Sylfaen" w:cs="AcadNusx"/>
              </w:rPr>
            </w:pPr>
          </w:p>
          <w:p w14:paraId="257CD3A1" w14:textId="0D876B1C"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xml:space="preserve">წევრმა </w:t>
            </w:r>
            <w:r w:rsidRPr="001813FC">
              <w:rPr>
                <w:rFonts w:ascii="Sylfaen" w:hAnsi="Sylfaen" w:cs="AcadNusx"/>
                <w:lang w:val="ka-GE"/>
              </w:rPr>
              <w:t>სახელმწიფოებმა</w:t>
            </w:r>
            <w:r w:rsidRPr="001813FC">
              <w:rPr>
                <w:rFonts w:ascii="Sylfaen" w:hAnsi="Sylfaen" w:cs="AcadNusx"/>
              </w:rPr>
              <w:t xml:space="preserve"> უნდა განახორციელონ თითოეული შესაბამისი ხარისხის ელემენტის სტატუსის ინდიკატორი</w:t>
            </w:r>
            <w:r w:rsidRPr="001813FC">
              <w:rPr>
                <w:rFonts w:ascii="Sylfaen" w:hAnsi="Sylfaen" w:cs="AcadNusx"/>
                <w:lang w:val="ka-GE"/>
              </w:rPr>
              <w:t xml:space="preserve"> </w:t>
            </w:r>
            <w:r w:rsidRPr="001813FC">
              <w:rPr>
                <w:rFonts w:ascii="Sylfaen" w:hAnsi="Sylfaen" w:cs="AcadNusx"/>
              </w:rPr>
              <w:t>პარამეტრების მონიტორინგი. ბიოლოგიური ხარისხის ელემენტებისათვის პარამატრების შერჩევისას, წევრმა</w:t>
            </w:r>
            <w:r w:rsidRPr="001813FC">
              <w:rPr>
                <w:rFonts w:ascii="Sylfaen" w:hAnsi="Sylfaen" w:cs="AcadNusx"/>
                <w:lang w:val="ka-GE"/>
              </w:rPr>
              <w:t xml:space="preserve"> </w:t>
            </w:r>
            <w:r w:rsidRPr="001813FC">
              <w:rPr>
                <w:rFonts w:ascii="Sylfaen" w:hAnsi="Sylfaen" w:cs="AcadNusx"/>
              </w:rPr>
              <w:t>ვეყნებმა უნდა განსაზღვრონ შესაბამისი ტაქსონომიური დონე, რომელიც საჭირო იქნება ხარისხის</w:t>
            </w:r>
          </w:p>
          <w:p w14:paraId="74D50E92" w14:textId="5F00B85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lastRenderedPageBreak/>
              <w:t>ელემენტების სანდო და ზუსტი კლასიფიკაციისათვის. მონიტორინგის პროგრამების შედეგების სანდოობის</w:t>
            </w:r>
            <w:r w:rsidRPr="001813FC">
              <w:rPr>
                <w:rFonts w:ascii="Sylfaen" w:hAnsi="Sylfaen" w:cs="AcadNusx"/>
                <w:lang w:val="ka-GE"/>
              </w:rPr>
              <w:t xml:space="preserve"> </w:t>
            </w:r>
            <w:r w:rsidRPr="001813FC">
              <w:rPr>
                <w:rFonts w:ascii="Sylfaen" w:hAnsi="Sylfaen" w:cs="AcadNusx"/>
              </w:rPr>
              <w:t>დონისა და სიზუსტის შეფასებები უნდა აისახოს გეგმაში.</w:t>
            </w:r>
          </w:p>
          <w:p w14:paraId="2C9CDED1" w14:textId="77777777" w:rsidR="00D11AF6" w:rsidRPr="001813FC" w:rsidRDefault="00D11AF6" w:rsidP="003E26A5">
            <w:pPr>
              <w:autoSpaceDE w:val="0"/>
              <w:autoSpaceDN w:val="0"/>
              <w:adjustRightInd w:val="0"/>
              <w:jc w:val="both"/>
              <w:rPr>
                <w:rFonts w:ascii="Sylfaen" w:hAnsi="Sylfaen" w:cs="AcadNusx"/>
              </w:rPr>
            </w:pPr>
          </w:p>
          <w:p w14:paraId="7F357A11" w14:textId="77777777" w:rsidR="00D11AF6" w:rsidRPr="001813FC" w:rsidRDefault="00D11AF6" w:rsidP="003E26A5">
            <w:pPr>
              <w:autoSpaceDE w:val="0"/>
              <w:autoSpaceDN w:val="0"/>
              <w:adjustRightInd w:val="0"/>
              <w:jc w:val="both"/>
              <w:rPr>
                <w:rFonts w:ascii="Sylfaen" w:hAnsi="Sylfaen" w:cs="AcadNusx"/>
              </w:rPr>
            </w:pPr>
          </w:p>
          <w:p w14:paraId="54D8DE45" w14:textId="77777777" w:rsidR="00017D32"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rPr>
              <w:t>დაკვირვებითი მონიტორინგის სტრუქტურა</w:t>
            </w:r>
            <w:r w:rsidRPr="001813FC">
              <w:rPr>
                <w:rFonts w:ascii="Sylfaen" w:hAnsi="Sylfaen" w:cs="AcadNusx"/>
                <w:lang w:val="ka-GE"/>
              </w:rPr>
              <w:t xml:space="preserve"> </w:t>
            </w:r>
          </w:p>
          <w:p w14:paraId="3F24DCBF" w14:textId="77777777" w:rsidR="00017D32" w:rsidRPr="001813FC" w:rsidRDefault="00017D32" w:rsidP="003E26A5">
            <w:pPr>
              <w:autoSpaceDE w:val="0"/>
              <w:autoSpaceDN w:val="0"/>
              <w:adjustRightInd w:val="0"/>
              <w:jc w:val="both"/>
              <w:rPr>
                <w:rFonts w:ascii="Sylfaen" w:hAnsi="Sylfaen" w:cs="AcadNusx"/>
                <w:lang w:val="ka-GE"/>
              </w:rPr>
            </w:pPr>
          </w:p>
          <w:p w14:paraId="40F87F5B" w14:textId="1ED3D1D0" w:rsidR="00D11AF6" w:rsidRPr="001813FC" w:rsidRDefault="00017D32" w:rsidP="003E26A5">
            <w:pPr>
              <w:autoSpaceDE w:val="0"/>
              <w:autoSpaceDN w:val="0"/>
              <w:adjustRightInd w:val="0"/>
              <w:jc w:val="both"/>
              <w:rPr>
                <w:rFonts w:ascii="Sylfaen" w:hAnsi="Sylfaen" w:cs="AcadNusx"/>
                <w:lang w:val="ka-GE"/>
              </w:rPr>
            </w:pPr>
            <w:r w:rsidRPr="001813FC">
              <w:rPr>
                <w:rFonts w:ascii="Sylfaen" w:hAnsi="Sylfaen" w:cs="AcadNusx"/>
                <w:lang w:val="ka-GE"/>
              </w:rPr>
              <w:t>მ</w:t>
            </w:r>
            <w:r w:rsidR="00D11AF6" w:rsidRPr="001813FC">
              <w:rPr>
                <w:rFonts w:ascii="Sylfaen" w:hAnsi="Sylfaen" w:cs="AcadNusx"/>
              </w:rPr>
              <w:t>იზანი</w:t>
            </w:r>
            <w:r w:rsidR="00D11AF6" w:rsidRPr="001813FC">
              <w:rPr>
                <w:rFonts w:ascii="Sylfaen" w:hAnsi="Sylfaen" w:cs="AcadNusx"/>
                <w:lang w:val="ka-GE"/>
              </w:rPr>
              <w:t xml:space="preserve"> </w:t>
            </w:r>
          </w:p>
          <w:p w14:paraId="1CB8E4DC" w14:textId="77777777" w:rsidR="00D11AF6" w:rsidRPr="001813FC" w:rsidRDefault="00D11AF6" w:rsidP="003E26A5">
            <w:pPr>
              <w:autoSpaceDE w:val="0"/>
              <w:autoSpaceDN w:val="0"/>
              <w:adjustRightInd w:val="0"/>
              <w:jc w:val="both"/>
              <w:rPr>
                <w:rFonts w:ascii="Sylfaen" w:hAnsi="Sylfaen" w:cs="AcadNusx"/>
                <w:lang w:val="ka-GE"/>
              </w:rPr>
            </w:pPr>
          </w:p>
          <w:p w14:paraId="657F87BE" w14:textId="16AD2314"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წევრმა სახელმწიფოებმა უნდა შეიმუშავონ დაკვირვებითი მონიტორინგის პროგრამები, რათა უზრუნველყონ</w:t>
            </w:r>
            <w:r w:rsidRPr="001813FC">
              <w:rPr>
                <w:rFonts w:ascii="Sylfaen" w:hAnsi="Sylfaen" w:cs="AcadNusx"/>
                <w:lang w:val="ka-GE"/>
              </w:rPr>
              <w:t xml:space="preserve"> </w:t>
            </w:r>
            <w:r w:rsidRPr="001813FC">
              <w:rPr>
                <w:rFonts w:ascii="Sylfaen" w:hAnsi="Sylfaen" w:cs="AcadNusx"/>
              </w:rPr>
              <w:t>ინფორმაცია:</w:t>
            </w:r>
          </w:p>
          <w:p w14:paraId="78165793" w14:textId="77777777" w:rsidR="00D11AF6" w:rsidRPr="001813FC" w:rsidRDefault="00D11AF6" w:rsidP="003E26A5">
            <w:pPr>
              <w:autoSpaceDE w:val="0"/>
              <w:autoSpaceDN w:val="0"/>
              <w:adjustRightInd w:val="0"/>
              <w:jc w:val="both"/>
              <w:rPr>
                <w:rFonts w:ascii="Sylfaen" w:hAnsi="Sylfaen" w:cs="AcadNusx"/>
              </w:rPr>
            </w:pPr>
          </w:p>
          <w:p w14:paraId="688772EA" w14:textId="0E3C86E9"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რომელიც განავრცობს და დაასაბუთებს II დანართში აღწერილი ზეგავლენის შეფასების პროცედურას;</w:t>
            </w:r>
          </w:p>
          <w:p w14:paraId="2F50749E" w14:textId="585F5621"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მომავალი მონიტორინგის პროგრამების რაციონალური და ეფექტური დაგეგმვისათის;</w:t>
            </w:r>
          </w:p>
          <w:p w14:paraId="3C96A3AC" w14:textId="672BAB3E"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ბუნებრივი პირობებში გრძელვადიანი ცვლილებების შეფასებისათვის; და</w:t>
            </w:r>
          </w:p>
          <w:p w14:paraId="164841D0" w14:textId="40275ACD"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ფართომასშტაბიანი ანთროპოგენული საქმიანობის შედეგად გამოწვეული გრძელვადიანი ცვლილებების</w:t>
            </w:r>
            <w:r w:rsidRPr="001813FC">
              <w:rPr>
                <w:rFonts w:ascii="Sylfaen" w:hAnsi="Sylfaen" w:cs="AcadNusx"/>
                <w:lang w:val="ka-GE"/>
              </w:rPr>
              <w:t xml:space="preserve"> </w:t>
            </w:r>
            <w:r w:rsidRPr="001813FC">
              <w:rPr>
                <w:rFonts w:ascii="Sylfaen" w:hAnsi="Sylfaen" w:cs="AcadNusx"/>
              </w:rPr>
              <w:t>შეფასებისათვის.</w:t>
            </w:r>
          </w:p>
          <w:p w14:paraId="02C9EE4C" w14:textId="77777777" w:rsidR="00D11AF6" w:rsidRPr="001813FC" w:rsidRDefault="00D11AF6" w:rsidP="003E26A5">
            <w:pPr>
              <w:pStyle w:val="ListParagraph"/>
              <w:autoSpaceDE w:val="0"/>
              <w:autoSpaceDN w:val="0"/>
              <w:adjustRightInd w:val="0"/>
              <w:jc w:val="both"/>
              <w:rPr>
                <w:rFonts w:ascii="Sylfaen" w:hAnsi="Sylfaen" w:cs="AcadNusx"/>
              </w:rPr>
            </w:pPr>
          </w:p>
          <w:p w14:paraId="6AB6E313" w14:textId="05430149"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xml:space="preserve">ამგვარი მონიტორინგის შედეგები, II დანართში მოცემული ზეგავლების </w:t>
            </w:r>
            <w:r w:rsidRPr="001813FC">
              <w:rPr>
                <w:rFonts w:ascii="Sylfaen" w:hAnsi="Sylfaen" w:cs="AcadNusx"/>
              </w:rPr>
              <w:lastRenderedPageBreak/>
              <w:t>შეფასების პროცედურასთან ერთად,</w:t>
            </w:r>
            <w:r w:rsidRPr="001813FC">
              <w:rPr>
                <w:rFonts w:ascii="Sylfaen" w:hAnsi="Sylfaen" w:cs="AcadNusx"/>
                <w:lang w:val="ka-GE"/>
              </w:rPr>
              <w:t xml:space="preserve"> </w:t>
            </w:r>
            <w:r w:rsidRPr="001813FC">
              <w:rPr>
                <w:rFonts w:ascii="Sylfaen" w:hAnsi="Sylfaen" w:cs="AcadNusx"/>
              </w:rPr>
              <w:t>განხილული და გამოყენებული უნდა იქნეს მდინარის აუზის მართვის მოქმედ და მომავალ გეგმებში</w:t>
            </w:r>
            <w:r w:rsidRPr="001813FC">
              <w:rPr>
                <w:rFonts w:ascii="Sylfaen" w:hAnsi="Sylfaen" w:cs="AcadNusx"/>
                <w:lang w:val="ka-GE"/>
              </w:rPr>
              <w:t xml:space="preserve"> </w:t>
            </w:r>
            <w:r w:rsidRPr="001813FC">
              <w:rPr>
                <w:rFonts w:ascii="Sylfaen" w:hAnsi="Sylfaen" w:cs="AcadNusx"/>
              </w:rPr>
              <w:t>მონიტორინგის პროგრამების მოთხოვნების განსაზღვრისათვის.</w:t>
            </w:r>
          </w:p>
          <w:p w14:paraId="7694F168" w14:textId="77777777" w:rsidR="00D11AF6" w:rsidRPr="001813FC" w:rsidRDefault="00D11AF6" w:rsidP="003E26A5">
            <w:pPr>
              <w:autoSpaceDE w:val="0"/>
              <w:autoSpaceDN w:val="0"/>
              <w:adjustRightInd w:val="0"/>
              <w:jc w:val="both"/>
              <w:rPr>
                <w:rFonts w:ascii="Sylfaen" w:hAnsi="Sylfaen" w:cs="AcadNusx"/>
              </w:rPr>
            </w:pPr>
          </w:p>
          <w:p w14:paraId="05324159"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მონიტორინგის უბნების ადგილმდებარეობის შერჩევა</w:t>
            </w:r>
          </w:p>
          <w:p w14:paraId="4AFE2335" w14:textId="77777777" w:rsidR="00D11AF6" w:rsidRPr="001813FC" w:rsidRDefault="00D11AF6" w:rsidP="003E26A5">
            <w:pPr>
              <w:autoSpaceDE w:val="0"/>
              <w:autoSpaceDN w:val="0"/>
              <w:adjustRightInd w:val="0"/>
              <w:jc w:val="both"/>
              <w:rPr>
                <w:rFonts w:ascii="Sylfaen" w:hAnsi="Sylfaen" w:cs="AcadNusx"/>
              </w:rPr>
            </w:pPr>
          </w:p>
          <w:p w14:paraId="1BBCD620" w14:textId="02808AA8"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დაკვირვებითი მონიტორინგი უნდა განხორციელდეს საკმარისად დიდ ზედაპირული წყლების ობიექტებზე,</w:t>
            </w:r>
            <w:r w:rsidRPr="001813FC">
              <w:rPr>
                <w:rFonts w:ascii="Sylfaen" w:hAnsi="Sylfaen" w:cs="AcadNusx"/>
                <w:lang w:val="ka-GE"/>
              </w:rPr>
              <w:t xml:space="preserve"> </w:t>
            </w:r>
            <w:r w:rsidRPr="001813FC">
              <w:rPr>
                <w:rFonts w:ascii="Sylfaen" w:hAnsi="Sylfaen" w:cs="AcadNusx"/>
              </w:rPr>
              <w:t>რათა მოხდეს ზედაპირული წყლის ხარისხის სრულყოფილი შეფასება მდინარის აუზის რაიონის ფარგლებში</w:t>
            </w:r>
            <w:r w:rsidRPr="001813FC">
              <w:rPr>
                <w:rFonts w:ascii="Sylfaen" w:hAnsi="Sylfaen" w:cs="AcadNusx"/>
                <w:lang w:val="ka-GE"/>
              </w:rPr>
              <w:t xml:space="preserve"> </w:t>
            </w:r>
            <w:r w:rsidRPr="001813FC">
              <w:rPr>
                <w:rFonts w:ascii="Sylfaen" w:hAnsi="Sylfaen" w:cs="AcadNusx"/>
              </w:rPr>
              <w:t>არსებული თითოეული წყალსაკრებისა თუ ქვეწყალსაკრებებისათვის. ამ ობიექტების არჩევისას, წევრი</w:t>
            </w:r>
            <w:r w:rsidRPr="001813FC">
              <w:rPr>
                <w:rFonts w:ascii="Sylfaen" w:hAnsi="Sylfaen" w:cs="AcadNusx"/>
                <w:lang w:val="ka-GE"/>
              </w:rPr>
              <w:t xml:space="preserve"> </w:t>
            </w:r>
            <w:r w:rsidRPr="001813FC">
              <w:rPr>
                <w:rFonts w:ascii="Sylfaen" w:hAnsi="Sylfaen" w:cs="AcadNusx"/>
              </w:rPr>
              <w:t>სახელმწიფოები უზრუნველყოფენ მონიტორინგს, შესაბამისად იმ ადგილებში, სადაც:</w:t>
            </w:r>
          </w:p>
          <w:p w14:paraId="1235703A" w14:textId="77777777" w:rsidR="00D11AF6" w:rsidRPr="001813FC" w:rsidRDefault="00D11AF6" w:rsidP="003E26A5">
            <w:pPr>
              <w:autoSpaceDE w:val="0"/>
              <w:autoSpaceDN w:val="0"/>
              <w:adjustRightInd w:val="0"/>
              <w:jc w:val="both"/>
              <w:rPr>
                <w:rFonts w:ascii="Sylfaen" w:hAnsi="Sylfaen" w:cs="AcadNusx"/>
              </w:rPr>
            </w:pPr>
          </w:p>
          <w:p w14:paraId="682B3637" w14:textId="517254C0"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წყლის დინებას გააჩნია საკმარისი სიჩქარე მდინარის აუზის რაიონში მთლიანად; მათ შორის დიდ</w:t>
            </w:r>
            <w:r w:rsidRPr="001813FC">
              <w:rPr>
                <w:rFonts w:ascii="Sylfaen" w:hAnsi="Sylfaen" w:cs="AcadNusx"/>
                <w:lang w:val="ka-GE"/>
              </w:rPr>
              <w:t xml:space="preserve"> </w:t>
            </w:r>
            <w:r w:rsidRPr="001813FC">
              <w:rPr>
                <w:rFonts w:ascii="Sylfaen" w:hAnsi="Sylfaen" w:cs="AcadNusx"/>
              </w:rPr>
              <w:t>მდინარეებზე იმ ადგილებში, სადაც წყალსაკრების ფართობი აღემატება 2 500მ</w:t>
            </w:r>
            <w:r w:rsidRPr="001813FC">
              <w:rPr>
                <w:rFonts w:ascii="Sylfaen" w:hAnsi="Sylfaen" w:cs="AcadNusx"/>
                <w:vertAlign w:val="superscript"/>
              </w:rPr>
              <w:t>2</w:t>
            </w:r>
            <w:r w:rsidRPr="001813FC">
              <w:rPr>
                <w:rFonts w:ascii="Sylfaen" w:hAnsi="Sylfaen" w:cs="AcadNusx"/>
              </w:rPr>
              <w:t>;</w:t>
            </w:r>
          </w:p>
          <w:p w14:paraId="6AD981B2" w14:textId="77777777"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არსებული წყლის მოცულობა, ტბებისა და წყალსაცავების ჩათვლით, მნიშვნელოვანია მდინარის</w:t>
            </w:r>
            <w:r w:rsidRPr="001813FC">
              <w:rPr>
                <w:rFonts w:ascii="Sylfaen" w:hAnsi="Sylfaen" w:cs="AcadNusx"/>
                <w:lang w:val="ka-GE"/>
              </w:rPr>
              <w:t xml:space="preserve"> </w:t>
            </w:r>
            <w:r w:rsidRPr="001813FC">
              <w:rPr>
                <w:rFonts w:ascii="Sylfaen" w:hAnsi="Sylfaen" w:cs="AcadNusx"/>
              </w:rPr>
              <w:t>აუზის რაიონის ფარგლებში;</w:t>
            </w:r>
          </w:p>
          <w:p w14:paraId="62C1069A" w14:textId="77777777"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lastRenderedPageBreak/>
              <w:t>წევრი ქვეყნის საზღვარს გადაკვეთენ წყლის მნიშვნელოვანი ობიექტები;</w:t>
            </w:r>
          </w:p>
          <w:p w14:paraId="1356C481" w14:textId="2AEE9562"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 xml:space="preserve">განლაგების ადგილები განსაზღვრულია 77/795//EEC გადაწყვეტილებით ინფორმაციის გაცვლის შესახებ, და </w:t>
            </w:r>
          </w:p>
          <w:p w14:paraId="5BC2119F" w14:textId="68C8F438"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ასევე, იმ სხვა ადგილებში, რომლებიც საჭიროა წევრი სახელმწიფოების საზღვრებს გარეთ და, ასევე, ზღვის წყლის გარემოში გადატანილი დამაბინძურებელი ნივთიერებების შეფასებისათვის.</w:t>
            </w:r>
          </w:p>
          <w:p w14:paraId="1DE59FF4" w14:textId="77777777" w:rsidR="00D11AF6" w:rsidRPr="001813FC" w:rsidRDefault="00D11AF6" w:rsidP="003E26A5">
            <w:pPr>
              <w:autoSpaceDE w:val="0"/>
              <w:autoSpaceDN w:val="0"/>
              <w:adjustRightInd w:val="0"/>
              <w:jc w:val="both"/>
              <w:rPr>
                <w:rFonts w:ascii="Sylfaen" w:hAnsi="Sylfaen" w:cs="AcadNusx"/>
              </w:rPr>
            </w:pPr>
          </w:p>
          <w:p w14:paraId="3F2AF846"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ხარისხის ელემენტების შერჩევა</w:t>
            </w:r>
          </w:p>
          <w:p w14:paraId="0D3614D5" w14:textId="77777777" w:rsidR="00D11AF6" w:rsidRPr="001813FC" w:rsidRDefault="00D11AF6" w:rsidP="003E26A5">
            <w:pPr>
              <w:autoSpaceDE w:val="0"/>
              <w:autoSpaceDN w:val="0"/>
              <w:adjustRightInd w:val="0"/>
              <w:jc w:val="both"/>
              <w:rPr>
                <w:rFonts w:ascii="Sylfaen" w:hAnsi="Sylfaen" w:cs="AcadNusx"/>
              </w:rPr>
            </w:pPr>
          </w:p>
          <w:p w14:paraId="0BC5E0FB" w14:textId="5F7B3384"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დაკვირვებითი მონიტორინგი უნდა ჩატარდეს მონიტორინგის თითოეულ პუნქტზე ერთი წლის განმავლობაში, მდინარის აუზის მართვის გეგმით გათვალისწინებულ პერიოდში, ქვემოჩამოთვლილი პარამეტრების გათვალისწინებით, კერძოდ, ეს პარამეტრებია:</w:t>
            </w:r>
          </w:p>
          <w:p w14:paraId="14742BCB" w14:textId="77777777" w:rsidR="00D11AF6" w:rsidRPr="001813FC" w:rsidRDefault="00D11AF6" w:rsidP="003E26A5">
            <w:pPr>
              <w:autoSpaceDE w:val="0"/>
              <w:autoSpaceDN w:val="0"/>
              <w:adjustRightInd w:val="0"/>
              <w:jc w:val="both"/>
              <w:rPr>
                <w:rFonts w:ascii="Sylfaen" w:hAnsi="Sylfaen" w:cs="AcadNusx"/>
              </w:rPr>
            </w:pPr>
          </w:p>
          <w:p w14:paraId="4154C26B" w14:textId="208FB8C5"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ყველა ხარისხის ბიოლოგიური ელემენტის მაჩვენებელი პარამეტრები,</w:t>
            </w:r>
          </w:p>
          <w:p w14:paraId="6BB3566A" w14:textId="19784171"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ყველა ხარისხის ჰიდრომორფოლოგიური ელემენტის მაჩვენებელი პარამეტრები,</w:t>
            </w:r>
          </w:p>
          <w:p w14:paraId="5A070EA7" w14:textId="0BDFFB90"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ყველა ხარისხის ფიზიკურ-ქიმიური ელემენტის მაჩვენებელი პარამეტრები,</w:t>
            </w:r>
          </w:p>
          <w:p w14:paraId="6E19A9DC" w14:textId="3543391B"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lastRenderedPageBreak/>
              <w:t>პრიორიტეტულობის მიხედვით შედგენილ სიაში ჩამოთვლილი დამაბინძურებელი ნივთიერებები, რომლებიც იყრება მდინარის აუზში ან ქვეაუზში, და</w:t>
            </w:r>
          </w:p>
          <w:p w14:paraId="69966211" w14:textId="4FF70166"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სხვა დამაბინძურებელი ნივთიერებები, რომლებიც იყრება მდინარის აუზში ან ქვეაუზში.</w:t>
            </w:r>
          </w:p>
          <w:p w14:paraId="634CC29A" w14:textId="77777777" w:rsidR="00D11AF6" w:rsidRPr="001813FC" w:rsidRDefault="00D11AF6" w:rsidP="003E26A5">
            <w:pPr>
              <w:pStyle w:val="ListParagraph"/>
              <w:autoSpaceDE w:val="0"/>
              <w:autoSpaceDN w:val="0"/>
              <w:adjustRightInd w:val="0"/>
              <w:jc w:val="both"/>
              <w:rPr>
                <w:rFonts w:ascii="Sylfaen" w:hAnsi="Sylfaen" w:cs="AcadNusx"/>
              </w:rPr>
            </w:pPr>
          </w:p>
          <w:p w14:paraId="40520C61" w14:textId="769FF6C4"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თუკი წინა დაკვირვებითი მონიტორინგის შედეგად არ გამოვლინდა, რომ მოცემულმა წყლის ობიექტმა მიაღწია კარგ ხარისხს, ხოლო II დანართით გათვალისწინებული ადამიანის საქმიანობის ზეგავლენის ანალიზმა არ გამოავლინა ცვლილებები ობიექტზე განხორციელებულ ზემოქმედებაში. ამგვარ შემთხვევებში, დაკვირვებითი მონიტორინგი უნდა ჩატარდეს მდინარის აუზის მართვის ყოველი მესამე გეგმისათვის.</w:t>
            </w:r>
          </w:p>
          <w:p w14:paraId="26B1C2D3" w14:textId="77777777" w:rsidR="00D11AF6" w:rsidRPr="001813FC" w:rsidRDefault="00D11AF6" w:rsidP="003E26A5">
            <w:pPr>
              <w:autoSpaceDE w:val="0"/>
              <w:autoSpaceDN w:val="0"/>
              <w:adjustRightInd w:val="0"/>
              <w:jc w:val="both"/>
              <w:rPr>
                <w:rFonts w:ascii="Sylfaen" w:hAnsi="Sylfaen" w:cs="AcadNusx"/>
              </w:rPr>
            </w:pPr>
          </w:p>
          <w:p w14:paraId="0C8BED7A" w14:textId="77777777" w:rsidR="00D11AF6" w:rsidRPr="001813FC" w:rsidRDefault="00D11AF6" w:rsidP="003E26A5">
            <w:pPr>
              <w:autoSpaceDE w:val="0"/>
              <w:autoSpaceDN w:val="0"/>
              <w:adjustRightInd w:val="0"/>
              <w:jc w:val="both"/>
              <w:rPr>
                <w:rFonts w:ascii="Sylfaen" w:hAnsi="Sylfaen" w:cs="AcadNusx"/>
              </w:rPr>
            </w:pPr>
          </w:p>
          <w:p w14:paraId="07514122"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ოპერატიული მონიტორინგის სტრუქტურა</w:t>
            </w:r>
          </w:p>
          <w:p w14:paraId="0D0D37C9" w14:textId="77777777" w:rsidR="00D11AF6" w:rsidRPr="001813FC" w:rsidRDefault="00D11AF6" w:rsidP="003E26A5">
            <w:pPr>
              <w:autoSpaceDE w:val="0"/>
              <w:autoSpaceDN w:val="0"/>
              <w:adjustRightInd w:val="0"/>
              <w:jc w:val="both"/>
              <w:rPr>
                <w:rFonts w:ascii="Sylfaen" w:hAnsi="Sylfaen" w:cs="AcadNusx"/>
              </w:rPr>
            </w:pPr>
          </w:p>
          <w:p w14:paraId="533C6AA0"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ოპერატიული მონიტორინგი ხორციელდება, რათა:</w:t>
            </w:r>
          </w:p>
          <w:p w14:paraId="4F21C567" w14:textId="77777777" w:rsidR="00D11AF6" w:rsidRPr="001813FC" w:rsidRDefault="00D11AF6" w:rsidP="003E26A5">
            <w:pPr>
              <w:autoSpaceDE w:val="0"/>
              <w:autoSpaceDN w:val="0"/>
              <w:adjustRightInd w:val="0"/>
              <w:jc w:val="both"/>
              <w:rPr>
                <w:rFonts w:ascii="Sylfaen" w:hAnsi="Sylfaen" w:cs="AcadNusx"/>
              </w:rPr>
            </w:pPr>
          </w:p>
          <w:p w14:paraId="7A6D4CB3" w14:textId="6C903897"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მოხდეს ეკოლოგიური ამოცანების შეუსრულებლობის რისკის ქვეშ მყოფი წყლის ობიექტების ხარისხის განსაზღვრა;</w:t>
            </w:r>
          </w:p>
          <w:p w14:paraId="26F2F707" w14:textId="6212EA00"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 xml:space="preserve">შეფასდეს ღონისძიებათა პროგრამების განხორციელების </w:t>
            </w:r>
            <w:r w:rsidRPr="001813FC">
              <w:rPr>
                <w:rFonts w:ascii="Sylfaen" w:hAnsi="Sylfaen" w:cs="AcadNusx"/>
              </w:rPr>
              <w:lastRenderedPageBreak/>
              <w:t>შედეგად მიღებული ნებისმიერი ცვლილება ამგვარი წყლის ობიექტების ხარისხში.</w:t>
            </w:r>
          </w:p>
          <w:p w14:paraId="5D8CCCAD" w14:textId="77777777" w:rsidR="00D11AF6" w:rsidRPr="001813FC" w:rsidRDefault="00D11AF6" w:rsidP="003E26A5">
            <w:pPr>
              <w:pStyle w:val="ListParagraph"/>
              <w:autoSpaceDE w:val="0"/>
              <w:autoSpaceDN w:val="0"/>
              <w:adjustRightInd w:val="0"/>
              <w:jc w:val="both"/>
              <w:rPr>
                <w:rFonts w:ascii="Sylfaen" w:hAnsi="Sylfaen" w:cs="AcadNusx"/>
              </w:rPr>
            </w:pPr>
          </w:p>
          <w:p w14:paraId="4E9BDDF0" w14:textId="0132675E"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პროგრამაში შეიძლება შეტანილი იქნეს ცვლილებები მდინარის აუზის მართვის გეგმის მოქმედების პერიოდში იმ ინფორმაციაზე დაყრდნობით, რომელიც მოპოვებული იქნა II დანართით ან წინამდებარე დანართით განსაზღვრული ნაწილი მოთხოვნების შესაბამისად, იმ მიზნით, რომ მოხდეს მონიტორინგის სიზშირის შემცირება არასაკმარისი ზეგავლენის ან არსებული ზეგავლების მოხსნის შემთხვევებში.</w:t>
            </w:r>
          </w:p>
          <w:p w14:paraId="7D94E5AE" w14:textId="77777777" w:rsidR="00D11AF6" w:rsidRPr="001813FC" w:rsidRDefault="00D11AF6" w:rsidP="003E26A5">
            <w:pPr>
              <w:autoSpaceDE w:val="0"/>
              <w:autoSpaceDN w:val="0"/>
              <w:adjustRightInd w:val="0"/>
              <w:jc w:val="both"/>
              <w:rPr>
                <w:rFonts w:ascii="Sylfaen" w:hAnsi="Sylfaen" w:cs="AcadNusx"/>
              </w:rPr>
            </w:pPr>
          </w:p>
          <w:p w14:paraId="4C9E159B"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მონიტორინგის უბნების ადგლიმდებარეობის შერჩევა</w:t>
            </w:r>
          </w:p>
          <w:p w14:paraId="543C466F" w14:textId="77777777" w:rsidR="00D11AF6" w:rsidRPr="001813FC" w:rsidRDefault="00D11AF6" w:rsidP="003E26A5">
            <w:pPr>
              <w:autoSpaceDE w:val="0"/>
              <w:autoSpaceDN w:val="0"/>
              <w:adjustRightInd w:val="0"/>
              <w:jc w:val="both"/>
              <w:rPr>
                <w:rFonts w:ascii="Sylfaen" w:hAnsi="Sylfaen" w:cs="AcadNusx"/>
              </w:rPr>
            </w:pPr>
          </w:p>
          <w:p w14:paraId="65AA120B" w14:textId="3F1BE7F3"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xml:space="preserve">ოპერატიული მონიტორინგი უნდა განხორციელდეს იმ ტიპის წყლის ობიექტებისათვის, რომლებისთვისაც, დანართის II შესაბამისად ჩატარებული ზეგავლენის შეფასების ან დაკვირვებითი მონიტორინგის საფუძველზე, განისაზღვრა მათ მიერ მე-მუხლით განსაზღვრული ეკოლოგიური ამოცანების შეუსრულებლობის რისკი და, ასევე, წყლის იმ ობიექტებისათვის, რომლებშიც ხდება პრიორიტეტული დამაბინძურებელი ნივთიერებების ჩაყრა. მონიტორინგის უბნები შერჩეული უნდა იქნეს პრიორიტეტული ნივთიერებებისათვის, როგორც ეს განსაზღვრულია კანონმდებლობით, </w:t>
            </w:r>
            <w:r w:rsidRPr="001813FC">
              <w:rPr>
                <w:rFonts w:ascii="Sylfaen" w:hAnsi="Sylfaen" w:cs="AcadNusx"/>
              </w:rPr>
              <w:lastRenderedPageBreak/>
              <w:t>რომელიც ადგენს შესაბამისი ეკოლოგიური ხარისხის სტანდარტს. ყველა სხვა შემთხვევაში, მათ შორის პრიორიტეტული ნივთიერებებისათვის, როდესაც აღნიშნულ საკანონმდებლო აქტებით არ არის გათვალისწინებული სპეციალური ინსტრუქციები, მონიტორინგის უბნების ადგილმდებარეობის შერჩევა ხორციელდება შემდგედნაირად:</w:t>
            </w:r>
          </w:p>
          <w:p w14:paraId="2C9E309E" w14:textId="77777777" w:rsidR="00D11AF6" w:rsidRPr="001813FC" w:rsidRDefault="00D11AF6" w:rsidP="003E26A5">
            <w:pPr>
              <w:autoSpaceDE w:val="0"/>
              <w:autoSpaceDN w:val="0"/>
              <w:adjustRightInd w:val="0"/>
              <w:jc w:val="both"/>
              <w:rPr>
                <w:rFonts w:ascii="Sylfaen" w:hAnsi="Sylfaen" w:cs="AcadNusx"/>
              </w:rPr>
            </w:pPr>
          </w:p>
          <w:p w14:paraId="4A0951E8" w14:textId="1E758529"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იმ ობიექტებისათვის, რომლებიც იმყოფებიან ერთი მნიშვნელოვანი წერტილოვანი წყაროს მიერ ზემოქმედების რისკის ქვეშ, ხდება საკმარისი რაოდენობის მონიტორინგის წერტილების შერჩევა თითოეულ წყლის ობიექტში, რათა მოხდეს მოცემული წერტილოვანი წყაროს ზემოქმედების მასშტაბისა და ხარისხის შეფასება. იმ შემთხვევებში, როდესაც წყლის ობიექტზე ზეგავლენას ახდებს რამოდენიმე წერტილოვანი წყარო, მონიტორინგის უბნების შერჩევა ხდება იმ მიზნით, რომ მოხდეს ზეგავლენის საერთო მასშტაბისა და ხარისხის შეფასება.</w:t>
            </w:r>
          </w:p>
          <w:p w14:paraId="2BA6C244" w14:textId="07EDBA98"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 xml:space="preserve">იმ ობიექტებისათვის, რომლებიც იმყოფებიან ერთი მნიშვნელოვანი დიფუზური წყაროს მიერ ზემოქმედების რისკის ქვეშ, სხვადასხვა წყლის ობიექტში შერჩეული უნდა იქნეს საკმარისი </w:t>
            </w:r>
            <w:r w:rsidRPr="001813FC">
              <w:rPr>
                <w:rFonts w:ascii="Sylfaen" w:hAnsi="Sylfaen" w:cs="AcadNusx"/>
              </w:rPr>
              <w:lastRenderedPageBreak/>
              <w:t>რაოდენობის მონიტორინგის წერტილები, რათა მოხდეს მოცემული დიფუზური წყაროს ზემოქმედების მასშტაბისა და ხარისხის შეფასება. უნდა შეირჩეს ის წყაროები, რომლებიც წარმოადგენენ დიფუზური წყაროების მიერ ზემოქმედების შესაძლო რისკებს, და ზედაპირული წყლების კარგი ხარისხის მიუღწევლობის შესაძლო რისკებს.</w:t>
            </w:r>
          </w:p>
          <w:p w14:paraId="487B7D48" w14:textId="49BAF966"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იმ ობიექტებისათვის, რომლებიც იმყოფებიან ერთი მნიშვნელოვანი ჰიდრომორფოლოგიური ზემოქმედების რისკის ქვეშ, ხდება საკმარისი რაოდენობის მონიტორინგის წერტილების შერჩევა სხვადასხვა წყლის ობიექტებისათვის, რათა მოხდეს ჰიდრომორფოლოგიური ზემოქმედების მასშტაბისა და ხარისხის შეფასება. უნდა შეირჩეს ის წყაროები, რომლებიც ასახავენ ყველა მოცემულ ობიექტზე განხორციელებულ საერთო ჰიდრომორფოლოგიურ ზეგავლენას.</w:t>
            </w:r>
          </w:p>
          <w:p w14:paraId="1B619986" w14:textId="77777777" w:rsidR="00D11AF6" w:rsidRPr="001813FC" w:rsidRDefault="00D11AF6" w:rsidP="003E26A5">
            <w:pPr>
              <w:autoSpaceDE w:val="0"/>
              <w:autoSpaceDN w:val="0"/>
              <w:adjustRightInd w:val="0"/>
              <w:jc w:val="both"/>
              <w:rPr>
                <w:rFonts w:ascii="Sylfaen" w:hAnsi="Sylfaen" w:cs="AcadNusx"/>
              </w:rPr>
            </w:pPr>
          </w:p>
          <w:p w14:paraId="44820654"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ხარისხის ელემენტების შერჩევა</w:t>
            </w:r>
          </w:p>
          <w:p w14:paraId="0A4B7596" w14:textId="77777777" w:rsidR="00D11AF6" w:rsidRPr="001813FC" w:rsidRDefault="00D11AF6" w:rsidP="003E26A5">
            <w:pPr>
              <w:autoSpaceDE w:val="0"/>
              <w:autoSpaceDN w:val="0"/>
              <w:adjustRightInd w:val="0"/>
              <w:jc w:val="both"/>
              <w:rPr>
                <w:rFonts w:ascii="Sylfaen" w:hAnsi="Sylfaen" w:cs="AcadNusx"/>
              </w:rPr>
            </w:pPr>
          </w:p>
          <w:p w14:paraId="4B398FD1" w14:textId="4AAB0B8D"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ზედაპირული წყლის ობიექტებზე ზემოქმედების მასშტაბის შეფასების მიზნით, წევრი სახელმწიფოები ახორციელებენ</w:t>
            </w:r>
          </w:p>
          <w:p w14:paraId="1B30A41E" w14:textId="1EB510A1"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lastRenderedPageBreak/>
              <w:t>მონიტორინგს ხარისხის სამ ელემენტზე, რომლებიც დამახასიათებელი იმ ზემოქმედებებისათვის, რომლებსაც განიცდის მოცემული წყლის ობიექტი ან ობიექტები. ამგვარ ზეგავლენათა შეფასების მიზნით, წევრი სახელმწიფოები ახორციელებენ შესაბამს მონიტორინგს. კერძოდ, ფასდება:</w:t>
            </w:r>
          </w:p>
          <w:p w14:paraId="1CC70D9A" w14:textId="77777777" w:rsidR="00D11AF6" w:rsidRPr="001813FC" w:rsidRDefault="00D11AF6" w:rsidP="003E26A5">
            <w:pPr>
              <w:autoSpaceDE w:val="0"/>
              <w:autoSpaceDN w:val="0"/>
              <w:adjustRightInd w:val="0"/>
              <w:jc w:val="both"/>
              <w:rPr>
                <w:rFonts w:ascii="Sylfaen" w:hAnsi="Sylfaen" w:cs="AcadNusx"/>
              </w:rPr>
            </w:pPr>
          </w:p>
          <w:p w14:paraId="5BF7215E" w14:textId="4418B2A9"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პარამეტრები, რომლებიც წარმოადგენენ ხარისხის ბიოლოგიური ელემენტების, ან იმ ელემენტების ინდიკატორებს, რომლებიც ყველაზე მეტად რეაგირებენ წყლის ობიექტებზე განხორციელებული ზემოქმედებებზე;</w:t>
            </w:r>
          </w:p>
          <w:p w14:paraId="3F8741C8" w14:textId="23CBE655"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პრიორიტეტულ სიაში შეტანილი ყველა დამაბინძურებელი ნივთიერება, რომელიც გადაიყრება და, ასევე, დიდ რაოდენობით გადაყრილი სხვა დამაბინძურებელი ნივთიერებები;</w:t>
            </w:r>
          </w:p>
          <w:p w14:paraId="11C3D8E5" w14:textId="06A9582B"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პარამეტრები, რომლებიც წარმოადგენენ იმ ხარისხის ჰიდრომორფოლოგიური ელემენტის ინდიკატორებს, რომლებიც ყველაზე მეტად განიცდიან მოცემულ ზემოქმედებას.</w:t>
            </w:r>
          </w:p>
          <w:p w14:paraId="21648DC1" w14:textId="77777777" w:rsidR="00D11AF6" w:rsidRPr="001813FC" w:rsidRDefault="00D11AF6" w:rsidP="003E26A5">
            <w:pPr>
              <w:autoSpaceDE w:val="0"/>
              <w:autoSpaceDN w:val="0"/>
              <w:adjustRightInd w:val="0"/>
              <w:jc w:val="both"/>
              <w:rPr>
                <w:rFonts w:ascii="Sylfaen" w:hAnsi="Sylfaen" w:cs="AcadNusx"/>
              </w:rPr>
            </w:pPr>
          </w:p>
          <w:p w14:paraId="299EE04F" w14:textId="77777777" w:rsidR="00D11AF6" w:rsidRPr="001813FC" w:rsidRDefault="00D11AF6" w:rsidP="003E26A5">
            <w:pPr>
              <w:autoSpaceDE w:val="0"/>
              <w:autoSpaceDN w:val="0"/>
              <w:adjustRightInd w:val="0"/>
              <w:jc w:val="both"/>
              <w:rPr>
                <w:rFonts w:ascii="Sylfaen" w:hAnsi="Sylfaen" w:cs="AcadNusx"/>
              </w:rPr>
            </w:pPr>
          </w:p>
          <w:p w14:paraId="4F0FFD35" w14:textId="77777777" w:rsidR="00D11AF6" w:rsidRPr="001813FC" w:rsidRDefault="00D11AF6" w:rsidP="003E26A5">
            <w:pPr>
              <w:autoSpaceDE w:val="0"/>
              <w:autoSpaceDN w:val="0"/>
              <w:adjustRightInd w:val="0"/>
              <w:jc w:val="both"/>
              <w:rPr>
                <w:rFonts w:ascii="Sylfaen" w:hAnsi="Sylfaen" w:cs="AcadNusx"/>
              </w:rPr>
            </w:pPr>
          </w:p>
          <w:p w14:paraId="3371B12C"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გამოძიებითი მონიტორინგის სტრუქტურა</w:t>
            </w:r>
          </w:p>
          <w:p w14:paraId="2BA6B370"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მიზანი</w:t>
            </w:r>
          </w:p>
          <w:p w14:paraId="04CEDA7C" w14:textId="77777777" w:rsidR="00D11AF6" w:rsidRPr="001813FC" w:rsidRDefault="00D11AF6" w:rsidP="003E26A5">
            <w:pPr>
              <w:autoSpaceDE w:val="0"/>
              <w:autoSpaceDN w:val="0"/>
              <w:adjustRightInd w:val="0"/>
              <w:jc w:val="both"/>
              <w:rPr>
                <w:rFonts w:ascii="Sylfaen" w:hAnsi="Sylfaen" w:cs="AcadNusx"/>
              </w:rPr>
            </w:pPr>
          </w:p>
          <w:p w14:paraId="353E89FC"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გამოძიებით მონიტორინგი ხორციელდება იმ შემთხვევებში, როდესაც:</w:t>
            </w:r>
          </w:p>
          <w:p w14:paraId="0EA0750E" w14:textId="77777777" w:rsidR="00D11AF6" w:rsidRPr="001813FC" w:rsidRDefault="00D11AF6" w:rsidP="003E26A5">
            <w:pPr>
              <w:autoSpaceDE w:val="0"/>
              <w:autoSpaceDN w:val="0"/>
              <w:adjustRightInd w:val="0"/>
              <w:jc w:val="both"/>
              <w:rPr>
                <w:rFonts w:ascii="Sylfaen" w:hAnsi="Sylfaen" w:cs="AcadNusx"/>
              </w:rPr>
            </w:pPr>
          </w:p>
          <w:p w14:paraId="3B404829" w14:textId="622F7C11"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უცნობია ნებისმიერი გადაჭარბების შემთხვევათა მიზეზები;</w:t>
            </w:r>
          </w:p>
          <w:p w14:paraId="1D740387" w14:textId="48B115DD"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გამოძიებითი მონიტორინგის შედეგები აჩვენებენ, რომ მოსალოდნელია წყლის ობიექტისათვის მე-4 მუხლში განსაზღვრული მიზნების შეუსრულებლობა და, წყლის ობიექტის ან წყლის ობიექტების მიერ ეკოლოგიური ამოცანების შეუსრულებლობის მიზეზის გარკვევის მიზნით არ დაწყებულა ოპერატიული მონიტორინგი</w:t>
            </w:r>
            <w:r w:rsidR="008C67D2" w:rsidRPr="001813FC">
              <w:rPr>
                <w:rFonts w:ascii="Sylfaen" w:hAnsi="Sylfaen" w:cs="AcadNusx"/>
              </w:rPr>
              <w:t>, ან</w:t>
            </w:r>
          </w:p>
          <w:p w14:paraId="06B80526" w14:textId="6BE767A8" w:rsidR="00D11AF6" w:rsidRPr="001813FC" w:rsidRDefault="00D11AF6" w:rsidP="003E26A5">
            <w:pPr>
              <w:pStyle w:val="ListParagraph"/>
              <w:numPr>
                <w:ilvl w:val="0"/>
                <w:numId w:val="2"/>
              </w:numPr>
              <w:autoSpaceDE w:val="0"/>
              <w:autoSpaceDN w:val="0"/>
              <w:adjustRightInd w:val="0"/>
              <w:jc w:val="both"/>
              <w:rPr>
                <w:rFonts w:ascii="Sylfaen" w:hAnsi="Sylfaen" w:cs="AcadNusx"/>
              </w:rPr>
            </w:pPr>
            <w:r w:rsidRPr="001813FC">
              <w:rPr>
                <w:rFonts w:ascii="Sylfaen" w:hAnsi="Sylfaen" w:cs="AcadNusx"/>
              </w:rPr>
              <w:t>საჭიროა დადგინდეს შემთხვევითი დაბინძურების მასშტაბი და ზემოქმედებები,</w:t>
            </w:r>
          </w:p>
          <w:p w14:paraId="2304DE11" w14:textId="77777777" w:rsidR="00D11AF6" w:rsidRPr="001813FC" w:rsidRDefault="00D11AF6" w:rsidP="003E26A5">
            <w:pPr>
              <w:autoSpaceDE w:val="0"/>
              <w:autoSpaceDN w:val="0"/>
              <w:adjustRightInd w:val="0"/>
              <w:jc w:val="both"/>
              <w:rPr>
                <w:rFonts w:ascii="Sylfaen" w:hAnsi="Sylfaen" w:cs="AcadNusx"/>
              </w:rPr>
            </w:pPr>
          </w:p>
          <w:p w14:paraId="7436AE2E" w14:textId="202B4456"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და, ასევე, ინფორმაციას აწვდის ღონიძიებათა პროგრამის ხელმძღვანელობას იმ ზომების თაობაზე, რომლებიც საჭიროა ეკოლოგიური ამოცანების შესასრულებლად და, იმ კონკრეტული ზომების თაობაზე, რომლებიც აუცილებელია შემთხვევითი დაბინძურების შედეგების აღმოსაფხვრელად.</w:t>
            </w:r>
          </w:p>
          <w:p w14:paraId="70C51E6F" w14:textId="77777777" w:rsidR="00D11AF6" w:rsidRPr="001813FC" w:rsidRDefault="00D11AF6" w:rsidP="003E26A5">
            <w:pPr>
              <w:autoSpaceDE w:val="0"/>
              <w:autoSpaceDN w:val="0"/>
              <w:adjustRightInd w:val="0"/>
              <w:jc w:val="both"/>
              <w:rPr>
                <w:rFonts w:ascii="Sylfaen" w:hAnsi="Sylfaen" w:cs="AcadNusx"/>
              </w:rPr>
            </w:pPr>
          </w:p>
          <w:p w14:paraId="6F3BE145" w14:textId="79C20A24" w:rsidR="00D11AF6" w:rsidRDefault="00D11AF6" w:rsidP="003E26A5">
            <w:pPr>
              <w:autoSpaceDE w:val="0"/>
              <w:autoSpaceDN w:val="0"/>
              <w:adjustRightInd w:val="0"/>
              <w:jc w:val="both"/>
              <w:rPr>
                <w:rFonts w:ascii="Sylfaen" w:hAnsi="Sylfaen" w:cs="AcadNusx"/>
              </w:rPr>
            </w:pPr>
          </w:p>
          <w:p w14:paraId="240BF227" w14:textId="77777777" w:rsidR="00972FD8" w:rsidRPr="001813FC" w:rsidRDefault="00972FD8" w:rsidP="003E26A5">
            <w:pPr>
              <w:autoSpaceDE w:val="0"/>
              <w:autoSpaceDN w:val="0"/>
              <w:adjustRightInd w:val="0"/>
              <w:jc w:val="both"/>
              <w:rPr>
                <w:rFonts w:ascii="Sylfaen" w:hAnsi="Sylfaen" w:cs="AcadNusx"/>
              </w:rPr>
            </w:pPr>
          </w:p>
          <w:p w14:paraId="4CA08DCF" w14:textId="77777777" w:rsidR="008C67D2" w:rsidRPr="001813FC" w:rsidRDefault="008C67D2" w:rsidP="003E26A5">
            <w:pPr>
              <w:autoSpaceDE w:val="0"/>
              <w:autoSpaceDN w:val="0"/>
              <w:adjustRightInd w:val="0"/>
              <w:jc w:val="both"/>
              <w:rPr>
                <w:rFonts w:ascii="Sylfaen" w:hAnsi="Sylfaen" w:cs="AcadNusx"/>
              </w:rPr>
            </w:pPr>
          </w:p>
          <w:p w14:paraId="552D6EC0"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lastRenderedPageBreak/>
              <w:t>მონიტორინგის სიხშირე</w:t>
            </w:r>
          </w:p>
          <w:p w14:paraId="52E1954B" w14:textId="77777777" w:rsidR="00D11AF6" w:rsidRPr="001813FC" w:rsidRDefault="00D11AF6" w:rsidP="003E26A5">
            <w:pPr>
              <w:autoSpaceDE w:val="0"/>
              <w:autoSpaceDN w:val="0"/>
              <w:adjustRightInd w:val="0"/>
              <w:jc w:val="both"/>
              <w:rPr>
                <w:rFonts w:ascii="Sylfaen" w:hAnsi="Sylfaen" w:cs="AcadNusx"/>
              </w:rPr>
            </w:pPr>
          </w:p>
          <w:p w14:paraId="0ABB7C8D" w14:textId="182E291B"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დაკვირვებითი მონიტორინგის ჩატარებისას, დაცული უნდა იქნეს ხარისხის ფიზიკურ-ქიმიური ელემენტებისათვის დამახასიათებელი პარამეტრების მონიტორინგის სიხშირე, გარდა იმ შემთხვევებისა, როდესაც უფრო დიდი ინტერვალები გამართლებული იქნება ტექნიკური ცოდნისა და ექსპერტთა მოსაზრებების საფუძველზე</w:t>
            </w:r>
            <w:r w:rsidR="008C67D2" w:rsidRPr="001813FC">
              <w:rPr>
                <w:rFonts w:ascii="Sylfaen" w:hAnsi="Sylfaen" w:cs="AcadNusx"/>
              </w:rPr>
              <w:t xml:space="preserve">. </w:t>
            </w:r>
            <w:r w:rsidRPr="001813FC">
              <w:rPr>
                <w:rFonts w:ascii="Sylfaen" w:hAnsi="Sylfaen" w:cs="AcadNusx"/>
              </w:rPr>
              <w:t>ხარისხის ბიოლოგიური</w:t>
            </w:r>
            <w:r w:rsidR="008C67D2" w:rsidRPr="001813FC">
              <w:rPr>
                <w:rFonts w:ascii="Sylfaen" w:hAnsi="Sylfaen" w:cs="AcadNusx"/>
              </w:rPr>
              <w:t xml:space="preserve"> </w:t>
            </w:r>
            <w:r w:rsidRPr="001813FC">
              <w:rPr>
                <w:rFonts w:ascii="Sylfaen" w:hAnsi="Sylfaen" w:cs="AcadNusx"/>
              </w:rPr>
              <w:t xml:space="preserve">და ჰიდრომორფოლოგიური ელემენტებისათვის, მონიტორინგი ერთხელ მაინც უნდა ჩატარდეს დაკვირვებითი მონიტორინგის პერიოდში. </w:t>
            </w:r>
          </w:p>
          <w:p w14:paraId="5B15B289" w14:textId="77777777" w:rsidR="00D11AF6" w:rsidRPr="001813FC" w:rsidRDefault="00D11AF6" w:rsidP="003E26A5">
            <w:pPr>
              <w:autoSpaceDE w:val="0"/>
              <w:autoSpaceDN w:val="0"/>
              <w:adjustRightInd w:val="0"/>
              <w:jc w:val="both"/>
              <w:rPr>
                <w:rFonts w:ascii="Sylfaen" w:hAnsi="Sylfaen" w:cs="AcadNusx"/>
              </w:rPr>
            </w:pPr>
          </w:p>
          <w:p w14:paraId="453B6EF7" w14:textId="2CBD944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ოპერატიული მონიტორინგის შემთხვევაში, ნებისმიერი პარამეტრისათვის საჭირო მონიტორინგის სიხშირე უნდა განისაზღვროს წევრი სახელმწიფოების მიერ, რათა უზრუნველყოფილი იქნეს საკმარისი მონაცემები შესაბამისი ხარისხის ელემენტის მდგომარეობის სანდო შეფასებისათვის.</w:t>
            </w:r>
            <w:r w:rsidRPr="001813FC">
              <w:rPr>
                <w:rFonts w:ascii="Sylfaen" w:hAnsi="Sylfaen" w:cs="AcadNusx"/>
                <w:lang w:val="ka-GE"/>
              </w:rPr>
              <w:t xml:space="preserve"> </w:t>
            </w:r>
            <w:r w:rsidRPr="001813FC">
              <w:rPr>
                <w:rFonts w:ascii="Sylfaen" w:hAnsi="Sylfaen" w:cs="AcadNusx"/>
              </w:rPr>
              <w:t>რეკომენდირებულია, რომ მონირტორინგი არ ჩატარდეს უფრო ხშირი ინტერვალებით, ვიდრე ეს მოცემულია</w:t>
            </w:r>
            <w:r w:rsidRPr="001813FC">
              <w:rPr>
                <w:rFonts w:ascii="Sylfaen" w:hAnsi="Sylfaen" w:cs="AcadNusx"/>
                <w:lang w:val="ka-GE"/>
              </w:rPr>
              <w:t xml:space="preserve"> </w:t>
            </w:r>
            <w:r w:rsidRPr="001813FC">
              <w:rPr>
                <w:rFonts w:ascii="Sylfaen" w:hAnsi="Sylfaen" w:cs="AcadNusx"/>
              </w:rPr>
              <w:t>ცხრილში ქვემოთ, გარდა იმ შემთხვევებისა, როდესაც უფრო დიდი ინტერვალები გამართლებული იქნება</w:t>
            </w:r>
            <w:r w:rsidRPr="001813FC">
              <w:rPr>
                <w:rFonts w:ascii="Sylfaen" w:hAnsi="Sylfaen" w:cs="AcadNusx"/>
                <w:lang w:val="ka-GE"/>
              </w:rPr>
              <w:t xml:space="preserve"> </w:t>
            </w:r>
            <w:r w:rsidRPr="001813FC">
              <w:rPr>
                <w:rFonts w:ascii="Sylfaen" w:hAnsi="Sylfaen" w:cs="AcadNusx"/>
              </w:rPr>
              <w:t xml:space="preserve">ტექნიკური ცოდნისა და ექსპერტთა მოსაზრებების საფუძველზე. </w:t>
            </w:r>
          </w:p>
          <w:p w14:paraId="79909330" w14:textId="77777777" w:rsidR="00D11AF6" w:rsidRPr="001813FC" w:rsidRDefault="00D11AF6" w:rsidP="003E26A5">
            <w:pPr>
              <w:autoSpaceDE w:val="0"/>
              <w:autoSpaceDN w:val="0"/>
              <w:adjustRightInd w:val="0"/>
              <w:jc w:val="both"/>
              <w:rPr>
                <w:rFonts w:ascii="Sylfaen" w:hAnsi="Sylfaen" w:cs="AcadNusx"/>
              </w:rPr>
            </w:pPr>
          </w:p>
          <w:p w14:paraId="05F43637" w14:textId="6ACA95D2"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lastRenderedPageBreak/>
              <w:t>შერჩეულმა სიხშირემ უნდა უზრუნველყოს</w:t>
            </w:r>
            <w:r w:rsidRPr="001813FC">
              <w:rPr>
                <w:rFonts w:ascii="Sylfaen" w:hAnsi="Sylfaen" w:cs="AcadNusx"/>
                <w:lang w:val="ka-GE"/>
              </w:rPr>
              <w:t xml:space="preserve"> </w:t>
            </w:r>
            <w:r w:rsidRPr="001813FC">
              <w:rPr>
                <w:rFonts w:ascii="Sylfaen" w:hAnsi="Sylfaen" w:cs="AcadNusx"/>
              </w:rPr>
              <w:t>სანდოობისა და სიზუსტის მისაღები დონე. მონიტორინგის სისტემის მიერ გამოყენებული საიმედოოებისა და</w:t>
            </w:r>
            <w:r w:rsidRPr="001813FC">
              <w:rPr>
                <w:rFonts w:ascii="Sylfaen" w:hAnsi="Sylfaen" w:cs="AcadNusx"/>
                <w:lang w:val="ka-GE"/>
              </w:rPr>
              <w:t xml:space="preserve"> </w:t>
            </w:r>
            <w:r w:rsidRPr="001813FC">
              <w:rPr>
                <w:rFonts w:ascii="Sylfaen" w:hAnsi="Sylfaen" w:cs="AcadNusx"/>
              </w:rPr>
              <w:t>სიზუსტის მაჩვენებლები განსაზღვრული უნდა იყოს მდინარის აუზის მართვის გეგმაში.</w:t>
            </w:r>
          </w:p>
          <w:p w14:paraId="1C5351D8" w14:textId="77777777" w:rsidR="00D11AF6" w:rsidRPr="001813FC" w:rsidRDefault="00D11AF6" w:rsidP="003E26A5">
            <w:pPr>
              <w:autoSpaceDE w:val="0"/>
              <w:autoSpaceDN w:val="0"/>
              <w:adjustRightInd w:val="0"/>
              <w:jc w:val="both"/>
              <w:rPr>
                <w:rFonts w:ascii="Sylfaen" w:hAnsi="Sylfaen" w:cs="AcadNusx"/>
              </w:rPr>
            </w:pPr>
          </w:p>
          <w:p w14:paraId="647A60F8" w14:textId="3D274CA2"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მონიტორინგის სიხშირის განსაზღვრისას, მხედველობაში უნდა იქნეს მიღებული როგორც ბუნებრივი, ასევე,</w:t>
            </w:r>
            <w:r w:rsidRPr="001813FC">
              <w:rPr>
                <w:rFonts w:ascii="Sylfaen" w:hAnsi="Sylfaen" w:cs="AcadNusx"/>
                <w:lang w:val="ka-GE"/>
              </w:rPr>
              <w:t xml:space="preserve"> </w:t>
            </w:r>
            <w:r w:rsidRPr="001813FC">
              <w:rPr>
                <w:rFonts w:ascii="Sylfaen" w:hAnsi="Sylfaen" w:cs="AcadNusx"/>
              </w:rPr>
              <w:t>ანთროპოგენული პირობებით განპირობებული პარამეტრების შეცვლის შესაძლებლობა. მონიტორინგის</w:t>
            </w:r>
            <w:r w:rsidRPr="001813FC">
              <w:rPr>
                <w:rFonts w:ascii="Sylfaen" w:hAnsi="Sylfaen" w:cs="AcadNusx"/>
                <w:lang w:val="ka-GE"/>
              </w:rPr>
              <w:t xml:space="preserve"> </w:t>
            </w:r>
            <w:r w:rsidRPr="001813FC">
              <w:rPr>
                <w:rFonts w:ascii="Sylfaen" w:hAnsi="Sylfaen" w:cs="AcadNusx"/>
              </w:rPr>
              <w:t>განხორციელების დრო შერჩეული უნდა იქნეს ისე, რომ შემცირდეს სეზონური ცვლილებების ზეგავლენა შედეგებზე და, ამგვარად, უზრუნველყოფილი იქნეს, რომ შედეგები ასახავენ ცვლილებებს წყლის ობიექტში,</w:t>
            </w:r>
            <w:r w:rsidRPr="001813FC">
              <w:rPr>
                <w:rFonts w:ascii="Sylfaen" w:hAnsi="Sylfaen" w:cs="AcadNusx"/>
                <w:lang w:val="ka-GE"/>
              </w:rPr>
              <w:t xml:space="preserve"> </w:t>
            </w:r>
            <w:r w:rsidRPr="001813FC">
              <w:rPr>
                <w:rFonts w:ascii="Sylfaen" w:hAnsi="Sylfaen" w:cs="AcadNusx"/>
              </w:rPr>
              <w:t>რომლებიც გამოწვეულია ანთროპოგენული ფაქტორებით.</w:t>
            </w:r>
            <w:r w:rsidRPr="001813FC">
              <w:rPr>
                <w:rFonts w:ascii="Sylfaen" w:hAnsi="Sylfaen" w:cs="AcadNusx"/>
                <w:lang w:val="ka-GE"/>
              </w:rPr>
              <w:t xml:space="preserve"> </w:t>
            </w:r>
            <w:r w:rsidRPr="001813FC">
              <w:rPr>
                <w:rFonts w:ascii="Sylfaen" w:hAnsi="Sylfaen" w:cs="AcadNusx"/>
              </w:rPr>
              <w:t>ამ მიზნის მისაღწევად უნდა განხორცილელდეს დამატებითი მონიტორინგი წლის სხვადასხვა მონაკვეთში იმ</w:t>
            </w:r>
            <w:r w:rsidRPr="001813FC">
              <w:rPr>
                <w:rFonts w:ascii="Sylfaen" w:hAnsi="Sylfaen" w:cs="AcadNusx"/>
                <w:lang w:val="ka-GE"/>
              </w:rPr>
              <w:t xml:space="preserve"> </w:t>
            </w:r>
            <w:r w:rsidRPr="001813FC">
              <w:rPr>
                <w:rFonts w:ascii="Sylfaen" w:hAnsi="Sylfaen" w:cs="AcadNusx"/>
              </w:rPr>
              <w:t>ადგილებში, სადაც ეს საჭიროა.</w:t>
            </w:r>
          </w:p>
          <w:p w14:paraId="5F35E0BE" w14:textId="09538D82" w:rsidR="00D11AF6" w:rsidRPr="001813FC" w:rsidRDefault="00D11AF6" w:rsidP="003E26A5">
            <w:pPr>
              <w:jc w:val="both"/>
              <w:rPr>
                <w:rFonts w:ascii="Sylfaen" w:hAnsi="Sylfaen"/>
              </w:rPr>
            </w:pPr>
          </w:p>
          <w:tbl>
            <w:tblPr>
              <w:tblStyle w:val="TableGrid"/>
              <w:tblW w:w="3634" w:type="dxa"/>
              <w:tblLayout w:type="fixed"/>
              <w:tblLook w:val="04A0" w:firstRow="1" w:lastRow="0" w:firstColumn="1" w:lastColumn="0" w:noHBand="0" w:noVBand="1"/>
            </w:tblPr>
            <w:tblGrid>
              <w:gridCol w:w="872"/>
              <w:gridCol w:w="629"/>
              <w:gridCol w:w="709"/>
              <w:gridCol w:w="708"/>
              <w:gridCol w:w="703"/>
              <w:gridCol w:w="13"/>
            </w:tblGrid>
            <w:tr w:rsidR="00D11AF6" w:rsidRPr="001813FC" w14:paraId="5E5A2DD0" w14:textId="77777777" w:rsidTr="00D539F7">
              <w:trPr>
                <w:gridAfter w:val="1"/>
                <w:wAfter w:w="13" w:type="dxa"/>
                <w:trHeight w:val="1521"/>
              </w:trPr>
              <w:tc>
                <w:tcPr>
                  <w:tcW w:w="872" w:type="dxa"/>
                </w:tcPr>
                <w:p w14:paraId="35456735" w14:textId="656862FB"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ხარისხის მაჩვენებელი</w:t>
                  </w:r>
                </w:p>
              </w:tc>
              <w:tc>
                <w:tcPr>
                  <w:tcW w:w="629" w:type="dxa"/>
                </w:tcPr>
                <w:p w14:paraId="429523D0" w14:textId="70AA1E35"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მდინარეები</w:t>
                  </w:r>
                </w:p>
              </w:tc>
              <w:tc>
                <w:tcPr>
                  <w:tcW w:w="709" w:type="dxa"/>
                </w:tcPr>
                <w:p w14:paraId="6E8BA7F2" w14:textId="4955CE1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ტვები</w:t>
                  </w:r>
                </w:p>
              </w:tc>
              <w:tc>
                <w:tcPr>
                  <w:tcW w:w="708" w:type="dxa"/>
                </w:tcPr>
                <w:p w14:paraId="466598AB" w14:textId="7B3B2424"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გარდამავალი წყლები</w:t>
                  </w:r>
                </w:p>
              </w:tc>
              <w:tc>
                <w:tcPr>
                  <w:tcW w:w="703" w:type="dxa"/>
                </w:tcPr>
                <w:p w14:paraId="429EBA34" w14:textId="26E68379"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სანაპირო წყლები</w:t>
                  </w:r>
                </w:p>
              </w:tc>
            </w:tr>
            <w:tr w:rsidR="00D11AF6" w:rsidRPr="001813FC" w14:paraId="3EDB5BB6" w14:textId="77777777" w:rsidTr="00D539F7">
              <w:trPr>
                <w:gridAfter w:val="1"/>
                <w:wAfter w:w="13" w:type="dxa"/>
                <w:trHeight w:val="408"/>
              </w:trPr>
              <w:tc>
                <w:tcPr>
                  <w:tcW w:w="3621" w:type="dxa"/>
                  <w:gridSpan w:val="5"/>
                </w:tcPr>
                <w:p w14:paraId="449C64FF" w14:textId="02770F69"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ბიოლოგიური</w:t>
                  </w:r>
                </w:p>
              </w:tc>
            </w:tr>
            <w:tr w:rsidR="00D11AF6" w:rsidRPr="001813FC" w14:paraId="709E50E9" w14:textId="77777777" w:rsidTr="00D539F7">
              <w:tc>
                <w:tcPr>
                  <w:tcW w:w="872" w:type="dxa"/>
                </w:tcPr>
                <w:p w14:paraId="005A1D21" w14:textId="2C96DFA0"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ფიტოპლანქტონი</w:t>
                  </w:r>
                </w:p>
              </w:tc>
              <w:tc>
                <w:tcPr>
                  <w:tcW w:w="629" w:type="dxa"/>
                </w:tcPr>
                <w:p w14:paraId="1C1C1D75" w14:textId="330DC49C"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t xml:space="preserve">6 </w:t>
                  </w:r>
                  <w:r w:rsidRPr="001813FC">
                    <w:rPr>
                      <w:rFonts w:ascii="Sylfaen" w:hAnsi="Sylfaen" w:cs="AcadNusx"/>
                      <w:sz w:val="20"/>
                      <w:szCs w:val="20"/>
                      <w:lang w:val="ka-GE"/>
                    </w:rPr>
                    <w:t>თვე</w:t>
                  </w:r>
                </w:p>
              </w:tc>
              <w:tc>
                <w:tcPr>
                  <w:tcW w:w="709" w:type="dxa"/>
                </w:tcPr>
                <w:p w14:paraId="7DA2DA42" w14:textId="323C6A1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t xml:space="preserve">6 </w:t>
                  </w:r>
                  <w:r w:rsidRPr="001813FC">
                    <w:rPr>
                      <w:rFonts w:ascii="Sylfaen" w:hAnsi="Sylfaen" w:cs="AcadNusx"/>
                      <w:sz w:val="20"/>
                      <w:szCs w:val="20"/>
                      <w:lang w:val="ka-GE"/>
                    </w:rPr>
                    <w:t>თვე</w:t>
                  </w:r>
                </w:p>
              </w:tc>
              <w:tc>
                <w:tcPr>
                  <w:tcW w:w="708" w:type="dxa"/>
                </w:tcPr>
                <w:p w14:paraId="6B9C0C83" w14:textId="52BED0E4"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t xml:space="preserve">6 </w:t>
                  </w:r>
                  <w:r w:rsidRPr="001813FC">
                    <w:rPr>
                      <w:rFonts w:ascii="Sylfaen" w:hAnsi="Sylfaen" w:cs="AcadNusx"/>
                      <w:sz w:val="20"/>
                      <w:szCs w:val="20"/>
                      <w:lang w:val="ka-GE"/>
                    </w:rPr>
                    <w:t>თვე</w:t>
                  </w:r>
                </w:p>
              </w:tc>
              <w:tc>
                <w:tcPr>
                  <w:tcW w:w="716" w:type="dxa"/>
                  <w:gridSpan w:val="2"/>
                </w:tcPr>
                <w:p w14:paraId="5C98E537" w14:textId="7D60A12D"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t xml:space="preserve">6 </w:t>
                  </w:r>
                  <w:r w:rsidRPr="001813FC">
                    <w:rPr>
                      <w:rFonts w:ascii="Sylfaen" w:hAnsi="Sylfaen" w:cs="AcadNusx"/>
                      <w:sz w:val="20"/>
                      <w:szCs w:val="20"/>
                      <w:lang w:val="ka-GE"/>
                    </w:rPr>
                    <w:t>თვე</w:t>
                  </w:r>
                </w:p>
              </w:tc>
            </w:tr>
            <w:tr w:rsidR="00D11AF6" w:rsidRPr="001813FC" w14:paraId="6D92640A" w14:textId="77777777" w:rsidTr="00D539F7">
              <w:trPr>
                <w:gridAfter w:val="1"/>
                <w:wAfter w:w="13" w:type="dxa"/>
              </w:trPr>
              <w:tc>
                <w:tcPr>
                  <w:tcW w:w="872" w:type="dxa"/>
                </w:tcPr>
                <w:p w14:paraId="0492E3FF" w14:textId="7F144031"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lastRenderedPageBreak/>
                    <w:t>წყლის სხვა ფლორა</w:t>
                  </w:r>
                </w:p>
              </w:tc>
              <w:tc>
                <w:tcPr>
                  <w:tcW w:w="629" w:type="dxa"/>
                </w:tcPr>
                <w:p w14:paraId="1241701A" w14:textId="46EF99F3" w:rsidR="00D11AF6" w:rsidRPr="001813FC" w:rsidRDefault="00D11AF6" w:rsidP="003E26A5">
                  <w:pPr>
                    <w:jc w:val="both"/>
                    <w:rPr>
                      <w:rFonts w:ascii="Sylfaen" w:hAnsi="Sylfaen"/>
                      <w:sz w:val="20"/>
                      <w:szCs w:val="20"/>
                      <w:lang w:val="ka-GE"/>
                    </w:rPr>
                  </w:pPr>
                  <w:r w:rsidRPr="001813FC">
                    <w:rPr>
                      <w:rFonts w:ascii="Sylfaen" w:hAnsi="Sylfaen" w:cs="AcadNusx"/>
                      <w:sz w:val="20"/>
                      <w:szCs w:val="20"/>
                    </w:rPr>
                    <w:t xml:space="preserve">3 </w:t>
                  </w:r>
                  <w:r w:rsidRPr="001813FC">
                    <w:rPr>
                      <w:rFonts w:ascii="Sylfaen" w:hAnsi="Sylfaen" w:cs="AcadNusx"/>
                      <w:sz w:val="20"/>
                      <w:szCs w:val="20"/>
                      <w:lang w:val="ka-GE"/>
                    </w:rPr>
                    <w:t>წელი</w:t>
                  </w:r>
                </w:p>
              </w:tc>
              <w:tc>
                <w:tcPr>
                  <w:tcW w:w="709" w:type="dxa"/>
                </w:tcPr>
                <w:p w14:paraId="73764D57" w14:textId="70F1ECBF" w:rsidR="00D11AF6" w:rsidRPr="001813FC" w:rsidRDefault="00D11AF6" w:rsidP="003E26A5">
                  <w:pPr>
                    <w:jc w:val="both"/>
                    <w:rPr>
                      <w:rFonts w:ascii="Sylfaen" w:hAnsi="Sylfaen"/>
                      <w:sz w:val="20"/>
                      <w:szCs w:val="20"/>
                      <w:lang w:val="ka-GE"/>
                    </w:rPr>
                  </w:pPr>
                  <w:r w:rsidRPr="001813FC">
                    <w:rPr>
                      <w:rFonts w:ascii="Sylfaen" w:hAnsi="Sylfaen" w:cs="AcadNusx"/>
                      <w:sz w:val="20"/>
                      <w:szCs w:val="20"/>
                    </w:rPr>
                    <w:t xml:space="preserve">3 </w:t>
                  </w:r>
                  <w:r w:rsidRPr="001813FC">
                    <w:rPr>
                      <w:rFonts w:ascii="Sylfaen" w:hAnsi="Sylfaen" w:cs="AcadNusx"/>
                      <w:sz w:val="20"/>
                      <w:szCs w:val="20"/>
                      <w:lang w:val="ka-GE"/>
                    </w:rPr>
                    <w:t>წელი</w:t>
                  </w:r>
                </w:p>
              </w:tc>
              <w:tc>
                <w:tcPr>
                  <w:tcW w:w="708" w:type="dxa"/>
                </w:tcPr>
                <w:p w14:paraId="1C81EFC7" w14:textId="0C1443B1" w:rsidR="00D11AF6" w:rsidRPr="001813FC" w:rsidRDefault="00D11AF6" w:rsidP="003E26A5">
                  <w:pPr>
                    <w:jc w:val="both"/>
                    <w:rPr>
                      <w:rFonts w:ascii="Sylfaen" w:hAnsi="Sylfaen"/>
                      <w:sz w:val="20"/>
                      <w:szCs w:val="20"/>
                      <w:lang w:val="ka-GE"/>
                    </w:rPr>
                  </w:pPr>
                  <w:r w:rsidRPr="001813FC">
                    <w:rPr>
                      <w:rFonts w:ascii="Sylfaen" w:hAnsi="Sylfaen" w:cs="AcadNusx"/>
                      <w:sz w:val="20"/>
                      <w:szCs w:val="20"/>
                    </w:rPr>
                    <w:t xml:space="preserve">3 </w:t>
                  </w:r>
                  <w:r w:rsidRPr="001813FC">
                    <w:rPr>
                      <w:rFonts w:ascii="Sylfaen" w:hAnsi="Sylfaen" w:cs="AcadNusx"/>
                      <w:sz w:val="20"/>
                      <w:szCs w:val="20"/>
                      <w:lang w:val="ka-GE"/>
                    </w:rPr>
                    <w:t>წელი</w:t>
                  </w:r>
                </w:p>
              </w:tc>
              <w:tc>
                <w:tcPr>
                  <w:tcW w:w="703" w:type="dxa"/>
                </w:tcPr>
                <w:p w14:paraId="3FD871CC" w14:textId="00758AC9" w:rsidR="00D11AF6" w:rsidRPr="001813FC" w:rsidRDefault="00D11AF6" w:rsidP="003E26A5">
                  <w:pPr>
                    <w:jc w:val="both"/>
                    <w:rPr>
                      <w:rFonts w:ascii="Sylfaen" w:hAnsi="Sylfaen"/>
                      <w:sz w:val="20"/>
                      <w:szCs w:val="20"/>
                      <w:lang w:val="ka-GE"/>
                    </w:rPr>
                  </w:pPr>
                  <w:r w:rsidRPr="001813FC">
                    <w:rPr>
                      <w:rFonts w:ascii="Sylfaen" w:hAnsi="Sylfaen" w:cs="AcadNusx"/>
                      <w:sz w:val="20"/>
                      <w:szCs w:val="20"/>
                    </w:rPr>
                    <w:t xml:space="preserve">3 </w:t>
                  </w:r>
                  <w:r w:rsidRPr="001813FC">
                    <w:rPr>
                      <w:rFonts w:ascii="Sylfaen" w:hAnsi="Sylfaen" w:cs="AcadNusx"/>
                      <w:sz w:val="20"/>
                      <w:szCs w:val="20"/>
                      <w:lang w:val="ka-GE"/>
                    </w:rPr>
                    <w:t>წელი</w:t>
                  </w:r>
                </w:p>
              </w:tc>
            </w:tr>
            <w:tr w:rsidR="00D11AF6" w:rsidRPr="001813FC" w14:paraId="3EA8B440" w14:textId="77777777" w:rsidTr="00D539F7">
              <w:trPr>
                <w:gridAfter w:val="1"/>
                <w:wAfter w:w="13" w:type="dxa"/>
              </w:trPr>
              <w:tc>
                <w:tcPr>
                  <w:tcW w:w="872" w:type="dxa"/>
                </w:tcPr>
                <w:p w14:paraId="2414D808" w14:textId="3859FE5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მაკროუხერხემლოები</w:t>
                  </w:r>
                </w:p>
              </w:tc>
              <w:tc>
                <w:tcPr>
                  <w:tcW w:w="629" w:type="dxa"/>
                </w:tcPr>
                <w:p w14:paraId="4EB0833F" w14:textId="6F7E0CDE"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წელი</w:t>
                  </w:r>
                </w:p>
              </w:tc>
              <w:tc>
                <w:tcPr>
                  <w:tcW w:w="709" w:type="dxa"/>
                </w:tcPr>
                <w:p w14:paraId="64A7E7A5" w14:textId="51C082BB"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წელი</w:t>
                  </w:r>
                </w:p>
              </w:tc>
              <w:tc>
                <w:tcPr>
                  <w:tcW w:w="708" w:type="dxa"/>
                </w:tcPr>
                <w:p w14:paraId="186E8407" w14:textId="616410EE"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წელი</w:t>
                  </w:r>
                </w:p>
              </w:tc>
              <w:tc>
                <w:tcPr>
                  <w:tcW w:w="703" w:type="dxa"/>
                </w:tcPr>
                <w:p w14:paraId="62CBC746" w14:textId="56EA61DC"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წელი</w:t>
                  </w:r>
                </w:p>
              </w:tc>
            </w:tr>
            <w:tr w:rsidR="00D11AF6" w:rsidRPr="001813FC" w14:paraId="7B70160D" w14:textId="77777777" w:rsidTr="00D539F7">
              <w:trPr>
                <w:gridAfter w:val="1"/>
                <w:wAfter w:w="13" w:type="dxa"/>
              </w:trPr>
              <w:tc>
                <w:tcPr>
                  <w:tcW w:w="872" w:type="dxa"/>
                </w:tcPr>
                <w:p w14:paraId="6917E3B3" w14:textId="78B9283C"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თევზი</w:t>
                  </w:r>
                </w:p>
              </w:tc>
              <w:tc>
                <w:tcPr>
                  <w:tcW w:w="629" w:type="dxa"/>
                </w:tcPr>
                <w:p w14:paraId="54872BCF" w14:textId="7249748A"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წელი</w:t>
                  </w:r>
                </w:p>
              </w:tc>
              <w:tc>
                <w:tcPr>
                  <w:tcW w:w="709" w:type="dxa"/>
                </w:tcPr>
                <w:p w14:paraId="60A87F9C" w14:textId="0708BDF5"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წელი</w:t>
                  </w:r>
                </w:p>
              </w:tc>
              <w:tc>
                <w:tcPr>
                  <w:tcW w:w="708" w:type="dxa"/>
                </w:tcPr>
                <w:p w14:paraId="3B347497" w14:textId="756C222A"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წელი</w:t>
                  </w:r>
                </w:p>
              </w:tc>
              <w:tc>
                <w:tcPr>
                  <w:tcW w:w="703" w:type="dxa"/>
                </w:tcPr>
                <w:p w14:paraId="6669946D" w14:textId="50678E02" w:rsidR="00D11AF6" w:rsidRPr="001813FC" w:rsidRDefault="00D11AF6" w:rsidP="003E26A5">
                  <w:pPr>
                    <w:jc w:val="both"/>
                    <w:rPr>
                      <w:rFonts w:ascii="Sylfaen" w:hAnsi="Sylfaen"/>
                      <w:sz w:val="20"/>
                      <w:szCs w:val="20"/>
                    </w:rPr>
                  </w:pPr>
                </w:p>
              </w:tc>
            </w:tr>
            <w:tr w:rsidR="00D11AF6" w:rsidRPr="001813FC" w14:paraId="3B17794C" w14:textId="77777777" w:rsidTr="00D539F7">
              <w:trPr>
                <w:gridAfter w:val="1"/>
                <w:wAfter w:w="13" w:type="dxa"/>
              </w:trPr>
              <w:tc>
                <w:tcPr>
                  <w:tcW w:w="3621" w:type="dxa"/>
                  <w:gridSpan w:val="5"/>
                </w:tcPr>
                <w:p w14:paraId="1D5ECEA7" w14:textId="77777777" w:rsidR="00D11AF6" w:rsidRPr="001813FC" w:rsidRDefault="00D11AF6" w:rsidP="003E26A5">
                  <w:pPr>
                    <w:autoSpaceDE w:val="0"/>
                    <w:autoSpaceDN w:val="0"/>
                    <w:adjustRightInd w:val="0"/>
                    <w:jc w:val="both"/>
                    <w:rPr>
                      <w:rFonts w:ascii="Sylfaen" w:hAnsi="Sylfaen" w:cs="AcadNusx"/>
                      <w:sz w:val="20"/>
                      <w:szCs w:val="20"/>
                    </w:rPr>
                  </w:pPr>
                </w:p>
                <w:p w14:paraId="160AE59D" w14:textId="2FBFBA2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ჰიდრომორფოლოგიური</w:t>
                  </w:r>
                </w:p>
              </w:tc>
            </w:tr>
            <w:tr w:rsidR="00D11AF6" w:rsidRPr="001813FC" w14:paraId="2E701476" w14:textId="77777777" w:rsidTr="00D539F7">
              <w:trPr>
                <w:gridAfter w:val="1"/>
                <w:wAfter w:w="13" w:type="dxa"/>
              </w:trPr>
              <w:tc>
                <w:tcPr>
                  <w:tcW w:w="872" w:type="dxa"/>
                </w:tcPr>
                <w:p w14:paraId="0E953A78" w14:textId="6955DC7C"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უწყვეტობა</w:t>
                  </w:r>
                </w:p>
              </w:tc>
              <w:tc>
                <w:tcPr>
                  <w:tcW w:w="629" w:type="dxa"/>
                </w:tcPr>
                <w:p w14:paraId="0DF0C99D" w14:textId="1DF86B39"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t xml:space="preserve">6 </w:t>
                  </w:r>
                  <w:r w:rsidRPr="001813FC">
                    <w:rPr>
                      <w:rFonts w:ascii="Sylfaen" w:hAnsi="Sylfaen" w:cs="AcadNusx"/>
                      <w:sz w:val="20"/>
                      <w:szCs w:val="20"/>
                      <w:lang w:val="ka-GE"/>
                    </w:rPr>
                    <w:t>წელი</w:t>
                  </w:r>
                </w:p>
              </w:tc>
              <w:tc>
                <w:tcPr>
                  <w:tcW w:w="709" w:type="dxa"/>
                </w:tcPr>
                <w:p w14:paraId="69735277" w14:textId="77777777" w:rsidR="00D11AF6" w:rsidRPr="001813FC" w:rsidRDefault="00D11AF6" w:rsidP="003E26A5">
                  <w:pPr>
                    <w:autoSpaceDE w:val="0"/>
                    <w:autoSpaceDN w:val="0"/>
                    <w:adjustRightInd w:val="0"/>
                    <w:jc w:val="both"/>
                    <w:rPr>
                      <w:rFonts w:ascii="Sylfaen" w:hAnsi="Sylfaen" w:cs="AcadNusx"/>
                      <w:sz w:val="20"/>
                      <w:szCs w:val="20"/>
                    </w:rPr>
                  </w:pPr>
                </w:p>
              </w:tc>
              <w:tc>
                <w:tcPr>
                  <w:tcW w:w="708" w:type="dxa"/>
                </w:tcPr>
                <w:p w14:paraId="082F958C" w14:textId="77777777" w:rsidR="00D11AF6" w:rsidRPr="001813FC" w:rsidRDefault="00D11AF6" w:rsidP="003E26A5">
                  <w:pPr>
                    <w:autoSpaceDE w:val="0"/>
                    <w:autoSpaceDN w:val="0"/>
                    <w:adjustRightInd w:val="0"/>
                    <w:jc w:val="both"/>
                    <w:rPr>
                      <w:rFonts w:ascii="Sylfaen" w:hAnsi="Sylfaen" w:cs="AcadNusx"/>
                      <w:sz w:val="20"/>
                      <w:szCs w:val="20"/>
                    </w:rPr>
                  </w:pPr>
                </w:p>
              </w:tc>
              <w:tc>
                <w:tcPr>
                  <w:tcW w:w="703" w:type="dxa"/>
                </w:tcPr>
                <w:p w14:paraId="2488C812" w14:textId="77777777" w:rsidR="00D11AF6" w:rsidRPr="001813FC" w:rsidRDefault="00D11AF6" w:rsidP="003E26A5">
                  <w:pPr>
                    <w:autoSpaceDE w:val="0"/>
                    <w:autoSpaceDN w:val="0"/>
                    <w:adjustRightInd w:val="0"/>
                    <w:jc w:val="both"/>
                    <w:rPr>
                      <w:rFonts w:ascii="Sylfaen" w:hAnsi="Sylfaen" w:cs="AcadNusx"/>
                      <w:sz w:val="20"/>
                      <w:szCs w:val="20"/>
                    </w:rPr>
                  </w:pPr>
                </w:p>
              </w:tc>
            </w:tr>
            <w:tr w:rsidR="00D11AF6" w:rsidRPr="001813FC" w14:paraId="113433EC" w14:textId="77777777" w:rsidTr="00D539F7">
              <w:trPr>
                <w:gridAfter w:val="1"/>
                <w:wAfter w:w="13" w:type="dxa"/>
              </w:trPr>
              <w:tc>
                <w:tcPr>
                  <w:tcW w:w="872" w:type="dxa"/>
                </w:tcPr>
                <w:p w14:paraId="1CCDB601" w14:textId="5E362BF1"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გიდროლოგია</w:t>
                  </w:r>
                </w:p>
              </w:tc>
              <w:tc>
                <w:tcPr>
                  <w:tcW w:w="629" w:type="dxa"/>
                </w:tcPr>
                <w:p w14:paraId="1ACC149D" w14:textId="5F40AC44"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უწყვეტად</w:t>
                  </w:r>
                </w:p>
              </w:tc>
              <w:tc>
                <w:tcPr>
                  <w:tcW w:w="709" w:type="dxa"/>
                </w:tcPr>
                <w:p w14:paraId="223F931E" w14:textId="4F1DA63C"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rPr>
                    <w:t xml:space="preserve">1 </w:t>
                  </w:r>
                  <w:r w:rsidRPr="001813FC">
                    <w:rPr>
                      <w:rFonts w:ascii="Sylfaen" w:hAnsi="Sylfaen" w:cs="AcadNusx"/>
                      <w:sz w:val="20"/>
                      <w:szCs w:val="20"/>
                      <w:lang w:val="ka-GE"/>
                    </w:rPr>
                    <w:t>თვე</w:t>
                  </w:r>
                </w:p>
              </w:tc>
              <w:tc>
                <w:tcPr>
                  <w:tcW w:w="708" w:type="dxa"/>
                </w:tcPr>
                <w:p w14:paraId="7BFBB5B2" w14:textId="77777777" w:rsidR="00D11AF6" w:rsidRPr="001813FC" w:rsidRDefault="00D11AF6" w:rsidP="003E26A5">
                  <w:pPr>
                    <w:autoSpaceDE w:val="0"/>
                    <w:autoSpaceDN w:val="0"/>
                    <w:adjustRightInd w:val="0"/>
                    <w:jc w:val="both"/>
                    <w:rPr>
                      <w:rFonts w:ascii="Sylfaen" w:hAnsi="Sylfaen" w:cs="AcadNusx"/>
                      <w:sz w:val="20"/>
                      <w:szCs w:val="20"/>
                    </w:rPr>
                  </w:pPr>
                </w:p>
              </w:tc>
              <w:tc>
                <w:tcPr>
                  <w:tcW w:w="703" w:type="dxa"/>
                </w:tcPr>
                <w:p w14:paraId="027658AA" w14:textId="77777777" w:rsidR="00D11AF6" w:rsidRPr="001813FC" w:rsidRDefault="00D11AF6" w:rsidP="003E26A5">
                  <w:pPr>
                    <w:autoSpaceDE w:val="0"/>
                    <w:autoSpaceDN w:val="0"/>
                    <w:adjustRightInd w:val="0"/>
                    <w:jc w:val="both"/>
                    <w:rPr>
                      <w:rFonts w:ascii="Sylfaen" w:hAnsi="Sylfaen" w:cs="AcadNusx"/>
                      <w:sz w:val="20"/>
                      <w:szCs w:val="20"/>
                    </w:rPr>
                  </w:pPr>
                </w:p>
              </w:tc>
            </w:tr>
            <w:tr w:rsidR="00D11AF6" w:rsidRPr="001813FC" w14:paraId="0F228F68" w14:textId="77777777" w:rsidTr="00D539F7">
              <w:trPr>
                <w:gridAfter w:val="1"/>
                <w:wAfter w:w="13" w:type="dxa"/>
              </w:trPr>
              <w:tc>
                <w:tcPr>
                  <w:tcW w:w="872" w:type="dxa"/>
                </w:tcPr>
                <w:p w14:paraId="1AB8A720" w14:textId="3F7F3D77"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მორფოლოგია</w:t>
                  </w:r>
                </w:p>
              </w:tc>
              <w:tc>
                <w:tcPr>
                  <w:tcW w:w="629" w:type="dxa"/>
                </w:tcPr>
                <w:p w14:paraId="38F03E8F" w14:textId="0F65C6C4" w:rsidR="00D11AF6" w:rsidRPr="001813FC" w:rsidRDefault="00D11AF6" w:rsidP="003E26A5">
                  <w:pPr>
                    <w:jc w:val="both"/>
                    <w:rPr>
                      <w:rFonts w:ascii="Sylfaen" w:hAnsi="Sylfaen"/>
                      <w:sz w:val="20"/>
                      <w:szCs w:val="20"/>
                      <w:lang w:val="ka-GE"/>
                    </w:rPr>
                  </w:pPr>
                  <w:r w:rsidRPr="001813FC">
                    <w:rPr>
                      <w:rFonts w:ascii="Sylfaen" w:hAnsi="Sylfaen" w:cs="AcadNusx"/>
                      <w:sz w:val="20"/>
                      <w:szCs w:val="20"/>
                    </w:rPr>
                    <w:t xml:space="preserve">6 </w:t>
                  </w:r>
                  <w:r w:rsidRPr="001813FC">
                    <w:rPr>
                      <w:rFonts w:ascii="Sylfaen" w:hAnsi="Sylfaen" w:cs="AcadNusx"/>
                      <w:sz w:val="20"/>
                      <w:szCs w:val="20"/>
                      <w:lang w:val="ka-GE"/>
                    </w:rPr>
                    <w:t>წელი</w:t>
                  </w:r>
                </w:p>
              </w:tc>
              <w:tc>
                <w:tcPr>
                  <w:tcW w:w="709" w:type="dxa"/>
                </w:tcPr>
                <w:p w14:paraId="739CB5CF" w14:textId="4E86FA16"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6 </w:t>
                  </w:r>
                  <w:r w:rsidRPr="001813FC">
                    <w:rPr>
                      <w:rFonts w:ascii="Sylfaen" w:hAnsi="Sylfaen" w:cs="AcadNusx"/>
                      <w:sz w:val="20"/>
                      <w:szCs w:val="20"/>
                      <w:lang w:val="ka-GE"/>
                    </w:rPr>
                    <w:t>წელი</w:t>
                  </w:r>
                </w:p>
              </w:tc>
              <w:tc>
                <w:tcPr>
                  <w:tcW w:w="708" w:type="dxa"/>
                </w:tcPr>
                <w:p w14:paraId="5DF7B970" w14:textId="2B34F044"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6 </w:t>
                  </w:r>
                  <w:r w:rsidRPr="001813FC">
                    <w:rPr>
                      <w:rFonts w:ascii="Sylfaen" w:hAnsi="Sylfaen" w:cs="AcadNusx"/>
                      <w:sz w:val="20"/>
                      <w:szCs w:val="20"/>
                      <w:lang w:val="ka-GE"/>
                    </w:rPr>
                    <w:t>წელი</w:t>
                  </w:r>
                </w:p>
              </w:tc>
              <w:tc>
                <w:tcPr>
                  <w:tcW w:w="703" w:type="dxa"/>
                </w:tcPr>
                <w:p w14:paraId="0391E59E" w14:textId="28F2251D"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6 </w:t>
                  </w:r>
                  <w:r w:rsidRPr="001813FC">
                    <w:rPr>
                      <w:rFonts w:ascii="Sylfaen" w:hAnsi="Sylfaen" w:cs="AcadNusx"/>
                      <w:sz w:val="20"/>
                      <w:szCs w:val="20"/>
                      <w:lang w:val="ka-GE"/>
                    </w:rPr>
                    <w:t>წელი</w:t>
                  </w:r>
                </w:p>
              </w:tc>
            </w:tr>
            <w:tr w:rsidR="00D11AF6" w:rsidRPr="001813FC" w14:paraId="3CB7CF5C" w14:textId="77777777" w:rsidTr="00D539F7">
              <w:trPr>
                <w:gridAfter w:val="1"/>
                <w:wAfter w:w="13" w:type="dxa"/>
              </w:trPr>
              <w:tc>
                <w:tcPr>
                  <w:tcW w:w="3621" w:type="dxa"/>
                  <w:gridSpan w:val="5"/>
                </w:tcPr>
                <w:p w14:paraId="14B04F44" w14:textId="77777777" w:rsidR="00D11AF6" w:rsidRPr="001813FC" w:rsidRDefault="00D11AF6" w:rsidP="003E26A5">
                  <w:pPr>
                    <w:autoSpaceDE w:val="0"/>
                    <w:autoSpaceDN w:val="0"/>
                    <w:adjustRightInd w:val="0"/>
                    <w:jc w:val="both"/>
                    <w:rPr>
                      <w:rFonts w:ascii="Sylfaen" w:hAnsi="Sylfaen" w:cs="AcadNusx"/>
                      <w:sz w:val="20"/>
                      <w:szCs w:val="20"/>
                    </w:rPr>
                  </w:pPr>
                </w:p>
                <w:p w14:paraId="3BE43451" w14:textId="6C869D2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ფიზიკურ-ქიმიური</w:t>
                  </w:r>
                </w:p>
              </w:tc>
            </w:tr>
            <w:tr w:rsidR="00D11AF6" w:rsidRPr="001813FC" w14:paraId="5762431E" w14:textId="77777777" w:rsidTr="00D539F7">
              <w:trPr>
                <w:gridAfter w:val="1"/>
                <w:wAfter w:w="13" w:type="dxa"/>
              </w:trPr>
              <w:tc>
                <w:tcPr>
                  <w:tcW w:w="872" w:type="dxa"/>
                </w:tcPr>
                <w:p w14:paraId="729ABE48" w14:textId="0347D649"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ტემპერატურული პირობები</w:t>
                  </w:r>
                </w:p>
              </w:tc>
              <w:tc>
                <w:tcPr>
                  <w:tcW w:w="629" w:type="dxa"/>
                </w:tcPr>
                <w:p w14:paraId="3582C366" w14:textId="75F45E65" w:rsidR="00D11AF6" w:rsidRPr="001813FC" w:rsidRDefault="00D11AF6" w:rsidP="003E26A5">
                  <w:pPr>
                    <w:jc w:val="both"/>
                    <w:rPr>
                      <w:rFonts w:ascii="Sylfaen" w:hAnsi="Sylfaen"/>
                      <w:sz w:val="20"/>
                      <w:szCs w:val="20"/>
                      <w:lang w:val="ka-GE"/>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9" w:type="dxa"/>
                </w:tcPr>
                <w:p w14:paraId="748EE19D" w14:textId="3AD64B85"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8" w:type="dxa"/>
                </w:tcPr>
                <w:p w14:paraId="287241C4" w14:textId="4A1BFD6A"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3" w:type="dxa"/>
                </w:tcPr>
                <w:p w14:paraId="4251CE40" w14:textId="2ED5AC04"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r>
            <w:tr w:rsidR="00D11AF6" w:rsidRPr="001813FC" w14:paraId="55D5E14E" w14:textId="77777777" w:rsidTr="00D539F7">
              <w:trPr>
                <w:gridAfter w:val="1"/>
                <w:wAfter w:w="13" w:type="dxa"/>
              </w:trPr>
              <w:tc>
                <w:tcPr>
                  <w:tcW w:w="872" w:type="dxa"/>
                </w:tcPr>
                <w:p w14:paraId="6FB5B5E1" w14:textId="5634ED7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ჟანგბადით გაჯერება</w:t>
                  </w:r>
                </w:p>
              </w:tc>
              <w:tc>
                <w:tcPr>
                  <w:tcW w:w="629" w:type="dxa"/>
                </w:tcPr>
                <w:p w14:paraId="290F6CBB" w14:textId="4787E506"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9" w:type="dxa"/>
                </w:tcPr>
                <w:p w14:paraId="4FCAFC4D" w14:textId="4369E062"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8" w:type="dxa"/>
                </w:tcPr>
                <w:p w14:paraId="393E02EB" w14:textId="4FD1FB33"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3" w:type="dxa"/>
                </w:tcPr>
                <w:p w14:paraId="1B02CF42" w14:textId="459EA713"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r>
            <w:tr w:rsidR="00D11AF6" w:rsidRPr="001813FC" w14:paraId="042EFCB0" w14:textId="77777777" w:rsidTr="00D539F7">
              <w:trPr>
                <w:gridAfter w:val="1"/>
                <w:wAfter w:w="13" w:type="dxa"/>
              </w:trPr>
              <w:tc>
                <w:tcPr>
                  <w:tcW w:w="872" w:type="dxa"/>
                </w:tcPr>
                <w:p w14:paraId="09314E5F" w14:textId="727C4BAE"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მარილიოანობა</w:t>
                  </w:r>
                </w:p>
              </w:tc>
              <w:tc>
                <w:tcPr>
                  <w:tcW w:w="629" w:type="dxa"/>
                </w:tcPr>
                <w:p w14:paraId="43984E9B" w14:textId="257052DD"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9" w:type="dxa"/>
                </w:tcPr>
                <w:p w14:paraId="450C5DB6" w14:textId="6127BD7A"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8" w:type="dxa"/>
                </w:tcPr>
                <w:p w14:paraId="0673DAF3" w14:textId="392FF2C7"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3" w:type="dxa"/>
                </w:tcPr>
                <w:p w14:paraId="25A348DD" w14:textId="7F8199A6" w:rsidR="00D11AF6" w:rsidRPr="001813FC" w:rsidRDefault="00D11AF6" w:rsidP="003E26A5">
                  <w:pPr>
                    <w:jc w:val="both"/>
                    <w:rPr>
                      <w:rFonts w:ascii="Sylfaen" w:hAnsi="Sylfaen"/>
                      <w:sz w:val="20"/>
                      <w:szCs w:val="20"/>
                    </w:rPr>
                  </w:pPr>
                </w:p>
              </w:tc>
            </w:tr>
            <w:tr w:rsidR="00D11AF6" w:rsidRPr="001813FC" w14:paraId="3CC12F67" w14:textId="77777777" w:rsidTr="00D539F7">
              <w:trPr>
                <w:gridAfter w:val="1"/>
                <w:wAfter w:w="13" w:type="dxa"/>
              </w:trPr>
              <w:tc>
                <w:tcPr>
                  <w:tcW w:w="872" w:type="dxa"/>
                </w:tcPr>
                <w:p w14:paraId="2E404FD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 xml:space="preserve">საკვები </w:t>
                  </w:r>
                  <w:r w:rsidRPr="001813FC">
                    <w:rPr>
                      <w:rFonts w:ascii="Sylfaen" w:hAnsi="Sylfaen" w:cs="AcadNusx"/>
                      <w:sz w:val="20"/>
                      <w:szCs w:val="20"/>
                    </w:rPr>
                    <w:lastRenderedPageBreak/>
                    <w:t>ნივთიერებების</w:t>
                  </w:r>
                </w:p>
                <w:p w14:paraId="4152BFB7" w14:textId="020B53A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შემადგენლობა</w:t>
                  </w:r>
                </w:p>
              </w:tc>
              <w:tc>
                <w:tcPr>
                  <w:tcW w:w="629" w:type="dxa"/>
                </w:tcPr>
                <w:p w14:paraId="1E91AC52" w14:textId="079582B1" w:rsidR="00D11AF6" w:rsidRPr="001813FC" w:rsidRDefault="00D11AF6" w:rsidP="003E26A5">
                  <w:pPr>
                    <w:jc w:val="both"/>
                    <w:rPr>
                      <w:rFonts w:ascii="Sylfaen" w:hAnsi="Sylfaen"/>
                      <w:sz w:val="20"/>
                      <w:szCs w:val="20"/>
                    </w:rPr>
                  </w:pPr>
                  <w:r w:rsidRPr="001813FC">
                    <w:rPr>
                      <w:rFonts w:ascii="Sylfaen" w:hAnsi="Sylfaen" w:cs="AcadNusx"/>
                      <w:sz w:val="20"/>
                      <w:szCs w:val="20"/>
                    </w:rPr>
                    <w:lastRenderedPageBreak/>
                    <w:t xml:space="preserve">3 </w:t>
                  </w:r>
                  <w:r w:rsidRPr="001813FC">
                    <w:rPr>
                      <w:rFonts w:ascii="Sylfaen" w:hAnsi="Sylfaen" w:cs="AcadNusx"/>
                      <w:sz w:val="20"/>
                      <w:szCs w:val="20"/>
                      <w:lang w:val="ka-GE"/>
                    </w:rPr>
                    <w:t>თვე</w:t>
                  </w:r>
                </w:p>
              </w:tc>
              <w:tc>
                <w:tcPr>
                  <w:tcW w:w="709" w:type="dxa"/>
                </w:tcPr>
                <w:p w14:paraId="558C7B49" w14:textId="0DC3834B"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8" w:type="dxa"/>
                </w:tcPr>
                <w:p w14:paraId="096293E3" w14:textId="20908731"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3" w:type="dxa"/>
                </w:tcPr>
                <w:p w14:paraId="25D02250" w14:textId="639F1ACF"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r>
            <w:tr w:rsidR="00D11AF6" w:rsidRPr="001813FC" w14:paraId="70D07BB6" w14:textId="77777777" w:rsidTr="00D539F7">
              <w:trPr>
                <w:gridAfter w:val="1"/>
                <w:wAfter w:w="13" w:type="dxa"/>
              </w:trPr>
              <w:tc>
                <w:tcPr>
                  <w:tcW w:w="872" w:type="dxa"/>
                </w:tcPr>
                <w:p w14:paraId="5A44622D" w14:textId="69D45BA3"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დაჟანგვა</w:t>
                  </w:r>
                </w:p>
              </w:tc>
              <w:tc>
                <w:tcPr>
                  <w:tcW w:w="629" w:type="dxa"/>
                </w:tcPr>
                <w:p w14:paraId="0C77376F" w14:textId="12CC7C0C"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9" w:type="dxa"/>
                </w:tcPr>
                <w:p w14:paraId="5496640E" w14:textId="49BF8730"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8" w:type="dxa"/>
                </w:tcPr>
                <w:p w14:paraId="288958E9" w14:textId="53B22A6E" w:rsidR="00D11AF6" w:rsidRPr="001813FC" w:rsidRDefault="00D11AF6" w:rsidP="003E26A5">
                  <w:pPr>
                    <w:jc w:val="both"/>
                    <w:rPr>
                      <w:rFonts w:ascii="Sylfaen" w:hAnsi="Sylfaen"/>
                      <w:sz w:val="20"/>
                      <w:szCs w:val="20"/>
                    </w:rPr>
                  </w:pPr>
                </w:p>
              </w:tc>
              <w:tc>
                <w:tcPr>
                  <w:tcW w:w="703" w:type="dxa"/>
                </w:tcPr>
                <w:p w14:paraId="3824A4BB" w14:textId="7512B0AC" w:rsidR="00D11AF6" w:rsidRPr="001813FC" w:rsidRDefault="00D11AF6" w:rsidP="003E26A5">
                  <w:pPr>
                    <w:jc w:val="both"/>
                    <w:rPr>
                      <w:rFonts w:ascii="Sylfaen" w:hAnsi="Sylfaen"/>
                      <w:sz w:val="20"/>
                      <w:szCs w:val="20"/>
                    </w:rPr>
                  </w:pPr>
                </w:p>
              </w:tc>
            </w:tr>
            <w:tr w:rsidR="00D11AF6" w:rsidRPr="001813FC" w14:paraId="0A87CA64" w14:textId="77777777" w:rsidTr="00D539F7">
              <w:trPr>
                <w:gridAfter w:val="1"/>
                <w:wAfter w:w="13" w:type="dxa"/>
              </w:trPr>
              <w:tc>
                <w:tcPr>
                  <w:tcW w:w="872" w:type="dxa"/>
                </w:tcPr>
                <w:p w14:paraId="49A6829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სხვა დამაბინძურებელი</w:t>
                  </w:r>
                </w:p>
                <w:p w14:paraId="36DA79BF" w14:textId="27171DA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ნივთიერებები</w:t>
                  </w:r>
                </w:p>
              </w:tc>
              <w:tc>
                <w:tcPr>
                  <w:tcW w:w="629" w:type="dxa"/>
                </w:tcPr>
                <w:p w14:paraId="767D63F5" w14:textId="3CD9DA59"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9" w:type="dxa"/>
                </w:tcPr>
                <w:p w14:paraId="4370AA76" w14:textId="0C9A6F23"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8" w:type="dxa"/>
                </w:tcPr>
                <w:p w14:paraId="54483F77" w14:textId="1BA64D49"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c>
                <w:tcPr>
                  <w:tcW w:w="703" w:type="dxa"/>
                </w:tcPr>
                <w:p w14:paraId="72B7A6D2" w14:textId="55EFAC81"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3 </w:t>
                  </w:r>
                  <w:r w:rsidRPr="001813FC">
                    <w:rPr>
                      <w:rFonts w:ascii="Sylfaen" w:hAnsi="Sylfaen" w:cs="AcadNusx"/>
                      <w:sz w:val="20"/>
                      <w:szCs w:val="20"/>
                      <w:lang w:val="ka-GE"/>
                    </w:rPr>
                    <w:t>თვე</w:t>
                  </w:r>
                </w:p>
              </w:tc>
            </w:tr>
            <w:tr w:rsidR="00D11AF6" w:rsidRPr="001813FC" w14:paraId="546F157D" w14:textId="77777777" w:rsidTr="00D539F7">
              <w:trPr>
                <w:gridAfter w:val="1"/>
                <w:wAfter w:w="13" w:type="dxa"/>
              </w:trPr>
              <w:tc>
                <w:tcPr>
                  <w:tcW w:w="872" w:type="dxa"/>
                </w:tcPr>
                <w:p w14:paraId="166C1ACC" w14:textId="66B9B989"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პრიორიტეტული ნივთიერებები</w:t>
                  </w:r>
                </w:p>
              </w:tc>
              <w:tc>
                <w:tcPr>
                  <w:tcW w:w="629" w:type="dxa"/>
                </w:tcPr>
                <w:p w14:paraId="4C4CCDFD" w14:textId="7E0FB374" w:rsidR="00D11AF6" w:rsidRPr="001813FC" w:rsidRDefault="00D11AF6" w:rsidP="003E26A5">
                  <w:pPr>
                    <w:jc w:val="both"/>
                    <w:rPr>
                      <w:rFonts w:ascii="Sylfaen" w:hAnsi="Sylfaen"/>
                      <w:sz w:val="20"/>
                      <w:szCs w:val="20"/>
                      <w:lang w:val="ka-GE"/>
                    </w:rPr>
                  </w:pPr>
                  <w:r w:rsidRPr="001813FC">
                    <w:rPr>
                      <w:rFonts w:ascii="Sylfaen" w:hAnsi="Sylfaen" w:cs="AcadNusx"/>
                      <w:sz w:val="20"/>
                      <w:szCs w:val="20"/>
                    </w:rPr>
                    <w:t xml:space="preserve">1 </w:t>
                  </w:r>
                  <w:r w:rsidRPr="001813FC">
                    <w:rPr>
                      <w:rFonts w:ascii="Sylfaen" w:hAnsi="Sylfaen" w:cs="AcadNusx"/>
                      <w:sz w:val="20"/>
                      <w:szCs w:val="20"/>
                      <w:lang w:val="ka-GE"/>
                    </w:rPr>
                    <w:t>თვე</w:t>
                  </w:r>
                </w:p>
              </w:tc>
              <w:tc>
                <w:tcPr>
                  <w:tcW w:w="709" w:type="dxa"/>
                </w:tcPr>
                <w:p w14:paraId="3987407F" w14:textId="3B645E8E"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1 </w:t>
                  </w:r>
                  <w:r w:rsidRPr="001813FC">
                    <w:rPr>
                      <w:rFonts w:ascii="Sylfaen" w:hAnsi="Sylfaen" w:cs="AcadNusx"/>
                      <w:sz w:val="20"/>
                      <w:szCs w:val="20"/>
                      <w:lang w:val="ka-GE"/>
                    </w:rPr>
                    <w:t>თვე</w:t>
                  </w:r>
                </w:p>
              </w:tc>
              <w:tc>
                <w:tcPr>
                  <w:tcW w:w="708" w:type="dxa"/>
                </w:tcPr>
                <w:p w14:paraId="14C21CF5" w14:textId="148C3957"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1 </w:t>
                  </w:r>
                  <w:r w:rsidRPr="001813FC">
                    <w:rPr>
                      <w:rFonts w:ascii="Sylfaen" w:hAnsi="Sylfaen" w:cs="AcadNusx"/>
                      <w:sz w:val="20"/>
                      <w:szCs w:val="20"/>
                      <w:lang w:val="ka-GE"/>
                    </w:rPr>
                    <w:t>თვე</w:t>
                  </w:r>
                </w:p>
              </w:tc>
              <w:tc>
                <w:tcPr>
                  <w:tcW w:w="703" w:type="dxa"/>
                </w:tcPr>
                <w:p w14:paraId="75DDAE27" w14:textId="62808A95" w:rsidR="00D11AF6" w:rsidRPr="001813FC" w:rsidRDefault="00D11AF6" w:rsidP="003E26A5">
                  <w:pPr>
                    <w:jc w:val="both"/>
                    <w:rPr>
                      <w:rFonts w:ascii="Sylfaen" w:hAnsi="Sylfaen"/>
                      <w:sz w:val="20"/>
                      <w:szCs w:val="20"/>
                    </w:rPr>
                  </w:pPr>
                  <w:r w:rsidRPr="001813FC">
                    <w:rPr>
                      <w:rFonts w:ascii="Sylfaen" w:hAnsi="Sylfaen" w:cs="AcadNusx"/>
                      <w:sz w:val="20"/>
                      <w:szCs w:val="20"/>
                    </w:rPr>
                    <w:t xml:space="preserve">1 </w:t>
                  </w:r>
                  <w:r w:rsidRPr="001813FC">
                    <w:rPr>
                      <w:rFonts w:ascii="Sylfaen" w:hAnsi="Sylfaen" w:cs="AcadNusx"/>
                      <w:sz w:val="20"/>
                      <w:szCs w:val="20"/>
                      <w:lang w:val="ka-GE"/>
                    </w:rPr>
                    <w:t>თვე</w:t>
                  </w:r>
                </w:p>
              </w:tc>
            </w:tr>
          </w:tbl>
          <w:p w14:paraId="7210B94B" w14:textId="77777777" w:rsidR="00D11AF6" w:rsidRPr="001813FC" w:rsidRDefault="00D11AF6" w:rsidP="003E26A5">
            <w:pPr>
              <w:jc w:val="both"/>
              <w:rPr>
                <w:rFonts w:ascii="Sylfaen" w:hAnsi="Sylfaen"/>
              </w:rPr>
            </w:pPr>
          </w:p>
          <w:p w14:paraId="1AF8F546" w14:textId="77777777" w:rsidR="00D11AF6" w:rsidRPr="001813FC" w:rsidRDefault="00D11AF6" w:rsidP="003E26A5">
            <w:pPr>
              <w:jc w:val="both"/>
              <w:rPr>
                <w:rFonts w:ascii="Sylfaen" w:hAnsi="Sylfaen"/>
              </w:rPr>
            </w:pPr>
          </w:p>
          <w:p w14:paraId="5BE63739" w14:textId="77777777" w:rsidR="00D11AF6" w:rsidRPr="001813FC" w:rsidRDefault="00D11AF6" w:rsidP="003E26A5">
            <w:pPr>
              <w:jc w:val="both"/>
              <w:rPr>
                <w:rFonts w:ascii="Sylfaen" w:hAnsi="Sylfaen"/>
              </w:rPr>
            </w:pPr>
          </w:p>
          <w:p w14:paraId="763D8202" w14:textId="77777777" w:rsidR="00D11AF6" w:rsidRPr="001813FC" w:rsidRDefault="00D11AF6" w:rsidP="003E26A5">
            <w:pPr>
              <w:jc w:val="both"/>
              <w:rPr>
                <w:rFonts w:ascii="Sylfaen" w:hAnsi="Sylfaen"/>
              </w:rPr>
            </w:pPr>
            <w:r w:rsidRPr="001813FC">
              <w:rPr>
                <w:rFonts w:ascii="Sylfaen" w:hAnsi="Sylfaen"/>
              </w:rPr>
              <w:t>დამატებითი მითხოვნები დაცული ტერიტორიების მონიტორინგის მიმართ</w:t>
            </w:r>
          </w:p>
          <w:p w14:paraId="592B9705" w14:textId="77777777" w:rsidR="00D11AF6" w:rsidRPr="001813FC" w:rsidRDefault="00D11AF6" w:rsidP="003E26A5">
            <w:pPr>
              <w:jc w:val="both"/>
              <w:rPr>
                <w:rFonts w:ascii="Sylfaen" w:hAnsi="Sylfaen"/>
              </w:rPr>
            </w:pPr>
          </w:p>
          <w:p w14:paraId="22B52B1D" w14:textId="4EA3A127" w:rsidR="00D11AF6" w:rsidRPr="001813FC" w:rsidRDefault="00D11AF6" w:rsidP="003E26A5">
            <w:pPr>
              <w:jc w:val="both"/>
              <w:rPr>
                <w:rFonts w:ascii="Sylfaen" w:hAnsi="Sylfaen"/>
              </w:rPr>
            </w:pPr>
            <w:r w:rsidRPr="001813FC">
              <w:rPr>
                <w:rFonts w:ascii="Sylfaen" w:hAnsi="Sylfaen"/>
              </w:rPr>
              <w:t>ზემოთ მოთხოვნილი მონიტორინგის პროგრამებში შეტანილი უნდა იქნეს დამატებები, რათა განხორცილედეს</w:t>
            </w:r>
            <w:r w:rsidRPr="001813FC">
              <w:rPr>
                <w:rFonts w:ascii="Sylfaen" w:hAnsi="Sylfaen"/>
                <w:lang w:val="ka-GE"/>
              </w:rPr>
              <w:t xml:space="preserve"> </w:t>
            </w:r>
            <w:r w:rsidRPr="001813FC">
              <w:rPr>
                <w:rFonts w:ascii="Sylfaen" w:hAnsi="Sylfaen"/>
              </w:rPr>
              <w:t>შემდეგი მოთხოვნები:</w:t>
            </w:r>
          </w:p>
          <w:p w14:paraId="766A239D" w14:textId="77777777" w:rsidR="00D11AF6" w:rsidRPr="001813FC" w:rsidRDefault="00D11AF6" w:rsidP="003E26A5">
            <w:pPr>
              <w:jc w:val="both"/>
              <w:rPr>
                <w:rFonts w:ascii="Sylfaen" w:hAnsi="Sylfaen"/>
              </w:rPr>
            </w:pPr>
          </w:p>
          <w:p w14:paraId="1B43B9A0" w14:textId="77777777" w:rsidR="00D11AF6" w:rsidRPr="001813FC" w:rsidRDefault="00D11AF6" w:rsidP="003E26A5">
            <w:pPr>
              <w:jc w:val="both"/>
              <w:rPr>
                <w:rFonts w:ascii="Sylfaen" w:hAnsi="Sylfaen"/>
              </w:rPr>
            </w:pPr>
            <w:r w:rsidRPr="001813FC">
              <w:rPr>
                <w:rFonts w:ascii="Sylfaen" w:hAnsi="Sylfaen"/>
              </w:rPr>
              <w:t>სასმელი წყლის ამოღების უბნები</w:t>
            </w:r>
          </w:p>
          <w:p w14:paraId="60E5450E" w14:textId="77777777" w:rsidR="00D11AF6" w:rsidRPr="001813FC" w:rsidRDefault="00D11AF6" w:rsidP="003E26A5">
            <w:pPr>
              <w:jc w:val="both"/>
              <w:rPr>
                <w:rFonts w:ascii="Sylfaen" w:hAnsi="Sylfaen"/>
              </w:rPr>
            </w:pPr>
          </w:p>
          <w:p w14:paraId="71867189" w14:textId="16B8217B" w:rsidR="00D11AF6" w:rsidRPr="001813FC" w:rsidRDefault="00D11AF6" w:rsidP="003E26A5">
            <w:pPr>
              <w:jc w:val="both"/>
              <w:rPr>
                <w:rFonts w:ascii="Sylfaen" w:hAnsi="Sylfaen"/>
              </w:rPr>
            </w:pPr>
            <w:r w:rsidRPr="001813FC">
              <w:rPr>
                <w:rFonts w:ascii="Sylfaen" w:hAnsi="Sylfaen"/>
              </w:rPr>
              <w:t>ზედაპირული წყლის ობიექტები, რომლებიც აღნიშნულია მე-7 მუხლში და, რომლებიც უზრუნველყოფენ</w:t>
            </w:r>
            <w:r w:rsidRPr="001813FC">
              <w:rPr>
                <w:rFonts w:ascii="Sylfaen" w:hAnsi="Sylfaen"/>
                <w:lang w:val="ka-GE"/>
              </w:rPr>
              <w:t xml:space="preserve"> </w:t>
            </w:r>
            <w:r w:rsidRPr="001813FC">
              <w:rPr>
                <w:rFonts w:ascii="Sylfaen" w:hAnsi="Sylfaen"/>
              </w:rPr>
              <w:t xml:space="preserve">დღეში </w:t>
            </w:r>
            <w:r w:rsidRPr="001813FC">
              <w:rPr>
                <w:rFonts w:ascii="Sylfaen" w:hAnsi="Sylfaen"/>
              </w:rPr>
              <w:lastRenderedPageBreak/>
              <w:t>საშუალოდ 100მ</w:t>
            </w:r>
            <w:r w:rsidRPr="001813FC">
              <w:rPr>
                <w:rFonts w:ascii="Sylfaen" w:hAnsi="Sylfaen"/>
                <w:vertAlign w:val="superscript"/>
              </w:rPr>
              <w:t>3</w:t>
            </w:r>
            <w:r w:rsidRPr="001813FC">
              <w:rPr>
                <w:rFonts w:ascii="Sylfaen" w:hAnsi="Sylfaen"/>
              </w:rPr>
              <w:t xml:space="preserve"> ოდენობის წყალს, უნდა განისაზღვროს მონიტორინგის ადგილებად და, საჭიროების</w:t>
            </w:r>
            <w:r w:rsidRPr="001813FC">
              <w:rPr>
                <w:rFonts w:ascii="Sylfaen" w:hAnsi="Sylfaen"/>
                <w:lang w:val="ka-GE"/>
              </w:rPr>
              <w:t xml:space="preserve"> </w:t>
            </w:r>
            <w:r w:rsidRPr="001813FC">
              <w:rPr>
                <w:rFonts w:ascii="Sylfaen" w:hAnsi="Sylfaen"/>
              </w:rPr>
              <w:t>შემთხვევაში, მათ უნდა გაიაროს დამატებითი მონიტორინგი, რათა შესრულებული იქნეს აღნიშნული მუხლის</w:t>
            </w:r>
            <w:r w:rsidRPr="001813FC">
              <w:rPr>
                <w:rFonts w:ascii="Sylfaen" w:hAnsi="Sylfaen"/>
                <w:lang w:val="ka-GE"/>
              </w:rPr>
              <w:t xml:space="preserve"> </w:t>
            </w:r>
            <w:r w:rsidRPr="001813FC">
              <w:rPr>
                <w:rFonts w:ascii="Sylfaen" w:hAnsi="Sylfaen"/>
              </w:rPr>
              <w:t>მოთხოვნები. ამგვარი ობიექტებზე მონიტორინგი უნდა განხორციელდეს ყველა გადაგდებული პრიორიტეტული</w:t>
            </w:r>
            <w:r w:rsidRPr="001813FC">
              <w:rPr>
                <w:rFonts w:ascii="Sylfaen" w:hAnsi="Sylfaen"/>
                <w:lang w:val="ka-GE"/>
              </w:rPr>
              <w:t xml:space="preserve"> </w:t>
            </w:r>
            <w:r w:rsidRPr="001813FC">
              <w:rPr>
                <w:rFonts w:ascii="Sylfaen" w:hAnsi="Sylfaen"/>
              </w:rPr>
              <w:t>ნივთიერებების და სხვა იმ ნივთიერებების გამოც, რომლებიც იყრება მნიშვნელოვანი რაოდენობით და</w:t>
            </w:r>
          </w:p>
          <w:p w14:paraId="0BB1E3E4" w14:textId="4FD86C6A" w:rsidR="00D11AF6" w:rsidRPr="001813FC" w:rsidRDefault="00D11AF6" w:rsidP="003E26A5">
            <w:pPr>
              <w:jc w:val="both"/>
              <w:rPr>
                <w:rFonts w:ascii="Sylfaen" w:hAnsi="Sylfaen"/>
              </w:rPr>
            </w:pPr>
            <w:r w:rsidRPr="001813FC">
              <w:rPr>
                <w:rFonts w:ascii="Sylfaen" w:hAnsi="Sylfaen"/>
              </w:rPr>
              <w:t>შეუძლია გავლენა იქონიოს წყლის ობიექტში წყლის ხარისხზე და, რომლებიც კონტროლდება სასმელი წყლის</w:t>
            </w:r>
            <w:r w:rsidRPr="001813FC">
              <w:rPr>
                <w:rFonts w:ascii="Sylfaen" w:hAnsi="Sylfaen"/>
                <w:lang w:val="ka-GE"/>
              </w:rPr>
              <w:t xml:space="preserve"> </w:t>
            </w:r>
            <w:r w:rsidRPr="001813FC">
              <w:rPr>
                <w:rFonts w:ascii="Sylfaen" w:hAnsi="Sylfaen"/>
              </w:rPr>
              <w:t>შესახებ დირექტივის დებულებებით. მონიტორინგი უნდა განხორციელდეს ქვემოთ მოცემული სიხშირეების</w:t>
            </w:r>
            <w:r w:rsidRPr="001813FC">
              <w:rPr>
                <w:rFonts w:ascii="Sylfaen" w:hAnsi="Sylfaen"/>
                <w:lang w:val="ka-GE"/>
              </w:rPr>
              <w:t xml:space="preserve"> </w:t>
            </w:r>
            <w:r w:rsidRPr="001813FC">
              <w:rPr>
                <w:rFonts w:ascii="Sylfaen" w:hAnsi="Sylfaen"/>
              </w:rPr>
              <w:t>გათვალისწინებით:</w:t>
            </w:r>
          </w:p>
          <w:p w14:paraId="121F44A8" w14:textId="77777777" w:rsidR="00D11AF6" w:rsidRPr="001813FC" w:rsidRDefault="00D11AF6" w:rsidP="003E26A5">
            <w:pPr>
              <w:jc w:val="both"/>
              <w:rPr>
                <w:rFonts w:ascii="Sylfaen" w:hAnsi="Sylfaen"/>
              </w:rPr>
            </w:pPr>
          </w:p>
          <w:tbl>
            <w:tblPr>
              <w:tblStyle w:val="TableGrid"/>
              <w:tblW w:w="0" w:type="auto"/>
              <w:tblLayout w:type="fixed"/>
              <w:tblLook w:val="04A0" w:firstRow="1" w:lastRow="0" w:firstColumn="1" w:lastColumn="0" w:noHBand="0" w:noVBand="1"/>
            </w:tblPr>
            <w:tblGrid>
              <w:gridCol w:w="2182"/>
              <w:gridCol w:w="2182"/>
            </w:tblGrid>
            <w:tr w:rsidR="00D11AF6" w:rsidRPr="001813FC" w14:paraId="4BDB2E94" w14:textId="77777777" w:rsidTr="00086BB9">
              <w:tc>
                <w:tcPr>
                  <w:tcW w:w="2182" w:type="dxa"/>
                </w:tcPr>
                <w:p w14:paraId="39C2F6FB" w14:textId="72B4A05A"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მოსახლეობა</w:t>
                  </w:r>
                </w:p>
              </w:tc>
              <w:tc>
                <w:tcPr>
                  <w:tcW w:w="2182" w:type="dxa"/>
                </w:tcPr>
                <w:p w14:paraId="0789C870" w14:textId="16788DB1"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სიხშირე</w:t>
                  </w:r>
                </w:p>
              </w:tc>
            </w:tr>
            <w:tr w:rsidR="00D11AF6" w:rsidRPr="001813FC" w14:paraId="16C34C9C" w14:textId="77777777" w:rsidTr="00086BB9">
              <w:tc>
                <w:tcPr>
                  <w:tcW w:w="2182" w:type="dxa"/>
                </w:tcPr>
                <w:p w14:paraId="3296BEF4" w14:textId="29E06F7B"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xml:space="preserve">&lt; 10 000 </w:t>
                  </w:r>
                </w:p>
              </w:tc>
              <w:tc>
                <w:tcPr>
                  <w:tcW w:w="2182" w:type="dxa"/>
                </w:tcPr>
                <w:p w14:paraId="5C2872A7" w14:textId="7D2A62ED"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 xml:space="preserve">წელიწადში </w:t>
                  </w:r>
                  <w:r w:rsidRPr="001813FC">
                    <w:rPr>
                      <w:rFonts w:ascii="Sylfaen" w:hAnsi="Sylfaen" w:cs="AcadNusx"/>
                    </w:rPr>
                    <w:t>4-</w:t>
                  </w:r>
                  <w:r w:rsidRPr="001813FC">
                    <w:rPr>
                      <w:rFonts w:ascii="Sylfaen" w:hAnsi="Sylfaen" w:cs="AcadNusx"/>
                      <w:lang w:val="ka-GE"/>
                    </w:rPr>
                    <w:t>ჯერ</w:t>
                  </w:r>
                </w:p>
              </w:tc>
            </w:tr>
            <w:tr w:rsidR="00D11AF6" w:rsidRPr="001813FC" w14:paraId="37B205D1" w14:textId="77777777" w:rsidTr="00086BB9">
              <w:tc>
                <w:tcPr>
                  <w:tcW w:w="2182" w:type="dxa"/>
                </w:tcPr>
                <w:p w14:paraId="5D5EAB47" w14:textId="5F7B0FED"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rPr>
                    <w:t>10 000-</w:t>
                  </w:r>
                  <w:r w:rsidRPr="001813FC">
                    <w:rPr>
                      <w:rFonts w:ascii="Sylfaen" w:hAnsi="Sylfaen" w:cs="AcadNusx"/>
                      <w:lang w:val="ka-GE"/>
                    </w:rPr>
                    <w:t>დან</w:t>
                  </w:r>
                  <w:r w:rsidRPr="001813FC">
                    <w:rPr>
                      <w:rFonts w:ascii="Sylfaen" w:hAnsi="Sylfaen" w:cs="AcadNusx"/>
                    </w:rPr>
                    <w:t xml:space="preserve"> 30 000-</w:t>
                  </w:r>
                  <w:r w:rsidRPr="001813FC">
                    <w:rPr>
                      <w:rFonts w:ascii="Sylfaen" w:hAnsi="Sylfaen" w:cs="AcadNusx"/>
                      <w:lang w:val="ka-GE"/>
                    </w:rPr>
                    <w:t>მდე</w:t>
                  </w:r>
                </w:p>
              </w:tc>
              <w:tc>
                <w:tcPr>
                  <w:tcW w:w="2182" w:type="dxa"/>
                </w:tcPr>
                <w:p w14:paraId="13DD9BE3" w14:textId="2DD1E6E2"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წელიწადში</w:t>
                  </w:r>
                  <w:r w:rsidRPr="001813FC">
                    <w:rPr>
                      <w:rFonts w:ascii="Sylfaen" w:hAnsi="Sylfaen" w:cs="AcadNusx"/>
                    </w:rPr>
                    <w:t xml:space="preserve"> 8 -</w:t>
                  </w:r>
                  <w:r w:rsidRPr="001813FC">
                    <w:rPr>
                      <w:rFonts w:ascii="Sylfaen" w:hAnsi="Sylfaen" w:cs="AcadNusx"/>
                      <w:lang w:val="ka-GE"/>
                    </w:rPr>
                    <w:t>ჯერ</w:t>
                  </w:r>
                </w:p>
              </w:tc>
            </w:tr>
            <w:tr w:rsidR="00D11AF6" w:rsidRPr="001813FC" w14:paraId="553DF344" w14:textId="77777777" w:rsidTr="00086BB9">
              <w:tc>
                <w:tcPr>
                  <w:tcW w:w="2182" w:type="dxa"/>
                </w:tcPr>
                <w:p w14:paraId="4395FF2A" w14:textId="0DE262EE"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&gt;30</w:t>
                  </w:r>
                  <w:r w:rsidRPr="001813FC">
                    <w:rPr>
                      <w:rFonts w:ascii="Sylfaen" w:hAnsi="Sylfaen" w:cs="AcadNusx"/>
                      <w:lang w:val="ka-GE"/>
                    </w:rPr>
                    <w:t xml:space="preserve"> </w:t>
                  </w:r>
                  <w:r w:rsidRPr="001813FC">
                    <w:rPr>
                      <w:rFonts w:ascii="Sylfaen" w:hAnsi="Sylfaen" w:cs="AcadNusx"/>
                    </w:rPr>
                    <w:t xml:space="preserve">000 </w:t>
                  </w:r>
                </w:p>
              </w:tc>
              <w:tc>
                <w:tcPr>
                  <w:tcW w:w="2182" w:type="dxa"/>
                </w:tcPr>
                <w:p w14:paraId="6C6AB8BC" w14:textId="509284E5"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წელიწადში</w:t>
                  </w:r>
                  <w:r w:rsidRPr="001813FC">
                    <w:rPr>
                      <w:rFonts w:ascii="Sylfaen" w:hAnsi="Sylfaen" w:cs="AcadNusx"/>
                    </w:rPr>
                    <w:t xml:space="preserve"> 12-</w:t>
                  </w:r>
                  <w:r w:rsidRPr="001813FC">
                    <w:rPr>
                      <w:rFonts w:ascii="Sylfaen" w:hAnsi="Sylfaen" w:cs="AcadNusx"/>
                      <w:lang w:val="ka-GE"/>
                    </w:rPr>
                    <w:t>ჯერ</w:t>
                  </w:r>
                </w:p>
              </w:tc>
            </w:tr>
          </w:tbl>
          <w:p w14:paraId="4CB9B208" w14:textId="44AA51FE" w:rsidR="00D11AF6" w:rsidRPr="001813FC" w:rsidRDefault="00D11AF6" w:rsidP="003E26A5">
            <w:pPr>
              <w:jc w:val="both"/>
              <w:rPr>
                <w:rFonts w:ascii="Sylfaen" w:hAnsi="Sylfaen"/>
              </w:rPr>
            </w:pPr>
          </w:p>
          <w:p w14:paraId="5069D52D" w14:textId="77777777" w:rsidR="00D11AF6" w:rsidRPr="001813FC" w:rsidRDefault="00D11AF6" w:rsidP="003E26A5">
            <w:pPr>
              <w:jc w:val="both"/>
              <w:rPr>
                <w:rFonts w:ascii="Sylfaen" w:hAnsi="Sylfaen"/>
                <w:i/>
              </w:rPr>
            </w:pPr>
            <w:r w:rsidRPr="001813FC">
              <w:rPr>
                <w:rFonts w:ascii="Sylfaen" w:hAnsi="Sylfaen"/>
                <w:i/>
              </w:rPr>
              <w:t>ჰაბიტატისა და სახეობების დაცვის ტერიტორიები</w:t>
            </w:r>
          </w:p>
          <w:p w14:paraId="0723FD16" w14:textId="77777777" w:rsidR="00D11AF6" w:rsidRPr="001813FC" w:rsidRDefault="00D11AF6" w:rsidP="003E26A5">
            <w:pPr>
              <w:jc w:val="both"/>
              <w:rPr>
                <w:rFonts w:ascii="Sylfaen" w:hAnsi="Sylfaen"/>
                <w:i/>
              </w:rPr>
            </w:pPr>
          </w:p>
          <w:p w14:paraId="0AB0F163" w14:textId="77777777" w:rsidR="00D11AF6" w:rsidRPr="001813FC" w:rsidRDefault="00D11AF6" w:rsidP="003E26A5">
            <w:pPr>
              <w:jc w:val="both"/>
              <w:rPr>
                <w:rFonts w:ascii="Sylfaen" w:hAnsi="Sylfaen"/>
              </w:rPr>
            </w:pPr>
            <w:r w:rsidRPr="001813FC">
              <w:rPr>
                <w:rFonts w:ascii="Sylfaen" w:hAnsi="Sylfaen"/>
              </w:rPr>
              <w:t xml:space="preserve">დაცული ტერიტორიები ჰაბიტატისა და სახეობებისათვის წყალსატევები,  რომლებიც ქმნიან ამ ტერიტორიებს, შევლენ ზემოაღნიშნულ ოპერატიული მონიტორინგის პროგრამაში ზემოქმედების შეფასებისა და დაკვირვებითი მონიტორინგის </w:t>
            </w:r>
            <w:r w:rsidRPr="001813FC">
              <w:rPr>
                <w:rFonts w:ascii="Sylfaen" w:hAnsi="Sylfaen"/>
              </w:rPr>
              <w:lastRenderedPageBreak/>
              <w:t>საფუძველზე, განსაზღვრული ეკოლოგიური ამოცანების შეუსრულებლობის რისკის შემთხვევის დაფიქსირების შემთხვევაში. Uნდა განხორციელდეს მონიტორინგი, რათა მოხდეს წყლის ამ ობიექტებზე ყველა შესაბამისი მნიშვნელოვანი ფაქტორის მასშტაბისა და ზეგავლენის სეფასება და, საჭიროების შემთხვევაში, შეფადეს ის ცვლილებები, რომლებიც განიცადა ამ წყლის ობიექტების ხარისხმა ღონისძიებათა პროგრამების შედეგად. Mონიტორინგ უნდა გაგრძელდეს მანამ, სანამ ტერიტორიები არ დააკმაყოფილებენ წყალთან დაკავშირებით შესაბამისი კანონმდებლობით გათვალსიწინებულ მოთხოვნებს და მიაღწევენ მე-4 მუხლით გათვალისწინებულ მიზნებს.</w:t>
            </w:r>
          </w:p>
          <w:p w14:paraId="412925E0" w14:textId="77777777" w:rsidR="00D11AF6" w:rsidRPr="001813FC" w:rsidRDefault="00D11AF6" w:rsidP="003E26A5">
            <w:pPr>
              <w:jc w:val="both"/>
              <w:rPr>
                <w:rFonts w:ascii="Sylfaen" w:hAnsi="Sylfaen"/>
                <w:i/>
              </w:rPr>
            </w:pPr>
          </w:p>
          <w:p w14:paraId="629EE414" w14:textId="77777777" w:rsidR="00D11AF6" w:rsidRPr="001813FC" w:rsidRDefault="00D11AF6" w:rsidP="003E26A5">
            <w:pPr>
              <w:jc w:val="both"/>
              <w:rPr>
                <w:rFonts w:ascii="Sylfaen" w:hAnsi="Sylfaen"/>
                <w:i/>
              </w:rPr>
            </w:pPr>
          </w:p>
          <w:p w14:paraId="04A0CE14" w14:textId="77777777" w:rsidR="00D11AF6" w:rsidRPr="001813FC" w:rsidRDefault="00D11AF6" w:rsidP="003E26A5">
            <w:pPr>
              <w:jc w:val="both"/>
              <w:rPr>
                <w:rFonts w:ascii="Sylfaen" w:hAnsi="Sylfaen"/>
                <w:i/>
              </w:rPr>
            </w:pPr>
            <w:r w:rsidRPr="001813FC">
              <w:rPr>
                <w:rFonts w:ascii="Sylfaen" w:hAnsi="Sylfaen"/>
                <w:i/>
              </w:rPr>
              <w:t>ხარისხის ელემენტების მონიტორინგის სტანდარტები</w:t>
            </w:r>
          </w:p>
          <w:p w14:paraId="280E7D94" w14:textId="77777777" w:rsidR="00D11AF6" w:rsidRPr="001813FC" w:rsidRDefault="00D11AF6" w:rsidP="003E26A5">
            <w:pPr>
              <w:jc w:val="both"/>
              <w:rPr>
                <w:rFonts w:ascii="Sylfaen" w:hAnsi="Sylfaen"/>
                <w:i/>
              </w:rPr>
            </w:pPr>
          </w:p>
          <w:p w14:paraId="4EF465F7" w14:textId="77777777" w:rsidR="00D11AF6" w:rsidRPr="001813FC" w:rsidRDefault="00D11AF6" w:rsidP="003E26A5">
            <w:pPr>
              <w:jc w:val="both"/>
              <w:rPr>
                <w:rFonts w:ascii="Sylfaen" w:hAnsi="Sylfaen"/>
              </w:rPr>
            </w:pPr>
            <w:r w:rsidRPr="001813FC">
              <w:rPr>
                <w:rFonts w:ascii="Sylfaen" w:hAnsi="Sylfaen"/>
              </w:rPr>
              <w:t xml:space="preserve">ტიპის პარამეტრების მონიტორინგისთვის გამოყენებული მეთოდები უნდა შეესაბამებოდეს ქვემოთ ჩამოთვლილ საერთაშორისო სტანდარტებს, რამდენადაც ისინი მოიცავს მონიტორინგს, ან სხვა ეროვნულ ან საერთაშორისო სტანდარტებს, რომლებიც უზრუნველყოფენ თანაბარი სამეცნიერო ხარისხისა და შედარების მონაცემების მიწოდებას. </w:t>
            </w:r>
          </w:p>
          <w:p w14:paraId="1F96F401" w14:textId="26353A0F" w:rsidR="00D11AF6" w:rsidRPr="001813FC" w:rsidRDefault="00D11AF6" w:rsidP="003E26A5">
            <w:pPr>
              <w:jc w:val="both"/>
              <w:rPr>
                <w:rFonts w:ascii="Sylfaen" w:hAnsi="Sylfaen"/>
              </w:rPr>
            </w:pPr>
          </w:p>
          <w:p w14:paraId="6BBDDA85" w14:textId="77777777" w:rsidR="00D11AF6" w:rsidRPr="001813FC" w:rsidRDefault="00D11AF6" w:rsidP="003E26A5">
            <w:pPr>
              <w:jc w:val="both"/>
              <w:rPr>
                <w:rFonts w:ascii="Sylfaen" w:hAnsi="Sylfaen" w:cs="Sylfaen"/>
              </w:rPr>
            </w:pPr>
            <w:r w:rsidRPr="001813FC">
              <w:rPr>
                <w:rFonts w:ascii="Sylfaen" w:hAnsi="Sylfaen" w:cs="Sylfaen"/>
              </w:rPr>
              <w:lastRenderedPageBreak/>
              <w:t>ბიოლოგიური</w:t>
            </w:r>
            <w:r w:rsidRPr="001813FC">
              <w:rPr>
                <w:rFonts w:ascii="Sylfaen" w:hAnsi="Sylfaen"/>
              </w:rPr>
              <w:t xml:space="preserve"> </w:t>
            </w:r>
            <w:r w:rsidRPr="001813FC">
              <w:rPr>
                <w:rFonts w:ascii="Sylfaen" w:hAnsi="Sylfaen" w:cs="Sylfaen"/>
              </w:rPr>
              <w:t>ხარისხის</w:t>
            </w:r>
            <w:r w:rsidRPr="001813FC">
              <w:rPr>
                <w:rFonts w:ascii="Sylfaen" w:hAnsi="Sylfaen"/>
              </w:rPr>
              <w:t xml:space="preserve"> </w:t>
            </w:r>
            <w:r w:rsidRPr="001813FC">
              <w:rPr>
                <w:rFonts w:ascii="Sylfaen" w:hAnsi="Sylfaen" w:cs="Sylfaen"/>
              </w:rPr>
              <w:t>ელემენტების</w:t>
            </w:r>
            <w:r w:rsidRPr="001813FC">
              <w:rPr>
                <w:rFonts w:ascii="Sylfaen" w:hAnsi="Sylfaen"/>
              </w:rPr>
              <w:t xml:space="preserve"> </w:t>
            </w:r>
            <w:r w:rsidRPr="001813FC">
              <w:rPr>
                <w:rFonts w:ascii="Sylfaen" w:hAnsi="Sylfaen" w:cs="Sylfaen"/>
              </w:rPr>
              <w:t>შერჩევის</w:t>
            </w:r>
            <w:r w:rsidRPr="001813FC">
              <w:rPr>
                <w:rFonts w:ascii="Sylfaen" w:hAnsi="Sylfaen"/>
              </w:rPr>
              <w:t xml:space="preserve"> </w:t>
            </w:r>
            <w:r w:rsidRPr="001813FC">
              <w:rPr>
                <w:rFonts w:ascii="Sylfaen" w:hAnsi="Sylfaen" w:cs="Sylfaen"/>
              </w:rPr>
              <w:t>სტანდარტები</w:t>
            </w:r>
          </w:p>
          <w:p w14:paraId="10F88E59" w14:textId="77777777" w:rsidR="00D11AF6" w:rsidRPr="001813FC" w:rsidRDefault="00D11AF6" w:rsidP="003E26A5">
            <w:pPr>
              <w:jc w:val="both"/>
              <w:rPr>
                <w:rFonts w:ascii="Sylfaen" w:hAnsi="Sylfaen"/>
              </w:rPr>
            </w:pPr>
          </w:p>
          <w:p w14:paraId="6D750578" w14:textId="77777777" w:rsidR="00D11AF6" w:rsidRPr="001813FC" w:rsidRDefault="00D11AF6" w:rsidP="003E26A5">
            <w:pPr>
              <w:jc w:val="both"/>
              <w:rPr>
                <w:rFonts w:ascii="Sylfaen" w:hAnsi="Sylfaen"/>
              </w:rPr>
            </w:pPr>
            <w:r w:rsidRPr="001813FC">
              <w:rPr>
                <w:rFonts w:ascii="Sylfaen" w:hAnsi="Sylfaen" w:cs="Sylfaen"/>
              </w:rPr>
              <w:t>სტანდარტებში</w:t>
            </w:r>
            <w:r w:rsidRPr="001813FC">
              <w:rPr>
                <w:rFonts w:ascii="Sylfaen" w:hAnsi="Sylfaen"/>
              </w:rPr>
              <w:t xml:space="preserve"> </w:t>
            </w:r>
            <w:r w:rsidRPr="001813FC">
              <w:rPr>
                <w:rFonts w:ascii="Sylfaen" w:hAnsi="Sylfaen" w:cs="Sylfaen"/>
              </w:rPr>
              <w:t>მოცემული</w:t>
            </w:r>
            <w:r w:rsidRPr="001813FC">
              <w:rPr>
                <w:rFonts w:ascii="Sylfaen" w:hAnsi="Sylfaen"/>
              </w:rPr>
              <w:t xml:space="preserve"> </w:t>
            </w:r>
            <w:r w:rsidRPr="001813FC">
              <w:rPr>
                <w:rFonts w:ascii="Sylfaen" w:hAnsi="Sylfaen" w:cs="Sylfaen"/>
              </w:rPr>
              <w:t>კონკრეტული</w:t>
            </w:r>
            <w:r w:rsidRPr="001813FC">
              <w:rPr>
                <w:rFonts w:ascii="Sylfaen" w:hAnsi="Sylfaen"/>
              </w:rPr>
              <w:t xml:space="preserve"> </w:t>
            </w:r>
            <w:r w:rsidRPr="001813FC">
              <w:rPr>
                <w:rFonts w:ascii="Sylfaen" w:hAnsi="Sylfaen" w:cs="Sylfaen"/>
              </w:rPr>
              <w:t>მეთოდებით</w:t>
            </w:r>
            <w:r w:rsidRPr="001813FC">
              <w:rPr>
                <w:rFonts w:ascii="Sylfaen" w:hAnsi="Sylfaen"/>
              </w:rPr>
              <w:t xml:space="preserve"> </w:t>
            </w:r>
            <w:r w:rsidRPr="001813FC">
              <w:rPr>
                <w:rFonts w:ascii="Sylfaen" w:hAnsi="Sylfaen" w:cs="Sylfaen"/>
              </w:rPr>
              <w:t>გამოყენების</w:t>
            </w:r>
            <w:r w:rsidRPr="001813FC">
              <w:rPr>
                <w:rFonts w:ascii="Sylfaen" w:hAnsi="Sylfaen"/>
              </w:rPr>
              <w:t xml:space="preserve"> </w:t>
            </w:r>
            <w:r w:rsidRPr="001813FC">
              <w:rPr>
                <w:rFonts w:ascii="Sylfaen" w:hAnsi="Sylfaen" w:cs="Sylfaen"/>
              </w:rPr>
              <w:t>ზოგადი</w:t>
            </w:r>
            <w:r w:rsidRPr="001813FC">
              <w:rPr>
                <w:rFonts w:ascii="Sylfaen" w:hAnsi="Sylfaen"/>
              </w:rPr>
              <w:t xml:space="preserve"> </w:t>
            </w:r>
            <w:r w:rsidRPr="001813FC">
              <w:rPr>
                <w:rFonts w:ascii="Sylfaen" w:hAnsi="Sylfaen" w:cs="Sylfaen"/>
              </w:rPr>
              <w:t>მეთოდები</w:t>
            </w:r>
            <w:r w:rsidRPr="001813FC">
              <w:rPr>
                <w:rFonts w:ascii="Sylfaen" w:hAnsi="Sylfaen"/>
              </w:rPr>
              <w:t xml:space="preserve">, </w:t>
            </w:r>
            <w:r w:rsidRPr="001813FC">
              <w:rPr>
                <w:rFonts w:ascii="Sylfaen" w:hAnsi="Sylfaen" w:cs="Sylfaen"/>
              </w:rPr>
              <w:t>რომლებიც</w:t>
            </w:r>
            <w:r w:rsidRPr="001813FC">
              <w:rPr>
                <w:rFonts w:ascii="Sylfaen" w:hAnsi="Sylfaen"/>
              </w:rPr>
              <w:t xml:space="preserve"> </w:t>
            </w:r>
            <w:r w:rsidRPr="001813FC">
              <w:rPr>
                <w:rFonts w:ascii="Sylfaen" w:hAnsi="Sylfaen" w:cs="Sylfaen"/>
              </w:rPr>
              <w:t>ეხება</w:t>
            </w:r>
            <w:r w:rsidRPr="001813FC">
              <w:rPr>
                <w:rFonts w:ascii="Sylfaen" w:hAnsi="Sylfaen"/>
              </w:rPr>
              <w:t xml:space="preserve"> </w:t>
            </w:r>
            <w:r w:rsidRPr="001813FC">
              <w:rPr>
                <w:rFonts w:ascii="Sylfaen" w:hAnsi="Sylfaen" w:cs="Sylfaen"/>
              </w:rPr>
              <w:t>შემდეგ</w:t>
            </w:r>
            <w:r w:rsidRPr="001813FC">
              <w:rPr>
                <w:rFonts w:ascii="Sylfaen" w:hAnsi="Sylfaen"/>
              </w:rPr>
              <w:t xml:space="preserve"> </w:t>
            </w:r>
            <w:r w:rsidRPr="001813FC">
              <w:rPr>
                <w:rFonts w:ascii="Sylfaen" w:hAnsi="Sylfaen" w:cs="Sylfaen"/>
              </w:rPr>
              <w:t>ბიოლოგიურ</w:t>
            </w:r>
            <w:r w:rsidRPr="001813FC">
              <w:rPr>
                <w:rFonts w:ascii="Sylfaen" w:hAnsi="Sylfaen"/>
              </w:rPr>
              <w:t xml:space="preserve"> </w:t>
            </w:r>
            <w:r w:rsidRPr="001813FC">
              <w:rPr>
                <w:rFonts w:ascii="Sylfaen" w:hAnsi="Sylfaen" w:cs="Sylfaen"/>
              </w:rPr>
              <w:t>ხარისხის</w:t>
            </w:r>
            <w:r w:rsidRPr="001813FC">
              <w:rPr>
                <w:rFonts w:ascii="Sylfaen" w:hAnsi="Sylfaen"/>
              </w:rPr>
              <w:t xml:space="preserve"> </w:t>
            </w:r>
            <w:r w:rsidRPr="001813FC">
              <w:rPr>
                <w:rFonts w:ascii="Sylfaen" w:hAnsi="Sylfaen" w:cs="Sylfaen"/>
              </w:rPr>
              <w:t>ელემენტებს</w:t>
            </w:r>
            <w:r w:rsidRPr="001813FC">
              <w:rPr>
                <w:rFonts w:ascii="Sylfaen" w:hAnsi="Sylfaen"/>
              </w:rPr>
              <w:t>:</w:t>
            </w:r>
          </w:p>
          <w:p w14:paraId="2A79A91A" w14:textId="77777777" w:rsidR="00D11AF6" w:rsidRPr="001813FC" w:rsidRDefault="00D11AF6" w:rsidP="003E26A5">
            <w:pPr>
              <w:jc w:val="both"/>
              <w:rPr>
                <w:rFonts w:ascii="Sylfaen" w:hAnsi="Sylfaen"/>
              </w:rPr>
            </w:pPr>
          </w:p>
          <w:tbl>
            <w:tblPr>
              <w:tblStyle w:val="TableGrid"/>
              <w:tblW w:w="0" w:type="auto"/>
              <w:tblLayout w:type="fixed"/>
              <w:tblLook w:val="04A0" w:firstRow="1" w:lastRow="0" w:firstColumn="1" w:lastColumn="0" w:noHBand="0" w:noVBand="1"/>
            </w:tblPr>
            <w:tblGrid>
              <w:gridCol w:w="1359"/>
              <w:gridCol w:w="2888"/>
            </w:tblGrid>
            <w:tr w:rsidR="00D11AF6" w:rsidRPr="001813FC" w14:paraId="3FE36737" w14:textId="77777777" w:rsidTr="00D539F7">
              <w:tc>
                <w:tcPr>
                  <w:tcW w:w="1359" w:type="dxa"/>
                </w:tcPr>
                <w:p w14:paraId="45CDA8DB" w14:textId="4FD0FEA4" w:rsidR="00D11AF6" w:rsidRPr="001813FC" w:rsidRDefault="00D11AF6" w:rsidP="003E26A5">
                  <w:pPr>
                    <w:jc w:val="both"/>
                    <w:rPr>
                      <w:rFonts w:ascii="Sylfaen" w:hAnsi="Sylfaen"/>
                    </w:rPr>
                  </w:pPr>
                  <w:r w:rsidRPr="001813FC">
                    <w:rPr>
                      <w:rFonts w:ascii="Sylfaen" w:hAnsi="Sylfaen"/>
                      <w:shd w:val="clear" w:color="auto" w:fill="FFFFFF"/>
                    </w:rPr>
                    <w:t>EN ISO</w:t>
                  </w:r>
                  <w:r w:rsidRPr="001813FC">
                    <w:rPr>
                      <w:rFonts w:ascii="Sylfaen" w:hAnsi="Sylfaen"/>
                    </w:rPr>
                    <w:t xml:space="preserve"> 5667-3:2012</w:t>
                  </w:r>
                </w:p>
              </w:tc>
              <w:tc>
                <w:tcPr>
                  <w:tcW w:w="2888" w:type="dxa"/>
                </w:tcPr>
                <w:p w14:paraId="7DD3C2C1" w14:textId="17EEBA05"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შერჩევა</w:t>
                  </w:r>
                  <w:r w:rsidRPr="001813FC">
                    <w:rPr>
                      <w:rFonts w:ascii="Sylfaen" w:hAnsi="Sylfaen"/>
                    </w:rPr>
                    <w:t xml:space="preserve"> - </w:t>
                  </w:r>
                  <w:r w:rsidRPr="001813FC">
                    <w:rPr>
                      <w:rFonts w:ascii="Sylfaen" w:hAnsi="Sylfaen" w:cs="Sylfaen"/>
                    </w:rPr>
                    <w:t>ნაწილი</w:t>
                  </w:r>
                  <w:r w:rsidRPr="001813FC">
                    <w:rPr>
                      <w:rFonts w:ascii="Sylfaen" w:hAnsi="Sylfaen"/>
                    </w:rPr>
                    <w:t xml:space="preserve"> 3: </w:t>
                  </w:r>
                  <w:r w:rsidRPr="001813FC">
                    <w:rPr>
                      <w:rFonts w:ascii="Sylfaen" w:hAnsi="Sylfaen" w:cs="Sylfaen"/>
                    </w:rPr>
                    <w:t>ნიმუშების</w:t>
                  </w:r>
                  <w:r w:rsidRPr="001813FC">
                    <w:rPr>
                      <w:rFonts w:ascii="Sylfaen" w:hAnsi="Sylfaen"/>
                    </w:rPr>
                    <w:t xml:space="preserve"> </w:t>
                  </w:r>
                  <w:r w:rsidRPr="001813FC">
                    <w:rPr>
                      <w:rFonts w:ascii="Sylfaen" w:hAnsi="Sylfaen" w:cs="Sylfaen"/>
                    </w:rPr>
                    <w:t>შენარჩუნება</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მართვა</w:t>
                  </w:r>
                </w:p>
              </w:tc>
            </w:tr>
          </w:tbl>
          <w:p w14:paraId="185909D6" w14:textId="77777777" w:rsidR="00D11AF6" w:rsidRPr="001813FC" w:rsidRDefault="00D11AF6" w:rsidP="003E26A5">
            <w:pPr>
              <w:jc w:val="both"/>
              <w:rPr>
                <w:rFonts w:ascii="Sylfaen" w:hAnsi="Sylfaen"/>
              </w:rPr>
            </w:pPr>
          </w:p>
          <w:p w14:paraId="2ADB23D8" w14:textId="3C630405" w:rsidR="00D11AF6" w:rsidRPr="001813FC" w:rsidRDefault="00D11AF6" w:rsidP="003E26A5">
            <w:pPr>
              <w:jc w:val="both"/>
              <w:rPr>
                <w:rFonts w:ascii="Sylfaen" w:hAnsi="Sylfaen" w:cs="Sylfaen"/>
              </w:rPr>
            </w:pPr>
            <w:r w:rsidRPr="001813FC">
              <w:rPr>
                <w:rFonts w:ascii="Sylfaen" w:hAnsi="Sylfaen" w:cs="Sylfaen"/>
              </w:rPr>
              <w:t>ფიტოპლანქტონის</w:t>
            </w:r>
            <w:r w:rsidRPr="001813FC">
              <w:rPr>
                <w:rFonts w:ascii="Sylfaen" w:hAnsi="Sylfaen"/>
              </w:rPr>
              <w:t xml:space="preserve"> </w:t>
            </w:r>
            <w:r w:rsidRPr="001813FC">
              <w:rPr>
                <w:rFonts w:ascii="Sylfaen" w:hAnsi="Sylfaen" w:cs="Sylfaen"/>
              </w:rPr>
              <w:t>სტანდარტები</w:t>
            </w:r>
          </w:p>
          <w:p w14:paraId="3D9E021E" w14:textId="77777777" w:rsidR="00D11AF6" w:rsidRPr="001813FC" w:rsidRDefault="00D11AF6" w:rsidP="003E26A5">
            <w:pPr>
              <w:jc w:val="both"/>
              <w:rPr>
                <w:rFonts w:ascii="Sylfaen" w:hAnsi="Sylfaen" w:cs="Sylfaen"/>
              </w:rPr>
            </w:pPr>
          </w:p>
          <w:tbl>
            <w:tblPr>
              <w:tblStyle w:val="TableGrid"/>
              <w:tblW w:w="0" w:type="auto"/>
              <w:tblLayout w:type="fixed"/>
              <w:tblLook w:val="04A0" w:firstRow="1" w:lastRow="0" w:firstColumn="1" w:lastColumn="0" w:noHBand="0" w:noVBand="1"/>
            </w:tblPr>
            <w:tblGrid>
              <w:gridCol w:w="1359"/>
              <w:gridCol w:w="2888"/>
            </w:tblGrid>
            <w:tr w:rsidR="00D11AF6" w:rsidRPr="001813FC" w14:paraId="3AF5F955" w14:textId="77777777" w:rsidTr="00D539F7">
              <w:tc>
                <w:tcPr>
                  <w:tcW w:w="1359" w:type="dxa"/>
                </w:tcPr>
                <w:p w14:paraId="002A93A4" w14:textId="3C2B5970" w:rsidR="00D11AF6" w:rsidRPr="001813FC" w:rsidRDefault="00D11AF6" w:rsidP="003E26A5">
                  <w:pPr>
                    <w:jc w:val="both"/>
                    <w:rPr>
                      <w:rFonts w:ascii="Sylfaen" w:hAnsi="Sylfaen" w:cs="Sylfaen"/>
                    </w:rPr>
                  </w:pPr>
                  <w:r w:rsidRPr="001813FC">
                    <w:rPr>
                      <w:rFonts w:ascii="Sylfaen" w:hAnsi="Sylfaen"/>
                    </w:rPr>
                    <w:t>EN 15204:2006</w:t>
                  </w:r>
                </w:p>
              </w:tc>
              <w:tc>
                <w:tcPr>
                  <w:tcW w:w="2888" w:type="dxa"/>
                </w:tcPr>
                <w:p w14:paraId="7C6E9FD0" w14:textId="4E6C2452" w:rsidR="00D11AF6" w:rsidRPr="001813FC" w:rsidRDefault="00D11AF6" w:rsidP="003E26A5">
                  <w:pPr>
                    <w:jc w:val="both"/>
                    <w:rPr>
                      <w:rFonts w:ascii="Sylfaen" w:hAnsi="Sylfaen" w:cs="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სტანდარტი</w:t>
                  </w:r>
                  <w:r w:rsidRPr="001813FC">
                    <w:rPr>
                      <w:rFonts w:ascii="Sylfaen" w:hAnsi="Sylfaen"/>
                    </w:rPr>
                    <w:t xml:space="preserve"> </w:t>
                  </w:r>
                  <w:r w:rsidRPr="001813FC">
                    <w:rPr>
                      <w:rFonts w:ascii="Sylfaen" w:hAnsi="Sylfaen" w:cs="Sylfaen"/>
                    </w:rPr>
                    <w:t>ფიტოპლანქტონის</w:t>
                  </w:r>
                  <w:r w:rsidRPr="001813FC">
                    <w:rPr>
                      <w:rFonts w:ascii="Sylfaen" w:hAnsi="Sylfaen"/>
                    </w:rPr>
                    <w:t xml:space="preserve"> </w:t>
                  </w:r>
                  <w:r w:rsidRPr="001813FC">
                    <w:rPr>
                      <w:rFonts w:ascii="Sylfaen" w:hAnsi="Sylfaen" w:cs="Sylfaen"/>
                    </w:rPr>
                    <w:t>დათვლის</w:t>
                  </w:r>
                  <w:r w:rsidRPr="001813FC">
                    <w:rPr>
                      <w:rFonts w:ascii="Sylfaen" w:hAnsi="Sylfaen"/>
                    </w:rPr>
                    <w:t xml:space="preserve"> </w:t>
                  </w:r>
                  <w:r w:rsidRPr="001813FC">
                    <w:rPr>
                      <w:rFonts w:ascii="Sylfaen" w:hAnsi="Sylfaen" w:cs="Sylfaen"/>
                    </w:rPr>
                    <w:t>შესახებ</w:t>
                  </w:r>
                  <w:r w:rsidRPr="001813FC">
                    <w:rPr>
                      <w:rFonts w:ascii="Sylfaen" w:hAnsi="Sylfaen"/>
                    </w:rPr>
                    <w:t xml:space="preserve"> </w:t>
                  </w:r>
                  <w:r w:rsidRPr="001813FC">
                    <w:rPr>
                      <w:rFonts w:ascii="Sylfaen" w:hAnsi="Sylfaen" w:cs="Sylfaen"/>
                    </w:rPr>
                    <w:t>ინვერსიული</w:t>
                  </w:r>
                  <w:r w:rsidRPr="001813FC">
                    <w:rPr>
                      <w:rFonts w:ascii="Sylfaen" w:hAnsi="Sylfaen"/>
                    </w:rPr>
                    <w:t xml:space="preserve"> </w:t>
                  </w:r>
                  <w:r w:rsidRPr="001813FC">
                    <w:rPr>
                      <w:rFonts w:ascii="Sylfaen" w:hAnsi="Sylfaen" w:cs="Sylfaen"/>
                    </w:rPr>
                    <w:t>მიკროსკოპის</w:t>
                  </w:r>
                  <w:r w:rsidRPr="001813FC">
                    <w:rPr>
                      <w:rFonts w:ascii="Sylfaen" w:hAnsi="Sylfaen"/>
                    </w:rPr>
                    <w:t xml:space="preserve"> </w:t>
                  </w:r>
                  <w:r w:rsidRPr="001813FC">
                    <w:rPr>
                      <w:rFonts w:ascii="Sylfaen" w:hAnsi="Sylfaen" w:cs="Sylfaen"/>
                    </w:rPr>
                    <w:t>გამოყენებით</w:t>
                  </w:r>
                  <w:r w:rsidRPr="001813FC">
                    <w:rPr>
                      <w:rFonts w:ascii="Sylfaen" w:hAnsi="Sylfaen"/>
                    </w:rPr>
                    <w:t xml:space="preserve"> (Utermöhl </w:t>
                  </w:r>
                  <w:r w:rsidRPr="001813FC">
                    <w:rPr>
                      <w:rFonts w:ascii="Sylfaen" w:hAnsi="Sylfaen" w:cs="Sylfaen"/>
                    </w:rPr>
                    <w:t>ტექნიკა</w:t>
                  </w:r>
                  <w:r w:rsidRPr="001813FC">
                    <w:rPr>
                      <w:rFonts w:ascii="Sylfaen" w:hAnsi="Sylfaen"/>
                    </w:rPr>
                    <w:t>)</w:t>
                  </w:r>
                </w:p>
              </w:tc>
            </w:tr>
            <w:tr w:rsidR="00D11AF6" w:rsidRPr="001813FC" w14:paraId="20E79D07" w14:textId="77777777" w:rsidTr="00D539F7">
              <w:tc>
                <w:tcPr>
                  <w:tcW w:w="1359" w:type="dxa"/>
                </w:tcPr>
                <w:p w14:paraId="096B0308" w14:textId="464C6E9A" w:rsidR="00D11AF6" w:rsidRPr="001813FC" w:rsidRDefault="00D11AF6" w:rsidP="003E26A5">
                  <w:pPr>
                    <w:jc w:val="both"/>
                    <w:rPr>
                      <w:rFonts w:ascii="Sylfaen" w:hAnsi="Sylfaen" w:cs="Sylfaen"/>
                    </w:rPr>
                  </w:pPr>
                  <w:r w:rsidRPr="001813FC">
                    <w:rPr>
                      <w:rFonts w:ascii="Sylfaen" w:hAnsi="Sylfaen"/>
                    </w:rPr>
                    <w:t>EN 15972:2011</w:t>
                  </w:r>
                </w:p>
              </w:tc>
              <w:tc>
                <w:tcPr>
                  <w:tcW w:w="2888" w:type="dxa"/>
                </w:tcPr>
                <w:p w14:paraId="695FF284" w14:textId="78F90BAE" w:rsidR="00D11AF6" w:rsidRPr="001813FC" w:rsidRDefault="00D11AF6" w:rsidP="003E26A5">
                  <w:pPr>
                    <w:jc w:val="both"/>
                    <w:rPr>
                      <w:rFonts w:ascii="Sylfaen" w:hAnsi="Sylfaen" w:cs="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საზღვაო</w:t>
                  </w:r>
                  <w:r w:rsidRPr="001813FC">
                    <w:rPr>
                      <w:rFonts w:ascii="Sylfaen" w:hAnsi="Sylfaen"/>
                    </w:rPr>
                    <w:t xml:space="preserve"> </w:t>
                  </w:r>
                  <w:r w:rsidRPr="001813FC">
                    <w:rPr>
                      <w:rFonts w:ascii="Sylfaen" w:hAnsi="Sylfaen" w:cs="Sylfaen"/>
                    </w:rPr>
                    <w:t>ფიტოპლანქტონის</w:t>
                  </w:r>
                  <w:r w:rsidRPr="001813FC">
                    <w:rPr>
                      <w:rFonts w:ascii="Sylfaen" w:hAnsi="Sylfaen"/>
                    </w:rPr>
                    <w:t xml:space="preserve"> </w:t>
                  </w:r>
                  <w:r w:rsidRPr="001813FC">
                    <w:rPr>
                      <w:rFonts w:ascii="Sylfaen" w:hAnsi="Sylfaen" w:cs="Sylfaen"/>
                    </w:rPr>
                    <w:t>რაოდენობრივი</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თვისებრივი</w:t>
                  </w:r>
                  <w:r w:rsidRPr="001813FC">
                    <w:rPr>
                      <w:rFonts w:ascii="Sylfaen" w:hAnsi="Sylfaen"/>
                    </w:rPr>
                    <w:t xml:space="preserve"> </w:t>
                  </w:r>
                  <w:r w:rsidRPr="001813FC">
                    <w:rPr>
                      <w:rFonts w:ascii="Sylfaen" w:hAnsi="Sylfaen" w:cs="Sylfaen"/>
                    </w:rPr>
                    <w:t>გამოძიებების</w:t>
                  </w:r>
                  <w:r w:rsidRPr="001813FC">
                    <w:rPr>
                      <w:rFonts w:ascii="Sylfaen" w:hAnsi="Sylfaen"/>
                    </w:rPr>
                    <w:t xml:space="preserve"> </w:t>
                  </w:r>
                  <w:r w:rsidRPr="001813FC">
                    <w:rPr>
                      <w:rFonts w:ascii="Sylfaen" w:hAnsi="Sylfaen" w:cs="Sylfaen"/>
                    </w:rPr>
                    <w:t>შესახებ</w:t>
                  </w:r>
                  <w:r w:rsidRPr="001813FC">
                    <w:rPr>
                      <w:rFonts w:ascii="Sylfaen" w:hAnsi="Sylfaen"/>
                    </w:rPr>
                    <w:t xml:space="preserve">  </w:t>
                  </w:r>
                </w:p>
              </w:tc>
            </w:tr>
            <w:tr w:rsidR="00D11AF6" w:rsidRPr="001813FC" w14:paraId="12CA9D47" w14:textId="77777777" w:rsidTr="00D539F7">
              <w:tc>
                <w:tcPr>
                  <w:tcW w:w="1359" w:type="dxa"/>
                </w:tcPr>
                <w:p w14:paraId="707FDEAC" w14:textId="3E67C6DA" w:rsidR="00D11AF6" w:rsidRPr="001813FC" w:rsidRDefault="00D11AF6" w:rsidP="003E26A5">
                  <w:pPr>
                    <w:jc w:val="both"/>
                    <w:rPr>
                      <w:rFonts w:ascii="Sylfaen" w:hAnsi="Sylfaen" w:cs="Sylfaen"/>
                    </w:rPr>
                  </w:pPr>
                  <w:r w:rsidRPr="001813FC">
                    <w:rPr>
                      <w:rFonts w:ascii="Sylfaen" w:hAnsi="Sylfaen"/>
                    </w:rPr>
                    <w:t>ISO 10260:1992</w:t>
                  </w:r>
                </w:p>
              </w:tc>
              <w:tc>
                <w:tcPr>
                  <w:tcW w:w="2888" w:type="dxa"/>
                </w:tcPr>
                <w:p w14:paraId="748E511C" w14:textId="616F4A09" w:rsidR="00D11AF6" w:rsidRPr="001813FC" w:rsidRDefault="00D11AF6" w:rsidP="003E26A5">
                  <w:pPr>
                    <w:jc w:val="both"/>
                    <w:rPr>
                      <w:rFonts w:ascii="Sylfaen" w:hAnsi="Sylfaen" w:cs="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ბიოქიმიური</w:t>
                  </w:r>
                  <w:r w:rsidRPr="001813FC">
                    <w:rPr>
                      <w:rFonts w:ascii="Sylfaen" w:hAnsi="Sylfaen"/>
                    </w:rPr>
                    <w:t xml:space="preserve"> </w:t>
                  </w:r>
                  <w:r w:rsidRPr="001813FC">
                    <w:rPr>
                      <w:rFonts w:ascii="Sylfaen" w:hAnsi="Sylfaen" w:cs="Sylfaen"/>
                    </w:rPr>
                    <w:t>პარამეტრების</w:t>
                  </w:r>
                  <w:r w:rsidRPr="001813FC">
                    <w:rPr>
                      <w:rFonts w:ascii="Sylfaen" w:hAnsi="Sylfaen"/>
                    </w:rPr>
                    <w:t xml:space="preserve"> </w:t>
                  </w:r>
                  <w:r w:rsidRPr="001813FC">
                    <w:rPr>
                      <w:rFonts w:ascii="Sylfaen" w:hAnsi="Sylfaen" w:cs="Sylfaen"/>
                    </w:rPr>
                    <w:t>გაზომვა</w:t>
                  </w:r>
                  <w:r w:rsidRPr="001813FC">
                    <w:rPr>
                      <w:rFonts w:ascii="Sylfaen" w:hAnsi="Sylfaen"/>
                    </w:rPr>
                    <w:t xml:space="preserve"> </w:t>
                  </w:r>
                  <w:r w:rsidRPr="001813FC">
                    <w:rPr>
                      <w:rFonts w:ascii="Sylfaen" w:hAnsi="Sylfaen" w:cs="Sylfaen"/>
                    </w:rPr>
                    <w:t>ქლოროფილის</w:t>
                  </w:r>
                  <w:r w:rsidRPr="001813FC">
                    <w:rPr>
                      <w:rFonts w:ascii="Sylfaen" w:hAnsi="Sylfaen"/>
                    </w:rPr>
                    <w:t xml:space="preserve"> </w:t>
                  </w:r>
                  <w:r w:rsidRPr="001813FC">
                    <w:rPr>
                      <w:rFonts w:ascii="Sylfaen" w:hAnsi="Sylfaen" w:cs="Sylfaen"/>
                    </w:rPr>
                    <w:t>კონცენტრაციის</w:t>
                  </w:r>
                  <w:r w:rsidRPr="001813FC">
                    <w:rPr>
                      <w:rFonts w:ascii="Sylfaen" w:hAnsi="Sylfaen"/>
                    </w:rPr>
                    <w:t xml:space="preserve"> </w:t>
                  </w:r>
                  <w:r w:rsidRPr="001813FC">
                    <w:rPr>
                      <w:rFonts w:ascii="Sylfaen" w:hAnsi="Sylfaen" w:cs="Sylfaen"/>
                    </w:rPr>
                    <w:lastRenderedPageBreak/>
                    <w:t>სპექტრომეტრული</w:t>
                  </w:r>
                  <w:r w:rsidRPr="001813FC">
                    <w:rPr>
                      <w:rFonts w:ascii="Sylfaen" w:hAnsi="Sylfaen"/>
                    </w:rPr>
                    <w:t xml:space="preserve"> </w:t>
                  </w:r>
                  <w:r w:rsidRPr="001813FC">
                    <w:rPr>
                      <w:rFonts w:ascii="Sylfaen" w:hAnsi="Sylfaen" w:cs="Sylfaen"/>
                    </w:rPr>
                    <w:t>განსაზღვრა</w:t>
                  </w:r>
                  <w:r w:rsidRPr="001813FC">
                    <w:rPr>
                      <w:rFonts w:ascii="Sylfaen" w:hAnsi="Sylfaen"/>
                    </w:rPr>
                    <w:t xml:space="preserve">.  </w:t>
                  </w:r>
                </w:p>
              </w:tc>
            </w:tr>
          </w:tbl>
          <w:p w14:paraId="71C40B9E" w14:textId="77777777" w:rsidR="00D11AF6" w:rsidRPr="001813FC" w:rsidRDefault="00D11AF6" w:rsidP="003E26A5">
            <w:pPr>
              <w:jc w:val="both"/>
              <w:rPr>
                <w:rFonts w:ascii="Sylfaen" w:hAnsi="Sylfaen" w:cs="Sylfaen"/>
              </w:rPr>
            </w:pPr>
          </w:p>
          <w:p w14:paraId="6EF2AAA7" w14:textId="77777777" w:rsidR="00D11AF6" w:rsidRPr="001813FC" w:rsidRDefault="00D11AF6" w:rsidP="003E26A5">
            <w:pPr>
              <w:jc w:val="both"/>
              <w:rPr>
                <w:rFonts w:ascii="Sylfaen" w:hAnsi="Sylfaen" w:cs="Sylfaen"/>
              </w:rPr>
            </w:pPr>
            <w:r w:rsidRPr="001813FC">
              <w:rPr>
                <w:rFonts w:ascii="Sylfaen" w:hAnsi="Sylfaen" w:cs="Sylfaen"/>
              </w:rPr>
              <w:t>მაკროფითისა</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ფიტობენტოზის</w:t>
            </w:r>
            <w:r w:rsidRPr="001813FC">
              <w:rPr>
                <w:rFonts w:ascii="Sylfaen" w:hAnsi="Sylfaen"/>
              </w:rPr>
              <w:t xml:space="preserve"> </w:t>
            </w:r>
            <w:r w:rsidRPr="001813FC">
              <w:rPr>
                <w:rFonts w:ascii="Sylfaen" w:hAnsi="Sylfaen" w:cs="Sylfaen"/>
              </w:rPr>
              <w:t>სტანდარტები</w:t>
            </w:r>
          </w:p>
          <w:p w14:paraId="5323B392" w14:textId="77777777" w:rsidR="00D11AF6" w:rsidRPr="001813FC" w:rsidRDefault="00D11AF6" w:rsidP="003E26A5">
            <w:pPr>
              <w:jc w:val="both"/>
              <w:rPr>
                <w:rFonts w:ascii="Sylfaen" w:hAnsi="Sylfaen" w:cs="Sylfaen"/>
              </w:rPr>
            </w:pPr>
          </w:p>
          <w:tbl>
            <w:tblPr>
              <w:tblStyle w:val="TableGrid"/>
              <w:tblW w:w="0" w:type="auto"/>
              <w:tblLayout w:type="fixed"/>
              <w:tblLook w:val="04A0" w:firstRow="1" w:lastRow="0" w:firstColumn="1" w:lastColumn="0" w:noHBand="0" w:noVBand="1"/>
            </w:tblPr>
            <w:tblGrid>
              <w:gridCol w:w="1359"/>
              <w:gridCol w:w="2888"/>
            </w:tblGrid>
            <w:tr w:rsidR="00D11AF6" w:rsidRPr="001813FC" w14:paraId="06C7F1DA" w14:textId="77777777" w:rsidTr="00D539F7">
              <w:tc>
                <w:tcPr>
                  <w:tcW w:w="1359" w:type="dxa"/>
                </w:tcPr>
                <w:p w14:paraId="67E9D15A" w14:textId="2B62EEB0" w:rsidR="00D11AF6" w:rsidRPr="001813FC" w:rsidRDefault="00D11AF6" w:rsidP="003E26A5">
                  <w:pPr>
                    <w:jc w:val="both"/>
                    <w:rPr>
                      <w:rFonts w:ascii="Sylfaen" w:hAnsi="Sylfaen" w:cs="Sylfaen"/>
                    </w:rPr>
                  </w:pPr>
                  <w:r w:rsidRPr="001813FC">
                    <w:rPr>
                      <w:rFonts w:ascii="Sylfaen" w:hAnsi="Sylfaen"/>
                    </w:rPr>
                    <w:t>EN 15460:2007</w:t>
                  </w:r>
                </w:p>
              </w:tc>
              <w:tc>
                <w:tcPr>
                  <w:tcW w:w="2888" w:type="dxa"/>
                </w:tcPr>
                <w:p w14:paraId="101167CE" w14:textId="1F927087"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სტანდარტი</w:t>
                  </w:r>
                  <w:r w:rsidRPr="001813FC">
                    <w:rPr>
                      <w:rFonts w:ascii="Sylfaen" w:hAnsi="Sylfaen"/>
                    </w:rPr>
                    <w:t xml:space="preserve"> </w:t>
                  </w:r>
                  <w:r w:rsidRPr="001813FC">
                    <w:rPr>
                      <w:rFonts w:ascii="Sylfaen" w:hAnsi="Sylfaen" w:cs="Sylfaen"/>
                    </w:rPr>
                    <w:t>ტბებში</w:t>
                  </w:r>
                  <w:r w:rsidRPr="001813FC">
                    <w:rPr>
                      <w:rFonts w:ascii="Sylfaen" w:hAnsi="Sylfaen"/>
                    </w:rPr>
                    <w:t xml:space="preserve"> </w:t>
                  </w:r>
                  <w:r w:rsidRPr="001813FC">
                    <w:rPr>
                      <w:rFonts w:ascii="Sylfaen" w:hAnsi="Sylfaen" w:cs="Sylfaen"/>
                    </w:rPr>
                    <w:t>მაკროფიტების</w:t>
                  </w:r>
                  <w:r w:rsidRPr="001813FC">
                    <w:rPr>
                      <w:rFonts w:ascii="Sylfaen" w:hAnsi="Sylfaen"/>
                    </w:rPr>
                    <w:t xml:space="preserve"> </w:t>
                  </w:r>
                  <w:r w:rsidRPr="001813FC">
                    <w:rPr>
                      <w:rFonts w:ascii="Sylfaen" w:hAnsi="Sylfaen" w:cs="Sylfaen"/>
                    </w:rPr>
                    <w:t>გამოკითხვის</w:t>
                  </w:r>
                  <w:r w:rsidRPr="001813FC">
                    <w:rPr>
                      <w:rFonts w:ascii="Sylfaen" w:hAnsi="Sylfaen"/>
                    </w:rPr>
                    <w:t xml:space="preserve"> </w:t>
                  </w:r>
                  <w:r w:rsidRPr="001813FC">
                    <w:rPr>
                      <w:rFonts w:ascii="Sylfaen" w:hAnsi="Sylfaen" w:cs="Sylfaen"/>
                    </w:rPr>
                    <w:t>მიზნით</w:t>
                  </w:r>
                </w:p>
              </w:tc>
            </w:tr>
            <w:tr w:rsidR="00D11AF6" w:rsidRPr="001813FC" w14:paraId="464FBF24" w14:textId="77777777" w:rsidTr="00D539F7">
              <w:tc>
                <w:tcPr>
                  <w:tcW w:w="1359" w:type="dxa"/>
                </w:tcPr>
                <w:p w14:paraId="3F95EB86" w14:textId="0D158360" w:rsidR="00D11AF6" w:rsidRPr="001813FC" w:rsidRDefault="00D11AF6" w:rsidP="003E26A5">
                  <w:pPr>
                    <w:jc w:val="both"/>
                    <w:rPr>
                      <w:rFonts w:ascii="Sylfaen" w:hAnsi="Sylfaen" w:cs="Sylfaen"/>
                    </w:rPr>
                  </w:pPr>
                  <w:r w:rsidRPr="001813FC">
                    <w:rPr>
                      <w:rFonts w:ascii="Sylfaen" w:hAnsi="Sylfaen"/>
                    </w:rPr>
                    <w:t>EN 14184:2014</w:t>
                  </w:r>
                </w:p>
              </w:tc>
              <w:tc>
                <w:tcPr>
                  <w:tcW w:w="2888" w:type="dxa"/>
                </w:tcPr>
                <w:p w14:paraId="75793769" w14:textId="50F9C792"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წყლებში</w:t>
                  </w:r>
                  <w:r w:rsidRPr="001813FC">
                    <w:rPr>
                      <w:rFonts w:ascii="Sylfaen" w:hAnsi="Sylfaen"/>
                    </w:rPr>
                    <w:t xml:space="preserve"> </w:t>
                  </w:r>
                  <w:r w:rsidRPr="001813FC">
                    <w:rPr>
                      <w:rFonts w:ascii="Sylfaen" w:hAnsi="Sylfaen" w:cs="Sylfaen"/>
                    </w:rPr>
                    <w:t>წყლის</w:t>
                  </w:r>
                  <w:r w:rsidRPr="001813FC">
                    <w:rPr>
                      <w:rFonts w:ascii="Sylfaen" w:hAnsi="Sylfaen"/>
                    </w:rPr>
                    <w:t xml:space="preserve"> </w:t>
                  </w:r>
                  <w:r w:rsidRPr="001813FC">
                    <w:rPr>
                      <w:rFonts w:ascii="Sylfaen" w:hAnsi="Sylfaen" w:cs="Sylfaen"/>
                    </w:rPr>
                    <w:t>მაკროფიტების</w:t>
                  </w:r>
                  <w:r w:rsidRPr="001813FC">
                    <w:rPr>
                      <w:rFonts w:ascii="Sylfaen" w:hAnsi="Sylfaen"/>
                    </w:rPr>
                    <w:t xml:space="preserve"> </w:t>
                  </w:r>
                  <w:r w:rsidRPr="001813FC">
                    <w:rPr>
                      <w:rFonts w:ascii="Sylfaen" w:hAnsi="Sylfaen" w:cs="Sylfaen"/>
                    </w:rPr>
                    <w:t>გამოკითხვის</w:t>
                  </w:r>
                  <w:r w:rsidRPr="001813FC">
                    <w:rPr>
                      <w:rFonts w:ascii="Sylfaen" w:hAnsi="Sylfaen"/>
                    </w:rPr>
                    <w:t xml:space="preserve"> </w:t>
                  </w:r>
                  <w:r w:rsidRPr="001813FC">
                    <w:rPr>
                      <w:rFonts w:ascii="Sylfaen" w:hAnsi="Sylfaen" w:cs="Sylfaen"/>
                    </w:rPr>
                    <w:t>სახელმძღვანელო</w:t>
                  </w:r>
                  <w:r w:rsidRPr="001813FC">
                    <w:rPr>
                      <w:rFonts w:ascii="Sylfaen" w:hAnsi="Sylfaen"/>
                    </w:rPr>
                    <w:t xml:space="preserve">  </w:t>
                  </w:r>
                </w:p>
              </w:tc>
            </w:tr>
            <w:tr w:rsidR="00D11AF6" w:rsidRPr="001813FC" w14:paraId="0C9B5778" w14:textId="77777777" w:rsidTr="00D539F7">
              <w:tc>
                <w:tcPr>
                  <w:tcW w:w="1359" w:type="dxa"/>
                </w:tcPr>
                <w:p w14:paraId="7C6495A0" w14:textId="25B8DAF8" w:rsidR="00D11AF6" w:rsidRPr="001813FC" w:rsidRDefault="00D11AF6" w:rsidP="003E26A5">
                  <w:pPr>
                    <w:jc w:val="both"/>
                    <w:rPr>
                      <w:rFonts w:ascii="Sylfaen" w:hAnsi="Sylfaen" w:cs="Sylfaen"/>
                    </w:rPr>
                  </w:pPr>
                  <w:r w:rsidRPr="001813FC">
                    <w:rPr>
                      <w:rFonts w:ascii="Sylfaen" w:hAnsi="Sylfaen"/>
                    </w:rPr>
                    <w:t>EN 15708:2009</w:t>
                  </w:r>
                </w:p>
              </w:tc>
              <w:tc>
                <w:tcPr>
                  <w:tcW w:w="2888" w:type="dxa"/>
                </w:tcPr>
                <w:p w14:paraId="39CD1B41" w14:textId="12FD5F96"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სტანდარტი</w:t>
                  </w:r>
                  <w:r w:rsidRPr="001813FC">
                    <w:rPr>
                      <w:rFonts w:ascii="Sylfaen" w:hAnsi="Sylfaen"/>
                    </w:rPr>
                    <w:t xml:space="preserve"> </w:t>
                  </w:r>
                  <w:r w:rsidRPr="001813FC">
                    <w:rPr>
                      <w:rFonts w:ascii="Sylfaen" w:hAnsi="Sylfaen" w:cs="Sylfaen"/>
                    </w:rPr>
                    <w:t>არაღრმა</w:t>
                  </w:r>
                  <w:r w:rsidRPr="001813FC">
                    <w:rPr>
                      <w:rFonts w:ascii="Sylfaen" w:hAnsi="Sylfaen"/>
                    </w:rPr>
                    <w:t xml:space="preserve"> </w:t>
                  </w:r>
                  <w:r w:rsidRPr="001813FC">
                    <w:rPr>
                      <w:rFonts w:ascii="Sylfaen" w:hAnsi="Sylfaen" w:cs="Sylfaen"/>
                    </w:rPr>
                    <w:t>წყალში</w:t>
                  </w:r>
                  <w:r w:rsidRPr="001813FC">
                    <w:rPr>
                      <w:rFonts w:ascii="Sylfaen" w:hAnsi="Sylfaen"/>
                    </w:rPr>
                    <w:t xml:space="preserve"> </w:t>
                  </w:r>
                  <w:r w:rsidRPr="001813FC">
                    <w:rPr>
                      <w:rFonts w:ascii="Sylfaen" w:hAnsi="Sylfaen" w:cs="Sylfaen"/>
                    </w:rPr>
                    <w:t>ფიტობენტოზის</w:t>
                  </w:r>
                  <w:r w:rsidRPr="001813FC">
                    <w:rPr>
                      <w:rFonts w:ascii="Sylfaen" w:hAnsi="Sylfaen"/>
                    </w:rPr>
                    <w:t xml:space="preserve"> </w:t>
                  </w:r>
                  <w:r w:rsidRPr="001813FC">
                    <w:rPr>
                      <w:rFonts w:ascii="Sylfaen" w:hAnsi="Sylfaen" w:cs="Sylfaen"/>
                    </w:rPr>
                    <w:t>გამოკითხვის</w:t>
                  </w:r>
                  <w:r w:rsidRPr="001813FC">
                    <w:rPr>
                      <w:rFonts w:ascii="Sylfaen" w:hAnsi="Sylfaen"/>
                    </w:rPr>
                    <w:t xml:space="preserve">, </w:t>
                  </w:r>
                  <w:r w:rsidRPr="001813FC">
                    <w:rPr>
                      <w:rFonts w:ascii="Sylfaen" w:hAnsi="Sylfaen" w:cs="Sylfaen"/>
                    </w:rPr>
                    <w:t>შერჩევისა</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ლაბორატორიული</w:t>
                  </w:r>
                  <w:r w:rsidRPr="001813FC">
                    <w:rPr>
                      <w:rFonts w:ascii="Sylfaen" w:hAnsi="Sylfaen"/>
                    </w:rPr>
                    <w:t xml:space="preserve"> </w:t>
                  </w:r>
                  <w:r w:rsidRPr="001813FC">
                    <w:rPr>
                      <w:rFonts w:ascii="Sylfaen" w:hAnsi="Sylfaen" w:cs="Sylfaen"/>
                    </w:rPr>
                    <w:t>ანალიზისთვის</w:t>
                  </w:r>
                  <w:r w:rsidRPr="001813FC">
                    <w:rPr>
                      <w:rFonts w:ascii="Sylfaen" w:hAnsi="Sylfaen"/>
                    </w:rPr>
                    <w:t xml:space="preserve"> </w:t>
                  </w:r>
                </w:p>
              </w:tc>
            </w:tr>
            <w:tr w:rsidR="00D11AF6" w:rsidRPr="001813FC" w14:paraId="4B3E3350" w14:textId="77777777" w:rsidTr="00D539F7">
              <w:tc>
                <w:tcPr>
                  <w:tcW w:w="1359" w:type="dxa"/>
                </w:tcPr>
                <w:p w14:paraId="3E775BAE" w14:textId="43BEFBA1" w:rsidR="00D11AF6" w:rsidRPr="001813FC" w:rsidRDefault="00D11AF6" w:rsidP="003E26A5">
                  <w:pPr>
                    <w:jc w:val="both"/>
                    <w:rPr>
                      <w:rFonts w:ascii="Sylfaen" w:hAnsi="Sylfaen" w:cs="Sylfaen"/>
                    </w:rPr>
                  </w:pPr>
                  <w:r w:rsidRPr="001813FC">
                    <w:rPr>
                      <w:rFonts w:ascii="Sylfaen" w:hAnsi="Sylfaen"/>
                    </w:rPr>
                    <w:t>EN 13946:2014</w:t>
                  </w:r>
                </w:p>
              </w:tc>
              <w:tc>
                <w:tcPr>
                  <w:tcW w:w="2888" w:type="dxa"/>
                </w:tcPr>
                <w:p w14:paraId="0404E7D3" w14:textId="06113A1C"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მითითებები</w:t>
                  </w:r>
                  <w:r w:rsidRPr="001813FC">
                    <w:rPr>
                      <w:rFonts w:ascii="Sylfaen" w:hAnsi="Sylfaen"/>
                    </w:rPr>
                    <w:t xml:space="preserve"> </w:t>
                  </w:r>
                  <w:r w:rsidRPr="001813FC">
                    <w:rPr>
                      <w:rFonts w:ascii="Sylfaen" w:hAnsi="Sylfaen" w:cs="Sylfaen"/>
                    </w:rPr>
                    <w:t>მდინარეებიდან</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ტბებიდან</w:t>
                  </w:r>
                  <w:r w:rsidRPr="001813FC">
                    <w:rPr>
                      <w:rFonts w:ascii="Sylfaen" w:hAnsi="Sylfaen"/>
                    </w:rPr>
                    <w:t xml:space="preserve"> </w:t>
                  </w:r>
                  <w:r w:rsidRPr="001813FC">
                    <w:rPr>
                      <w:rFonts w:ascii="Sylfaen" w:hAnsi="Sylfaen" w:cs="Sylfaen"/>
                    </w:rPr>
                    <w:t>ბენტალური</w:t>
                  </w:r>
                  <w:r w:rsidRPr="001813FC">
                    <w:rPr>
                      <w:rFonts w:ascii="Sylfaen" w:hAnsi="Sylfaen"/>
                    </w:rPr>
                    <w:t xml:space="preserve"> </w:t>
                  </w:r>
                  <w:r w:rsidRPr="001813FC">
                    <w:rPr>
                      <w:rFonts w:ascii="Sylfaen" w:hAnsi="Sylfaen" w:cs="Sylfaen"/>
                    </w:rPr>
                    <w:t>დიათომების</w:t>
                  </w:r>
                  <w:r w:rsidRPr="001813FC">
                    <w:rPr>
                      <w:rFonts w:ascii="Sylfaen" w:hAnsi="Sylfaen"/>
                    </w:rPr>
                    <w:t xml:space="preserve"> </w:t>
                  </w:r>
                  <w:r w:rsidRPr="001813FC">
                    <w:rPr>
                      <w:rFonts w:ascii="Sylfaen" w:hAnsi="Sylfaen" w:cs="Sylfaen"/>
                    </w:rPr>
                    <w:t>მომზადებისთვის</w:t>
                  </w:r>
                  <w:r w:rsidRPr="001813FC">
                    <w:rPr>
                      <w:rFonts w:ascii="Sylfaen" w:hAnsi="Sylfaen"/>
                    </w:rPr>
                    <w:t xml:space="preserve"> </w:t>
                  </w:r>
                </w:p>
              </w:tc>
            </w:tr>
            <w:tr w:rsidR="00D11AF6" w:rsidRPr="001813FC" w14:paraId="2C4C2AAF" w14:textId="77777777" w:rsidTr="00D539F7">
              <w:tc>
                <w:tcPr>
                  <w:tcW w:w="1359" w:type="dxa"/>
                </w:tcPr>
                <w:p w14:paraId="2C435D9A" w14:textId="62B15FFD" w:rsidR="00D11AF6" w:rsidRPr="001813FC" w:rsidRDefault="00D11AF6" w:rsidP="003E26A5">
                  <w:pPr>
                    <w:jc w:val="both"/>
                    <w:rPr>
                      <w:rFonts w:ascii="Sylfaen" w:hAnsi="Sylfaen" w:cs="Sylfaen"/>
                    </w:rPr>
                  </w:pPr>
                  <w:r w:rsidRPr="001813FC">
                    <w:rPr>
                      <w:rFonts w:ascii="Sylfaen" w:hAnsi="Sylfaen"/>
                    </w:rPr>
                    <w:t>EN 14407:2014</w:t>
                  </w:r>
                </w:p>
              </w:tc>
              <w:tc>
                <w:tcPr>
                  <w:tcW w:w="2888" w:type="dxa"/>
                </w:tcPr>
                <w:p w14:paraId="2F6AB91C" w14:textId="5DD5EDC3"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მითითებები</w:t>
                  </w:r>
                  <w:r w:rsidRPr="001813FC">
                    <w:rPr>
                      <w:rFonts w:ascii="Sylfaen" w:hAnsi="Sylfaen"/>
                    </w:rPr>
                    <w:t xml:space="preserve"> </w:t>
                  </w:r>
                  <w:r w:rsidRPr="001813FC">
                    <w:rPr>
                      <w:rFonts w:ascii="Sylfaen" w:hAnsi="Sylfaen" w:cs="Sylfaen"/>
                    </w:rPr>
                    <w:t>მდინარეებიდან</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lastRenderedPageBreak/>
                    <w:t>ტბებიდან</w:t>
                  </w:r>
                  <w:r w:rsidRPr="001813FC">
                    <w:rPr>
                      <w:rFonts w:ascii="Sylfaen" w:hAnsi="Sylfaen"/>
                    </w:rPr>
                    <w:t xml:space="preserve"> </w:t>
                  </w:r>
                  <w:r w:rsidRPr="001813FC">
                    <w:rPr>
                      <w:rFonts w:ascii="Sylfaen" w:hAnsi="Sylfaen" w:cs="Sylfaen"/>
                    </w:rPr>
                    <w:t>ბენტალური</w:t>
                  </w:r>
                  <w:r w:rsidRPr="001813FC">
                    <w:rPr>
                      <w:rFonts w:ascii="Sylfaen" w:hAnsi="Sylfaen"/>
                    </w:rPr>
                    <w:t xml:space="preserve"> </w:t>
                  </w:r>
                  <w:r w:rsidRPr="001813FC">
                    <w:rPr>
                      <w:rFonts w:ascii="Sylfaen" w:hAnsi="Sylfaen" w:cs="Sylfaen"/>
                    </w:rPr>
                    <w:t>დიათომის</w:t>
                  </w:r>
                  <w:r w:rsidRPr="001813FC">
                    <w:rPr>
                      <w:rFonts w:ascii="Sylfaen" w:hAnsi="Sylfaen"/>
                    </w:rPr>
                    <w:t xml:space="preserve"> </w:t>
                  </w:r>
                  <w:r w:rsidRPr="001813FC">
                    <w:rPr>
                      <w:rFonts w:ascii="Sylfaen" w:hAnsi="Sylfaen" w:cs="Sylfaen"/>
                    </w:rPr>
                    <w:t>ნიმუშების</w:t>
                  </w:r>
                  <w:r w:rsidRPr="001813FC">
                    <w:rPr>
                      <w:rFonts w:ascii="Sylfaen" w:hAnsi="Sylfaen"/>
                    </w:rPr>
                    <w:t xml:space="preserve"> </w:t>
                  </w:r>
                  <w:r w:rsidRPr="001813FC">
                    <w:rPr>
                      <w:rFonts w:ascii="Sylfaen" w:hAnsi="Sylfaen" w:cs="Sylfaen"/>
                    </w:rPr>
                    <w:t>იდენტიფიკაციისა</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აღრიცხვისათვის</w:t>
                  </w:r>
                  <w:r w:rsidRPr="001813FC">
                    <w:rPr>
                      <w:rFonts w:ascii="Sylfaen" w:hAnsi="Sylfaen"/>
                    </w:rPr>
                    <w:t xml:space="preserve"> </w:t>
                  </w:r>
                </w:p>
              </w:tc>
            </w:tr>
          </w:tbl>
          <w:p w14:paraId="70E758AE" w14:textId="77777777" w:rsidR="00D11AF6" w:rsidRPr="001813FC" w:rsidRDefault="00D11AF6" w:rsidP="003E26A5">
            <w:pPr>
              <w:jc w:val="both"/>
              <w:rPr>
                <w:rFonts w:ascii="Sylfaen" w:hAnsi="Sylfaen" w:cs="Sylfaen"/>
              </w:rPr>
            </w:pPr>
          </w:p>
          <w:p w14:paraId="1BACCADF" w14:textId="77777777" w:rsidR="00D11AF6" w:rsidRPr="001813FC" w:rsidRDefault="00D11AF6" w:rsidP="003E26A5">
            <w:pPr>
              <w:jc w:val="both"/>
              <w:rPr>
                <w:rFonts w:ascii="Sylfaen" w:hAnsi="Sylfaen"/>
              </w:rPr>
            </w:pPr>
          </w:p>
          <w:p w14:paraId="4925D99E" w14:textId="77777777" w:rsidR="00D11AF6" w:rsidRPr="001813FC" w:rsidRDefault="00D11AF6" w:rsidP="003E26A5">
            <w:pPr>
              <w:jc w:val="both"/>
              <w:rPr>
                <w:rFonts w:ascii="Sylfaen" w:hAnsi="Sylfaen"/>
              </w:rPr>
            </w:pPr>
            <w:r w:rsidRPr="001813FC">
              <w:rPr>
                <w:rFonts w:ascii="Sylfaen" w:hAnsi="Sylfaen" w:cs="Sylfaen"/>
              </w:rPr>
              <w:t>სტანდარტები</w:t>
            </w:r>
            <w:r w:rsidRPr="001813FC">
              <w:rPr>
                <w:rFonts w:ascii="Sylfaen" w:hAnsi="Sylfaen"/>
              </w:rPr>
              <w:t xml:space="preserve"> </w:t>
            </w:r>
            <w:r w:rsidRPr="001813FC">
              <w:rPr>
                <w:rFonts w:ascii="Sylfaen" w:hAnsi="Sylfaen" w:cs="Sylfaen"/>
              </w:rPr>
              <w:t>ბენტური</w:t>
            </w:r>
            <w:r w:rsidRPr="001813FC">
              <w:rPr>
                <w:rFonts w:ascii="Sylfaen" w:hAnsi="Sylfaen"/>
              </w:rPr>
              <w:t xml:space="preserve"> </w:t>
            </w:r>
            <w:r w:rsidRPr="001813FC">
              <w:rPr>
                <w:rFonts w:ascii="Sylfaen" w:hAnsi="Sylfaen" w:cs="Sylfaen"/>
              </w:rPr>
              <w:t>უხერხემლოებისთვის</w:t>
            </w:r>
            <w:r w:rsidRPr="001813FC">
              <w:rPr>
                <w:rFonts w:ascii="Sylfaen" w:hAnsi="Sylfaen"/>
              </w:rPr>
              <w:t xml:space="preserve"> </w:t>
            </w:r>
          </w:p>
          <w:p w14:paraId="6A3E3296" w14:textId="77777777" w:rsidR="00D11AF6" w:rsidRPr="001813FC" w:rsidRDefault="00D11AF6" w:rsidP="003E26A5">
            <w:pPr>
              <w:jc w:val="both"/>
              <w:rPr>
                <w:rFonts w:ascii="Sylfaen" w:hAnsi="Sylfaen"/>
              </w:rPr>
            </w:pPr>
          </w:p>
          <w:tbl>
            <w:tblPr>
              <w:tblStyle w:val="TableGrid"/>
              <w:tblW w:w="0" w:type="auto"/>
              <w:tblLayout w:type="fixed"/>
              <w:tblLook w:val="04A0" w:firstRow="1" w:lastRow="0" w:firstColumn="1" w:lastColumn="0" w:noHBand="0" w:noVBand="1"/>
            </w:tblPr>
            <w:tblGrid>
              <w:gridCol w:w="1359"/>
              <w:gridCol w:w="2888"/>
            </w:tblGrid>
            <w:tr w:rsidR="00D11AF6" w:rsidRPr="001813FC" w14:paraId="2D0A62AC" w14:textId="77777777" w:rsidTr="00D539F7">
              <w:tc>
                <w:tcPr>
                  <w:tcW w:w="1359" w:type="dxa"/>
                </w:tcPr>
                <w:p w14:paraId="0FED8C44" w14:textId="77EB2F16" w:rsidR="00D11AF6" w:rsidRPr="001813FC" w:rsidRDefault="00D11AF6" w:rsidP="003E26A5">
                  <w:pPr>
                    <w:jc w:val="both"/>
                    <w:rPr>
                      <w:rFonts w:ascii="Sylfaen" w:hAnsi="Sylfaen"/>
                    </w:rPr>
                  </w:pPr>
                  <w:r w:rsidRPr="001813FC">
                    <w:rPr>
                      <w:rFonts w:ascii="Sylfaen" w:hAnsi="Sylfaen"/>
                      <w:shd w:val="clear" w:color="auto" w:fill="FFFFFF"/>
                    </w:rPr>
                    <w:t>ISO</w:t>
                  </w:r>
                  <w:r w:rsidRPr="001813FC">
                    <w:rPr>
                      <w:rFonts w:ascii="Sylfaen" w:hAnsi="Sylfaen"/>
                    </w:rPr>
                    <w:t xml:space="preserve"> 10870:2012</w:t>
                  </w:r>
                </w:p>
              </w:tc>
              <w:tc>
                <w:tcPr>
                  <w:tcW w:w="2888" w:type="dxa"/>
                </w:tcPr>
                <w:p w14:paraId="272AB910" w14:textId="4D2879D1"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მითითებები</w:t>
                  </w:r>
                  <w:r w:rsidRPr="001813FC">
                    <w:rPr>
                      <w:rFonts w:ascii="Sylfaen" w:hAnsi="Sylfaen"/>
                    </w:rPr>
                    <w:t xml:space="preserve"> </w:t>
                  </w:r>
                  <w:r w:rsidRPr="001813FC">
                    <w:rPr>
                      <w:rFonts w:ascii="Sylfaen" w:hAnsi="Sylfaen" w:cs="Sylfaen"/>
                    </w:rPr>
                    <w:t>მტკნარ</w:t>
                  </w:r>
                  <w:r w:rsidRPr="001813FC">
                    <w:rPr>
                      <w:rFonts w:ascii="Sylfaen" w:hAnsi="Sylfaen"/>
                    </w:rPr>
                    <w:t xml:space="preserve"> </w:t>
                  </w:r>
                  <w:r w:rsidRPr="001813FC">
                    <w:rPr>
                      <w:rFonts w:ascii="Sylfaen" w:hAnsi="Sylfaen" w:cs="Sylfaen"/>
                    </w:rPr>
                    <w:t>წყალში</w:t>
                  </w:r>
                  <w:r w:rsidRPr="001813FC">
                    <w:rPr>
                      <w:rFonts w:ascii="Sylfaen" w:hAnsi="Sylfaen"/>
                    </w:rPr>
                    <w:t xml:space="preserve"> </w:t>
                  </w:r>
                  <w:r w:rsidRPr="001813FC">
                    <w:rPr>
                      <w:rFonts w:ascii="Sylfaen" w:hAnsi="Sylfaen" w:cs="Sylfaen"/>
                    </w:rPr>
                    <w:t>ბენტური</w:t>
                  </w:r>
                  <w:r w:rsidRPr="001813FC">
                    <w:rPr>
                      <w:rFonts w:ascii="Sylfaen" w:hAnsi="Sylfaen"/>
                    </w:rPr>
                    <w:t xml:space="preserve"> </w:t>
                  </w:r>
                  <w:r w:rsidRPr="001813FC">
                    <w:rPr>
                      <w:rFonts w:ascii="Sylfaen" w:hAnsi="Sylfaen" w:cs="Sylfaen"/>
                    </w:rPr>
                    <w:t>მაკროინვერსტრატების</w:t>
                  </w:r>
                  <w:r w:rsidRPr="001813FC">
                    <w:rPr>
                      <w:rFonts w:ascii="Sylfaen" w:hAnsi="Sylfaen"/>
                    </w:rPr>
                    <w:t xml:space="preserve"> </w:t>
                  </w:r>
                  <w:r w:rsidRPr="001813FC">
                    <w:rPr>
                      <w:rFonts w:ascii="Sylfaen" w:hAnsi="Sylfaen" w:cs="Sylfaen"/>
                    </w:rPr>
                    <w:t>სინჯების</w:t>
                  </w:r>
                  <w:r w:rsidRPr="001813FC">
                    <w:rPr>
                      <w:rFonts w:ascii="Sylfaen" w:hAnsi="Sylfaen"/>
                    </w:rPr>
                    <w:t xml:space="preserve"> </w:t>
                  </w:r>
                  <w:r w:rsidRPr="001813FC">
                    <w:rPr>
                      <w:rFonts w:ascii="Sylfaen" w:hAnsi="Sylfaen" w:cs="Sylfaen"/>
                    </w:rPr>
                    <w:t>მეთოდებისა</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მოწყობილობების</w:t>
                  </w:r>
                  <w:r w:rsidRPr="001813FC">
                    <w:rPr>
                      <w:rFonts w:ascii="Sylfaen" w:hAnsi="Sylfaen"/>
                    </w:rPr>
                    <w:t xml:space="preserve"> </w:t>
                  </w:r>
                  <w:r w:rsidRPr="001813FC">
                    <w:rPr>
                      <w:rFonts w:ascii="Sylfaen" w:hAnsi="Sylfaen" w:cs="Sylfaen"/>
                    </w:rPr>
                    <w:t>შერჩევისთვის</w:t>
                  </w:r>
                  <w:r w:rsidRPr="001813FC">
                    <w:rPr>
                      <w:rFonts w:ascii="Sylfaen" w:hAnsi="Sylfaen"/>
                    </w:rPr>
                    <w:t xml:space="preserve"> </w:t>
                  </w:r>
                </w:p>
              </w:tc>
            </w:tr>
            <w:tr w:rsidR="00D11AF6" w:rsidRPr="001813FC" w14:paraId="449DCA33" w14:textId="77777777" w:rsidTr="00D539F7">
              <w:tc>
                <w:tcPr>
                  <w:tcW w:w="1359" w:type="dxa"/>
                </w:tcPr>
                <w:p w14:paraId="02781B62" w14:textId="5BC4DEE2" w:rsidR="00D11AF6" w:rsidRPr="001813FC" w:rsidRDefault="00D11AF6" w:rsidP="003E26A5">
                  <w:pPr>
                    <w:jc w:val="both"/>
                    <w:rPr>
                      <w:rFonts w:ascii="Sylfaen" w:hAnsi="Sylfaen"/>
                    </w:rPr>
                  </w:pPr>
                  <w:r w:rsidRPr="001813FC">
                    <w:rPr>
                      <w:rFonts w:ascii="Sylfaen" w:hAnsi="Sylfaen"/>
                    </w:rPr>
                    <w:t>EN 15196:2006</w:t>
                  </w:r>
                </w:p>
              </w:tc>
              <w:tc>
                <w:tcPr>
                  <w:tcW w:w="2888" w:type="dxa"/>
                </w:tcPr>
                <w:p w14:paraId="54BF293C" w14:textId="16316B7A"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სახელმძღვანელო</w:t>
                  </w:r>
                  <w:r w:rsidRPr="001813FC">
                    <w:rPr>
                      <w:rFonts w:ascii="Sylfaen" w:hAnsi="Sylfaen"/>
                    </w:rPr>
                    <w:t xml:space="preserve"> Chironomidae-</w:t>
                  </w:r>
                  <w:r w:rsidRPr="001813FC">
                    <w:rPr>
                      <w:rFonts w:ascii="Sylfaen" w:hAnsi="Sylfaen" w:cs="Sylfaen"/>
                    </w:rPr>
                    <w:t>ს</w:t>
                  </w:r>
                  <w:r w:rsidRPr="001813FC">
                    <w:rPr>
                      <w:rFonts w:ascii="Sylfaen" w:hAnsi="Sylfaen"/>
                    </w:rPr>
                    <w:t xml:space="preserve"> </w:t>
                  </w:r>
                  <w:r w:rsidRPr="001813FC">
                    <w:rPr>
                      <w:rFonts w:ascii="Sylfaen" w:hAnsi="Sylfaen" w:cs="Sylfaen"/>
                    </w:rPr>
                    <w:t>ლეგალური</w:t>
                  </w:r>
                  <w:r w:rsidRPr="001813FC">
                    <w:rPr>
                      <w:rFonts w:ascii="Sylfaen" w:hAnsi="Sylfaen"/>
                    </w:rPr>
                    <w:t xml:space="preserve"> </w:t>
                  </w:r>
                  <w:r w:rsidRPr="001813FC">
                    <w:rPr>
                      <w:rFonts w:ascii="Sylfaen" w:hAnsi="Sylfaen" w:cs="Sylfaen"/>
                    </w:rPr>
                    <w:t>ეგვივაციის</w:t>
                  </w:r>
                  <w:r w:rsidRPr="001813FC">
                    <w:rPr>
                      <w:rFonts w:ascii="Sylfaen" w:hAnsi="Sylfaen"/>
                    </w:rPr>
                    <w:t xml:space="preserve"> </w:t>
                  </w:r>
                  <w:r w:rsidRPr="001813FC">
                    <w:rPr>
                      <w:rFonts w:ascii="Sylfaen" w:hAnsi="Sylfaen" w:cs="Sylfaen"/>
                    </w:rPr>
                    <w:t>ნიმუშისა</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დამუშავების</w:t>
                  </w:r>
                  <w:r w:rsidRPr="001813FC">
                    <w:rPr>
                      <w:rFonts w:ascii="Sylfaen" w:hAnsi="Sylfaen"/>
                    </w:rPr>
                    <w:t xml:space="preserve"> </w:t>
                  </w:r>
                  <w:r w:rsidRPr="001813FC">
                    <w:rPr>
                      <w:rFonts w:ascii="Sylfaen" w:hAnsi="Sylfaen" w:cs="Sylfaen"/>
                    </w:rPr>
                    <w:t>შესახებ</w:t>
                  </w:r>
                  <w:r w:rsidRPr="001813FC">
                    <w:rPr>
                      <w:rFonts w:ascii="Sylfaen" w:hAnsi="Sylfaen"/>
                    </w:rPr>
                    <w:t xml:space="preserve"> (</w:t>
                  </w:r>
                  <w:r w:rsidRPr="001813FC">
                    <w:rPr>
                      <w:rFonts w:ascii="Sylfaen" w:hAnsi="Sylfaen" w:cs="Sylfaen"/>
                    </w:rPr>
                    <w:t>ბრძანება</w:t>
                  </w:r>
                  <w:r w:rsidRPr="001813FC">
                    <w:rPr>
                      <w:rFonts w:ascii="Sylfaen" w:hAnsi="Sylfaen"/>
                    </w:rPr>
                    <w:t xml:space="preserve"> Diptera) </w:t>
                  </w:r>
                  <w:r w:rsidRPr="001813FC">
                    <w:rPr>
                      <w:rFonts w:ascii="Sylfaen" w:hAnsi="Sylfaen" w:cs="Sylfaen"/>
                    </w:rPr>
                    <w:t>ეკოლოგიური</w:t>
                  </w:r>
                  <w:r w:rsidRPr="001813FC">
                    <w:rPr>
                      <w:rFonts w:ascii="Sylfaen" w:hAnsi="Sylfaen"/>
                    </w:rPr>
                    <w:t xml:space="preserve"> </w:t>
                  </w:r>
                  <w:r w:rsidRPr="001813FC">
                    <w:rPr>
                      <w:rFonts w:ascii="Sylfaen" w:hAnsi="Sylfaen" w:cs="Sylfaen"/>
                    </w:rPr>
                    <w:t>შეფასებისთვის</w:t>
                  </w:r>
                  <w:r w:rsidRPr="001813FC">
                    <w:rPr>
                      <w:rFonts w:ascii="Sylfaen" w:hAnsi="Sylfaen"/>
                    </w:rPr>
                    <w:t xml:space="preserve"> </w:t>
                  </w:r>
                </w:p>
              </w:tc>
            </w:tr>
            <w:tr w:rsidR="00D11AF6" w:rsidRPr="001813FC" w14:paraId="1A5FF3FF" w14:textId="77777777" w:rsidTr="00D539F7">
              <w:tc>
                <w:tcPr>
                  <w:tcW w:w="1359" w:type="dxa"/>
                </w:tcPr>
                <w:p w14:paraId="7462EA7B" w14:textId="5B8ED35C" w:rsidR="00D11AF6" w:rsidRPr="001813FC" w:rsidRDefault="00D11AF6" w:rsidP="003E26A5">
                  <w:pPr>
                    <w:jc w:val="both"/>
                    <w:rPr>
                      <w:rFonts w:ascii="Sylfaen" w:hAnsi="Sylfaen"/>
                    </w:rPr>
                  </w:pPr>
                  <w:r w:rsidRPr="001813FC">
                    <w:rPr>
                      <w:rFonts w:ascii="Sylfaen" w:hAnsi="Sylfaen"/>
                    </w:rPr>
                    <w:t>EN 16150:2012</w:t>
                  </w:r>
                </w:p>
              </w:tc>
              <w:tc>
                <w:tcPr>
                  <w:tcW w:w="2888" w:type="dxa"/>
                </w:tcPr>
                <w:p w14:paraId="11CA565D" w14:textId="1318D91C"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მდინარეებისგან</w:t>
                  </w:r>
                  <w:r w:rsidRPr="001813FC">
                    <w:rPr>
                      <w:rFonts w:ascii="Sylfaen" w:hAnsi="Sylfaen"/>
                    </w:rPr>
                    <w:t xml:space="preserve"> </w:t>
                  </w:r>
                  <w:r w:rsidRPr="001813FC">
                    <w:rPr>
                      <w:rFonts w:ascii="Sylfaen" w:hAnsi="Sylfaen" w:cs="Sylfaen"/>
                    </w:rPr>
                    <w:t>დაცლილი</w:t>
                  </w:r>
                  <w:r w:rsidRPr="001813FC">
                    <w:rPr>
                      <w:rFonts w:ascii="Sylfaen" w:hAnsi="Sylfaen"/>
                    </w:rPr>
                    <w:t xml:space="preserve"> </w:t>
                  </w:r>
                  <w:r w:rsidRPr="001813FC">
                    <w:rPr>
                      <w:rFonts w:ascii="Sylfaen" w:hAnsi="Sylfaen" w:cs="Sylfaen"/>
                    </w:rPr>
                    <w:t>ბენტონური</w:t>
                  </w:r>
                  <w:r w:rsidRPr="001813FC">
                    <w:rPr>
                      <w:rFonts w:ascii="Sylfaen" w:hAnsi="Sylfaen"/>
                    </w:rPr>
                    <w:t xml:space="preserve"> </w:t>
                  </w:r>
                  <w:r w:rsidRPr="001813FC">
                    <w:rPr>
                      <w:rFonts w:ascii="Sylfaen" w:hAnsi="Sylfaen" w:cs="Sylfaen"/>
                    </w:rPr>
                    <w:t>მაკრო</w:t>
                  </w:r>
                  <w:r w:rsidRPr="001813FC">
                    <w:rPr>
                      <w:rFonts w:ascii="Sylfaen" w:hAnsi="Sylfaen"/>
                    </w:rPr>
                    <w:t>-</w:t>
                  </w:r>
                  <w:r w:rsidRPr="001813FC">
                    <w:rPr>
                      <w:rFonts w:ascii="Sylfaen" w:hAnsi="Sylfaen" w:cs="Sylfaen"/>
                    </w:rPr>
                    <w:t>უხერხემლოების</w:t>
                  </w:r>
                  <w:r w:rsidRPr="001813FC">
                    <w:rPr>
                      <w:rFonts w:ascii="Sylfaen" w:hAnsi="Sylfaen"/>
                    </w:rPr>
                    <w:t xml:space="preserve"> </w:t>
                  </w:r>
                  <w:r w:rsidRPr="001813FC">
                    <w:rPr>
                      <w:rFonts w:ascii="Sylfaen" w:hAnsi="Sylfaen" w:cs="Sylfaen"/>
                    </w:rPr>
                    <w:t>პრო</w:t>
                  </w:r>
                  <w:r w:rsidRPr="001813FC">
                    <w:rPr>
                      <w:rFonts w:ascii="Sylfaen" w:hAnsi="Sylfaen"/>
                    </w:rPr>
                    <w:t>-</w:t>
                  </w:r>
                  <w:r w:rsidRPr="001813FC">
                    <w:rPr>
                      <w:rFonts w:ascii="Sylfaen" w:hAnsi="Sylfaen" w:cs="Sylfaen"/>
                    </w:rPr>
                    <w:t>რატაზე</w:t>
                  </w:r>
                  <w:r w:rsidRPr="001813FC">
                    <w:rPr>
                      <w:rFonts w:ascii="Sylfaen" w:hAnsi="Sylfaen"/>
                    </w:rPr>
                    <w:t xml:space="preserve"> </w:t>
                  </w:r>
                  <w:r w:rsidRPr="001813FC">
                    <w:rPr>
                      <w:rFonts w:ascii="Sylfaen" w:hAnsi="Sylfaen" w:cs="Sylfaen"/>
                    </w:rPr>
                    <w:t>მრავალ</w:t>
                  </w:r>
                  <w:r w:rsidRPr="001813FC">
                    <w:rPr>
                      <w:rFonts w:ascii="Sylfaen" w:hAnsi="Sylfaen"/>
                    </w:rPr>
                    <w:t xml:space="preserve"> </w:t>
                  </w:r>
                  <w:r w:rsidRPr="001813FC">
                    <w:rPr>
                      <w:rFonts w:ascii="Sylfaen" w:hAnsi="Sylfaen" w:cs="Sylfaen"/>
                    </w:rPr>
                    <w:t>ჰაბიტატის</w:t>
                  </w:r>
                  <w:r w:rsidRPr="001813FC">
                    <w:rPr>
                      <w:rFonts w:ascii="Sylfaen" w:hAnsi="Sylfaen"/>
                    </w:rPr>
                    <w:t xml:space="preserve"> </w:t>
                  </w:r>
                  <w:r w:rsidRPr="001813FC">
                    <w:rPr>
                      <w:rFonts w:ascii="Sylfaen" w:hAnsi="Sylfaen" w:cs="Sylfaen"/>
                    </w:rPr>
                    <w:t>შერჩევის</w:t>
                  </w:r>
                  <w:r w:rsidRPr="001813FC">
                    <w:rPr>
                      <w:rFonts w:ascii="Sylfaen" w:hAnsi="Sylfaen"/>
                    </w:rPr>
                    <w:t xml:space="preserve"> </w:t>
                  </w:r>
                  <w:r w:rsidRPr="001813FC">
                    <w:rPr>
                      <w:rFonts w:ascii="Sylfaen" w:hAnsi="Sylfaen" w:cs="Sylfaen"/>
                    </w:rPr>
                    <w:t>მიზნით</w:t>
                  </w:r>
                  <w:r w:rsidRPr="001813FC">
                    <w:rPr>
                      <w:rFonts w:ascii="Sylfaen" w:hAnsi="Sylfaen"/>
                    </w:rPr>
                    <w:t>.</w:t>
                  </w:r>
                </w:p>
              </w:tc>
            </w:tr>
            <w:tr w:rsidR="00D11AF6" w:rsidRPr="001813FC" w14:paraId="48C84CAD" w14:textId="77777777" w:rsidTr="00D539F7">
              <w:tc>
                <w:tcPr>
                  <w:tcW w:w="1359" w:type="dxa"/>
                </w:tcPr>
                <w:p w14:paraId="6E2038AD" w14:textId="07A211FA" w:rsidR="00D11AF6" w:rsidRPr="001813FC" w:rsidRDefault="00D11AF6" w:rsidP="003E26A5">
                  <w:pPr>
                    <w:jc w:val="both"/>
                    <w:rPr>
                      <w:rFonts w:ascii="Sylfaen" w:hAnsi="Sylfaen"/>
                    </w:rPr>
                  </w:pPr>
                  <w:r w:rsidRPr="001813FC">
                    <w:rPr>
                      <w:rFonts w:ascii="Sylfaen" w:hAnsi="Sylfaen"/>
                      <w:shd w:val="clear" w:color="auto" w:fill="FFFFFF"/>
                    </w:rPr>
                    <w:lastRenderedPageBreak/>
                    <w:t>EN ISO</w:t>
                  </w:r>
                  <w:r w:rsidRPr="001813FC">
                    <w:rPr>
                      <w:rFonts w:ascii="Sylfaen" w:hAnsi="Sylfaen"/>
                    </w:rPr>
                    <w:t xml:space="preserve"> 19493:2007</w:t>
                  </w:r>
                </w:p>
              </w:tc>
              <w:tc>
                <w:tcPr>
                  <w:tcW w:w="2888" w:type="dxa"/>
                </w:tcPr>
                <w:p w14:paraId="652B4A25" w14:textId="307F9E28"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მძიმე</w:t>
                  </w:r>
                  <w:r w:rsidRPr="001813FC">
                    <w:rPr>
                      <w:rFonts w:ascii="Sylfaen" w:hAnsi="Sylfaen"/>
                    </w:rPr>
                    <w:t xml:space="preserve"> </w:t>
                  </w:r>
                  <w:r w:rsidRPr="001813FC">
                    <w:rPr>
                      <w:rFonts w:ascii="Sylfaen" w:hAnsi="Sylfaen" w:cs="Sylfaen"/>
                    </w:rPr>
                    <w:t>სუბსტრატული</w:t>
                  </w:r>
                  <w:r w:rsidRPr="001813FC">
                    <w:rPr>
                      <w:rFonts w:ascii="Sylfaen" w:hAnsi="Sylfaen"/>
                    </w:rPr>
                    <w:t xml:space="preserve"> </w:t>
                  </w:r>
                  <w:r w:rsidRPr="001813FC">
                    <w:rPr>
                      <w:rFonts w:ascii="Sylfaen" w:hAnsi="Sylfaen" w:cs="Sylfaen"/>
                    </w:rPr>
                    <w:t>თემების</w:t>
                  </w:r>
                  <w:r w:rsidRPr="001813FC">
                    <w:rPr>
                      <w:rFonts w:ascii="Sylfaen" w:hAnsi="Sylfaen"/>
                    </w:rPr>
                    <w:t xml:space="preserve"> </w:t>
                  </w:r>
                  <w:r w:rsidRPr="001813FC">
                    <w:rPr>
                      <w:rFonts w:ascii="Sylfaen" w:hAnsi="Sylfaen" w:cs="Sylfaen"/>
                    </w:rPr>
                    <w:t>საზღვაო</w:t>
                  </w:r>
                  <w:r w:rsidRPr="001813FC">
                    <w:rPr>
                      <w:rFonts w:ascii="Sylfaen" w:hAnsi="Sylfaen"/>
                    </w:rPr>
                    <w:t xml:space="preserve"> </w:t>
                  </w:r>
                  <w:r w:rsidRPr="001813FC">
                    <w:rPr>
                      <w:rFonts w:ascii="Sylfaen" w:hAnsi="Sylfaen" w:cs="Sylfaen"/>
                    </w:rPr>
                    <w:t>ბიოლოგიურ</w:t>
                  </w:r>
                  <w:r w:rsidRPr="001813FC">
                    <w:rPr>
                      <w:rFonts w:ascii="Sylfaen" w:hAnsi="Sylfaen"/>
                    </w:rPr>
                    <w:t xml:space="preserve"> </w:t>
                  </w:r>
                  <w:r w:rsidRPr="001813FC">
                    <w:rPr>
                      <w:rFonts w:ascii="Sylfaen" w:hAnsi="Sylfaen" w:cs="Sylfaen"/>
                    </w:rPr>
                    <w:t>კვლევებზე</w:t>
                  </w:r>
                  <w:r w:rsidRPr="001813FC">
                    <w:rPr>
                      <w:rFonts w:ascii="Sylfaen" w:hAnsi="Sylfaen"/>
                    </w:rPr>
                    <w:t xml:space="preserve"> </w:t>
                  </w:r>
                </w:p>
              </w:tc>
            </w:tr>
            <w:tr w:rsidR="00D11AF6" w:rsidRPr="001813FC" w14:paraId="47956E9B" w14:textId="77777777" w:rsidTr="00D539F7">
              <w:tc>
                <w:tcPr>
                  <w:tcW w:w="1359" w:type="dxa"/>
                </w:tcPr>
                <w:p w14:paraId="47325D84" w14:textId="1B2D3AC7" w:rsidR="00D11AF6" w:rsidRPr="001813FC" w:rsidRDefault="00D11AF6" w:rsidP="003E26A5">
                  <w:pPr>
                    <w:jc w:val="both"/>
                    <w:rPr>
                      <w:rFonts w:ascii="Sylfaen" w:hAnsi="Sylfaen"/>
                    </w:rPr>
                  </w:pPr>
                  <w:r w:rsidRPr="001813FC">
                    <w:rPr>
                      <w:rFonts w:ascii="Sylfaen" w:hAnsi="Sylfaen"/>
                      <w:shd w:val="clear" w:color="auto" w:fill="FFFFFF"/>
                    </w:rPr>
                    <w:t>EN ISO</w:t>
                  </w:r>
                  <w:r w:rsidRPr="001813FC">
                    <w:rPr>
                      <w:rFonts w:ascii="Sylfaen" w:hAnsi="Sylfaen"/>
                    </w:rPr>
                    <w:t xml:space="preserve"> 16665:2013</w:t>
                  </w:r>
                </w:p>
              </w:tc>
              <w:tc>
                <w:tcPr>
                  <w:tcW w:w="2888" w:type="dxa"/>
                </w:tcPr>
                <w:p w14:paraId="723A7488" w14:textId="6BBFA9F7"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მითითებები</w:t>
                  </w:r>
                  <w:r w:rsidRPr="001813FC">
                    <w:rPr>
                      <w:rFonts w:ascii="Sylfaen" w:hAnsi="Sylfaen"/>
                    </w:rPr>
                    <w:t xml:space="preserve"> </w:t>
                  </w:r>
                  <w:r w:rsidRPr="001813FC">
                    <w:rPr>
                      <w:rFonts w:ascii="Sylfaen" w:hAnsi="Sylfaen" w:cs="Sylfaen"/>
                    </w:rPr>
                    <w:t>ზღვის</w:t>
                  </w:r>
                  <w:r w:rsidRPr="001813FC">
                    <w:rPr>
                      <w:rFonts w:ascii="Sylfaen" w:hAnsi="Sylfaen"/>
                    </w:rPr>
                    <w:t xml:space="preserve"> </w:t>
                  </w:r>
                  <w:r w:rsidRPr="001813FC">
                    <w:rPr>
                      <w:rFonts w:ascii="Sylfaen" w:hAnsi="Sylfaen" w:cs="Sylfaen"/>
                    </w:rPr>
                    <w:t>რბილი</w:t>
                  </w:r>
                  <w:r w:rsidRPr="001813FC">
                    <w:rPr>
                      <w:rFonts w:ascii="Sylfaen" w:hAnsi="Sylfaen"/>
                    </w:rPr>
                    <w:t xml:space="preserve"> </w:t>
                  </w:r>
                  <w:r w:rsidRPr="001813FC">
                    <w:rPr>
                      <w:rFonts w:ascii="Sylfaen" w:hAnsi="Sylfaen" w:cs="Sylfaen"/>
                    </w:rPr>
                    <w:t>ძირის</w:t>
                  </w:r>
                  <w:r w:rsidRPr="001813FC">
                    <w:rPr>
                      <w:rFonts w:ascii="Sylfaen" w:hAnsi="Sylfaen"/>
                    </w:rPr>
                    <w:t xml:space="preserve"> </w:t>
                  </w:r>
                  <w:r w:rsidRPr="001813FC">
                    <w:rPr>
                      <w:rFonts w:ascii="Sylfaen" w:hAnsi="Sylfaen" w:cs="Sylfaen"/>
                    </w:rPr>
                    <w:t>მაკრო</w:t>
                  </w:r>
                  <w:r w:rsidRPr="001813FC">
                    <w:rPr>
                      <w:rFonts w:ascii="Sylfaen" w:hAnsi="Sylfaen"/>
                    </w:rPr>
                    <w:t xml:space="preserve"> </w:t>
                  </w:r>
                  <w:r w:rsidRPr="001813FC">
                    <w:rPr>
                      <w:rFonts w:ascii="Sylfaen" w:hAnsi="Sylfaen" w:cs="Sylfaen"/>
                    </w:rPr>
                    <w:t>ფაუნის</w:t>
                  </w:r>
                  <w:r w:rsidRPr="001813FC">
                    <w:rPr>
                      <w:rFonts w:ascii="Sylfaen" w:hAnsi="Sylfaen"/>
                    </w:rPr>
                    <w:t xml:space="preserve"> </w:t>
                  </w:r>
                  <w:r w:rsidRPr="001813FC">
                    <w:rPr>
                      <w:rFonts w:ascii="Sylfaen" w:hAnsi="Sylfaen" w:cs="Sylfaen"/>
                    </w:rPr>
                    <w:t>რაოდენობრივი</w:t>
                  </w:r>
                  <w:r w:rsidRPr="001813FC">
                    <w:rPr>
                      <w:rFonts w:ascii="Sylfaen" w:hAnsi="Sylfaen"/>
                    </w:rPr>
                    <w:t xml:space="preserve"> </w:t>
                  </w:r>
                  <w:r w:rsidRPr="001813FC">
                    <w:rPr>
                      <w:rFonts w:ascii="Sylfaen" w:hAnsi="Sylfaen" w:cs="Sylfaen"/>
                    </w:rPr>
                    <w:t>შერჩევისა</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ნიმუშის</w:t>
                  </w:r>
                  <w:r w:rsidRPr="001813FC">
                    <w:rPr>
                      <w:rFonts w:ascii="Sylfaen" w:hAnsi="Sylfaen"/>
                    </w:rPr>
                    <w:t xml:space="preserve"> </w:t>
                  </w:r>
                  <w:r w:rsidRPr="001813FC">
                    <w:rPr>
                      <w:rFonts w:ascii="Sylfaen" w:hAnsi="Sylfaen" w:cs="Sylfaen"/>
                    </w:rPr>
                    <w:t>დამუშავების</w:t>
                  </w:r>
                  <w:r w:rsidRPr="001813FC">
                    <w:rPr>
                      <w:rFonts w:ascii="Sylfaen" w:hAnsi="Sylfaen"/>
                    </w:rPr>
                    <w:t xml:space="preserve"> </w:t>
                  </w:r>
                  <w:r w:rsidRPr="001813FC">
                    <w:rPr>
                      <w:rFonts w:ascii="Sylfaen" w:hAnsi="Sylfaen" w:cs="Sylfaen"/>
                    </w:rPr>
                    <w:t>შესახებ</w:t>
                  </w:r>
                  <w:r w:rsidRPr="001813FC">
                    <w:rPr>
                      <w:rFonts w:ascii="Sylfaen" w:hAnsi="Sylfaen"/>
                    </w:rPr>
                    <w:t xml:space="preserve"> </w:t>
                  </w:r>
                </w:p>
              </w:tc>
            </w:tr>
          </w:tbl>
          <w:p w14:paraId="6F278466" w14:textId="77777777" w:rsidR="00D11AF6" w:rsidRPr="001813FC" w:rsidRDefault="00D11AF6" w:rsidP="003E26A5">
            <w:pPr>
              <w:jc w:val="both"/>
              <w:rPr>
                <w:rFonts w:ascii="Sylfaen" w:hAnsi="Sylfaen"/>
              </w:rPr>
            </w:pPr>
          </w:p>
          <w:p w14:paraId="5A0F2A13" w14:textId="77777777" w:rsidR="00D11AF6" w:rsidRPr="001813FC" w:rsidRDefault="00D11AF6" w:rsidP="003E26A5">
            <w:pPr>
              <w:jc w:val="both"/>
              <w:rPr>
                <w:rFonts w:ascii="Sylfaen" w:hAnsi="Sylfaen"/>
              </w:rPr>
            </w:pPr>
          </w:p>
          <w:p w14:paraId="0B3FCEA3" w14:textId="77777777" w:rsidR="00D11AF6" w:rsidRPr="001813FC" w:rsidRDefault="00D11AF6" w:rsidP="003E26A5">
            <w:pPr>
              <w:jc w:val="both"/>
              <w:rPr>
                <w:rFonts w:ascii="Sylfaen" w:hAnsi="Sylfaen"/>
              </w:rPr>
            </w:pPr>
            <w:r w:rsidRPr="001813FC">
              <w:rPr>
                <w:rFonts w:ascii="Sylfaen" w:hAnsi="Sylfaen" w:cs="Sylfaen"/>
              </w:rPr>
              <w:t>თევზის</w:t>
            </w:r>
            <w:r w:rsidRPr="001813FC">
              <w:rPr>
                <w:rFonts w:ascii="Sylfaen" w:hAnsi="Sylfaen"/>
              </w:rPr>
              <w:t xml:space="preserve"> </w:t>
            </w:r>
            <w:r w:rsidRPr="001813FC">
              <w:rPr>
                <w:rFonts w:ascii="Sylfaen" w:hAnsi="Sylfaen" w:cs="Sylfaen"/>
              </w:rPr>
              <w:t>სტანდარტები</w:t>
            </w:r>
            <w:r w:rsidRPr="001813FC">
              <w:rPr>
                <w:rFonts w:ascii="Sylfaen" w:hAnsi="Sylfaen"/>
              </w:rPr>
              <w:t xml:space="preserve"> </w:t>
            </w:r>
          </w:p>
          <w:p w14:paraId="00F4E969" w14:textId="77777777" w:rsidR="00D11AF6" w:rsidRPr="001813FC" w:rsidRDefault="00D11AF6" w:rsidP="003E26A5">
            <w:pPr>
              <w:jc w:val="both"/>
              <w:rPr>
                <w:rFonts w:ascii="Sylfaen" w:hAnsi="Sylfaen"/>
              </w:rPr>
            </w:pPr>
          </w:p>
          <w:tbl>
            <w:tblPr>
              <w:tblStyle w:val="TableGrid"/>
              <w:tblW w:w="0" w:type="auto"/>
              <w:tblLayout w:type="fixed"/>
              <w:tblLook w:val="04A0" w:firstRow="1" w:lastRow="0" w:firstColumn="1" w:lastColumn="0" w:noHBand="0" w:noVBand="1"/>
            </w:tblPr>
            <w:tblGrid>
              <w:gridCol w:w="1359"/>
              <w:gridCol w:w="2888"/>
            </w:tblGrid>
            <w:tr w:rsidR="00D11AF6" w:rsidRPr="001813FC" w14:paraId="5EBAA767" w14:textId="77777777" w:rsidTr="00D539F7">
              <w:tc>
                <w:tcPr>
                  <w:tcW w:w="1359" w:type="dxa"/>
                </w:tcPr>
                <w:p w14:paraId="38F9AD97" w14:textId="5F71B78D" w:rsidR="00D11AF6" w:rsidRPr="001813FC" w:rsidRDefault="00D11AF6" w:rsidP="003E26A5">
                  <w:pPr>
                    <w:jc w:val="both"/>
                    <w:rPr>
                      <w:rFonts w:ascii="Sylfaen" w:hAnsi="Sylfaen"/>
                    </w:rPr>
                  </w:pPr>
                  <w:r w:rsidRPr="001813FC">
                    <w:rPr>
                      <w:rFonts w:ascii="Sylfaen" w:hAnsi="Sylfaen"/>
                    </w:rPr>
                    <w:t>EN 14962:2006</w:t>
                  </w:r>
                </w:p>
              </w:tc>
              <w:tc>
                <w:tcPr>
                  <w:tcW w:w="2888" w:type="dxa"/>
                </w:tcPr>
                <w:p w14:paraId="5D85527F" w14:textId="2717EEC7"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თევზის</w:t>
                  </w:r>
                  <w:r w:rsidRPr="001813FC">
                    <w:rPr>
                      <w:rFonts w:ascii="Sylfaen" w:hAnsi="Sylfaen"/>
                    </w:rPr>
                    <w:t xml:space="preserve"> </w:t>
                  </w:r>
                  <w:r w:rsidRPr="001813FC">
                    <w:rPr>
                      <w:rFonts w:ascii="Sylfaen" w:hAnsi="Sylfaen" w:cs="Sylfaen"/>
                    </w:rPr>
                    <w:t>შერჩევის</w:t>
                  </w:r>
                  <w:r w:rsidRPr="001813FC">
                    <w:rPr>
                      <w:rFonts w:ascii="Sylfaen" w:hAnsi="Sylfaen"/>
                    </w:rPr>
                    <w:t xml:space="preserve"> </w:t>
                  </w:r>
                  <w:r w:rsidRPr="001813FC">
                    <w:rPr>
                      <w:rFonts w:ascii="Sylfaen" w:hAnsi="Sylfaen" w:cs="Sylfaen"/>
                    </w:rPr>
                    <w:t>მეთოდების</w:t>
                  </w:r>
                  <w:r w:rsidRPr="001813FC">
                    <w:rPr>
                      <w:rFonts w:ascii="Sylfaen" w:hAnsi="Sylfaen"/>
                    </w:rPr>
                    <w:t xml:space="preserve"> </w:t>
                  </w:r>
                  <w:r w:rsidRPr="001813FC">
                    <w:rPr>
                      <w:rFonts w:ascii="Sylfaen" w:hAnsi="Sylfaen" w:cs="Sylfaen"/>
                    </w:rPr>
                    <w:t>მასშტაბისა</w:t>
                  </w:r>
                  <w:r w:rsidRPr="001813FC">
                    <w:rPr>
                      <w:rFonts w:ascii="Sylfaen" w:hAnsi="Sylfaen"/>
                    </w:rPr>
                    <w:t xml:space="preserve"> </w:t>
                  </w:r>
                  <w:r w:rsidRPr="001813FC">
                    <w:rPr>
                      <w:rFonts w:ascii="Sylfaen" w:hAnsi="Sylfaen" w:cs="Sylfaen"/>
                    </w:rPr>
                    <w:t>და</w:t>
                  </w:r>
                  <w:r w:rsidRPr="001813FC">
                    <w:rPr>
                      <w:rFonts w:ascii="Sylfaen" w:hAnsi="Sylfaen"/>
                    </w:rPr>
                    <w:t xml:space="preserve"> </w:t>
                  </w:r>
                  <w:r w:rsidRPr="001813FC">
                    <w:rPr>
                      <w:rFonts w:ascii="Sylfaen" w:hAnsi="Sylfaen" w:cs="Sylfaen"/>
                    </w:rPr>
                    <w:t>შერჩევის</w:t>
                  </w:r>
                  <w:r w:rsidRPr="001813FC">
                    <w:rPr>
                      <w:rFonts w:ascii="Sylfaen" w:hAnsi="Sylfaen"/>
                    </w:rPr>
                    <w:t xml:space="preserve"> </w:t>
                  </w:r>
                  <w:r w:rsidRPr="001813FC">
                    <w:rPr>
                      <w:rFonts w:ascii="Sylfaen" w:hAnsi="Sylfaen" w:cs="Sylfaen"/>
                    </w:rPr>
                    <w:t>შესახებ</w:t>
                  </w:r>
                </w:p>
              </w:tc>
            </w:tr>
            <w:tr w:rsidR="00D11AF6" w:rsidRPr="001813FC" w14:paraId="340CCB1E" w14:textId="77777777" w:rsidTr="00D539F7">
              <w:tc>
                <w:tcPr>
                  <w:tcW w:w="1359" w:type="dxa"/>
                </w:tcPr>
                <w:p w14:paraId="39B50F62" w14:textId="2216CD4A" w:rsidR="00D11AF6" w:rsidRPr="001813FC" w:rsidRDefault="00D11AF6" w:rsidP="003E26A5">
                  <w:pPr>
                    <w:jc w:val="both"/>
                    <w:rPr>
                      <w:rFonts w:ascii="Sylfaen" w:hAnsi="Sylfaen"/>
                    </w:rPr>
                  </w:pPr>
                  <w:r w:rsidRPr="001813FC">
                    <w:rPr>
                      <w:rFonts w:ascii="Sylfaen" w:hAnsi="Sylfaen"/>
                    </w:rPr>
                    <w:t>EN 14011:2003</w:t>
                  </w:r>
                </w:p>
              </w:tc>
              <w:tc>
                <w:tcPr>
                  <w:tcW w:w="2888" w:type="dxa"/>
                </w:tcPr>
                <w:p w14:paraId="721BEAD4" w14:textId="732E43B6"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თევზის</w:t>
                  </w:r>
                  <w:r w:rsidRPr="001813FC">
                    <w:rPr>
                      <w:rFonts w:ascii="Sylfaen" w:hAnsi="Sylfaen"/>
                    </w:rPr>
                    <w:t xml:space="preserve"> </w:t>
                  </w:r>
                  <w:r w:rsidRPr="001813FC">
                    <w:rPr>
                      <w:rFonts w:ascii="Sylfaen" w:hAnsi="Sylfaen" w:cs="Sylfaen"/>
                    </w:rPr>
                    <w:t>სინჯი</w:t>
                  </w:r>
                  <w:r w:rsidRPr="001813FC">
                    <w:rPr>
                      <w:rFonts w:ascii="Sylfaen" w:hAnsi="Sylfaen"/>
                    </w:rPr>
                    <w:t xml:space="preserve"> </w:t>
                  </w:r>
                  <w:r w:rsidRPr="001813FC">
                    <w:rPr>
                      <w:rFonts w:ascii="Sylfaen" w:hAnsi="Sylfaen" w:cs="Sylfaen"/>
                    </w:rPr>
                    <w:t>ელექტროენერგიით</w:t>
                  </w:r>
                  <w:r w:rsidRPr="001813FC">
                    <w:rPr>
                      <w:rFonts w:ascii="Sylfaen" w:hAnsi="Sylfaen"/>
                    </w:rPr>
                    <w:t xml:space="preserve"> </w:t>
                  </w:r>
                </w:p>
              </w:tc>
            </w:tr>
            <w:tr w:rsidR="00D11AF6" w:rsidRPr="001813FC" w14:paraId="42FF9421" w14:textId="77777777" w:rsidTr="00D539F7">
              <w:tc>
                <w:tcPr>
                  <w:tcW w:w="1359" w:type="dxa"/>
                </w:tcPr>
                <w:p w14:paraId="69D8FA5D" w14:textId="481A5B90" w:rsidR="00D11AF6" w:rsidRPr="001813FC" w:rsidRDefault="00D11AF6" w:rsidP="003E26A5">
                  <w:pPr>
                    <w:jc w:val="both"/>
                    <w:rPr>
                      <w:rFonts w:ascii="Sylfaen" w:hAnsi="Sylfaen"/>
                    </w:rPr>
                  </w:pPr>
                  <w:r w:rsidRPr="001813FC">
                    <w:rPr>
                      <w:rFonts w:ascii="Sylfaen" w:hAnsi="Sylfaen"/>
                    </w:rPr>
                    <w:t>EN 15910:2014</w:t>
                  </w:r>
                </w:p>
              </w:tc>
              <w:tc>
                <w:tcPr>
                  <w:tcW w:w="2888" w:type="dxa"/>
                </w:tcPr>
                <w:p w14:paraId="4409B207" w14:textId="44117563"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თევზის</w:t>
                  </w:r>
                  <w:r w:rsidRPr="001813FC">
                    <w:rPr>
                      <w:rFonts w:ascii="Sylfaen" w:hAnsi="Sylfaen"/>
                    </w:rPr>
                    <w:t xml:space="preserve"> </w:t>
                  </w:r>
                  <w:r w:rsidRPr="001813FC">
                    <w:rPr>
                      <w:rFonts w:ascii="Sylfaen" w:hAnsi="Sylfaen" w:cs="Sylfaen"/>
                    </w:rPr>
                    <w:t>სიმრავლის</w:t>
                  </w:r>
                  <w:r w:rsidRPr="001813FC">
                    <w:rPr>
                      <w:rFonts w:ascii="Sylfaen" w:hAnsi="Sylfaen"/>
                    </w:rPr>
                    <w:t xml:space="preserve"> </w:t>
                  </w:r>
                  <w:r w:rsidRPr="001813FC">
                    <w:rPr>
                      <w:rFonts w:ascii="Sylfaen" w:hAnsi="Sylfaen" w:cs="Sylfaen"/>
                    </w:rPr>
                    <w:t>შეფასების</w:t>
                  </w:r>
                  <w:r w:rsidRPr="001813FC">
                    <w:rPr>
                      <w:rFonts w:ascii="Sylfaen" w:hAnsi="Sylfaen"/>
                    </w:rPr>
                    <w:t xml:space="preserve"> </w:t>
                  </w:r>
                  <w:r w:rsidRPr="001813FC">
                    <w:rPr>
                      <w:rFonts w:ascii="Sylfaen" w:hAnsi="Sylfaen" w:cs="Sylfaen"/>
                    </w:rPr>
                    <w:t>შესახებ</w:t>
                  </w:r>
                  <w:r w:rsidRPr="001813FC">
                    <w:rPr>
                      <w:rFonts w:ascii="Sylfaen" w:hAnsi="Sylfaen"/>
                    </w:rPr>
                    <w:t xml:space="preserve">, </w:t>
                  </w:r>
                  <w:r w:rsidRPr="001813FC">
                    <w:rPr>
                      <w:rFonts w:ascii="Sylfaen" w:hAnsi="Sylfaen" w:cs="Sylfaen"/>
                    </w:rPr>
                    <w:t>მობილური</w:t>
                  </w:r>
                  <w:r w:rsidRPr="001813FC">
                    <w:rPr>
                      <w:rFonts w:ascii="Sylfaen" w:hAnsi="Sylfaen"/>
                    </w:rPr>
                    <w:t xml:space="preserve"> </w:t>
                  </w:r>
                  <w:r w:rsidRPr="001813FC">
                    <w:rPr>
                      <w:rFonts w:ascii="Sylfaen" w:hAnsi="Sylfaen" w:cs="Sylfaen"/>
                    </w:rPr>
                    <w:t>ჰიდროასტიური</w:t>
                  </w:r>
                  <w:r w:rsidRPr="001813FC">
                    <w:rPr>
                      <w:rFonts w:ascii="Sylfaen" w:hAnsi="Sylfaen"/>
                    </w:rPr>
                    <w:t xml:space="preserve"> </w:t>
                  </w:r>
                  <w:r w:rsidRPr="001813FC">
                    <w:rPr>
                      <w:rFonts w:ascii="Sylfaen" w:hAnsi="Sylfaen" w:cs="Sylfaen"/>
                    </w:rPr>
                    <w:t>მეთოდებით</w:t>
                  </w:r>
                </w:p>
              </w:tc>
            </w:tr>
            <w:tr w:rsidR="00D11AF6" w:rsidRPr="001813FC" w14:paraId="0BA547A8" w14:textId="77777777" w:rsidTr="00D539F7">
              <w:tc>
                <w:tcPr>
                  <w:tcW w:w="1359" w:type="dxa"/>
                </w:tcPr>
                <w:p w14:paraId="61E28ACE" w14:textId="483B1FBD" w:rsidR="00D11AF6" w:rsidRPr="001813FC" w:rsidRDefault="00D11AF6" w:rsidP="003E26A5">
                  <w:pPr>
                    <w:jc w:val="both"/>
                    <w:rPr>
                      <w:rFonts w:ascii="Sylfaen" w:hAnsi="Sylfaen"/>
                    </w:rPr>
                  </w:pPr>
                  <w:r w:rsidRPr="001813FC">
                    <w:rPr>
                      <w:rFonts w:ascii="Sylfaen" w:hAnsi="Sylfaen"/>
                    </w:rPr>
                    <w:t>EN 14757:2005</w:t>
                  </w:r>
                </w:p>
              </w:tc>
              <w:tc>
                <w:tcPr>
                  <w:tcW w:w="2888" w:type="dxa"/>
                </w:tcPr>
                <w:p w14:paraId="4AF3F25A" w14:textId="3839142E" w:rsidR="00D11AF6" w:rsidRPr="001813FC" w:rsidRDefault="00D11AF6" w:rsidP="003E26A5">
                  <w:pPr>
                    <w:jc w:val="both"/>
                    <w:rPr>
                      <w:rFonts w:ascii="Sylfaen" w:hAnsi="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თევზის</w:t>
                  </w:r>
                  <w:r w:rsidRPr="001813FC">
                    <w:rPr>
                      <w:rFonts w:ascii="Sylfaen" w:hAnsi="Sylfaen"/>
                    </w:rPr>
                    <w:t xml:space="preserve"> </w:t>
                  </w:r>
                  <w:r w:rsidRPr="001813FC">
                    <w:rPr>
                      <w:rFonts w:ascii="Sylfaen" w:hAnsi="Sylfaen" w:cs="Sylfaen"/>
                    </w:rPr>
                    <w:t>შერჩევა</w:t>
                  </w:r>
                  <w:r w:rsidRPr="001813FC">
                    <w:rPr>
                      <w:rFonts w:ascii="Sylfaen" w:hAnsi="Sylfaen"/>
                    </w:rPr>
                    <w:t xml:space="preserve"> </w:t>
                  </w:r>
                  <w:r w:rsidRPr="001813FC">
                    <w:rPr>
                      <w:rFonts w:ascii="Sylfaen" w:hAnsi="Sylfaen" w:cs="Sylfaen"/>
                    </w:rPr>
                    <w:t>მრავალსაფეხურიანი</w:t>
                  </w:r>
                  <w:r w:rsidRPr="001813FC">
                    <w:rPr>
                      <w:rFonts w:ascii="Sylfaen" w:hAnsi="Sylfaen"/>
                    </w:rPr>
                    <w:t xml:space="preserve"> </w:t>
                  </w:r>
                  <w:r w:rsidRPr="001813FC">
                    <w:rPr>
                      <w:rFonts w:ascii="Sylfaen" w:hAnsi="Sylfaen" w:cs="Sylfaen"/>
                    </w:rPr>
                    <w:t>გლინტებით</w:t>
                  </w:r>
                  <w:r w:rsidRPr="001813FC">
                    <w:rPr>
                      <w:rFonts w:ascii="Sylfaen" w:hAnsi="Sylfaen"/>
                    </w:rPr>
                    <w:t xml:space="preserve"> </w:t>
                  </w:r>
                </w:p>
              </w:tc>
            </w:tr>
          </w:tbl>
          <w:p w14:paraId="4EAB1C90" w14:textId="77777777" w:rsidR="00D11AF6" w:rsidRPr="001813FC" w:rsidRDefault="00D11AF6" w:rsidP="003E26A5">
            <w:pPr>
              <w:jc w:val="both"/>
              <w:rPr>
                <w:rFonts w:ascii="Sylfaen" w:hAnsi="Sylfaen"/>
              </w:rPr>
            </w:pPr>
          </w:p>
          <w:p w14:paraId="29BAB3DD" w14:textId="77777777" w:rsidR="00D11AF6" w:rsidRPr="001813FC" w:rsidRDefault="00D11AF6" w:rsidP="003E26A5">
            <w:pPr>
              <w:jc w:val="both"/>
              <w:rPr>
                <w:rFonts w:ascii="Sylfaen" w:hAnsi="Sylfaen" w:cs="Sylfaen"/>
              </w:rPr>
            </w:pPr>
            <w:r w:rsidRPr="001813FC">
              <w:rPr>
                <w:rFonts w:ascii="Sylfaen" w:hAnsi="Sylfaen" w:cs="Sylfaen"/>
              </w:rPr>
              <w:lastRenderedPageBreak/>
              <w:t>ჰიდრომორფოლოგიური</w:t>
            </w:r>
            <w:r w:rsidRPr="001813FC">
              <w:rPr>
                <w:rFonts w:ascii="Sylfaen" w:hAnsi="Sylfaen"/>
              </w:rPr>
              <w:t xml:space="preserve"> </w:t>
            </w:r>
            <w:r w:rsidRPr="001813FC">
              <w:rPr>
                <w:rFonts w:ascii="Sylfaen" w:hAnsi="Sylfaen" w:cs="Sylfaen"/>
              </w:rPr>
              <w:t>პარამეტრების</w:t>
            </w:r>
            <w:r w:rsidRPr="001813FC">
              <w:rPr>
                <w:rFonts w:ascii="Sylfaen" w:hAnsi="Sylfaen"/>
              </w:rPr>
              <w:t xml:space="preserve"> </w:t>
            </w:r>
            <w:r w:rsidRPr="001813FC">
              <w:rPr>
                <w:rFonts w:ascii="Sylfaen" w:hAnsi="Sylfaen" w:cs="Sylfaen"/>
              </w:rPr>
              <w:t>სტანდარტები</w:t>
            </w:r>
          </w:p>
          <w:p w14:paraId="00C7F046" w14:textId="77777777" w:rsidR="00D11AF6" w:rsidRPr="001813FC" w:rsidRDefault="00D11AF6" w:rsidP="003E26A5">
            <w:pPr>
              <w:jc w:val="both"/>
              <w:rPr>
                <w:rFonts w:ascii="Sylfaen" w:hAnsi="Sylfaen" w:cs="Sylfaen"/>
              </w:rPr>
            </w:pPr>
          </w:p>
          <w:tbl>
            <w:tblPr>
              <w:tblStyle w:val="TableGrid"/>
              <w:tblW w:w="0" w:type="auto"/>
              <w:tblLayout w:type="fixed"/>
              <w:tblLook w:val="04A0" w:firstRow="1" w:lastRow="0" w:firstColumn="1" w:lastColumn="0" w:noHBand="0" w:noVBand="1"/>
            </w:tblPr>
            <w:tblGrid>
              <w:gridCol w:w="1359"/>
              <w:gridCol w:w="2888"/>
            </w:tblGrid>
            <w:tr w:rsidR="00D11AF6" w:rsidRPr="001813FC" w14:paraId="2CBEF645" w14:textId="77777777" w:rsidTr="00D539F7">
              <w:tc>
                <w:tcPr>
                  <w:tcW w:w="1359" w:type="dxa"/>
                </w:tcPr>
                <w:p w14:paraId="3953D39D" w14:textId="0D59DC2D" w:rsidR="00D11AF6" w:rsidRPr="001813FC" w:rsidRDefault="00D11AF6" w:rsidP="003E26A5">
                  <w:pPr>
                    <w:jc w:val="both"/>
                    <w:rPr>
                      <w:rFonts w:ascii="Sylfaen" w:hAnsi="Sylfaen" w:cs="Sylfaen"/>
                    </w:rPr>
                  </w:pPr>
                  <w:r w:rsidRPr="001813FC">
                    <w:rPr>
                      <w:rFonts w:ascii="Sylfaen" w:hAnsi="Sylfaen"/>
                    </w:rPr>
                    <w:t>EN 14614:2004</w:t>
                  </w:r>
                </w:p>
              </w:tc>
              <w:tc>
                <w:tcPr>
                  <w:tcW w:w="2888" w:type="dxa"/>
                </w:tcPr>
                <w:p w14:paraId="5FE9F092" w14:textId="7B93CC02" w:rsidR="00D11AF6" w:rsidRPr="001813FC" w:rsidRDefault="00D11AF6" w:rsidP="003E26A5">
                  <w:pPr>
                    <w:jc w:val="both"/>
                    <w:rPr>
                      <w:rFonts w:ascii="Sylfaen" w:hAnsi="Sylfaen" w:cs="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სტანდარტი</w:t>
                  </w:r>
                  <w:r w:rsidRPr="001813FC">
                    <w:rPr>
                      <w:rFonts w:ascii="Sylfaen" w:hAnsi="Sylfaen"/>
                    </w:rPr>
                    <w:t xml:space="preserve"> </w:t>
                  </w:r>
                  <w:r w:rsidRPr="001813FC">
                    <w:rPr>
                      <w:rFonts w:ascii="Sylfaen" w:hAnsi="Sylfaen" w:cs="Sylfaen"/>
                    </w:rPr>
                    <w:t>მდინარეების</w:t>
                  </w:r>
                  <w:r w:rsidRPr="001813FC">
                    <w:rPr>
                      <w:rFonts w:ascii="Sylfaen" w:hAnsi="Sylfaen"/>
                    </w:rPr>
                    <w:t xml:space="preserve"> </w:t>
                  </w:r>
                  <w:r w:rsidRPr="001813FC">
                    <w:rPr>
                      <w:rFonts w:ascii="Sylfaen" w:hAnsi="Sylfaen" w:cs="Sylfaen"/>
                    </w:rPr>
                    <w:t>ჰიდრომორფოლოგიური</w:t>
                  </w:r>
                  <w:r w:rsidRPr="001813FC">
                    <w:rPr>
                      <w:rFonts w:ascii="Sylfaen" w:hAnsi="Sylfaen"/>
                      <w:lang w:val="ka-GE"/>
                    </w:rPr>
                    <w:t xml:space="preserve"> </w:t>
                  </w:r>
                  <w:r w:rsidRPr="001813FC">
                    <w:rPr>
                      <w:rFonts w:ascii="Sylfaen" w:hAnsi="Sylfaen" w:cs="Sylfaen"/>
                    </w:rPr>
                    <w:t>მახასიათებლების</w:t>
                  </w:r>
                  <w:r w:rsidRPr="001813FC">
                    <w:rPr>
                      <w:rFonts w:ascii="Sylfaen" w:hAnsi="Sylfaen"/>
                    </w:rPr>
                    <w:t xml:space="preserve"> </w:t>
                  </w:r>
                  <w:r w:rsidRPr="001813FC">
                    <w:rPr>
                      <w:rFonts w:ascii="Sylfaen" w:hAnsi="Sylfaen" w:cs="Sylfaen"/>
                    </w:rPr>
                    <w:t>შესაფასებლად</w:t>
                  </w:r>
                </w:p>
              </w:tc>
            </w:tr>
            <w:tr w:rsidR="00D11AF6" w:rsidRPr="001813FC" w14:paraId="762A38D0" w14:textId="77777777" w:rsidTr="00D539F7">
              <w:tc>
                <w:tcPr>
                  <w:tcW w:w="1359" w:type="dxa"/>
                </w:tcPr>
                <w:p w14:paraId="34FA77C1" w14:textId="41C269FE" w:rsidR="00D11AF6" w:rsidRPr="001813FC" w:rsidRDefault="00D11AF6" w:rsidP="003E26A5">
                  <w:pPr>
                    <w:jc w:val="both"/>
                    <w:rPr>
                      <w:rFonts w:ascii="Sylfaen" w:hAnsi="Sylfaen" w:cs="Sylfaen"/>
                      <w:lang w:val="ka-GE"/>
                    </w:rPr>
                  </w:pPr>
                  <w:r w:rsidRPr="001813FC">
                    <w:rPr>
                      <w:rFonts w:ascii="Sylfaen" w:hAnsi="Sylfaen"/>
                    </w:rPr>
                    <w:t>EN 1</w:t>
                  </w:r>
                  <w:r w:rsidRPr="001813FC">
                    <w:rPr>
                      <w:rFonts w:ascii="Sylfaen" w:hAnsi="Sylfaen"/>
                      <w:lang w:val="ka-GE"/>
                    </w:rPr>
                    <w:t>6039</w:t>
                  </w:r>
                  <w:r w:rsidRPr="001813FC">
                    <w:rPr>
                      <w:rFonts w:ascii="Sylfaen" w:hAnsi="Sylfaen"/>
                    </w:rPr>
                    <w:t>:20</w:t>
                  </w:r>
                  <w:r w:rsidRPr="001813FC">
                    <w:rPr>
                      <w:rFonts w:ascii="Sylfaen" w:hAnsi="Sylfaen"/>
                      <w:lang w:val="ka-GE"/>
                    </w:rPr>
                    <w:t>11</w:t>
                  </w:r>
                </w:p>
              </w:tc>
              <w:tc>
                <w:tcPr>
                  <w:tcW w:w="2888" w:type="dxa"/>
                </w:tcPr>
                <w:p w14:paraId="07D0F3EB" w14:textId="31C87A08" w:rsidR="00D11AF6" w:rsidRPr="001813FC" w:rsidRDefault="00D11AF6" w:rsidP="003E26A5">
                  <w:pPr>
                    <w:jc w:val="both"/>
                    <w:rPr>
                      <w:rFonts w:ascii="Sylfaen" w:hAnsi="Sylfaen" w:cs="Sylfaen"/>
                    </w:rPr>
                  </w:pPr>
                  <w:r w:rsidRPr="001813FC">
                    <w:rPr>
                      <w:rFonts w:ascii="Sylfaen" w:hAnsi="Sylfaen" w:cs="Sylfaen"/>
                    </w:rPr>
                    <w:t>წყლის</w:t>
                  </w:r>
                  <w:r w:rsidRPr="001813FC">
                    <w:rPr>
                      <w:rFonts w:ascii="Sylfaen" w:hAnsi="Sylfaen"/>
                    </w:rPr>
                    <w:t xml:space="preserve"> </w:t>
                  </w:r>
                  <w:r w:rsidRPr="001813FC">
                    <w:rPr>
                      <w:rFonts w:ascii="Sylfaen" w:hAnsi="Sylfaen" w:cs="Sylfaen"/>
                    </w:rPr>
                    <w:t>ხარისხი</w:t>
                  </w:r>
                  <w:r w:rsidRPr="001813FC">
                    <w:rPr>
                      <w:rFonts w:ascii="Sylfaen" w:hAnsi="Sylfaen"/>
                    </w:rPr>
                    <w:t xml:space="preserve"> - </w:t>
                  </w:r>
                  <w:r w:rsidRPr="001813FC">
                    <w:rPr>
                      <w:rFonts w:ascii="Sylfaen" w:hAnsi="Sylfaen" w:cs="Sylfaen"/>
                    </w:rPr>
                    <w:t>სახელმძღვანელო</w:t>
                  </w:r>
                  <w:r w:rsidRPr="001813FC">
                    <w:rPr>
                      <w:rFonts w:ascii="Sylfaen" w:hAnsi="Sylfaen"/>
                    </w:rPr>
                    <w:t xml:space="preserve"> </w:t>
                  </w:r>
                  <w:r w:rsidRPr="001813FC">
                    <w:rPr>
                      <w:rFonts w:ascii="Sylfaen" w:hAnsi="Sylfaen" w:cs="Sylfaen"/>
                    </w:rPr>
                    <w:t>სტანდარტი</w:t>
                  </w:r>
                  <w:r w:rsidRPr="001813FC">
                    <w:rPr>
                      <w:rFonts w:ascii="Sylfaen" w:hAnsi="Sylfaen"/>
                    </w:rPr>
                    <w:t xml:space="preserve"> </w:t>
                  </w:r>
                  <w:r w:rsidRPr="001813FC">
                    <w:rPr>
                      <w:rFonts w:ascii="Sylfaen" w:hAnsi="Sylfaen" w:cs="Sylfaen"/>
                      <w:lang w:val="ka-GE"/>
                    </w:rPr>
                    <w:t xml:space="preserve">ტბების </w:t>
                  </w:r>
                  <w:r w:rsidRPr="001813FC">
                    <w:rPr>
                      <w:rFonts w:ascii="Sylfaen" w:hAnsi="Sylfaen" w:cs="Sylfaen"/>
                    </w:rPr>
                    <w:t>ჰიდრომორფოლოგიური</w:t>
                  </w:r>
                  <w:r w:rsidRPr="001813FC">
                    <w:rPr>
                      <w:rFonts w:ascii="Sylfaen" w:hAnsi="Sylfaen"/>
                      <w:lang w:val="ka-GE"/>
                    </w:rPr>
                    <w:t xml:space="preserve"> </w:t>
                  </w:r>
                  <w:r w:rsidRPr="001813FC">
                    <w:rPr>
                      <w:rFonts w:ascii="Sylfaen" w:hAnsi="Sylfaen" w:cs="Sylfaen"/>
                    </w:rPr>
                    <w:t>მახასიათებლების</w:t>
                  </w:r>
                  <w:r w:rsidRPr="001813FC">
                    <w:rPr>
                      <w:rFonts w:ascii="Sylfaen" w:hAnsi="Sylfaen"/>
                    </w:rPr>
                    <w:t xml:space="preserve"> </w:t>
                  </w:r>
                  <w:r w:rsidRPr="001813FC">
                    <w:rPr>
                      <w:rFonts w:ascii="Sylfaen" w:hAnsi="Sylfaen" w:cs="Sylfaen"/>
                    </w:rPr>
                    <w:t>შესაფასებლად</w:t>
                  </w:r>
                </w:p>
              </w:tc>
            </w:tr>
          </w:tbl>
          <w:p w14:paraId="11594C74" w14:textId="77777777" w:rsidR="00D11AF6" w:rsidRPr="001813FC" w:rsidRDefault="00D11AF6" w:rsidP="003E26A5">
            <w:pPr>
              <w:jc w:val="both"/>
              <w:rPr>
                <w:rFonts w:ascii="Sylfaen" w:hAnsi="Sylfaen" w:cs="Sylfaen"/>
              </w:rPr>
            </w:pPr>
          </w:p>
          <w:p w14:paraId="59AB6419" w14:textId="77997873" w:rsidR="00D11AF6" w:rsidRPr="001813FC" w:rsidRDefault="00D11AF6" w:rsidP="003E26A5">
            <w:pPr>
              <w:jc w:val="both"/>
              <w:rPr>
                <w:rFonts w:ascii="Sylfaen" w:hAnsi="Sylfaen" w:cs="Sylfaen"/>
              </w:rPr>
            </w:pPr>
            <w:r w:rsidRPr="001813FC">
              <w:rPr>
                <w:rFonts w:ascii="Sylfaen" w:hAnsi="Sylfaen" w:cs="Sylfaen"/>
              </w:rPr>
              <w:t>ფიზიკო</w:t>
            </w:r>
            <w:r w:rsidRPr="001813FC">
              <w:rPr>
                <w:rFonts w:ascii="Sylfaen" w:hAnsi="Sylfaen"/>
              </w:rPr>
              <w:t>-</w:t>
            </w:r>
            <w:r w:rsidRPr="001813FC">
              <w:rPr>
                <w:rFonts w:ascii="Sylfaen" w:hAnsi="Sylfaen" w:cs="Sylfaen"/>
              </w:rPr>
              <w:t>ქიმიური</w:t>
            </w:r>
            <w:r w:rsidRPr="001813FC">
              <w:rPr>
                <w:rFonts w:ascii="Sylfaen" w:hAnsi="Sylfaen"/>
              </w:rPr>
              <w:t xml:space="preserve"> </w:t>
            </w:r>
            <w:r w:rsidRPr="001813FC">
              <w:rPr>
                <w:rFonts w:ascii="Sylfaen" w:hAnsi="Sylfaen" w:cs="Sylfaen"/>
              </w:rPr>
              <w:t>პარამეტრების</w:t>
            </w:r>
            <w:r w:rsidRPr="001813FC">
              <w:rPr>
                <w:rFonts w:ascii="Sylfaen" w:hAnsi="Sylfaen"/>
              </w:rPr>
              <w:t xml:space="preserve"> </w:t>
            </w:r>
            <w:r w:rsidRPr="001813FC">
              <w:rPr>
                <w:rFonts w:ascii="Sylfaen" w:hAnsi="Sylfaen" w:cs="Sylfaen"/>
              </w:rPr>
              <w:t>სტანდარტები</w:t>
            </w:r>
          </w:p>
          <w:p w14:paraId="1BF0EBD8" w14:textId="168BC4C8" w:rsidR="00D11AF6" w:rsidRPr="001813FC" w:rsidRDefault="00D11AF6" w:rsidP="003E26A5">
            <w:pPr>
              <w:jc w:val="both"/>
              <w:rPr>
                <w:rFonts w:ascii="Sylfaen" w:hAnsi="Sylfaen" w:cs="Sylfaen"/>
              </w:rPr>
            </w:pPr>
            <w:r w:rsidRPr="001813FC">
              <w:rPr>
                <w:rFonts w:ascii="Sylfaen" w:hAnsi="Sylfaen" w:cs="Sylfaen"/>
              </w:rPr>
              <w:t>ნებისმიერი</w:t>
            </w:r>
            <w:r w:rsidRPr="001813FC">
              <w:rPr>
                <w:rFonts w:ascii="Sylfaen" w:hAnsi="Sylfaen"/>
              </w:rPr>
              <w:t xml:space="preserve"> </w:t>
            </w:r>
            <w:r w:rsidRPr="001813FC">
              <w:rPr>
                <w:rFonts w:ascii="Sylfaen" w:hAnsi="Sylfaen" w:cs="Sylfaen"/>
              </w:rPr>
              <w:t>შესაბამისი</w:t>
            </w:r>
            <w:r w:rsidRPr="001813FC">
              <w:rPr>
                <w:rFonts w:ascii="Sylfaen" w:hAnsi="Sylfaen"/>
              </w:rPr>
              <w:t xml:space="preserve"> CEN/ISO </w:t>
            </w:r>
            <w:r w:rsidRPr="001813FC">
              <w:rPr>
                <w:rFonts w:ascii="Sylfaen" w:hAnsi="Sylfaen" w:cs="Sylfaen"/>
              </w:rPr>
              <w:t>სტანდარტები.</w:t>
            </w:r>
          </w:p>
          <w:p w14:paraId="2977A7C6" w14:textId="77777777" w:rsidR="00D11AF6" w:rsidRPr="001813FC" w:rsidRDefault="00D11AF6" w:rsidP="003E26A5">
            <w:pPr>
              <w:jc w:val="both"/>
              <w:rPr>
                <w:rFonts w:ascii="Sylfaen" w:hAnsi="Sylfaen" w:cs="Sylfaen"/>
              </w:rPr>
            </w:pPr>
          </w:p>
          <w:p w14:paraId="45686BD6" w14:textId="77777777" w:rsidR="00D11AF6" w:rsidRPr="001813FC" w:rsidRDefault="00D11AF6" w:rsidP="003E26A5">
            <w:pPr>
              <w:jc w:val="both"/>
              <w:rPr>
                <w:rFonts w:ascii="Sylfaen" w:hAnsi="Sylfaen" w:cs="Sylfaen"/>
              </w:rPr>
            </w:pPr>
          </w:p>
          <w:p w14:paraId="46088EDE" w14:textId="77777777" w:rsidR="00D11AF6" w:rsidRPr="001813FC" w:rsidRDefault="00D11AF6" w:rsidP="003E26A5">
            <w:pPr>
              <w:jc w:val="both"/>
              <w:rPr>
                <w:rFonts w:ascii="Sylfaen" w:hAnsi="Sylfaen" w:cs="Sylfaen"/>
              </w:rPr>
            </w:pPr>
          </w:p>
          <w:p w14:paraId="08BF8F09" w14:textId="77777777" w:rsidR="009F10FE" w:rsidRPr="001813FC" w:rsidRDefault="009F10FE" w:rsidP="003E26A5">
            <w:pPr>
              <w:jc w:val="both"/>
              <w:rPr>
                <w:rFonts w:ascii="Sylfaen" w:hAnsi="Sylfaen" w:cs="Sylfaen"/>
              </w:rPr>
            </w:pPr>
          </w:p>
          <w:p w14:paraId="6E6C2228" w14:textId="77777777" w:rsidR="00D11AF6" w:rsidRPr="001813FC" w:rsidRDefault="00D11AF6" w:rsidP="003E26A5">
            <w:pPr>
              <w:jc w:val="both"/>
              <w:rPr>
                <w:rFonts w:ascii="Sylfaen" w:hAnsi="Sylfaen" w:cs="Sylfaen"/>
              </w:rPr>
            </w:pPr>
            <w:r w:rsidRPr="001813FC">
              <w:rPr>
                <w:rFonts w:ascii="Sylfaen" w:hAnsi="Sylfaen" w:cs="Sylfaen"/>
              </w:rPr>
              <w:t>ეკოლოგიური მდეგომარეობის კლასიფიკაცია დ ინფორმაციის წარმოდგენა</w:t>
            </w:r>
          </w:p>
          <w:p w14:paraId="45674075" w14:textId="77777777" w:rsidR="00D11AF6" w:rsidRPr="001813FC" w:rsidRDefault="00D11AF6" w:rsidP="003E26A5">
            <w:pPr>
              <w:jc w:val="both"/>
              <w:rPr>
                <w:rFonts w:ascii="Sylfaen" w:hAnsi="Sylfaen" w:cs="Sylfaen"/>
              </w:rPr>
            </w:pPr>
          </w:p>
          <w:p w14:paraId="25209FF2" w14:textId="77777777" w:rsidR="00D11AF6" w:rsidRPr="001813FC" w:rsidRDefault="00D11AF6" w:rsidP="003E26A5">
            <w:pPr>
              <w:jc w:val="both"/>
              <w:rPr>
                <w:rFonts w:ascii="Sylfaen" w:hAnsi="Sylfaen" w:cs="Sylfaen"/>
              </w:rPr>
            </w:pPr>
            <w:r w:rsidRPr="001813FC">
              <w:rPr>
                <w:rFonts w:ascii="Sylfaen" w:hAnsi="Sylfaen" w:cs="Sylfaen"/>
              </w:rPr>
              <w:t>ბიოლოგიური მონიტორინგის შედეგების შედარებითობა</w:t>
            </w:r>
          </w:p>
          <w:p w14:paraId="6FA4DFC7" w14:textId="77777777" w:rsidR="00D11AF6" w:rsidRPr="001813FC" w:rsidRDefault="00D11AF6" w:rsidP="003E26A5">
            <w:pPr>
              <w:jc w:val="both"/>
              <w:rPr>
                <w:rFonts w:ascii="Sylfaen" w:hAnsi="Sylfaen" w:cs="Sylfaen"/>
              </w:rPr>
            </w:pPr>
          </w:p>
          <w:p w14:paraId="6064C053" w14:textId="6EB55F6C" w:rsidR="00D11AF6" w:rsidRPr="001813FC" w:rsidRDefault="00D11AF6" w:rsidP="003E26A5">
            <w:pPr>
              <w:jc w:val="both"/>
              <w:rPr>
                <w:rFonts w:ascii="Sylfaen" w:hAnsi="Sylfaen" w:cs="Sylfaen"/>
              </w:rPr>
            </w:pPr>
            <w:r w:rsidRPr="001813FC">
              <w:rPr>
                <w:rFonts w:ascii="Sylfaen" w:hAnsi="Sylfaen" w:cs="Sylfaen"/>
              </w:rPr>
              <w:t>წევრმა სახელმწიფოებმა უნდა შექმნან მონიტორინგის სისტემები, რათა მოხდეს იმ ხარისხის ბიოლოგიური</w:t>
            </w:r>
            <w:r w:rsidRPr="001813FC">
              <w:rPr>
                <w:rFonts w:ascii="Sylfaen" w:hAnsi="Sylfaen" w:cs="Sylfaen"/>
                <w:lang w:val="ka-GE"/>
              </w:rPr>
              <w:t xml:space="preserve"> </w:t>
            </w:r>
            <w:r w:rsidRPr="001813FC">
              <w:rPr>
                <w:rFonts w:ascii="Sylfaen" w:hAnsi="Sylfaen" w:cs="Sylfaen"/>
              </w:rPr>
              <w:t xml:space="preserve">ელემენტების მნიშვნელობათა შეფასება, რომელიც </w:t>
            </w:r>
            <w:r w:rsidRPr="001813FC">
              <w:rPr>
                <w:rFonts w:ascii="Sylfaen" w:hAnsi="Sylfaen" w:cs="Sylfaen"/>
              </w:rPr>
              <w:lastRenderedPageBreak/>
              <w:t>განსაზღვრულია თითოეული ზედაპირული წყლის კატეგორიისათვის ან ძლიერ სახეშეცვლილი და ხელოვნური ზედაპირული წყლის ობიექტებისათვის. ძლიერ</w:t>
            </w:r>
            <w:r w:rsidRPr="001813FC">
              <w:rPr>
                <w:rFonts w:ascii="Sylfaen" w:hAnsi="Sylfaen" w:cs="Sylfaen"/>
                <w:lang w:val="ka-GE"/>
              </w:rPr>
              <w:t xml:space="preserve"> </w:t>
            </w:r>
            <w:r w:rsidRPr="001813FC">
              <w:rPr>
                <w:rFonts w:ascii="Sylfaen" w:hAnsi="Sylfaen" w:cs="Sylfaen"/>
              </w:rPr>
              <w:t>სახეშეცვლილი და ხელოვნური ზედაპირული წყლის ობიექტებისათვის ქვემოთ მოცემული პროცედურეს</w:t>
            </w:r>
            <w:r w:rsidRPr="001813FC">
              <w:rPr>
                <w:rFonts w:ascii="Sylfaen" w:hAnsi="Sylfaen" w:cs="Sylfaen"/>
                <w:lang w:val="ka-GE"/>
              </w:rPr>
              <w:t xml:space="preserve"> </w:t>
            </w:r>
            <w:r w:rsidRPr="001813FC">
              <w:rPr>
                <w:rFonts w:ascii="Sylfaen" w:hAnsi="Sylfaen" w:cs="Sylfaen"/>
              </w:rPr>
              <w:t>გამოყენებისას, ეკოლოგიური მდგომარეობაზე გაკეთებული მითითებები განმარტებული უნდა იქნეს, როგორც</w:t>
            </w:r>
            <w:r w:rsidRPr="001813FC">
              <w:rPr>
                <w:rFonts w:ascii="Sylfaen" w:hAnsi="Sylfaen" w:cs="Sylfaen"/>
                <w:lang w:val="ka-GE"/>
              </w:rPr>
              <w:t xml:space="preserve"> </w:t>
            </w:r>
            <w:r w:rsidRPr="001813FC">
              <w:rPr>
                <w:rFonts w:ascii="Sylfaen" w:hAnsi="Sylfaen" w:cs="Sylfaen"/>
              </w:rPr>
              <w:t>ეკოლოგიურ პოტენცილაზე გაკეთებული მითითებები. ამგვარმა სისტემებმა შეიძლება გამოიყენონ კონკრეტული</w:t>
            </w:r>
            <w:r w:rsidRPr="001813FC">
              <w:rPr>
                <w:rFonts w:ascii="Sylfaen" w:hAnsi="Sylfaen" w:cs="Sylfaen"/>
                <w:lang w:val="ka-GE"/>
              </w:rPr>
              <w:t xml:space="preserve"> </w:t>
            </w:r>
            <w:r w:rsidRPr="001813FC">
              <w:rPr>
                <w:rFonts w:ascii="Sylfaen" w:hAnsi="Sylfaen" w:cs="Sylfaen"/>
              </w:rPr>
              <w:t>სახეობები ან სახეობათა ჯგუფები, რომლებიც მთლიაონობაში წარმოადგენენ ხარისხის ელემენტს.</w:t>
            </w:r>
          </w:p>
          <w:p w14:paraId="1433110A" w14:textId="77777777" w:rsidR="00D11AF6" w:rsidRPr="001813FC" w:rsidRDefault="00D11AF6" w:rsidP="003E26A5">
            <w:pPr>
              <w:jc w:val="both"/>
              <w:rPr>
                <w:rFonts w:ascii="Sylfaen" w:hAnsi="Sylfaen" w:cs="Sylfaen"/>
              </w:rPr>
            </w:pPr>
          </w:p>
          <w:p w14:paraId="06215ACB" w14:textId="77777777" w:rsidR="00D11AF6" w:rsidRPr="001813FC" w:rsidRDefault="00D11AF6" w:rsidP="003E26A5">
            <w:pPr>
              <w:jc w:val="both"/>
              <w:rPr>
                <w:rFonts w:ascii="Sylfaen" w:hAnsi="Sylfaen" w:cs="Sylfaen"/>
              </w:rPr>
            </w:pPr>
          </w:p>
          <w:p w14:paraId="04B8F1E9" w14:textId="44D32E37" w:rsidR="00D11AF6" w:rsidRPr="001813FC" w:rsidRDefault="00D11AF6" w:rsidP="003E26A5">
            <w:pPr>
              <w:jc w:val="both"/>
              <w:rPr>
                <w:rFonts w:ascii="Sylfaen" w:hAnsi="Sylfaen" w:cs="Sylfaen"/>
              </w:rPr>
            </w:pPr>
            <w:r w:rsidRPr="001813FC">
              <w:rPr>
                <w:rFonts w:ascii="Sylfaen" w:hAnsi="Sylfaen" w:cs="Sylfaen"/>
              </w:rPr>
              <w:t>მონიტორინგის ამგვარი სისტემების შედარებითობის უზრუნველყოფის მიზნით, სისტემების შედეგები,</w:t>
            </w:r>
            <w:r w:rsidRPr="001813FC">
              <w:rPr>
                <w:rFonts w:ascii="Sylfaen" w:hAnsi="Sylfaen" w:cs="Sylfaen"/>
                <w:lang w:val="ka-GE"/>
              </w:rPr>
              <w:t xml:space="preserve"> </w:t>
            </w:r>
            <w:r w:rsidRPr="001813FC">
              <w:rPr>
                <w:rFonts w:ascii="Sylfaen" w:hAnsi="Sylfaen" w:cs="Sylfaen"/>
              </w:rPr>
              <w:t>რომლებიც გამოიყენება თითოეული წევრი ქვეყნის მიერ, გამოსახული უნდა იყოს</w:t>
            </w:r>
            <w:r w:rsidRPr="001813FC">
              <w:rPr>
                <w:rFonts w:ascii="Sylfaen" w:hAnsi="Sylfaen" w:cs="Sylfaen"/>
                <w:lang w:val="ka-GE"/>
              </w:rPr>
              <w:t xml:space="preserve"> </w:t>
            </w:r>
            <w:r w:rsidRPr="001813FC">
              <w:rPr>
                <w:rFonts w:ascii="Sylfaen" w:hAnsi="Sylfaen" w:cs="Sylfaen"/>
              </w:rPr>
              <w:t>ეკოლოგიური ხარისხის კოეფიციენტების სახით, რათა მოხდეს ეკოლოგიური მდგომარეობის კლასიფიკაცია. ეს</w:t>
            </w:r>
            <w:r w:rsidRPr="001813FC">
              <w:rPr>
                <w:rFonts w:ascii="Sylfaen" w:hAnsi="Sylfaen" w:cs="Sylfaen"/>
                <w:lang w:val="ka-GE"/>
              </w:rPr>
              <w:t xml:space="preserve"> </w:t>
            </w:r>
            <w:r w:rsidRPr="001813FC">
              <w:rPr>
                <w:rFonts w:ascii="Sylfaen" w:hAnsi="Sylfaen" w:cs="Sylfaen"/>
              </w:rPr>
              <w:t>კოეფიციენტები წარმოადგენენ თანაფარდობას მოცემული ზედაპირული წყლისათვის დადგენილ ბიოლოგიური</w:t>
            </w:r>
            <w:r w:rsidRPr="001813FC">
              <w:rPr>
                <w:rFonts w:ascii="Sylfaen" w:hAnsi="Sylfaen" w:cs="Sylfaen"/>
                <w:lang w:val="ka-GE"/>
              </w:rPr>
              <w:t xml:space="preserve"> </w:t>
            </w:r>
            <w:r w:rsidRPr="001813FC">
              <w:rPr>
                <w:rFonts w:ascii="Sylfaen" w:hAnsi="Sylfaen" w:cs="Sylfaen"/>
              </w:rPr>
              <w:t>პარამეტრების სიდიდეებსა და აღნიშნული ობიექტისათვის საწყის პირობებში დადგენილი პარამეტრების</w:t>
            </w:r>
            <w:r w:rsidRPr="001813FC">
              <w:rPr>
                <w:rFonts w:ascii="Sylfaen" w:hAnsi="Sylfaen" w:cs="Sylfaen"/>
                <w:lang w:val="ka-GE"/>
              </w:rPr>
              <w:t xml:space="preserve"> </w:t>
            </w:r>
            <w:r w:rsidRPr="001813FC">
              <w:rPr>
                <w:rFonts w:ascii="Sylfaen" w:hAnsi="Sylfaen" w:cs="Sylfaen"/>
              </w:rPr>
              <w:t>სიდიდეებს შორის. კოეფიციენტი გამოიხატება რიცხვითი მნიშვნელობის სახით ნულიდან ერთის ფარგლებში,</w:t>
            </w:r>
            <w:r w:rsidRPr="001813FC">
              <w:rPr>
                <w:rFonts w:ascii="Sylfaen" w:hAnsi="Sylfaen" w:cs="Sylfaen"/>
                <w:lang w:val="ka-GE"/>
              </w:rPr>
              <w:t xml:space="preserve"> </w:t>
            </w:r>
            <w:r w:rsidRPr="001813FC">
              <w:rPr>
                <w:rFonts w:ascii="Sylfaen" w:hAnsi="Sylfaen" w:cs="Sylfaen"/>
              </w:rPr>
              <w:lastRenderedPageBreak/>
              <w:t>სადაც კარგი ეკოლოგიური მდგომარეობა ფასდება სიდიდეებით, რომელიც ახლოსაა ერთთან, ხოლო ცუდი –</w:t>
            </w:r>
            <w:r w:rsidRPr="001813FC">
              <w:rPr>
                <w:rFonts w:ascii="Sylfaen" w:hAnsi="Sylfaen" w:cs="Sylfaen"/>
                <w:lang w:val="ka-GE"/>
              </w:rPr>
              <w:t xml:space="preserve"> </w:t>
            </w:r>
            <w:r w:rsidRPr="001813FC">
              <w:rPr>
                <w:rFonts w:ascii="Sylfaen" w:hAnsi="Sylfaen" w:cs="Sylfaen"/>
              </w:rPr>
              <w:t>სიდიდეებით, რომლებიც ახლოსაა ნულთან.</w:t>
            </w:r>
          </w:p>
          <w:p w14:paraId="46252F3E" w14:textId="77777777" w:rsidR="00D11AF6" w:rsidRPr="001813FC" w:rsidRDefault="00D11AF6" w:rsidP="003E26A5">
            <w:pPr>
              <w:jc w:val="both"/>
              <w:rPr>
                <w:rFonts w:ascii="Sylfaen" w:hAnsi="Sylfaen" w:cs="Sylfaen"/>
              </w:rPr>
            </w:pPr>
          </w:p>
          <w:p w14:paraId="1B922ED3" w14:textId="77777777" w:rsidR="00D11AF6" w:rsidRPr="001813FC" w:rsidRDefault="00D11AF6" w:rsidP="003E26A5">
            <w:pPr>
              <w:jc w:val="both"/>
              <w:rPr>
                <w:rFonts w:ascii="Sylfaen" w:hAnsi="Sylfaen" w:cs="Sylfaen"/>
              </w:rPr>
            </w:pPr>
          </w:p>
          <w:p w14:paraId="74A0D383" w14:textId="77777777" w:rsidR="00D11AF6" w:rsidRPr="001813FC" w:rsidRDefault="00D11AF6" w:rsidP="003E26A5">
            <w:pPr>
              <w:jc w:val="both"/>
              <w:rPr>
                <w:rFonts w:ascii="Sylfaen" w:hAnsi="Sylfaen" w:cs="Sylfaen"/>
              </w:rPr>
            </w:pPr>
          </w:p>
          <w:p w14:paraId="16B64281" w14:textId="4841B174" w:rsidR="00D11AF6" w:rsidRPr="001813FC" w:rsidRDefault="00D11AF6" w:rsidP="003E26A5">
            <w:pPr>
              <w:jc w:val="both"/>
              <w:rPr>
                <w:rFonts w:ascii="Sylfaen" w:hAnsi="Sylfaen" w:cs="Sylfaen"/>
              </w:rPr>
            </w:pPr>
            <w:r w:rsidRPr="001813FC">
              <w:rPr>
                <w:rFonts w:ascii="Sylfaen" w:hAnsi="Sylfaen" w:cs="Sylfaen"/>
              </w:rPr>
              <w:t>თითოეულმა წევრმა ქვეყანამ, მონიტორინგის საკუთარი სისტემის ფარგლებში, ზედაპირული წყალის</w:t>
            </w:r>
            <w:r w:rsidRPr="001813FC">
              <w:rPr>
                <w:rFonts w:ascii="Sylfaen" w:hAnsi="Sylfaen" w:cs="Sylfaen"/>
                <w:lang w:val="ka-GE"/>
              </w:rPr>
              <w:t xml:space="preserve"> </w:t>
            </w:r>
            <w:r w:rsidRPr="001813FC">
              <w:rPr>
                <w:rFonts w:ascii="Sylfaen" w:hAnsi="Sylfaen" w:cs="Sylfaen"/>
              </w:rPr>
              <w:t>თითოეული კატეგორიისათვის, ეკოლოგიური ხარისხის კოეფიციენტების შკალა უნდა დაჰყოს ხუთ კლასად,</w:t>
            </w:r>
            <w:r w:rsidRPr="001813FC">
              <w:rPr>
                <w:rFonts w:ascii="Sylfaen" w:hAnsi="Sylfaen" w:cs="Sylfaen"/>
                <w:lang w:val="ka-GE"/>
              </w:rPr>
              <w:t xml:space="preserve"> </w:t>
            </w:r>
            <w:r w:rsidRPr="001813FC">
              <w:rPr>
                <w:rFonts w:ascii="Sylfaen" w:hAnsi="Sylfaen" w:cs="Sylfaen"/>
              </w:rPr>
              <w:t>დაწყებული კარგი ეკოლოგიური მდომარეობით და დამთავრებული ცუდი ეკოლოგიური მდგომარეობით,</w:t>
            </w:r>
            <w:r w:rsidRPr="001813FC">
              <w:rPr>
                <w:rFonts w:ascii="Sylfaen" w:hAnsi="Sylfaen" w:cs="Sylfaen"/>
                <w:lang w:val="ka-GE"/>
              </w:rPr>
              <w:t xml:space="preserve"> </w:t>
            </w:r>
            <w:r w:rsidRPr="001813FC">
              <w:rPr>
                <w:rFonts w:ascii="Sylfaen" w:hAnsi="Sylfaen" w:cs="Sylfaen"/>
              </w:rPr>
              <w:t>როგორც ეს განსაზღვრულია 1.2 ნაწილში, კლასებს შორის ზღვრული მნიშვნელობების დადგენის გზით.</w:t>
            </w:r>
            <w:r w:rsidRPr="001813FC">
              <w:rPr>
                <w:rFonts w:ascii="Sylfaen" w:hAnsi="Sylfaen" w:cs="Sylfaen"/>
                <w:lang w:val="ka-GE"/>
              </w:rPr>
              <w:t xml:space="preserve"> </w:t>
            </w:r>
            <w:r w:rsidRPr="001813FC">
              <w:rPr>
                <w:rFonts w:ascii="Sylfaen" w:hAnsi="Sylfaen" w:cs="Sylfaen"/>
              </w:rPr>
              <w:t>“საუკეთესო” და “კარგი” ხარისხის კლასებს, ასევე, “კარგი” და “საშუალო” ხარისხის კლასებს შორის</w:t>
            </w:r>
            <w:r w:rsidRPr="001813FC">
              <w:rPr>
                <w:rFonts w:ascii="Sylfaen" w:hAnsi="Sylfaen" w:cs="Sylfaen"/>
                <w:lang w:val="ka-GE"/>
              </w:rPr>
              <w:t xml:space="preserve"> </w:t>
            </w:r>
            <w:r w:rsidRPr="001813FC">
              <w:rPr>
                <w:rFonts w:ascii="Sylfaen" w:hAnsi="Sylfaen" w:cs="Sylfaen"/>
              </w:rPr>
              <w:t>ზღვრული მნიშვნელობები უნდა განისაზღვროს ქვემოთ აღწერილი ინტერკალიბრირების გზით.</w:t>
            </w:r>
          </w:p>
          <w:p w14:paraId="69220A34" w14:textId="77777777" w:rsidR="00D11AF6" w:rsidRPr="001813FC" w:rsidRDefault="00D11AF6" w:rsidP="003E26A5">
            <w:pPr>
              <w:jc w:val="both"/>
              <w:rPr>
                <w:rFonts w:ascii="Sylfaen" w:hAnsi="Sylfaen" w:cs="Sylfaen"/>
              </w:rPr>
            </w:pPr>
          </w:p>
          <w:p w14:paraId="59EE67B2" w14:textId="77777777" w:rsidR="00D11AF6" w:rsidRPr="001813FC" w:rsidRDefault="00D11AF6" w:rsidP="003E26A5">
            <w:pPr>
              <w:jc w:val="both"/>
              <w:rPr>
                <w:rFonts w:ascii="Sylfaen" w:hAnsi="Sylfaen" w:cs="Sylfaen"/>
              </w:rPr>
            </w:pPr>
          </w:p>
          <w:p w14:paraId="7A618E77" w14:textId="7D1151E1" w:rsidR="00D11AF6" w:rsidRPr="001813FC" w:rsidRDefault="00D11AF6" w:rsidP="003E26A5">
            <w:pPr>
              <w:jc w:val="both"/>
              <w:rPr>
                <w:rFonts w:ascii="Sylfaen" w:hAnsi="Sylfaen" w:cs="Sylfaen"/>
              </w:rPr>
            </w:pPr>
            <w:r w:rsidRPr="001813FC">
              <w:rPr>
                <w:rFonts w:ascii="Sylfaen" w:hAnsi="Sylfaen" w:cs="Sylfaen"/>
              </w:rPr>
              <w:t>კომისისმ ხელი უნდა შეუწყოს აღნიშნულ ინტერკალიბრირებას, რათა უზრუნველყოფილი იქნეს აღნიშნულ</w:t>
            </w:r>
            <w:r w:rsidRPr="001813FC">
              <w:rPr>
                <w:rFonts w:ascii="Sylfaen" w:hAnsi="Sylfaen" w:cs="Sylfaen"/>
                <w:lang w:val="ka-GE"/>
              </w:rPr>
              <w:t xml:space="preserve"> </w:t>
            </w:r>
            <w:r w:rsidRPr="001813FC">
              <w:rPr>
                <w:rFonts w:ascii="Sylfaen" w:hAnsi="Sylfaen" w:cs="Sylfaen"/>
              </w:rPr>
              <w:t>კლასებს შორის ზღვრების დადგენა 1.2 ნაწილში მოცემული ნორმატიული განსაზღვრებების შესაბამისად და,</w:t>
            </w:r>
            <w:r w:rsidRPr="001813FC">
              <w:rPr>
                <w:rFonts w:ascii="Sylfaen" w:hAnsi="Sylfaen" w:cs="Sylfaen"/>
                <w:lang w:val="ka-GE"/>
              </w:rPr>
              <w:t xml:space="preserve"> </w:t>
            </w:r>
            <w:r w:rsidRPr="001813FC">
              <w:rPr>
                <w:rFonts w:ascii="Sylfaen" w:hAnsi="Sylfaen" w:cs="Sylfaen"/>
              </w:rPr>
              <w:t>ასევე, მათი თანაზომადობა წევრი სახელმწიფოების მონიტორინგის სისტემის ფარგლებში.</w:t>
            </w:r>
          </w:p>
          <w:p w14:paraId="0BA374BA" w14:textId="77777777" w:rsidR="00D11AF6" w:rsidRPr="001813FC" w:rsidRDefault="00D11AF6" w:rsidP="003E26A5">
            <w:pPr>
              <w:jc w:val="both"/>
              <w:rPr>
                <w:rFonts w:ascii="Sylfaen" w:hAnsi="Sylfaen" w:cs="Sylfaen"/>
              </w:rPr>
            </w:pPr>
          </w:p>
          <w:p w14:paraId="18C1C30A" w14:textId="77777777" w:rsidR="00D11AF6" w:rsidRPr="001813FC" w:rsidRDefault="00D11AF6" w:rsidP="003E26A5">
            <w:pPr>
              <w:jc w:val="both"/>
              <w:rPr>
                <w:rFonts w:ascii="Sylfaen" w:hAnsi="Sylfaen" w:cs="Sylfaen"/>
              </w:rPr>
            </w:pPr>
          </w:p>
          <w:p w14:paraId="3551127B" w14:textId="56B00CBD" w:rsidR="00D11AF6" w:rsidRPr="001813FC" w:rsidRDefault="00D11AF6" w:rsidP="003E26A5">
            <w:pPr>
              <w:jc w:val="both"/>
              <w:rPr>
                <w:rFonts w:ascii="Sylfaen" w:hAnsi="Sylfaen" w:cs="Sylfaen"/>
              </w:rPr>
            </w:pPr>
            <w:r w:rsidRPr="001813FC">
              <w:rPr>
                <w:rFonts w:ascii="Sylfaen" w:hAnsi="Sylfaen" w:cs="Sylfaen"/>
              </w:rPr>
              <w:t>ამ პროცედურის ფარგლებში კომისიამ ხელი უნდა შეუწყოს წევრ სახელმწიფოებს შორის ინფორმაციის გაცვლას,</w:t>
            </w:r>
            <w:r w:rsidRPr="001813FC">
              <w:rPr>
                <w:rFonts w:ascii="Sylfaen" w:hAnsi="Sylfaen" w:cs="Sylfaen"/>
                <w:lang w:val="ka-GE"/>
              </w:rPr>
              <w:t xml:space="preserve"> </w:t>
            </w:r>
            <w:r w:rsidRPr="001813FC">
              <w:rPr>
                <w:rFonts w:ascii="Sylfaen" w:hAnsi="Sylfaen" w:cs="Sylfaen"/>
              </w:rPr>
              <w:t>რათა მოხდეს მონიტორინგისათვის რიგი უბნების განსაზღვრა გაერთიანების თითოეულ ეკორეგიონში. ეს</w:t>
            </w:r>
            <w:r w:rsidRPr="001813FC">
              <w:rPr>
                <w:rFonts w:ascii="Sylfaen" w:hAnsi="Sylfaen" w:cs="Sylfaen"/>
                <w:lang w:val="ka-GE"/>
              </w:rPr>
              <w:t xml:space="preserve"> </w:t>
            </w:r>
            <w:r w:rsidRPr="001813FC">
              <w:rPr>
                <w:rFonts w:ascii="Sylfaen" w:hAnsi="Sylfaen" w:cs="Sylfaen"/>
              </w:rPr>
              <w:t>უბნები შექმნიან ინტერკალიბრირების ქსელს. ქსელში შესული იქნება უბნები, რომლებიც შერჩეული იქნება</w:t>
            </w:r>
            <w:r w:rsidRPr="001813FC">
              <w:rPr>
                <w:rFonts w:ascii="Sylfaen" w:hAnsi="Sylfaen" w:cs="Sylfaen"/>
                <w:lang w:val="ka-GE"/>
              </w:rPr>
              <w:t xml:space="preserve"> </w:t>
            </w:r>
            <w:r w:rsidRPr="001813FC">
              <w:rPr>
                <w:rFonts w:ascii="Sylfaen" w:hAnsi="Sylfaen" w:cs="Sylfaen"/>
              </w:rPr>
              <w:t>თითოეულ ეკორეგიონში არსებული სხვადასხვა ტიპის ზედაპირული წყლებისაგან. ზედაპირული წყალსატევის</w:t>
            </w:r>
            <w:r w:rsidRPr="001813FC">
              <w:rPr>
                <w:rFonts w:ascii="Sylfaen" w:hAnsi="Sylfaen" w:cs="Sylfaen"/>
                <w:lang w:val="ka-GE"/>
              </w:rPr>
              <w:t xml:space="preserve"> </w:t>
            </w:r>
            <w:r w:rsidRPr="001813FC">
              <w:rPr>
                <w:rFonts w:ascii="Sylfaen" w:hAnsi="Sylfaen" w:cs="Sylfaen"/>
              </w:rPr>
              <w:t>თითოეული შერჩეული ტიპის ქსელი უნდა მოიცავდეს, სულ ცოტა ორ უბანს, რომელთა მდგომარეობაც</w:t>
            </w:r>
            <w:r w:rsidRPr="001813FC">
              <w:rPr>
                <w:rFonts w:ascii="Sylfaen" w:hAnsi="Sylfaen" w:cs="Sylfaen"/>
                <w:lang w:val="ka-GE"/>
              </w:rPr>
              <w:t xml:space="preserve"> </w:t>
            </w:r>
            <w:r w:rsidRPr="001813FC">
              <w:rPr>
                <w:rFonts w:ascii="Sylfaen" w:hAnsi="Sylfaen" w:cs="Sylfaen"/>
              </w:rPr>
              <w:t>შესაბამისობაში იქნება “საუკეთესო” და “კარგი” მდგომარეობების ნორმატიულ განსაზღვრებებს შორის</w:t>
            </w:r>
            <w:r w:rsidRPr="001813FC">
              <w:rPr>
                <w:rFonts w:ascii="Sylfaen" w:hAnsi="Sylfaen" w:cs="Sylfaen"/>
                <w:lang w:val="ka-GE"/>
              </w:rPr>
              <w:t xml:space="preserve"> </w:t>
            </w:r>
            <w:r w:rsidRPr="001813FC">
              <w:rPr>
                <w:rFonts w:ascii="Sylfaen" w:hAnsi="Sylfaen" w:cs="Sylfaen"/>
              </w:rPr>
              <w:t>არსებულ ზღვართან და, მოიცავს, სულ ცოტა, ორ უბანს, რომელთა მდგომარეობაც შესაბამისობაში იქნება</w:t>
            </w:r>
            <w:r w:rsidRPr="001813FC">
              <w:rPr>
                <w:rFonts w:ascii="Sylfaen" w:hAnsi="Sylfaen" w:cs="Sylfaen"/>
                <w:lang w:val="ka-GE"/>
              </w:rPr>
              <w:t xml:space="preserve"> </w:t>
            </w:r>
            <w:r w:rsidRPr="001813FC">
              <w:rPr>
                <w:rFonts w:ascii="Sylfaen" w:hAnsi="Sylfaen" w:cs="Sylfaen"/>
              </w:rPr>
              <w:t>“კარგ” და “საშუალო” მდგომარეობების ნორმატიულ განსაზღვრებებს შორის არსებულ ზღვართან. ეს უბნები</w:t>
            </w:r>
            <w:r w:rsidRPr="001813FC">
              <w:rPr>
                <w:rFonts w:ascii="Sylfaen" w:hAnsi="Sylfaen" w:cs="Sylfaen"/>
                <w:lang w:val="ka-GE"/>
              </w:rPr>
              <w:t xml:space="preserve"> </w:t>
            </w:r>
            <w:r w:rsidRPr="001813FC">
              <w:rPr>
                <w:rFonts w:ascii="Sylfaen" w:hAnsi="Sylfaen" w:cs="Sylfaen"/>
              </w:rPr>
              <w:t>შერჩეული უნდა იქნეს ექსპერტთა დასკვნის შესაბამისად, რომელიც დაეფუძნება გაერთიანებულ კვლევის</w:t>
            </w:r>
            <w:r w:rsidRPr="001813FC">
              <w:rPr>
                <w:rFonts w:ascii="Sylfaen" w:hAnsi="Sylfaen" w:cs="Sylfaen"/>
                <w:lang w:val="ka-GE"/>
              </w:rPr>
              <w:t xml:space="preserve"> </w:t>
            </w:r>
            <w:r w:rsidRPr="001813FC">
              <w:rPr>
                <w:rFonts w:ascii="Sylfaen" w:hAnsi="Sylfaen" w:cs="Sylfaen"/>
              </w:rPr>
              <w:t>შედეგებსა და სხვადასხვა ხელმისაწვდომ ინფორმაციას.</w:t>
            </w:r>
          </w:p>
          <w:p w14:paraId="023EC4AA" w14:textId="77777777" w:rsidR="00D11AF6" w:rsidRPr="001813FC" w:rsidRDefault="00D11AF6" w:rsidP="003E26A5">
            <w:pPr>
              <w:jc w:val="both"/>
              <w:rPr>
                <w:rFonts w:ascii="Sylfaen" w:hAnsi="Sylfaen" w:cs="Sylfaen"/>
              </w:rPr>
            </w:pPr>
          </w:p>
          <w:p w14:paraId="3D0B6847" w14:textId="77777777" w:rsidR="00D11AF6" w:rsidRPr="001813FC" w:rsidRDefault="00D11AF6" w:rsidP="003E26A5">
            <w:pPr>
              <w:jc w:val="both"/>
              <w:rPr>
                <w:rFonts w:ascii="Sylfaen" w:hAnsi="Sylfaen" w:cs="Sylfaen"/>
              </w:rPr>
            </w:pPr>
          </w:p>
          <w:p w14:paraId="79AC4050" w14:textId="77777777" w:rsidR="00D11AF6" w:rsidRPr="001813FC" w:rsidRDefault="00D11AF6" w:rsidP="003E26A5">
            <w:pPr>
              <w:jc w:val="both"/>
              <w:rPr>
                <w:rFonts w:ascii="Sylfaen" w:hAnsi="Sylfaen" w:cs="Sylfaen"/>
              </w:rPr>
            </w:pPr>
            <w:r w:rsidRPr="001813FC">
              <w:rPr>
                <w:rFonts w:ascii="Sylfaen" w:hAnsi="Sylfaen" w:cs="Sylfaen"/>
              </w:rPr>
              <w:t>თითოეული წევრი ქვეყნის მონიტორინგის სისტემა გამოყენებული უნდა იქნეს ინტერკალიბრირების ქსელის</w:t>
            </w:r>
          </w:p>
          <w:p w14:paraId="75B29CC9" w14:textId="3ECE81F3" w:rsidR="00D11AF6" w:rsidRPr="001813FC" w:rsidRDefault="00D11AF6" w:rsidP="003E26A5">
            <w:pPr>
              <w:jc w:val="both"/>
              <w:rPr>
                <w:rFonts w:ascii="Sylfaen" w:hAnsi="Sylfaen" w:cs="Sylfaen"/>
              </w:rPr>
            </w:pPr>
            <w:r w:rsidRPr="001813FC">
              <w:rPr>
                <w:rFonts w:ascii="Sylfaen" w:hAnsi="Sylfaen" w:cs="Sylfaen"/>
              </w:rPr>
              <w:lastRenderedPageBreak/>
              <w:t>იმ უბნებისათვის, რომლელიც მიეკუთვნება როგორც ეკორეგიონს, ასევე ზედაპირული წყლის ობიექტის იმ</w:t>
            </w:r>
            <w:r w:rsidRPr="001813FC">
              <w:rPr>
                <w:rFonts w:ascii="Sylfaen" w:hAnsi="Sylfaen" w:cs="Sylfaen"/>
                <w:lang w:val="ka-GE"/>
              </w:rPr>
              <w:t xml:space="preserve"> </w:t>
            </w:r>
            <w:r w:rsidRPr="001813FC">
              <w:rPr>
                <w:rFonts w:ascii="Sylfaen" w:hAnsi="Sylfaen" w:cs="Sylfaen"/>
              </w:rPr>
              <w:t>ტიპს, რომლისთვისაც გამოიყენება ეს სისტემა, როგორც ეს განსაზღვრულია წინამდებარე დირექტივით.</w:t>
            </w:r>
            <w:r w:rsidRPr="001813FC">
              <w:rPr>
                <w:rFonts w:ascii="Sylfaen" w:hAnsi="Sylfaen" w:cs="Sylfaen"/>
                <w:lang w:val="ka-GE"/>
              </w:rPr>
              <w:t xml:space="preserve"> </w:t>
            </w:r>
            <w:r w:rsidRPr="001813FC">
              <w:rPr>
                <w:rFonts w:ascii="Sylfaen" w:hAnsi="Sylfaen" w:cs="Sylfaen"/>
              </w:rPr>
              <w:t>მონიტორინგის სისტემის ამგვარი გამოყენების შედეგად, თითოეულ წევრ ქვეყნაში განისაზღვრება რიცხობრივი</w:t>
            </w:r>
            <w:r w:rsidRPr="001813FC">
              <w:rPr>
                <w:rFonts w:ascii="Sylfaen" w:hAnsi="Sylfaen" w:cs="Sylfaen"/>
                <w:lang w:val="ka-GE"/>
              </w:rPr>
              <w:t xml:space="preserve"> </w:t>
            </w:r>
            <w:r w:rsidRPr="001813FC">
              <w:rPr>
                <w:rFonts w:ascii="Sylfaen" w:hAnsi="Sylfaen" w:cs="Sylfaen"/>
              </w:rPr>
              <w:t>სიდიდეები შესაბამისი ზღვრული მდგომარეობისათვის.</w:t>
            </w:r>
          </w:p>
          <w:p w14:paraId="6035BC4F" w14:textId="77777777" w:rsidR="00D11AF6" w:rsidRPr="001813FC" w:rsidRDefault="00D11AF6" w:rsidP="003E26A5">
            <w:pPr>
              <w:jc w:val="both"/>
              <w:rPr>
                <w:rFonts w:ascii="Sylfaen" w:hAnsi="Sylfaen" w:cs="Sylfaen"/>
              </w:rPr>
            </w:pPr>
          </w:p>
          <w:p w14:paraId="0886151E" w14:textId="77777777" w:rsidR="00D11AF6" w:rsidRPr="001813FC" w:rsidRDefault="00D11AF6" w:rsidP="003E26A5">
            <w:pPr>
              <w:jc w:val="both"/>
              <w:rPr>
                <w:rFonts w:ascii="Sylfaen" w:hAnsi="Sylfaen" w:cs="Sylfaen"/>
              </w:rPr>
            </w:pPr>
          </w:p>
          <w:p w14:paraId="1AE4E163" w14:textId="169BF7CB" w:rsidR="00D11AF6" w:rsidRPr="001813FC" w:rsidRDefault="00D11AF6" w:rsidP="003E26A5">
            <w:pPr>
              <w:jc w:val="both"/>
              <w:rPr>
                <w:rFonts w:ascii="Sylfaen" w:hAnsi="Sylfaen" w:cs="Sylfaen"/>
              </w:rPr>
            </w:pPr>
            <w:r w:rsidRPr="001813FC">
              <w:rPr>
                <w:rFonts w:ascii="Sylfaen" w:hAnsi="Sylfaen" w:cs="Sylfaen"/>
              </w:rPr>
              <w:t>კომისია შეიმუშავებს საიტების რეგისტრის პროექტს, რომელიც მოიცავს ინტერბლიბრაციული ქსელის შექმნას. საიტების საბოლოო რეესტრი იქმნება 21-ე მუხლის მე-2 პუნქტით გათვალისწინებული რეგულირების წესის შესაბამისად.</w:t>
            </w:r>
          </w:p>
          <w:p w14:paraId="59A7635D" w14:textId="77777777" w:rsidR="00D11AF6" w:rsidRPr="001813FC" w:rsidRDefault="00D11AF6" w:rsidP="003E26A5">
            <w:pPr>
              <w:jc w:val="both"/>
              <w:rPr>
                <w:rFonts w:ascii="Sylfaen" w:hAnsi="Sylfaen" w:cs="Sylfaen"/>
              </w:rPr>
            </w:pPr>
          </w:p>
          <w:p w14:paraId="059BBCCF" w14:textId="77777777" w:rsidR="00D11AF6" w:rsidRPr="001813FC" w:rsidRDefault="00D11AF6" w:rsidP="003E26A5">
            <w:pPr>
              <w:jc w:val="both"/>
              <w:rPr>
                <w:rFonts w:ascii="Sylfaen" w:hAnsi="Sylfaen" w:cs="Sylfaen"/>
              </w:rPr>
            </w:pPr>
          </w:p>
          <w:p w14:paraId="42A6F265" w14:textId="15DFE393" w:rsidR="00D11AF6" w:rsidRPr="001813FC" w:rsidRDefault="00D11AF6" w:rsidP="003E26A5">
            <w:pPr>
              <w:jc w:val="both"/>
              <w:rPr>
                <w:rFonts w:ascii="Sylfaen" w:hAnsi="Sylfaen" w:cs="Sylfaen"/>
              </w:rPr>
            </w:pPr>
            <w:r w:rsidRPr="001813FC">
              <w:rPr>
                <w:rFonts w:ascii="Sylfaen" w:hAnsi="Sylfaen" w:cs="Sylfaen"/>
              </w:rPr>
              <w:t>კომისიამ და წევრმა სახელმწიფოებმა უნდა დაასრულონ ინტერკალიბრირება უბანთა საბოლოო ჩამონათვალის</w:t>
            </w:r>
          </w:p>
          <w:p w14:paraId="19ADD214" w14:textId="77777777" w:rsidR="00D11AF6" w:rsidRPr="001813FC" w:rsidRDefault="00D11AF6" w:rsidP="003E26A5">
            <w:pPr>
              <w:jc w:val="both"/>
              <w:rPr>
                <w:rFonts w:ascii="Sylfaen" w:hAnsi="Sylfaen" w:cs="Sylfaen"/>
              </w:rPr>
            </w:pPr>
            <w:r w:rsidRPr="001813FC">
              <w:rPr>
                <w:rFonts w:ascii="Sylfaen" w:hAnsi="Sylfaen" w:cs="Sylfaen"/>
              </w:rPr>
              <w:t>გამოქვეყნების თარიღიდან 18 თვის განმავლობაში.</w:t>
            </w:r>
          </w:p>
          <w:p w14:paraId="70F20980" w14:textId="77777777" w:rsidR="00D11AF6" w:rsidRPr="001813FC" w:rsidRDefault="00D11AF6" w:rsidP="003E26A5">
            <w:pPr>
              <w:jc w:val="both"/>
              <w:rPr>
                <w:rFonts w:ascii="Sylfaen" w:hAnsi="Sylfaen" w:cs="Sylfaen"/>
              </w:rPr>
            </w:pPr>
          </w:p>
          <w:p w14:paraId="106374E8" w14:textId="7EC86E70" w:rsidR="00D11AF6" w:rsidRPr="001813FC" w:rsidRDefault="00D11AF6" w:rsidP="003E26A5">
            <w:pPr>
              <w:jc w:val="both"/>
              <w:rPr>
                <w:rFonts w:ascii="Sylfaen" w:hAnsi="Sylfaen" w:cs="Sylfaen"/>
              </w:rPr>
            </w:pPr>
            <w:r w:rsidRPr="001813FC">
              <w:rPr>
                <w:rFonts w:ascii="Sylfaen" w:hAnsi="Sylfaen" w:cs="Sylfaen"/>
              </w:rPr>
              <w:t xml:space="preserve">ინტერკალიბრირების სავარჯიშო  შედეგები და წევრი ქვეყნის სახელმწიფოს მონიტორინგის სისტემის კლასიფიკაციისთვის დადგენილი ფასეულობები (i) და (viii) პუნქტებთან მიმართებით, რომლებიც შექმნილია ამ დირექტივის არა არსებითი ელემენტების დამატებით, მიიღება მარეგულირებელი </w:t>
            </w:r>
            <w:r w:rsidRPr="001813FC">
              <w:rPr>
                <w:rFonts w:ascii="Sylfaen" w:hAnsi="Sylfaen" w:cs="Sylfaen"/>
              </w:rPr>
              <w:lastRenderedPageBreak/>
              <w:t>პროცედურა, რომელიც გათვალისწინებულია 21-ე მუხლის მე-3 პუნქტში, და ქვეყნდება ინტერკალიბრირების სავარჯიშოს დასრულებიდან ექვსი თვის განმავლობაში.</w:t>
            </w:r>
          </w:p>
          <w:p w14:paraId="52889011" w14:textId="77777777" w:rsidR="00D11AF6" w:rsidRPr="001813FC" w:rsidRDefault="00D11AF6" w:rsidP="003E26A5">
            <w:pPr>
              <w:jc w:val="both"/>
              <w:rPr>
                <w:rFonts w:ascii="Sylfaen" w:hAnsi="Sylfaen" w:cs="Sylfaen"/>
              </w:rPr>
            </w:pPr>
          </w:p>
          <w:p w14:paraId="5C0BC752" w14:textId="77777777" w:rsidR="00D11AF6" w:rsidRPr="001813FC" w:rsidRDefault="00D11AF6" w:rsidP="003E26A5">
            <w:pPr>
              <w:jc w:val="both"/>
              <w:rPr>
                <w:rFonts w:ascii="Sylfaen" w:hAnsi="Sylfaen" w:cs="Sylfaen"/>
              </w:rPr>
            </w:pPr>
          </w:p>
          <w:p w14:paraId="22ECF6C2" w14:textId="6435B25D" w:rsidR="00D11AF6" w:rsidRPr="001813FC" w:rsidRDefault="00D11AF6" w:rsidP="003E26A5">
            <w:pPr>
              <w:jc w:val="both"/>
              <w:rPr>
                <w:rFonts w:ascii="Sylfaen" w:hAnsi="Sylfaen" w:cs="Sylfaen"/>
              </w:rPr>
            </w:pPr>
            <w:r w:rsidRPr="001813FC">
              <w:rPr>
                <w:rFonts w:ascii="Sylfaen" w:hAnsi="Sylfaen" w:cs="Sylfaen"/>
              </w:rPr>
              <w:t>მონიტორინგის შედეგების წარმოდგენა და ეკოლოგიური მდგომარეობისა და ეკოლოგიური პოტენციალის დახასიათება.</w:t>
            </w:r>
          </w:p>
          <w:p w14:paraId="77C34884" w14:textId="77777777" w:rsidR="00D11AF6" w:rsidRPr="001813FC" w:rsidRDefault="00D11AF6" w:rsidP="003E26A5">
            <w:pPr>
              <w:jc w:val="both"/>
              <w:rPr>
                <w:rFonts w:ascii="Sylfaen" w:hAnsi="Sylfaen" w:cs="Sylfaen"/>
              </w:rPr>
            </w:pPr>
          </w:p>
          <w:p w14:paraId="19C1DA34" w14:textId="77777777" w:rsidR="00D11AF6" w:rsidRPr="001813FC" w:rsidRDefault="00D11AF6" w:rsidP="003E26A5">
            <w:pPr>
              <w:jc w:val="both"/>
              <w:rPr>
                <w:rFonts w:ascii="Sylfaen" w:hAnsi="Sylfaen" w:cs="Sylfaen"/>
              </w:rPr>
            </w:pPr>
          </w:p>
          <w:p w14:paraId="40290239" w14:textId="778DF086" w:rsidR="00D11AF6" w:rsidRPr="001813FC" w:rsidRDefault="00D11AF6" w:rsidP="003E26A5">
            <w:pPr>
              <w:jc w:val="both"/>
              <w:rPr>
                <w:rFonts w:ascii="Sylfaen" w:hAnsi="Sylfaen" w:cs="AcadNusx"/>
              </w:rPr>
            </w:pPr>
            <w:r w:rsidRPr="001813FC">
              <w:rPr>
                <w:rFonts w:ascii="Sylfaen" w:hAnsi="Sylfaen" w:cs="Sylfaen"/>
              </w:rPr>
              <w:t>ზედაპირული წყლის კატეგორიებისათვის, წყლის ობიექტის ეკოლოგიური მდგომარეობის კლასიფიკაცია წარმოდგენილი უნდა იყოს უფრო დაბალი სიდიდეებით იმ ბიოლოგიური და ფიზიკურ-ქიმიური მონიტორინგის შედეგების სიდიდეებთან შედარებით, რომლებიც განხორციელდა შესაბამისი ხარისხის ელემენტებისათვის და კლასიფიცირებულები არიან ქვემოთ მოცემული ცხრილის პირველი სვეტის მიხედვით. წევრმა სახელმწიფოებმა უნდა წარმოადგინონ ფერადად კოდირებული რუქა მდინარის აუზის თითოეული რაიონისათვის, რომელზეც ასახული იქნება თითოეული წყლის ობიექტის ეკოლოგიური მდგომარეობა, ქვემოთ მოცემული კლასიფიკაციის ცხრილის მეორე სვეტის შესაბამისად:</w:t>
            </w:r>
          </w:p>
          <w:p w14:paraId="53F9BC08" w14:textId="77777777" w:rsidR="00D11AF6" w:rsidRPr="001813FC" w:rsidRDefault="00D11AF6" w:rsidP="003E26A5">
            <w:pPr>
              <w:jc w:val="both"/>
              <w:rPr>
                <w:rFonts w:ascii="Sylfaen" w:hAnsi="Sylfaen" w:cs="AcadNusx"/>
              </w:rPr>
            </w:pPr>
          </w:p>
          <w:tbl>
            <w:tblPr>
              <w:tblStyle w:val="TableGrid"/>
              <w:tblW w:w="0" w:type="auto"/>
              <w:tblLayout w:type="fixed"/>
              <w:tblLook w:val="04A0" w:firstRow="1" w:lastRow="0" w:firstColumn="1" w:lastColumn="0" w:noHBand="0" w:noVBand="1"/>
            </w:tblPr>
            <w:tblGrid>
              <w:gridCol w:w="2182"/>
              <w:gridCol w:w="2182"/>
            </w:tblGrid>
            <w:tr w:rsidR="00D11AF6" w:rsidRPr="001813FC" w14:paraId="7F805D76" w14:textId="77777777" w:rsidTr="00086BB9">
              <w:tc>
                <w:tcPr>
                  <w:tcW w:w="2182" w:type="dxa"/>
                </w:tcPr>
                <w:p w14:paraId="5A76ABDA" w14:textId="1B5132AD"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lastRenderedPageBreak/>
                    <w:t>ეკოლოგიური მდგომარეობის კლასიფიკაცია</w:t>
                  </w:r>
                </w:p>
              </w:tc>
              <w:tc>
                <w:tcPr>
                  <w:tcW w:w="2182" w:type="dxa"/>
                </w:tcPr>
                <w:p w14:paraId="15ABB57F" w14:textId="1511E334"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ფერადი კოდი</w:t>
                  </w:r>
                </w:p>
                <w:p w14:paraId="775E80CE" w14:textId="77777777" w:rsidR="00D11AF6" w:rsidRPr="001813FC" w:rsidRDefault="00D11AF6" w:rsidP="003E26A5">
                  <w:pPr>
                    <w:ind w:firstLine="720"/>
                    <w:jc w:val="both"/>
                    <w:rPr>
                      <w:rFonts w:ascii="Sylfaen" w:hAnsi="Sylfaen" w:cs="AcadNusx"/>
                    </w:rPr>
                  </w:pPr>
                </w:p>
              </w:tc>
            </w:tr>
            <w:tr w:rsidR="00D11AF6" w:rsidRPr="001813FC" w14:paraId="027A0645" w14:textId="77777777" w:rsidTr="00086BB9">
              <w:tc>
                <w:tcPr>
                  <w:tcW w:w="2182" w:type="dxa"/>
                </w:tcPr>
                <w:p w14:paraId="7A8E772B" w14:textId="6A45F8E3"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საუკეთესო</w:t>
                  </w:r>
                </w:p>
              </w:tc>
              <w:tc>
                <w:tcPr>
                  <w:tcW w:w="2182" w:type="dxa"/>
                </w:tcPr>
                <w:p w14:paraId="467E9DD6" w14:textId="196A02BF"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ცისფერი</w:t>
                  </w:r>
                </w:p>
              </w:tc>
            </w:tr>
            <w:tr w:rsidR="00D11AF6" w:rsidRPr="001813FC" w14:paraId="46CC715E" w14:textId="77777777" w:rsidTr="00086BB9">
              <w:tc>
                <w:tcPr>
                  <w:tcW w:w="2182" w:type="dxa"/>
                </w:tcPr>
                <w:p w14:paraId="1E4F2B48" w14:textId="12F80A8B"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კარგი</w:t>
                  </w:r>
                </w:p>
              </w:tc>
              <w:tc>
                <w:tcPr>
                  <w:tcW w:w="2182" w:type="dxa"/>
                </w:tcPr>
                <w:p w14:paraId="5E3C350F" w14:textId="50B92FF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მწვანე</w:t>
                  </w:r>
                </w:p>
              </w:tc>
            </w:tr>
            <w:tr w:rsidR="00D11AF6" w:rsidRPr="001813FC" w14:paraId="39834D80" w14:textId="77777777" w:rsidTr="00086BB9">
              <w:tc>
                <w:tcPr>
                  <w:tcW w:w="2182" w:type="dxa"/>
                </w:tcPr>
                <w:p w14:paraId="2C25F2B9" w14:textId="6B71FCC8"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საშუალო</w:t>
                  </w:r>
                </w:p>
              </w:tc>
              <w:tc>
                <w:tcPr>
                  <w:tcW w:w="2182" w:type="dxa"/>
                </w:tcPr>
                <w:p w14:paraId="46DD794D" w14:textId="0EFB6DA2"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ყვითელი</w:t>
                  </w:r>
                </w:p>
              </w:tc>
            </w:tr>
            <w:tr w:rsidR="00D11AF6" w:rsidRPr="001813FC" w14:paraId="148D2933" w14:textId="77777777" w:rsidTr="00086BB9">
              <w:tc>
                <w:tcPr>
                  <w:tcW w:w="2182" w:type="dxa"/>
                </w:tcPr>
                <w:p w14:paraId="7D40E8C2" w14:textId="5EA9A5C2"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ცუდი</w:t>
                  </w:r>
                </w:p>
              </w:tc>
              <w:tc>
                <w:tcPr>
                  <w:tcW w:w="2182" w:type="dxa"/>
                </w:tcPr>
                <w:p w14:paraId="3E2E62B2" w14:textId="2D48EF60"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ნარინჯისფერი</w:t>
                  </w:r>
                </w:p>
              </w:tc>
            </w:tr>
            <w:tr w:rsidR="00D11AF6" w:rsidRPr="001813FC" w14:paraId="533AFDA4" w14:textId="77777777" w:rsidTr="00086BB9">
              <w:tc>
                <w:tcPr>
                  <w:tcW w:w="2182" w:type="dxa"/>
                </w:tcPr>
                <w:p w14:paraId="0672378A" w14:textId="6213FEEE"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ძალიან ცუდი</w:t>
                  </w:r>
                </w:p>
              </w:tc>
              <w:tc>
                <w:tcPr>
                  <w:tcW w:w="2182" w:type="dxa"/>
                </w:tcPr>
                <w:p w14:paraId="66C94A79" w14:textId="3427CE1F"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წითელი</w:t>
                  </w:r>
                </w:p>
              </w:tc>
            </w:tr>
          </w:tbl>
          <w:p w14:paraId="41F60358" w14:textId="192155D2" w:rsidR="00D11AF6" w:rsidRPr="001813FC" w:rsidRDefault="00D11AF6" w:rsidP="003E26A5">
            <w:pPr>
              <w:jc w:val="both"/>
              <w:rPr>
                <w:rFonts w:ascii="Sylfaen" w:hAnsi="Sylfaen" w:cs="Sylfaen"/>
              </w:rPr>
            </w:pPr>
          </w:p>
          <w:p w14:paraId="03260212" w14:textId="642A2E19" w:rsidR="00D11AF6" w:rsidRPr="001813FC" w:rsidRDefault="00D11AF6" w:rsidP="003E26A5">
            <w:pPr>
              <w:jc w:val="both"/>
              <w:rPr>
                <w:rFonts w:ascii="Sylfaen" w:hAnsi="Sylfaen" w:cs="Sylfaen"/>
              </w:rPr>
            </w:pPr>
          </w:p>
          <w:p w14:paraId="06ED4758" w14:textId="2268AE89"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ძლიერ სახეშეცვლილი და ხელოვნური წყლის ობიექტებისათვის, წყლის ობიექტის ეკოლოგიური პოტენციალის კლასიფიკაცია წარმოდგენილი უნდა იყოს უფრო დაბალი სიდიდეებით იმ ბიოლოგიური და ფიზიკურ-ქიმიური მონიტორინგის შედეგების სიდიდეებთან შედარებით, რომლებიც განხორციელდა შესაბამისი ხარისხის ელემენტებისათვის და კლასიფიცირებულები არიან ქვემოთ მოცემული ცხრილის პირველი სვეტის მიხედვით. წევრმა სახელმწიფოებმა უნდა წარმოადგინონ ფერადად კოდირებული რუქა მდინარის აუზის თითოეული რაიონისათვის, რომელზეც ასახული იქნება თითოეული წყლის ობიექტის ეკოლოგიური პოტენციალი ხელოვნური წყლის ობიექტებისათვის, ქვემოთ მოცემული კლასიფიკაციის ცხრილის მეორე სვეტის შესაბამისად, და ძლიერ სახეშეცვლილი წყლის ობიექტებისათვის, ქვემოთ მოცემული კლასიფიკაციის ცხრილის მესამე სვეტის შესაბამისად:</w:t>
            </w:r>
          </w:p>
          <w:p w14:paraId="4C47D364" w14:textId="77777777" w:rsidR="00D11AF6" w:rsidRPr="001813FC" w:rsidRDefault="00D11AF6" w:rsidP="003E26A5">
            <w:pPr>
              <w:autoSpaceDE w:val="0"/>
              <w:autoSpaceDN w:val="0"/>
              <w:adjustRightInd w:val="0"/>
              <w:jc w:val="both"/>
              <w:rPr>
                <w:rFonts w:ascii="Sylfaen" w:hAnsi="Sylfaen" w:cs="Sylfaen"/>
                <w:lang w:val="ka-GE"/>
              </w:rPr>
            </w:pPr>
          </w:p>
          <w:tbl>
            <w:tblPr>
              <w:tblStyle w:val="TableGrid"/>
              <w:tblW w:w="4364" w:type="dxa"/>
              <w:tblLayout w:type="fixed"/>
              <w:tblLook w:val="04A0" w:firstRow="1" w:lastRow="0" w:firstColumn="1" w:lastColumn="0" w:noHBand="0" w:noVBand="1"/>
            </w:tblPr>
            <w:tblGrid>
              <w:gridCol w:w="1217"/>
              <w:gridCol w:w="1559"/>
              <w:gridCol w:w="1588"/>
            </w:tblGrid>
            <w:tr w:rsidR="00D11AF6" w:rsidRPr="001813FC" w14:paraId="32C31169" w14:textId="77777777" w:rsidTr="00D539F7">
              <w:tc>
                <w:tcPr>
                  <w:tcW w:w="1217" w:type="dxa"/>
                  <w:vMerge w:val="restart"/>
                </w:tcPr>
                <w:p w14:paraId="09B89B9C" w14:textId="77777777" w:rsidR="00D11AF6" w:rsidRPr="001813FC" w:rsidRDefault="00D11AF6" w:rsidP="003E26A5">
                  <w:pPr>
                    <w:autoSpaceDE w:val="0"/>
                    <w:autoSpaceDN w:val="0"/>
                    <w:adjustRightInd w:val="0"/>
                    <w:jc w:val="center"/>
                    <w:rPr>
                      <w:rFonts w:ascii="Sylfaen" w:hAnsi="Sylfaen" w:cs="AcadNusx"/>
                      <w:sz w:val="20"/>
                      <w:szCs w:val="20"/>
                    </w:rPr>
                  </w:pPr>
                  <w:r w:rsidRPr="001813FC">
                    <w:rPr>
                      <w:rFonts w:ascii="Sylfaen" w:hAnsi="Sylfaen" w:cs="AcadNusx"/>
                      <w:sz w:val="20"/>
                      <w:szCs w:val="20"/>
                    </w:rPr>
                    <w:t>ეკოლოგიური პოტენციალის</w:t>
                  </w:r>
                </w:p>
                <w:p w14:paraId="40C8ED77" w14:textId="5E38CE03" w:rsidR="00D11AF6" w:rsidRPr="001813FC" w:rsidRDefault="00D11AF6" w:rsidP="003E26A5">
                  <w:pPr>
                    <w:autoSpaceDE w:val="0"/>
                    <w:autoSpaceDN w:val="0"/>
                    <w:adjustRightInd w:val="0"/>
                    <w:jc w:val="center"/>
                    <w:rPr>
                      <w:rFonts w:ascii="Sylfaen" w:hAnsi="Sylfaen" w:cs="AcadNusx"/>
                      <w:sz w:val="20"/>
                      <w:szCs w:val="20"/>
                    </w:rPr>
                  </w:pPr>
                  <w:r w:rsidRPr="001813FC">
                    <w:rPr>
                      <w:rFonts w:ascii="Sylfaen" w:hAnsi="Sylfaen" w:cs="AcadNusx"/>
                      <w:sz w:val="20"/>
                      <w:szCs w:val="20"/>
                    </w:rPr>
                    <w:t>კლასიფიკაცია</w:t>
                  </w:r>
                </w:p>
              </w:tc>
              <w:tc>
                <w:tcPr>
                  <w:tcW w:w="3147" w:type="dxa"/>
                  <w:gridSpan w:val="2"/>
                </w:tcPr>
                <w:p w14:paraId="774ACD16" w14:textId="44442374" w:rsidR="00D11AF6" w:rsidRPr="001813FC" w:rsidRDefault="00D11AF6" w:rsidP="003E26A5">
                  <w:pPr>
                    <w:autoSpaceDE w:val="0"/>
                    <w:autoSpaceDN w:val="0"/>
                    <w:adjustRightInd w:val="0"/>
                    <w:jc w:val="center"/>
                    <w:rPr>
                      <w:rFonts w:ascii="Sylfaen" w:hAnsi="Sylfaen" w:cs="AcadNusx"/>
                      <w:sz w:val="20"/>
                      <w:szCs w:val="20"/>
                      <w:lang w:val="ka-GE"/>
                    </w:rPr>
                  </w:pPr>
                  <w:r w:rsidRPr="001813FC">
                    <w:rPr>
                      <w:rFonts w:ascii="Sylfaen" w:hAnsi="Sylfaen" w:cs="AcadNusx"/>
                      <w:sz w:val="20"/>
                      <w:szCs w:val="20"/>
                      <w:lang w:val="ka-GE"/>
                    </w:rPr>
                    <w:t>ფერადი კოდი</w:t>
                  </w:r>
                </w:p>
                <w:p w14:paraId="0BAAC38D" w14:textId="77777777" w:rsidR="00D11AF6" w:rsidRPr="001813FC" w:rsidRDefault="00D11AF6" w:rsidP="003E26A5">
                  <w:pPr>
                    <w:jc w:val="center"/>
                    <w:rPr>
                      <w:rFonts w:ascii="Sylfaen" w:hAnsi="Sylfaen" w:cs="AcadNusx"/>
                      <w:sz w:val="20"/>
                      <w:szCs w:val="20"/>
                    </w:rPr>
                  </w:pPr>
                </w:p>
                <w:p w14:paraId="311CA3C2" w14:textId="77777777" w:rsidR="00D11AF6" w:rsidRPr="001813FC" w:rsidRDefault="00D11AF6" w:rsidP="003E26A5">
                  <w:pPr>
                    <w:ind w:firstLine="720"/>
                    <w:jc w:val="center"/>
                    <w:rPr>
                      <w:rFonts w:ascii="Sylfaen" w:hAnsi="Sylfaen" w:cs="AcadNusx"/>
                      <w:sz w:val="20"/>
                      <w:szCs w:val="20"/>
                    </w:rPr>
                  </w:pPr>
                </w:p>
              </w:tc>
            </w:tr>
            <w:tr w:rsidR="00D11AF6" w:rsidRPr="001813FC" w14:paraId="26407892" w14:textId="77777777" w:rsidTr="00D539F7">
              <w:tc>
                <w:tcPr>
                  <w:tcW w:w="1217" w:type="dxa"/>
                  <w:vMerge/>
                </w:tcPr>
                <w:p w14:paraId="007FAB03" w14:textId="77777777" w:rsidR="00D11AF6" w:rsidRPr="001813FC" w:rsidRDefault="00D11AF6" w:rsidP="003E26A5">
                  <w:pPr>
                    <w:autoSpaceDE w:val="0"/>
                    <w:autoSpaceDN w:val="0"/>
                    <w:adjustRightInd w:val="0"/>
                    <w:jc w:val="both"/>
                    <w:rPr>
                      <w:rFonts w:ascii="Sylfaen" w:hAnsi="Sylfaen" w:cs="AcadNusx"/>
                      <w:sz w:val="20"/>
                      <w:szCs w:val="20"/>
                    </w:rPr>
                  </w:pPr>
                </w:p>
              </w:tc>
              <w:tc>
                <w:tcPr>
                  <w:tcW w:w="1559" w:type="dxa"/>
                </w:tcPr>
                <w:p w14:paraId="3CD0389A" w14:textId="0510F53B"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ხელოვნური წყალსატევები</w:t>
                  </w:r>
                </w:p>
              </w:tc>
              <w:tc>
                <w:tcPr>
                  <w:tcW w:w="1588" w:type="dxa"/>
                </w:tcPr>
                <w:p w14:paraId="17643659"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ძლიერ სახეშეცვლილი</w:t>
                  </w:r>
                </w:p>
                <w:p w14:paraId="0F50B51B" w14:textId="192878AA"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წყალსატევები</w:t>
                  </w:r>
                </w:p>
              </w:tc>
            </w:tr>
            <w:tr w:rsidR="00D11AF6" w:rsidRPr="001813FC" w14:paraId="1CEE8F78" w14:textId="77777777" w:rsidTr="00D539F7">
              <w:tc>
                <w:tcPr>
                  <w:tcW w:w="1217" w:type="dxa"/>
                </w:tcPr>
                <w:p w14:paraId="125E2F84" w14:textId="40A9C7A2"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კარგი და უკეთესი</w:t>
                  </w:r>
                </w:p>
              </w:tc>
              <w:tc>
                <w:tcPr>
                  <w:tcW w:w="1559" w:type="dxa"/>
                </w:tcPr>
                <w:p w14:paraId="76F0D41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მწვანე ბაცი ნაცრისფერი</w:t>
                  </w:r>
                </w:p>
                <w:p w14:paraId="4E1F8024" w14:textId="72E4647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ზოლებით</w:t>
                  </w:r>
                </w:p>
              </w:tc>
              <w:tc>
                <w:tcPr>
                  <w:tcW w:w="1588" w:type="dxa"/>
                </w:tcPr>
                <w:p w14:paraId="7373F04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მწვანე მუქი ნაცრისფერი</w:t>
                  </w:r>
                </w:p>
                <w:p w14:paraId="3EC16939" w14:textId="27B63C9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ზოლებით</w:t>
                  </w:r>
                </w:p>
              </w:tc>
            </w:tr>
            <w:tr w:rsidR="00D11AF6" w:rsidRPr="001813FC" w14:paraId="5003831E" w14:textId="77777777" w:rsidTr="00D539F7">
              <w:tc>
                <w:tcPr>
                  <w:tcW w:w="1217" w:type="dxa"/>
                </w:tcPr>
                <w:p w14:paraId="0702A751" w14:textId="153FFC79"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საშუალო</w:t>
                  </w:r>
                </w:p>
              </w:tc>
              <w:tc>
                <w:tcPr>
                  <w:tcW w:w="1559" w:type="dxa"/>
                </w:tcPr>
                <w:p w14:paraId="59CDE1E5"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ყვითელი ბაცი</w:t>
                  </w:r>
                </w:p>
                <w:p w14:paraId="353C0B5B" w14:textId="0D8AB8FE"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ნაცრისფერი ზოლებით</w:t>
                  </w:r>
                </w:p>
              </w:tc>
              <w:tc>
                <w:tcPr>
                  <w:tcW w:w="1588" w:type="dxa"/>
                </w:tcPr>
                <w:p w14:paraId="5CF1798C"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ყვითელი მუქი</w:t>
                  </w:r>
                </w:p>
                <w:p w14:paraId="33EAC139" w14:textId="7A1D5A1F"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ნაცრისფერი ზოლებით</w:t>
                  </w:r>
                </w:p>
              </w:tc>
            </w:tr>
            <w:tr w:rsidR="00D11AF6" w:rsidRPr="001813FC" w14:paraId="59801125" w14:textId="77777777" w:rsidTr="00D539F7">
              <w:tc>
                <w:tcPr>
                  <w:tcW w:w="1217" w:type="dxa"/>
                </w:tcPr>
                <w:p w14:paraId="31CA06D1" w14:textId="53173FDC"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ცუდი</w:t>
                  </w:r>
                </w:p>
              </w:tc>
              <w:tc>
                <w:tcPr>
                  <w:tcW w:w="1559" w:type="dxa"/>
                </w:tcPr>
                <w:p w14:paraId="382B23AA"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ნარინჯისფერი ბაცი</w:t>
                  </w:r>
                </w:p>
                <w:p w14:paraId="3F1AB798" w14:textId="4E25390D"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ნაცრისფერი ზოლებით</w:t>
                  </w:r>
                </w:p>
              </w:tc>
              <w:tc>
                <w:tcPr>
                  <w:tcW w:w="1588" w:type="dxa"/>
                </w:tcPr>
                <w:p w14:paraId="6CF1ECE0" w14:textId="6317E920"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ნარინჯისფერი მუქი</w:t>
                  </w:r>
                </w:p>
                <w:p w14:paraId="4BDC323C" w14:textId="4D0E4C64" w:rsidR="00D11AF6" w:rsidRPr="001813FC" w:rsidRDefault="00D11AF6" w:rsidP="003E26A5">
                  <w:pPr>
                    <w:jc w:val="both"/>
                    <w:rPr>
                      <w:rFonts w:ascii="Sylfaen" w:hAnsi="Sylfaen" w:cs="AcadNusx"/>
                      <w:sz w:val="20"/>
                      <w:szCs w:val="20"/>
                    </w:rPr>
                  </w:pPr>
                  <w:r w:rsidRPr="001813FC">
                    <w:rPr>
                      <w:rFonts w:ascii="Sylfaen" w:hAnsi="Sylfaen" w:cs="AcadNusx"/>
                      <w:sz w:val="20"/>
                      <w:szCs w:val="20"/>
                    </w:rPr>
                    <w:t>ნაცრისფერი ზოლებით</w:t>
                  </w:r>
                </w:p>
              </w:tc>
            </w:tr>
            <w:tr w:rsidR="00D11AF6" w:rsidRPr="001813FC" w14:paraId="2E1E0123" w14:textId="77777777" w:rsidTr="00D539F7">
              <w:tc>
                <w:tcPr>
                  <w:tcW w:w="1217" w:type="dxa"/>
                </w:tcPr>
                <w:p w14:paraId="211EA11E" w14:textId="389582F4" w:rsidR="00D11AF6" w:rsidRPr="001813FC" w:rsidRDefault="00D11AF6" w:rsidP="003E26A5">
                  <w:pPr>
                    <w:autoSpaceDE w:val="0"/>
                    <w:autoSpaceDN w:val="0"/>
                    <w:adjustRightInd w:val="0"/>
                    <w:jc w:val="both"/>
                    <w:rPr>
                      <w:rFonts w:ascii="Sylfaen" w:hAnsi="Sylfaen" w:cs="AcadNusx"/>
                      <w:sz w:val="20"/>
                      <w:szCs w:val="20"/>
                      <w:lang w:val="ka-GE"/>
                    </w:rPr>
                  </w:pPr>
                  <w:r w:rsidRPr="001813FC">
                    <w:rPr>
                      <w:rFonts w:ascii="Sylfaen" w:hAnsi="Sylfaen" w:cs="AcadNusx"/>
                      <w:sz w:val="20"/>
                      <w:szCs w:val="20"/>
                      <w:lang w:val="ka-GE"/>
                    </w:rPr>
                    <w:t>ძალიან ცუდი</w:t>
                  </w:r>
                </w:p>
              </w:tc>
              <w:tc>
                <w:tcPr>
                  <w:tcW w:w="1559" w:type="dxa"/>
                </w:tcPr>
                <w:p w14:paraId="0B6110FE"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წითელი ბაცი ნაცრისფერი</w:t>
                  </w:r>
                </w:p>
                <w:p w14:paraId="3F0275C2" w14:textId="32813BDC"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ზოლებით</w:t>
                  </w:r>
                </w:p>
              </w:tc>
              <w:tc>
                <w:tcPr>
                  <w:tcW w:w="1588" w:type="dxa"/>
                </w:tcPr>
                <w:p w14:paraId="4A4C7712" w14:textId="77777777"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წითელი მუქი ნაცრისფერი</w:t>
                  </w:r>
                </w:p>
                <w:p w14:paraId="448B468A" w14:textId="42A51EB5" w:rsidR="00D11AF6" w:rsidRPr="001813FC" w:rsidRDefault="00D11AF6" w:rsidP="003E26A5">
                  <w:pPr>
                    <w:autoSpaceDE w:val="0"/>
                    <w:autoSpaceDN w:val="0"/>
                    <w:adjustRightInd w:val="0"/>
                    <w:jc w:val="both"/>
                    <w:rPr>
                      <w:rFonts w:ascii="Sylfaen" w:hAnsi="Sylfaen" w:cs="AcadNusx"/>
                      <w:sz w:val="20"/>
                      <w:szCs w:val="20"/>
                    </w:rPr>
                  </w:pPr>
                  <w:r w:rsidRPr="001813FC">
                    <w:rPr>
                      <w:rFonts w:ascii="Sylfaen" w:hAnsi="Sylfaen" w:cs="AcadNusx"/>
                      <w:sz w:val="20"/>
                      <w:szCs w:val="20"/>
                    </w:rPr>
                    <w:t>ზოლებით</w:t>
                  </w:r>
                </w:p>
              </w:tc>
            </w:tr>
          </w:tbl>
          <w:p w14:paraId="5835FD6B" w14:textId="501E6FDC" w:rsidR="00D11AF6" w:rsidRPr="001813FC" w:rsidRDefault="00D11AF6" w:rsidP="003E26A5">
            <w:pPr>
              <w:jc w:val="both"/>
              <w:rPr>
                <w:rFonts w:ascii="Sylfaen" w:hAnsi="Sylfaen" w:cs="Sylfaen"/>
              </w:rPr>
            </w:pPr>
          </w:p>
          <w:p w14:paraId="04AFAB45" w14:textId="77777777" w:rsidR="00D11AF6" w:rsidRPr="001813FC" w:rsidRDefault="00D11AF6" w:rsidP="003E26A5">
            <w:pPr>
              <w:jc w:val="both"/>
              <w:rPr>
                <w:rFonts w:ascii="Sylfaen" w:hAnsi="Sylfaen" w:cs="Sylfaen"/>
              </w:rPr>
            </w:pPr>
          </w:p>
          <w:p w14:paraId="624A15FC" w14:textId="77777777" w:rsidR="00D11AF6" w:rsidRPr="001813FC" w:rsidRDefault="00D11AF6" w:rsidP="003E26A5">
            <w:pPr>
              <w:jc w:val="both"/>
              <w:rPr>
                <w:rFonts w:ascii="Sylfaen" w:hAnsi="Sylfaen" w:cs="Sylfaen"/>
              </w:rPr>
            </w:pPr>
          </w:p>
          <w:p w14:paraId="09BE481C" w14:textId="1AC4DCEE" w:rsidR="00D11AF6" w:rsidRPr="001813FC" w:rsidRDefault="00D11AF6" w:rsidP="003E26A5">
            <w:pPr>
              <w:jc w:val="both"/>
              <w:rPr>
                <w:rFonts w:ascii="Sylfaen" w:hAnsi="Sylfaen" w:cs="Sylfaen"/>
              </w:rPr>
            </w:pPr>
            <w:r w:rsidRPr="001813FC">
              <w:rPr>
                <w:rFonts w:ascii="Sylfaen" w:hAnsi="Sylfaen" w:cs="Sylfaen"/>
              </w:rPr>
              <w:t>ასევე, წევრმა სახელმწიფოებმა რუქაზე შავი წერტილით უნდა აღნიშნონ წყლის ის ობიექტები, რომლებიც არ</w:t>
            </w:r>
            <w:r w:rsidRPr="001813FC">
              <w:rPr>
                <w:rFonts w:ascii="Sylfaen" w:hAnsi="Sylfaen" w:cs="Sylfaen"/>
                <w:lang w:val="ka-GE"/>
              </w:rPr>
              <w:t xml:space="preserve"> </w:t>
            </w:r>
            <w:r w:rsidRPr="001813FC">
              <w:rPr>
                <w:rFonts w:ascii="Sylfaen" w:hAnsi="Sylfaen" w:cs="Sylfaen"/>
              </w:rPr>
              <w:t>შეესაბამებიან კარგ ეკოლოგიურ მდგომარეობას ან კარგ ეკოლოგიურ პოტენციალს ეკოლოგიური ხარისხის იმ</w:t>
            </w:r>
            <w:r w:rsidRPr="001813FC">
              <w:rPr>
                <w:rFonts w:ascii="Sylfaen" w:hAnsi="Sylfaen" w:cs="Sylfaen"/>
                <w:lang w:val="ka-GE"/>
              </w:rPr>
              <w:t xml:space="preserve"> </w:t>
            </w:r>
            <w:r w:rsidRPr="001813FC">
              <w:rPr>
                <w:rFonts w:ascii="Sylfaen" w:hAnsi="Sylfaen" w:cs="Sylfaen"/>
              </w:rPr>
              <w:t>ერთ ან ერთზე მეტ სტანდარტთან შეუსაბამობის გამო, რომლებიც დადგენილი იქნა კონკრეტული წყლის</w:t>
            </w:r>
            <w:r w:rsidRPr="001813FC">
              <w:rPr>
                <w:rFonts w:ascii="Sylfaen" w:hAnsi="Sylfaen" w:cs="Sylfaen"/>
                <w:lang w:val="ka-GE"/>
              </w:rPr>
              <w:t xml:space="preserve"> </w:t>
            </w:r>
            <w:r w:rsidRPr="001813FC">
              <w:rPr>
                <w:rFonts w:ascii="Sylfaen" w:hAnsi="Sylfaen" w:cs="Sylfaen"/>
              </w:rPr>
              <w:t>ობიექტისათვის სპეციფიკურ სინთეტიკურ ან არასინთეტიკურ დამაბინძებლებთან მიმართებაში (წევრი ქვეყნის</w:t>
            </w:r>
            <w:r w:rsidRPr="001813FC">
              <w:rPr>
                <w:rFonts w:ascii="Sylfaen" w:hAnsi="Sylfaen" w:cs="Sylfaen"/>
                <w:lang w:val="ka-GE"/>
              </w:rPr>
              <w:t xml:space="preserve"> </w:t>
            </w:r>
            <w:r w:rsidRPr="001813FC">
              <w:rPr>
                <w:rFonts w:ascii="Sylfaen" w:hAnsi="Sylfaen" w:cs="Sylfaen"/>
              </w:rPr>
              <w:t>მიერ დადგენილი შესაბამისობის რეჟიმის მიხედვით).</w:t>
            </w:r>
          </w:p>
          <w:p w14:paraId="63E11E94" w14:textId="77777777" w:rsidR="00D11AF6" w:rsidRPr="001813FC" w:rsidRDefault="00D11AF6" w:rsidP="003E26A5">
            <w:pPr>
              <w:jc w:val="both"/>
              <w:rPr>
                <w:rFonts w:ascii="Sylfaen" w:hAnsi="Sylfaen" w:cs="Sylfaen"/>
              </w:rPr>
            </w:pPr>
          </w:p>
          <w:p w14:paraId="4E5F0DC0" w14:textId="77777777" w:rsidR="00D11AF6" w:rsidRPr="001813FC" w:rsidRDefault="00D11AF6" w:rsidP="003E26A5">
            <w:pPr>
              <w:jc w:val="both"/>
              <w:rPr>
                <w:rFonts w:ascii="Sylfaen" w:hAnsi="Sylfaen" w:cs="Sylfaen"/>
              </w:rPr>
            </w:pPr>
          </w:p>
          <w:p w14:paraId="2F9F4D80" w14:textId="77777777" w:rsidR="00D11AF6" w:rsidRPr="001813FC" w:rsidRDefault="00D11AF6" w:rsidP="003E26A5">
            <w:pPr>
              <w:jc w:val="both"/>
              <w:rPr>
                <w:rFonts w:ascii="Sylfaen" w:hAnsi="Sylfaen" w:cs="Sylfaen"/>
              </w:rPr>
            </w:pPr>
            <w:r w:rsidRPr="001813FC">
              <w:rPr>
                <w:rFonts w:ascii="Sylfaen" w:hAnsi="Sylfaen" w:cs="Sylfaen"/>
              </w:rPr>
              <w:t>მონიტორინგის შედეგების წარმოდგენა და ქიმიური მდგომარეობის დახასიათება</w:t>
            </w:r>
          </w:p>
          <w:p w14:paraId="0D6CFDAC" w14:textId="77777777" w:rsidR="00D11AF6" w:rsidRPr="001813FC" w:rsidRDefault="00D11AF6" w:rsidP="003E26A5">
            <w:pPr>
              <w:jc w:val="both"/>
              <w:rPr>
                <w:rFonts w:ascii="Sylfaen" w:hAnsi="Sylfaen" w:cs="Sylfaen"/>
              </w:rPr>
            </w:pPr>
          </w:p>
          <w:p w14:paraId="294C5E9E" w14:textId="77777777" w:rsidR="00D11AF6" w:rsidRPr="001813FC" w:rsidRDefault="00D11AF6" w:rsidP="003E26A5">
            <w:pPr>
              <w:jc w:val="both"/>
              <w:rPr>
                <w:rFonts w:ascii="Sylfaen" w:hAnsi="Sylfaen" w:cs="Sylfaen"/>
              </w:rPr>
            </w:pPr>
          </w:p>
          <w:p w14:paraId="57175996" w14:textId="6C312646" w:rsidR="00D11AF6" w:rsidRPr="001813FC" w:rsidRDefault="00D11AF6" w:rsidP="003E26A5">
            <w:pPr>
              <w:jc w:val="both"/>
              <w:rPr>
                <w:rFonts w:ascii="Sylfaen" w:hAnsi="Sylfaen" w:cs="Sylfaen"/>
              </w:rPr>
            </w:pPr>
            <w:r w:rsidRPr="001813FC">
              <w:rPr>
                <w:rFonts w:ascii="Sylfaen" w:hAnsi="Sylfaen" w:cs="Sylfaen"/>
              </w:rPr>
              <w:t>იმ შემთხვევაში, როდესაც ცალკეული წყლის ობიექტი შეესაბამება ეკოლოგიური ხარისხის ყველა იმ</w:t>
            </w:r>
            <w:r w:rsidRPr="001813FC">
              <w:rPr>
                <w:rFonts w:ascii="Sylfaen" w:hAnsi="Sylfaen" w:cs="Sylfaen"/>
                <w:lang w:val="ka-GE"/>
              </w:rPr>
              <w:t xml:space="preserve"> </w:t>
            </w:r>
            <w:r w:rsidRPr="001813FC">
              <w:rPr>
                <w:rFonts w:ascii="Sylfaen" w:hAnsi="Sylfaen" w:cs="Sylfaen"/>
              </w:rPr>
              <w:t xml:space="preserve">სტანდარტს, რომლებიც განსაზღვრულია IX </w:t>
            </w:r>
            <w:r w:rsidRPr="001813FC">
              <w:rPr>
                <w:rFonts w:ascii="Sylfaen" w:hAnsi="Sylfaen" w:cs="Sylfaen"/>
                <w:lang w:val="ka-GE"/>
              </w:rPr>
              <w:t xml:space="preserve"> </w:t>
            </w:r>
            <w:r w:rsidRPr="001813FC">
              <w:rPr>
                <w:rFonts w:ascii="Sylfaen" w:hAnsi="Sylfaen" w:cs="Sylfaen"/>
              </w:rPr>
              <w:t>დანართ</w:t>
            </w:r>
            <w:r w:rsidRPr="001813FC">
              <w:rPr>
                <w:rFonts w:ascii="Sylfaen" w:hAnsi="Sylfaen" w:cs="Sylfaen"/>
                <w:lang w:val="ka-GE"/>
              </w:rPr>
              <w:t>ის</w:t>
            </w:r>
            <w:r w:rsidRPr="001813FC">
              <w:rPr>
                <w:rFonts w:ascii="Sylfaen" w:hAnsi="Sylfaen" w:cs="Sylfaen"/>
              </w:rPr>
              <w:t xml:space="preserve"> მე-16 მუხლში და თანამეგობრობის სხვა შესაბამისი</w:t>
            </w:r>
            <w:r w:rsidRPr="001813FC">
              <w:rPr>
                <w:rFonts w:ascii="Sylfaen" w:hAnsi="Sylfaen" w:cs="Sylfaen"/>
                <w:lang w:val="ka-GE"/>
              </w:rPr>
              <w:t xml:space="preserve"> </w:t>
            </w:r>
            <w:r w:rsidRPr="001813FC">
              <w:rPr>
                <w:rFonts w:ascii="Sylfaen" w:hAnsi="Sylfaen" w:cs="Sylfaen"/>
              </w:rPr>
              <w:t>კანონმდებლობით, რომელიც ადგნეს ეკოლოგიური ხარისხის სტანდარტებს, ამგვარი წყლის ობიექტი უნდა</w:t>
            </w:r>
            <w:r w:rsidRPr="001813FC">
              <w:rPr>
                <w:rFonts w:ascii="Sylfaen" w:hAnsi="Sylfaen" w:cs="Sylfaen"/>
                <w:lang w:val="ka-GE"/>
              </w:rPr>
              <w:t xml:space="preserve"> </w:t>
            </w:r>
            <w:r w:rsidRPr="001813FC">
              <w:rPr>
                <w:rFonts w:ascii="Sylfaen" w:hAnsi="Sylfaen" w:cs="Sylfaen"/>
              </w:rPr>
              <w:t>დარეგისტირდეს კარგი ქიმიური მდგომარეობის მქონე ობიექტად. ამგვარი შესაბამისობის არარსებობის</w:t>
            </w:r>
            <w:r w:rsidRPr="001813FC">
              <w:rPr>
                <w:rFonts w:ascii="Sylfaen" w:hAnsi="Sylfaen" w:cs="Sylfaen"/>
                <w:lang w:val="ka-GE"/>
              </w:rPr>
              <w:t xml:space="preserve"> </w:t>
            </w:r>
            <w:r w:rsidRPr="001813FC">
              <w:rPr>
                <w:rFonts w:ascii="Sylfaen" w:hAnsi="Sylfaen" w:cs="Sylfaen"/>
              </w:rPr>
              <w:t>შემთხვევაში, წყლის ობიექტი უნდა დარეგისტრირდეს, როგორც ობიექტი, რომელსაც არ გააჩნია კარგი</w:t>
            </w:r>
            <w:r w:rsidRPr="001813FC">
              <w:rPr>
                <w:rFonts w:ascii="Sylfaen" w:hAnsi="Sylfaen" w:cs="Sylfaen"/>
                <w:lang w:val="ka-GE"/>
              </w:rPr>
              <w:t xml:space="preserve"> </w:t>
            </w:r>
            <w:r w:rsidRPr="001813FC">
              <w:rPr>
                <w:rFonts w:ascii="Sylfaen" w:hAnsi="Sylfaen" w:cs="Sylfaen"/>
              </w:rPr>
              <w:t>ქიმიური მდგომარეობა.</w:t>
            </w:r>
          </w:p>
          <w:p w14:paraId="3DBE0D88" w14:textId="77777777" w:rsidR="00D11AF6" w:rsidRPr="001813FC" w:rsidRDefault="00D11AF6" w:rsidP="003E26A5">
            <w:pPr>
              <w:jc w:val="both"/>
              <w:rPr>
                <w:rFonts w:ascii="Sylfaen" w:hAnsi="Sylfaen" w:cs="Sylfaen"/>
              </w:rPr>
            </w:pPr>
          </w:p>
          <w:p w14:paraId="49E02ADC" w14:textId="713F0708" w:rsidR="00D11AF6" w:rsidRPr="001813FC" w:rsidRDefault="00D11AF6" w:rsidP="003E26A5">
            <w:pPr>
              <w:jc w:val="both"/>
              <w:rPr>
                <w:rFonts w:ascii="Sylfaen" w:hAnsi="Sylfaen" w:cs="AcadNusx"/>
              </w:rPr>
            </w:pPr>
            <w:r w:rsidRPr="001813FC">
              <w:rPr>
                <w:rFonts w:ascii="Sylfaen" w:hAnsi="Sylfaen" w:cs="Sylfaen"/>
              </w:rPr>
              <w:t>წევრმა სახელმწიფოებმა უნდა წარმოადგინონ რუქა ფერადი კოდირებით მდინარის აუზის თითოეული რაიონისათვის,</w:t>
            </w:r>
            <w:r w:rsidRPr="001813FC">
              <w:rPr>
                <w:rFonts w:ascii="Sylfaen" w:hAnsi="Sylfaen" w:cs="Sylfaen"/>
                <w:lang w:val="ka-GE"/>
              </w:rPr>
              <w:t xml:space="preserve"> </w:t>
            </w:r>
            <w:r w:rsidRPr="001813FC">
              <w:rPr>
                <w:rFonts w:ascii="Sylfaen" w:hAnsi="Sylfaen" w:cs="Sylfaen"/>
              </w:rPr>
              <w:t>რომელშიც ილუსრტირებული იქნება თითოეული წყლის ობიექტის ქიმიური მდგომარეობა, ქვემოთ მოცემული</w:t>
            </w:r>
            <w:r w:rsidRPr="001813FC">
              <w:rPr>
                <w:rFonts w:ascii="Sylfaen" w:hAnsi="Sylfaen" w:cs="Sylfaen"/>
                <w:lang w:val="ka-GE"/>
              </w:rPr>
              <w:t xml:space="preserve"> </w:t>
            </w:r>
            <w:r w:rsidRPr="001813FC">
              <w:rPr>
                <w:rFonts w:ascii="Sylfaen" w:hAnsi="Sylfaen" w:cs="Sylfaen"/>
              </w:rPr>
              <w:t>კლასიფიკაციის ცხრილის მეორე სვეტის შესაბამისად:</w:t>
            </w:r>
          </w:p>
          <w:p w14:paraId="1FFCF8D0" w14:textId="46E20919" w:rsidR="00D11AF6" w:rsidRPr="001813FC" w:rsidRDefault="00D11AF6" w:rsidP="003E26A5">
            <w:pPr>
              <w:jc w:val="both"/>
              <w:rPr>
                <w:rFonts w:ascii="Sylfaen" w:hAnsi="Sylfaen" w:cs="AcadNusx"/>
              </w:rPr>
            </w:pPr>
          </w:p>
          <w:tbl>
            <w:tblPr>
              <w:tblStyle w:val="TableGrid"/>
              <w:tblW w:w="0" w:type="auto"/>
              <w:tblLayout w:type="fixed"/>
              <w:tblLook w:val="04A0" w:firstRow="1" w:lastRow="0" w:firstColumn="1" w:lastColumn="0" w:noHBand="0" w:noVBand="1"/>
            </w:tblPr>
            <w:tblGrid>
              <w:gridCol w:w="2182"/>
              <w:gridCol w:w="2012"/>
            </w:tblGrid>
            <w:tr w:rsidR="00D11AF6" w:rsidRPr="001813FC" w14:paraId="43303152" w14:textId="77777777" w:rsidTr="00DB2217">
              <w:tc>
                <w:tcPr>
                  <w:tcW w:w="2182" w:type="dxa"/>
                </w:tcPr>
                <w:p w14:paraId="553926FA" w14:textId="19FDBE09"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ეკოლოგიური მდგომარეობის კლასიფიკაცია</w:t>
                  </w:r>
                </w:p>
              </w:tc>
              <w:tc>
                <w:tcPr>
                  <w:tcW w:w="2012" w:type="dxa"/>
                </w:tcPr>
                <w:p w14:paraId="0C992BDA" w14:textId="36702A20"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ფერადი კოდი</w:t>
                  </w:r>
                </w:p>
                <w:p w14:paraId="6B33F44D" w14:textId="77777777" w:rsidR="00D11AF6" w:rsidRPr="001813FC" w:rsidRDefault="00D11AF6" w:rsidP="003E26A5">
                  <w:pPr>
                    <w:jc w:val="both"/>
                    <w:rPr>
                      <w:rFonts w:ascii="Sylfaen" w:hAnsi="Sylfaen" w:cs="AcadNusx"/>
                    </w:rPr>
                  </w:pPr>
                </w:p>
              </w:tc>
            </w:tr>
            <w:tr w:rsidR="00D11AF6" w:rsidRPr="001813FC" w14:paraId="6E13DCE2" w14:textId="77777777" w:rsidTr="00DB2217">
              <w:tc>
                <w:tcPr>
                  <w:tcW w:w="2182" w:type="dxa"/>
                </w:tcPr>
                <w:p w14:paraId="2AE100AA" w14:textId="080CD2B6"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კარგი</w:t>
                  </w:r>
                </w:p>
              </w:tc>
              <w:tc>
                <w:tcPr>
                  <w:tcW w:w="2012" w:type="dxa"/>
                </w:tcPr>
                <w:p w14:paraId="14E3467D" w14:textId="6EFC55B9"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ლურჯი</w:t>
                  </w:r>
                </w:p>
              </w:tc>
            </w:tr>
            <w:tr w:rsidR="00D11AF6" w:rsidRPr="001813FC" w14:paraId="3440A3C7" w14:textId="77777777" w:rsidTr="00DB2217">
              <w:tc>
                <w:tcPr>
                  <w:tcW w:w="2182" w:type="dxa"/>
                </w:tcPr>
                <w:p w14:paraId="0B0DC224" w14:textId="61719098"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კარგის</w:t>
                  </w:r>
                  <w:r w:rsidRPr="001813FC">
                    <w:rPr>
                      <w:rFonts w:ascii="Sylfaen" w:hAnsi="Sylfaen" w:cs="AcadNusx"/>
                    </w:rPr>
                    <w:t xml:space="preserve"> მიღწევა ვერ მოხერხდა</w:t>
                  </w:r>
                </w:p>
              </w:tc>
              <w:tc>
                <w:tcPr>
                  <w:tcW w:w="2012" w:type="dxa"/>
                </w:tcPr>
                <w:p w14:paraId="29DD9241" w14:textId="5CC4F0C2"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წითელი</w:t>
                  </w:r>
                </w:p>
              </w:tc>
            </w:tr>
          </w:tbl>
          <w:p w14:paraId="0C1ECD12" w14:textId="05E22240" w:rsidR="00D11AF6" w:rsidRPr="001813FC" w:rsidRDefault="00D11AF6" w:rsidP="003E26A5">
            <w:pPr>
              <w:jc w:val="both"/>
              <w:rPr>
                <w:rFonts w:ascii="Sylfaen" w:hAnsi="Sylfaen"/>
              </w:rPr>
            </w:pPr>
          </w:p>
        </w:tc>
        <w:tc>
          <w:tcPr>
            <w:tcW w:w="538" w:type="dxa"/>
          </w:tcPr>
          <w:p w14:paraId="414749CC" w14:textId="7C363C8C" w:rsidR="00D11AF6" w:rsidRDefault="00D11AF6" w:rsidP="003E26A5">
            <w:pPr>
              <w:jc w:val="both"/>
              <w:rPr>
                <w:rFonts w:ascii="Sylfaen" w:hAnsi="Sylfaen"/>
              </w:rPr>
            </w:pPr>
            <w:r w:rsidRPr="00AD7C68">
              <w:rPr>
                <w:rFonts w:ascii="Sylfaen" w:hAnsi="Sylfaen"/>
                <w:lang w:val="ru-RU"/>
              </w:rPr>
              <w:lastRenderedPageBreak/>
              <w:t>N</w:t>
            </w:r>
            <w:r w:rsidRPr="00D539F7">
              <w:rPr>
                <w:rFonts w:ascii="Sylfaen" w:hAnsi="Sylfaen"/>
              </w:rPr>
              <w:t>1</w:t>
            </w:r>
          </w:p>
          <w:p w14:paraId="47BDC0C4" w14:textId="58DCF7F8" w:rsidR="00957D2F" w:rsidRDefault="00957D2F" w:rsidP="003E26A5">
            <w:pPr>
              <w:jc w:val="both"/>
              <w:rPr>
                <w:rFonts w:ascii="Sylfaen" w:hAnsi="Sylfaen"/>
              </w:rPr>
            </w:pPr>
          </w:p>
          <w:p w14:paraId="3021DC28" w14:textId="6C6921C6" w:rsidR="00957D2F" w:rsidRDefault="00957D2F" w:rsidP="003E26A5">
            <w:pPr>
              <w:jc w:val="both"/>
              <w:rPr>
                <w:rFonts w:ascii="Sylfaen" w:hAnsi="Sylfaen"/>
              </w:rPr>
            </w:pPr>
          </w:p>
          <w:p w14:paraId="18419175" w14:textId="604888AF" w:rsidR="00957D2F" w:rsidRDefault="00957D2F" w:rsidP="003E26A5">
            <w:pPr>
              <w:jc w:val="both"/>
              <w:rPr>
                <w:rFonts w:ascii="Sylfaen" w:hAnsi="Sylfaen"/>
              </w:rPr>
            </w:pPr>
          </w:p>
          <w:p w14:paraId="59B09C15" w14:textId="295C8A6A" w:rsidR="00957D2F" w:rsidRDefault="00957D2F" w:rsidP="003E26A5">
            <w:pPr>
              <w:jc w:val="both"/>
              <w:rPr>
                <w:rFonts w:ascii="Sylfaen" w:hAnsi="Sylfaen"/>
              </w:rPr>
            </w:pPr>
          </w:p>
          <w:p w14:paraId="5E36C58B" w14:textId="38FB13C8" w:rsidR="00957D2F" w:rsidRDefault="00957D2F" w:rsidP="003E26A5">
            <w:pPr>
              <w:jc w:val="both"/>
              <w:rPr>
                <w:rFonts w:ascii="Sylfaen" w:hAnsi="Sylfaen"/>
              </w:rPr>
            </w:pPr>
          </w:p>
          <w:p w14:paraId="1332A75E" w14:textId="79DF4E4E" w:rsidR="00957D2F" w:rsidRDefault="00957D2F" w:rsidP="003E26A5">
            <w:pPr>
              <w:jc w:val="both"/>
              <w:rPr>
                <w:rFonts w:ascii="Sylfaen" w:hAnsi="Sylfaen"/>
              </w:rPr>
            </w:pPr>
          </w:p>
          <w:p w14:paraId="06CBF36F" w14:textId="352C62F8" w:rsidR="00957D2F" w:rsidRDefault="00957D2F" w:rsidP="003E26A5">
            <w:pPr>
              <w:jc w:val="both"/>
              <w:rPr>
                <w:rFonts w:ascii="Sylfaen" w:hAnsi="Sylfaen"/>
              </w:rPr>
            </w:pPr>
          </w:p>
          <w:p w14:paraId="02DD947F" w14:textId="68025B5D" w:rsidR="00957D2F" w:rsidRDefault="00957D2F" w:rsidP="003E26A5">
            <w:pPr>
              <w:jc w:val="both"/>
              <w:rPr>
                <w:rFonts w:ascii="Sylfaen" w:hAnsi="Sylfaen"/>
              </w:rPr>
            </w:pPr>
          </w:p>
          <w:p w14:paraId="3D77E0F1" w14:textId="3797AC61" w:rsidR="00957D2F" w:rsidRDefault="00957D2F" w:rsidP="003E26A5">
            <w:pPr>
              <w:jc w:val="both"/>
              <w:rPr>
                <w:rFonts w:ascii="Sylfaen" w:hAnsi="Sylfaen"/>
              </w:rPr>
            </w:pPr>
          </w:p>
          <w:p w14:paraId="50BCD69C" w14:textId="685C4CC9" w:rsidR="00957D2F" w:rsidRDefault="00957D2F" w:rsidP="003E26A5">
            <w:pPr>
              <w:jc w:val="both"/>
              <w:rPr>
                <w:rFonts w:ascii="Sylfaen" w:hAnsi="Sylfaen"/>
              </w:rPr>
            </w:pPr>
          </w:p>
          <w:p w14:paraId="37FA9FE0" w14:textId="74439444" w:rsidR="00957D2F" w:rsidRPr="00957D2F" w:rsidRDefault="00957D2F" w:rsidP="003E26A5">
            <w:pPr>
              <w:jc w:val="both"/>
              <w:rPr>
                <w:rFonts w:ascii="Sylfaen" w:hAnsi="Sylfaen"/>
                <w:lang w:val="ka-GE"/>
              </w:rPr>
            </w:pPr>
            <w:r>
              <w:rPr>
                <w:rFonts w:ascii="Sylfaen" w:hAnsi="Sylfaen"/>
                <w:lang w:val="ka-GE"/>
              </w:rPr>
              <w:t>N1</w:t>
            </w:r>
          </w:p>
          <w:p w14:paraId="2756AC7E" w14:textId="257060EA" w:rsidR="00D11AF6" w:rsidRPr="00D539F7" w:rsidRDefault="00D11AF6" w:rsidP="003E26A5">
            <w:pPr>
              <w:jc w:val="both"/>
              <w:rPr>
                <w:rFonts w:ascii="Sylfaen" w:hAnsi="Sylfaen"/>
              </w:rPr>
            </w:pPr>
          </w:p>
        </w:tc>
        <w:tc>
          <w:tcPr>
            <w:tcW w:w="992" w:type="dxa"/>
          </w:tcPr>
          <w:p w14:paraId="264576BD" w14:textId="42FFF906" w:rsidR="00D11AF6" w:rsidRDefault="00D11AF6" w:rsidP="003E26A5">
            <w:pPr>
              <w:jc w:val="both"/>
              <w:rPr>
                <w:rFonts w:ascii="Sylfaen" w:hAnsi="Sylfaen"/>
                <w:lang w:val="ka-GE"/>
              </w:rPr>
            </w:pPr>
            <w:r w:rsidRPr="00AD7C68">
              <w:rPr>
                <w:rFonts w:ascii="Sylfaen" w:hAnsi="Sylfaen"/>
                <w:lang w:val="ka-GE"/>
              </w:rPr>
              <w:lastRenderedPageBreak/>
              <w:t>26.11</w:t>
            </w:r>
          </w:p>
          <w:p w14:paraId="710125BB" w14:textId="54116CDF" w:rsidR="003F7002" w:rsidRDefault="003F7002" w:rsidP="003E26A5">
            <w:pPr>
              <w:jc w:val="both"/>
              <w:rPr>
                <w:rFonts w:ascii="Sylfaen" w:hAnsi="Sylfaen"/>
                <w:lang w:val="ka-GE"/>
              </w:rPr>
            </w:pPr>
          </w:p>
          <w:p w14:paraId="3B8A7D41" w14:textId="4AF40313" w:rsidR="003F7002" w:rsidRDefault="003F7002" w:rsidP="003E26A5">
            <w:pPr>
              <w:jc w:val="both"/>
              <w:rPr>
                <w:rFonts w:ascii="Sylfaen" w:hAnsi="Sylfaen"/>
                <w:lang w:val="ka-GE"/>
              </w:rPr>
            </w:pPr>
          </w:p>
          <w:p w14:paraId="0E26CF4A" w14:textId="01EB0621" w:rsidR="003F7002" w:rsidRDefault="003F7002" w:rsidP="003E26A5">
            <w:pPr>
              <w:jc w:val="both"/>
              <w:rPr>
                <w:rFonts w:ascii="Sylfaen" w:hAnsi="Sylfaen"/>
                <w:lang w:val="ka-GE"/>
              </w:rPr>
            </w:pPr>
          </w:p>
          <w:p w14:paraId="3056D4F7" w14:textId="0E34CB52" w:rsidR="003F7002" w:rsidRDefault="003F7002" w:rsidP="003E26A5">
            <w:pPr>
              <w:jc w:val="both"/>
              <w:rPr>
                <w:rFonts w:ascii="Sylfaen" w:hAnsi="Sylfaen"/>
                <w:lang w:val="ka-GE"/>
              </w:rPr>
            </w:pPr>
          </w:p>
          <w:p w14:paraId="1A68CD20" w14:textId="41921147" w:rsidR="003F7002" w:rsidRDefault="003F7002" w:rsidP="003E26A5">
            <w:pPr>
              <w:jc w:val="both"/>
              <w:rPr>
                <w:rFonts w:ascii="Sylfaen" w:hAnsi="Sylfaen"/>
                <w:lang w:val="ka-GE"/>
              </w:rPr>
            </w:pPr>
          </w:p>
          <w:p w14:paraId="1BADA3AB" w14:textId="6F6C868C" w:rsidR="003F7002" w:rsidRDefault="003F7002" w:rsidP="003E26A5">
            <w:pPr>
              <w:jc w:val="both"/>
              <w:rPr>
                <w:rFonts w:ascii="Sylfaen" w:hAnsi="Sylfaen"/>
                <w:lang w:val="ka-GE"/>
              </w:rPr>
            </w:pPr>
          </w:p>
          <w:p w14:paraId="3172A83D" w14:textId="16ACFDE9" w:rsidR="003F7002" w:rsidRDefault="003F7002" w:rsidP="003E26A5">
            <w:pPr>
              <w:jc w:val="both"/>
              <w:rPr>
                <w:rFonts w:ascii="Sylfaen" w:hAnsi="Sylfaen"/>
                <w:lang w:val="ka-GE"/>
              </w:rPr>
            </w:pPr>
          </w:p>
          <w:p w14:paraId="05958DA5" w14:textId="556796AE" w:rsidR="003F7002" w:rsidRDefault="003F7002" w:rsidP="003E26A5">
            <w:pPr>
              <w:jc w:val="both"/>
              <w:rPr>
                <w:rFonts w:ascii="Sylfaen" w:hAnsi="Sylfaen"/>
                <w:lang w:val="ka-GE"/>
              </w:rPr>
            </w:pPr>
          </w:p>
          <w:p w14:paraId="020C83B5" w14:textId="352558D9" w:rsidR="003F7002" w:rsidRDefault="003F7002" w:rsidP="003E26A5">
            <w:pPr>
              <w:jc w:val="both"/>
              <w:rPr>
                <w:rFonts w:ascii="Sylfaen" w:hAnsi="Sylfaen"/>
                <w:lang w:val="ka-GE"/>
              </w:rPr>
            </w:pPr>
          </w:p>
          <w:p w14:paraId="3B0118A4" w14:textId="77777777" w:rsidR="003F7002" w:rsidRDefault="003F7002" w:rsidP="003E26A5">
            <w:pPr>
              <w:jc w:val="both"/>
              <w:rPr>
                <w:rFonts w:ascii="Sylfaen" w:hAnsi="Sylfaen"/>
                <w:lang w:val="ka-GE"/>
              </w:rPr>
            </w:pPr>
          </w:p>
          <w:p w14:paraId="74CE491C" w14:textId="518A202C" w:rsidR="003F7002" w:rsidRPr="00AD7C68" w:rsidRDefault="003F7002" w:rsidP="003E26A5">
            <w:pPr>
              <w:jc w:val="both"/>
              <w:rPr>
                <w:rFonts w:ascii="Sylfaen" w:hAnsi="Sylfaen"/>
                <w:lang w:val="ka-GE"/>
              </w:rPr>
            </w:pPr>
            <w:r>
              <w:rPr>
                <w:rFonts w:ascii="Sylfaen" w:hAnsi="Sylfaen"/>
                <w:lang w:val="ka-GE"/>
              </w:rPr>
              <w:t>37.1.ა</w:t>
            </w:r>
          </w:p>
          <w:p w14:paraId="4324136C" w14:textId="77777777" w:rsidR="00D11AF6" w:rsidRPr="00D539F7" w:rsidRDefault="00D11AF6" w:rsidP="003E26A5">
            <w:pPr>
              <w:jc w:val="both"/>
              <w:rPr>
                <w:rFonts w:ascii="Sylfaen" w:hAnsi="Sylfaen"/>
              </w:rPr>
            </w:pPr>
          </w:p>
        </w:tc>
        <w:tc>
          <w:tcPr>
            <w:tcW w:w="4410" w:type="dxa"/>
          </w:tcPr>
          <w:p w14:paraId="4A1BFB52" w14:textId="540EBFDE" w:rsidR="003F7002" w:rsidRPr="00E90E8E" w:rsidRDefault="00E90E8E" w:rsidP="003E26A5">
            <w:pPr>
              <w:spacing w:line="360" w:lineRule="auto"/>
              <w:jc w:val="both"/>
              <w:rPr>
                <w:rFonts w:ascii="Sylfaen" w:hAnsi="Sylfaen"/>
                <w:lang w:val="ka-GE"/>
              </w:rPr>
            </w:pPr>
            <w:r w:rsidRPr="00E90E8E">
              <w:rPr>
                <w:rFonts w:ascii="Sylfaen" w:hAnsi="Sylfaen"/>
                <w:lang w:val="ka-GE"/>
              </w:rPr>
              <w:lastRenderedPageBreak/>
              <w:t>ზედაპირული წყლის ხარისხის სტანდარტები განისაზღვრება „ზედაპირული წყლის ხარისხის სტანდარტების დამტკიცების თაობაზე” საქართველოს მთავრობის დადგენილებით.</w:t>
            </w:r>
          </w:p>
          <w:p w14:paraId="54E38815" w14:textId="77777777" w:rsidR="00E90E8E" w:rsidRDefault="00E90E8E" w:rsidP="003E26A5">
            <w:pPr>
              <w:rPr>
                <w:rFonts w:ascii="Sylfaen" w:hAnsi="Sylfaen"/>
                <w:lang w:val="ka-GE"/>
              </w:rPr>
            </w:pPr>
          </w:p>
          <w:p w14:paraId="37E85EB4" w14:textId="77777777" w:rsidR="00E90E8E" w:rsidRDefault="00E90E8E" w:rsidP="003E26A5">
            <w:pPr>
              <w:rPr>
                <w:rFonts w:ascii="Sylfaen" w:hAnsi="Sylfaen"/>
                <w:lang w:val="ka-GE"/>
              </w:rPr>
            </w:pPr>
          </w:p>
          <w:p w14:paraId="3A5936FC" w14:textId="77777777" w:rsidR="00957D2F" w:rsidRPr="00E90E8E" w:rsidRDefault="003F7002" w:rsidP="003E26A5">
            <w:pPr>
              <w:rPr>
                <w:rFonts w:ascii="Sylfaen" w:hAnsi="Sylfaen"/>
                <w:lang w:val="ka-GE"/>
              </w:rPr>
            </w:pPr>
            <w:r w:rsidRPr="00E90E8E">
              <w:rPr>
                <w:rFonts w:ascii="Sylfaen" w:hAnsi="Sylfaen"/>
                <w:lang w:val="ka-GE"/>
              </w:rPr>
              <w:t xml:space="preserve">1. საქართველოს მთავრობამ უზრუნველყოს შემდეგი სამართლებრივი აქტების მიღება: </w:t>
            </w:r>
          </w:p>
          <w:p w14:paraId="32623A00" w14:textId="2362F219" w:rsidR="003F7002" w:rsidRPr="00E90E8E" w:rsidRDefault="003F7002" w:rsidP="003E26A5">
            <w:pPr>
              <w:rPr>
                <w:rFonts w:ascii="Sylfaen" w:hAnsi="Sylfaen"/>
                <w:lang w:val="ka-GE"/>
              </w:rPr>
            </w:pPr>
            <w:r w:rsidRPr="00E90E8E">
              <w:rPr>
                <w:rFonts w:ascii="Sylfaen" w:hAnsi="Sylfaen"/>
                <w:lang w:val="ka-GE"/>
              </w:rPr>
              <w:t>ა) 202</w:t>
            </w:r>
            <w:r w:rsidR="00927FD3" w:rsidRPr="00E90E8E">
              <w:rPr>
                <w:rFonts w:ascii="Sylfaen" w:hAnsi="Sylfaen"/>
                <w:lang w:val="ka-GE"/>
              </w:rPr>
              <w:t xml:space="preserve">3 </w:t>
            </w:r>
            <w:r w:rsidRPr="00E90E8E">
              <w:rPr>
                <w:rFonts w:ascii="Sylfaen" w:hAnsi="Sylfaen"/>
                <w:lang w:val="ka-GE"/>
              </w:rPr>
              <w:t>წლის 31 დეკემბრამდე:</w:t>
            </w:r>
          </w:p>
          <w:p w14:paraId="27FAA7A8" w14:textId="77777777" w:rsidR="003F7002" w:rsidRPr="00E90E8E" w:rsidRDefault="003F7002" w:rsidP="003E26A5">
            <w:pPr>
              <w:rPr>
                <w:rFonts w:ascii="Sylfaen" w:hAnsi="Sylfaen"/>
                <w:lang w:val="ka-GE"/>
              </w:rPr>
            </w:pPr>
            <w:r w:rsidRPr="00E90E8E">
              <w:rPr>
                <w:rFonts w:ascii="Sylfaen" w:hAnsi="Sylfaen"/>
                <w:lang w:val="ka-GE"/>
              </w:rPr>
              <w:t>ა.ი) „ზედაპირული წყლის ხარისხის სტანდარტების დამტკიცების თაობაზე“;</w:t>
            </w:r>
          </w:p>
          <w:p w14:paraId="4B1BE388" w14:textId="77777777" w:rsidR="003F7002" w:rsidRPr="00E90E8E" w:rsidRDefault="003F7002" w:rsidP="003E26A5">
            <w:pPr>
              <w:spacing w:line="360" w:lineRule="auto"/>
              <w:jc w:val="both"/>
              <w:rPr>
                <w:rFonts w:ascii="Sylfaen" w:eastAsia="Merriweather" w:hAnsi="Sylfaen" w:cs="Merriweather"/>
                <w:lang w:val="ka-GE"/>
              </w:rPr>
            </w:pPr>
          </w:p>
          <w:p w14:paraId="5A09F22C" w14:textId="3118AF37" w:rsidR="00D11AF6" w:rsidRPr="00E90E8E" w:rsidRDefault="00D11AF6" w:rsidP="003E26A5">
            <w:pPr>
              <w:jc w:val="both"/>
              <w:rPr>
                <w:rFonts w:ascii="Sylfaen" w:hAnsi="Sylfaen"/>
              </w:rPr>
            </w:pPr>
          </w:p>
        </w:tc>
        <w:tc>
          <w:tcPr>
            <w:tcW w:w="556" w:type="dxa"/>
          </w:tcPr>
          <w:p w14:paraId="4A9C56F4" w14:textId="34BB319A" w:rsidR="00D11AF6" w:rsidRPr="00D539F7" w:rsidRDefault="00D11AF6" w:rsidP="003E26A5">
            <w:pPr>
              <w:rPr>
                <w:rFonts w:ascii="Sylfaen" w:hAnsi="Sylfaen"/>
              </w:rPr>
            </w:pPr>
            <w:r w:rsidRPr="00AD7C68">
              <w:rPr>
                <w:rFonts w:ascii="Sylfaen" w:hAnsi="Sylfaen"/>
                <w:lang w:val="ka-GE"/>
              </w:rPr>
              <w:lastRenderedPageBreak/>
              <w:t>ნშ</w:t>
            </w:r>
          </w:p>
        </w:tc>
        <w:tc>
          <w:tcPr>
            <w:tcW w:w="1906" w:type="dxa"/>
          </w:tcPr>
          <w:p w14:paraId="333431D5" w14:textId="25EE68EC" w:rsidR="003F7002" w:rsidRDefault="00D11AF6" w:rsidP="003E26A5">
            <w:r w:rsidRPr="00AD7C68">
              <w:rPr>
                <w:rFonts w:ascii="Sylfaen" w:hAnsi="Sylfaen" w:cs="Sylfaen"/>
                <w:lang w:val="ka-GE"/>
              </w:rPr>
              <w:t xml:space="preserve">ასოცირების შეთანხმების </w:t>
            </w:r>
            <w:r w:rsidRPr="00AD7C68">
              <w:rPr>
                <w:rFonts w:ascii="Sylfaen" w:hAnsi="Sylfaen" w:cs="Sylfaen"/>
              </w:rPr>
              <w:t>XXVI</w:t>
            </w:r>
            <w:r w:rsidRPr="00AD7C68">
              <w:rPr>
                <w:rFonts w:ascii="Sylfaen" w:hAnsi="Sylfaen" w:cs="Sylfaen"/>
                <w:lang w:val="ka-GE"/>
              </w:rPr>
              <w:t xml:space="preserve"> დანართის თანახმად, </w:t>
            </w:r>
            <w:r w:rsidRPr="00AD7C68">
              <w:rPr>
                <w:rFonts w:ascii="Sylfaen" w:hAnsi="Sylfaen"/>
                <w:lang w:val="ka-GE"/>
              </w:rPr>
              <w:t xml:space="preserve">ამ დებულებებთან (ზედაპირულ წყლებთან დაკავშირებული) </w:t>
            </w:r>
            <w:r w:rsidRPr="00AD7C68">
              <w:rPr>
                <w:rFonts w:ascii="Sylfaen" w:hAnsi="Sylfaen" w:cs="Sylfaen"/>
                <w:lang w:val="ka-GE"/>
              </w:rPr>
              <w:t xml:space="preserve">დაახლოვების </w:t>
            </w:r>
            <w:r w:rsidRPr="00AD7C68">
              <w:rPr>
                <w:rFonts w:ascii="Sylfaen" w:hAnsi="Sylfaen" w:cs="Sylfaen"/>
                <w:lang w:val="ka-GE"/>
              </w:rPr>
              <w:lastRenderedPageBreak/>
              <w:t>ვადა არის 202</w:t>
            </w:r>
            <w:r w:rsidRPr="00AD7C68">
              <w:rPr>
                <w:rFonts w:ascii="Sylfaen" w:hAnsi="Sylfaen" w:cs="Sylfaen"/>
              </w:rPr>
              <w:t>0</w:t>
            </w:r>
            <w:r w:rsidRPr="00AD7C68">
              <w:rPr>
                <w:rFonts w:ascii="Sylfaen" w:hAnsi="Sylfaen" w:cs="Sylfaen"/>
                <w:lang w:val="ka-GE"/>
              </w:rPr>
              <w:t xml:space="preserve"> წელი.</w:t>
            </w:r>
            <w:r w:rsidR="003F7002">
              <w:rPr>
                <w:rFonts w:ascii="Sylfaen" w:hAnsi="Sylfaen" w:cs="Sylfaen"/>
                <w:lang w:val="ka-GE"/>
              </w:rPr>
              <w:t xml:space="preserve"> </w:t>
            </w:r>
            <w:r w:rsidR="003F7002">
              <w:rPr>
                <w:rFonts w:ascii="Sylfaen" w:hAnsi="Sylfaen" w:cs="Sylfaen"/>
              </w:rPr>
              <w:t>საქართველოს</w:t>
            </w:r>
            <w:r w:rsidR="003F7002">
              <w:t xml:space="preserve"> </w:t>
            </w:r>
            <w:r w:rsidR="003F7002">
              <w:rPr>
                <w:rFonts w:ascii="Sylfaen" w:hAnsi="Sylfaen" w:cs="Sylfaen"/>
              </w:rPr>
              <w:t>მთავრობამ</w:t>
            </w:r>
            <w:r w:rsidR="003F7002">
              <w:rPr>
                <w:lang w:val="ka-GE"/>
              </w:rPr>
              <w:t xml:space="preserve"> </w:t>
            </w:r>
            <w:r w:rsidR="003F7002">
              <w:rPr>
                <w:rFonts w:ascii="Sylfaen" w:hAnsi="Sylfaen" w:cs="Sylfaen"/>
              </w:rPr>
              <w:t>უზრუნველყო</w:t>
            </w:r>
            <w:r w:rsidR="003F7002">
              <w:rPr>
                <w:rFonts w:ascii="Sylfaen" w:hAnsi="Sylfaen" w:cs="Sylfaen"/>
                <w:lang w:val="ka-GE"/>
              </w:rPr>
              <w:t>ფს</w:t>
            </w:r>
            <w:r w:rsidR="003F7002">
              <w:rPr>
                <w:rFonts w:ascii="Sylfaen" w:hAnsi="Sylfaen" w:cs="Sylfaen"/>
              </w:rPr>
              <w:t>ს</w:t>
            </w:r>
            <w:r w:rsidR="003F7002">
              <w:t xml:space="preserve"> 202</w:t>
            </w:r>
            <w:r w:rsidR="00927FD3">
              <w:rPr>
                <w:lang w:val="ka-GE"/>
              </w:rPr>
              <w:t>3</w:t>
            </w:r>
            <w:r w:rsidR="003F7002">
              <w:t xml:space="preserve"> </w:t>
            </w:r>
            <w:r w:rsidR="003F7002">
              <w:rPr>
                <w:rFonts w:ascii="Sylfaen" w:hAnsi="Sylfaen" w:cs="Sylfaen"/>
              </w:rPr>
              <w:t>წლის</w:t>
            </w:r>
            <w:r w:rsidR="003F7002">
              <w:t xml:space="preserve"> 31 </w:t>
            </w:r>
            <w:r w:rsidR="003F7002">
              <w:rPr>
                <w:rFonts w:ascii="Sylfaen" w:hAnsi="Sylfaen" w:cs="Sylfaen"/>
              </w:rPr>
              <w:t>დეკემბრამდე</w:t>
            </w:r>
            <w:r w:rsidR="003F7002">
              <w:rPr>
                <w:lang w:val="ka-GE"/>
              </w:rPr>
              <w:t xml:space="preserve"> </w:t>
            </w:r>
            <w:r w:rsidR="003F7002">
              <w:rPr>
                <w:rFonts w:ascii="Sylfaen" w:hAnsi="Sylfaen" w:cs="Sylfaen"/>
              </w:rPr>
              <w:t>შემდეგი</w:t>
            </w:r>
            <w:r w:rsidR="003F7002">
              <w:t xml:space="preserve"> </w:t>
            </w:r>
            <w:r w:rsidR="003F7002">
              <w:rPr>
                <w:rFonts w:ascii="Sylfaen" w:hAnsi="Sylfaen" w:cs="Sylfaen"/>
              </w:rPr>
              <w:t>სამართლებრივი</w:t>
            </w:r>
            <w:r w:rsidR="003F7002">
              <w:t xml:space="preserve"> </w:t>
            </w:r>
            <w:r w:rsidR="003F7002">
              <w:rPr>
                <w:rFonts w:ascii="Sylfaen" w:hAnsi="Sylfaen" w:cs="Sylfaen"/>
              </w:rPr>
              <w:t>აქტების</w:t>
            </w:r>
            <w:r w:rsidR="003F7002">
              <w:t xml:space="preserve"> </w:t>
            </w:r>
            <w:r w:rsidR="003F7002">
              <w:rPr>
                <w:rFonts w:ascii="Sylfaen" w:hAnsi="Sylfaen" w:cs="Sylfaen"/>
              </w:rPr>
              <w:t>მიღება</w:t>
            </w:r>
            <w:r w:rsidR="003F7002">
              <w:rPr>
                <w:rFonts w:ascii="Sylfaen" w:hAnsi="Sylfaen" w:cs="Sylfaen"/>
                <w:lang w:val="ka-GE"/>
              </w:rPr>
              <w:t>ს</w:t>
            </w:r>
            <w:r w:rsidR="003F7002">
              <w:t xml:space="preserve"> „</w:t>
            </w:r>
            <w:r w:rsidR="003F7002">
              <w:rPr>
                <w:rFonts w:ascii="Sylfaen" w:hAnsi="Sylfaen" w:cs="Sylfaen"/>
              </w:rPr>
              <w:t>ზედაპირული</w:t>
            </w:r>
            <w:r w:rsidR="003F7002">
              <w:t xml:space="preserve"> </w:t>
            </w:r>
            <w:r w:rsidR="003F7002">
              <w:rPr>
                <w:rFonts w:ascii="Sylfaen" w:hAnsi="Sylfaen" w:cs="Sylfaen"/>
              </w:rPr>
              <w:t>წყლის</w:t>
            </w:r>
            <w:r w:rsidR="003F7002">
              <w:t xml:space="preserve"> </w:t>
            </w:r>
            <w:r w:rsidR="003F7002">
              <w:rPr>
                <w:rFonts w:ascii="Sylfaen" w:hAnsi="Sylfaen" w:cs="Sylfaen"/>
              </w:rPr>
              <w:t>ხარისხის</w:t>
            </w:r>
            <w:r w:rsidR="003F7002">
              <w:t xml:space="preserve"> </w:t>
            </w:r>
            <w:r w:rsidR="003F7002">
              <w:rPr>
                <w:rFonts w:ascii="Sylfaen" w:hAnsi="Sylfaen" w:cs="Sylfaen"/>
              </w:rPr>
              <w:t>სტანდარტების</w:t>
            </w:r>
            <w:r w:rsidR="003F7002">
              <w:t xml:space="preserve"> </w:t>
            </w:r>
            <w:r w:rsidR="003F7002">
              <w:rPr>
                <w:rFonts w:ascii="Sylfaen" w:hAnsi="Sylfaen" w:cs="Sylfaen"/>
              </w:rPr>
              <w:t>დამტკიცების</w:t>
            </w:r>
            <w:r w:rsidR="003F7002">
              <w:t xml:space="preserve"> </w:t>
            </w:r>
            <w:r w:rsidR="003F7002">
              <w:rPr>
                <w:rFonts w:ascii="Sylfaen" w:hAnsi="Sylfaen" w:cs="Sylfaen"/>
              </w:rPr>
              <w:t>თაობაზე</w:t>
            </w:r>
            <w:r w:rsidR="003F7002">
              <w:t>“;</w:t>
            </w:r>
          </w:p>
          <w:p w14:paraId="6AC0A7BA" w14:textId="12BB3BC1" w:rsidR="00D11AF6" w:rsidRPr="00AD7C68" w:rsidRDefault="003F7002" w:rsidP="003E26A5">
            <w:pPr>
              <w:jc w:val="both"/>
              <w:rPr>
                <w:rFonts w:ascii="Sylfaen" w:hAnsi="Sylfaen" w:cs="Sylfaen"/>
                <w:lang w:val="ka-GE"/>
              </w:rPr>
            </w:pPr>
            <w:r>
              <w:rPr>
                <w:rFonts w:ascii="Sylfaen" w:hAnsi="Sylfaen" w:cs="Sylfaen"/>
                <w:lang w:val="ka-GE"/>
              </w:rPr>
              <w:t>ვინაიდან მისი მიღების საფუძველია განსახილველი კანონპროექტი.</w:t>
            </w:r>
          </w:p>
        </w:tc>
      </w:tr>
      <w:tr w:rsidR="00D11AF6" w:rsidRPr="00AD7C68" w14:paraId="7B3041A7" w14:textId="77777777" w:rsidTr="00D539F7">
        <w:tc>
          <w:tcPr>
            <w:tcW w:w="1080" w:type="dxa"/>
          </w:tcPr>
          <w:p w14:paraId="2E950F29" w14:textId="58046396" w:rsidR="00D11AF6" w:rsidRPr="00AD7C68" w:rsidRDefault="00D11AF6" w:rsidP="003E26A5">
            <w:pPr>
              <w:jc w:val="both"/>
              <w:rPr>
                <w:rFonts w:ascii="Sylfaen" w:hAnsi="Sylfaen" w:cs="Times New Roman"/>
                <w:lang w:val="ka-GE"/>
              </w:rPr>
            </w:pPr>
            <w:r w:rsidRPr="00AD7C68">
              <w:rPr>
                <w:rFonts w:ascii="Sylfaen" w:hAnsi="Sylfaen" w:cs="Times New Roman"/>
                <w:lang w:val="ka-GE"/>
              </w:rPr>
              <w:lastRenderedPageBreak/>
              <w:t>2</w:t>
            </w:r>
          </w:p>
          <w:p w14:paraId="11D696DF" w14:textId="77777777" w:rsidR="00D11AF6" w:rsidRPr="00AD7C68" w:rsidRDefault="00D11AF6" w:rsidP="003E26A5">
            <w:pPr>
              <w:jc w:val="both"/>
              <w:rPr>
                <w:rFonts w:ascii="Sylfaen" w:hAnsi="Sylfaen" w:cs="Times New Roman"/>
                <w:lang w:val="ka-GE"/>
              </w:rPr>
            </w:pPr>
          </w:p>
          <w:p w14:paraId="05E1371B" w14:textId="77777777" w:rsidR="00D11AF6" w:rsidRPr="00AD7C68" w:rsidRDefault="00D11AF6" w:rsidP="003E26A5">
            <w:pPr>
              <w:jc w:val="both"/>
              <w:rPr>
                <w:rFonts w:ascii="Sylfaen" w:hAnsi="Sylfaen" w:cs="Times New Roman"/>
              </w:rPr>
            </w:pPr>
            <w:r w:rsidRPr="00AD7C68">
              <w:rPr>
                <w:rFonts w:ascii="Sylfaen" w:hAnsi="Sylfaen" w:cs="Times New Roman"/>
              </w:rPr>
              <w:t>2.1</w:t>
            </w:r>
          </w:p>
          <w:p w14:paraId="5932B179" w14:textId="77777777" w:rsidR="00D11AF6" w:rsidRPr="00AD7C68" w:rsidRDefault="00D11AF6" w:rsidP="003E26A5">
            <w:pPr>
              <w:jc w:val="both"/>
              <w:rPr>
                <w:rFonts w:ascii="Sylfaen" w:hAnsi="Sylfaen" w:cs="Times New Roman"/>
              </w:rPr>
            </w:pPr>
          </w:p>
          <w:p w14:paraId="175E7B49" w14:textId="77777777" w:rsidR="00D11AF6" w:rsidRPr="00AD7C68" w:rsidRDefault="00D11AF6" w:rsidP="003E26A5">
            <w:pPr>
              <w:jc w:val="both"/>
              <w:rPr>
                <w:rFonts w:ascii="Sylfaen" w:hAnsi="Sylfaen" w:cs="Times New Roman"/>
              </w:rPr>
            </w:pPr>
          </w:p>
          <w:p w14:paraId="2DAF181D" w14:textId="77777777" w:rsidR="00D11AF6" w:rsidRPr="00AD7C68" w:rsidRDefault="00D11AF6" w:rsidP="003E26A5">
            <w:pPr>
              <w:jc w:val="both"/>
              <w:rPr>
                <w:rFonts w:ascii="Sylfaen" w:hAnsi="Sylfaen" w:cs="Times New Roman"/>
              </w:rPr>
            </w:pPr>
            <w:r w:rsidRPr="00AD7C68">
              <w:rPr>
                <w:rFonts w:ascii="Sylfaen" w:hAnsi="Sylfaen" w:cs="Times New Roman"/>
              </w:rPr>
              <w:t>2.1.1</w:t>
            </w:r>
          </w:p>
          <w:p w14:paraId="04F8E497" w14:textId="77777777" w:rsidR="00D11AF6" w:rsidRPr="00AD7C68" w:rsidRDefault="00D11AF6" w:rsidP="003E26A5">
            <w:pPr>
              <w:jc w:val="both"/>
              <w:rPr>
                <w:rFonts w:ascii="Sylfaen" w:hAnsi="Sylfaen" w:cs="Times New Roman"/>
              </w:rPr>
            </w:pPr>
          </w:p>
          <w:p w14:paraId="7A794749" w14:textId="77777777" w:rsidR="00D11AF6" w:rsidRPr="00AD7C68" w:rsidRDefault="00D11AF6" w:rsidP="003E26A5">
            <w:pPr>
              <w:jc w:val="both"/>
              <w:rPr>
                <w:rFonts w:ascii="Sylfaen" w:hAnsi="Sylfaen" w:cs="Times New Roman"/>
              </w:rPr>
            </w:pPr>
          </w:p>
          <w:p w14:paraId="2DEA6543" w14:textId="77777777" w:rsidR="00D11AF6" w:rsidRPr="00AD7C68" w:rsidRDefault="00D11AF6" w:rsidP="003E26A5">
            <w:pPr>
              <w:jc w:val="both"/>
              <w:rPr>
                <w:rFonts w:ascii="Sylfaen" w:hAnsi="Sylfaen" w:cs="Times New Roman"/>
              </w:rPr>
            </w:pPr>
          </w:p>
          <w:p w14:paraId="03B4E07B" w14:textId="77777777" w:rsidR="00D11AF6" w:rsidRPr="00AD7C68" w:rsidRDefault="00D11AF6" w:rsidP="003E26A5">
            <w:pPr>
              <w:jc w:val="both"/>
              <w:rPr>
                <w:rFonts w:ascii="Sylfaen" w:hAnsi="Sylfaen" w:cs="Times New Roman"/>
              </w:rPr>
            </w:pPr>
          </w:p>
          <w:p w14:paraId="46AD15FF" w14:textId="77777777" w:rsidR="00D11AF6" w:rsidRPr="00AD7C68" w:rsidRDefault="00D11AF6" w:rsidP="003E26A5">
            <w:pPr>
              <w:jc w:val="both"/>
              <w:rPr>
                <w:rFonts w:ascii="Sylfaen" w:hAnsi="Sylfaen" w:cs="Times New Roman"/>
              </w:rPr>
            </w:pPr>
            <w:r w:rsidRPr="00AD7C68">
              <w:rPr>
                <w:rFonts w:ascii="Sylfaen" w:hAnsi="Sylfaen" w:cs="Times New Roman"/>
              </w:rPr>
              <w:t>2.1.2</w:t>
            </w:r>
          </w:p>
          <w:p w14:paraId="00B7BAEA" w14:textId="77777777" w:rsidR="00D11AF6" w:rsidRPr="00AD7C68" w:rsidRDefault="00D11AF6" w:rsidP="003E26A5">
            <w:pPr>
              <w:jc w:val="both"/>
              <w:rPr>
                <w:rFonts w:ascii="Sylfaen" w:hAnsi="Sylfaen" w:cs="Times New Roman"/>
              </w:rPr>
            </w:pPr>
          </w:p>
          <w:p w14:paraId="0A72C3C3" w14:textId="77777777" w:rsidR="00D11AF6" w:rsidRPr="00AD7C68" w:rsidRDefault="00D11AF6" w:rsidP="003E26A5">
            <w:pPr>
              <w:jc w:val="both"/>
              <w:rPr>
                <w:rFonts w:ascii="Sylfaen" w:hAnsi="Sylfaen" w:cs="Times New Roman"/>
              </w:rPr>
            </w:pPr>
          </w:p>
          <w:p w14:paraId="1DD3D782" w14:textId="77777777" w:rsidR="00D11AF6" w:rsidRPr="00AD7C68" w:rsidRDefault="00D11AF6" w:rsidP="003E26A5">
            <w:pPr>
              <w:jc w:val="both"/>
              <w:rPr>
                <w:rFonts w:ascii="Sylfaen" w:hAnsi="Sylfaen" w:cs="Times New Roman"/>
              </w:rPr>
            </w:pPr>
          </w:p>
          <w:p w14:paraId="7A9DE350" w14:textId="77777777" w:rsidR="00D11AF6" w:rsidRPr="00AD7C68" w:rsidRDefault="00D11AF6" w:rsidP="003E26A5">
            <w:pPr>
              <w:jc w:val="both"/>
              <w:rPr>
                <w:rFonts w:ascii="Sylfaen" w:hAnsi="Sylfaen" w:cs="Times New Roman"/>
              </w:rPr>
            </w:pPr>
          </w:p>
          <w:p w14:paraId="5B3EB259" w14:textId="77777777" w:rsidR="00D11AF6" w:rsidRPr="00AD7C68" w:rsidRDefault="00D11AF6" w:rsidP="003E26A5">
            <w:pPr>
              <w:jc w:val="both"/>
              <w:rPr>
                <w:rFonts w:ascii="Sylfaen" w:hAnsi="Sylfaen" w:cs="Times New Roman"/>
              </w:rPr>
            </w:pPr>
          </w:p>
          <w:p w14:paraId="12A8382B" w14:textId="77777777" w:rsidR="00D11AF6" w:rsidRPr="00AD7C68" w:rsidRDefault="00D11AF6" w:rsidP="003E26A5">
            <w:pPr>
              <w:jc w:val="both"/>
              <w:rPr>
                <w:rFonts w:ascii="Sylfaen" w:hAnsi="Sylfaen" w:cs="Times New Roman"/>
              </w:rPr>
            </w:pPr>
          </w:p>
          <w:p w14:paraId="687053EF" w14:textId="77777777" w:rsidR="00D11AF6" w:rsidRPr="00AD7C68" w:rsidRDefault="00D11AF6" w:rsidP="003E26A5">
            <w:pPr>
              <w:jc w:val="both"/>
              <w:rPr>
                <w:rFonts w:ascii="Sylfaen" w:hAnsi="Sylfaen" w:cs="Times New Roman"/>
              </w:rPr>
            </w:pPr>
          </w:p>
          <w:p w14:paraId="106B4E37" w14:textId="77777777" w:rsidR="00D11AF6" w:rsidRPr="00AD7C68" w:rsidRDefault="00D11AF6" w:rsidP="003E26A5">
            <w:pPr>
              <w:jc w:val="both"/>
              <w:rPr>
                <w:rFonts w:ascii="Sylfaen" w:hAnsi="Sylfaen" w:cs="Times New Roman"/>
              </w:rPr>
            </w:pPr>
          </w:p>
          <w:p w14:paraId="5F38E3F0" w14:textId="77777777" w:rsidR="00D11AF6" w:rsidRPr="00AD7C68" w:rsidRDefault="00D11AF6" w:rsidP="003E26A5">
            <w:pPr>
              <w:jc w:val="both"/>
              <w:rPr>
                <w:rFonts w:ascii="Sylfaen" w:hAnsi="Sylfaen" w:cs="Times New Roman"/>
              </w:rPr>
            </w:pPr>
          </w:p>
          <w:p w14:paraId="5D446CDE" w14:textId="77777777" w:rsidR="00D11AF6" w:rsidRPr="00AD7C68" w:rsidRDefault="00D11AF6" w:rsidP="003E26A5">
            <w:pPr>
              <w:jc w:val="both"/>
              <w:rPr>
                <w:rFonts w:ascii="Sylfaen" w:hAnsi="Sylfaen" w:cs="Times New Roman"/>
              </w:rPr>
            </w:pPr>
          </w:p>
          <w:p w14:paraId="2567837B" w14:textId="77777777" w:rsidR="00D11AF6" w:rsidRPr="00AD7C68" w:rsidRDefault="00D11AF6" w:rsidP="003E26A5">
            <w:pPr>
              <w:jc w:val="both"/>
              <w:rPr>
                <w:rFonts w:ascii="Sylfaen" w:hAnsi="Sylfaen" w:cs="Times New Roman"/>
              </w:rPr>
            </w:pPr>
          </w:p>
          <w:p w14:paraId="1F1A0126" w14:textId="77777777" w:rsidR="00D11AF6" w:rsidRPr="00AD7C68" w:rsidRDefault="00D11AF6" w:rsidP="003E26A5">
            <w:pPr>
              <w:jc w:val="both"/>
              <w:rPr>
                <w:rFonts w:ascii="Sylfaen" w:hAnsi="Sylfaen" w:cs="Times New Roman"/>
              </w:rPr>
            </w:pPr>
          </w:p>
          <w:p w14:paraId="0D41A3E9" w14:textId="77777777" w:rsidR="00D11AF6" w:rsidRPr="00AD7C68" w:rsidRDefault="00D11AF6" w:rsidP="003E26A5">
            <w:pPr>
              <w:jc w:val="both"/>
              <w:rPr>
                <w:rFonts w:ascii="Sylfaen" w:hAnsi="Sylfaen" w:cs="Times New Roman"/>
              </w:rPr>
            </w:pPr>
          </w:p>
          <w:p w14:paraId="0AB43547" w14:textId="77777777" w:rsidR="00D11AF6" w:rsidRPr="00AD7C68" w:rsidRDefault="00D11AF6" w:rsidP="003E26A5">
            <w:pPr>
              <w:jc w:val="both"/>
              <w:rPr>
                <w:rFonts w:ascii="Sylfaen" w:hAnsi="Sylfaen" w:cs="Times New Roman"/>
              </w:rPr>
            </w:pPr>
          </w:p>
          <w:p w14:paraId="683F938B" w14:textId="77777777" w:rsidR="00D11AF6" w:rsidRPr="00AD7C68" w:rsidRDefault="00D11AF6" w:rsidP="003E26A5">
            <w:pPr>
              <w:jc w:val="both"/>
              <w:rPr>
                <w:rFonts w:ascii="Sylfaen" w:hAnsi="Sylfaen" w:cs="Times New Roman"/>
              </w:rPr>
            </w:pPr>
          </w:p>
          <w:p w14:paraId="728911A1" w14:textId="77777777" w:rsidR="00D11AF6" w:rsidRPr="00AD7C68" w:rsidRDefault="00D11AF6" w:rsidP="003E26A5">
            <w:pPr>
              <w:jc w:val="both"/>
              <w:rPr>
                <w:rFonts w:ascii="Sylfaen" w:hAnsi="Sylfaen" w:cs="Times New Roman"/>
              </w:rPr>
            </w:pPr>
          </w:p>
          <w:p w14:paraId="445C416A" w14:textId="77777777" w:rsidR="00D11AF6" w:rsidRPr="00AD7C68" w:rsidRDefault="00D11AF6" w:rsidP="003E26A5">
            <w:pPr>
              <w:jc w:val="both"/>
              <w:rPr>
                <w:rFonts w:ascii="Sylfaen" w:hAnsi="Sylfaen" w:cs="Times New Roman"/>
              </w:rPr>
            </w:pPr>
          </w:p>
          <w:p w14:paraId="01DB461E" w14:textId="77777777" w:rsidR="00D11AF6" w:rsidRPr="00AD7C68" w:rsidRDefault="00D11AF6" w:rsidP="003E26A5">
            <w:pPr>
              <w:jc w:val="both"/>
              <w:rPr>
                <w:rFonts w:ascii="Sylfaen" w:hAnsi="Sylfaen" w:cs="Times New Roman"/>
              </w:rPr>
            </w:pPr>
          </w:p>
          <w:p w14:paraId="0F78F63C" w14:textId="77777777" w:rsidR="00D11AF6" w:rsidRPr="00AD7C68" w:rsidRDefault="00D11AF6" w:rsidP="003E26A5">
            <w:pPr>
              <w:jc w:val="both"/>
              <w:rPr>
                <w:rFonts w:ascii="Sylfaen" w:hAnsi="Sylfaen" w:cs="Times New Roman"/>
              </w:rPr>
            </w:pPr>
          </w:p>
          <w:p w14:paraId="27BEC323" w14:textId="77777777" w:rsidR="00D11AF6" w:rsidRPr="00AD7C68" w:rsidRDefault="00D11AF6" w:rsidP="003E26A5">
            <w:pPr>
              <w:jc w:val="both"/>
              <w:rPr>
                <w:rFonts w:ascii="Sylfaen" w:hAnsi="Sylfaen" w:cs="Times New Roman"/>
              </w:rPr>
            </w:pPr>
          </w:p>
          <w:p w14:paraId="2722B659" w14:textId="77777777" w:rsidR="00D11AF6" w:rsidRPr="00AD7C68" w:rsidRDefault="00D11AF6" w:rsidP="003E26A5">
            <w:pPr>
              <w:jc w:val="both"/>
              <w:rPr>
                <w:rFonts w:ascii="Sylfaen" w:hAnsi="Sylfaen" w:cs="Times New Roman"/>
              </w:rPr>
            </w:pPr>
          </w:p>
          <w:p w14:paraId="77B2698E" w14:textId="77777777" w:rsidR="00D11AF6" w:rsidRPr="00AD7C68" w:rsidRDefault="00D11AF6" w:rsidP="003E26A5">
            <w:pPr>
              <w:jc w:val="both"/>
              <w:rPr>
                <w:rFonts w:ascii="Sylfaen" w:hAnsi="Sylfaen" w:cs="Times New Roman"/>
              </w:rPr>
            </w:pPr>
          </w:p>
          <w:p w14:paraId="15976095" w14:textId="77777777" w:rsidR="00D11AF6" w:rsidRPr="00AD7C68" w:rsidRDefault="00D11AF6" w:rsidP="003E26A5">
            <w:pPr>
              <w:jc w:val="both"/>
              <w:rPr>
                <w:rFonts w:ascii="Sylfaen" w:hAnsi="Sylfaen" w:cs="Times New Roman"/>
              </w:rPr>
            </w:pPr>
          </w:p>
          <w:p w14:paraId="0199005A" w14:textId="77777777" w:rsidR="00D11AF6" w:rsidRPr="00AD7C68" w:rsidRDefault="00D11AF6" w:rsidP="003E26A5">
            <w:pPr>
              <w:jc w:val="both"/>
              <w:rPr>
                <w:rFonts w:ascii="Sylfaen" w:hAnsi="Sylfaen" w:cs="Times New Roman"/>
              </w:rPr>
            </w:pPr>
          </w:p>
          <w:p w14:paraId="0DF18CFD" w14:textId="77777777" w:rsidR="00D11AF6" w:rsidRPr="00AD7C68" w:rsidRDefault="00D11AF6" w:rsidP="003E26A5">
            <w:pPr>
              <w:jc w:val="both"/>
              <w:rPr>
                <w:rFonts w:ascii="Sylfaen" w:hAnsi="Sylfaen" w:cs="Times New Roman"/>
              </w:rPr>
            </w:pPr>
          </w:p>
          <w:p w14:paraId="396E0C8B" w14:textId="77777777" w:rsidR="00D11AF6" w:rsidRPr="00AD7C68" w:rsidRDefault="00D11AF6" w:rsidP="003E26A5">
            <w:pPr>
              <w:jc w:val="both"/>
              <w:rPr>
                <w:rFonts w:ascii="Sylfaen" w:hAnsi="Sylfaen" w:cs="Times New Roman"/>
              </w:rPr>
            </w:pPr>
          </w:p>
          <w:p w14:paraId="41956998" w14:textId="77777777" w:rsidR="00D11AF6" w:rsidRPr="00AD7C68" w:rsidRDefault="00D11AF6" w:rsidP="003E26A5">
            <w:pPr>
              <w:jc w:val="both"/>
              <w:rPr>
                <w:rFonts w:ascii="Sylfaen" w:hAnsi="Sylfaen" w:cs="Times New Roman"/>
              </w:rPr>
            </w:pPr>
          </w:p>
          <w:p w14:paraId="644AE42A" w14:textId="77777777" w:rsidR="00D11AF6" w:rsidRPr="00AD7C68" w:rsidRDefault="00D11AF6" w:rsidP="003E26A5">
            <w:pPr>
              <w:jc w:val="both"/>
              <w:rPr>
                <w:rFonts w:ascii="Sylfaen" w:hAnsi="Sylfaen" w:cs="Times New Roman"/>
              </w:rPr>
            </w:pPr>
          </w:p>
          <w:p w14:paraId="6EA999FC" w14:textId="77777777" w:rsidR="00D11AF6" w:rsidRPr="00AD7C68" w:rsidRDefault="00D11AF6" w:rsidP="003E26A5">
            <w:pPr>
              <w:jc w:val="both"/>
              <w:rPr>
                <w:rFonts w:ascii="Sylfaen" w:hAnsi="Sylfaen" w:cs="Times New Roman"/>
              </w:rPr>
            </w:pPr>
          </w:p>
          <w:p w14:paraId="4124238A" w14:textId="77777777" w:rsidR="00D11AF6" w:rsidRPr="00AD7C68" w:rsidRDefault="00D11AF6" w:rsidP="003E26A5">
            <w:pPr>
              <w:jc w:val="both"/>
              <w:rPr>
                <w:rFonts w:ascii="Sylfaen" w:hAnsi="Sylfaen" w:cs="Times New Roman"/>
              </w:rPr>
            </w:pPr>
          </w:p>
          <w:p w14:paraId="623E9581" w14:textId="77777777" w:rsidR="00D11AF6" w:rsidRPr="00AD7C68" w:rsidRDefault="00D11AF6" w:rsidP="003E26A5">
            <w:pPr>
              <w:jc w:val="both"/>
              <w:rPr>
                <w:rFonts w:ascii="Sylfaen" w:hAnsi="Sylfaen" w:cs="Times New Roman"/>
              </w:rPr>
            </w:pPr>
          </w:p>
          <w:p w14:paraId="41CD1BA9" w14:textId="77777777" w:rsidR="00D11AF6" w:rsidRPr="00AD7C68" w:rsidRDefault="00D11AF6" w:rsidP="003E26A5">
            <w:pPr>
              <w:jc w:val="both"/>
              <w:rPr>
                <w:rFonts w:ascii="Sylfaen" w:hAnsi="Sylfaen" w:cs="Times New Roman"/>
              </w:rPr>
            </w:pPr>
          </w:p>
          <w:p w14:paraId="60FCC00D" w14:textId="77777777" w:rsidR="00D11AF6" w:rsidRPr="00AD7C68" w:rsidRDefault="00D11AF6" w:rsidP="003E26A5">
            <w:pPr>
              <w:jc w:val="both"/>
              <w:rPr>
                <w:rFonts w:ascii="Sylfaen" w:hAnsi="Sylfaen" w:cs="Times New Roman"/>
              </w:rPr>
            </w:pPr>
          </w:p>
          <w:p w14:paraId="233F3380" w14:textId="77777777" w:rsidR="00D11AF6" w:rsidRPr="00AD7C68" w:rsidRDefault="00D11AF6" w:rsidP="003E26A5">
            <w:pPr>
              <w:jc w:val="both"/>
              <w:rPr>
                <w:rFonts w:ascii="Sylfaen" w:hAnsi="Sylfaen" w:cs="Times New Roman"/>
              </w:rPr>
            </w:pPr>
          </w:p>
          <w:p w14:paraId="18F39120" w14:textId="77777777" w:rsidR="00D11AF6" w:rsidRPr="00AD7C68" w:rsidRDefault="00D11AF6" w:rsidP="003E26A5">
            <w:pPr>
              <w:jc w:val="both"/>
              <w:rPr>
                <w:rFonts w:ascii="Sylfaen" w:hAnsi="Sylfaen" w:cs="Times New Roman"/>
              </w:rPr>
            </w:pPr>
          </w:p>
          <w:p w14:paraId="23951BD7" w14:textId="77777777" w:rsidR="00D11AF6" w:rsidRPr="00AD7C68" w:rsidRDefault="00D11AF6" w:rsidP="003E26A5">
            <w:pPr>
              <w:jc w:val="both"/>
              <w:rPr>
                <w:rFonts w:ascii="Sylfaen" w:hAnsi="Sylfaen" w:cs="Times New Roman"/>
              </w:rPr>
            </w:pPr>
          </w:p>
          <w:p w14:paraId="5317CC9B" w14:textId="77777777" w:rsidR="00D11AF6" w:rsidRPr="00AD7C68" w:rsidRDefault="00D11AF6" w:rsidP="003E26A5">
            <w:pPr>
              <w:jc w:val="both"/>
              <w:rPr>
                <w:rFonts w:ascii="Sylfaen" w:hAnsi="Sylfaen" w:cs="Times New Roman"/>
              </w:rPr>
            </w:pPr>
          </w:p>
          <w:p w14:paraId="5611EC3C" w14:textId="77777777" w:rsidR="00D11AF6" w:rsidRPr="00AD7C68" w:rsidRDefault="00D11AF6" w:rsidP="003E26A5">
            <w:pPr>
              <w:jc w:val="both"/>
              <w:rPr>
                <w:rFonts w:ascii="Sylfaen" w:hAnsi="Sylfaen" w:cs="Times New Roman"/>
              </w:rPr>
            </w:pPr>
          </w:p>
          <w:p w14:paraId="132467B3" w14:textId="77777777" w:rsidR="00D11AF6" w:rsidRPr="00AD7C68" w:rsidRDefault="00D11AF6" w:rsidP="003E26A5">
            <w:pPr>
              <w:jc w:val="both"/>
              <w:rPr>
                <w:rFonts w:ascii="Sylfaen" w:hAnsi="Sylfaen" w:cs="Times New Roman"/>
              </w:rPr>
            </w:pPr>
          </w:p>
          <w:p w14:paraId="19D412F3" w14:textId="77777777" w:rsidR="00D11AF6" w:rsidRPr="00AD7C68" w:rsidRDefault="00D11AF6" w:rsidP="003E26A5">
            <w:pPr>
              <w:jc w:val="both"/>
              <w:rPr>
                <w:rFonts w:ascii="Sylfaen" w:hAnsi="Sylfaen" w:cs="Times New Roman"/>
              </w:rPr>
            </w:pPr>
          </w:p>
          <w:p w14:paraId="0CA86DF6" w14:textId="77777777" w:rsidR="00D11AF6" w:rsidRPr="00AD7C68" w:rsidRDefault="00D11AF6" w:rsidP="003E26A5">
            <w:pPr>
              <w:jc w:val="both"/>
              <w:rPr>
                <w:rFonts w:ascii="Sylfaen" w:hAnsi="Sylfaen" w:cs="Times New Roman"/>
              </w:rPr>
            </w:pPr>
          </w:p>
          <w:p w14:paraId="74EE81FF" w14:textId="77777777" w:rsidR="00D11AF6" w:rsidRPr="00AD7C68" w:rsidRDefault="00D11AF6" w:rsidP="003E26A5">
            <w:pPr>
              <w:jc w:val="both"/>
              <w:rPr>
                <w:rFonts w:ascii="Sylfaen" w:hAnsi="Sylfaen" w:cs="Times New Roman"/>
              </w:rPr>
            </w:pPr>
          </w:p>
          <w:p w14:paraId="3AD02AE7" w14:textId="77777777" w:rsidR="00D11AF6" w:rsidRPr="00AD7C68" w:rsidRDefault="00D11AF6" w:rsidP="003E26A5">
            <w:pPr>
              <w:jc w:val="both"/>
              <w:rPr>
                <w:rFonts w:ascii="Sylfaen" w:hAnsi="Sylfaen" w:cs="Times New Roman"/>
              </w:rPr>
            </w:pPr>
          </w:p>
          <w:p w14:paraId="3AD849E3" w14:textId="77777777" w:rsidR="00D11AF6" w:rsidRPr="00AD7C68" w:rsidRDefault="00D11AF6" w:rsidP="003E26A5">
            <w:pPr>
              <w:jc w:val="both"/>
              <w:rPr>
                <w:rFonts w:ascii="Sylfaen" w:hAnsi="Sylfaen" w:cs="Times New Roman"/>
              </w:rPr>
            </w:pPr>
          </w:p>
          <w:p w14:paraId="4A956451" w14:textId="77777777" w:rsidR="00D11AF6" w:rsidRPr="00AD7C68" w:rsidRDefault="00D11AF6" w:rsidP="003E26A5">
            <w:pPr>
              <w:jc w:val="both"/>
              <w:rPr>
                <w:rFonts w:ascii="Sylfaen" w:hAnsi="Sylfaen" w:cs="Times New Roman"/>
              </w:rPr>
            </w:pPr>
          </w:p>
          <w:p w14:paraId="1DB33C92" w14:textId="77777777" w:rsidR="00D11AF6" w:rsidRPr="00AD7C68" w:rsidRDefault="00D11AF6" w:rsidP="003E26A5">
            <w:pPr>
              <w:jc w:val="both"/>
              <w:rPr>
                <w:rFonts w:ascii="Sylfaen" w:hAnsi="Sylfaen" w:cs="Times New Roman"/>
              </w:rPr>
            </w:pPr>
          </w:p>
          <w:p w14:paraId="41153336" w14:textId="77777777" w:rsidR="00D11AF6" w:rsidRDefault="00D11AF6" w:rsidP="003E26A5">
            <w:pPr>
              <w:jc w:val="both"/>
              <w:rPr>
                <w:rFonts w:ascii="Sylfaen" w:hAnsi="Sylfaen" w:cs="Times New Roman"/>
              </w:rPr>
            </w:pPr>
          </w:p>
          <w:p w14:paraId="702FADDF" w14:textId="77777777" w:rsidR="00546A83" w:rsidRPr="00AD7C68" w:rsidRDefault="00546A83" w:rsidP="003E26A5">
            <w:pPr>
              <w:jc w:val="both"/>
              <w:rPr>
                <w:rFonts w:ascii="Sylfaen" w:hAnsi="Sylfaen" w:cs="Times New Roman"/>
              </w:rPr>
            </w:pPr>
          </w:p>
          <w:p w14:paraId="6B06A630" w14:textId="77777777" w:rsidR="00D11AF6" w:rsidRPr="00AD7C68" w:rsidRDefault="00D11AF6" w:rsidP="003E26A5">
            <w:pPr>
              <w:jc w:val="both"/>
              <w:rPr>
                <w:rFonts w:ascii="Sylfaen" w:hAnsi="Sylfaen" w:cs="Times New Roman"/>
              </w:rPr>
            </w:pPr>
            <w:r w:rsidRPr="00AD7C68">
              <w:rPr>
                <w:rFonts w:ascii="Sylfaen" w:hAnsi="Sylfaen" w:cs="Times New Roman"/>
              </w:rPr>
              <w:t>2.2</w:t>
            </w:r>
          </w:p>
          <w:p w14:paraId="3B25CCB9" w14:textId="77777777" w:rsidR="00D11AF6" w:rsidRPr="00AD7C68" w:rsidRDefault="00D11AF6" w:rsidP="003E26A5">
            <w:pPr>
              <w:jc w:val="both"/>
              <w:rPr>
                <w:rFonts w:ascii="Sylfaen" w:hAnsi="Sylfaen" w:cs="Times New Roman"/>
              </w:rPr>
            </w:pPr>
          </w:p>
          <w:p w14:paraId="64A443CD" w14:textId="77777777" w:rsidR="00D11AF6" w:rsidRPr="00AD7C68" w:rsidRDefault="00D11AF6" w:rsidP="003E26A5">
            <w:pPr>
              <w:jc w:val="both"/>
              <w:rPr>
                <w:rFonts w:ascii="Sylfaen" w:hAnsi="Sylfaen" w:cs="Times New Roman"/>
              </w:rPr>
            </w:pPr>
          </w:p>
          <w:p w14:paraId="112E9116" w14:textId="77777777" w:rsidR="00D11AF6" w:rsidRPr="00AD7C68" w:rsidRDefault="00D11AF6" w:rsidP="003E26A5">
            <w:pPr>
              <w:jc w:val="both"/>
              <w:rPr>
                <w:rFonts w:ascii="Sylfaen" w:hAnsi="Sylfaen" w:cs="Times New Roman"/>
              </w:rPr>
            </w:pPr>
            <w:r w:rsidRPr="00AD7C68">
              <w:rPr>
                <w:rFonts w:ascii="Sylfaen" w:hAnsi="Sylfaen" w:cs="Times New Roman"/>
              </w:rPr>
              <w:t>2.2.1</w:t>
            </w:r>
          </w:p>
          <w:p w14:paraId="5F1475DD" w14:textId="77777777" w:rsidR="00D11AF6" w:rsidRPr="00AD7C68" w:rsidRDefault="00D11AF6" w:rsidP="003E26A5">
            <w:pPr>
              <w:jc w:val="both"/>
              <w:rPr>
                <w:rFonts w:ascii="Sylfaen" w:hAnsi="Sylfaen" w:cs="Times New Roman"/>
              </w:rPr>
            </w:pPr>
          </w:p>
          <w:p w14:paraId="5F0D585B" w14:textId="77777777" w:rsidR="00D11AF6" w:rsidRPr="00AD7C68" w:rsidRDefault="00D11AF6" w:rsidP="003E26A5">
            <w:pPr>
              <w:jc w:val="both"/>
              <w:rPr>
                <w:rFonts w:ascii="Sylfaen" w:hAnsi="Sylfaen" w:cs="Times New Roman"/>
              </w:rPr>
            </w:pPr>
          </w:p>
          <w:p w14:paraId="0A9EF411" w14:textId="77777777" w:rsidR="00D11AF6" w:rsidRPr="00AD7C68" w:rsidRDefault="00D11AF6" w:rsidP="003E26A5">
            <w:pPr>
              <w:jc w:val="both"/>
              <w:rPr>
                <w:rFonts w:ascii="Sylfaen" w:hAnsi="Sylfaen" w:cs="Times New Roman"/>
              </w:rPr>
            </w:pPr>
          </w:p>
          <w:p w14:paraId="72E6ADB6" w14:textId="77777777" w:rsidR="00D11AF6" w:rsidRPr="00AD7C68" w:rsidRDefault="00D11AF6" w:rsidP="003E26A5">
            <w:pPr>
              <w:jc w:val="both"/>
              <w:rPr>
                <w:rFonts w:ascii="Sylfaen" w:hAnsi="Sylfaen" w:cs="Times New Roman"/>
              </w:rPr>
            </w:pPr>
          </w:p>
          <w:p w14:paraId="0B4B9AA9" w14:textId="77777777" w:rsidR="00D11AF6" w:rsidRPr="00AD7C68" w:rsidRDefault="00D11AF6" w:rsidP="003E26A5">
            <w:pPr>
              <w:jc w:val="both"/>
              <w:rPr>
                <w:rFonts w:ascii="Sylfaen" w:hAnsi="Sylfaen" w:cs="Times New Roman"/>
              </w:rPr>
            </w:pPr>
          </w:p>
          <w:p w14:paraId="31A2B82D" w14:textId="77777777" w:rsidR="00D11AF6" w:rsidRPr="00AD7C68" w:rsidRDefault="00D11AF6" w:rsidP="003E26A5">
            <w:pPr>
              <w:jc w:val="both"/>
              <w:rPr>
                <w:rFonts w:ascii="Sylfaen" w:hAnsi="Sylfaen" w:cs="Times New Roman"/>
              </w:rPr>
            </w:pPr>
          </w:p>
          <w:p w14:paraId="3BBBBA5A" w14:textId="77777777" w:rsidR="00D11AF6" w:rsidRPr="00AD7C68" w:rsidRDefault="00D11AF6" w:rsidP="003E26A5">
            <w:pPr>
              <w:jc w:val="both"/>
              <w:rPr>
                <w:rFonts w:ascii="Sylfaen" w:hAnsi="Sylfaen" w:cs="Times New Roman"/>
              </w:rPr>
            </w:pPr>
          </w:p>
          <w:p w14:paraId="2133612F" w14:textId="77777777" w:rsidR="00D11AF6" w:rsidRPr="00AD7C68" w:rsidRDefault="00D11AF6" w:rsidP="003E26A5">
            <w:pPr>
              <w:jc w:val="both"/>
              <w:rPr>
                <w:rFonts w:ascii="Sylfaen" w:hAnsi="Sylfaen" w:cs="Times New Roman"/>
              </w:rPr>
            </w:pPr>
          </w:p>
          <w:p w14:paraId="42E86EAE" w14:textId="77777777" w:rsidR="00D11AF6" w:rsidRPr="00AD7C68" w:rsidRDefault="00D11AF6" w:rsidP="003E26A5">
            <w:pPr>
              <w:jc w:val="both"/>
              <w:rPr>
                <w:rFonts w:ascii="Sylfaen" w:hAnsi="Sylfaen" w:cs="Times New Roman"/>
              </w:rPr>
            </w:pPr>
          </w:p>
          <w:p w14:paraId="75AA5DA6" w14:textId="77777777" w:rsidR="00D11AF6" w:rsidRPr="00AD7C68" w:rsidRDefault="00D11AF6" w:rsidP="003E26A5">
            <w:pPr>
              <w:jc w:val="both"/>
              <w:rPr>
                <w:rFonts w:ascii="Sylfaen" w:hAnsi="Sylfaen" w:cs="Times New Roman"/>
              </w:rPr>
            </w:pPr>
          </w:p>
          <w:p w14:paraId="1F6CE191" w14:textId="77777777" w:rsidR="00D11AF6" w:rsidRPr="00AD7C68" w:rsidRDefault="00D11AF6" w:rsidP="003E26A5">
            <w:pPr>
              <w:jc w:val="both"/>
              <w:rPr>
                <w:rFonts w:ascii="Sylfaen" w:hAnsi="Sylfaen" w:cs="Times New Roman"/>
              </w:rPr>
            </w:pPr>
          </w:p>
          <w:p w14:paraId="048A3A6A" w14:textId="77777777" w:rsidR="00D11AF6" w:rsidRPr="00AD7C68" w:rsidRDefault="00D11AF6" w:rsidP="003E26A5">
            <w:pPr>
              <w:jc w:val="both"/>
              <w:rPr>
                <w:rFonts w:ascii="Sylfaen" w:hAnsi="Sylfaen" w:cs="Times New Roman"/>
              </w:rPr>
            </w:pPr>
          </w:p>
          <w:p w14:paraId="187C0428" w14:textId="77777777" w:rsidR="00D11AF6" w:rsidRPr="00AD7C68" w:rsidRDefault="00D11AF6" w:rsidP="003E26A5">
            <w:pPr>
              <w:jc w:val="both"/>
              <w:rPr>
                <w:rFonts w:ascii="Sylfaen" w:hAnsi="Sylfaen" w:cs="Times New Roman"/>
              </w:rPr>
            </w:pPr>
          </w:p>
          <w:p w14:paraId="7F7C5F85" w14:textId="77777777" w:rsidR="00D11AF6" w:rsidRPr="00AD7C68" w:rsidRDefault="00D11AF6" w:rsidP="003E26A5">
            <w:pPr>
              <w:jc w:val="both"/>
              <w:rPr>
                <w:rFonts w:ascii="Sylfaen" w:hAnsi="Sylfaen" w:cs="Times New Roman"/>
              </w:rPr>
            </w:pPr>
          </w:p>
          <w:p w14:paraId="238E4000" w14:textId="77777777" w:rsidR="00D11AF6" w:rsidRPr="00AD7C68" w:rsidRDefault="00D11AF6" w:rsidP="003E26A5">
            <w:pPr>
              <w:jc w:val="both"/>
              <w:rPr>
                <w:rFonts w:ascii="Sylfaen" w:hAnsi="Sylfaen" w:cs="Times New Roman"/>
              </w:rPr>
            </w:pPr>
          </w:p>
          <w:p w14:paraId="05B94D65" w14:textId="77777777" w:rsidR="00D11AF6" w:rsidRPr="00AD7C68" w:rsidRDefault="00D11AF6" w:rsidP="003E26A5">
            <w:pPr>
              <w:jc w:val="both"/>
              <w:rPr>
                <w:rFonts w:ascii="Sylfaen" w:hAnsi="Sylfaen" w:cs="Times New Roman"/>
              </w:rPr>
            </w:pPr>
          </w:p>
          <w:p w14:paraId="56054DE3" w14:textId="77777777" w:rsidR="00D11AF6" w:rsidRPr="00AD7C68" w:rsidRDefault="00D11AF6" w:rsidP="003E26A5">
            <w:pPr>
              <w:jc w:val="both"/>
              <w:rPr>
                <w:rFonts w:ascii="Sylfaen" w:hAnsi="Sylfaen" w:cs="Times New Roman"/>
              </w:rPr>
            </w:pPr>
          </w:p>
          <w:p w14:paraId="571E3C9E" w14:textId="77777777" w:rsidR="00D11AF6" w:rsidRDefault="00D11AF6" w:rsidP="003E26A5">
            <w:pPr>
              <w:jc w:val="both"/>
              <w:rPr>
                <w:rFonts w:ascii="Sylfaen" w:hAnsi="Sylfaen" w:cs="Times New Roman"/>
              </w:rPr>
            </w:pPr>
          </w:p>
          <w:p w14:paraId="1B196169" w14:textId="77777777" w:rsidR="00D11AF6" w:rsidRPr="00AD7C68" w:rsidRDefault="00D11AF6" w:rsidP="003E26A5">
            <w:pPr>
              <w:jc w:val="both"/>
              <w:rPr>
                <w:rFonts w:ascii="Sylfaen" w:hAnsi="Sylfaen" w:cs="Times New Roman"/>
              </w:rPr>
            </w:pPr>
          </w:p>
          <w:p w14:paraId="789E2D92" w14:textId="77777777" w:rsidR="00D11AF6" w:rsidRPr="00AD7C68" w:rsidRDefault="00D11AF6" w:rsidP="003E26A5">
            <w:pPr>
              <w:jc w:val="both"/>
              <w:rPr>
                <w:rFonts w:ascii="Sylfaen" w:hAnsi="Sylfaen" w:cs="AcadNusx"/>
              </w:rPr>
            </w:pPr>
            <w:r w:rsidRPr="00AD7C68">
              <w:rPr>
                <w:rFonts w:ascii="Sylfaen" w:hAnsi="Sylfaen" w:cs="AcadNusx"/>
              </w:rPr>
              <w:t>2.2.2</w:t>
            </w:r>
          </w:p>
          <w:p w14:paraId="30F440E5" w14:textId="77777777" w:rsidR="00D11AF6" w:rsidRPr="00AD7C68" w:rsidRDefault="00D11AF6" w:rsidP="003E26A5">
            <w:pPr>
              <w:jc w:val="both"/>
              <w:rPr>
                <w:rFonts w:ascii="Sylfaen" w:hAnsi="Sylfaen" w:cs="AcadNusx"/>
              </w:rPr>
            </w:pPr>
          </w:p>
          <w:p w14:paraId="7C851B80" w14:textId="77777777" w:rsidR="00D11AF6" w:rsidRPr="00AD7C68" w:rsidRDefault="00D11AF6" w:rsidP="003E26A5">
            <w:pPr>
              <w:jc w:val="both"/>
              <w:rPr>
                <w:rFonts w:ascii="Sylfaen" w:hAnsi="Sylfaen" w:cs="AcadNusx"/>
              </w:rPr>
            </w:pPr>
          </w:p>
          <w:p w14:paraId="6A519D3E" w14:textId="77777777" w:rsidR="00D11AF6" w:rsidRPr="00AD7C68" w:rsidRDefault="00D11AF6" w:rsidP="003E26A5">
            <w:pPr>
              <w:jc w:val="both"/>
              <w:rPr>
                <w:rFonts w:ascii="Sylfaen" w:hAnsi="Sylfaen" w:cs="AcadNusx"/>
              </w:rPr>
            </w:pPr>
          </w:p>
          <w:p w14:paraId="1D0491B9" w14:textId="77777777" w:rsidR="00D11AF6" w:rsidRPr="00AD7C68" w:rsidRDefault="00D11AF6" w:rsidP="003E26A5">
            <w:pPr>
              <w:jc w:val="both"/>
              <w:rPr>
                <w:rFonts w:ascii="Sylfaen" w:hAnsi="Sylfaen" w:cs="AcadNusx"/>
              </w:rPr>
            </w:pPr>
          </w:p>
          <w:p w14:paraId="505E764A" w14:textId="77777777" w:rsidR="00D11AF6" w:rsidRPr="00AD7C68" w:rsidRDefault="00D11AF6" w:rsidP="003E26A5">
            <w:pPr>
              <w:jc w:val="both"/>
              <w:rPr>
                <w:rFonts w:ascii="Sylfaen" w:hAnsi="Sylfaen" w:cs="AcadNusx"/>
              </w:rPr>
            </w:pPr>
          </w:p>
          <w:p w14:paraId="602293A1" w14:textId="77777777" w:rsidR="00D11AF6" w:rsidRPr="00AD7C68" w:rsidRDefault="00D11AF6" w:rsidP="003E26A5">
            <w:pPr>
              <w:jc w:val="both"/>
              <w:rPr>
                <w:rFonts w:ascii="Sylfaen" w:hAnsi="Sylfaen" w:cs="AcadNusx"/>
              </w:rPr>
            </w:pPr>
          </w:p>
          <w:p w14:paraId="268F5FD0" w14:textId="77777777" w:rsidR="00D11AF6" w:rsidRPr="00AD7C68" w:rsidRDefault="00D11AF6" w:rsidP="003E26A5">
            <w:pPr>
              <w:jc w:val="both"/>
              <w:rPr>
                <w:rFonts w:ascii="Sylfaen" w:hAnsi="Sylfaen" w:cs="AcadNusx"/>
              </w:rPr>
            </w:pPr>
          </w:p>
          <w:p w14:paraId="03394CD8" w14:textId="77777777" w:rsidR="00D11AF6" w:rsidRPr="00AD7C68" w:rsidRDefault="00D11AF6" w:rsidP="003E26A5">
            <w:pPr>
              <w:jc w:val="both"/>
              <w:rPr>
                <w:rFonts w:ascii="Sylfaen" w:hAnsi="Sylfaen" w:cs="AcadNusx"/>
              </w:rPr>
            </w:pPr>
          </w:p>
          <w:p w14:paraId="34C747BC" w14:textId="77777777" w:rsidR="00D11AF6" w:rsidRPr="00AD7C68" w:rsidRDefault="00D11AF6" w:rsidP="003E26A5">
            <w:pPr>
              <w:jc w:val="both"/>
              <w:rPr>
                <w:rFonts w:ascii="Sylfaen" w:hAnsi="Sylfaen" w:cs="AcadNusx"/>
              </w:rPr>
            </w:pPr>
          </w:p>
          <w:p w14:paraId="1823C45F" w14:textId="77777777" w:rsidR="00D11AF6" w:rsidRPr="00AD7C68" w:rsidRDefault="00D11AF6" w:rsidP="003E26A5">
            <w:pPr>
              <w:jc w:val="both"/>
              <w:rPr>
                <w:rFonts w:ascii="Sylfaen" w:hAnsi="Sylfaen" w:cs="AcadNusx"/>
              </w:rPr>
            </w:pPr>
          </w:p>
          <w:p w14:paraId="0FC7BE56" w14:textId="77777777" w:rsidR="00D11AF6" w:rsidRPr="00AD7C68" w:rsidRDefault="00D11AF6" w:rsidP="003E26A5">
            <w:pPr>
              <w:jc w:val="both"/>
              <w:rPr>
                <w:rFonts w:ascii="Sylfaen" w:hAnsi="Sylfaen" w:cs="AcadNusx"/>
              </w:rPr>
            </w:pPr>
          </w:p>
          <w:p w14:paraId="60362975" w14:textId="77777777" w:rsidR="00D11AF6" w:rsidRPr="00AD7C68" w:rsidRDefault="00D11AF6" w:rsidP="003E26A5">
            <w:pPr>
              <w:jc w:val="both"/>
              <w:rPr>
                <w:rFonts w:ascii="Sylfaen" w:hAnsi="Sylfaen" w:cs="AcadNusx"/>
              </w:rPr>
            </w:pPr>
          </w:p>
          <w:p w14:paraId="189FA86F" w14:textId="77777777" w:rsidR="00D11AF6" w:rsidRPr="00AD7C68" w:rsidRDefault="00D11AF6" w:rsidP="003E26A5">
            <w:pPr>
              <w:jc w:val="both"/>
              <w:rPr>
                <w:rFonts w:ascii="Sylfaen" w:hAnsi="Sylfaen" w:cs="AcadNusx"/>
              </w:rPr>
            </w:pPr>
          </w:p>
          <w:p w14:paraId="5B501918" w14:textId="77777777" w:rsidR="00D11AF6" w:rsidRPr="00AD7C68" w:rsidRDefault="00D11AF6" w:rsidP="003E26A5">
            <w:pPr>
              <w:jc w:val="both"/>
              <w:rPr>
                <w:rFonts w:ascii="Sylfaen" w:hAnsi="Sylfaen" w:cs="AcadNusx"/>
              </w:rPr>
            </w:pPr>
          </w:p>
          <w:p w14:paraId="5BF8CF47" w14:textId="77777777" w:rsidR="00D11AF6" w:rsidRPr="00AD7C68" w:rsidRDefault="00D11AF6" w:rsidP="003E26A5">
            <w:pPr>
              <w:jc w:val="both"/>
              <w:rPr>
                <w:rFonts w:ascii="Sylfaen" w:hAnsi="Sylfaen" w:cs="AcadNusx"/>
              </w:rPr>
            </w:pPr>
          </w:p>
          <w:p w14:paraId="46945218" w14:textId="77777777" w:rsidR="00D11AF6" w:rsidRPr="00AD7C68" w:rsidRDefault="00D11AF6" w:rsidP="003E26A5">
            <w:pPr>
              <w:jc w:val="both"/>
              <w:rPr>
                <w:rFonts w:ascii="Sylfaen" w:hAnsi="Sylfaen" w:cs="AcadNusx"/>
              </w:rPr>
            </w:pPr>
          </w:p>
          <w:p w14:paraId="79AA0FC2" w14:textId="77777777" w:rsidR="00D11AF6" w:rsidRPr="00AD7C68" w:rsidRDefault="00D11AF6" w:rsidP="003E26A5">
            <w:pPr>
              <w:jc w:val="both"/>
              <w:rPr>
                <w:rFonts w:ascii="Sylfaen" w:hAnsi="Sylfaen" w:cs="AcadNusx"/>
              </w:rPr>
            </w:pPr>
          </w:p>
          <w:p w14:paraId="79671BFA" w14:textId="77777777" w:rsidR="00D11AF6" w:rsidRPr="00AD7C68" w:rsidRDefault="00D11AF6" w:rsidP="003E26A5">
            <w:pPr>
              <w:jc w:val="both"/>
              <w:rPr>
                <w:rFonts w:ascii="Sylfaen" w:hAnsi="Sylfaen" w:cs="AcadNusx"/>
              </w:rPr>
            </w:pPr>
          </w:p>
          <w:p w14:paraId="0E831647" w14:textId="77777777" w:rsidR="00D11AF6" w:rsidRPr="00AD7C68" w:rsidRDefault="00D11AF6" w:rsidP="003E26A5">
            <w:pPr>
              <w:jc w:val="both"/>
              <w:rPr>
                <w:rFonts w:ascii="Sylfaen" w:hAnsi="Sylfaen" w:cs="AcadNusx"/>
              </w:rPr>
            </w:pPr>
          </w:p>
          <w:p w14:paraId="03467FF8" w14:textId="77777777" w:rsidR="00D11AF6" w:rsidRPr="00AD7C68" w:rsidRDefault="00D11AF6" w:rsidP="003E26A5">
            <w:pPr>
              <w:jc w:val="both"/>
              <w:rPr>
                <w:rFonts w:ascii="Sylfaen" w:hAnsi="Sylfaen" w:cs="AcadNusx"/>
              </w:rPr>
            </w:pPr>
          </w:p>
          <w:p w14:paraId="43D6FF72" w14:textId="77777777" w:rsidR="00D11AF6" w:rsidRPr="00AD7C68" w:rsidRDefault="00D11AF6" w:rsidP="003E26A5">
            <w:pPr>
              <w:jc w:val="both"/>
              <w:rPr>
                <w:rFonts w:ascii="Sylfaen" w:hAnsi="Sylfaen" w:cs="AcadNusx"/>
              </w:rPr>
            </w:pPr>
          </w:p>
          <w:p w14:paraId="231A74F7" w14:textId="77777777" w:rsidR="00D11AF6" w:rsidRPr="00AD7C68" w:rsidRDefault="00D11AF6" w:rsidP="003E26A5">
            <w:pPr>
              <w:jc w:val="both"/>
              <w:rPr>
                <w:rFonts w:ascii="Sylfaen" w:hAnsi="Sylfaen" w:cs="AcadNusx"/>
              </w:rPr>
            </w:pPr>
          </w:p>
          <w:p w14:paraId="0094D37B" w14:textId="77777777" w:rsidR="00D11AF6" w:rsidRPr="00AD7C68" w:rsidRDefault="00D11AF6" w:rsidP="003E26A5">
            <w:pPr>
              <w:jc w:val="both"/>
              <w:rPr>
                <w:rFonts w:ascii="Sylfaen" w:hAnsi="Sylfaen" w:cs="AcadNusx"/>
              </w:rPr>
            </w:pPr>
          </w:p>
          <w:p w14:paraId="57A72934" w14:textId="77777777" w:rsidR="00D11AF6" w:rsidRPr="00AD7C68" w:rsidRDefault="00D11AF6" w:rsidP="003E26A5">
            <w:pPr>
              <w:jc w:val="both"/>
              <w:rPr>
                <w:rFonts w:ascii="Sylfaen" w:hAnsi="Sylfaen" w:cs="AcadNusx"/>
              </w:rPr>
            </w:pPr>
          </w:p>
          <w:p w14:paraId="54B57A68" w14:textId="77777777" w:rsidR="00D11AF6" w:rsidRPr="00AD7C68" w:rsidRDefault="00D11AF6" w:rsidP="003E26A5">
            <w:pPr>
              <w:jc w:val="both"/>
              <w:rPr>
                <w:rFonts w:ascii="Sylfaen" w:hAnsi="Sylfaen" w:cs="AcadNusx"/>
              </w:rPr>
            </w:pPr>
          </w:p>
          <w:p w14:paraId="317057B3" w14:textId="77777777" w:rsidR="00D11AF6" w:rsidRPr="00AD7C68" w:rsidRDefault="00D11AF6" w:rsidP="003E26A5">
            <w:pPr>
              <w:jc w:val="both"/>
              <w:rPr>
                <w:rFonts w:ascii="Sylfaen" w:hAnsi="Sylfaen" w:cs="AcadNusx"/>
              </w:rPr>
            </w:pPr>
          </w:p>
          <w:p w14:paraId="06F93C8A" w14:textId="77777777" w:rsidR="00D11AF6" w:rsidRPr="00AD7C68" w:rsidRDefault="00D11AF6" w:rsidP="003E26A5">
            <w:pPr>
              <w:jc w:val="both"/>
              <w:rPr>
                <w:rFonts w:ascii="Sylfaen" w:hAnsi="Sylfaen" w:cs="AcadNusx"/>
              </w:rPr>
            </w:pPr>
          </w:p>
          <w:p w14:paraId="4E1ACE77" w14:textId="77777777" w:rsidR="00D11AF6" w:rsidRPr="00AD7C68" w:rsidRDefault="00D11AF6" w:rsidP="003E26A5">
            <w:pPr>
              <w:jc w:val="both"/>
              <w:rPr>
                <w:rFonts w:ascii="Sylfaen" w:hAnsi="Sylfaen" w:cs="AcadNusx"/>
              </w:rPr>
            </w:pPr>
          </w:p>
          <w:p w14:paraId="756F92A1" w14:textId="44A64ACD" w:rsidR="00D11AF6" w:rsidRDefault="00D11AF6" w:rsidP="003E26A5">
            <w:pPr>
              <w:jc w:val="both"/>
              <w:rPr>
                <w:rFonts w:ascii="Sylfaen" w:hAnsi="Sylfaen" w:cs="AcadNusx"/>
              </w:rPr>
            </w:pPr>
          </w:p>
          <w:p w14:paraId="3A9072F7" w14:textId="44759B38" w:rsidR="003749EC" w:rsidRDefault="003749EC" w:rsidP="003E26A5">
            <w:pPr>
              <w:jc w:val="both"/>
              <w:rPr>
                <w:rFonts w:ascii="Sylfaen" w:hAnsi="Sylfaen" w:cs="AcadNusx"/>
              </w:rPr>
            </w:pPr>
          </w:p>
          <w:p w14:paraId="54591DCD" w14:textId="77777777" w:rsidR="00D11AF6" w:rsidRPr="00AD7C68" w:rsidRDefault="00D11AF6" w:rsidP="003E26A5">
            <w:pPr>
              <w:jc w:val="both"/>
              <w:rPr>
                <w:rFonts w:ascii="Sylfaen" w:hAnsi="Sylfaen" w:cs="AcadNusx"/>
              </w:rPr>
            </w:pPr>
          </w:p>
          <w:p w14:paraId="1C1E7987" w14:textId="77777777" w:rsidR="00D11AF6" w:rsidRPr="00AD7C68" w:rsidRDefault="00D11AF6" w:rsidP="003E26A5">
            <w:pPr>
              <w:jc w:val="both"/>
              <w:rPr>
                <w:rFonts w:ascii="Sylfaen" w:hAnsi="Sylfaen" w:cs="AcadNusx"/>
              </w:rPr>
            </w:pPr>
          </w:p>
          <w:p w14:paraId="5828E039" w14:textId="77777777" w:rsidR="00D11AF6" w:rsidRPr="00AD7C68" w:rsidRDefault="00D11AF6" w:rsidP="003E26A5">
            <w:pPr>
              <w:jc w:val="both"/>
              <w:rPr>
                <w:rFonts w:ascii="Sylfaen" w:hAnsi="Sylfaen" w:cs="AcadNusx"/>
              </w:rPr>
            </w:pPr>
          </w:p>
          <w:p w14:paraId="1D95A6A7" w14:textId="77777777" w:rsidR="00D11AF6" w:rsidRPr="00AD7C68" w:rsidRDefault="00D11AF6" w:rsidP="003E26A5">
            <w:pPr>
              <w:jc w:val="both"/>
              <w:rPr>
                <w:rFonts w:ascii="Sylfaen" w:hAnsi="Sylfaen" w:cs="AcadNusx"/>
              </w:rPr>
            </w:pPr>
            <w:r w:rsidRPr="00AD7C68">
              <w:rPr>
                <w:rFonts w:ascii="Sylfaen" w:hAnsi="Sylfaen" w:cs="AcadNusx"/>
              </w:rPr>
              <w:t>2.2.3</w:t>
            </w:r>
          </w:p>
          <w:p w14:paraId="21E8FFAF" w14:textId="77777777" w:rsidR="00D11AF6" w:rsidRPr="00AD7C68" w:rsidRDefault="00D11AF6" w:rsidP="003E26A5">
            <w:pPr>
              <w:jc w:val="both"/>
              <w:rPr>
                <w:rFonts w:ascii="Sylfaen" w:hAnsi="Sylfaen" w:cs="AcadNusx"/>
              </w:rPr>
            </w:pPr>
          </w:p>
          <w:p w14:paraId="275174D7" w14:textId="77777777" w:rsidR="00D11AF6" w:rsidRPr="00AD7C68" w:rsidRDefault="00D11AF6" w:rsidP="003E26A5">
            <w:pPr>
              <w:jc w:val="both"/>
              <w:rPr>
                <w:rFonts w:ascii="Sylfaen" w:hAnsi="Sylfaen" w:cs="AcadNusx"/>
              </w:rPr>
            </w:pPr>
          </w:p>
          <w:p w14:paraId="3766BC55" w14:textId="77777777" w:rsidR="00D11AF6" w:rsidRPr="00AD7C68" w:rsidRDefault="00D11AF6" w:rsidP="003E26A5">
            <w:pPr>
              <w:jc w:val="both"/>
              <w:rPr>
                <w:rFonts w:ascii="Sylfaen" w:hAnsi="Sylfaen" w:cs="AcadNusx"/>
              </w:rPr>
            </w:pPr>
          </w:p>
          <w:p w14:paraId="5C2D7E84" w14:textId="77777777" w:rsidR="00D11AF6" w:rsidRPr="00AD7C68" w:rsidRDefault="00D11AF6" w:rsidP="003E26A5">
            <w:pPr>
              <w:jc w:val="both"/>
              <w:rPr>
                <w:rFonts w:ascii="Sylfaen" w:hAnsi="Sylfaen" w:cs="AcadNusx"/>
              </w:rPr>
            </w:pPr>
          </w:p>
          <w:p w14:paraId="459E28EF" w14:textId="77777777" w:rsidR="00D11AF6" w:rsidRPr="00AD7C68" w:rsidRDefault="00D11AF6" w:rsidP="003E26A5">
            <w:pPr>
              <w:jc w:val="both"/>
              <w:rPr>
                <w:rFonts w:ascii="Sylfaen" w:hAnsi="Sylfaen" w:cs="AcadNusx"/>
              </w:rPr>
            </w:pPr>
          </w:p>
          <w:p w14:paraId="7C2C99C0" w14:textId="77777777" w:rsidR="00D11AF6" w:rsidRPr="00AD7C68" w:rsidRDefault="00D11AF6" w:rsidP="003E26A5">
            <w:pPr>
              <w:jc w:val="both"/>
              <w:rPr>
                <w:rFonts w:ascii="Sylfaen" w:hAnsi="Sylfaen" w:cs="AcadNusx"/>
              </w:rPr>
            </w:pPr>
          </w:p>
          <w:p w14:paraId="3F951463" w14:textId="77777777" w:rsidR="00D11AF6" w:rsidRPr="00AD7C68" w:rsidRDefault="00D11AF6" w:rsidP="003E26A5">
            <w:pPr>
              <w:jc w:val="both"/>
              <w:rPr>
                <w:rFonts w:ascii="Sylfaen" w:hAnsi="Sylfaen" w:cs="AcadNusx"/>
              </w:rPr>
            </w:pPr>
          </w:p>
          <w:p w14:paraId="78FF0C41" w14:textId="77777777" w:rsidR="00D11AF6" w:rsidRPr="00AD7C68" w:rsidRDefault="00D11AF6" w:rsidP="003E26A5">
            <w:pPr>
              <w:jc w:val="both"/>
              <w:rPr>
                <w:rFonts w:ascii="Sylfaen" w:hAnsi="Sylfaen" w:cs="AcadNusx"/>
              </w:rPr>
            </w:pPr>
          </w:p>
          <w:p w14:paraId="108B3044" w14:textId="77777777" w:rsidR="00D11AF6" w:rsidRPr="00AD7C68" w:rsidRDefault="00D11AF6" w:rsidP="003E26A5">
            <w:pPr>
              <w:jc w:val="both"/>
              <w:rPr>
                <w:rFonts w:ascii="Sylfaen" w:hAnsi="Sylfaen" w:cs="AcadNusx"/>
              </w:rPr>
            </w:pPr>
          </w:p>
          <w:p w14:paraId="6BAF8F72" w14:textId="77777777" w:rsidR="00D11AF6" w:rsidRPr="00AD7C68" w:rsidRDefault="00D11AF6" w:rsidP="003E26A5">
            <w:pPr>
              <w:jc w:val="both"/>
              <w:rPr>
                <w:rFonts w:ascii="Sylfaen" w:hAnsi="Sylfaen" w:cs="AcadNusx"/>
              </w:rPr>
            </w:pPr>
          </w:p>
          <w:p w14:paraId="42B7D3E4" w14:textId="77777777" w:rsidR="00D11AF6" w:rsidRPr="00AD7C68" w:rsidRDefault="00D11AF6" w:rsidP="003E26A5">
            <w:pPr>
              <w:jc w:val="both"/>
              <w:rPr>
                <w:rFonts w:ascii="Sylfaen" w:hAnsi="Sylfaen" w:cs="AcadNusx"/>
              </w:rPr>
            </w:pPr>
          </w:p>
          <w:p w14:paraId="7DDFDA6B" w14:textId="77777777" w:rsidR="00D11AF6" w:rsidRPr="00AD7C68" w:rsidRDefault="00D11AF6" w:rsidP="003E26A5">
            <w:pPr>
              <w:jc w:val="both"/>
              <w:rPr>
                <w:rFonts w:ascii="Sylfaen" w:hAnsi="Sylfaen" w:cs="AcadNusx"/>
              </w:rPr>
            </w:pPr>
          </w:p>
          <w:p w14:paraId="7F39612A" w14:textId="77777777" w:rsidR="00D11AF6" w:rsidRPr="00AD7C68" w:rsidRDefault="00D11AF6" w:rsidP="003E26A5">
            <w:pPr>
              <w:jc w:val="both"/>
              <w:rPr>
                <w:rFonts w:ascii="Sylfaen" w:hAnsi="Sylfaen" w:cs="AcadNusx"/>
              </w:rPr>
            </w:pPr>
          </w:p>
          <w:p w14:paraId="6E96810E" w14:textId="77777777" w:rsidR="00D11AF6" w:rsidRPr="00AD7C68" w:rsidRDefault="00D11AF6" w:rsidP="003E26A5">
            <w:pPr>
              <w:jc w:val="both"/>
              <w:rPr>
                <w:rFonts w:ascii="Sylfaen" w:hAnsi="Sylfaen" w:cs="AcadNusx"/>
              </w:rPr>
            </w:pPr>
          </w:p>
          <w:p w14:paraId="5DC665CC" w14:textId="77777777" w:rsidR="00D11AF6" w:rsidRPr="00AD7C68" w:rsidRDefault="00D11AF6" w:rsidP="003E26A5">
            <w:pPr>
              <w:jc w:val="both"/>
              <w:rPr>
                <w:rFonts w:ascii="Sylfaen" w:hAnsi="Sylfaen" w:cs="AcadNusx"/>
              </w:rPr>
            </w:pPr>
          </w:p>
          <w:p w14:paraId="63A1E03F" w14:textId="77777777" w:rsidR="00D11AF6" w:rsidRPr="00AD7C68" w:rsidRDefault="00D11AF6" w:rsidP="003E26A5">
            <w:pPr>
              <w:jc w:val="both"/>
              <w:rPr>
                <w:rFonts w:ascii="Sylfaen" w:hAnsi="Sylfaen" w:cs="AcadNusx"/>
              </w:rPr>
            </w:pPr>
          </w:p>
          <w:p w14:paraId="1DC4D299" w14:textId="77777777" w:rsidR="00D11AF6" w:rsidRPr="00AD7C68" w:rsidRDefault="00D11AF6" w:rsidP="003E26A5">
            <w:pPr>
              <w:jc w:val="both"/>
              <w:rPr>
                <w:rFonts w:ascii="Sylfaen" w:hAnsi="Sylfaen" w:cs="AcadNusx"/>
              </w:rPr>
            </w:pPr>
          </w:p>
          <w:p w14:paraId="20117240" w14:textId="77777777" w:rsidR="00D11AF6" w:rsidRPr="00AD7C68" w:rsidRDefault="00D11AF6" w:rsidP="003E26A5">
            <w:pPr>
              <w:jc w:val="both"/>
              <w:rPr>
                <w:rFonts w:ascii="Sylfaen" w:hAnsi="Sylfaen" w:cs="AcadNusx"/>
              </w:rPr>
            </w:pPr>
          </w:p>
          <w:p w14:paraId="5F19E9BB" w14:textId="77777777" w:rsidR="00D11AF6" w:rsidRPr="00AD7C68" w:rsidRDefault="00D11AF6" w:rsidP="003E26A5">
            <w:pPr>
              <w:jc w:val="both"/>
              <w:rPr>
                <w:rFonts w:ascii="Sylfaen" w:hAnsi="Sylfaen" w:cs="AcadNusx"/>
              </w:rPr>
            </w:pPr>
          </w:p>
          <w:p w14:paraId="2FEFF548" w14:textId="77777777" w:rsidR="00D11AF6" w:rsidRPr="00AD7C68" w:rsidRDefault="00D11AF6" w:rsidP="003E26A5">
            <w:pPr>
              <w:jc w:val="both"/>
              <w:rPr>
                <w:rFonts w:ascii="Sylfaen" w:hAnsi="Sylfaen" w:cs="AcadNusx"/>
              </w:rPr>
            </w:pPr>
          </w:p>
          <w:p w14:paraId="082D2E43" w14:textId="77777777" w:rsidR="00D11AF6" w:rsidRPr="00AD7C68" w:rsidRDefault="00D11AF6" w:rsidP="003E26A5">
            <w:pPr>
              <w:jc w:val="both"/>
              <w:rPr>
                <w:rFonts w:ascii="Sylfaen" w:hAnsi="Sylfaen" w:cs="AcadNusx"/>
              </w:rPr>
            </w:pPr>
          </w:p>
          <w:p w14:paraId="6D3EEFD3" w14:textId="77777777" w:rsidR="00D11AF6" w:rsidRPr="00AD7C68" w:rsidRDefault="00D11AF6" w:rsidP="003E26A5">
            <w:pPr>
              <w:jc w:val="both"/>
              <w:rPr>
                <w:rFonts w:ascii="Sylfaen" w:hAnsi="Sylfaen" w:cs="AcadNusx"/>
              </w:rPr>
            </w:pPr>
          </w:p>
          <w:p w14:paraId="2646A0A8" w14:textId="77777777" w:rsidR="00D11AF6" w:rsidRPr="00AD7C68" w:rsidRDefault="00D11AF6" w:rsidP="003E26A5">
            <w:pPr>
              <w:jc w:val="both"/>
              <w:rPr>
                <w:rFonts w:ascii="Sylfaen" w:hAnsi="Sylfaen" w:cs="AcadNusx"/>
              </w:rPr>
            </w:pPr>
          </w:p>
          <w:p w14:paraId="2C56C321" w14:textId="77777777" w:rsidR="00D11AF6" w:rsidRPr="00AD7C68" w:rsidRDefault="00D11AF6" w:rsidP="003E26A5">
            <w:pPr>
              <w:jc w:val="both"/>
              <w:rPr>
                <w:rFonts w:ascii="Sylfaen" w:hAnsi="Sylfaen" w:cs="AcadNusx"/>
              </w:rPr>
            </w:pPr>
          </w:p>
          <w:p w14:paraId="6BCADF80" w14:textId="77777777" w:rsidR="00D11AF6" w:rsidRPr="00AD7C68" w:rsidRDefault="00D11AF6" w:rsidP="003E26A5">
            <w:pPr>
              <w:jc w:val="both"/>
              <w:rPr>
                <w:rFonts w:ascii="Sylfaen" w:hAnsi="Sylfaen" w:cs="AcadNusx"/>
              </w:rPr>
            </w:pPr>
          </w:p>
          <w:p w14:paraId="05E0A06B" w14:textId="77777777" w:rsidR="00D11AF6" w:rsidRPr="00AD7C68" w:rsidRDefault="00D11AF6" w:rsidP="003E26A5">
            <w:pPr>
              <w:jc w:val="both"/>
              <w:rPr>
                <w:rFonts w:ascii="Sylfaen" w:hAnsi="Sylfaen" w:cs="AcadNusx"/>
              </w:rPr>
            </w:pPr>
          </w:p>
          <w:p w14:paraId="0C323108" w14:textId="77777777" w:rsidR="00D11AF6" w:rsidRPr="00AD7C68" w:rsidRDefault="00D11AF6" w:rsidP="003E26A5">
            <w:pPr>
              <w:jc w:val="both"/>
              <w:rPr>
                <w:rFonts w:ascii="Sylfaen" w:hAnsi="Sylfaen" w:cs="AcadNusx"/>
              </w:rPr>
            </w:pPr>
          </w:p>
          <w:p w14:paraId="32DB4601" w14:textId="77777777" w:rsidR="00D11AF6" w:rsidRPr="00AD7C68" w:rsidRDefault="00D11AF6" w:rsidP="003E26A5">
            <w:pPr>
              <w:jc w:val="both"/>
              <w:rPr>
                <w:rFonts w:ascii="Sylfaen" w:hAnsi="Sylfaen" w:cs="AcadNusx"/>
              </w:rPr>
            </w:pPr>
          </w:p>
          <w:p w14:paraId="41F1CFA9" w14:textId="77777777" w:rsidR="00D11AF6" w:rsidRPr="00AD7C68" w:rsidRDefault="00D11AF6" w:rsidP="003E26A5">
            <w:pPr>
              <w:jc w:val="both"/>
              <w:rPr>
                <w:rFonts w:ascii="Sylfaen" w:hAnsi="Sylfaen" w:cs="AcadNusx"/>
              </w:rPr>
            </w:pPr>
          </w:p>
          <w:p w14:paraId="74B84E53" w14:textId="77777777" w:rsidR="00D11AF6" w:rsidRPr="00AD7C68" w:rsidRDefault="00D11AF6" w:rsidP="003E26A5">
            <w:pPr>
              <w:jc w:val="both"/>
              <w:rPr>
                <w:rFonts w:ascii="Sylfaen" w:hAnsi="Sylfaen" w:cs="AcadNusx"/>
              </w:rPr>
            </w:pPr>
          </w:p>
          <w:p w14:paraId="5DA1AE60" w14:textId="0A50052D" w:rsidR="00D11AF6" w:rsidRDefault="00D11AF6" w:rsidP="003E26A5">
            <w:pPr>
              <w:jc w:val="both"/>
              <w:rPr>
                <w:rFonts w:ascii="Sylfaen" w:hAnsi="Sylfaen" w:cs="AcadNusx"/>
              </w:rPr>
            </w:pPr>
          </w:p>
          <w:p w14:paraId="1EAB8C31" w14:textId="77777777" w:rsidR="00D11AF6" w:rsidRPr="00AD7C68" w:rsidRDefault="00D11AF6" w:rsidP="003E26A5">
            <w:pPr>
              <w:jc w:val="both"/>
              <w:rPr>
                <w:rFonts w:ascii="Sylfaen" w:hAnsi="Sylfaen" w:cs="AcadNusx"/>
              </w:rPr>
            </w:pPr>
          </w:p>
          <w:p w14:paraId="362DFC2F" w14:textId="77777777" w:rsidR="00D11AF6" w:rsidRPr="00AD7C68" w:rsidRDefault="00D11AF6" w:rsidP="003E26A5">
            <w:pPr>
              <w:jc w:val="both"/>
              <w:rPr>
                <w:rFonts w:ascii="Sylfaen" w:hAnsi="Sylfaen" w:cs="AcadNusx"/>
              </w:rPr>
            </w:pPr>
          </w:p>
          <w:p w14:paraId="1D305C63" w14:textId="07FE786A" w:rsidR="00D11AF6" w:rsidRDefault="00D11AF6" w:rsidP="003E26A5">
            <w:pPr>
              <w:jc w:val="both"/>
              <w:rPr>
                <w:rFonts w:ascii="Sylfaen" w:hAnsi="Sylfaen" w:cs="AcadNusx"/>
              </w:rPr>
            </w:pPr>
          </w:p>
          <w:p w14:paraId="485E4164" w14:textId="77777777" w:rsidR="00FB0033" w:rsidRPr="00AD7C68" w:rsidRDefault="00FB0033" w:rsidP="003E26A5">
            <w:pPr>
              <w:jc w:val="both"/>
              <w:rPr>
                <w:rFonts w:ascii="Sylfaen" w:hAnsi="Sylfaen" w:cs="AcadNusx"/>
              </w:rPr>
            </w:pPr>
          </w:p>
          <w:p w14:paraId="6354F61D" w14:textId="77777777" w:rsidR="00D11AF6" w:rsidRPr="00AD7C68" w:rsidRDefault="00D11AF6" w:rsidP="003E26A5">
            <w:pPr>
              <w:jc w:val="both"/>
              <w:rPr>
                <w:rFonts w:ascii="Sylfaen" w:hAnsi="Sylfaen" w:cs="AcadNusx"/>
              </w:rPr>
            </w:pPr>
          </w:p>
          <w:p w14:paraId="75A96F70" w14:textId="77777777" w:rsidR="00D11AF6" w:rsidRPr="00AD7C68" w:rsidRDefault="00D11AF6" w:rsidP="003E26A5">
            <w:pPr>
              <w:jc w:val="both"/>
              <w:rPr>
                <w:rFonts w:ascii="Sylfaen" w:hAnsi="Sylfaen" w:cs="AcadNusx"/>
              </w:rPr>
            </w:pPr>
            <w:r w:rsidRPr="00AD7C68">
              <w:rPr>
                <w:rFonts w:ascii="Sylfaen" w:hAnsi="Sylfaen" w:cs="AcadNusx"/>
              </w:rPr>
              <w:t>2.2.4</w:t>
            </w:r>
          </w:p>
          <w:p w14:paraId="2C1EA934" w14:textId="77777777" w:rsidR="00D11AF6" w:rsidRPr="00AD7C68" w:rsidRDefault="00D11AF6" w:rsidP="003E26A5">
            <w:pPr>
              <w:jc w:val="both"/>
              <w:rPr>
                <w:rFonts w:ascii="Sylfaen" w:hAnsi="Sylfaen" w:cs="AcadNusx"/>
              </w:rPr>
            </w:pPr>
          </w:p>
          <w:p w14:paraId="5FE0CA9A" w14:textId="77777777" w:rsidR="00D11AF6" w:rsidRPr="00AD7C68" w:rsidRDefault="00D11AF6" w:rsidP="003E26A5">
            <w:pPr>
              <w:jc w:val="both"/>
              <w:rPr>
                <w:rFonts w:ascii="Sylfaen" w:hAnsi="Sylfaen" w:cs="AcadNusx"/>
              </w:rPr>
            </w:pPr>
          </w:p>
          <w:p w14:paraId="4222DFDE" w14:textId="77777777" w:rsidR="00D11AF6" w:rsidRPr="00AD7C68" w:rsidRDefault="00D11AF6" w:rsidP="003E26A5">
            <w:pPr>
              <w:jc w:val="both"/>
              <w:rPr>
                <w:rFonts w:ascii="Sylfaen" w:hAnsi="Sylfaen" w:cs="AcadNusx"/>
              </w:rPr>
            </w:pPr>
          </w:p>
          <w:p w14:paraId="61AE9AB1" w14:textId="77777777" w:rsidR="00D11AF6" w:rsidRPr="00AD7C68" w:rsidRDefault="00D11AF6" w:rsidP="003E26A5">
            <w:pPr>
              <w:jc w:val="both"/>
              <w:rPr>
                <w:rFonts w:ascii="Sylfaen" w:hAnsi="Sylfaen" w:cs="AcadNusx"/>
              </w:rPr>
            </w:pPr>
          </w:p>
          <w:p w14:paraId="5196D32C" w14:textId="77777777" w:rsidR="00D11AF6" w:rsidRPr="00AD7C68" w:rsidRDefault="00D11AF6" w:rsidP="003E26A5">
            <w:pPr>
              <w:jc w:val="both"/>
              <w:rPr>
                <w:rFonts w:ascii="Sylfaen" w:hAnsi="Sylfaen" w:cs="AcadNusx"/>
              </w:rPr>
            </w:pPr>
          </w:p>
          <w:p w14:paraId="2888F299" w14:textId="77777777" w:rsidR="00D11AF6" w:rsidRPr="00AD7C68" w:rsidRDefault="00D11AF6" w:rsidP="003E26A5">
            <w:pPr>
              <w:jc w:val="both"/>
              <w:rPr>
                <w:rFonts w:ascii="Sylfaen" w:hAnsi="Sylfaen" w:cs="AcadNusx"/>
              </w:rPr>
            </w:pPr>
          </w:p>
          <w:p w14:paraId="4171DDF1" w14:textId="77777777" w:rsidR="00D11AF6" w:rsidRPr="00AD7C68" w:rsidRDefault="00D11AF6" w:rsidP="003E26A5">
            <w:pPr>
              <w:jc w:val="both"/>
              <w:rPr>
                <w:rFonts w:ascii="Sylfaen" w:hAnsi="Sylfaen" w:cs="AcadNusx"/>
              </w:rPr>
            </w:pPr>
          </w:p>
          <w:p w14:paraId="17E53992" w14:textId="77777777" w:rsidR="00D11AF6" w:rsidRPr="00AD7C68" w:rsidRDefault="00D11AF6" w:rsidP="003E26A5">
            <w:pPr>
              <w:jc w:val="both"/>
              <w:rPr>
                <w:rFonts w:ascii="Sylfaen" w:hAnsi="Sylfaen" w:cs="AcadNusx"/>
              </w:rPr>
            </w:pPr>
          </w:p>
          <w:p w14:paraId="1DCE1D98" w14:textId="77777777" w:rsidR="00D11AF6" w:rsidRPr="00AD7C68" w:rsidRDefault="00D11AF6" w:rsidP="003E26A5">
            <w:pPr>
              <w:jc w:val="both"/>
              <w:rPr>
                <w:rFonts w:ascii="Sylfaen" w:hAnsi="Sylfaen" w:cs="AcadNusx"/>
              </w:rPr>
            </w:pPr>
          </w:p>
          <w:p w14:paraId="71224CCC" w14:textId="77777777" w:rsidR="00D11AF6" w:rsidRPr="00AD7C68" w:rsidRDefault="00D11AF6" w:rsidP="003E26A5">
            <w:pPr>
              <w:jc w:val="both"/>
              <w:rPr>
                <w:rFonts w:ascii="Sylfaen" w:hAnsi="Sylfaen" w:cs="AcadNusx"/>
              </w:rPr>
            </w:pPr>
          </w:p>
          <w:p w14:paraId="4B0D0B89" w14:textId="77777777" w:rsidR="00D11AF6" w:rsidRPr="00AD7C68" w:rsidRDefault="00D11AF6" w:rsidP="003E26A5">
            <w:pPr>
              <w:jc w:val="both"/>
              <w:rPr>
                <w:rFonts w:ascii="Sylfaen" w:hAnsi="Sylfaen" w:cs="AcadNusx"/>
              </w:rPr>
            </w:pPr>
          </w:p>
          <w:p w14:paraId="2C9FC283" w14:textId="77777777" w:rsidR="00D11AF6" w:rsidRPr="00AD7C68" w:rsidRDefault="00D11AF6" w:rsidP="003E26A5">
            <w:pPr>
              <w:jc w:val="both"/>
              <w:rPr>
                <w:rFonts w:ascii="Sylfaen" w:hAnsi="Sylfaen" w:cs="AcadNusx"/>
              </w:rPr>
            </w:pPr>
          </w:p>
          <w:p w14:paraId="7E79D54C" w14:textId="77777777" w:rsidR="00D11AF6" w:rsidRPr="00AD7C68" w:rsidRDefault="00D11AF6" w:rsidP="003E26A5">
            <w:pPr>
              <w:jc w:val="both"/>
              <w:rPr>
                <w:rFonts w:ascii="Sylfaen" w:hAnsi="Sylfaen" w:cs="AcadNusx"/>
              </w:rPr>
            </w:pPr>
          </w:p>
          <w:p w14:paraId="3D414A46" w14:textId="77777777" w:rsidR="00D11AF6" w:rsidRPr="00AD7C68" w:rsidRDefault="00D11AF6" w:rsidP="003E26A5">
            <w:pPr>
              <w:jc w:val="both"/>
              <w:rPr>
                <w:rFonts w:ascii="Sylfaen" w:hAnsi="Sylfaen" w:cs="AcadNusx"/>
              </w:rPr>
            </w:pPr>
          </w:p>
          <w:p w14:paraId="682DA298" w14:textId="77777777" w:rsidR="00D11AF6" w:rsidRPr="00AD7C68" w:rsidRDefault="00D11AF6" w:rsidP="003E26A5">
            <w:pPr>
              <w:jc w:val="both"/>
              <w:rPr>
                <w:rFonts w:ascii="Sylfaen" w:hAnsi="Sylfaen" w:cs="AcadNusx"/>
              </w:rPr>
            </w:pPr>
          </w:p>
          <w:p w14:paraId="1ECCF829" w14:textId="77777777" w:rsidR="00D11AF6" w:rsidRPr="00AD7C68" w:rsidRDefault="00D11AF6" w:rsidP="003E26A5">
            <w:pPr>
              <w:jc w:val="both"/>
              <w:rPr>
                <w:rFonts w:ascii="Sylfaen" w:hAnsi="Sylfaen" w:cs="AcadNusx"/>
              </w:rPr>
            </w:pPr>
          </w:p>
          <w:p w14:paraId="4B9C298C" w14:textId="77777777" w:rsidR="00D11AF6" w:rsidRPr="00AD7C68" w:rsidRDefault="00D11AF6" w:rsidP="003E26A5">
            <w:pPr>
              <w:jc w:val="both"/>
              <w:rPr>
                <w:rFonts w:ascii="Sylfaen" w:hAnsi="Sylfaen" w:cs="AcadNusx"/>
              </w:rPr>
            </w:pPr>
          </w:p>
          <w:p w14:paraId="725E9FDF" w14:textId="77777777" w:rsidR="00D11AF6" w:rsidRDefault="00D11AF6" w:rsidP="003E26A5">
            <w:pPr>
              <w:jc w:val="both"/>
              <w:rPr>
                <w:rFonts w:ascii="Sylfaen" w:hAnsi="Sylfaen" w:cs="AcadNusx"/>
              </w:rPr>
            </w:pPr>
          </w:p>
          <w:p w14:paraId="37BAC439" w14:textId="77777777" w:rsidR="00D11AF6" w:rsidRPr="00AD7C68" w:rsidRDefault="00D11AF6" w:rsidP="003E26A5">
            <w:pPr>
              <w:jc w:val="both"/>
              <w:rPr>
                <w:rFonts w:ascii="Sylfaen" w:hAnsi="Sylfaen" w:cs="AcadNusx"/>
              </w:rPr>
            </w:pPr>
          </w:p>
          <w:p w14:paraId="2CAA7522" w14:textId="77777777" w:rsidR="00D11AF6" w:rsidRDefault="00D11AF6" w:rsidP="003E26A5">
            <w:pPr>
              <w:jc w:val="both"/>
              <w:rPr>
                <w:rFonts w:ascii="Sylfaen" w:hAnsi="Sylfaen" w:cs="AcadNusx"/>
              </w:rPr>
            </w:pPr>
          </w:p>
          <w:p w14:paraId="702E245E" w14:textId="77777777" w:rsidR="00546A83" w:rsidRPr="00AD7C68" w:rsidRDefault="00546A83" w:rsidP="003E26A5">
            <w:pPr>
              <w:jc w:val="both"/>
              <w:rPr>
                <w:rFonts w:ascii="Sylfaen" w:hAnsi="Sylfaen" w:cs="AcadNusx"/>
              </w:rPr>
            </w:pPr>
          </w:p>
          <w:p w14:paraId="2C240E09" w14:textId="77777777" w:rsidR="00D11AF6" w:rsidRPr="00AD7C68" w:rsidRDefault="00D11AF6" w:rsidP="003E26A5">
            <w:pPr>
              <w:jc w:val="both"/>
              <w:rPr>
                <w:rFonts w:ascii="Sylfaen" w:hAnsi="Sylfaen" w:cs="AcadNusx"/>
              </w:rPr>
            </w:pPr>
            <w:r w:rsidRPr="00AD7C68">
              <w:rPr>
                <w:rFonts w:ascii="Sylfaen" w:hAnsi="Sylfaen" w:cs="AcadNusx"/>
              </w:rPr>
              <w:t>2.3</w:t>
            </w:r>
          </w:p>
          <w:p w14:paraId="3F153B06" w14:textId="77777777" w:rsidR="00D11AF6" w:rsidRPr="00AD7C68" w:rsidRDefault="00D11AF6" w:rsidP="003E26A5">
            <w:pPr>
              <w:jc w:val="both"/>
              <w:rPr>
                <w:rFonts w:ascii="Sylfaen" w:hAnsi="Sylfaen" w:cs="AcadNusx"/>
              </w:rPr>
            </w:pPr>
          </w:p>
          <w:p w14:paraId="225C5A51" w14:textId="77777777" w:rsidR="00D11AF6" w:rsidRPr="00AD7C68" w:rsidRDefault="00D11AF6" w:rsidP="003E26A5">
            <w:pPr>
              <w:jc w:val="both"/>
              <w:rPr>
                <w:rFonts w:ascii="Sylfaen" w:hAnsi="Sylfaen" w:cs="AcadNusx"/>
              </w:rPr>
            </w:pPr>
          </w:p>
          <w:p w14:paraId="4F72253C" w14:textId="77777777" w:rsidR="00D11AF6" w:rsidRPr="00AD7C68" w:rsidRDefault="00D11AF6" w:rsidP="003E26A5">
            <w:pPr>
              <w:jc w:val="both"/>
              <w:rPr>
                <w:rFonts w:ascii="Sylfaen" w:hAnsi="Sylfaen" w:cs="AcadNusx"/>
              </w:rPr>
            </w:pPr>
            <w:r w:rsidRPr="00AD7C68">
              <w:rPr>
                <w:rFonts w:ascii="Sylfaen" w:hAnsi="Sylfaen" w:cs="AcadNusx"/>
              </w:rPr>
              <w:t>2.3.1</w:t>
            </w:r>
          </w:p>
          <w:p w14:paraId="725B7676" w14:textId="77777777" w:rsidR="00D11AF6" w:rsidRPr="00AD7C68" w:rsidRDefault="00D11AF6" w:rsidP="003E26A5">
            <w:pPr>
              <w:jc w:val="both"/>
              <w:rPr>
                <w:rFonts w:ascii="Sylfaen" w:hAnsi="Sylfaen" w:cs="AcadNusx"/>
              </w:rPr>
            </w:pPr>
          </w:p>
          <w:p w14:paraId="5959C889" w14:textId="2228334C" w:rsidR="00D11AF6" w:rsidRPr="00AD7C68" w:rsidRDefault="00D11AF6" w:rsidP="003E26A5">
            <w:pPr>
              <w:jc w:val="both"/>
              <w:rPr>
                <w:rFonts w:ascii="Sylfaen" w:hAnsi="Sylfaen" w:cs="AcadNusx"/>
              </w:rPr>
            </w:pPr>
          </w:p>
          <w:p w14:paraId="7B44A3DA" w14:textId="134ED9B6" w:rsidR="00D11AF6" w:rsidRPr="00AD7C68" w:rsidRDefault="00D11AF6" w:rsidP="003E26A5">
            <w:pPr>
              <w:jc w:val="both"/>
              <w:rPr>
                <w:rFonts w:ascii="Sylfaen" w:hAnsi="Sylfaen" w:cs="AcadNusx"/>
              </w:rPr>
            </w:pPr>
          </w:p>
          <w:p w14:paraId="5302C3CD" w14:textId="77777777" w:rsidR="00D11AF6" w:rsidRPr="00AD7C68" w:rsidRDefault="00D11AF6" w:rsidP="003E26A5">
            <w:pPr>
              <w:jc w:val="both"/>
              <w:rPr>
                <w:rFonts w:ascii="Sylfaen" w:hAnsi="Sylfaen" w:cs="AcadNusx"/>
              </w:rPr>
            </w:pPr>
          </w:p>
          <w:p w14:paraId="12AB1907" w14:textId="77777777" w:rsidR="00D11AF6" w:rsidRPr="00AD7C68" w:rsidRDefault="00D11AF6" w:rsidP="003E26A5">
            <w:pPr>
              <w:jc w:val="both"/>
              <w:rPr>
                <w:rFonts w:ascii="Sylfaen" w:hAnsi="Sylfaen" w:cs="AcadNusx"/>
              </w:rPr>
            </w:pPr>
          </w:p>
          <w:p w14:paraId="6939D06D" w14:textId="77777777" w:rsidR="00D11AF6" w:rsidRPr="00AD7C68" w:rsidRDefault="00D11AF6" w:rsidP="003E26A5">
            <w:pPr>
              <w:jc w:val="both"/>
              <w:rPr>
                <w:rFonts w:ascii="Sylfaen" w:hAnsi="Sylfaen" w:cs="AcadNusx"/>
              </w:rPr>
            </w:pPr>
          </w:p>
          <w:p w14:paraId="69FDE4C0" w14:textId="77777777" w:rsidR="00D11AF6" w:rsidRPr="00AD7C68" w:rsidRDefault="00D11AF6" w:rsidP="003E26A5">
            <w:pPr>
              <w:jc w:val="both"/>
              <w:rPr>
                <w:rFonts w:ascii="Sylfaen" w:hAnsi="Sylfaen" w:cs="AcadNusx"/>
              </w:rPr>
            </w:pPr>
          </w:p>
          <w:p w14:paraId="4C3D7CF4" w14:textId="77777777" w:rsidR="00D11AF6" w:rsidRPr="00AD7C68" w:rsidRDefault="00D11AF6" w:rsidP="003E26A5">
            <w:pPr>
              <w:jc w:val="both"/>
              <w:rPr>
                <w:rFonts w:ascii="Sylfaen" w:hAnsi="Sylfaen" w:cs="AcadNusx"/>
              </w:rPr>
            </w:pPr>
          </w:p>
          <w:p w14:paraId="0A90A6E6" w14:textId="77777777" w:rsidR="00D11AF6" w:rsidRPr="00AD7C68" w:rsidRDefault="00D11AF6" w:rsidP="003E26A5">
            <w:pPr>
              <w:jc w:val="both"/>
              <w:rPr>
                <w:rFonts w:ascii="Sylfaen" w:hAnsi="Sylfaen" w:cs="AcadNusx"/>
              </w:rPr>
            </w:pPr>
            <w:r w:rsidRPr="00AD7C68">
              <w:rPr>
                <w:rFonts w:ascii="Sylfaen" w:hAnsi="Sylfaen" w:cs="AcadNusx"/>
              </w:rPr>
              <w:t>2.3.2</w:t>
            </w:r>
          </w:p>
          <w:p w14:paraId="6F02F36D" w14:textId="77777777" w:rsidR="00D11AF6" w:rsidRPr="00AD7C68" w:rsidRDefault="00D11AF6" w:rsidP="003E26A5">
            <w:pPr>
              <w:jc w:val="both"/>
              <w:rPr>
                <w:rFonts w:ascii="Sylfaen" w:hAnsi="Sylfaen" w:cs="AcadNusx"/>
              </w:rPr>
            </w:pPr>
          </w:p>
          <w:p w14:paraId="6F214492" w14:textId="77777777" w:rsidR="00D11AF6" w:rsidRPr="00AD7C68" w:rsidRDefault="00D11AF6" w:rsidP="003E26A5">
            <w:pPr>
              <w:jc w:val="both"/>
              <w:rPr>
                <w:rFonts w:ascii="Sylfaen" w:hAnsi="Sylfaen" w:cs="AcadNusx"/>
              </w:rPr>
            </w:pPr>
          </w:p>
          <w:p w14:paraId="2DE7FAF6" w14:textId="77777777" w:rsidR="00D11AF6" w:rsidRPr="00AD7C68" w:rsidRDefault="00D11AF6" w:rsidP="003E26A5">
            <w:pPr>
              <w:jc w:val="both"/>
              <w:rPr>
                <w:rFonts w:ascii="Sylfaen" w:hAnsi="Sylfaen" w:cs="AcadNusx"/>
              </w:rPr>
            </w:pPr>
          </w:p>
          <w:p w14:paraId="31BBAB29" w14:textId="77777777" w:rsidR="00D11AF6" w:rsidRPr="00AD7C68" w:rsidRDefault="00D11AF6" w:rsidP="003E26A5">
            <w:pPr>
              <w:jc w:val="both"/>
              <w:rPr>
                <w:rFonts w:ascii="Sylfaen" w:hAnsi="Sylfaen" w:cs="AcadNusx"/>
              </w:rPr>
            </w:pPr>
          </w:p>
          <w:p w14:paraId="6F7B7C90" w14:textId="77777777" w:rsidR="00D11AF6" w:rsidRPr="00AD7C68" w:rsidRDefault="00D11AF6" w:rsidP="003E26A5">
            <w:pPr>
              <w:jc w:val="both"/>
              <w:rPr>
                <w:rFonts w:ascii="Sylfaen" w:hAnsi="Sylfaen" w:cs="AcadNusx"/>
              </w:rPr>
            </w:pPr>
          </w:p>
          <w:p w14:paraId="4EBE5E8F" w14:textId="77777777" w:rsidR="00D11AF6" w:rsidRPr="00AD7C68" w:rsidRDefault="00D11AF6" w:rsidP="003E26A5">
            <w:pPr>
              <w:jc w:val="both"/>
              <w:rPr>
                <w:rFonts w:ascii="Sylfaen" w:hAnsi="Sylfaen" w:cs="AcadNusx"/>
              </w:rPr>
            </w:pPr>
          </w:p>
          <w:p w14:paraId="0FE99A55" w14:textId="77777777" w:rsidR="00D11AF6" w:rsidRPr="00AD7C68" w:rsidRDefault="00D11AF6" w:rsidP="003E26A5">
            <w:pPr>
              <w:jc w:val="both"/>
              <w:rPr>
                <w:rFonts w:ascii="Sylfaen" w:hAnsi="Sylfaen" w:cs="AcadNusx"/>
              </w:rPr>
            </w:pPr>
          </w:p>
          <w:p w14:paraId="14C3925B" w14:textId="77777777" w:rsidR="00D11AF6" w:rsidRPr="00AD7C68" w:rsidRDefault="00D11AF6" w:rsidP="003E26A5">
            <w:pPr>
              <w:jc w:val="both"/>
              <w:rPr>
                <w:rFonts w:ascii="Sylfaen" w:hAnsi="Sylfaen" w:cs="AcadNusx"/>
              </w:rPr>
            </w:pPr>
          </w:p>
          <w:p w14:paraId="7AC879B2" w14:textId="77777777" w:rsidR="00D11AF6" w:rsidRPr="00AD7C68" w:rsidRDefault="00D11AF6" w:rsidP="003E26A5">
            <w:pPr>
              <w:jc w:val="both"/>
              <w:rPr>
                <w:rFonts w:ascii="Sylfaen" w:hAnsi="Sylfaen" w:cs="AcadNusx"/>
              </w:rPr>
            </w:pPr>
          </w:p>
          <w:p w14:paraId="0D0685F3" w14:textId="77777777" w:rsidR="00D11AF6" w:rsidRPr="00AD7C68" w:rsidRDefault="00D11AF6" w:rsidP="003E26A5">
            <w:pPr>
              <w:jc w:val="both"/>
              <w:rPr>
                <w:rFonts w:ascii="Sylfaen" w:hAnsi="Sylfaen" w:cs="AcadNusx"/>
              </w:rPr>
            </w:pPr>
          </w:p>
          <w:p w14:paraId="0B9EB3CA" w14:textId="77777777" w:rsidR="00D11AF6" w:rsidRPr="00AD7C68" w:rsidRDefault="00D11AF6" w:rsidP="003E26A5">
            <w:pPr>
              <w:jc w:val="both"/>
              <w:rPr>
                <w:rFonts w:ascii="Sylfaen" w:hAnsi="Sylfaen" w:cs="AcadNusx"/>
              </w:rPr>
            </w:pPr>
          </w:p>
          <w:p w14:paraId="314A2D5F" w14:textId="77777777" w:rsidR="00D11AF6" w:rsidRPr="00AD7C68" w:rsidRDefault="00D11AF6" w:rsidP="003E26A5">
            <w:pPr>
              <w:jc w:val="both"/>
              <w:rPr>
                <w:rFonts w:ascii="Sylfaen" w:hAnsi="Sylfaen" w:cs="AcadNusx"/>
              </w:rPr>
            </w:pPr>
          </w:p>
          <w:p w14:paraId="008F39AF" w14:textId="77777777" w:rsidR="00D11AF6" w:rsidRPr="00AD7C68" w:rsidRDefault="00D11AF6" w:rsidP="003E26A5">
            <w:pPr>
              <w:jc w:val="both"/>
              <w:rPr>
                <w:rFonts w:ascii="Sylfaen" w:hAnsi="Sylfaen" w:cs="AcadNusx"/>
              </w:rPr>
            </w:pPr>
          </w:p>
          <w:p w14:paraId="74F7D23C" w14:textId="77777777" w:rsidR="00D11AF6" w:rsidRPr="00AD7C68" w:rsidRDefault="00D11AF6" w:rsidP="003E26A5">
            <w:pPr>
              <w:jc w:val="both"/>
              <w:rPr>
                <w:rFonts w:ascii="Sylfaen" w:hAnsi="Sylfaen" w:cs="AcadNusx"/>
              </w:rPr>
            </w:pPr>
          </w:p>
          <w:p w14:paraId="31743D2D" w14:textId="77777777" w:rsidR="00D11AF6" w:rsidRPr="00AD7C68" w:rsidRDefault="00D11AF6" w:rsidP="003E26A5">
            <w:pPr>
              <w:jc w:val="both"/>
              <w:rPr>
                <w:rFonts w:ascii="Sylfaen" w:hAnsi="Sylfaen" w:cs="AcadNusx"/>
              </w:rPr>
            </w:pPr>
          </w:p>
          <w:p w14:paraId="00D5CE36" w14:textId="77777777" w:rsidR="00D11AF6" w:rsidRPr="00AD7C68" w:rsidRDefault="00D11AF6" w:rsidP="003E26A5">
            <w:pPr>
              <w:jc w:val="both"/>
              <w:rPr>
                <w:rFonts w:ascii="Sylfaen" w:hAnsi="Sylfaen" w:cs="AcadNusx"/>
              </w:rPr>
            </w:pPr>
          </w:p>
          <w:p w14:paraId="38F75B70" w14:textId="77777777" w:rsidR="00D11AF6" w:rsidRPr="00AD7C68" w:rsidRDefault="00D11AF6" w:rsidP="003E26A5">
            <w:pPr>
              <w:jc w:val="both"/>
              <w:rPr>
                <w:rFonts w:ascii="Sylfaen" w:hAnsi="Sylfaen" w:cs="AcadNusx"/>
              </w:rPr>
            </w:pPr>
          </w:p>
          <w:p w14:paraId="17FBCDC1" w14:textId="77777777" w:rsidR="00D11AF6" w:rsidRPr="00AD7C68" w:rsidRDefault="00D11AF6" w:rsidP="003E26A5">
            <w:pPr>
              <w:jc w:val="both"/>
              <w:rPr>
                <w:rFonts w:ascii="Sylfaen" w:hAnsi="Sylfaen" w:cs="AcadNusx"/>
              </w:rPr>
            </w:pPr>
          </w:p>
          <w:p w14:paraId="568717E7" w14:textId="77777777" w:rsidR="00D11AF6" w:rsidRPr="00AD7C68" w:rsidRDefault="00D11AF6" w:rsidP="003E26A5">
            <w:pPr>
              <w:jc w:val="both"/>
              <w:rPr>
                <w:rFonts w:ascii="Sylfaen" w:hAnsi="Sylfaen" w:cs="AcadNusx"/>
              </w:rPr>
            </w:pPr>
          </w:p>
          <w:p w14:paraId="5F1ACBBF" w14:textId="77777777" w:rsidR="00D11AF6" w:rsidRPr="00AD7C68" w:rsidRDefault="00D11AF6" w:rsidP="003E26A5">
            <w:pPr>
              <w:jc w:val="both"/>
              <w:rPr>
                <w:rFonts w:ascii="Sylfaen" w:hAnsi="Sylfaen" w:cs="AcadNusx"/>
              </w:rPr>
            </w:pPr>
          </w:p>
          <w:p w14:paraId="0C663F54" w14:textId="77777777" w:rsidR="00D11AF6" w:rsidRPr="00AD7C68" w:rsidRDefault="00D11AF6" w:rsidP="003E26A5">
            <w:pPr>
              <w:jc w:val="both"/>
              <w:rPr>
                <w:rFonts w:ascii="Sylfaen" w:hAnsi="Sylfaen" w:cs="AcadNusx"/>
              </w:rPr>
            </w:pPr>
          </w:p>
          <w:p w14:paraId="6F3F0FB8" w14:textId="77777777" w:rsidR="00D11AF6" w:rsidRPr="00AD7C68" w:rsidRDefault="00D11AF6" w:rsidP="003E26A5">
            <w:pPr>
              <w:jc w:val="both"/>
              <w:rPr>
                <w:rFonts w:ascii="Sylfaen" w:hAnsi="Sylfaen" w:cs="AcadNusx"/>
              </w:rPr>
            </w:pPr>
          </w:p>
          <w:p w14:paraId="117102F2" w14:textId="77777777" w:rsidR="00D11AF6" w:rsidRPr="00AD7C68" w:rsidRDefault="00D11AF6" w:rsidP="003E26A5">
            <w:pPr>
              <w:jc w:val="both"/>
              <w:rPr>
                <w:rFonts w:ascii="Sylfaen" w:hAnsi="Sylfaen" w:cs="AcadNusx"/>
              </w:rPr>
            </w:pPr>
          </w:p>
          <w:p w14:paraId="5D234DC0" w14:textId="77777777" w:rsidR="00D11AF6" w:rsidRPr="00AD7C68" w:rsidRDefault="00D11AF6" w:rsidP="003E26A5">
            <w:pPr>
              <w:jc w:val="both"/>
              <w:rPr>
                <w:rFonts w:ascii="Sylfaen" w:hAnsi="Sylfaen" w:cs="AcadNusx"/>
              </w:rPr>
            </w:pPr>
          </w:p>
          <w:p w14:paraId="4DAB6527" w14:textId="77777777" w:rsidR="00D11AF6" w:rsidRPr="00AD7C68" w:rsidRDefault="00D11AF6" w:rsidP="003E26A5">
            <w:pPr>
              <w:jc w:val="both"/>
              <w:rPr>
                <w:rFonts w:ascii="Sylfaen" w:hAnsi="Sylfaen" w:cs="AcadNusx"/>
              </w:rPr>
            </w:pPr>
          </w:p>
          <w:p w14:paraId="1713B927" w14:textId="77777777" w:rsidR="00D11AF6" w:rsidRPr="00AD7C68" w:rsidRDefault="00D11AF6" w:rsidP="003E26A5">
            <w:pPr>
              <w:jc w:val="both"/>
              <w:rPr>
                <w:rFonts w:ascii="Sylfaen" w:hAnsi="Sylfaen" w:cs="AcadNusx"/>
              </w:rPr>
            </w:pPr>
          </w:p>
          <w:p w14:paraId="672DA4C2" w14:textId="77777777" w:rsidR="00D11AF6" w:rsidRPr="00AD7C68" w:rsidRDefault="00D11AF6" w:rsidP="003E26A5">
            <w:pPr>
              <w:jc w:val="both"/>
              <w:rPr>
                <w:rFonts w:ascii="Sylfaen" w:hAnsi="Sylfaen" w:cs="AcadNusx"/>
              </w:rPr>
            </w:pPr>
          </w:p>
          <w:p w14:paraId="44F78192" w14:textId="77777777" w:rsidR="00D11AF6" w:rsidRPr="00AD7C68" w:rsidRDefault="00D11AF6" w:rsidP="003E26A5">
            <w:pPr>
              <w:jc w:val="both"/>
              <w:rPr>
                <w:rFonts w:ascii="Sylfaen" w:hAnsi="Sylfaen" w:cs="AcadNusx"/>
              </w:rPr>
            </w:pPr>
          </w:p>
          <w:p w14:paraId="3CA353CD" w14:textId="77777777" w:rsidR="00D11AF6" w:rsidRPr="00AD7C68" w:rsidRDefault="00D11AF6" w:rsidP="003E26A5">
            <w:pPr>
              <w:jc w:val="both"/>
              <w:rPr>
                <w:rFonts w:ascii="Sylfaen" w:hAnsi="Sylfaen" w:cs="AcadNusx"/>
              </w:rPr>
            </w:pPr>
          </w:p>
          <w:p w14:paraId="0DCBB2DE" w14:textId="77777777" w:rsidR="00D11AF6" w:rsidRPr="00AD7C68" w:rsidRDefault="00D11AF6" w:rsidP="003E26A5">
            <w:pPr>
              <w:jc w:val="both"/>
              <w:rPr>
                <w:rFonts w:ascii="Sylfaen" w:hAnsi="Sylfaen" w:cs="AcadNusx"/>
              </w:rPr>
            </w:pPr>
          </w:p>
          <w:p w14:paraId="5620B270" w14:textId="77777777" w:rsidR="00D11AF6" w:rsidRPr="00AD7C68" w:rsidRDefault="00D11AF6" w:rsidP="003E26A5">
            <w:pPr>
              <w:jc w:val="both"/>
              <w:rPr>
                <w:rFonts w:ascii="Sylfaen" w:hAnsi="Sylfaen" w:cs="AcadNusx"/>
              </w:rPr>
            </w:pPr>
          </w:p>
          <w:p w14:paraId="6E2BB003" w14:textId="77777777" w:rsidR="00D11AF6" w:rsidRPr="00AD7C68" w:rsidRDefault="00D11AF6" w:rsidP="003E26A5">
            <w:pPr>
              <w:jc w:val="both"/>
              <w:rPr>
                <w:rFonts w:ascii="Sylfaen" w:hAnsi="Sylfaen" w:cs="AcadNusx"/>
              </w:rPr>
            </w:pPr>
          </w:p>
          <w:p w14:paraId="7C3F08F6" w14:textId="77777777" w:rsidR="00D11AF6" w:rsidRPr="00AD7C68" w:rsidRDefault="00D11AF6" w:rsidP="003E26A5">
            <w:pPr>
              <w:jc w:val="both"/>
              <w:rPr>
                <w:rFonts w:ascii="Sylfaen" w:hAnsi="Sylfaen" w:cs="AcadNusx"/>
              </w:rPr>
            </w:pPr>
          </w:p>
          <w:p w14:paraId="7205DD43" w14:textId="77777777" w:rsidR="00D11AF6" w:rsidRPr="00AD7C68" w:rsidRDefault="00D11AF6" w:rsidP="003E26A5">
            <w:pPr>
              <w:jc w:val="both"/>
              <w:rPr>
                <w:rFonts w:ascii="Sylfaen" w:hAnsi="Sylfaen" w:cs="AcadNusx"/>
              </w:rPr>
            </w:pPr>
          </w:p>
          <w:p w14:paraId="1B04F5BA" w14:textId="77777777" w:rsidR="00D11AF6" w:rsidRPr="00AD7C68" w:rsidRDefault="00D11AF6" w:rsidP="003E26A5">
            <w:pPr>
              <w:jc w:val="both"/>
              <w:rPr>
                <w:rFonts w:ascii="Sylfaen" w:hAnsi="Sylfaen" w:cs="AcadNusx"/>
              </w:rPr>
            </w:pPr>
          </w:p>
          <w:p w14:paraId="2B4EEBEB" w14:textId="77777777" w:rsidR="00D11AF6" w:rsidRPr="00AD7C68" w:rsidRDefault="00D11AF6" w:rsidP="003E26A5">
            <w:pPr>
              <w:jc w:val="both"/>
              <w:rPr>
                <w:rFonts w:ascii="Sylfaen" w:hAnsi="Sylfaen" w:cs="AcadNusx"/>
              </w:rPr>
            </w:pPr>
          </w:p>
          <w:p w14:paraId="35561282" w14:textId="77777777" w:rsidR="00D11AF6" w:rsidRPr="00AD7C68" w:rsidRDefault="00D11AF6" w:rsidP="003E26A5">
            <w:pPr>
              <w:jc w:val="both"/>
              <w:rPr>
                <w:rFonts w:ascii="Sylfaen" w:hAnsi="Sylfaen" w:cs="AcadNusx"/>
              </w:rPr>
            </w:pPr>
          </w:p>
          <w:p w14:paraId="1BEB851E" w14:textId="77777777" w:rsidR="00D11AF6" w:rsidRDefault="00D11AF6" w:rsidP="003E26A5">
            <w:pPr>
              <w:jc w:val="both"/>
              <w:rPr>
                <w:rFonts w:ascii="Sylfaen" w:hAnsi="Sylfaen" w:cs="AcadNusx"/>
              </w:rPr>
            </w:pPr>
          </w:p>
          <w:p w14:paraId="0DA28295" w14:textId="77777777" w:rsidR="00D11AF6" w:rsidRDefault="00D11AF6" w:rsidP="003E26A5">
            <w:pPr>
              <w:jc w:val="both"/>
              <w:rPr>
                <w:rFonts w:ascii="Sylfaen" w:hAnsi="Sylfaen" w:cs="AcadNusx"/>
              </w:rPr>
            </w:pPr>
          </w:p>
          <w:p w14:paraId="2E7836D1" w14:textId="77777777" w:rsidR="00D11AF6" w:rsidRDefault="00D11AF6" w:rsidP="003E26A5">
            <w:pPr>
              <w:jc w:val="both"/>
              <w:rPr>
                <w:rFonts w:ascii="Sylfaen" w:hAnsi="Sylfaen" w:cs="AcadNusx"/>
              </w:rPr>
            </w:pPr>
          </w:p>
          <w:p w14:paraId="54DBBB9A" w14:textId="77777777" w:rsidR="00D11AF6" w:rsidRDefault="00D11AF6" w:rsidP="003E26A5">
            <w:pPr>
              <w:jc w:val="both"/>
              <w:rPr>
                <w:rFonts w:ascii="Sylfaen" w:hAnsi="Sylfaen" w:cs="AcadNusx"/>
              </w:rPr>
            </w:pPr>
          </w:p>
          <w:p w14:paraId="3E2ACE62" w14:textId="77777777" w:rsidR="00C71FD2" w:rsidRPr="00AD7C68" w:rsidRDefault="00C71FD2" w:rsidP="003E26A5">
            <w:pPr>
              <w:jc w:val="both"/>
              <w:rPr>
                <w:rFonts w:ascii="Sylfaen" w:hAnsi="Sylfaen" w:cs="AcadNusx"/>
              </w:rPr>
            </w:pPr>
          </w:p>
          <w:p w14:paraId="08F3883F" w14:textId="10F9330B" w:rsidR="00D11AF6" w:rsidRDefault="00D11AF6" w:rsidP="003E26A5">
            <w:pPr>
              <w:jc w:val="both"/>
              <w:rPr>
                <w:rFonts w:ascii="Sylfaen" w:hAnsi="Sylfaen" w:cs="AcadNusx"/>
              </w:rPr>
            </w:pPr>
          </w:p>
          <w:p w14:paraId="4327D72E" w14:textId="77777777" w:rsidR="00FB0033" w:rsidRPr="00AD7C68" w:rsidRDefault="00FB0033" w:rsidP="003E26A5">
            <w:pPr>
              <w:jc w:val="both"/>
              <w:rPr>
                <w:rFonts w:ascii="Sylfaen" w:hAnsi="Sylfaen" w:cs="AcadNusx"/>
              </w:rPr>
            </w:pPr>
          </w:p>
          <w:p w14:paraId="4FA3B073" w14:textId="77777777" w:rsidR="00D11AF6" w:rsidRPr="00AD7C68" w:rsidRDefault="00D11AF6" w:rsidP="003E26A5">
            <w:pPr>
              <w:jc w:val="both"/>
              <w:rPr>
                <w:rFonts w:ascii="Sylfaen" w:hAnsi="Sylfaen" w:cs="AcadNusx"/>
              </w:rPr>
            </w:pPr>
            <w:r w:rsidRPr="00AD7C68">
              <w:rPr>
                <w:rFonts w:ascii="Sylfaen" w:hAnsi="Sylfaen" w:cs="AcadNusx"/>
              </w:rPr>
              <w:t>2.4</w:t>
            </w:r>
          </w:p>
          <w:p w14:paraId="1D2C69FF" w14:textId="13568138" w:rsidR="00D11AF6" w:rsidRPr="00AD7C68" w:rsidRDefault="00D11AF6" w:rsidP="003E26A5">
            <w:pPr>
              <w:jc w:val="both"/>
              <w:rPr>
                <w:rFonts w:ascii="Sylfaen" w:hAnsi="Sylfaen" w:cs="AcadNusx"/>
              </w:rPr>
            </w:pPr>
          </w:p>
          <w:p w14:paraId="78A80108" w14:textId="77777777" w:rsidR="00D11AF6" w:rsidRDefault="00D11AF6" w:rsidP="003E26A5">
            <w:pPr>
              <w:jc w:val="both"/>
              <w:rPr>
                <w:rFonts w:ascii="Sylfaen" w:hAnsi="Sylfaen" w:cs="AcadNusx"/>
              </w:rPr>
            </w:pPr>
          </w:p>
          <w:p w14:paraId="0CB8EE52" w14:textId="77777777" w:rsidR="00D11AF6" w:rsidRPr="00AD7C68" w:rsidRDefault="00D11AF6" w:rsidP="003E26A5">
            <w:pPr>
              <w:jc w:val="both"/>
              <w:rPr>
                <w:rFonts w:ascii="Sylfaen" w:hAnsi="Sylfaen" w:cs="AcadNusx"/>
              </w:rPr>
            </w:pPr>
          </w:p>
          <w:p w14:paraId="7F5F8A4E" w14:textId="0199135E" w:rsidR="00D11AF6" w:rsidRPr="00AD7C68" w:rsidRDefault="00D11AF6" w:rsidP="003E26A5">
            <w:pPr>
              <w:jc w:val="both"/>
              <w:rPr>
                <w:rFonts w:ascii="Sylfaen" w:hAnsi="Sylfaen" w:cs="AcadNusx"/>
              </w:rPr>
            </w:pPr>
            <w:r w:rsidRPr="00AD7C68">
              <w:rPr>
                <w:rFonts w:ascii="Sylfaen" w:hAnsi="Sylfaen" w:cs="AcadNusx"/>
              </w:rPr>
              <w:t>2.4.1</w:t>
            </w:r>
          </w:p>
          <w:p w14:paraId="1D5B52AD" w14:textId="77777777" w:rsidR="00D11AF6" w:rsidRPr="00AD7C68" w:rsidRDefault="00D11AF6" w:rsidP="003E26A5">
            <w:pPr>
              <w:jc w:val="both"/>
              <w:rPr>
                <w:rFonts w:ascii="Sylfaen" w:hAnsi="Sylfaen" w:cs="AcadNusx"/>
              </w:rPr>
            </w:pPr>
          </w:p>
          <w:p w14:paraId="5CD94466" w14:textId="77777777" w:rsidR="00D11AF6" w:rsidRPr="00AD7C68" w:rsidRDefault="00D11AF6" w:rsidP="003E26A5">
            <w:pPr>
              <w:jc w:val="both"/>
              <w:rPr>
                <w:rFonts w:ascii="Sylfaen" w:hAnsi="Sylfaen" w:cs="AcadNusx"/>
              </w:rPr>
            </w:pPr>
          </w:p>
          <w:p w14:paraId="2A94487F" w14:textId="77777777" w:rsidR="00D11AF6" w:rsidRPr="00AD7C68" w:rsidRDefault="00D11AF6" w:rsidP="003E26A5">
            <w:pPr>
              <w:jc w:val="both"/>
              <w:rPr>
                <w:rFonts w:ascii="Sylfaen" w:hAnsi="Sylfaen" w:cs="AcadNusx"/>
              </w:rPr>
            </w:pPr>
          </w:p>
          <w:p w14:paraId="4CE1DA1C" w14:textId="77777777" w:rsidR="00D11AF6" w:rsidRPr="00AD7C68" w:rsidRDefault="00D11AF6" w:rsidP="003E26A5">
            <w:pPr>
              <w:jc w:val="both"/>
              <w:rPr>
                <w:rFonts w:ascii="Sylfaen" w:hAnsi="Sylfaen" w:cs="AcadNusx"/>
              </w:rPr>
            </w:pPr>
          </w:p>
          <w:p w14:paraId="3994A787" w14:textId="77777777" w:rsidR="00D11AF6" w:rsidRPr="00AD7C68" w:rsidRDefault="00D11AF6" w:rsidP="003E26A5">
            <w:pPr>
              <w:jc w:val="both"/>
              <w:rPr>
                <w:rFonts w:ascii="Sylfaen" w:hAnsi="Sylfaen" w:cs="AcadNusx"/>
              </w:rPr>
            </w:pPr>
          </w:p>
          <w:p w14:paraId="6EEA9EBA" w14:textId="77777777" w:rsidR="00D11AF6" w:rsidRPr="00AD7C68" w:rsidRDefault="00D11AF6" w:rsidP="003E26A5">
            <w:pPr>
              <w:jc w:val="both"/>
              <w:rPr>
                <w:rFonts w:ascii="Sylfaen" w:hAnsi="Sylfaen" w:cs="AcadNusx"/>
              </w:rPr>
            </w:pPr>
          </w:p>
          <w:p w14:paraId="352B1A72" w14:textId="77777777" w:rsidR="00D11AF6" w:rsidRPr="00AD7C68" w:rsidRDefault="00D11AF6" w:rsidP="003E26A5">
            <w:pPr>
              <w:jc w:val="both"/>
              <w:rPr>
                <w:rFonts w:ascii="Sylfaen" w:hAnsi="Sylfaen" w:cs="AcadNusx"/>
              </w:rPr>
            </w:pPr>
          </w:p>
          <w:p w14:paraId="5A0D13BA" w14:textId="77777777" w:rsidR="00D11AF6" w:rsidRPr="00AD7C68" w:rsidRDefault="00D11AF6" w:rsidP="003E26A5">
            <w:pPr>
              <w:jc w:val="both"/>
              <w:rPr>
                <w:rFonts w:ascii="Sylfaen" w:hAnsi="Sylfaen" w:cs="AcadNusx"/>
              </w:rPr>
            </w:pPr>
          </w:p>
          <w:p w14:paraId="10FB5C07" w14:textId="77777777" w:rsidR="00D11AF6" w:rsidRPr="00AD7C68" w:rsidRDefault="00D11AF6" w:rsidP="003E26A5">
            <w:pPr>
              <w:jc w:val="both"/>
              <w:rPr>
                <w:rFonts w:ascii="Sylfaen" w:hAnsi="Sylfaen" w:cs="AcadNusx"/>
              </w:rPr>
            </w:pPr>
          </w:p>
          <w:p w14:paraId="097403B8" w14:textId="77777777" w:rsidR="00D11AF6" w:rsidRPr="00AD7C68" w:rsidRDefault="00D11AF6" w:rsidP="003E26A5">
            <w:pPr>
              <w:jc w:val="both"/>
              <w:rPr>
                <w:rFonts w:ascii="Sylfaen" w:hAnsi="Sylfaen" w:cs="AcadNusx"/>
              </w:rPr>
            </w:pPr>
          </w:p>
          <w:p w14:paraId="44183131" w14:textId="77777777" w:rsidR="00D11AF6" w:rsidRPr="00AD7C68" w:rsidRDefault="00D11AF6" w:rsidP="003E26A5">
            <w:pPr>
              <w:jc w:val="both"/>
              <w:rPr>
                <w:rFonts w:ascii="Sylfaen" w:hAnsi="Sylfaen" w:cs="AcadNusx"/>
              </w:rPr>
            </w:pPr>
          </w:p>
          <w:p w14:paraId="52D2CC6A" w14:textId="77777777" w:rsidR="00D11AF6" w:rsidRPr="00AD7C68" w:rsidRDefault="00D11AF6" w:rsidP="003E26A5">
            <w:pPr>
              <w:jc w:val="both"/>
              <w:rPr>
                <w:rFonts w:ascii="Sylfaen" w:hAnsi="Sylfaen" w:cs="AcadNusx"/>
              </w:rPr>
            </w:pPr>
          </w:p>
          <w:p w14:paraId="145162DA" w14:textId="77777777" w:rsidR="00D11AF6" w:rsidRPr="00AD7C68" w:rsidRDefault="00D11AF6" w:rsidP="003E26A5">
            <w:pPr>
              <w:jc w:val="both"/>
              <w:rPr>
                <w:rFonts w:ascii="Sylfaen" w:hAnsi="Sylfaen" w:cs="AcadNusx"/>
              </w:rPr>
            </w:pPr>
          </w:p>
          <w:p w14:paraId="5FDB18E0" w14:textId="77777777" w:rsidR="00D11AF6" w:rsidRPr="00AD7C68" w:rsidRDefault="00D11AF6" w:rsidP="003E26A5">
            <w:pPr>
              <w:jc w:val="both"/>
              <w:rPr>
                <w:rFonts w:ascii="Sylfaen" w:hAnsi="Sylfaen" w:cs="AcadNusx"/>
              </w:rPr>
            </w:pPr>
          </w:p>
          <w:p w14:paraId="4E51DB75" w14:textId="77777777" w:rsidR="00D11AF6" w:rsidRPr="00AD7C68" w:rsidRDefault="00D11AF6" w:rsidP="003E26A5">
            <w:pPr>
              <w:jc w:val="both"/>
              <w:rPr>
                <w:rFonts w:ascii="Sylfaen" w:hAnsi="Sylfaen" w:cs="AcadNusx"/>
              </w:rPr>
            </w:pPr>
          </w:p>
          <w:p w14:paraId="4A448766" w14:textId="77777777" w:rsidR="00D11AF6" w:rsidRPr="00AD7C68" w:rsidRDefault="00D11AF6" w:rsidP="003E26A5">
            <w:pPr>
              <w:jc w:val="both"/>
              <w:rPr>
                <w:rFonts w:ascii="Sylfaen" w:hAnsi="Sylfaen" w:cs="AcadNusx"/>
              </w:rPr>
            </w:pPr>
          </w:p>
          <w:p w14:paraId="41C43DAD" w14:textId="77777777" w:rsidR="00D11AF6" w:rsidRPr="00AD7C68" w:rsidRDefault="00D11AF6" w:rsidP="003E26A5">
            <w:pPr>
              <w:jc w:val="both"/>
              <w:rPr>
                <w:rFonts w:ascii="Sylfaen" w:hAnsi="Sylfaen" w:cs="AcadNusx"/>
              </w:rPr>
            </w:pPr>
          </w:p>
          <w:p w14:paraId="3DD2A63C" w14:textId="77777777" w:rsidR="00D11AF6" w:rsidRPr="00AD7C68" w:rsidRDefault="00D11AF6" w:rsidP="003E26A5">
            <w:pPr>
              <w:jc w:val="both"/>
              <w:rPr>
                <w:rFonts w:ascii="Sylfaen" w:hAnsi="Sylfaen" w:cs="AcadNusx"/>
              </w:rPr>
            </w:pPr>
          </w:p>
          <w:p w14:paraId="1877F552" w14:textId="77777777" w:rsidR="00D11AF6" w:rsidRPr="00AD7C68" w:rsidRDefault="00D11AF6" w:rsidP="003E26A5">
            <w:pPr>
              <w:jc w:val="both"/>
              <w:rPr>
                <w:rFonts w:ascii="Sylfaen" w:hAnsi="Sylfaen" w:cs="AcadNusx"/>
              </w:rPr>
            </w:pPr>
          </w:p>
          <w:p w14:paraId="3CA92745" w14:textId="77777777" w:rsidR="00D11AF6" w:rsidRPr="00AD7C68" w:rsidRDefault="00D11AF6" w:rsidP="003E26A5">
            <w:pPr>
              <w:jc w:val="both"/>
              <w:rPr>
                <w:rFonts w:ascii="Sylfaen" w:hAnsi="Sylfaen" w:cs="AcadNusx"/>
              </w:rPr>
            </w:pPr>
          </w:p>
          <w:p w14:paraId="7C6586D5" w14:textId="77777777" w:rsidR="00D11AF6" w:rsidRPr="00AD7C68" w:rsidRDefault="00D11AF6" w:rsidP="003E26A5">
            <w:pPr>
              <w:jc w:val="both"/>
              <w:rPr>
                <w:rFonts w:ascii="Sylfaen" w:hAnsi="Sylfaen" w:cs="AcadNusx"/>
              </w:rPr>
            </w:pPr>
          </w:p>
          <w:p w14:paraId="3FBE3215" w14:textId="77777777" w:rsidR="00D11AF6" w:rsidRPr="00AD7C68" w:rsidRDefault="00D11AF6" w:rsidP="003E26A5">
            <w:pPr>
              <w:jc w:val="both"/>
              <w:rPr>
                <w:rFonts w:ascii="Sylfaen" w:hAnsi="Sylfaen" w:cs="AcadNusx"/>
              </w:rPr>
            </w:pPr>
          </w:p>
          <w:p w14:paraId="14415B31" w14:textId="77777777" w:rsidR="00D11AF6" w:rsidRPr="00AD7C68" w:rsidRDefault="00D11AF6" w:rsidP="003E26A5">
            <w:pPr>
              <w:jc w:val="both"/>
              <w:rPr>
                <w:rFonts w:ascii="Sylfaen" w:hAnsi="Sylfaen" w:cs="AcadNusx"/>
              </w:rPr>
            </w:pPr>
          </w:p>
          <w:p w14:paraId="79D10CD2" w14:textId="77777777" w:rsidR="00D11AF6" w:rsidRPr="00AD7C68" w:rsidRDefault="00D11AF6" w:rsidP="003E26A5">
            <w:pPr>
              <w:jc w:val="both"/>
              <w:rPr>
                <w:rFonts w:ascii="Sylfaen" w:hAnsi="Sylfaen" w:cs="AcadNusx"/>
              </w:rPr>
            </w:pPr>
          </w:p>
          <w:p w14:paraId="0246C0D6" w14:textId="77777777" w:rsidR="00D11AF6" w:rsidRPr="00AD7C68" w:rsidRDefault="00D11AF6" w:rsidP="003E26A5">
            <w:pPr>
              <w:jc w:val="both"/>
              <w:rPr>
                <w:rFonts w:ascii="Sylfaen" w:hAnsi="Sylfaen" w:cs="AcadNusx"/>
              </w:rPr>
            </w:pPr>
          </w:p>
          <w:p w14:paraId="6456AD5A" w14:textId="77777777" w:rsidR="00D11AF6" w:rsidRPr="00AD7C68" w:rsidRDefault="00D11AF6" w:rsidP="003E26A5">
            <w:pPr>
              <w:jc w:val="both"/>
              <w:rPr>
                <w:rFonts w:ascii="Sylfaen" w:hAnsi="Sylfaen" w:cs="AcadNusx"/>
              </w:rPr>
            </w:pPr>
          </w:p>
          <w:p w14:paraId="3A22B40E" w14:textId="77777777" w:rsidR="00D11AF6" w:rsidRPr="00AD7C68" w:rsidRDefault="00D11AF6" w:rsidP="003E26A5">
            <w:pPr>
              <w:jc w:val="both"/>
              <w:rPr>
                <w:rFonts w:ascii="Sylfaen" w:hAnsi="Sylfaen" w:cs="AcadNusx"/>
              </w:rPr>
            </w:pPr>
          </w:p>
          <w:p w14:paraId="3893896D" w14:textId="77777777" w:rsidR="00D11AF6" w:rsidRPr="00AD7C68" w:rsidRDefault="00D11AF6" w:rsidP="003E26A5">
            <w:pPr>
              <w:jc w:val="both"/>
              <w:rPr>
                <w:rFonts w:ascii="Sylfaen" w:hAnsi="Sylfaen" w:cs="AcadNusx"/>
              </w:rPr>
            </w:pPr>
          </w:p>
          <w:p w14:paraId="55322673" w14:textId="77777777" w:rsidR="00D11AF6" w:rsidRPr="00AD7C68" w:rsidRDefault="00D11AF6" w:rsidP="003E26A5">
            <w:pPr>
              <w:jc w:val="both"/>
              <w:rPr>
                <w:rFonts w:ascii="Sylfaen" w:hAnsi="Sylfaen" w:cs="AcadNusx"/>
              </w:rPr>
            </w:pPr>
          </w:p>
          <w:p w14:paraId="324762EE" w14:textId="77777777" w:rsidR="00D11AF6" w:rsidRPr="00AD7C68" w:rsidRDefault="00D11AF6" w:rsidP="003E26A5">
            <w:pPr>
              <w:jc w:val="both"/>
              <w:rPr>
                <w:rFonts w:ascii="Sylfaen" w:hAnsi="Sylfaen" w:cs="AcadNusx"/>
              </w:rPr>
            </w:pPr>
          </w:p>
          <w:p w14:paraId="7B403B6F" w14:textId="77777777" w:rsidR="00D11AF6" w:rsidRPr="00AD7C68" w:rsidRDefault="00D11AF6" w:rsidP="003E26A5">
            <w:pPr>
              <w:jc w:val="both"/>
              <w:rPr>
                <w:rFonts w:ascii="Sylfaen" w:hAnsi="Sylfaen" w:cs="AcadNusx"/>
              </w:rPr>
            </w:pPr>
          </w:p>
          <w:p w14:paraId="076C493B" w14:textId="77777777" w:rsidR="00D11AF6" w:rsidRPr="00AD7C68" w:rsidRDefault="00D11AF6" w:rsidP="003E26A5">
            <w:pPr>
              <w:jc w:val="both"/>
              <w:rPr>
                <w:rFonts w:ascii="Sylfaen" w:hAnsi="Sylfaen" w:cs="AcadNusx"/>
              </w:rPr>
            </w:pPr>
          </w:p>
          <w:p w14:paraId="60422137" w14:textId="77777777" w:rsidR="00D11AF6" w:rsidRDefault="00D11AF6" w:rsidP="003E26A5">
            <w:pPr>
              <w:jc w:val="both"/>
              <w:rPr>
                <w:rFonts w:ascii="Sylfaen" w:hAnsi="Sylfaen" w:cs="AcadNusx"/>
              </w:rPr>
            </w:pPr>
          </w:p>
          <w:p w14:paraId="5F2C6419" w14:textId="4B3A140A" w:rsidR="00E562E7" w:rsidRDefault="00E562E7" w:rsidP="003E26A5">
            <w:pPr>
              <w:jc w:val="both"/>
              <w:rPr>
                <w:rFonts w:ascii="Sylfaen" w:hAnsi="Sylfaen" w:cs="AcadNusx"/>
              </w:rPr>
            </w:pPr>
          </w:p>
          <w:p w14:paraId="0E1F9F59" w14:textId="77777777" w:rsidR="003749EC" w:rsidRPr="00AD7C68" w:rsidRDefault="003749EC" w:rsidP="003E26A5">
            <w:pPr>
              <w:jc w:val="both"/>
              <w:rPr>
                <w:rFonts w:ascii="Sylfaen" w:hAnsi="Sylfaen" w:cs="AcadNusx"/>
              </w:rPr>
            </w:pPr>
          </w:p>
          <w:p w14:paraId="64013171" w14:textId="77777777" w:rsidR="00D11AF6" w:rsidRPr="00AD7C68" w:rsidRDefault="00D11AF6" w:rsidP="003E26A5">
            <w:pPr>
              <w:jc w:val="both"/>
              <w:rPr>
                <w:rFonts w:ascii="Sylfaen" w:hAnsi="Sylfaen" w:cs="AcadNusx"/>
              </w:rPr>
            </w:pPr>
          </w:p>
          <w:p w14:paraId="73EDB2C9" w14:textId="77777777" w:rsidR="00D11AF6" w:rsidRPr="00AD7C68" w:rsidRDefault="00D11AF6" w:rsidP="003E26A5">
            <w:pPr>
              <w:jc w:val="both"/>
              <w:rPr>
                <w:rFonts w:ascii="Sylfaen" w:hAnsi="Sylfaen" w:cs="AcadNusx"/>
              </w:rPr>
            </w:pPr>
            <w:r w:rsidRPr="00AD7C68">
              <w:rPr>
                <w:rFonts w:ascii="Sylfaen" w:hAnsi="Sylfaen" w:cs="AcadNusx"/>
              </w:rPr>
              <w:t>2.4.2</w:t>
            </w:r>
          </w:p>
          <w:p w14:paraId="2C1D32CE" w14:textId="77777777" w:rsidR="00D11AF6" w:rsidRPr="00AD7C68" w:rsidRDefault="00D11AF6" w:rsidP="003E26A5">
            <w:pPr>
              <w:jc w:val="both"/>
              <w:rPr>
                <w:rFonts w:ascii="Sylfaen" w:hAnsi="Sylfaen" w:cs="AcadNusx"/>
              </w:rPr>
            </w:pPr>
          </w:p>
          <w:p w14:paraId="720A33BD" w14:textId="77777777" w:rsidR="00D11AF6" w:rsidRPr="00AD7C68" w:rsidRDefault="00D11AF6" w:rsidP="003E26A5">
            <w:pPr>
              <w:jc w:val="both"/>
              <w:rPr>
                <w:rFonts w:ascii="Sylfaen" w:hAnsi="Sylfaen" w:cs="AcadNusx"/>
              </w:rPr>
            </w:pPr>
          </w:p>
          <w:p w14:paraId="3A170442" w14:textId="77777777" w:rsidR="00D11AF6" w:rsidRPr="00AD7C68" w:rsidRDefault="00D11AF6" w:rsidP="003E26A5">
            <w:pPr>
              <w:jc w:val="both"/>
              <w:rPr>
                <w:rFonts w:ascii="Sylfaen" w:hAnsi="Sylfaen" w:cs="AcadNusx"/>
              </w:rPr>
            </w:pPr>
          </w:p>
          <w:p w14:paraId="65C87006" w14:textId="77777777" w:rsidR="00D11AF6" w:rsidRPr="00AD7C68" w:rsidRDefault="00D11AF6" w:rsidP="003E26A5">
            <w:pPr>
              <w:jc w:val="both"/>
              <w:rPr>
                <w:rFonts w:ascii="Sylfaen" w:hAnsi="Sylfaen" w:cs="AcadNusx"/>
              </w:rPr>
            </w:pPr>
          </w:p>
          <w:p w14:paraId="6F235B68" w14:textId="77777777" w:rsidR="00D11AF6" w:rsidRPr="00AD7C68" w:rsidRDefault="00D11AF6" w:rsidP="003E26A5">
            <w:pPr>
              <w:jc w:val="both"/>
              <w:rPr>
                <w:rFonts w:ascii="Sylfaen" w:hAnsi="Sylfaen" w:cs="AcadNusx"/>
              </w:rPr>
            </w:pPr>
          </w:p>
          <w:p w14:paraId="744B0D3A" w14:textId="77777777" w:rsidR="00D11AF6" w:rsidRPr="00AD7C68" w:rsidRDefault="00D11AF6" w:rsidP="003E26A5">
            <w:pPr>
              <w:jc w:val="both"/>
              <w:rPr>
                <w:rFonts w:ascii="Sylfaen" w:hAnsi="Sylfaen" w:cs="AcadNusx"/>
              </w:rPr>
            </w:pPr>
          </w:p>
          <w:p w14:paraId="10D99E64" w14:textId="77777777" w:rsidR="00D11AF6" w:rsidRPr="00AD7C68" w:rsidRDefault="00D11AF6" w:rsidP="003E26A5">
            <w:pPr>
              <w:jc w:val="both"/>
              <w:rPr>
                <w:rFonts w:ascii="Sylfaen" w:hAnsi="Sylfaen" w:cs="AcadNusx"/>
              </w:rPr>
            </w:pPr>
          </w:p>
          <w:p w14:paraId="55D15BDA" w14:textId="77777777" w:rsidR="00D11AF6" w:rsidRPr="00AD7C68" w:rsidRDefault="00D11AF6" w:rsidP="003E26A5">
            <w:pPr>
              <w:jc w:val="both"/>
              <w:rPr>
                <w:rFonts w:ascii="Sylfaen" w:hAnsi="Sylfaen" w:cs="AcadNusx"/>
              </w:rPr>
            </w:pPr>
          </w:p>
          <w:p w14:paraId="163D8868" w14:textId="77777777" w:rsidR="00D11AF6" w:rsidRPr="00AD7C68" w:rsidRDefault="00D11AF6" w:rsidP="003E26A5">
            <w:pPr>
              <w:jc w:val="both"/>
              <w:rPr>
                <w:rFonts w:ascii="Sylfaen" w:hAnsi="Sylfaen" w:cs="AcadNusx"/>
              </w:rPr>
            </w:pPr>
          </w:p>
          <w:p w14:paraId="02C88434" w14:textId="77777777" w:rsidR="00D11AF6" w:rsidRPr="00AD7C68" w:rsidRDefault="00D11AF6" w:rsidP="003E26A5">
            <w:pPr>
              <w:jc w:val="both"/>
              <w:rPr>
                <w:rFonts w:ascii="Sylfaen" w:hAnsi="Sylfaen" w:cs="AcadNusx"/>
              </w:rPr>
            </w:pPr>
          </w:p>
          <w:p w14:paraId="32BC7F76" w14:textId="77777777" w:rsidR="00D11AF6" w:rsidRPr="00AD7C68" w:rsidRDefault="00D11AF6" w:rsidP="003E26A5">
            <w:pPr>
              <w:jc w:val="both"/>
              <w:rPr>
                <w:rFonts w:ascii="Sylfaen" w:hAnsi="Sylfaen" w:cs="AcadNusx"/>
              </w:rPr>
            </w:pPr>
          </w:p>
          <w:p w14:paraId="3A5DDC87" w14:textId="77777777" w:rsidR="00D11AF6" w:rsidRPr="00AD7C68" w:rsidRDefault="00D11AF6" w:rsidP="003E26A5">
            <w:pPr>
              <w:jc w:val="both"/>
              <w:rPr>
                <w:rFonts w:ascii="Sylfaen" w:hAnsi="Sylfaen" w:cs="AcadNusx"/>
              </w:rPr>
            </w:pPr>
          </w:p>
          <w:p w14:paraId="201828FF" w14:textId="77777777" w:rsidR="00D11AF6" w:rsidRPr="00AD7C68" w:rsidRDefault="00D11AF6" w:rsidP="003E26A5">
            <w:pPr>
              <w:jc w:val="both"/>
              <w:rPr>
                <w:rFonts w:ascii="Sylfaen" w:hAnsi="Sylfaen" w:cs="AcadNusx"/>
              </w:rPr>
            </w:pPr>
          </w:p>
          <w:p w14:paraId="6B6CB879" w14:textId="77777777" w:rsidR="00D11AF6" w:rsidRPr="00AD7C68" w:rsidRDefault="00D11AF6" w:rsidP="003E26A5">
            <w:pPr>
              <w:jc w:val="both"/>
              <w:rPr>
                <w:rFonts w:ascii="Sylfaen" w:hAnsi="Sylfaen" w:cs="AcadNusx"/>
              </w:rPr>
            </w:pPr>
          </w:p>
          <w:p w14:paraId="75F3C779" w14:textId="77777777" w:rsidR="00D11AF6" w:rsidRPr="00AD7C68" w:rsidRDefault="00D11AF6" w:rsidP="003E26A5">
            <w:pPr>
              <w:jc w:val="both"/>
              <w:rPr>
                <w:rFonts w:ascii="Sylfaen" w:hAnsi="Sylfaen" w:cs="AcadNusx"/>
              </w:rPr>
            </w:pPr>
          </w:p>
          <w:p w14:paraId="21CF4617" w14:textId="77777777" w:rsidR="00D11AF6" w:rsidRPr="00AD7C68" w:rsidRDefault="00D11AF6" w:rsidP="003E26A5">
            <w:pPr>
              <w:jc w:val="both"/>
              <w:rPr>
                <w:rFonts w:ascii="Sylfaen" w:hAnsi="Sylfaen" w:cs="AcadNusx"/>
              </w:rPr>
            </w:pPr>
          </w:p>
          <w:p w14:paraId="2755061B" w14:textId="77777777" w:rsidR="00D11AF6" w:rsidRPr="00AD7C68" w:rsidRDefault="00D11AF6" w:rsidP="003E26A5">
            <w:pPr>
              <w:jc w:val="both"/>
              <w:rPr>
                <w:rFonts w:ascii="Sylfaen" w:hAnsi="Sylfaen" w:cs="AcadNusx"/>
              </w:rPr>
            </w:pPr>
          </w:p>
          <w:p w14:paraId="10C797E3" w14:textId="77777777" w:rsidR="00D11AF6" w:rsidRPr="00AD7C68" w:rsidRDefault="00D11AF6" w:rsidP="003E26A5">
            <w:pPr>
              <w:jc w:val="both"/>
              <w:rPr>
                <w:rFonts w:ascii="Sylfaen" w:hAnsi="Sylfaen" w:cs="AcadNusx"/>
              </w:rPr>
            </w:pPr>
          </w:p>
          <w:p w14:paraId="1E526D62" w14:textId="77777777" w:rsidR="00D11AF6" w:rsidRPr="00AD7C68" w:rsidRDefault="00D11AF6" w:rsidP="003E26A5">
            <w:pPr>
              <w:jc w:val="both"/>
              <w:rPr>
                <w:rFonts w:ascii="Sylfaen" w:hAnsi="Sylfaen" w:cs="AcadNusx"/>
              </w:rPr>
            </w:pPr>
          </w:p>
          <w:p w14:paraId="042F970D" w14:textId="77777777" w:rsidR="00D11AF6" w:rsidRPr="00AD7C68" w:rsidRDefault="00D11AF6" w:rsidP="003E26A5">
            <w:pPr>
              <w:jc w:val="both"/>
              <w:rPr>
                <w:rFonts w:ascii="Sylfaen" w:hAnsi="Sylfaen" w:cs="AcadNusx"/>
              </w:rPr>
            </w:pPr>
          </w:p>
          <w:p w14:paraId="2E179367" w14:textId="77777777" w:rsidR="00D11AF6" w:rsidRPr="00AD7C68" w:rsidRDefault="00D11AF6" w:rsidP="003E26A5">
            <w:pPr>
              <w:jc w:val="both"/>
              <w:rPr>
                <w:rFonts w:ascii="Sylfaen" w:hAnsi="Sylfaen" w:cs="AcadNusx"/>
              </w:rPr>
            </w:pPr>
          </w:p>
          <w:p w14:paraId="6AB8971B" w14:textId="77777777" w:rsidR="00D11AF6" w:rsidRPr="00AD7C68" w:rsidRDefault="00D11AF6" w:rsidP="003E26A5">
            <w:pPr>
              <w:jc w:val="both"/>
              <w:rPr>
                <w:rFonts w:ascii="Sylfaen" w:hAnsi="Sylfaen" w:cs="AcadNusx"/>
              </w:rPr>
            </w:pPr>
          </w:p>
          <w:p w14:paraId="3081F184" w14:textId="77777777" w:rsidR="00D11AF6" w:rsidRPr="00AD7C68" w:rsidRDefault="00D11AF6" w:rsidP="003E26A5">
            <w:pPr>
              <w:jc w:val="both"/>
              <w:rPr>
                <w:rFonts w:ascii="Sylfaen" w:hAnsi="Sylfaen" w:cs="AcadNusx"/>
              </w:rPr>
            </w:pPr>
          </w:p>
          <w:p w14:paraId="220451BD" w14:textId="77777777" w:rsidR="00D11AF6" w:rsidRPr="00AD7C68" w:rsidRDefault="00D11AF6" w:rsidP="003E26A5">
            <w:pPr>
              <w:jc w:val="both"/>
              <w:rPr>
                <w:rFonts w:ascii="Sylfaen" w:hAnsi="Sylfaen" w:cs="AcadNusx"/>
              </w:rPr>
            </w:pPr>
          </w:p>
          <w:p w14:paraId="6774D033" w14:textId="77777777" w:rsidR="00D11AF6" w:rsidRPr="00AD7C68" w:rsidRDefault="00D11AF6" w:rsidP="003E26A5">
            <w:pPr>
              <w:jc w:val="both"/>
              <w:rPr>
                <w:rFonts w:ascii="Sylfaen" w:hAnsi="Sylfaen" w:cs="AcadNusx"/>
              </w:rPr>
            </w:pPr>
          </w:p>
          <w:p w14:paraId="270EC0B9" w14:textId="77777777" w:rsidR="00D11AF6" w:rsidRPr="00AD7C68" w:rsidRDefault="00D11AF6" w:rsidP="003E26A5">
            <w:pPr>
              <w:jc w:val="both"/>
              <w:rPr>
                <w:rFonts w:ascii="Sylfaen" w:hAnsi="Sylfaen" w:cs="AcadNusx"/>
              </w:rPr>
            </w:pPr>
          </w:p>
          <w:p w14:paraId="4BE7710F" w14:textId="77777777" w:rsidR="00D11AF6" w:rsidRPr="00AD7C68" w:rsidRDefault="00D11AF6" w:rsidP="003E26A5">
            <w:pPr>
              <w:jc w:val="both"/>
              <w:rPr>
                <w:rFonts w:ascii="Sylfaen" w:hAnsi="Sylfaen" w:cs="AcadNusx"/>
              </w:rPr>
            </w:pPr>
          </w:p>
          <w:p w14:paraId="7351F7D8" w14:textId="77777777" w:rsidR="00D11AF6" w:rsidRPr="00AD7C68" w:rsidRDefault="00D11AF6" w:rsidP="003E26A5">
            <w:pPr>
              <w:jc w:val="both"/>
              <w:rPr>
                <w:rFonts w:ascii="Sylfaen" w:hAnsi="Sylfaen" w:cs="AcadNusx"/>
              </w:rPr>
            </w:pPr>
          </w:p>
          <w:p w14:paraId="0EA7A919" w14:textId="77777777" w:rsidR="00D11AF6" w:rsidRPr="00AD7C68" w:rsidRDefault="00D11AF6" w:rsidP="003E26A5">
            <w:pPr>
              <w:jc w:val="both"/>
              <w:rPr>
                <w:rFonts w:ascii="Sylfaen" w:hAnsi="Sylfaen" w:cs="AcadNusx"/>
              </w:rPr>
            </w:pPr>
          </w:p>
          <w:p w14:paraId="3FE68C57" w14:textId="77777777" w:rsidR="00D11AF6" w:rsidRPr="00AD7C68" w:rsidRDefault="00D11AF6" w:rsidP="003E26A5">
            <w:pPr>
              <w:jc w:val="both"/>
              <w:rPr>
                <w:rFonts w:ascii="Sylfaen" w:hAnsi="Sylfaen" w:cs="AcadNusx"/>
              </w:rPr>
            </w:pPr>
          </w:p>
          <w:p w14:paraId="1EE53D9E" w14:textId="77777777" w:rsidR="00D11AF6" w:rsidRPr="00AD7C68" w:rsidRDefault="00D11AF6" w:rsidP="003E26A5">
            <w:pPr>
              <w:jc w:val="both"/>
              <w:rPr>
                <w:rFonts w:ascii="Sylfaen" w:hAnsi="Sylfaen" w:cs="AcadNusx"/>
              </w:rPr>
            </w:pPr>
          </w:p>
          <w:p w14:paraId="61DEBA35" w14:textId="77777777" w:rsidR="00D11AF6" w:rsidRPr="00AD7C68" w:rsidRDefault="00D11AF6" w:rsidP="003E26A5">
            <w:pPr>
              <w:jc w:val="both"/>
              <w:rPr>
                <w:rFonts w:ascii="Sylfaen" w:hAnsi="Sylfaen" w:cs="AcadNusx"/>
              </w:rPr>
            </w:pPr>
          </w:p>
          <w:p w14:paraId="17C972AD" w14:textId="77777777" w:rsidR="00D11AF6" w:rsidRPr="00AD7C68" w:rsidRDefault="00D11AF6" w:rsidP="003E26A5">
            <w:pPr>
              <w:jc w:val="both"/>
              <w:rPr>
                <w:rFonts w:ascii="Sylfaen" w:hAnsi="Sylfaen" w:cs="AcadNusx"/>
              </w:rPr>
            </w:pPr>
          </w:p>
          <w:p w14:paraId="271F105F" w14:textId="77777777" w:rsidR="00D11AF6" w:rsidRPr="00AD7C68" w:rsidRDefault="00D11AF6" w:rsidP="003E26A5">
            <w:pPr>
              <w:jc w:val="both"/>
              <w:rPr>
                <w:rFonts w:ascii="Sylfaen" w:hAnsi="Sylfaen" w:cs="AcadNusx"/>
              </w:rPr>
            </w:pPr>
          </w:p>
          <w:p w14:paraId="0C01E38E" w14:textId="77777777" w:rsidR="00D11AF6" w:rsidRPr="00AD7C68" w:rsidRDefault="00D11AF6" w:rsidP="003E26A5">
            <w:pPr>
              <w:jc w:val="both"/>
              <w:rPr>
                <w:rFonts w:ascii="Sylfaen" w:hAnsi="Sylfaen" w:cs="AcadNusx"/>
              </w:rPr>
            </w:pPr>
          </w:p>
          <w:p w14:paraId="33D4FDCB" w14:textId="77777777" w:rsidR="00D11AF6" w:rsidRPr="00AD7C68" w:rsidRDefault="00D11AF6" w:rsidP="003E26A5">
            <w:pPr>
              <w:jc w:val="both"/>
              <w:rPr>
                <w:rFonts w:ascii="Sylfaen" w:hAnsi="Sylfaen" w:cs="AcadNusx"/>
              </w:rPr>
            </w:pPr>
          </w:p>
          <w:p w14:paraId="16516DE1" w14:textId="77777777" w:rsidR="00D11AF6" w:rsidRPr="00AD7C68" w:rsidRDefault="00D11AF6" w:rsidP="003E26A5">
            <w:pPr>
              <w:jc w:val="both"/>
              <w:rPr>
                <w:rFonts w:ascii="Sylfaen" w:hAnsi="Sylfaen" w:cs="AcadNusx"/>
              </w:rPr>
            </w:pPr>
          </w:p>
          <w:p w14:paraId="56F06FFE" w14:textId="77777777" w:rsidR="00D11AF6" w:rsidRPr="00AD7C68" w:rsidRDefault="00D11AF6" w:rsidP="003E26A5">
            <w:pPr>
              <w:jc w:val="both"/>
              <w:rPr>
                <w:rFonts w:ascii="Sylfaen" w:hAnsi="Sylfaen" w:cs="AcadNusx"/>
              </w:rPr>
            </w:pPr>
          </w:p>
          <w:p w14:paraId="24D1E77F" w14:textId="77777777" w:rsidR="00D11AF6" w:rsidRPr="00AD7C68" w:rsidRDefault="00D11AF6" w:rsidP="003E26A5">
            <w:pPr>
              <w:jc w:val="both"/>
              <w:rPr>
                <w:rFonts w:ascii="Sylfaen" w:hAnsi="Sylfaen" w:cs="AcadNusx"/>
              </w:rPr>
            </w:pPr>
          </w:p>
          <w:p w14:paraId="68AEF9B3" w14:textId="77777777" w:rsidR="00D11AF6" w:rsidRPr="00AD7C68" w:rsidRDefault="00D11AF6" w:rsidP="003E26A5">
            <w:pPr>
              <w:jc w:val="both"/>
              <w:rPr>
                <w:rFonts w:ascii="Sylfaen" w:hAnsi="Sylfaen" w:cs="AcadNusx"/>
              </w:rPr>
            </w:pPr>
          </w:p>
          <w:p w14:paraId="05D12B3C" w14:textId="77777777" w:rsidR="00D11AF6" w:rsidRPr="00AD7C68" w:rsidRDefault="00D11AF6" w:rsidP="003E26A5">
            <w:pPr>
              <w:jc w:val="both"/>
              <w:rPr>
                <w:rFonts w:ascii="Sylfaen" w:hAnsi="Sylfaen" w:cs="AcadNusx"/>
              </w:rPr>
            </w:pPr>
          </w:p>
          <w:p w14:paraId="3B6C73CB" w14:textId="77777777" w:rsidR="00D11AF6" w:rsidRPr="00AD7C68" w:rsidRDefault="00D11AF6" w:rsidP="003E26A5">
            <w:pPr>
              <w:jc w:val="both"/>
              <w:rPr>
                <w:rFonts w:ascii="Sylfaen" w:hAnsi="Sylfaen" w:cs="AcadNusx"/>
              </w:rPr>
            </w:pPr>
          </w:p>
          <w:p w14:paraId="6D295C86" w14:textId="77777777" w:rsidR="00D11AF6" w:rsidRPr="00AD7C68" w:rsidRDefault="00D11AF6" w:rsidP="003E26A5">
            <w:pPr>
              <w:jc w:val="both"/>
              <w:rPr>
                <w:rFonts w:ascii="Sylfaen" w:hAnsi="Sylfaen" w:cs="AcadNusx"/>
              </w:rPr>
            </w:pPr>
          </w:p>
          <w:p w14:paraId="3DA7DCDB" w14:textId="77777777" w:rsidR="00D11AF6" w:rsidRPr="00AD7C68" w:rsidRDefault="00D11AF6" w:rsidP="003E26A5">
            <w:pPr>
              <w:jc w:val="both"/>
              <w:rPr>
                <w:rFonts w:ascii="Sylfaen" w:hAnsi="Sylfaen" w:cs="AcadNusx"/>
              </w:rPr>
            </w:pPr>
          </w:p>
          <w:p w14:paraId="693E2F4A" w14:textId="77777777" w:rsidR="00D11AF6" w:rsidRPr="00AD7C68" w:rsidRDefault="00D11AF6" w:rsidP="003E26A5">
            <w:pPr>
              <w:jc w:val="both"/>
              <w:rPr>
                <w:rFonts w:ascii="Sylfaen" w:hAnsi="Sylfaen"/>
              </w:rPr>
            </w:pPr>
          </w:p>
          <w:p w14:paraId="11A923F2" w14:textId="77777777" w:rsidR="00D11AF6" w:rsidRPr="00AD7C68" w:rsidRDefault="00D11AF6" w:rsidP="003E26A5">
            <w:pPr>
              <w:jc w:val="both"/>
              <w:rPr>
                <w:rFonts w:ascii="Sylfaen" w:hAnsi="Sylfaen"/>
              </w:rPr>
            </w:pPr>
          </w:p>
          <w:p w14:paraId="20D4AA45" w14:textId="77777777" w:rsidR="00D11AF6" w:rsidRPr="00AD7C68" w:rsidRDefault="00D11AF6" w:rsidP="003E26A5">
            <w:pPr>
              <w:jc w:val="both"/>
              <w:rPr>
                <w:rFonts w:ascii="Sylfaen" w:hAnsi="Sylfaen"/>
              </w:rPr>
            </w:pPr>
          </w:p>
          <w:p w14:paraId="1994EB1E" w14:textId="77777777" w:rsidR="00D11AF6" w:rsidRPr="00AD7C68" w:rsidRDefault="00D11AF6" w:rsidP="003E26A5">
            <w:pPr>
              <w:jc w:val="both"/>
              <w:rPr>
                <w:rFonts w:ascii="Sylfaen" w:hAnsi="Sylfaen"/>
              </w:rPr>
            </w:pPr>
          </w:p>
          <w:p w14:paraId="010C8D68" w14:textId="77777777" w:rsidR="00D11AF6" w:rsidRPr="00AD7C68" w:rsidRDefault="00D11AF6" w:rsidP="003E26A5">
            <w:pPr>
              <w:jc w:val="both"/>
              <w:rPr>
                <w:rFonts w:ascii="Sylfaen" w:hAnsi="Sylfaen"/>
              </w:rPr>
            </w:pPr>
          </w:p>
          <w:p w14:paraId="59998866" w14:textId="77777777" w:rsidR="00D11AF6" w:rsidRPr="00AD7C68" w:rsidRDefault="00D11AF6" w:rsidP="003E26A5">
            <w:pPr>
              <w:jc w:val="both"/>
              <w:rPr>
                <w:rFonts w:ascii="Sylfaen" w:hAnsi="Sylfaen"/>
              </w:rPr>
            </w:pPr>
          </w:p>
          <w:p w14:paraId="7212A50B" w14:textId="77777777" w:rsidR="00D11AF6" w:rsidRPr="00AD7C68" w:rsidRDefault="00D11AF6" w:rsidP="003E26A5">
            <w:pPr>
              <w:jc w:val="both"/>
              <w:rPr>
                <w:rFonts w:ascii="Sylfaen" w:hAnsi="Sylfaen"/>
              </w:rPr>
            </w:pPr>
          </w:p>
          <w:p w14:paraId="50528331" w14:textId="77777777" w:rsidR="00D11AF6" w:rsidRPr="00AD7C68" w:rsidRDefault="00D11AF6" w:rsidP="003E26A5">
            <w:pPr>
              <w:jc w:val="both"/>
              <w:rPr>
                <w:rFonts w:ascii="Sylfaen" w:hAnsi="Sylfaen"/>
              </w:rPr>
            </w:pPr>
          </w:p>
          <w:p w14:paraId="087FD3BC" w14:textId="77777777" w:rsidR="00D11AF6" w:rsidRPr="00AD7C68" w:rsidRDefault="00D11AF6" w:rsidP="003E26A5">
            <w:pPr>
              <w:jc w:val="both"/>
              <w:rPr>
                <w:rFonts w:ascii="Sylfaen" w:hAnsi="Sylfaen"/>
              </w:rPr>
            </w:pPr>
          </w:p>
          <w:p w14:paraId="2AEA7A1D" w14:textId="77777777" w:rsidR="00D11AF6" w:rsidRPr="00AD7C68" w:rsidRDefault="00D11AF6" w:rsidP="003E26A5">
            <w:pPr>
              <w:jc w:val="both"/>
              <w:rPr>
                <w:rFonts w:ascii="Sylfaen" w:hAnsi="Sylfaen"/>
              </w:rPr>
            </w:pPr>
          </w:p>
          <w:p w14:paraId="005B6176" w14:textId="77777777" w:rsidR="00D11AF6" w:rsidRPr="00AD7C68" w:rsidRDefault="00D11AF6" w:rsidP="003E26A5">
            <w:pPr>
              <w:jc w:val="both"/>
              <w:rPr>
                <w:rFonts w:ascii="Sylfaen" w:hAnsi="Sylfaen"/>
              </w:rPr>
            </w:pPr>
          </w:p>
          <w:p w14:paraId="4CB6A4D0" w14:textId="77777777" w:rsidR="00D11AF6" w:rsidRPr="00AD7C68" w:rsidRDefault="00D11AF6" w:rsidP="003E26A5">
            <w:pPr>
              <w:jc w:val="both"/>
              <w:rPr>
                <w:rFonts w:ascii="Sylfaen" w:hAnsi="Sylfaen"/>
              </w:rPr>
            </w:pPr>
          </w:p>
          <w:p w14:paraId="15DD9B34" w14:textId="77777777" w:rsidR="00D11AF6" w:rsidRPr="00AD7C68" w:rsidRDefault="00D11AF6" w:rsidP="003E26A5">
            <w:pPr>
              <w:jc w:val="both"/>
              <w:rPr>
                <w:rFonts w:ascii="Sylfaen" w:hAnsi="Sylfaen"/>
              </w:rPr>
            </w:pPr>
          </w:p>
          <w:p w14:paraId="7197E15F" w14:textId="77777777" w:rsidR="00D11AF6" w:rsidRDefault="00D11AF6" w:rsidP="003E26A5">
            <w:pPr>
              <w:jc w:val="both"/>
              <w:rPr>
                <w:rFonts w:ascii="Sylfaen" w:hAnsi="Sylfaen"/>
              </w:rPr>
            </w:pPr>
          </w:p>
          <w:p w14:paraId="2D9B7E6E" w14:textId="77777777" w:rsidR="00D11AF6" w:rsidRPr="00AD7C68" w:rsidRDefault="00D11AF6" w:rsidP="003E26A5">
            <w:pPr>
              <w:jc w:val="both"/>
              <w:rPr>
                <w:rFonts w:ascii="Sylfaen" w:hAnsi="Sylfaen"/>
              </w:rPr>
            </w:pPr>
          </w:p>
          <w:p w14:paraId="38A0E160" w14:textId="77777777" w:rsidR="00D11AF6" w:rsidRPr="00AD7C68" w:rsidRDefault="00D11AF6" w:rsidP="003E26A5">
            <w:pPr>
              <w:jc w:val="both"/>
              <w:rPr>
                <w:rFonts w:ascii="Sylfaen" w:hAnsi="Sylfaen"/>
              </w:rPr>
            </w:pPr>
            <w:r w:rsidRPr="00AD7C68">
              <w:rPr>
                <w:rFonts w:ascii="Sylfaen" w:hAnsi="Sylfaen"/>
              </w:rPr>
              <w:t>2.4.3</w:t>
            </w:r>
          </w:p>
          <w:p w14:paraId="17B3B210" w14:textId="77777777" w:rsidR="00D11AF6" w:rsidRPr="00AD7C68" w:rsidRDefault="00D11AF6" w:rsidP="003E26A5">
            <w:pPr>
              <w:jc w:val="both"/>
              <w:rPr>
                <w:rFonts w:ascii="Sylfaen" w:hAnsi="Sylfaen"/>
              </w:rPr>
            </w:pPr>
          </w:p>
          <w:p w14:paraId="459933B7" w14:textId="77777777" w:rsidR="00D11AF6" w:rsidRPr="00AD7C68" w:rsidRDefault="00D11AF6" w:rsidP="003E26A5">
            <w:pPr>
              <w:jc w:val="both"/>
              <w:rPr>
                <w:rFonts w:ascii="Sylfaen" w:hAnsi="Sylfaen"/>
              </w:rPr>
            </w:pPr>
          </w:p>
          <w:p w14:paraId="3D9910C9" w14:textId="77777777" w:rsidR="00D11AF6" w:rsidRPr="00AD7C68" w:rsidRDefault="00D11AF6" w:rsidP="003E26A5">
            <w:pPr>
              <w:jc w:val="both"/>
              <w:rPr>
                <w:rFonts w:ascii="Sylfaen" w:hAnsi="Sylfaen"/>
              </w:rPr>
            </w:pPr>
          </w:p>
          <w:p w14:paraId="25CBB1CC" w14:textId="77777777" w:rsidR="00D11AF6" w:rsidRPr="00AD7C68" w:rsidRDefault="00D11AF6" w:rsidP="003E26A5">
            <w:pPr>
              <w:jc w:val="both"/>
              <w:rPr>
                <w:rFonts w:ascii="Sylfaen" w:hAnsi="Sylfaen"/>
              </w:rPr>
            </w:pPr>
          </w:p>
          <w:p w14:paraId="07F00569" w14:textId="77777777" w:rsidR="00D11AF6" w:rsidRPr="00AD7C68" w:rsidRDefault="00D11AF6" w:rsidP="003E26A5">
            <w:pPr>
              <w:jc w:val="both"/>
              <w:rPr>
                <w:rFonts w:ascii="Sylfaen" w:hAnsi="Sylfaen"/>
              </w:rPr>
            </w:pPr>
          </w:p>
          <w:p w14:paraId="59E964F9" w14:textId="77777777" w:rsidR="00D11AF6" w:rsidRPr="00AD7C68" w:rsidRDefault="00D11AF6" w:rsidP="003E26A5">
            <w:pPr>
              <w:jc w:val="both"/>
              <w:rPr>
                <w:rFonts w:ascii="Sylfaen" w:hAnsi="Sylfaen"/>
              </w:rPr>
            </w:pPr>
          </w:p>
          <w:p w14:paraId="71C65999" w14:textId="77777777" w:rsidR="00D11AF6" w:rsidRPr="00AD7C68" w:rsidRDefault="00D11AF6" w:rsidP="003E26A5">
            <w:pPr>
              <w:jc w:val="both"/>
              <w:rPr>
                <w:rFonts w:ascii="Sylfaen" w:hAnsi="Sylfaen"/>
              </w:rPr>
            </w:pPr>
          </w:p>
          <w:p w14:paraId="757E25DE" w14:textId="77777777" w:rsidR="00D11AF6" w:rsidRPr="00AD7C68" w:rsidRDefault="00D11AF6" w:rsidP="003E26A5">
            <w:pPr>
              <w:jc w:val="both"/>
              <w:rPr>
                <w:rFonts w:ascii="Sylfaen" w:hAnsi="Sylfaen"/>
              </w:rPr>
            </w:pPr>
          </w:p>
          <w:p w14:paraId="544DEB14" w14:textId="77777777" w:rsidR="00D11AF6" w:rsidRPr="00AD7C68" w:rsidRDefault="00D11AF6" w:rsidP="003E26A5">
            <w:pPr>
              <w:jc w:val="both"/>
              <w:rPr>
                <w:rFonts w:ascii="Sylfaen" w:hAnsi="Sylfaen"/>
              </w:rPr>
            </w:pPr>
          </w:p>
          <w:p w14:paraId="57DD4829" w14:textId="77777777" w:rsidR="00D11AF6" w:rsidRPr="00AD7C68" w:rsidRDefault="00D11AF6" w:rsidP="003E26A5">
            <w:pPr>
              <w:jc w:val="both"/>
              <w:rPr>
                <w:rFonts w:ascii="Sylfaen" w:hAnsi="Sylfaen"/>
              </w:rPr>
            </w:pPr>
          </w:p>
          <w:p w14:paraId="5538B103" w14:textId="77777777" w:rsidR="00D11AF6" w:rsidRPr="00AD7C68" w:rsidRDefault="00D11AF6" w:rsidP="003E26A5">
            <w:pPr>
              <w:jc w:val="both"/>
              <w:rPr>
                <w:rFonts w:ascii="Sylfaen" w:hAnsi="Sylfaen"/>
              </w:rPr>
            </w:pPr>
          </w:p>
          <w:p w14:paraId="3C82A55D" w14:textId="77777777" w:rsidR="00D11AF6" w:rsidRPr="00AD7C68" w:rsidRDefault="00D11AF6" w:rsidP="003E26A5">
            <w:pPr>
              <w:jc w:val="both"/>
              <w:rPr>
                <w:rFonts w:ascii="Sylfaen" w:hAnsi="Sylfaen"/>
              </w:rPr>
            </w:pPr>
          </w:p>
          <w:p w14:paraId="00568F93" w14:textId="77777777" w:rsidR="00D11AF6" w:rsidRPr="00AD7C68" w:rsidRDefault="00D11AF6" w:rsidP="003E26A5">
            <w:pPr>
              <w:jc w:val="both"/>
              <w:rPr>
                <w:rFonts w:ascii="Sylfaen" w:hAnsi="Sylfaen"/>
              </w:rPr>
            </w:pPr>
          </w:p>
          <w:p w14:paraId="7BEE5707" w14:textId="77777777" w:rsidR="00D11AF6" w:rsidRPr="00AD7C68" w:rsidRDefault="00D11AF6" w:rsidP="003E26A5">
            <w:pPr>
              <w:jc w:val="both"/>
              <w:rPr>
                <w:rFonts w:ascii="Sylfaen" w:hAnsi="Sylfaen"/>
              </w:rPr>
            </w:pPr>
          </w:p>
          <w:p w14:paraId="31E42A0F" w14:textId="77777777" w:rsidR="00D11AF6" w:rsidRPr="00AD7C68" w:rsidRDefault="00D11AF6" w:rsidP="003E26A5">
            <w:pPr>
              <w:jc w:val="both"/>
              <w:rPr>
                <w:rFonts w:ascii="Sylfaen" w:hAnsi="Sylfaen"/>
              </w:rPr>
            </w:pPr>
          </w:p>
          <w:p w14:paraId="2273E2EE" w14:textId="77777777" w:rsidR="00D11AF6" w:rsidRPr="00AD7C68" w:rsidRDefault="00D11AF6" w:rsidP="003E26A5">
            <w:pPr>
              <w:jc w:val="both"/>
              <w:rPr>
                <w:rFonts w:ascii="Sylfaen" w:hAnsi="Sylfaen"/>
              </w:rPr>
            </w:pPr>
          </w:p>
          <w:p w14:paraId="63E9A277" w14:textId="77777777" w:rsidR="00D11AF6" w:rsidRPr="00AD7C68" w:rsidRDefault="00D11AF6" w:rsidP="003E26A5">
            <w:pPr>
              <w:jc w:val="both"/>
              <w:rPr>
                <w:rFonts w:ascii="Sylfaen" w:hAnsi="Sylfaen"/>
              </w:rPr>
            </w:pPr>
          </w:p>
          <w:p w14:paraId="5075A67F" w14:textId="77777777" w:rsidR="00D11AF6" w:rsidRPr="00AD7C68" w:rsidRDefault="00D11AF6" w:rsidP="003E26A5">
            <w:pPr>
              <w:jc w:val="both"/>
              <w:rPr>
                <w:rFonts w:ascii="Sylfaen" w:hAnsi="Sylfaen"/>
              </w:rPr>
            </w:pPr>
          </w:p>
          <w:p w14:paraId="11908D37" w14:textId="77777777" w:rsidR="00D11AF6" w:rsidRPr="00AD7C68" w:rsidRDefault="00D11AF6" w:rsidP="003E26A5">
            <w:pPr>
              <w:jc w:val="both"/>
              <w:rPr>
                <w:rFonts w:ascii="Sylfaen" w:hAnsi="Sylfaen"/>
              </w:rPr>
            </w:pPr>
          </w:p>
          <w:p w14:paraId="41658FB4" w14:textId="77777777" w:rsidR="00D11AF6" w:rsidRPr="00AD7C68" w:rsidRDefault="00D11AF6" w:rsidP="003E26A5">
            <w:pPr>
              <w:jc w:val="both"/>
              <w:rPr>
                <w:rFonts w:ascii="Sylfaen" w:hAnsi="Sylfaen"/>
              </w:rPr>
            </w:pPr>
          </w:p>
          <w:p w14:paraId="67660923" w14:textId="77777777" w:rsidR="00D11AF6" w:rsidRPr="00AD7C68" w:rsidRDefault="00D11AF6" w:rsidP="003E26A5">
            <w:pPr>
              <w:jc w:val="both"/>
              <w:rPr>
                <w:rFonts w:ascii="Sylfaen" w:hAnsi="Sylfaen"/>
              </w:rPr>
            </w:pPr>
          </w:p>
          <w:p w14:paraId="5D45C864" w14:textId="77777777" w:rsidR="00D11AF6" w:rsidRPr="00AD7C68" w:rsidRDefault="00D11AF6" w:rsidP="003E26A5">
            <w:pPr>
              <w:jc w:val="both"/>
              <w:rPr>
                <w:rFonts w:ascii="Sylfaen" w:hAnsi="Sylfaen"/>
              </w:rPr>
            </w:pPr>
          </w:p>
          <w:p w14:paraId="114BA7EE" w14:textId="77777777" w:rsidR="00D11AF6" w:rsidRPr="00AD7C68" w:rsidRDefault="00D11AF6" w:rsidP="003E26A5">
            <w:pPr>
              <w:jc w:val="both"/>
              <w:rPr>
                <w:rFonts w:ascii="Sylfaen" w:hAnsi="Sylfaen"/>
              </w:rPr>
            </w:pPr>
          </w:p>
          <w:p w14:paraId="32D41EC1" w14:textId="77777777" w:rsidR="00D11AF6" w:rsidRPr="00AD7C68" w:rsidRDefault="00D11AF6" w:rsidP="003E26A5">
            <w:pPr>
              <w:jc w:val="both"/>
              <w:rPr>
                <w:rFonts w:ascii="Sylfaen" w:hAnsi="Sylfaen"/>
              </w:rPr>
            </w:pPr>
          </w:p>
          <w:p w14:paraId="1102C4AE" w14:textId="77777777" w:rsidR="00D11AF6" w:rsidRPr="00AD7C68" w:rsidRDefault="00D11AF6" w:rsidP="003E26A5">
            <w:pPr>
              <w:jc w:val="both"/>
              <w:rPr>
                <w:rFonts w:ascii="Sylfaen" w:hAnsi="Sylfaen"/>
              </w:rPr>
            </w:pPr>
          </w:p>
          <w:p w14:paraId="5A3F1218" w14:textId="77777777" w:rsidR="00D11AF6" w:rsidRPr="00AD7C68" w:rsidRDefault="00D11AF6" w:rsidP="003E26A5">
            <w:pPr>
              <w:jc w:val="both"/>
              <w:rPr>
                <w:rFonts w:ascii="Sylfaen" w:hAnsi="Sylfaen"/>
              </w:rPr>
            </w:pPr>
          </w:p>
          <w:p w14:paraId="3AF38A54" w14:textId="77777777" w:rsidR="00D11AF6" w:rsidRPr="00AD7C68" w:rsidRDefault="00D11AF6" w:rsidP="003E26A5">
            <w:pPr>
              <w:jc w:val="both"/>
              <w:rPr>
                <w:rFonts w:ascii="Sylfaen" w:hAnsi="Sylfaen"/>
              </w:rPr>
            </w:pPr>
          </w:p>
          <w:p w14:paraId="4593046C" w14:textId="77777777" w:rsidR="00D11AF6" w:rsidRPr="00AD7C68" w:rsidRDefault="00D11AF6" w:rsidP="003E26A5">
            <w:pPr>
              <w:jc w:val="both"/>
              <w:rPr>
                <w:rFonts w:ascii="Sylfaen" w:hAnsi="Sylfaen"/>
              </w:rPr>
            </w:pPr>
          </w:p>
          <w:p w14:paraId="68B06674" w14:textId="77777777" w:rsidR="00D11AF6" w:rsidRPr="00AD7C68" w:rsidRDefault="00D11AF6" w:rsidP="003E26A5">
            <w:pPr>
              <w:jc w:val="both"/>
              <w:rPr>
                <w:rFonts w:ascii="Sylfaen" w:hAnsi="Sylfaen"/>
              </w:rPr>
            </w:pPr>
          </w:p>
          <w:p w14:paraId="7D9AC75D" w14:textId="77777777" w:rsidR="00D11AF6" w:rsidRPr="00AD7C68" w:rsidRDefault="00D11AF6" w:rsidP="003E26A5">
            <w:pPr>
              <w:jc w:val="both"/>
              <w:rPr>
                <w:rFonts w:ascii="Sylfaen" w:hAnsi="Sylfaen"/>
              </w:rPr>
            </w:pPr>
          </w:p>
          <w:p w14:paraId="501A8B54" w14:textId="77777777" w:rsidR="00D11AF6" w:rsidRPr="00AD7C68" w:rsidRDefault="00D11AF6" w:rsidP="003E26A5">
            <w:pPr>
              <w:jc w:val="both"/>
              <w:rPr>
                <w:rFonts w:ascii="Sylfaen" w:hAnsi="Sylfaen"/>
              </w:rPr>
            </w:pPr>
          </w:p>
          <w:p w14:paraId="6DCA1814" w14:textId="77777777" w:rsidR="00D11AF6" w:rsidRPr="00AD7C68" w:rsidRDefault="00D11AF6" w:rsidP="003E26A5">
            <w:pPr>
              <w:jc w:val="both"/>
              <w:rPr>
                <w:rFonts w:ascii="Sylfaen" w:hAnsi="Sylfaen"/>
              </w:rPr>
            </w:pPr>
          </w:p>
          <w:p w14:paraId="1F1EE910" w14:textId="77777777" w:rsidR="00D11AF6" w:rsidRPr="00AD7C68" w:rsidRDefault="00D11AF6" w:rsidP="003E26A5">
            <w:pPr>
              <w:jc w:val="both"/>
              <w:rPr>
                <w:rFonts w:ascii="Sylfaen" w:hAnsi="Sylfaen"/>
              </w:rPr>
            </w:pPr>
          </w:p>
          <w:p w14:paraId="4AB2B395" w14:textId="77777777" w:rsidR="00D11AF6" w:rsidRPr="00AD7C68" w:rsidRDefault="00D11AF6" w:rsidP="003E26A5">
            <w:pPr>
              <w:jc w:val="both"/>
              <w:rPr>
                <w:rFonts w:ascii="Sylfaen" w:hAnsi="Sylfaen"/>
              </w:rPr>
            </w:pPr>
          </w:p>
          <w:p w14:paraId="51285F3F" w14:textId="77777777" w:rsidR="00D11AF6" w:rsidRPr="00AD7C68" w:rsidRDefault="00D11AF6" w:rsidP="003E26A5">
            <w:pPr>
              <w:jc w:val="both"/>
              <w:rPr>
                <w:rFonts w:ascii="Sylfaen" w:hAnsi="Sylfaen"/>
              </w:rPr>
            </w:pPr>
          </w:p>
          <w:p w14:paraId="2C494542" w14:textId="77777777" w:rsidR="00D11AF6" w:rsidRPr="00AD7C68" w:rsidRDefault="00D11AF6" w:rsidP="003E26A5">
            <w:pPr>
              <w:jc w:val="both"/>
              <w:rPr>
                <w:rFonts w:ascii="Sylfaen" w:hAnsi="Sylfaen"/>
              </w:rPr>
            </w:pPr>
          </w:p>
          <w:p w14:paraId="26BC2A3A" w14:textId="77777777" w:rsidR="00D11AF6" w:rsidRPr="00AD7C68" w:rsidRDefault="00D11AF6" w:rsidP="003E26A5">
            <w:pPr>
              <w:jc w:val="both"/>
              <w:rPr>
                <w:rFonts w:ascii="Sylfaen" w:hAnsi="Sylfaen"/>
              </w:rPr>
            </w:pPr>
          </w:p>
          <w:p w14:paraId="4BABC171" w14:textId="77777777" w:rsidR="00D11AF6" w:rsidRPr="00AD7C68" w:rsidRDefault="00D11AF6" w:rsidP="003E26A5">
            <w:pPr>
              <w:jc w:val="both"/>
              <w:rPr>
                <w:rFonts w:ascii="Sylfaen" w:hAnsi="Sylfaen"/>
              </w:rPr>
            </w:pPr>
          </w:p>
          <w:p w14:paraId="17E2A3AD" w14:textId="77777777" w:rsidR="00D11AF6" w:rsidRPr="00AD7C68" w:rsidRDefault="00D11AF6" w:rsidP="003E26A5">
            <w:pPr>
              <w:jc w:val="both"/>
              <w:rPr>
                <w:rFonts w:ascii="Sylfaen" w:hAnsi="Sylfaen"/>
              </w:rPr>
            </w:pPr>
          </w:p>
          <w:p w14:paraId="6327A876" w14:textId="77777777" w:rsidR="00D11AF6" w:rsidRPr="00AD7C68" w:rsidRDefault="00D11AF6" w:rsidP="003E26A5">
            <w:pPr>
              <w:jc w:val="both"/>
              <w:rPr>
                <w:rFonts w:ascii="Sylfaen" w:hAnsi="Sylfaen"/>
              </w:rPr>
            </w:pPr>
          </w:p>
          <w:p w14:paraId="7A6015F8" w14:textId="77777777" w:rsidR="00D11AF6" w:rsidRPr="00AD7C68" w:rsidRDefault="00D11AF6" w:rsidP="003E26A5">
            <w:pPr>
              <w:jc w:val="both"/>
              <w:rPr>
                <w:rFonts w:ascii="Sylfaen" w:hAnsi="Sylfaen"/>
              </w:rPr>
            </w:pPr>
          </w:p>
          <w:p w14:paraId="77DDECCC" w14:textId="77777777" w:rsidR="00D11AF6" w:rsidRPr="00AD7C68" w:rsidRDefault="00D11AF6" w:rsidP="003E26A5">
            <w:pPr>
              <w:jc w:val="both"/>
              <w:rPr>
                <w:rFonts w:ascii="Sylfaen" w:hAnsi="Sylfaen"/>
              </w:rPr>
            </w:pPr>
          </w:p>
          <w:p w14:paraId="17D25090" w14:textId="77777777" w:rsidR="00D11AF6" w:rsidRPr="00AD7C68" w:rsidRDefault="00D11AF6" w:rsidP="003E26A5">
            <w:pPr>
              <w:jc w:val="both"/>
              <w:rPr>
                <w:rFonts w:ascii="Sylfaen" w:hAnsi="Sylfaen"/>
              </w:rPr>
            </w:pPr>
          </w:p>
          <w:p w14:paraId="7A6960ED" w14:textId="77777777" w:rsidR="00D11AF6" w:rsidRPr="00AD7C68" w:rsidRDefault="00D11AF6" w:rsidP="003E26A5">
            <w:pPr>
              <w:jc w:val="both"/>
              <w:rPr>
                <w:rFonts w:ascii="Sylfaen" w:hAnsi="Sylfaen"/>
              </w:rPr>
            </w:pPr>
          </w:p>
          <w:p w14:paraId="37B86247" w14:textId="77777777" w:rsidR="00D11AF6" w:rsidRPr="00AD7C68" w:rsidRDefault="00D11AF6" w:rsidP="003E26A5">
            <w:pPr>
              <w:jc w:val="both"/>
              <w:rPr>
                <w:rFonts w:ascii="Sylfaen" w:hAnsi="Sylfaen"/>
              </w:rPr>
            </w:pPr>
          </w:p>
          <w:p w14:paraId="379F1323" w14:textId="77777777" w:rsidR="00D11AF6" w:rsidRPr="00AD7C68" w:rsidRDefault="00D11AF6" w:rsidP="003E26A5">
            <w:pPr>
              <w:jc w:val="both"/>
              <w:rPr>
                <w:rFonts w:ascii="Sylfaen" w:hAnsi="Sylfaen"/>
              </w:rPr>
            </w:pPr>
          </w:p>
          <w:p w14:paraId="6CADFB48" w14:textId="77777777" w:rsidR="00D11AF6" w:rsidRPr="00AD7C68" w:rsidRDefault="00D11AF6" w:rsidP="003E26A5">
            <w:pPr>
              <w:jc w:val="both"/>
              <w:rPr>
                <w:rFonts w:ascii="Sylfaen" w:hAnsi="Sylfaen"/>
              </w:rPr>
            </w:pPr>
          </w:p>
          <w:p w14:paraId="698DE3A1" w14:textId="77777777" w:rsidR="00D11AF6" w:rsidRPr="00AD7C68" w:rsidRDefault="00D11AF6" w:rsidP="003E26A5">
            <w:pPr>
              <w:jc w:val="both"/>
              <w:rPr>
                <w:rFonts w:ascii="Sylfaen" w:hAnsi="Sylfaen"/>
              </w:rPr>
            </w:pPr>
          </w:p>
          <w:p w14:paraId="036275AD" w14:textId="22B22DFA" w:rsidR="00D11AF6" w:rsidRDefault="00D11AF6" w:rsidP="003E26A5">
            <w:pPr>
              <w:jc w:val="both"/>
              <w:rPr>
                <w:rFonts w:ascii="Sylfaen" w:hAnsi="Sylfaen"/>
              </w:rPr>
            </w:pPr>
          </w:p>
          <w:p w14:paraId="3D49F56F" w14:textId="77777777" w:rsidR="003E26A5" w:rsidRPr="00AD7C68" w:rsidRDefault="003E26A5" w:rsidP="003E26A5">
            <w:pPr>
              <w:jc w:val="both"/>
              <w:rPr>
                <w:rFonts w:ascii="Sylfaen" w:hAnsi="Sylfaen"/>
              </w:rPr>
            </w:pPr>
          </w:p>
          <w:p w14:paraId="67293E13" w14:textId="77777777" w:rsidR="00D11AF6" w:rsidRPr="00AD7C68" w:rsidRDefault="00D11AF6" w:rsidP="003E26A5">
            <w:pPr>
              <w:jc w:val="both"/>
              <w:rPr>
                <w:rFonts w:ascii="Sylfaen" w:hAnsi="Sylfaen"/>
              </w:rPr>
            </w:pPr>
          </w:p>
          <w:p w14:paraId="34C9F0B6" w14:textId="77777777" w:rsidR="00D11AF6" w:rsidRPr="00AD7C68" w:rsidRDefault="00D11AF6" w:rsidP="003E26A5">
            <w:pPr>
              <w:jc w:val="both"/>
              <w:rPr>
                <w:rFonts w:ascii="Sylfaen" w:hAnsi="Sylfaen"/>
              </w:rPr>
            </w:pPr>
            <w:r w:rsidRPr="00AD7C68">
              <w:rPr>
                <w:rFonts w:ascii="Sylfaen" w:hAnsi="Sylfaen"/>
              </w:rPr>
              <w:t>2.4.4</w:t>
            </w:r>
          </w:p>
          <w:p w14:paraId="06F991B9" w14:textId="77777777" w:rsidR="00D11AF6" w:rsidRPr="00AD7C68" w:rsidRDefault="00D11AF6" w:rsidP="003E26A5">
            <w:pPr>
              <w:jc w:val="both"/>
              <w:rPr>
                <w:rFonts w:ascii="Sylfaen" w:hAnsi="Sylfaen"/>
              </w:rPr>
            </w:pPr>
          </w:p>
          <w:p w14:paraId="603D52FF" w14:textId="77777777" w:rsidR="00D11AF6" w:rsidRPr="00AD7C68" w:rsidRDefault="00D11AF6" w:rsidP="003E26A5">
            <w:pPr>
              <w:jc w:val="both"/>
              <w:rPr>
                <w:rFonts w:ascii="Sylfaen" w:hAnsi="Sylfaen"/>
              </w:rPr>
            </w:pPr>
          </w:p>
          <w:p w14:paraId="17FA069F" w14:textId="77777777" w:rsidR="00D11AF6" w:rsidRPr="00AD7C68" w:rsidRDefault="00D11AF6" w:rsidP="003E26A5">
            <w:pPr>
              <w:jc w:val="both"/>
              <w:rPr>
                <w:rFonts w:ascii="Sylfaen" w:hAnsi="Sylfaen"/>
              </w:rPr>
            </w:pPr>
          </w:p>
          <w:p w14:paraId="46CE5A95" w14:textId="77777777" w:rsidR="00D11AF6" w:rsidRPr="00AD7C68" w:rsidRDefault="00D11AF6" w:rsidP="003E26A5">
            <w:pPr>
              <w:jc w:val="both"/>
              <w:rPr>
                <w:rFonts w:ascii="Sylfaen" w:hAnsi="Sylfaen"/>
              </w:rPr>
            </w:pPr>
          </w:p>
          <w:p w14:paraId="46B937C8" w14:textId="77777777" w:rsidR="00D11AF6" w:rsidRPr="00AD7C68" w:rsidRDefault="00D11AF6" w:rsidP="003E26A5">
            <w:pPr>
              <w:jc w:val="both"/>
              <w:rPr>
                <w:rFonts w:ascii="Sylfaen" w:hAnsi="Sylfaen"/>
              </w:rPr>
            </w:pPr>
          </w:p>
          <w:p w14:paraId="23F54665" w14:textId="77777777" w:rsidR="00D11AF6" w:rsidRPr="00AD7C68" w:rsidRDefault="00D11AF6" w:rsidP="003E26A5">
            <w:pPr>
              <w:jc w:val="both"/>
              <w:rPr>
                <w:rFonts w:ascii="Sylfaen" w:hAnsi="Sylfaen"/>
              </w:rPr>
            </w:pPr>
          </w:p>
          <w:p w14:paraId="24188A8C" w14:textId="77777777" w:rsidR="00D11AF6" w:rsidRPr="00AD7C68" w:rsidRDefault="00D11AF6" w:rsidP="003E26A5">
            <w:pPr>
              <w:jc w:val="both"/>
              <w:rPr>
                <w:rFonts w:ascii="Sylfaen" w:hAnsi="Sylfaen"/>
              </w:rPr>
            </w:pPr>
          </w:p>
          <w:p w14:paraId="66078E98" w14:textId="77777777" w:rsidR="00D11AF6" w:rsidRPr="00AD7C68" w:rsidRDefault="00D11AF6" w:rsidP="003E26A5">
            <w:pPr>
              <w:jc w:val="both"/>
              <w:rPr>
                <w:rFonts w:ascii="Sylfaen" w:hAnsi="Sylfaen"/>
              </w:rPr>
            </w:pPr>
          </w:p>
          <w:p w14:paraId="67AD1271" w14:textId="77777777" w:rsidR="00D11AF6" w:rsidRPr="00AD7C68" w:rsidRDefault="00D11AF6" w:rsidP="003E26A5">
            <w:pPr>
              <w:jc w:val="both"/>
              <w:rPr>
                <w:rFonts w:ascii="Sylfaen" w:hAnsi="Sylfaen"/>
              </w:rPr>
            </w:pPr>
          </w:p>
          <w:p w14:paraId="7C50C153" w14:textId="77777777" w:rsidR="00D11AF6" w:rsidRPr="00AD7C68" w:rsidRDefault="00D11AF6" w:rsidP="003E26A5">
            <w:pPr>
              <w:jc w:val="both"/>
              <w:rPr>
                <w:rFonts w:ascii="Sylfaen" w:hAnsi="Sylfaen"/>
              </w:rPr>
            </w:pPr>
          </w:p>
          <w:p w14:paraId="711C41FA" w14:textId="77777777" w:rsidR="00D11AF6" w:rsidRPr="00AD7C68" w:rsidRDefault="00D11AF6" w:rsidP="003E26A5">
            <w:pPr>
              <w:jc w:val="both"/>
              <w:rPr>
                <w:rFonts w:ascii="Sylfaen" w:hAnsi="Sylfaen"/>
              </w:rPr>
            </w:pPr>
          </w:p>
          <w:p w14:paraId="23CEA0CA" w14:textId="77777777" w:rsidR="00D11AF6" w:rsidRPr="00AD7C68" w:rsidRDefault="00D11AF6" w:rsidP="003E26A5">
            <w:pPr>
              <w:jc w:val="both"/>
              <w:rPr>
                <w:rFonts w:ascii="Sylfaen" w:hAnsi="Sylfaen"/>
              </w:rPr>
            </w:pPr>
          </w:p>
          <w:p w14:paraId="65D58BFF" w14:textId="77777777" w:rsidR="00D11AF6" w:rsidRPr="00AD7C68" w:rsidRDefault="00D11AF6" w:rsidP="003E26A5">
            <w:pPr>
              <w:jc w:val="both"/>
              <w:rPr>
                <w:rFonts w:ascii="Sylfaen" w:hAnsi="Sylfaen"/>
              </w:rPr>
            </w:pPr>
          </w:p>
          <w:p w14:paraId="629CE9C2" w14:textId="77777777" w:rsidR="00D11AF6" w:rsidRPr="00AD7C68" w:rsidRDefault="00D11AF6" w:rsidP="003E26A5">
            <w:pPr>
              <w:jc w:val="both"/>
              <w:rPr>
                <w:rFonts w:ascii="Sylfaen" w:hAnsi="Sylfaen"/>
              </w:rPr>
            </w:pPr>
          </w:p>
          <w:p w14:paraId="50512E0D" w14:textId="77777777" w:rsidR="00D11AF6" w:rsidRPr="00AD7C68" w:rsidRDefault="00D11AF6" w:rsidP="003E26A5">
            <w:pPr>
              <w:jc w:val="both"/>
              <w:rPr>
                <w:rFonts w:ascii="Sylfaen" w:hAnsi="Sylfaen"/>
              </w:rPr>
            </w:pPr>
          </w:p>
          <w:p w14:paraId="746EE99C" w14:textId="77777777" w:rsidR="00D11AF6" w:rsidRPr="00AD7C68" w:rsidRDefault="00D11AF6" w:rsidP="003E26A5">
            <w:pPr>
              <w:jc w:val="both"/>
              <w:rPr>
                <w:rFonts w:ascii="Sylfaen" w:hAnsi="Sylfaen"/>
              </w:rPr>
            </w:pPr>
          </w:p>
          <w:p w14:paraId="7E527BA3" w14:textId="77777777" w:rsidR="00D11AF6" w:rsidRPr="00AD7C68" w:rsidRDefault="00D11AF6" w:rsidP="003E26A5">
            <w:pPr>
              <w:jc w:val="both"/>
              <w:rPr>
                <w:rFonts w:ascii="Sylfaen" w:hAnsi="Sylfaen"/>
              </w:rPr>
            </w:pPr>
          </w:p>
          <w:p w14:paraId="5F1E9F10" w14:textId="77777777" w:rsidR="00D11AF6" w:rsidRPr="00AD7C68" w:rsidRDefault="00D11AF6" w:rsidP="003E26A5">
            <w:pPr>
              <w:jc w:val="both"/>
              <w:rPr>
                <w:rFonts w:ascii="Sylfaen" w:hAnsi="Sylfaen"/>
              </w:rPr>
            </w:pPr>
          </w:p>
          <w:p w14:paraId="1E8BB170" w14:textId="77777777" w:rsidR="00D11AF6" w:rsidRPr="00AD7C68" w:rsidRDefault="00D11AF6" w:rsidP="003E26A5">
            <w:pPr>
              <w:jc w:val="both"/>
              <w:rPr>
                <w:rFonts w:ascii="Sylfaen" w:hAnsi="Sylfaen"/>
              </w:rPr>
            </w:pPr>
          </w:p>
          <w:p w14:paraId="02E7F249" w14:textId="77777777" w:rsidR="00D11AF6" w:rsidRPr="00AD7C68" w:rsidRDefault="00D11AF6" w:rsidP="003E26A5">
            <w:pPr>
              <w:jc w:val="both"/>
              <w:rPr>
                <w:rFonts w:ascii="Sylfaen" w:hAnsi="Sylfaen"/>
              </w:rPr>
            </w:pPr>
          </w:p>
          <w:p w14:paraId="08B6C1D5" w14:textId="77777777" w:rsidR="00D11AF6" w:rsidRPr="00AD7C68" w:rsidRDefault="00D11AF6" w:rsidP="003E26A5">
            <w:pPr>
              <w:jc w:val="both"/>
              <w:rPr>
                <w:rFonts w:ascii="Sylfaen" w:hAnsi="Sylfaen"/>
              </w:rPr>
            </w:pPr>
          </w:p>
          <w:p w14:paraId="5CEB7111" w14:textId="77777777" w:rsidR="00D11AF6" w:rsidRPr="00AD7C68" w:rsidRDefault="00D11AF6" w:rsidP="003E26A5">
            <w:pPr>
              <w:jc w:val="both"/>
              <w:rPr>
                <w:rFonts w:ascii="Sylfaen" w:hAnsi="Sylfaen"/>
              </w:rPr>
            </w:pPr>
          </w:p>
          <w:p w14:paraId="6EDD443D" w14:textId="77777777" w:rsidR="00D11AF6" w:rsidRPr="00AD7C68" w:rsidRDefault="00D11AF6" w:rsidP="003E26A5">
            <w:pPr>
              <w:jc w:val="both"/>
              <w:rPr>
                <w:rFonts w:ascii="Sylfaen" w:hAnsi="Sylfaen"/>
              </w:rPr>
            </w:pPr>
          </w:p>
          <w:p w14:paraId="398FCBED" w14:textId="77777777" w:rsidR="00D11AF6" w:rsidRPr="00AD7C68" w:rsidRDefault="00D11AF6" w:rsidP="003E26A5">
            <w:pPr>
              <w:jc w:val="both"/>
              <w:rPr>
                <w:rFonts w:ascii="Sylfaen" w:hAnsi="Sylfaen"/>
              </w:rPr>
            </w:pPr>
          </w:p>
          <w:p w14:paraId="4E24B797" w14:textId="77777777" w:rsidR="00D11AF6" w:rsidRPr="00AD7C68" w:rsidRDefault="00D11AF6" w:rsidP="003E26A5">
            <w:pPr>
              <w:jc w:val="both"/>
              <w:rPr>
                <w:rFonts w:ascii="Sylfaen" w:hAnsi="Sylfaen"/>
              </w:rPr>
            </w:pPr>
            <w:r w:rsidRPr="00AD7C68">
              <w:rPr>
                <w:rFonts w:ascii="Sylfaen" w:hAnsi="Sylfaen"/>
              </w:rPr>
              <w:t>2.4.5</w:t>
            </w:r>
          </w:p>
          <w:p w14:paraId="3DBBB54E" w14:textId="77777777" w:rsidR="00D11AF6" w:rsidRPr="00AD7C68" w:rsidRDefault="00D11AF6" w:rsidP="003E26A5">
            <w:pPr>
              <w:jc w:val="both"/>
              <w:rPr>
                <w:rFonts w:ascii="Sylfaen" w:hAnsi="Sylfaen"/>
              </w:rPr>
            </w:pPr>
          </w:p>
          <w:p w14:paraId="2FEEC9D9" w14:textId="77777777" w:rsidR="00D11AF6" w:rsidRPr="00AD7C68" w:rsidRDefault="00D11AF6" w:rsidP="003E26A5">
            <w:pPr>
              <w:jc w:val="both"/>
              <w:rPr>
                <w:rFonts w:ascii="Sylfaen" w:hAnsi="Sylfaen"/>
              </w:rPr>
            </w:pPr>
          </w:p>
          <w:p w14:paraId="18B06398" w14:textId="77777777" w:rsidR="00D11AF6" w:rsidRPr="00AD7C68" w:rsidRDefault="00D11AF6" w:rsidP="003E26A5">
            <w:pPr>
              <w:jc w:val="both"/>
              <w:rPr>
                <w:rFonts w:ascii="Sylfaen" w:hAnsi="Sylfaen"/>
              </w:rPr>
            </w:pPr>
          </w:p>
          <w:p w14:paraId="33820DEC" w14:textId="77777777" w:rsidR="00D11AF6" w:rsidRPr="00AD7C68" w:rsidRDefault="00D11AF6" w:rsidP="003E26A5">
            <w:pPr>
              <w:jc w:val="both"/>
              <w:rPr>
                <w:rFonts w:ascii="Sylfaen" w:hAnsi="Sylfaen"/>
              </w:rPr>
            </w:pPr>
          </w:p>
          <w:p w14:paraId="4C4F4005" w14:textId="77777777" w:rsidR="00D11AF6" w:rsidRPr="00AD7C68" w:rsidRDefault="00D11AF6" w:rsidP="003E26A5">
            <w:pPr>
              <w:jc w:val="both"/>
              <w:rPr>
                <w:rFonts w:ascii="Sylfaen" w:hAnsi="Sylfaen"/>
              </w:rPr>
            </w:pPr>
          </w:p>
          <w:p w14:paraId="22F7B4AB" w14:textId="77777777" w:rsidR="00D11AF6" w:rsidRPr="00AD7C68" w:rsidRDefault="00D11AF6" w:rsidP="003E26A5">
            <w:pPr>
              <w:jc w:val="both"/>
              <w:rPr>
                <w:rFonts w:ascii="Sylfaen" w:hAnsi="Sylfaen"/>
              </w:rPr>
            </w:pPr>
          </w:p>
          <w:p w14:paraId="49F2EC8C" w14:textId="77777777" w:rsidR="00D11AF6" w:rsidRPr="00AD7C68" w:rsidRDefault="00D11AF6" w:rsidP="003E26A5">
            <w:pPr>
              <w:jc w:val="both"/>
              <w:rPr>
                <w:rFonts w:ascii="Sylfaen" w:hAnsi="Sylfaen"/>
              </w:rPr>
            </w:pPr>
          </w:p>
          <w:p w14:paraId="75968F14" w14:textId="77777777" w:rsidR="00D11AF6" w:rsidRPr="00AD7C68" w:rsidRDefault="00D11AF6" w:rsidP="003E26A5">
            <w:pPr>
              <w:jc w:val="both"/>
              <w:rPr>
                <w:rFonts w:ascii="Sylfaen" w:hAnsi="Sylfaen"/>
              </w:rPr>
            </w:pPr>
          </w:p>
          <w:p w14:paraId="7B01FDCE" w14:textId="77777777" w:rsidR="00D11AF6" w:rsidRPr="00AD7C68" w:rsidRDefault="00D11AF6" w:rsidP="003E26A5">
            <w:pPr>
              <w:jc w:val="both"/>
              <w:rPr>
                <w:rFonts w:ascii="Sylfaen" w:hAnsi="Sylfaen"/>
              </w:rPr>
            </w:pPr>
          </w:p>
          <w:p w14:paraId="49CD77B2" w14:textId="77777777" w:rsidR="00D11AF6" w:rsidRPr="00AD7C68" w:rsidRDefault="00D11AF6" w:rsidP="003E26A5">
            <w:pPr>
              <w:jc w:val="both"/>
              <w:rPr>
                <w:rFonts w:ascii="Sylfaen" w:hAnsi="Sylfaen"/>
              </w:rPr>
            </w:pPr>
          </w:p>
          <w:p w14:paraId="43E35425" w14:textId="77777777" w:rsidR="00D11AF6" w:rsidRPr="00AD7C68" w:rsidRDefault="00D11AF6" w:rsidP="003E26A5">
            <w:pPr>
              <w:jc w:val="both"/>
              <w:rPr>
                <w:rFonts w:ascii="Sylfaen" w:hAnsi="Sylfaen"/>
              </w:rPr>
            </w:pPr>
          </w:p>
          <w:p w14:paraId="7B73133F" w14:textId="77777777" w:rsidR="00D11AF6" w:rsidRPr="00AD7C68" w:rsidRDefault="00D11AF6" w:rsidP="003E26A5">
            <w:pPr>
              <w:jc w:val="both"/>
              <w:rPr>
                <w:rFonts w:ascii="Sylfaen" w:hAnsi="Sylfaen"/>
              </w:rPr>
            </w:pPr>
          </w:p>
          <w:p w14:paraId="54B20660" w14:textId="77777777" w:rsidR="00D11AF6" w:rsidRPr="00AD7C68" w:rsidRDefault="00D11AF6" w:rsidP="003E26A5">
            <w:pPr>
              <w:jc w:val="both"/>
              <w:rPr>
                <w:rFonts w:ascii="Sylfaen" w:hAnsi="Sylfaen"/>
              </w:rPr>
            </w:pPr>
          </w:p>
          <w:p w14:paraId="66D0A429" w14:textId="77777777" w:rsidR="00D11AF6" w:rsidRPr="00AD7C68" w:rsidRDefault="00D11AF6" w:rsidP="003E26A5">
            <w:pPr>
              <w:jc w:val="both"/>
              <w:rPr>
                <w:rFonts w:ascii="Sylfaen" w:hAnsi="Sylfaen"/>
              </w:rPr>
            </w:pPr>
          </w:p>
          <w:p w14:paraId="637C92E3" w14:textId="77777777" w:rsidR="00D11AF6" w:rsidRPr="00AD7C68" w:rsidRDefault="00D11AF6" w:rsidP="003E26A5">
            <w:pPr>
              <w:jc w:val="both"/>
              <w:rPr>
                <w:rFonts w:ascii="Sylfaen" w:hAnsi="Sylfaen"/>
              </w:rPr>
            </w:pPr>
          </w:p>
          <w:p w14:paraId="756EEA31" w14:textId="77777777" w:rsidR="00D11AF6" w:rsidRPr="00AD7C68" w:rsidRDefault="00D11AF6" w:rsidP="003E26A5">
            <w:pPr>
              <w:jc w:val="both"/>
              <w:rPr>
                <w:rFonts w:ascii="Sylfaen" w:hAnsi="Sylfaen"/>
              </w:rPr>
            </w:pPr>
          </w:p>
          <w:p w14:paraId="20D4C715" w14:textId="77777777" w:rsidR="00D11AF6" w:rsidRPr="00AD7C68" w:rsidRDefault="00D11AF6" w:rsidP="003E26A5">
            <w:pPr>
              <w:jc w:val="both"/>
              <w:rPr>
                <w:rFonts w:ascii="Sylfaen" w:hAnsi="Sylfaen"/>
              </w:rPr>
            </w:pPr>
          </w:p>
          <w:p w14:paraId="225A0218" w14:textId="77777777" w:rsidR="00D11AF6" w:rsidRPr="00AD7C68" w:rsidRDefault="00D11AF6" w:rsidP="003E26A5">
            <w:pPr>
              <w:jc w:val="both"/>
              <w:rPr>
                <w:rFonts w:ascii="Sylfaen" w:hAnsi="Sylfaen"/>
              </w:rPr>
            </w:pPr>
          </w:p>
          <w:p w14:paraId="469B5042" w14:textId="77777777" w:rsidR="00D11AF6" w:rsidRPr="00AD7C68" w:rsidRDefault="00D11AF6" w:rsidP="003E26A5">
            <w:pPr>
              <w:jc w:val="both"/>
              <w:rPr>
                <w:rFonts w:ascii="Sylfaen" w:hAnsi="Sylfaen"/>
              </w:rPr>
            </w:pPr>
          </w:p>
          <w:p w14:paraId="1AD52FBE" w14:textId="77777777" w:rsidR="00D11AF6" w:rsidRPr="00AD7C68" w:rsidRDefault="00D11AF6" w:rsidP="003E26A5">
            <w:pPr>
              <w:jc w:val="both"/>
              <w:rPr>
                <w:rFonts w:ascii="Sylfaen" w:hAnsi="Sylfaen"/>
              </w:rPr>
            </w:pPr>
          </w:p>
          <w:p w14:paraId="1B0B2AAD" w14:textId="77777777" w:rsidR="00D11AF6" w:rsidRPr="00AD7C68" w:rsidRDefault="00D11AF6" w:rsidP="003E26A5">
            <w:pPr>
              <w:jc w:val="both"/>
              <w:rPr>
                <w:rFonts w:ascii="Sylfaen" w:hAnsi="Sylfaen"/>
              </w:rPr>
            </w:pPr>
          </w:p>
          <w:p w14:paraId="04E94D58" w14:textId="77777777" w:rsidR="00D11AF6" w:rsidRPr="00AD7C68" w:rsidRDefault="00D11AF6" w:rsidP="003E26A5">
            <w:pPr>
              <w:jc w:val="both"/>
              <w:rPr>
                <w:rFonts w:ascii="Sylfaen" w:hAnsi="Sylfaen"/>
              </w:rPr>
            </w:pPr>
          </w:p>
          <w:p w14:paraId="56FE95EE" w14:textId="46AFBCDB" w:rsidR="00D11AF6" w:rsidRPr="00AD7C68" w:rsidRDefault="00D11AF6" w:rsidP="003E26A5">
            <w:pPr>
              <w:jc w:val="both"/>
              <w:rPr>
                <w:rFonts w:ascii="Sylfaen" w:hAnsi="Sylfaen"/>
              </w:rPr>
            </w:pPr>
          </w:p>
          <w:p w14:paraId="5EECF12D" w14:textId="76EF636D" w:rsidR="00D11AF6" w:rsidRPr="00AD7C68" w:rsidRDefault="00D11AF6" w:rsidP="003E26A5">
            <w:pPr>
              <w:jc w:val="both"/>
              <w:rPr>
                <w:rFonts w:ascii="Sylfaen" w:hAnsi="Sylfaen"/>
              </w:rPr>
            </w:pPr>
          </w:p>
          <w:p w14:paraId="58C64D40" w14:textId="20B5FA20" w:rsidR="00D11AF6" w:rsidRPr="00AD7C68" w:rsidRDefault="00D11AF6" w:rsidP="003E26A5">
            <w:pPr>
              <w:jc w:val="both"/>
              <w:rPr>
                <w:rFonts w:ascii="Sylfaen" w:hAnsi="Sylfaen"/>
              </w:rPr>
            </w:pPr>
          </w:p>
          <w:p w14:paraId="00495873" w14:textId="5B0A13EB" w:rsidR="00D11AF6" w:rsidRPr="00AD7C68" w:rsidRDefault="00D11AF6" w:rsidP="003E26A5">
            <w:pPr>
              <w:jc w:val="both"/>
              <w:rPr>
                <w:rFonts w:ascii="Sylfaen" w:hAnsi="Sylfaen"/>
              </w:rPr>
            </w:pPr>
          </w:p>
          <w:p w14:paraId="2CAAF451" w14:textId="2ECCD48E" w:rsidR="00D11AF6" w:rsidRPr="00AD7C68" w:rsidRDefault="00D11AF6" w:rsidP="003E26A5">
            <w:pPr>
              <w:jc w:val="both"/>
              <w:rPr>
                <w:rFonts w:ascii="Sylfaen" w:hAnsi="Sylfaen"/>
              </w:rPr>
            </w:pPr>
          </w:p>
          <w:p w14:paraId="03030A4E" w14:textId="038B69A1" w:rsidR="00D11AF6" w:rsidRPr="00AD7C68" w:rsidRDefault="00D11AF6" w:rsidP="003E26A5">
            <w:pPr>
              <w:jc w:val="both"/>
              <w:rPr>
                <w:rFonts w:ascii="Sylfaen" w:hAnsi="Sylfaen"/>
              </w:rPr>
            </w:pPr>
          </w:p>
          <w:p w14:paraId="1660027C" w14:textId="785290CF" w:rsidR="00D11AF6" w:rsidRPr="00AD7C68" w:rsidRDefault="00D11AF6" w:rsidP="003E26A5">
            <w:pPr>
              <w:jc w:val="both"/>
              <w:rPr>
                <w:rFonts w:ascii="Sylfaen" w:hAnsi="Sylfaen"/>
              </w:rPr>
            </w:pPr>
          </w:p>
          <w:p w14:paraId="128A5FAB" w14:textId="7ADB148A" w:rsidR="00D11AF6" w:rsidRPr="00AD7C68" w:rsidRDefault="00D11AF6" w:rsidP="003E26A5">
            <w:pPr>
              <w:jc w:val="both"/>
              <w:rPr>
                <w:rFonts w:ascii="Sylfaen" w:hAnsi="Sylfaen"/>
              </w:rPr>
            </w:pPr>
          </w:p>
          <w:p w14:paraId="41AFE90B" w14:textId="4B8ACE8D" w:rsidR="00D11AF6" w:rsidRPr="00AD7C68" w:rsidRDefault="00D11AF6" w:rsidP="003E26A5">
            <w:pPr>
              <w:jc w:val="both"/>
              <w:rPr>
                <w:rFonts w:ascii="Sylfaen" w:hAnsi="Sylfaen"/>
              </w:rPr>
            </w:pPr>
          </w:p>
          <w:p w14:paraId="2722E3DF" w14:textId="476ACF8F" w:rsidR="00D11AF6" w:rsidRPr="00AD7C68" w:rsidRDefault="00D11AF6" w:rsidP="003E26A5">
            <w:pPr>
              <w:jc w:val="both"/>
              <w:rPr>
                <w:rFonts w:ascii="Sylfaen" w:hAnsi="Sylfaen"/>
              </w:rPr>
            </w:pPr>
          </w:p>
          <w:p w14:paraId="67A97877" w14:textId="09B3E14B" w:rsidR="00D11AF6" w:rsidRPr="00AD7C68" w:rsidRDefault="00D11AF6" w:rsidP="003E26A5">
            <w:pPr>
              <w:jc w:val="both"/>
              <w:rPr>
                <w:rFonts w:ascii="Sylfaen" w:hAnsi="Sylfaen"/>
              </w:rPr>
            </w:pPr>
          </w:p>
          <w:p w14:paraId="54D6AB8C" w14:textId="647A1997" w:rsidR="00D11AF6" w:rsidRPr="00AD7C68" w:rsidRDefault="00D11AF6" w:rsidP="003E26A5">
            <w:pPr>
              <w:jc w:val="both"/>
              <w:rPr>
                <w:rFonts w:ascii="Sylfaen" w:hAnsi="Sylfaen"/>
              </w:rPr>
            </w:pPr>
          </w:p>
          <w:p w14:paraId="3B3498FC" w14:textId="5CE0AA73" w:rsidR="00D11AF6" w:rsidRPr="00AD7C68" w:rsidRDefault="00D11AF6" w:rsidP="003E26A5">
            <w:pPr>
              <w:jc w:val="both"/>
              <w:rPr>
                <w:rFonts w:ascii="Sylfaen" w:hAnsi="Sylfaen"/>
              </w:rPr>
            </w:pPr>
          </w:p>
          <w:p w14:paraId="31F7F06B" w14:textId="10AF3234" w:rsidR="00D11AF6" w:rsidRPr="00AD7C68" w:rsidRDefault="00D11AF6" w:rsidP="003E26A5">
            <w:pPr>
              <w:jc w:val="both"/>
              <w:rPr>
                <w:rFonts w:ascii="Sylfaen" w:hAnsi="Sylfaen"/>
              </w:rPr>
            </w:pPr>
          </w:p>
          <w:p w14:paraId="2C25C092" w14:textId="50BDFB81" w:rsidR="00D11AF6" w:rsidRPr="00AD7C68" w:rsidRDefault="00D11AF6" w:rsidP="003E26A5">
            <w:pPr>
              <w:jc w:val="both"/>
              <w:rPr>
                <w:rFonts w:ascii="Sylfaen" w:hAnsi="Sylfaen"/>
              </w:rPr>
            </w:pPr>
          </w:p>
          <w:p w14:paraId="23665B15" w14:textId="7890781E" w:rsidR="00D11AF6" w:rsidRPr="00AD7C68" w:rsidRDefault="00D11AF6" w:rsidP="003E26A5">
            <w:pPr>
              <w:jc w:val="both"/>
              <w:rPr>
                <w:rFonts w:ascii="Sylfaen" w:hAnsi="Sylfaen"/>
              </w:rPr>
            </w:pPr>
          </w:p>
          <w:p w14:paraId="595D1839" w14:textId="61844EC0" w:rsidR="00D11AF6" w:rsidRPr="00AD7C68" w:rsidRDefault="00D11AF6" w:rsidP="003E26A5">
            <w:pPr>
              <w:jc w:val="both"/>
              <w:rPr>
                <w:rFonts w:ascii="Sylfaen" w:hAnsi="Sylfaen"/>
              </w:rPr>
            </w:pPr>
          </w:p>
          <w:p w14:paraId="2BCE0939" w14:textId="79F71D51" w:rsidR="00D11AF6" w:rsidRPr="00AD7C68" w:rsidRDefault="00D11AF6" w:rsidP="003E26A5">
            <w:pPr>
              <w:jc w:val="both"/>
              <w:rPr>
                <w:rFonts w:ascii="Sylfaen" w:hAnsi="Sylfaen"/>
              </w:rPr>
            </w:pPr>
          </w:p>
          <w:p w14:paraId="182C9B3F" w14:textId="58E26037" w:rsidR="00D11AF6" w:rsidRPr="00AD7C68" w:rsidRDefault="00D11AF6" w:rsidP="003E26A5">
            <w:pPr>
              <w:jc w:val="both"/>
              <w:rPr>
                <w:rFonts w:ascii="Sylfaen" w:hAnsi="Sylfaen"/>
              </w:rPr>
            </w:pPr>
          </w:p>
          <w:p w14:paraId="7F920142" w14:textId="279985EC" w:rsidR="00D11AF6" w:rsidRPr="00AD7C68" w:rsidRDefault="00D11AF6" w:rsidP="003E26A5">
            <w:pPr>
              <w:jc w:val="both"/>
              <w:rPr>
                <w:rFonts w:ascii="Sylfaen" w:hAnsi="Sylfaen"/>
              </w:rPr>
            </w:pPr>
          </w:p>
          <w:p w14:paraId="47B36EB9" w14:textId="59675C64" w:rsidR="00D11AF6" w:rsidRPr="00AD7C68" w:rsidRDefault="00D11AF6" w:rsidP="003E26A5">
            <w:pPr>
              <w:jc w:val="both"/>
              <w:rPr>
                <w:rFonts w:ascii="Sylfaen" w:hAnsi="Sylfaen"/>
              </w:rPr>
            </w:pPr>
          </w:p>
          <w:p w14:paraId="6D504B28" w14:textId="7C051875" w:rsidR="00D11AF6" w:rsidRPr="00AD7C68" w:rsidRDefault="00D11AF6" w:rsidP="003E26A5">
            <w:pPr>
              <w:jc w:val="both"/>
              <w:rPr>
                <w:rFonts w:ascii="Sylfaen" w:hAnsi="Sylfaen"/>
              </w:rPr>
            </w:pPr>
          </w:p>
          <w:p w14:paraId="6A88480C" w14:textId="19230466" w:rsidR="00D11AF6" w:rsidRPr="00AD7C68" w:rsidRDefault="00D11AF6" w:rsidP="003E26A5">
            <w:pPr>
              <w:jc w:val="both"/>
              <w:rPr>
                <w:rFonts w:ascii="Sylfaen" w:hAnsi="Sylfaen"/>
              </w:rPr>
            </w:pPr>
          </w:p>
          <w:p w14:paraId="6F6C8DC0" w14:textId="639F8306" w:rsidR="00D11AF6" w:rsidRPr="00AD7C68" w:rsidRDefault="00D11AF6" w:rsidP="003E26A5">
            <w:pPr>
              <w:jc w:val="both"/>
              <w:rPr>
                <w:rFonts w:ascii="Sylfaen" w:hAnsi="Sylfaen"/>
              </w:rPr>
            </w:pPr>
          </w:p>
          <w:p w14:paraId="79725ECF" w14:textId="77777777" w:rsidR="00D11AF6" w:rsidRPr="00AD7C68" w:rsidRDefault="00D11AF6" w:rsidP="003E26A5">
            <w:pPr>
              <w:jc w:val="both"/>
              <w:rPr>
                <w:rFonts w:ascii="Sylfaen" w:hAnsi="Sylfaen"/>
              </w:rPr>
            </w:pPr>
          </w:p>
          <w:p w14:paraId="3C7BBD48" w14:textId="5BAD24FF" w:rsidR="00D11AF6" w:rsidRPr="00AD7C68" w:rsidRDefault="00D11AF6" w:rsidP="003E26A5">
            <w:pPr>
              <w:jc w:val="both"/>
              <w:rPr>
                <w:rFonts w:ascii="Sylfaen" w:hAnsi="Sylfaen"/>
              </w:rPr>
            </w:pPr>
          </w:p>
          <w:p w14:paraId="53F439EE" w14:textId="77777777" w:rsidR="00D11AF6" w:rsidRPr="00AD7C68" w:rsidRDefault="00D11AF6" w:rsidP="003E26A5">
            <w:pPr>
              <w:jc w:val="both"/>
              <w:rPr>
                <w:rFonts w:ascii="Sylfaen" w:hAnsi="Sylfaen"/>
              </w:rPr>
            </w:pPr>
          </w:p>
          <w:p w14:paraId="5B5F4BCF" w14:textId="77777777" w:rsidR="00D11AF6" w:rsidRPr="00AD7C68" w:rsidRDefault="00D11AF6" w:rsidP="003E26A5">
            <w:pPr>
              <w:jc w:val="both"/>
              <w:rPr>
                <w:rFonts w:ascii="Sylfaen" w:hAnsi="Sylfaen"/>
              </w:rPr>
            </w:pPr>
          </w:p>
          <w:p w14:paraId="71EC27B4" w14:textId="77777777" w:rsidR="00D11AF6" w:rsidRPr="00AD7C68" w:rsidRDefault="00D11AF6" w:rsidP="003E26A5">
            <w:pPr>
              <w:jc w:val="both"/>
              <w:rPr>
                <w:rFonts w:ascii="Sylfaen" w:hAnsi="Sylfaen"/>
              </w:rPr>
            </w:pPr>
          </w:p>
          <w:p w14:paraId="0BBC06A0" w14:textId="77777777" w:rsidR="00D11AF6" w:rsidRPr="00AD7C68" w:rsidRDefault="00D11AF6" w:rsidP="003E26A5">
            <w:pPr>
              <w:jc w:val="both"/>
              <w:rPr>
                <w:rFonts w:ascii="Sylfaen" w:hAnsi="Sylfaen"/>
              </w:rPr>
            </w:pPr>
          </w:p>
          <w:p w14:paraId="4756E0B2" w14:textId="77777777" w:rsidR="00D11AF6" w:rsidRPr="00AD7C68" w:rsidRDefault="00D11AF6" w:rsidP="003E26A5">
            <w:pPr>
              <w:jc w:val="both"/>
              <w:rPr>
                <w:rFonts w:ascii="Sylfaen" w:hAnsi="Sylfaen"/>
              </w:rPr>
            </w:pPr>
          </w:p>
          <w:p w14:paraId="6AF6EBD2" w14:textId="77777777" w:rsidR="00D11AF6" w:rsidRPr="00AD7C68" w:rsidRDefault="00D11AF6" w:rsidP="003E26A5">
            <w:pPr>
              <w:jc w:val="both"/>
              <w:rPr>
                <w:rFonts w:ascii="Sylfaen" w:hAnsi="Sylfaen"/>
              </w:rPr>
            </w:pPr>
          </w:p>
          <w:p w14:paraId="2F80818B" w14:textId="6BF0E2B1" w:rsidR="00D11AF6" w:rsidRPr="00AD7C68" w:rsidRDefault="00D11AF6" w:rsidP="003E26A5">
            <w:pPr>
              <w:jc w:val="both"/>
              <w:rPr>
                <w:rFonts w:ascii="Sylfaen" w:hAnsi="Sylfaen"/>
              </w:rPr>
            </w:pPr>
            <w:r w:rsidRPr="00AD7C68">
              <w:rPr>
                <w:rFonts w:ascii="Sylfaen" w:hAnsi="Sylfaen"/>
              </w:rPr>
              <w:t>2.5</w:t>
            </w:r>
          </w:p>
        </w:tc>
        <w:tc>
          <w:tcPr>
            <w:tcW w:w="4473" w:type="dxa"/>
          </w:tcPr>
          <w:p w14:paraId="25CBB1BA"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lastRenderedPageBreak/>
              <w:t>მიწისქვეშა წყლები</w:t>
            </w:r>
          </w:p>
          <w:p w14:paraId="126DEA3D" w14:textId="77777777" w:rsidR="00D11AF6" w:rsidRPr="001813FC" w:rsidRDefault="00D11AF6" w:rsidP="003E26A5">
            <w:pPr>
              <w:autoSpaceDE w:val="0"/>
              <w:autoSpaceDN w:val="0"/>
              <w:adjustRightInd w:val="0"/>
              <w:jc w:val="both"/>
              <w:rPr>
                <w:rFonts w:ascii="Sylfaen" w:hAnsi="Sylfaen" w:cs="AcadNusx"/>
              </w:rPr>
            </w:pPr>
          </w:p>
          <w:p w14:paraId="1DBFEC72"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მიწისქვეშა წყლების რაოდენობრივი მდგომარეობა</w:t>
            </w:r>
          </w:p>
          <w:p w14:paraId="66DE936D" w14:textId="77777777" w:rsidR="00D11AF6" w:rsidRPr="001813FC" w:rsidRDefault="00D11AF6" w:rsidP="003E26A5">
            <w:pPr>
              <w:autoSpaceDE w:val="0"/>
              <w:autoSpaceDN w:val="0"/>
              <w:adjustRightInd w:val="0"/>
              <w:jc w:val="both"/>
              <w:rPr>
                <w:rFonts w:ascii="Sylfaen" w:hAnsi="Sylfaen" w:cs="AcadNusx"/>
              </w:rPr>
            </w:pPr>
          </w:p>
          <w:p w14:paraId="03CA976A"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რაოდენობრივი მდგომარეობის დახასიათებისათვის საჭირო პარამეტრები</w:t>
            </w:r>
          </w:p>
          <w:p w14:paraId="0E1F76AE"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მიწისქვეშა წყლების დონის რეჟიმი</w:t>
            </w:r>
          </w:p>
          <w:p w14:paraId="6818BB63" w14:textId="77777777" w:rsidR="00D11AF6" w:rsidRPr="001813FC" w:rsidRDefault="00D11AF6" w:rsidP="003E26A5">
            <w:pPr>
              <w:autoSpaceDE w:val="0"/>
              <w:autoSpaceDN w:val="0"/>
              <w:adjustRightInd w:val="0"/>
              <w:jc w:val="both"/>
              <w:rPr>
                <w:rFonts w:ascii="Sylfaen" w:hAnsi="Sylfaen" w:cs="AcadNusx"/>
              </w:rPr>
            </w:pPr>
          </w:p>
          <w:p w14:paraId="17D9BE6D" w14:textId="77777777" w:rsidR="00D11AF6" w:rsidRPr="001813FC" w:rsidRDefault="00D11AF6" w:rsidP="003E26A5">
            <w:pPr>
              <w:autoSpaceDE w:val="0"/>
              <w:autoSpaceDN w:val="0"/>
              <w:adjustRightInd w:val="0"/>
              <w:jc w:val="both"/>
              <w:rPr>
                <w:rFonts w:ascii="Sylfaen" w:hAnsi="Sylfaen" w:cs="AcadNusx"/>
              </w:rPr>
            </w:pPr>
          </w:p>
          <w:p w14:paraId="5E55AB8B"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რაოდენობრივი მდგომარეობის განსაზღვრება</w:t>
            </w:r>
          </w:p>
          <w:p w14:paraId="175E73BB" w14:textId="77777777" w:rsidR="00D11AF6" w:rsidRPr="001813FC" w:rsidRDefault="00D11AF6" w:rsidP="003E26A5">
            <w:pPr>
              <w:autoSpaceDE w:val="0"/>
              <w:autoSpaceDN w:val="0"/>
              <w:adjustRightInd w:val="0"/>
              <w:jc w:val="both"/>
              <w:rPr>
                <w:rFonts w:ascii="Sylfaen" w:hAnsi="Sylfaen" w:cs="AcadNusx"/>
              </w:rPr>
            </w:pPr>
          </w:p>
          <w:tbl>
            <w:tblPr>
              <w:tblStyle w:val="TableGrid"/>
              <w:tblW w:w="4364" w:type="dxa"/>
              <w:tblLayout w:type="fixed"/>
              <w:tblLook w:val="04A0" w:firstRow="1" w:lastRow="0" w:firstColumn="1" w:lastColumn="0" w:noHBand="0" w:noVBand="1"/>
            </w:tblPr>
            <w:tblGrid>
              <w:gridCol w:w="650"/>
              <w:gridCol w:w="3714"/>
            </w:tblGrid>
            <w:tr w:rsidR="00D11AF6" w:rsidRPr="001813FC" w14:paraId="79B847A5" w14:textId="77777777" w:rsidTr="00D539F7">
              <w:tc>
                <w:tcPr>
                  <w:tcW w:w="650" w:type="dxa"/>
                </w:tcPr>
                <w:p w14:paraId="1D8A868F" w14:textId="2F0E6FAB"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ელემენტები</w:t>
                  </w:r>
                </w:p>
              </w:tc>
              <w:tc>
                <w:tcPr>
                  <w:tcW w:w="3714" w:type="dxa"/>
                </w:tcPr>
                <w:p w14:paraId="6658DA36" w14:textId="57DEBF2C"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კარგი სტატუსი</w:t>
                  </w:r>
                </w:p>
              </w:tc>
            </w:tr>
            <w:tr w:rsidR="00D11AF6" w:rsidRPr="001813FC" w14:paraId="134AF11E" w14:textId="77777777" w:rsidTr="00D539F7">
              <w:tc>
                <w:tcPr>
                  <w:tcW w:w="650" w:type="dxa"/>
                </w:tcPr>
                <w:p w14:paraId="2DA172B6" w14:textId="1758E2D6"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მიწისქვესა წყლის დონე</w:t>
                  </w:r>
                </w:p>
              </w:tc>
              <w:tc>
                <w:tcPr>
                  <w:tcW w:w="3714" w:type="dxa"/>
                </w:tcPr>
                <w:p w14:paraId="19EA765C" w14:textId="43E411E3"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მიწისქვეშა წყლის ობიექტში მიწისქვეშა წყლის დონე იმგვარია, რომ წყლის გრძელვადიანი მოპოვების საშულო წლიური მაჩვენებლი არ აღემატება არსებულ მიწიქვეშა რესურსს. შესაბამისად, მიწისქვეშა წყლების დონე არ ექვემდებარება ანთროპოგენულ ცვლილებებს, რომლებმაც შეიძლება გამოიწვიოს:</w:t>
                  </w:r>
                </w:p>
                <w:p w14:paraId="467ADD19" w14:textId="460E5499"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 იმ ეკოლოგიური ამოცანების შეუსრულებლობა, რომლებიც განსაზღვრულია მე-4 მუხლში და შეეხება მიწისქვეშა წყლებთან დაკავშირებულ ზედაპირულ წყლებს;</w:t>
                  </w:r>
                </w:p>
                <w:p w14:paraId="54F211B5" w14:textId="08D8D52D"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lastRenderedPageBreak/>
                    <w:t>- ამგვარის წყლების მდგომარეობის ნებისმიერი მნიშვნელოვანი გაუარესება;</w:t>
                  </w:r>
                </w:p>
                <w:p w14:paraId="69EA0587" w14:textId="38770B28"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 იმ მიწისზედა ეკოსისტემების ნებისმიერი მნიშვნელოვანი დაზიანება, რომლებიც უშუალოდ დამოკიდებულია მიწისქვეშა წყლის ობიექტებზე;</w:t>
                  </w:r>
                </w:p>
                <w:p w14:paraId="0E4DE86D" w14:textId="28BCD580"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და დონის შეცვლის შედეგად დინების მიმართულების შეცვლას შეიძლება ჰქონდეს დროებითი ან უწყვეტი ხასიათი სივრცით შემოსაზღვრულ ტერიტორიაზე. თუმცა, დინების მიმართულების ამგვარი ცვლლება არ იწვევს წყლის</w:t>
                  </w:r>
                </w:p>
                <w:p w14:paraId="72DC94F2" w14:textId="37870BF8"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ობიექტში მარილიანი წყლის მოხვედრას ან სხვა სახის შეჭრას და არ ატარებს ანთროპოგენული თვისების მქონე მტკიცე და აშკარა ტენდენციის ნიშანს დინების შეცვლისა, რამაც შეიძლება გამოიწვიოს ამგვარი სახის შემოჭრები.</w:t>
                  </w:r>
                </w:p>
              </w:tc>
            </w:tr>
          </w:tbl>
          <w:p w14:paraId="76F8DD3E" w14:textId="77777777" w:rsidR="00D11AF6" w:rsidRPr="001813FC" w:rsidRDefault="00D11AF6" w:rsidP="003E26A5">
            <w:pPr>
              <w:autoSpaceDE w:val="0"/>
              <w:autoSpaceDN w:val="0"/>
              <w:adjustRightInd w:val="0"/>
              <w:jc w:val="both"/>
              <w:rPr>
                <w:rFonts w:ascii="Sylfaen" w:hAnsi="Sylfaen"/>
                <w:lang w:val="ka-GE"/>
              </w:rPr>
            </w:pPr>
          </w:p>
          <w:p w14:paraId="245FDE67" w14:textId="0C6BF4AC" w:rsidR="00D11AF6" w:rsidRDefault="00D11AF6" w:rsidP="003E26A5">
            <w:pPr>
              <w:autoSpaceDE w:val="0"/>
              <w:autoSpaceDN w:val="0"/>
              <w:adjustRightInd w:val="0"/>
              <w:jc w:val="both"/>
              <w:rPr>
                <w:rFonts w:ascii="Sylfaen" w:hAnsi="Sylfaen"/>
                <w:lang w:val="ka-GE"/>
              </w:rPr>
            </w:pPr>
          </w:p>
          <w:p w14:paraId="24962155" w14:textId="77777777" w:rsidR="00FB0033" w:rsidRPr="001813FC" w:rsidRDefault="00FB0033" w:rsidP="003E26A5">
            <w:pPr>
              <w:autoSpaceDE w:val="0"/>
              <w:autoSpaceDN w:val="0"/>
              <w:adjustRightInd w:val="0"/>
              <w:jc w:val="both"/>
              <w:rPr>
                <w:rFonts w:ascii="Sylfaen" w:hAnsi="Sylfaen"/>
                <w:lang w:val="ka-GE"/>
              </w:rPr>
            </w:pPr>
          </w:p>
          <w:p w14:paraId="0D191E45" w14:textId="7777777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მიწისქვეშა წყლების რაოდენობრივი მდგომარეობა</w:t>
            </w:r>
          </w:p>
          <w:p w14:paraId="17AAEB60" w14:textId="77777777" w:rsidR="00D11AF6" w:rsidRPr="001813FC" w:rsidRDefault="00D11AF6" w:rsidP="003E26A5">
            <w:pPr>
              <w:autoSpaceDE w:val="0"/>
              <w:autoSpaceDN w:val="0"/>
              <w:adjustRightInd w:val="0"/>
              <w:jc w:val="both"/>
              <w:rPr>
                <w:rFonts w:ascii="Sylfaen" w:hAnsi="Sylfaen" w:cs="AcadNusx"/>
                <w:lang w:val="ka-GE"/>
              </w:rPr>
            </w:pPr>
          </w:p>
          <w:p w14:paraId="13147F18" w14:textId="7777777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მისიწქვეშა წყლების დონეებზე დაკვირვების ქსელი</w:t>
            </w:r>
          </w:p>
          <w:p w14:paraId="1AEF2D29" w14:textId="77777777" w:rsidR="00D11AF6" w:rsidRPr="001813FC" w:rsidRDefault="00D11AF6" w:rsidP="003E26A5">
            <w:pPr>
              <w:autoSpaceDE w:val="0"/>
              <w:autoSpaceDN w:val="0"/>
              <w:adjustRightInd w:val="0"/>
              <w:jc w:val="both"/>
              <w:rPr>
                <w:rFonts w:ascii="Sylfaen" w:hAnsi="Sylfaen" w:cs="AcadNusx"/>
                <w:lang w:val="ka-GE"/>
              </w:rPr>
            </w:pPr>
          </w:p>
          <w:p w14:paraId="5877321D" w14:textId="3B5A32F2"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 xml:space="preserve">მისიწქვეშა წყლების დონეებზე დაკვირვების ქსელი უნდა შეიქმნას მე-7 და მე-8 მუხლების მოთხოვნების </w:t>
            </w:r>
            <w:r w:rsidRPr="001813FC">
              <w:rPr>
                <w:rFonts w:ascii="Sylfaen" w:hAnsi="Sylfaen" w:cs="AcadNusx"/>
                <w:lang w:val="ka-GE"/>
              </w:rPr>
              <w:lastRenderedPageBreak/>
              <w:t>შესაბამისად. მონიტორინგის ქსელის სტრუქტურა უნდა იყოს იმგვარი, რომ უზრუნველყოს ყველა მიწისქვეშა წყლის ობიექტის ან ობიექტთა ჯგუფების რაოდენობრივი მდგომარეობის სათანადო შეფასება, არსებული მიწიქვეშა რესურსების შეფასების ჩათვლით. წევრმა სახელმწიფოებმა უნდა წარმოადგინოსნ რუქა ან რუქები, რომლეზეც ასახული იქნება მდინარის აუზის მართვის გეგმაში არსებული მიწისქვეშა წყლების მონიტორინგის ქსელი.</w:t>
            </w:r>
          </w:p>
          <w:p w14:paraId="6FCA63DD" w14:textId="77777777" w:rsidR="00D11AF6" w:rsidRPr="001813FC" w:rsidRDefault="00D11AF6" w:rsidP="003E26A5">
            <w:pPr>
              <w:autoSpaceDE w:val="0"/>
              <w:autoSpaceDN w:val="0"/>
              <w:adjustRightInd w:val="0"/>
              <w:jc w:val="both"/>
              <w:rPr>
                <w:rFonts w:ascii="Sylfaen" w:hAnsi="Sylfaen" w:cs="AcadNusx"/>
                <w:lang w:val="ka-GE"/>
              </w:rPr>
            </w:pPr>
          </w:p>
          <w:p w14:paraId="3C9B4960" w14:textId="77777777" w:rsidR="00D11AF6" w:rsidRPr="001813FC" w:rsidRDefault="00D11AF6" w:rsidP="003E26A5">
            <w:pPr>
              <w:autoSpaceDE w:val="0"/>
              <w:autoSpaceDN w:val="0"/>
              <w:adjustRightInd w:val="0"/>
              <w:jc w:val="both"/>
              <w:rPr>
                <w:rFonts w:ascii="Sylfaen" w:hAnsi="Sylfaen" w:cs="AcadNusx"/>
                <w:lang w:val="ka-GE"/>
              </w:rPr>
            </w:pPr>
          </w:p>
          <w:p w14:paraId="4266139D" w14:textId="7777777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მონიტორინგის უბნების განლაგების სიხშირე</w:t>
            </w:r>
          </w:p>
          <w:p w14:paraId="610B5177" w14:textId="7777777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ქსელი უნდა მოიცავდეს საკმარისი რაოდენობის რეპრეზენტატული მონიტორინგის უბნებს, რაც შესაძლებელს</w:t>
            </w:r>
          </w:p>
          <w:p w14:paraId="7F154DC0" w14:textId="1569E4A3"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გახდის შეფასდეს მიწისქვეშა წყლების დონე თითოეულ მიწისქვეშა წლის ობიექტში ან ობიექტთა ჯგუფში, ხელახალი შევსების რეჟიმის მოკლევადიანი და გრძელვადიანი ცვლილებების გათვალისწინებით. კერძოდ:</w:t>
            </w:r>
          </w:p>
          <w:p w14:paraId="321600C3" w14:textId="6B4065FF"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 იმ მიწისქვეშა წყლის ობიექტებისათვის, რომლებიც დგანან მე-4 მუხლით გათვალისწინებული ეკოლოგიური ამოცანების შეუსრულებლობის რისკის წინაშე, უზრუნველყოფილი უნდა იქნეს მონიტორინგის უბნების საკმარისი სიხშირე, რათა შეფასდეს მიწისქვეშა წყლებზე მოპოვებისა და ჩაყრის ზემოქმედებები;</w:t>
            </w:r>
          </w:p>
          <w:p w14:paraId="1528C9D0" w14:textId="5B0A0315"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lastRenderedPageBreak/>
              <w:t>- იმ მიწისქვეშა წყლის ობიექტებისათვის, რომელთა ფარგლებშიც მიწისქვეშა წყლები მიედინებიან წევრი ქვეყნის საზღვრების გასწვრივ, საჭიროა უზრუნველყოფილი იქნეს საკმარისი რაოდენობის მონიტორინგის უბნები, რომლებიც შესაძლებელს გახდის შეფასდეს წევრი ქვეყნის საზღვრების გასწვრივ მიწისქვეშა წყლების დინების მიმართულება და სიჩქარე.</w:t>
            </w:r>
          </w:p>
          <w:p w14:paraId="58D2EE3A" w14:textId="03CBF0A5" w:rsidR="00D11AF6" w:rsidRDefault="00D11AF6" w:rsidP="003E26A5">
            <w:pPr>
              <w:autoSpaceDE w:val="0"/>
              <w:autoSpaceDN w:val="0"/>
              <w:adjustRightInd w:val="0"/>
              <w:jc w:val="both"/>
              <w:rPr>
                <w:rFonts w:ascii="Sylfaen" w:hAnsi="Sylfaen" w:cs="AcadNusx"/>
                <w:lang w:val="ka-GE"/>
              </w:rPr>
            </w:pPr>
          </w:p>
          <w:p w14:paraId="41DB9DCB" w14:textId="77777777" w:rsidR="00FB0033" w:rsidRPr="001813FC" w:rsidRDefault="00FB0033" w:rsidP="003E26A5">
            <w:pPr>
              <w:autoSpaceDE w:val="0"/>
              <w:autoSpaceDN w:val="0"/>
              <w:adjustRightInd w:val="0"/>
              <w:jc w:val="both"/>
              <w:rPr>
                <w:rFonts w:ascii="Sylfaen" w:hAnsi="Sylfaen" w:cs="AcadNusx"/>
                <w:lang w:val="ka-GE"/>
              </w:rPr>
            </w:pPr>
          </w:p>
          <w:p w14:paraId="332EBCAE" w14:textId="77777777" w:rsidR="00D11AF6" w:rsidRPr="001813FC" w:rsidRDefault="00D11AF6" w:rsidP="003E26A5">
            <w:pPr>
              <w:autoSpaceDE w:val="0"/>
              <w:autoSpaceDN w:val="0"/>
              <w:adjustRightInd w:val="0"/>
              <w:jc w:val="both"/>
              <w:rPr>
                <w:rFonts w:ascii="Sylfaen" w:hAnsi="Sylfaen" w:cs="AcadNusx"/>
                <w:lang w:val="ka-GE"/>
              </w:rPr>
            </w:pPr>
          </w:p>
          <w:p w14:paraId="2F0A13B8" w14:textId="7777777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მონიტორინგის სიხშირე</w:t>
            </w:r>
          </w:p>
          <w:p w14:paraId="79F2EB0B" w14:textId="7A1EC33F"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დაკვირვებითი მონტორინგის სიხშირე საკმარისი უნდა იყოს იმისათვის, რომ შეფასდეს თითოეული მიწისქვეშა ობიექტის ან ობიექტთა ჯგუფების რაოდენობრივი მდგომარეობა, წყლის შევსების რეჟიმის მოკლევადიანი და გრძელვადიანი ცვლილებების გათვალისწინებით. კერძოდ:</w:t>
            </w:r>
          </w:p>
          <w:p w14:paraId="09354971" w14:textId="77777777" w:rsidR="00D11AF6" w:rsidRPr="001813FC" w:rsidRDefault="00D11AF6" w:rsidP="003E26A5">
            <w:pPr>
              <w:autoSpaceDE w:val="0"/>
              <w:autoSpaceDN w:val="0"/>
              <w:adjustRightInd w:val="0"/>
              <w:jc w:val="both"/>
              <w:rPr>
                <w:rFonts w:ascii="Sylfaen" w:hAnsi="Sylfaen" w:cs="AcadNusx"/>
                <w:lang w:val="ka-GE"/>
              </w:rPr>
            </w:pPr>
          </w:p>
          <w:p w14:paraId="38AA81ED" w14:textId="4F7C0A8F" w:rsidR="00D11AF6" w:rsidRPr="001813FC" w:rsidRDefault="00D11AF6" w:rsidP="003E26A5">
            <w:pPr>
              <w:pStyle w:val="ListParagraph"/>
              <w:numPr>
                <w:ilvl w:val="0"/>
                <w:numId w:val="2"/>
              </w:numPr>
              <w:autoSpaceDE w:val="0"/>
              <w:autoSpaceDN w:val="0"/>
              <w:adjustRightInd w:val="0"/>
              <w:jc w:val="both"/>
              <w:rPr>
                <w:rFonts w:ascii="Sylfaen" w:hAnsi="Sylfaen" w:cs="AcadNusx"/>
                <w:lang w:val="ka-GE"/>
              </w:rPr>
            </w:pPr>
            <w:r w:rsidRPr="001813FC">
              <w:rPr>
                <w:rFonts w:ascii="Sylfaen" w:hAnsi="Sylfaen" w:cs="AcadNusx"/>
                <w:lang w:val="ka-GE"/>
              </w:rPr>
              <w:t>იმ მიწისქვეშა წყლის ობიექტებისათვის, რომლებიც დგანან მე-4 მუხლით გათვალისწინებული ეკოლოგიური ამოცანების შეუსრულებლობის რისკის წინაშე, უზრუნველყოფილი უნდა იქნეს მონიტორინგის საკმარისი სიხშირე, რათა შეფასდეს მიწისქვეშა წყლები დონეზე ამოღებისა და ჩაყრის ზემოქმედებები;</w:t>
            </w:r>
          </w:p>
          <w:p w14:paraId="43703F4B" w14:textId="299B329F" w:rsidR="00D11AF6" w:rsidRPr="001813FC" w:rsidRDefault="00D11AF6" w:rsidP="003E26A5">
            <w:pPr>
              <w:pStyle w:val="ListParagraph"/>
              <w:numPr>
                <w:ilvl w:val="0"/>
                <w:numId w:val="2"/>
              </w:numPr>
              <w:autoSpaceDE w:val="0"/>
              <w:autoSpaceDN w:val="0"/>
              <w:adjustRightInd w:val="0"/>
              <w:jc w:val="both"/>
              <w:rPr>
                <w:rFonts w:ascii="Sylfaen" w:hAnsi="Sylfaen" w:cs="AcadNusx"/>
                <w:lang w:val="ka-GE"/>
              </w:rPr>
            </w:pPr>
            <w:r w:rsidRPr="001813FC">
              <w:rPr>
                <w:rFonts w:ascii="Sylfaen" w:hAnsi="Sylfaen" w:cs="AcadNusx"/>
                <w:lang w:val="ka-GE"/>
              </w:rPr>
              <w:lastRenderedPageBreak/>
              <w:t>იმ მიწისქვეშა წყლის ობიექტებისათვის, რომელთა ფარგლებშიც მიწისქვეშა წყლები მიედინებიან წევრი ქვეყნის საზღვრების გასწვრივ, საჭიროა უზრუნველყოფილი იქნეს მონიტორინგის საკმარისი სიხშირით, რაც შესაძლებელს გახდის შეფასდეს წევრი ქვეყნის საზღვრების გასწვრივ მიწისქვეშა წყლების დინების მიმართულება და სიჩქარე.</w:t>
            </w:r>
          </w:p>
          <w:p w14:paraId="4438EC86" w14:textId="77777777" w:rsidR="00D11AF6" w:rsidRPr="001813FC" w:rsidRDefault="00D11AF6" w:rsidP="003E26A5">
            <w:pPr>
              <w:autoSpaceDE w:val="0"/>
              <w:autoSpaceDN w:val="0"/>
              <w:adjustRightInd w:val="0"/>
              <w:jc w:val="both"/>
              <w:rPr>
                <w:rFonts w:ascii="Sylfaen" w:hAnsi="Sylfaen" w:cs="AcadNusx"/>
                <w:lang w:val="ka-GE"/>
              </w:rPr>
            </w:pPr>
          </w:p>
          <w:p w14:paraId="56D6A712" w14:textId="77777777" w:rsidR="00D11AF6" w:rsidRPr="001813FC" w:rsidRDefault="00D11AF6" w:rsidP="003E26A5">
            <w:pPr>
              <w:autoSpaceDE w:val="0"/>
              <w:autoSpaceDN w:val="0"/>
              <w:adjustRightInd w:val="0"/>
              <w:jc w:val="both"/>
              <w:rPr>
                <w:rFonts w:ascii="Sylfaen" w:hAnsi="Sylfaen" w:cs="AcadNusx"/>
                <w:lang w:val="ka-GE"/>
              </w:rPr>
            </w:pPr>
          </w:p>
          <w:p w14:paraId="03D447F1" w14:textId="77777777" w:rsidR="00D11AF6" w:rsidRPr="001813FC" w:rsidRDefault="00D11AF6" w:rsidP="003E26A5">
            <w:pPr>
              <w:autoSpaceDE w:val="0"/>
              <w:autoSpaceDN w:val="0"/>
              <w:adjustRightInd w:val="0"/>
              <w:jc w:val="both"/>
              <w:rPr>
                <w:rFonts w:ascii="Sylfaen" w:hAnsi="Sylfaen" w:cs="AcadNusx"/>
                <w:lang w:val="ka-GE"/>
              </w:rPr>
            </w:pPr>
          </w:p>
          <w:p w14:paraId="01D89955" w14:textId="7777777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მიწისქვეშა წყლების რაოდენობრივი მდგომარეობის ინტერპრეტაცია და პრეზენტაცია</w:t>
            </w:r>
          </w:p>
          <w:p w14:paraId="4D72A08F" w14:textId="77777777" w:rsidR="00D11AF6" w:rsidRPr="001813FC" w:rsidRDefault="00D11AF6" w:rsidP="003E26A5">
            <w:pPr>
              <w:autoSpaceDE w:val="0"/>
              <w:autoSpaceDN w:val="0"/>
              <w:adjustRightInd w:val="0"/>
              <w:jc w:val="both"/>
              <w:rPr>
                <w:rFonts w:ascii="Sylfaen" w:hAnsi="Sylfaen" w:cs="AcadNusx"/>
                <w:lang w:val="ka-GE"/>
              </w:rPr>
            </w:pPr>
          </w:p>
          <w:p w14:paraId="0A26B06E" w14:textId="46D953F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მონიტორინგის ქსელის მიერ მიწისქვეშა ობიექტის ან ობიექტთა ჯგუფისათვის გაწეული მუშაობის შედეგები გამოყენებული უნდა იქნეს აღნიშნული ობიექტის ან ობიექტების რაოდენობრივი მდგომარეობის შესაფასებალად. 2.5 პუნქტის შესაბამისად, წევრმა სახელმწიფოებმა უნდა წარმოადგინონ ქვემოთ მოცემული ფერადად კოდირებული მქონე რუქა, რომელიც შეაფასებს მიწიქვეშა წყლების რაოდენობრივ მდომარეობას:</w:t>
            </w:r>
          </w:p>
          <w:p w14:paraId="4186689D" w14:textId="77777777" w:rsidR="00D11AF6" w:rsidRPr="001813FC" w:rsidRDefault="00D11AF6" w:rsidP="003E26A5">
            <w:pPr>
              <w:autoSpaceDE w:val="0"/>
              <w:autoSpaceDN w:val="0"/>
              <w:adjustRightInd w:val="0"/>
              <w:jc w:val="both"/>
              <w:rPr>
                <w:rFonts w:ascii="Sylfaen" w:hAnsi="Sylfaen" w:cs="AcadNusx"/>
                <w:lang w:val="ka-GE"/>
              </w:rPr>
            </w:pPr>
          </w:p>
          <w:p w14:paraId="094B1F4A" w14:textId="7777777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კარგი: მწვანე</w:t>
            </w:r>
          </w:p>
          <w:p w14:paraId="21FC1D9F" w14:textId="7777777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ცუდი: წითელი</w:t>
            </w:r>
          </w:p>
          <w:p w14:paraId="60091807" w14:textId="77777777" w:rsidR="00D11AF6" w:rsidRPr="001813FC" w:rsidRDefault="00D11AF6" w:rsidP="003E26A5">
            <w:pPr>
              <w:autoSpaceDE w:val="0"/>
              <w:autoSpaceDN w:val="0"/>
              <w:adjustRightInd w:val="0"/>
              <w:jc w:val="both"/>
              <w:rPr>
                <w:rFonts w:ascii="Sylfaen" w:hAnsi="Sylfaen" w:cs="AcadNusx"/>
                <w:lang w:val="ka-GE"/>
              </w:rPr>
            </w:pPr>
          </w:p>
          <w:p w14:paraId="090D5A67" w14:textId="77777777" w:rsidR="00D11AF6" w:rsidRPr="001813FC" w:rsidRDefault="00D11AF6" w:rsidP="003E26A5">
            <w:pPr>
              <w:autoSpaceDE w:val="0"/>
              <w:autoSpaceDN w:val="0"/>
              <w:adjustRightInd w:val="0"/>
              <w:jc w:val="both"/>
              <w:rPr>
                <w:rFonts w:ascii="Sylfaen" w:hAnsi="Sylfaen" w:cs="AcadNusx"/>
                <w:lang w:val="ka-GE"/>
              </w:rPr>
            </w:pPr>
          </w:p>
          <w:p w14:paraId="6051C9E1" w14:textId="77777777" w:rsidR="00D11AF6" w:rsidRPr="001813FC" w:rsidRDefault="00D11AF6" w:rsidP="003E26A5">
            <w:pPr>
              <w:autoSpaceDE w:val="0"/>
              <w:autoSpaceDN w:val="0"/>
              <w:adjustRightInd w:val="0"/>
              <w:jc w:val="both"/>
              <w:rPr>
                <w:rFonts w:ascii="Sylfaen" w:hAnsi="Sylfaen" w:cs="AcadNusx"/>
                <w:lang w:val="ka-GE"/>
              </w:rPr>
            </w:pPr>
          </w:p>
          <w:p w14:paraId="3CBA99E0" w14:textId="7777777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მიწისქვეშა წყლების ქიმიური მდგომარეობა</w:t>
            </w:r>
          </w:p>
          <w:p w14:paraId="5DADF7BF" w14:textId="77777777" w:rsidR="00D11AF6" w:rsidRPr="001813FC" w:rsidRDefault="00D11AF6" w:rsidP="003E26A5">
            <w:pPr>
              <w:autoSpaceDE w:val="0"/>
              <w:autoSpaceDN w:val="0"/>
              <w:adjustRightInd w:val="0"/>
              <w:jc w:val="both"/>
              <w:rPr>
                <w:rFonts w:ascii="Sylfaen" w:hAnsi="Sylfaen" w:cs="AcadNusx"/>
                <w:lang w:val="ka-GE"/>
              </w:rPr>
            </w:pPr>
          </w:p>
          <w:p w14:paraId="76063E43" w14:textId="74B3D7A5"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მიწისქვეშა წყლების ქიმიური მდგომარეობის დადგენისათვის საჭიორ პარამეტრები</w:t>
            </w:r>
          </w:p>
          <w:p w14:paraId="3264C03D" w14:textId="77777777" w:rsidR="00D11AF6" w:rsidRPr="001813FC" w:rsidRDefault="00D11AF6" w:rsidP="003E26A5">
            <w:pPr>
              <w:autoSpaceDE w:val="0"/>
              <w:autoSpaceDN w:val="0"/>
              <w:adjustRightInd w:val="0"/>
              <w:jc w:val="both"/>
              <w:rPr>
                <w:rFonts w:ascii="Sylfaen" w:hAnsi="Sylfaen" w:cs="AcadNusx"/>
                <w:lang w:val="ka-GE"/>
              </w:rPr>
            </w:pPr>
          </w:p>
          <w:p w14:paraId="688F9569" w14:textId="7777777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გამტარობა</w:t>
            </w:r>
          </w:p>
          <w:p w14:paraId="5E2FC232" w14:textId="77777777" w:rsidR="00D11AF6" w:rsidRPr="001813FC" w:rsidRDefault="00D11AF6" w:rsidP="003E26A5">
            <w:pPr>
              <w:autoSpaceDE w:val="0"/>
              <w:autoSpaceDN w:val="0"/>
              <w:adjustRightInd w:val="0"/>
              <w:jc w:val="both"/>
              <w:rPr>
                <w:rFonts w:ascii="Sylfaen" w:hAnsi="Sylfaen" w:cs="AcadNusx"/>
                <w:lang w:val="ka-GE"/>
              </w:rPr>
            </w:pPr>
          </w:p>
          <w:p w14:paraId="6763CDC2" w14:textId="7777777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დამაბინძურებელ ნივთიერებათა კონცენტრაციები</w:t>
            </w:r>
          </w:p>
          <w:p w14:paraId="36A58AFC" w14:textId="77777777" w:rsidR="00C71FD2" w:rsidRPr="001813FC" w:rsidRDefault="00C71FD2" w:rsidP="003E26A5">
            <w:pPr>
              <w:autoSpaceDE w:val="0"/>
              <w:autoSpaceDN w:val="0"/>
              <w:adjustRightInd w:val="0"/>
              <w:jc w:val="both"/>
              <w:rPr>
                <w:rFonts w:ascii="Sylfaen" w:hAnsi="Sylfaen" w:cs="AcadNusx"/>
                <w:lang w:val="ka-GE"/>
              </w:rPr>
            </w:pPr>
          </w:p>
          <w:p w14:paraId="7AD98BE6" w14:textId="7D5FC99E" w:rsidR="00D11AF6" w:rsidRPr="001813FC" w:rsidRDefault="00546A83" w:rsidP="003E26A5">
            <w:pPr>
              <w:autoSpaceDE w:val="0"/>
              <w:autoSpaceDN w:val="0"/>
              <w:adjustRightInd w:val="0"/>
              <w:jc w:val="both"/>
              <w:rPr>
                <w:rFonts w:ascii="Sylfaen" w:hAnsi="Sylfaen" w:cs="AcadNusx"/>
                <w:lang w:val="ka-GE"/>
              </w:rPr>
            </w:pPr>
            <w:r w:rsidRPr="001813FC">
              <w:rPr>
                <w:rFonts w:ascii="Sylfaen" w:hAnsi="Sylfaen" w:cs="AcadNusx"/>
                <w:lang w:val="ka-GE"/>
              </w:rPr>
              <w:t>მიწისქვეშა წყლების “კარგი” ქიმიური მდგომარეობის განსაზღვრა</w:t>
            </w:r>
          </w:p>
          <w:p w14:paraId="2DB970D8" w14:textId="77777777" w:rsidR="00C71FD2" w:rsidRPr="001813FC" w:rsidRDefault="00C71FD2" w:rsidP="003E26A5">
            <w:pPr>
              <w:autoSpaceDE w:val="0"/>
              <w:autoSpaceDN w:val="0"/>
              <w:adjustRightInd w:val="0"/>
              <w:jc w:val="both"/>
              <w:rPr>
                <w:rFonts w:ascii="Sylfaen" w:hAnsi="Sylfaen" w:cs="AcadNusx"/>
                <w:lang w:val="ka-GE"/>
              </w:rPr>
            </w:pPr>
          </w:p>
          <w:tbl>
            <w:tblPr>
              <w:tblStyle w:val="TableGrid"/>
              <w:tblW w:w="4194" w:type="dxa"/>
              <w:tblLayout w:type="fixed"/>
              <w:tblLook w:val="04A0" w:firstRow="1" w:lastRow="0" w:firstColumn="1" w:lastColumn="0" w:noHBand="0" w:noVBand="1"/>
            </w:tblPr>
            <w:tblGrid>
              <w:gridCol w:w="792"/>
              <w:gridCol w:w="3402"/>
            </w:tblGrid>
            <w:tr w:rsidR="00D11AF6" w:rsidRPr="001813FC" w14:paraId="750FD832" w14:textId="77777777" w:rsidTr="00D539F7">
              <w:tc>
                <w:tcPr>
                  <w:tcW w:w="792" w:type="dxa"/>
                </w:tcPr>
                <w:p w14:paraId="46D79377" w14:textId="5A9553B7" w:rsidR="00D11AF6" w:rsidRPr="001813FC" w:rsidRDefault="00C71FD2" w:rsidP="003E26A5">
                  <w:pPr>
                    <w:autoSpaceDE w:val="0"/>
                    <w:autoSpaceDN w:val="0"/>
                    <w:adjustRightInd w:val="0"/>
                    <w:jc w:val="both"/>
                    <w:rPr>
                      <w:rFonts w:ascii="Sylfaen" w:hAnsi="Sylfaen" w:cs="AcadNusx"/>
                      <w:lang w:val="ka-GE"/>
                    </w:rPr>
                  </w:pPr>
                  <w:r w:rsidRPr="001813FC">
                    <w:rPr>
                      <w:rFonts w:ascii="Sylfaen" w:hAnsi="Sylfaen" w:cs="AcadNusx"/>
                      <w:lang w:val="ka-GE"/>
                    </w:rPr>
                    <w:t>მაჩვენებლები</w:t>
                  </w:r>
                </w:p>
              </w:tc>
              <w:tc>
                <w:tcPr>
                  <w:tcW w:w="3402" w:type="dxa"/>
                </w:tcPr>
                <w:p w14:paraId="57410955" w14:textId="222B0C6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კარგი სტატუსი</w:t>
                  </w:r>
                </w:p>
              </w:tc>
            </w:tr>
            <w:tr w:rsidR="00D11AF6" w:rsidRPr="001813FC" w14:paraId="6595BBC6" w14:textId="77777777" w:rsidTr="00DB2217">
              <w:tc>
                <w:tcPr>
                  <w:tcW w:w="792" w:type="dxa"/>
                  <w:tcBorders>
                    <w:bottom w:val="single" w:sz="4" w:space="0" w:color="auto"/>
                  </w:tcBorders>
                </w:tcPr>
                <w:p w14:paraId="7BE5D997" w14:textId="68879AB1"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t>ზოგადი</w:t>
                  </w:r>
                </w:p>
              </w:tc>
              <w:tc>
                <w:tcPr>
                  <w:tcW w:w="3402" w:type="dxa"/>
                  <w:tcBorders>
                    <w:bottom w:val="single" w:sz="4" w:space="0" w:color="auto"/>
                  </w:tcBorders>
                </w:tcPr>
                <w:p w14:paraId="14D4F532"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მიწისქვეშა წყლის ობიექტის ქიმიური შემადგენლობა იმგვარია, რომ დამაბინძურებელ</w:t>
                  </w:r>
                </w:p>
                <w:p w14:paraId="48CF3AA8"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ნივთიერებათა კონცენტრაცია:</w:t>
                  </w:r>
                </w:p>
                <w:p w14:paraId="0CB0A5F2" w14:textId="20BD6FED"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როგორც ეს განსაზღვრული ქვემოთ, არ მიანიშნებს მათში მლაშე წყლების</w:t>
                  </w:r>
                  <w:r w:rsidRPr="001813FC">
                    <w:rPr>
                      <w:rFonts w:ascii="Sylfaen" w:hAnsi="Sylfaen" w:cs="AcadNusx"/>
                      <w:lang w:val="ka-GE"/>
                    </w:rPr>
                    <w:t xml:space="preserve"> </w:t>
                  </w:r>
                  <w:r w:rsidRPr="001813FC">
                    <w:rPr>
                      <w:rFonts w:ascii="Sylfaen" w:hAnsi="Sylfaen" w:cs="AcadNusx"/>
                    </w:rPr>
                    <w:t>მოხვედრასა თუ სხვა სახის შემოჭრებზე</w:t>
                  </w:r>
                </w:p>
                <w:p w14:paraId="6FDADE7F" w14:textId="77777777"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არ აღემატება ხარისხის სტანდარტებს, რომლებიც გამოიყენება თანამეგობრობის</w:t>
                  </w:r>
                </w:p>
                <w:p w14:paraId="40943DF9" w14:textId="14F5474F"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 xml:space="preserve">სხვა შესაბამისი საკანონმდებლო გაერთიანების </w:t>
                  </w:r>
                  <w:r w:rsidRPr="001813FC">
                    <w:rPr>
                      <w:rFonts w:ascii="Sylfaen" w:hAnsi="Sylfaen" w:cs="AcadNusx"/>
                    </w:rPr>
                    <w:lastRenderedPageBreak/>
                    <w:t>ფარგლებში მე-17 მუხლის</w:t>
                  </w:r>
                  <w:r w:rsidRPr="001813FC">
                    <w:rPr>
                      <w:rFonts w:ascii="Sylfaen" w:hAnsi="Sylfaen" w:cs="AcadNusx"/>
                      <w:lang w:val="ka-GE"/>
                    </w:rPr>
                    <w:t xml:space="preserve"> </w:t>
                  </w:r>
                  <w:r w:rsidRPr="001813FC">
                    <w:rPr>
                      <w:rFonts w:ascii="Sylfaen" w:hAnsi="Sylfaen" w:cs="AcadNusx"/>
                    </w:rPr>
                    <w:t>შესაბამისად.</w:t>
                  </w:r>
                </w:p>
                <w:p w14:paraId="121A4A88" w14:textId="1E7BA2DA"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lang w:val="ka-GE"/>
                    </w:rPr>
                    <w:t xml:space="preserve">- </w:t>
                  </w:r>
                  <w:r w:rsidRPr="001813FC">
                    <w:rPr>
                      <w:rFonts w:ascii="Sylfaen" w:hAnsi="Sylfaen" w:cs="AcadNusx"/>
                    </w:rPr>
                    <w:t>არ არის იმგვარი, რომ გამოიწვიოს მე-4 მუხლში აღნიშნული იმ ეკოლოგიური</w:t>
                  </w:r>
                </w:p>
                <w:p w14:paraId="2ED612A3" w14:textId="3F6BB036"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მიზნების მიუღწევლობა, რომლებიც შეეხება მიწისქვეშა წყლებთან დაკავშირებულ</w:t>
                  </w:r>
                  <w:r w:rsidRPr="001813FC">
                    <w:rPr>
                      <w:rFonts w:ascii="Sylfaen" w:hAnsi="Sylfaen" w:cs="AcadNusx"/>
                      <w:lang w:val="ka-GE"/>
                    </w:rPr>
                    <w:t xml:space="preserve"> </w:t>
                  </w:r>
                  <w:r w:rsidRPr="001813FC">
                    <w:rPr>
                      <w:rFonts w:ascii="Sylfaen" w:hAnsi="Sylfaen" w:cs="AcadNusx"/>
                    </w:rPr>
                    <w:t>ზედაპირულ წყლებს, ასევე, ამ წყლის ობიექტების ეკოლოგიური და ქიმიური</w:t>
                  </w:r>
                  <w:r w:rsidRPr="001813FC">
                    <w:rPr>
                      <w:rFonts w:ascii="Sylfaen" w:hAnsi="Sylfaen" w:cs="AcadNusx"/>
                      <w:lang w:val="ka-GE"/>
                    </w:rPr>
                    <w:t xml:space="preserve"> </w:t>
                  </w:r>
                  <w:r w:rsidRPr="001813FC">
                    <w:rPr>
                      <w:rFonts w:ascii="Sylfaen" w:hAnsi="Sylfaen" w:cs="AcadNusx"/>
                    </w:rPr>
                    <w:t>ხარისხის ნებისმიერი მნიშვნელოვანი გაუარესება ან მნიშვნელოვანი ზიანი მიაყენოს</w:t>
                  </w:r>
                  <w:r w:rsidRPr="001813FC">
                    <w:rPr>
                      <w:rFonts w:ascii="Sylfaen" w:hAnsi="Sylfaen" w:cs="AcadNusx"/>
                      <w:lang w:val="ka-GE"/>
                    </w:rPr>
                    <w:t xml:space="preserve"> </w:t>
                  </w:r>
                  <w:r w:rsidRPr="001813FC">
                    <w:rPr>
                      <w:rFonts w:ascii="Sylfaen" w:hAnsi="Sylfaen" w:cs="AcadNusx"/>
                    </w:rPr>
                    <w:t>იმ მიწისზედა ეკოსისტემებს, რომლებიც უშუალოდ არიან დამოკიდებულები მოცემულ</w:t>
                  </w:r>
                  <w:r w:rsidRPr="001813FC">
                    <w:rPr>
                      <w:rFonts w:ascii="Sylfaen" w:hAnsi="Sylfaen" w:cs="AcadNusx"/>
                      <w:lang w:val="ka-GE"/>
                    </w:rPr>
                    <w:t xml:space="preserve"> </w:t>
                  </w:r>
                  <w:r w:rsidRPr="001813FC">
                    <w:rPr>
                      <w:rFonts w:ascii="Sylfaen" w:hAnsi="Sylfaen" w:cs="AcadNusx"/>
                    </w:rPr>
                    <w:t>მიწისქვეშა ობიექტზე</w:t>
                  </w:r>
                </w:p>
              </w:tc>
            </w:tr>
            <w:tr w:rsidR="00D11AF6" w:rsidRPr="001813FC" w14:paraId="7511B054" w14:textId="77777777" w:rsidTr="00DB2217">
              <w:tc>
                <w:tcPr>
                  <w:tcW w:w="792" w:type="dxa"/>
                  <w:tcBorders>
                    <w:top w:val="single" w:sz="4" w:space="0" w:color="auto"/>
                    <w:left w:val="single" w:sz="4" w:space="0" w:color="auto"/>
                    <w:bottom w:val="single" w:sz="4" w:space="0" w:color="auto"/>
                    <w:right w:val="single" w:sz="4" w:space="0" w:color="auto"/>
                  </w:tcBorders>
                </w:tcPr>
                <w:p w14:paraId="3C517C7D" w14:textId="2153DBD7" w:rsidR="00D11AF6" w:rsidRPr="001813FC" w:rsidRDefault="00D11AF6" w:rsidP="003E26A5">
                  <w:pPr>
                    <w:autoSpaceDE w:val="0"/>
                    <w:autoSpaceDN w:val="0"/>
                    <w:adjustRightInd w:val="0"/>
                    <w:jc w:val="both"/>
                    <w:rPr>
                      <w:rFonts w:ascii="Sylfaen" w:hAnsi="Sylfaen" w:cs="AcadNusx"/>
                      <w:lang w:val="ka-GE"/>
                    </w:rPr>
                  </w:pPr>
                  <w:r w:rsidRPr="001813FC">
                    <w:rPr>
                      <w:rFonts w:ascii="Sylfaen" w:hAnsi="Sylfaen" w:cs="AcadNusx"/>
                      <w:lang w:val="ka-GE"/>
                    </w:rPr>
                    <w:lastRenderedPageBreak/>
                    <w:t>გამტარობა</w:t>
                  </w:r>
                </w:p>
              </w:tc>
              <w:tc>
                <w:tcPr>
                  <w:tcW w:w="3402" w:type="dxa"/>
                  <w:tcBorders>
                    <w:top w:val="single" w:sz="4" w:space="0" w:color="auto"/>
                    <w:left w:val="single" w:sz="4" w:space="0" w:color="auto"/>
                    <w:bottom w:val="single" w:sz="4" w:space="0" w:color="auto"/>
                    <w:right w:val="single" w:sz="4" w:space="0" w:color="auto"/>
                  </w:tcBorders>
                </w:tcPr>
                <w:p w14:paraId="2B4E474A" w14:textId="5D078BAD" w:rsidR="00D11AF6" w:rsidRPr="001813FC" w:rsidRDefault="00D11AF6" w:rsidP="003E26A5">
                  <w:pPr>
                    <w:autoSpaceDE w:val="0"/>
                    <w:autoSpaceDN w:val="0"/>
                    <w:adjustRightInd w:val="0"/>
                    <w:jc w:val="both"/>
                    <w:rPr>
                      <w:rFonts w:ascii="Sylfaen" w:hAnsi="Sylfaen" w:cs="AcadNusx"/>
                    </w:rPr>
                  </w:pPr>
                  <w:r w:rsidRPr="001813FC">
                    <w:rPr>
                      <w:rFonts w:ascii="Sylfaen" w:hAnsi="Sylfaen" w:cs="AcadNusx"/>
                    </w:rPr>
                    <w:t>ცვლილებები გამტარობაში არ მიანიშნებს მიწისქვეშა წყლებში მლაშე წყლების</w:t>
                  </w:r>
                  <w:r w:rsidRPr="001813FC">
                    <w:rPr>
                      <w:rFonts w:ascii="Sylfaen" w:hAnsi="Sylfaen" w:cs="AcadNusx"/>
                      <w:lang w:val="ka-GE"/>
                    </w:rPr>
                    <w:t xml:space="preserve"> </w:t>
                  </w:r>
                  <w:r w:rsidRPr="001813FC">
                    <w:rPr>
                      <w:rFonts w:ascii="Sylfaen" w:hAnsi="Sylfaen" w:cs="AcadNusx"/>
                    </w:rPr>
                    <w:t>მოხვედრასა თუ სხვა სახის შემოჭრაზე</w:t>
                  </w:r>
                </w:p>
              </w:tc>
            </w:tr>
          </w:tbl>
          <w:p w14:paraId="74CCDE69" w14:textId="29A95781" w:rsidR="00D11AF6" w:rsidRPr="001813FC" w:rsidRDefault="00D11AF6" w:rsidP="003E26A5">
            <w:pPr>
              <w:autoSpaceDE w:val="0"/>
              <w:autoSpaceDN w:val="0"/>
              <w:adjustRightInd w:val="0"/>
              <w:jc w:val="both"/>
              <w:rPr>
                <w:rFonts w:ascii="Sylfaen" w:hAnsi="Sylfaen"/>
              </w:rPr>
            </w:pPr>
          </w:p>
          <w:p w14:paraId="608EC667" w14:textId="605E55C0" w:rsidR="00D11AF6" w:rsidRPr="001813FC" w:rsidRDefault="00D11AF6" w:rsidP="003E26A5">
            <w:pPr>
              <w:rPr>
                <w:rFonts w:ascii="Sylfaen" w:hAnsi="Sylfaen"/>
              </w:rPr>
            </w:pPr>
          </w:p>
          <w:p w14:paraId="2441BA7E" w14:textId="77777777" w:rsidR="00D11AF6" w:rsidRPr="001813FC" w:rsidRDefault="00D11AF6" w:rsidP="003E26A5">
            <w:pPr>
              <w:jc w:val="both"/>
              <w:rPr>
                <w:rFonts w:ascii="Sylfaen" w:hAnsi="Sylfaen" w:cs="AcadNusx"/>
              </w:rPr>
            </w:pPr>
            <w:r w:rsidRPr="001813FC">
              <w:rPr>
                <w:rFonts w:ascii="Sylfaen" w:hAnsi="Sylfaen" w:cs="AcadNusx"/>
              </w:rPr>
              <w:t>მიწისქვეშა წყლების ქიმიური მდგომარეობის მონიტორინგ</w:t>
            </w:r>
          </w:p>
          <w:p w14:paraId="089C473F" w14:textId="77777777" w:rsidR="00D11AF6" w:rsidRPr="001813FC" w:rsidRDefault="00D11AF6" w:rsidP="003E26A5">
            <w:pPr>
              <w:jc w:val="both"/>
              <w:rPr>
                <w:rFonts w:ascii="Sylfaen" w:hAnsi="Sylfaen" w:cs="AcadNusx"/>
              </w:rPr>
            </w:pPr>
          </w:p>
          <w:p w14:paraId="092E501C" w14:textId="77777777" w:rsidR="00E562E7" w:rsidRPr="001813FC" w:rsidRDefault="00E562E7" w:rsidP="003E26A5">
            <w:pPr>
              <w:jc w:val="both"/>
              <w:rPr>
                <w:rFonts w:ascii="Sylfaen" w:hAnsi="Sylfaen" w:cs="AcadNusx"/>
              </w:rPr>
            </w:pPr>
          </w:p>
          <w:p w14:paraId="6E65FCB2" w14:textId="77777777" w:rsidR="00D11AF6" w:rsidRPr="001813FC" w:rsidRDefault="00D11AF6" w:rsidP="003E26A5">
            <w:pPr>
              <w:jc w:val="both"/>
              <w:rPr>
                <w:rFonts w:ascii="Sylfaen" w:hAnsi="Sylfaen" w:cs="AcadNusx"/>
              </w:rPr>
            </w:pPr>
            <w:r w:rsidRPr="001813FC">
              <w:rPr>
                <w:rFonts w:ascii="Sylfaen" w:hAnsi="Sylfaen" w:cs="AcadNusx"/>
              </w:rPr>
              <w:t>მიწისქვეშა წყლების მდგომარეობაზე დაკვირვების ქსელი</w:t>
            </w:r>
          </w:p>
          <w:p w14:paraId="1105ADA4" w14:textId="6BFD8CB8" w:rsidR="00D11AF6" w:rsidRPr="001813FC" w:rsidRDefault="00D11AF6" w:rsidP="003E26A5">
            <w:pPr>
              <w:jc w:val="both"/>
              <w:rPr>
                <w:rFonts w:ascii="Sylfaen" w:hAnsi="Sylfaen" w:cs="AcadNusx"/>
              </w:rPr>
            </w:pPr>
            <w:r w:rsidRPr="001813FC">
              <w:rPr>
                <w:rFonts w:ascii="Sylfaen" w:hAnsi="Sylfaen" w:cs="AcadNusx"/>
              </w:rPr>
              <w:t>მიწისქვეშა წყლების მდგომარეობაზე დაკვირვების ქსელი უნდა ჩამოყალიბდეს მე-7 და მე-8 მუხლების</w:t>
            </w:r>
            <w:r w:rsidRPr="001813FC">
              <w:rPr>
                <w:rFonts w:ascii="Sylfaen" w:hAnsi="Sylfaen" w:cs="AcadNusx"/>
                <w:lang w:val="ka-GE"/>
              </w:rPr>
              <w:t xml:space="preserve"> </w:t>
            </w:r>
            <w:r w:rsidRPr="001813FC">
              <w:rPr>
                <w:rFonts w:ascii="Sylfaen" w:hAnsi="Sylfaen" w:cs="AcadNusx"/>
              </w:rPr>
              <w:t xml:space="preserve">მოთხოვნების შესაბამისად. მონიტორინგის ქსელი იმგვარად უნდა დაპროექტდეს, რომ </w:t>
            </w:r>
            <w:r w:rsidRPr="001813FC">
              <w:rPr>
                <w:rFonts w:ascii="Sylfaen" w:hAnsi="Sylfaen" w:cs="AcadNusx"/>
              </w:rPr>
              <w:lastRenderedPageBreak/>
              <w:t>უზრუნველყოს ქიმიური მდგომარეობის თანამიმდევრული და ყოველმხრივი მიმოხილვა თითოეული მდინარის აუზის ფარგლებში და</w:t>
            </w:r>
            <w:r w:rsidRPr="001813FC">
              <w:rPr>
                <w:rFonts w:ascii="Sylfaen" w:hAnsi="Sylfaen" w:cs="AcadNusx"/>
                <w:lang w:val="ka-GE"/>
              </w:rPr>
              <w:t xml:space="preserve"> </w:t>
            </w:r>
            <w:r w:rsidRPr="001813FC">
              <w:rPr>
                <w:rFonts w:ascii="Sylfaen" w:hAnsi="Sylfaen" w:cs="AcadNusx"/>
              </w:rPr>
              <w:t>გამოავლინოს დამაბინძურებელი ნივთიერებების კონცენტრაციის ზრდის იმ გრძელვადიანი ტენდენციების</w:t>
            </w:r>
            <w:r w:rsidRPr="001813FC">
              <w:rPr>
                <w:rFonts w:ascii="Sylfaen" w:hAnsi="Sylfaen" w:cs="AcadNusx"/>
                <w:lang w:val="ka-GE"/>
              </w:rPr>
              <w:t xml:space="preserve"> </w:t>
            </w:r>
            <w:r w:rsidRPr="001813FC">
              <w:rPr>
                <w:rFonts w:ascii="Sylfaen" w:hAnsi="Sylfaen" w:cs="AcadNusx"/>
              </w:rPr>
              <w:t xml:space="preserve">არსებობა, რომლებსაც გააჩნიათ ანთროპოგენული ხასიათი. </w:t>
            </w:r>
          </w:p>
          <w:p w14:paraId="790C6B72" w14:textId="77777777" w:rsidR="00D11AF6" w:rsidRPr="001813FC" w:rsidRDefault="00D11AF6" w:rsidP="003E26A5">
            <w:pPr>
              <w:jc w:val="both"/>
              <w:rPr>
                <w:rFonts w:ascii="Sylfaen" w:hAnsi="Sylfaen" w:cs="AcadNusx"/>
              </w:rPr>
            </w:pPr>
          </w:p>
          <w:p w14:paraId="50C3F5B9" w14:textId="77777777" w:rsidR="00E562E7" w:rsidRPr="001813FC" w:rsidRDefault="00D11AF6" w:rsidP="003E26A5">
            <w:pPr>
              <w:jc w:val="both"/>
              <w:rPr>
                <w:rFonts w:ascii="Sylfaen" w:hAnsi="Sylfaen" w:cs="AcadNusx"/>
              </w:rPr>
            </w:pPr>
            <w:r w:rsidRPr="001813FC">
              <w:rPr>
                <w:rFonts w:ascii="Sylfaen" w:hAnsi="Sylfaen" w:cs="AcadNusx"/>
              </w:rPr>
              <w:t>ეკოლოგიური ზემოქმედების დახასიათებისა და</w:t>
            </w:r>
            <w:r w:rsidRPr="001813FC">
              <w:rPr>
                <w:rFonts w:ascii="Sylfaen" w:hAnsi="Sylfaen" w:cs="AcadNusx"/>
                <w:lang w:val="ka-GE"/>
              </w:rPr>
              <w:t xml:space="preserve"> </w:t>
            </w:r>
            <w:r w:rsidRPr="001813FC">
              <w:rPr>
                <w:rFonts w:ascii="Sylfaen" w:hAnsi="Sylfaen" w:cs="AcadNusx"/>
              </w:rPr>
              <w:t>შეფასების საფუძველზე, რომლებიც განხორციელდა II დანართის მე-5 მუხლის შესაბამისად, მდინარის აუზის</w:t>
            </w:r>
            <w:r w:rsidRPr="001813FC">
              <w:rPr>
                <w:rFonts w:ascii="Sylfaen" w:hAnsi="Sylfaen" w:cs="AcadNusx"/>
                <w:lang w:val="ka-GE"/>
              </w:rPr>
              <w:t xml:space="preserve"> </w:t>
            </w:r>
            <w:r w:rsidRPr="001813FC">
              <w:rPr>
                <w:rFonts w:ascii="Sylfaen" w:hAnsi="Sylfaen" w:cs="AcadNusx"/>
              </w:rPr>
              <w:t>მართვის გეგმით გათვალისწინებული თითოეული პერიოდისათვის წევრმა სახელმწიფოებმა უნდა შეიმუშავონ</w:t>
            </w:r>
            <w:r w:rsidRPr="001813FC">
              <w:rPr>
                <w:rFonts w:ascii="Sylfaen" w:hAnsi="Sylfaen" w:cs="AcadNusx"/>
                <w:lang w:val="ka-GE"/>
              </w:rPr>
              <w:t xml:space="preserve"> </w:t>
            </w:r>
            <w:r w:rsidRPr="001813FC">
              <w:rPr>
                <w:rFonts w:ascii="Sylfaen" w:hAnsi="Sylfaen" w:cs="AcadNusx"/>
              </w:rPr>
              <w:t>დაკვირვებითი მონიტორინგის პროგრამა. ამ პროგრამის შედეგები გამოყენებული უნდა იქნეს ოპერატიული</w:t>
            </w:r>
            <w:r w:rsidRPr="001813FC">
              <w:rPr>
                <w:rFonts w:ascii="Sylfaen" w:hAnsi="Sylfaen" w:cs="AcadNusx"/>
                <w:lang w:val="ka-GE"/>
              </w:rPr>
              <w:t xml:space="preserve"> </w:t>
            </w:r>
            <w:r w:rsidRPr="001813FC">
              <w:rPr>
                <w:rFonts w:ascii="Sylfaen" w:hAnsi="Sylfaen" w:cs="AcadNusx"/>
              </w:rPr>
              <w:t>მონიტორინგის პროგრამის შემუშავებისათვის, რომელიც განხორციელებული იქნება გეგმის დარჩენილ</w:t>
            </w:r>
            <w:r w:rsidRPr="001813FC">
              <w:rPr>
                <w:rFonts w:ascii="Sylfaen" w:hAnsi="Sylfaen" w:cs="AcadNusx"/>
                <w:lang w:val="ka-GE"/>
              </w:rPr>
              <w:t xml:space="preserve"> </w:t>
            </w:r>
            <w:r w:rsidRPr="001813FC">
              <w:rPr>
                <w:rFonts w:ascii="Sylfaen" w:hAnsi="Sylfaen" w:cs="AcadNusx"/>
              </w:rPr>
              <w:t xml:space="preserve">პერიოდში. </w:t>
            </w:r>
          </w:p>
          <w:p w14:paraId="4293A213" w14:textId="08B692DA" w:rsidR="00D11AF6" w:rsidRPr="001813FC" w:rsidRDefault="00D11AF6" w:rsidP="003E26A5">
            <w:pPr>
              <w:jc w:val="both"/>
              <w:rPr>
                <w:rFonts w:ascii="Sylfaen" w:hAnsi="Sylfaen" w:cs="AcadNusx"/>
              </w:rPr>
            </w:pPr>
            <w:r w:rsidRPr="001813FC">
              <w:rPr>
                <w:rFonts w:ascii="Sylfaen" w:hAnsi="Sylfaen" w:cs="AcadNusx"/>
              </w:rPr>
              <w:t>გეგმაში შეფასება უნდა მიეცეს მონიტორინგის პროგრამების განხორციელებით მიღებული</w:t>
            </w:r>
            <w:r w:rsidRPr="001813FC">
              <w:rPr>
                <w:rFonts w:ascii="Sylfaen" w:hAnsi="Sylfaen" w:cs="AcadNusx"/>
                <w:lang w:val="ka-GE"/>
              </w:rPr>
              <w:t xml:space="preserve"> </w:t>
            </w:r>
            <w:r w:rsidRPr="001813FC">
              <w:rPr>
                <w:rFonts w:ascii="Sylfaen" w:hAnsi="Sylfaen" w:cs="AcadNusx"/>
              </w:rPr>
              <w:t>შედეგების სანდოობისა და სიზუსტის ხარისხს.</w:t>
            </w:r>
          </w:p>
          <w:p w14:paraId="34BD8D44" w14:textId="77777777" w:rsidR="00D11AF6" w:rsidRPr="001813FC" w:rsidRDefault="00D11AF6" w:rsidP="003E26A5">
            <w:pPr>
              <w:jc w:val="both"/>
              <w:rPr>
                <w:rFonts w:ascii="Sylfaen" w:hAnsi="Sylfaen" w:cs="AcadNusx"/>
              </w:rPr>
            </w:pPr>
          </w:p>
          <w:p w14:paraId="4D350E24" w14:textId="0CC28A53" w:rsidR="00D11AF6" w:rsidRDefault="00D11AF6" w:rsidP="003E26A5">
            <w:pPr>
              <w:jc w:val="both"/>
              <w:rPr>
                <w:rFonts w:ascii="Sylfaen" w:hAnsi="Sylfaen" w:cs="AcadNusx"/>
              </w:rPr>
            </w:pPr>
          </w:p>
          <w:p w14:paraId="1E415597" w14:textId="77777777" w:rsidR="00FB0033" w:rsidRPr="001813FC" w:rsidRDefault="00FB0033" w:rsidP="003E26A5">
            <w:pPr>
              <w:jc w:val="both"/>
              <w:rPr>
                <w:rFonts w:ascii="Sylfaen" w:hAnsi="Sylfaen" w:cs="AcadNusx"/>
              </w:rPr>
            </w:pPr>
          </w:p>
          <w:p w14:paraId="66E145CA" w14:textId="77777777" w:rsidR="00D11AF6" w:rsidRPr="001813FC" w:rsidRDefault="00D11AF6" w:rsidP="003E26A5">
            <w:pPr>
              <w:jc w:val="both"/>
              <w:rPr>
                <w:rFonts w:ascii="Sylfaen" w:hAnsi="Sylfaen" w:cs="AcadNusx"/>
              </w:rPr>
            </w:pPr>
            <w:r w:rsidRPr="001813FC">
              <w:rPr>
                <w:rFonts w:ascii="Sylfaen" w:hAnsi="Sylfaen" w:cs="AcadNusx"/>
              </w:rPr>
              <w:t>დაკვირვებითი მონიტორინგი</w:t>
            </w:r>
          </w:p>
          <w:p w14:paraId="6B3F3949" w14:textId="77777777" w:rsidR="00D11AF6" w:rsidRPr="001813FC" w:rsidRDefault="00D11AF6" w:rsidP="003E26A5">
            <w:pPr>
              <w:jc w:val="both"/>
              <w:rPr>
                <w:rFonts w:ascii="Sylfaen" w:hAnsi="Sylfaen" w:cs="AcadNusx"/>
              </w:rPr>
            </w:pPr>
            <w:r w:rsidRPr="001813FC">
              <w:rPr>
                <w:rFonts w:ascii="Sylfaen" w:hAnsi="Sylfaen" w:cs="AcadNusx"/>
              </w:rPr>
              <w:t>მიზანი</w:t>
            </w:r>
          </w:p>
          <w:p w14:paraId="1CD29C90" w14:textId="77777777" w:rsidR="00D11AF6" w:rsidRPr="001813FC" w:rsidRDefault="00D11AF6" w:rsidP="003E26A5">
            <w:pPr>
              <w:jc w:val="both"/>
              <w:rPr>
                <w:rFonts w:ascii="Sylfaen" w:hAnsi="Sylfaen" w:cs="AcadNusx"/>
              </w:rPr>
            </w:pPr>
          </w:p>
          <w:p w14:paraId="73859CBA" w14:textId="77777777" w:rsidR="00D11AF6" w:rsidRPr="001813FC" w:rsidRDefault="00D11AF6" w:rsidP="003E26A5">
            <w:pPr>
              <w:jc w:val="both"/>
              <w:rPr>
                <w:rFonts w:ascii="Sylfaen" w:hAnsi="Sylfaen" w:cs="AcadNusx"/>
              </w:rPr>
            </w:pPr>
            <w:r w:rsidRPr="001813FC">
              <w:rPr>
                <w:rFonts w:ascii="Sylfaen" w:hAnsi="Sylfaen" w:cs="AcadNusx"/>
              </w:rPr>
              <w:t>დაკვირვებით მონიტორინგს უნდა გააჩნდეს შემდეგი მიზნები:</w:t>
            </w:r>
          </w:p>
          <w:p w14:paraId="56CCF1FD" w14:textId="77777777" w:rsidR="00D11AF6" w:rsidRPr="001813FC" w:rsidRDefault="00D11AF6" w:rsidP="003E26A5">
            <w:pPr>
              <w:jc w:val="both"/>
              <w:rPr>
                <w:rFonts w:ascii="Sylfaen" w:hAnsi="Sylfaen" w:cs="AcadNusx"/>
              </w:rPr>
            </w:pPr>
          </w:p>
          <w:p w14:paraId="67DA8B79" w14:textId="4BD82B19"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t>განავრცოს და დაამტკიცოს ზეგავლენების შეფასების პროცედურა;</w:t>
            </w:r>
          </w:p>
          <w:p w14:paraId="77EBCF8B" w14:textId="6B521EF2"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t>წარმოადგინოს ინფორმაცია იმ გრძელვადიანი ტენდენციების შეფასების პროცესისათვის, რომლებიც</w:t>
            </w:r>
            <w:r w:rsidRPr="001813FC">
              <w:rPr>
                <w:rFonts w:ascii="Sylfaen" w:hAnsi="Sylfaen" w:cs="AcadNusx"/>
                <w:lang w:val="ka-GE"/>
              </w:rPr>
              <w:t xml:space="preserve"> </w:t>
            </w:r>
            <w:r w:rsidRPr="001813FC">
              <w:rPr>
                <w:rFonts w:ascii="Sylfaen" w:hAnsi="Sylfaen" w:cs="AcadNusx"/>
              </w:rPr>
              <w:t>წარმოადგენენ როგორც ბუნებრივი პირობების შეცვლით, ასევე, ადამიანის საქმიანობით გამოწვეულ</w:t>
            </w:r>
            <w:r w:rsidRPr="001813FC">
              <w:rPr>
                <w:rFonts w:ascii="Sylfaen" w:hAnsi="Sylfaen" w:cs="AcadNusx"/>
                <w:lang w:val="ka-GE"/>
              </w:rPr>
              <w:t xml:space="preserve"> </w:t>
            </w:r>
            <w:r w:rsidRPr="001813FC">
              <w:rPr>
                <w:rFonts w:ascii="Sylfaen" w:hAnsi="Sylfaen" w:cs="AcadNusx"/>
              </w:rPr>
              <w:t>შედეგს.</w:t>
            </w:r>
          </w:p>
          <w:p w14:paraId="487A222C" w14:textId="77777777" w:rsidR="00D11AF6" w:rsidRPr="001813FC" w:rsidRDefault="00D11AF6" w:rsidP="003E26A5">
            <w:pPr>
              <w:pStyle w:val="ListParagraph"/>
              <w:jc w:val="both"/>
              <w:rPr>
                <w:rFonts w:ascii="Sylfaen" w:hAnsi="Sylfaen" w:cs="AcadNusx"/>
              </w:rPr>
            </w:pPr>
          </w:p>
          <w:p w14:paraId="2C860813" w14:textId="77777777" w:rsidR="00D11AF6" w:rsidRPr="001813FC" w:rsidRDefault="00D11AF6" w:rsidP="003E26A5">
            <w:pPr>
              <w:jc w:val="both"/>
              <w:rPr>
                <w:rFonts w:ascii="Sylfaen" w:hAnsi="Sylfaen" w:cs="AcadNusx"/>
              </w:rPr>
            </w:pPr>
            <w:r w:rsidRPr="001813FC">
              <w:rPr>
                <w:rFonts w:ascii="Sylfaen" w:hAnsi="Sylfaen" w:cs="AcadNusx"/>
              </w:rPr>
              <w:t>მონიტორინგის უბნების შერჩევა</w:t>
            </w:r>
          </w:p>
          <w:p w14:paraId="23ACD0DF" w14:textId="4814CBE4" w:rsidR="00D11AF6" w:rsidRPr="001813FC" w:rsidRDefault="00D11AF6" w:rsidP="003E26A5">
            <w:pPr>
              <w:jc w:val="both"/>
              <w:rPr>
                <w:rFonts w:ascii="Sylfaen" w:hAnsi="Sylfaen" w:cs="AcadNusx"/>
              </w:rPr>
            </w:pPr>
            <w:r w:rsidRPr="001813FC">
              <w:rPr>
                <w:rFonts w:ascii="Sylfaen" w:hAnsi="Sylfaen" w:cs="AcadNusx"/>
              </w:rPr>
              <w:t>შერჩეული უნდა იქნეს მონიტორინგის უბნების საკმარისი რაოდენობა წყლის ობიეტის თითოეული</w:t>
            </w:r>
            <w:r w:rsidRPr="001813FC">
              <w:rPr>
                <w:rFonts w:ascii="Sylfaen" w:hAnsi="Sylfaen" w:cs="AcadNusx"/>
                <w:lang w:val="ka-GE"/>
              </w:rPr>
              <w:t xml:space="preserve"> </w:t>
            </w:r>
            <w:r w:rsidRPr="001813FC">
              <w:rPr>
                <w:rFonts w:ascii="Sylfaen" w:hAnsi="Sylfaen" w:cs="AcadNusx"/>
              </w:rPr>
              <w:t>ქვემოჩამოთვლილი ტიპისათვის:</w:t>
            </w:r>
          </w:p>
          <w:p w14:paraId="1FDDD1AF" w14:textId="7D3B06F2"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t>წყლის ობიექტები, რომლებიც II დანართის შესაბამისად ჩატარებული დახასიათების შედეგად</w:t>
            </w:r>
            <w:r w:rsidRPr="001813FC">
              <w:rPr>
                <w:rFonts w:ascii="Sylfaen" w:hAnsi="Sylfaen" w:cs="AcadNusx"/>
                <w:lang w:val="ka-GE"/>
              </w:rPr>
              <w:t xml:space="preserve"> </w:t>
            </w:r>
            <w:r w:rsidRPr="001813FC">
              <w:rPr>
                <w:rFonts w:ascii="Sylfaen" w:hAnsi="Sylfaen" w:cs="AcadNusx"/>
              </w:rPr>
              <w:t>იდენტიფიცირებულები არიან, როგორც რისკის ქვეშ მდგომი ობიექტები;</w:t>
            </w:r>
          </w:p>
          <w:p w14:paraId="1BC1D841" w14:textId="2C9E1D07"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t>წყლის ობიექტები, რომლებიც კვეთენ წევრი ქვეყნის საზღვარს.</w:t>
            </w:r>
          </w:p>
          <w:p w14:paraId="3904F654" w14:textId="77777777" w:rsidR="00D11AF6" w:rsidRPr="001813FC" w:rsidRDefault="00D11AF6" w:rsidP="003E26A5">
            <w:pPr>
              <w:jc w:val="both"/>
              <w:rPr>
                <w:rFonts w:ascii="Sylfaen" w:hAnsi="Sylfaen" w:cs="AcadNusx"/>
              </w:rPr>
            </w:pPr>
          </w:p>
          <w:p w14:paraId="7691F97F" w14:textId="77777777" w:rsidR="00D11AF6" w:rsidRPr="001813FC" w:rsidRDefault="00D11AF6" w:rsidP="003E26A5">
            <w:pPr>
              <w:jc w:val="both"/>
              <w:rPr>
                <w:rFonts w:ascii="Sylfaen" w:hAnsi="Sylfaen" w:cs="AcadNusx"/>
              </w:rPr>
            </w:pPr>
            <w:r w:rsidRPr="001813FC">
              <w:rPr>
                <w:rFonts w:ascii="Sylfaen" w:hAnsi="Sylfaen" w:cs="AcadNusx"/>
              </w:rPr>
              <w:t>პარამეტრების შერჩევა</w:t>
            </w:r>
          </w:p>
          <w:p w14:paraId="0E6ACB23" w14:textId="77777777" w:rsidR="00D11AF6" w:rsidRPr="001813FC" w:rsidRDefault="00D11AF6" w:rsidP="003E26A5">
            <w:pPr>
              <w:jc w:val="both"/>
              <w:rPr>
                <w:rFonts w:ascii="Sylfaen" w:hAnsi="Sylfaen" w:cs="AcadNusx"/>
              </w:rPr>
            </w:pPr>
          </w:p>
          <w:p w14:paraId="591D6CB4" w14:textId="77777777" w:rsidR="00D11AF6" w:rsidRPr="001813FC" w:rsidRDefault="00D11AF6" w:rsidP="003E26A5">
            <w:pPr>
              <w:jc w:val="both"/>
              <w:rPr>
                <w:rFonts w:ascii="Sylfaen" w:hAnsi="Sylfaen" w:cs="AcadNusx"/>
              </w:rPr>
            </w:pPr>
            <w:r w:rsidRPr="001813FC">
              <w:rPr>
                <w:rFonts w:ascii="Sylfaen" w:hAnsi="Sylfaen" w:cs="AcadNusx"/>
              </w:rPr>
              <w:t>ყველა შერჩეული მიწისქვეშა წყლის ობიექტის მონიტორინგი უნდა მოიცავდეს შემდეგ ძირითად პარამეტრებს:</w:t>
            </w:r>
          </w:p>
          <w:p w14:paraId="58E02110" w14:textId="32A5FBCF"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t>ჟანგბადის შემცველობა</w:t>
            </w:r>
          </w:p>
          <w:p w14:paraId="29613D54" w14:textId="449812A7"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t>pH დონე</w:t>
            </w:r>
          </w:p>
          <w:p w14:paraId="127A832E" w14:textId="39D78308"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t>გამტარობა</w:t>
            </w:r>
          </w:p>
          <w:p w14:paraId="01073004" w14:textId="09584443"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t>ნიტრატები</w:t>
            </w:r>
          </w:p>
          <w:p w14:paraId="0BC9B4B1" w14:textId="7AFF4C80"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lastRenderedPageBreak/>
              <w:t>ამონიუმი</w:t>
            </w:r>
          </w:p>
          <w:p w14:paraId="0E758D4B" w14:textId="77777777" w:rsidR="00D11AF6" w:rsidRPr="001813FC" w:rsidRDefault="00D11AF6" w:rsidP="003E26A5">
            <w:pPr>
              <w:jc w:val="both"/>
              <w:rPr>
                <w:rFonts w:ascii="Sylfaen" w:hAnsi="Sylfaen" w:cs="AcadNusx"/>
              </w:rPr>
            </w:pPr>
          </w:p>
          <w:p w14:paraId="23D0A222" w14:textId="433D0C8F" w:rsidR="00D11AF6" w:rsidRPr="001813FC" w:rsidRDefault="00D11AF6" w:rsidP="003E26A5">
            <w:pPr>
              <w:jc w:val="both"/>
              <w:rPr>
                <w:rFonts w:ascii="Sylfaen" w:hAnsi="Sylfaen" w:cs="AcadNusx"/>
              </w:rPr>
            </w:pPr>
            <w:r w:rsidRPr="001813FC">
              <w:rPr>
                <w:rFonts w:ascii="Sylfaen" w:hAnsi="Sylfaen" w:cs="AcadNusx"/>
              </w:rPr>
              <w:t>წყლის იმ ობიექტებს, რომლებიც II დანართის შესაბამისად იდენტიფიცირებულები არიან კარგი მდგომარეობის</w:t>
            </w:r>
            <w:r w:rsidRPr="001813FC">
              <w:rPr>
                <w:rFonts w:ascii="Sylfaen" w:hAnsi="Sylfaen" w:cs="AcadNusx"/>
                <w:lang w:val="ka-GE"/>
              </w:rPr>
              <w:t xml:space="preserve"> </w:t>
            </w:r>
            <w:r w:rsidRPr="001813FC">
              <w:rPr>
                <w:rFonts w:ascii="Sylfaen" w:hAnsi="Sylfaen" w:cs="AcadNusx"/>
              </w:rPr>
              <w:t>მიუღწევლობის რეალური რისკის წინაშე მდგარ ობიექტებად, ასევე უნდა ჩაუტარდეთ მონიტორინგი იმ</w:t>
            </w:r>
            <w:r w:rsidRPr="001813FC">
              <w:rPr>
                <w:rFonts w:ascii="Sylfaen" w:hAnsi="Sylfaen" w:cs="AcadNusx"/>
                <w:lang w:val="ka-GE"/>
              </w:rPr>
              <w:t xml:space="preserve"> </w:t>
            </w:r>
            <w:r w:rsidRPr="001813FC">
              <w:rPr>
                <w:rFonts w:ascii="Sylfaen" w:hAnsi="Sylfaen" w:cs="AcadNusx"/>
              </w:rPr>
              <w:t>პარამეტრების მიხედვით, რომლებიც წარმოადგენენ ამ რისკის მიზეზებს.</w:t>
            </w:r>
          </w:p>
          <w:p w14:paraId="407B0E86" w14:textId="77777777" w:rsidR="00D11AF6" w:rsidRPr="001813FC" w:rsidRDefault="00D11AF6" w:rsidP="003E26A5">
            <w:pPr>
              <w:jc w:val="both"/>
              <w:rPr>
                <w:rFonts w:ascii="Sylfaen" w:hAnsi="Sylfaen" w:cs="AcadNusx"/>
              </w:rPr>
            </w:pPr>
          </w:p>
          <w:p w14:paraId="1B1731B4" w14:textId="5EE727E9" w:rsidR="00D11AF6" w:rsidRPr="001813FC" w:rsidRDefault="00D11AF6" w:rsidP="003E26A5">
            <w:pPr>
              <w:jc w:val="both"/>
              <w:rPr>
                <w:rFonts w:ascii="Sylfaen" w:hAnsi="Sylfaen" w:cs="AcadNusx"/>
              </w:rPr>
            </w:pPr>
            <w:r w:rsidRPr="001813FC">
              <w:rPr>
                <w:rFonts w:ascii="Sylfaen" w:hAnsi="Sylfaen" w:cs="AcadNusx"/>
              </w:rPr>
              <w:t>ტრანსსასაზღვრო წყლის ობიექტებს უნდა ჩაუტარდეთ მონიტორინგი იმ პარამეტრების მიხედვით, რომლებსაც</w:t>
            </w:r>
            <w:r w:rsidRPr="001813FC">
              <w:rPr>
                <w:rFonts w:ascii="Sylfaen" w:hAnsi="Sylfaen" w:cs="AcadNusx"/>
                <w:lang w:val="ka-GE"/>
              </w:rPr>
              <w:t xml:space="preserve"> </w:t>
            </w:r>
            <w:r w:rsidRPr="001813FC">
              <w:rPr>
                <w:rFonts w:ascii="Sylfaen" w:hAnsi="Sylfaen" w:cs="AcadNusx"/>
              </w:rPr>
              <w:t>მნიშვნელობა აქვთ მიწისქვეშა წყლების დაცვის თვალსაზრისით.</w:t>
            </w:r>
          </w:p>
          <w:p w14:paraId="63DA95BD" w14:textId="77777777" w:rsidR="00D11AF6" w:rsidRPr="001813FC" w:rsidRDefault="00D11AF6" w:rsidP="003E26A5">
            <w:pPr>
              <w:jc w:val="both"/>
              <w:rPr>
                <w:rFonts w:ascii="Sylfaen" w:hAnsi="Sylfaen" w:cs="AcadNusx"/>
              </w:rPr>
            </w:pPr>
          </w:p>
          <w:p w14:paraId="4509080C" w14:textId="77777777" w:rsidR="00E562E7" w:rsidRPr="001813FC" w:rsidRDefault="00E562E7" w:rsidP="003E26A5">
            <w:pPr>
              <w:jc w:val="both"/>
              <w:rPr>
                <w:rFonts w:ascii="Sylfaen" w:hAnsi="Sylfaen" w:cs="AcadNusx"/>
              </w:rPr>
            </w:pPr>
          </w:p>
          <w:p w14:paraId="06867C98" w14:textId="77777777" w:rsidR="00E562E7" w:rsidRPr="001813FC" w:rsidRDefault="00E562E7" w:rsidP="003E26A5">
            <w:pPr>
              <w:jc w:val="both"/>
              <w:rPr>
                <w:rFonts w:ascii="Sylfaen" w:hAnsi="Sylfaen" w:cs="AcadNusx"/>
              </w:rPr>
            </w:pPr>
          </w:p>
          <w:p w14:paraId="64F2EBE3" w14:textId="77777777" w:rsidR="00D11AF6" w:rsidRPr="001813FC" w:rsidRDefault="00D11AF6" w:rsidP="003E26A5">
            <w:pPr>
              <w:jc w:val="both"/>
              <w:rPr>
                <w:rFonts w:ascii="Sylfaen" w:hAnsi="Sylfaen" w:cs="AcadNusx"/>
              </w:rPr>
            </w:pPr>
          </w:p>
          <w:p w14:paraId="53AF5B36" w14:textId="77777777" w:rsidR="00D11AF6" w:rsidRPr="001813FC" w:rsidRDefault="00D11AF6" w:rsidP="003E26A5">
            <w:pPr>
              <w:jc w:val="both"/>
              <w:rPr>
                <w:rFonts w:ascii="Sylfaen" w:hAnsi="Sylfaen" w:cs="AcadNusx"/>
              </w:rPr>
            </w:pPr>
            <w:r w:rsidRPr="001813FC">
              <w:rPr>
                <w:rFonts w:ascii="Sylfaen" w:hAnsi="Sylfaen" w:cs="AcadNusx"/>
              </w:rPr>
              <w:t>ოპერატიული მონიტორინგი</w:t>
            </w:r>
          </w:p>
          <w:p w14:paraId="094B0182" w14:textId="77777777" w:rsidR="00D11AF6" w:rsidRPr="001813FC" w:rsidRDefault="00D11AF6" w:rsidP="003E26A5">
            <w:pPr>
              <w:jc w:val="both"/>
              <w:rPr>
                <w:rFonts w:ascii="Sylfaen" w:hAnsi="Sylfaen" w:cs="AcadNusx"/>
              </w:rPr>
            </w:pPr>
            <w:r w:rsidRPr="001813FC">
              <w:rPr>
                <w:rFonts w:ascii="Sylfaen" w:hAnsi="Sylfaen" w:cs="AcadNusx"/>
              </w:rPr>
              <w:t>მიზანი</w:t>
            </w:r>
          </w:p>
          <w:p w14:paraId="56503FED" w14:textId="77777777" w:rsidR="00D11AF6" w:rsidRPr="001813FC" w:rsidRDefault="00D11AF6" w:rsidP="003E26A5">
            <w:pPr>
              <w:jc w:val="both"/>
              <w:rPr>
                <w:rFonts w:ascii="Sylfaen" w:hAnsi="Sylfaen" w:cs="AcadNusx"/>
              </w:rPr>
            </w:pPr>
          </w:p>
          <w:p w14:paraId="29331435" w14:textId="585C5538" w:rsidR="00D11AF6" w:rsidRPr="001813FC" w:rsidRDefault="00D11AF6" w:rsidP="003E26A5">
            <w:pPr>
              <w:jc w:val="both"/>
              <w:rPr>
                <w:rFonts w:ascii="Sylfaen" w:hAnsi="Sylfaen" w:cs="AcadNusx"/>
              </w:rPr>
            </w:pPr>
            <w:r w:rsidRPr="001813FC">
              <w:rPr>
                <w:rFonts w:ascii="Sylfaen" w:hAnsi="Sylfaen" w:cs="AcadNusx"/>
              </w:rPr>
              <w:t>ოპერატიული მონიტორინგი უნდა ჩატარდეს დაკვირვებითი მონიტორინგის პროგრამებს შორის პერიოდებში და</w:t>
            </w:r>
            <w:r w:rsidRPr="001813FC">
              <w:rPr>
                <w:rFonts w:ascii="Sylfaen" w:hAnsi="Sylfaen" w:cs="AcadNusx"/>
                <w:lang w:val="ka-GE"/>
              </w:rPr>
              <w:t xml:space="preserve"> </w:t>
            </w:r>
            <w:r w:rsidRPr="001813FC">
              <w:rPr>
                <w:rFonts w:ascii="Sylfaen" w:hAnsi="Sylfaen" w:cs="AcadNusx"/>
              </w:rPr>
              <w:t>უნდა ჰქონდეს შემდეგი მიზნები:</w:t>
            </w:r>
          </w:p>
          <w:p w14:paraId="5FB1467B" w14:textId="77777777" w:rsidR="00D11AF6" w:rsidRPr="001813FC" w:rsidRDefault="00D11AF6" w:rsidP="003E26A5">
            <w:pPr>
              <w:jc w:val="both"/>
              <w:rPr>
                <w:rFonts w:ascii="Sylfaen" w:hAnsi="Sylfaen" w:cs="AcadNusx"/>
              </w:rPr>
            </w:pPr>
          </w:p>
          <w:p w14:paraId="01AA8863" w14:textId="199DB730"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t>განსაზღვროს ყველა იმ წყლის ობიექტის ან ობიექტთა ჯგუფების ქიმიური მდგომარეობა, რომლებიც</w:t>
            </w:r>
            <w:r w:rsidRPr="001813FC">
              <w:rPr>
                <w:rFonts w:ascii="Sylfaen" w:hAnsi="Sylfaen" w:cs="AcadNusx"/>
                <w:lang w:val="ka-GE"/>
              </w:rPr>
              <w:t xml:space="preserve"> </w:t>
            </w:r>
            <w:r w:rsidRPr="001813FC">
              <w:rPr>
                <w:rFonts w:ascii="Sylfaen" w:hAnsi="Sylfaen" w:cs="AcadNusx"/>
              </w:rPr>
              <w:t>იდენტიფიცირებულები არიან რისკის ქვეშ მდგომ წყლის ობიექტებად ან ობიექტთა ჯგუფებად;</w:t>
            </w:r>
          </w:p>
          <w:p w14:paraId="3870A5D6" w14:textId="774C120B"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lastRenderedPageBreak/>
              <w:t>გამოავლინოს ნებისმიერი დამაბინძურებელი ნივთიერების კონცენტრაციის ზრდის ნებისმიერი ის</w:t>
            </w:r>
            <w:r w:rsidRPr="001813FC">
              <w:rPr>
                <w:rFonts w:ascii="Sylfaen" w:hAnsi="Sylfaen" w:cs="AcadNusx"/>
                <w:lang w:val="ka-GE"/>
              </w:rPr>
              <w:t xml:space="preserve"> </w:t>
            </w:r>
            <w:r w:rsidRPr="001813FC">
              <w:rPr>
                <w:rFonts w:ascii="Sylfaen" w:hAnsi="Sylfaen" w:cs="AcadNusx"/>
              </w:rPr>
              <w:t>გრძელვადიანი ტენდენცია, რომელსაც გააჩნია ანთროპოგენული ხასიათი.</w:t>
            </w:r>
          </w:p>
          <w:p w14:paraId="3C5D1A78" w14:textId="77777777" w:rsidR="00D11AF6" w:rsidRPr="001813FC" w:rsidRDefault="00D11AF6" w:rsidP="003E26A5">
            <w:pPr>
              <w:pStyle w:val="ListParagraph"/>
              <w:jc w:val="both"/>
              <w:rPr>
                <w:rFonts w:ascii="Sylfaen" w:hAnsi="Sylfaen" w:cs="AcadNusx"/>
              </w:rPr>
            </w:pPr>
          </w:p>
          <w:p w14:paraId="5496DDEB" w14:textId="77777777" w:rsidR="00D11AF6" w:rsidRPr="001813FC" w:rsidRDefault="00D11AF6" w:rsidP="003E26A5">
            <w:pPr>
              <w:jc w:val="both"/>
              <w:rPr>
                <w:rFonts w:ascii="Sylfaen" w:hAnsi="Sylfaen" w:cs="AcadNusx"/>
              </w:rPr>
            </w:pPr>
            <w:r w:rsidRPr="001813FC">
              <w:rPr>
                <w:rFonts w:ascii="Sylfaen" w:hAnsi="Sylfaen" w:cs="AcadNusx"/>
              </w:rPr>
              <w:t>მონიტორინგის უბნების შერჩევა</w:t>
            </w:r>
          </w:p>
          <w:p w14:paraId="5ACD4BC7" w14:textId="77777777" w:rsidR="00D11AF6" w:rsidRPr="001813FC" w:rsidRDefault="00D11AF6" w:rsidP="003E26A5">
            <w:pPr>
              <w:jc w:val="both"/>
              <w:rPr>
                <w:rFonts w:ascii="Sylfaen" w:hAnsi="Sylfaen" w:cs="AcadNusx"/>
              </w:rPr>
            </w:pPr>
          </w:p>
          <w:p w14:paraId="4A74095F" w14:textId="77777777" w:rsidR="00D11AF6" w:rsidRPr="001813FC" w:rsidRDefault="00D11AF6" w:rsidP="003E26A5">
            <w:pPr>
              <w:jc w:val="both"/>
              <w:rPr>
                <w:rFonts w:ascii="Sylfaen" w:hAnsi="Sylfaen" w:cs="AcadNusx"/>
              </w:rPr>
            </w:pPr>
            <w:r w:rsidRPr="001813FC">
              <w:rPr>
                <w:rFonts w:ascii="Sylfaen" w:hAnsi="Sylfaen" w:cs="AcadNusx"/>
              </w:rPr>
              <w:t>ოპერატიული მონიტორინგი უნდა განხორციელდეს იმ წყლის ობიექტების ან ობიექტთა ჯგუფებისათვის,</w:t>
            </w:r>
            <w:r w:rsidRPr="001813FC">
              <w:rPr>
                <w:rFonts w:ascii="Sylfaen" w:hAnsi="Sylfaen" w:cs="AcadNusx"/>
                <w:lang w:val="ka-GE"/>
              </w:rPr>
              <w:t xml:space="preserve"> </w:t>
            </w:r>
            <w:r w:rsidRPr="001813FC">
              <w:rPr>
                <w:rFonts w:ascii="Sylfaen" w:hAnsi="Sylfaen" w:cs="AcadNusx"/>
              </w:rPr>
              <w:t>რომლებიც, როგორც II დანართის შესაბამისად ზემოქმედების შეფასების, ასევე, დაკვირვებითი მონიტორინგის</w:t>
            </w:r>
            <w:r w:rsidRPr="001813FC">
              <w:rPr>
                <w:rFonts w:ascii="Sylfaen" w:hAnsi="Sylfaen" w:cs="AcadNusx"/>
                <w:lang w:val="ka-GE"/>
              </w:rPr>
              <w:t xml:space="preserve"> </w:t>
            </w:r>
            <w:r w:rsidRPr="001813FC">
              <w:rPr>
                <w:rFonts w:ascii="Sylfaen" w:hAnsi="Sylfaen" w:cs="AcadNusx"/>
              </w:rPr>
              <w:t>საფუძველზე, იდენტიფიცირებულები არიან მე-4 მუხლით განსაზღვრული მიზნების მიუღწევლობის რისკის</w:t>
            </w:r>
            <w:r w:rsidRPr="001813FC">
              <w:rPr>
                <w:rFonts w:ascii="Sylfaen" w:hAnsi="Sylfaen" w:cs="AcadNusx"/>
                <w:lang w:val="ka-GE"/>
              </w:rPr>
              <w:t xml:space="preserve"> </w:t>
            </w:r>
            <w:r w:rsidRPr="001813FC">
              <w:rPr>
                <w:rFonts w:ascii="Sylfaen" w:hAnsi="Sylfaen" w:cs="AcadNusx"/>
              </w:rPr>
              <w:t>მქონედ.</w:t>
            </w:r>
          </w:p>
          <w:p w14:paraId="04F13224" w14:textId="2FC59864" w:rsidR="00D11AF6" w:rsidRPr="001813FC" w:rsidRDefault="00D11AF6" w:rsidP="003E26A5">
            <w:pPr>
              <w:jc w:val="both"/>
              <w:rPr>
                <w:rFonts w:ascii="Sylfaen" w:hAnsi="Sylfaen" w:cs="AcadNusx"/>
              </w:rPr>
            </w:pPr>
            <w:r w:rsidRPr="001813FC">
              <w:rPr>
                <w:rFonts w:ascii="Sylfaen" w:hAnsi="Sylfaen" w:cs="AcadNusx"/>
              </w:rPr>
              <w:t>მონიტორინგის უბნების შერჩევისას, ასევე, უნდა მოხდეს იმის შეფასება, თუ რამდენად ასახავს</w:t>
            </w:r>
            <w:r w:rsidRPr="001813FC">
              <w:rPr>
                <w:rFonts w:ascii="Sylfaen" w:hAnsi="Sylfaen" w:cs="AcadNusx"/>
                <w:lang w:val="ka-GE"/>
              </w:rPr>
              <w:t xml:space="preserve"> </w:t>
            </w:r>
            <w:r w:rsidRPr="001813FC">
              <w:rPr>
                <w:rFonts w:ascii="Sylfaen" w:hAnsi="Sylfaen" w:cs="AcadNusx"/>
              </w:rPr>
              <w:t>ცალკეული უბნის მონიტორინგის მონაცემები შესაბამისი მიწისქვეშა ობიექტის ან ობიექტების ხარისხს.</w:t>
            </w:r>
          </w:p>
          <w:p w14:paraId="1A2E1EB9" w14:textId="77777777" w:rsidR="00D11AF6" w:rsidRPr="001813FC" w:rsidRDefault="00D11AF6" w:rsidP="003E26A5">
            <w:pPr>
              <w:jc w:val="both"/>
              <w:rPr>
                <w:rFonts w:ascii="Sylfaen" w:hAnsi="Sylfaen" w:cs="AcadNusx"/>
              </w:rPr>
            </w:pPr>
          </w:p>
          <w:p w14:paraId="50E3F2A2" w14:textId="77777777" w:rsidR="00D11AF6" w:rsidRPr="001813FC" w:rsidRDefault="00D11AF6" w:rsidP="003E26A5">
            <w:pPr>
              <w:jc w:val="both"/>
              <w:rPr>
                <w:rFonts w:ascii="Sylfaen" w:hAnsi="Sylfaen" w:cs="AcadNusx"/>
              </w:rPr>
            </w:pPr>
          </w:p>
          <w:p w14:paraId="341D3478" w14:textId="77777777" w:rsidR="00D11AF6" w:rsidRPr="001813FC" w:rsidRDefault="00D11AF6" w:rsidP="003E26A5">
            <w:pPr>
              <w:jc w:val="both"/>
              <w:rPr>
                <w:rFonts w:ascii="Sylfaen" w:hAnsi="Sylfaen" w:cs="AcadNusx"/>
              </w:rPr>
            </w:pPr>
            <w:r w:rsidRPr="001813FC">
              <w:rPr>
                <w:rFonts w:ascii="Sylfaen" w:hAnsi="Sylfaen" w:cs="AcadNusx"/>
              </w:rPr>
              <w:t>მონიტორინგის სიხშირე</w:t>
            </w:r>
          </w:p>
          <w:p w14:paraId="765D5FCB" w14:textId="77777777" w:rsidR="00D11AF6" w:rsidRPr="001813FC" w:rsidRDefault="00D11AF6" w:rsidP="003E26A5">
            <w:pPr>
              <w:jc w:val="both"/>
              <w:rPr>
                <w:rFonts w:ascii="Sylfaen" w:hAnsi="Sylfaen" w:cs="AcadNusx"/>
              </w:rPr>
            </w:pPr>
          </w:p>
          <w:p w14:paraId="4DBD9241" w14:textId="5A65BBE7" w:rsidR="00D11AF6" w:rsidRPr="001813FC" w:rsidRDefault="00D11AF6" w:rsidP="003E26A5">
            <w:pPr>
              <w:jc w:val="both"/>
              <w:rPr>
                <w:rFonts w:ascii="Sylfaen" w:hAnsi="Sylfaen" w:cs="AcadNusx"/>
              </w:rPr>
            </w:pPr>
            <w:r w:rsidRPr="001813FC">
              <w:rPr>
                <w:rFonts w:ascii="Sylfaen" w:hAnsi="Sylfaen" w:cs="AcadNusx"/>
              </w:rPr>
              <w:t>ოპერატიული მონიტორინგი უნდა განხორციელდეს დაკვირვებითი მონიტორინგის პროგრამებს შორის</w:t>
            </w:r>
            <w:r w:rsidRPr="001813FC">
              <w:rPr>
                <w:rFonts w:ascii="Sylfaen" w:hAnsi="Sylfaen" w:cs="AcadNusx"/>
                <w:lang w:val="ka-GE"/>
              </w:rPr>
              <w:t xml:space="preserve"> </w:t>
            </w:r>
            <w:r w:rsidRPr="001813FC">
              <w:rPr>
                <w:rFonts w:ascii="Sylfaen" w:hAnsi="Sylfaen" w:cs="AcadNusx"/>
              </w:rPr>
              <w:t>პერიოდების განმავლობაში იმ სიხშირით, რომელიც საკმარისი იქნება შესაბამის ზემოქმედებათა</w:t>
            </w:r>
            <w:r w:rsidRPr="001813FC">
              <w:rPr>
                <w:rFonts w:ascii="Sylfaen" w:hAnsi="Sylfaen" w:cs="AcadNusx"/>
                <w:lang w:val="ka-GE"/>
              </w:rPr>
              <w:t xml:space="preserve"> </w:t>
            </w:r>
            <w:r w:rsidRPr="001813FC">
              <w:rPr>
                <w:rFonts w:ascii="Sylfaen" w:hAnsi="Sylfaen" w:cs="AcadNusx"/>
              </w:rPr>
              <w:t>გამოსავლენად, მინიმუმ წელიწადში ერთხელ მაინც.</w:t>
            </w:r>
          </w:p>
          <w:p w14:paraId="7CA09D41" w14:textId="77777777" w:rsidR="00D11AF6" w:rsidRPr="001813FC" w:rsidRDefault="00D11AF6" w:rsidP="003E26A5">
            <w:pPr>
              <w:jc w:val="both"/>
              <w:rPr>
                <w:rFonts w:ascii="Sylfaen" w:hAnsi="Sylfaen" w:cs="AcadNusx"/>
              </w:rPr>
            </w:pPr>
          </w:p>
          <w:p w14:paraId="55715530" w14:textId="77777777" w:rsidR="00D11AF6" w:rsidRPr="001813FC" w:rsidRDefault="00D11AF6" w:rsidP="003E26A5">
            <w:pPr>
              <w:jc w:val="both"/>
              <w:rPr>
                <w:rFonts w:ascii="Sylfaen" w:hAnsi="Sylfaen" w:cs="AcadNusx"/>
              </w:rPr>
            </w:pPr>
          </w:p>
          <w:p w14:paraId="38BDB80E" w14:textId="77777777" w:rsidR="00D11AF6" w:rsidRPr="001813FC" w:rsidRDefault="00D11AF6" w:rsidP="003E26A5">
            <w:pPr>
              <w:jc w:val="both"/>
              <w:rPr>
                <w:rFonts w:ascii="Sylfaen" w:hAnsi="Sylfaen" w:cs="AcadNusx"/>
              </w:rPr>
            </w:pPr>
            <w:r w:rsidRPr="001813FC">
              <w:rPr>
                <w:rFonts w:ascii="Sylfaen" w:hAnsi="Sylfaen" w:cs="AcadNusx"/>
              </w:rPr>
              <w:t>დამაბინძურებელ ნივთიერებეთან დაკავშირებული ტენდენციების დადგენა</w:t>
            </w:r>
          </w:p>
          <w:p w14:paraId="53E00D76" w14:textId="77777777" w:rsidR="00D11AF6" w:rsidRPr="001813FC" w:rsidRDefault="00D11AF6" w:rsidP="003E26A5">
            <w:pPr>
              <w:jc w:val="both"/>
              <w:rPr>
                <w:rFonts w:ascii="Sylfaen" w:hAnsi="Sylfaen" w:cs="AcadNusx"/>
              </w:rPr>
            </w:pPr>
          </w:p>
          <w:p w14:paraId="4CACB2A9" w14:textId="6C9B329D" w:rsidR="00D11AF6" w:rsidRPr="001813FC" w:rsidRDefault="00D11AF6" w:rsidP="003E26A5">
            <w:pPr>
              <w:jc w:val="both"/>
              <w:rPr>
                <w:rFonts w:ascii="Sylfaen" w:hAnsi="Sylfaen" w:cs="AcadNusx"/>
              </w:rPr>
            </w:pPr>
            <w:r w:rsidRPr="001813FC">
              <w:rPr>
                <w:rFonts w:ascii="Sylfaen" w:hAnsi="Sylfaen" w:cs="AcadNusx"/>
              </w:rPr>
              <w:t>წევრმა სახელმწიფოებმა ანთროპოგენული ფაქტორებით გამოწვეული დამაბინძურებელი ნივთიერებების</w:t>
            </w:r>
            <w:r w:rsidRPr="001813FC">
              <w:rPr>
                <w:rFonts w:ascii="Sylfaen" w:hAnsi="Sylfaen" w:cs="AcadNusx"/>
                <w:lang w:val="ka-GE"/>
              </w:rPr>
              <w:t xml:space="preserve"> </w:t>
            </w:r>
            <w:r w:rsidRPr="001813FC">
              <w:rPr>
                <w:rFonts w:ascii="Sylfaen" w:hAnsi="Sylfaen" w:cs="AcadNusx"/>
              </w:rPr>
              <w:t>კონცენტრაციის როგორც გრძელვადიანი, ასევე საპირისპირო ტენდენციების განსაზღვრისას, უნდა</w:t>
            </w:r>
            <w:r w:rsidRPr="001813FC">
              <w:rPr>
                <w:rFonts w:ascii="Sylfaen" w:hAnsi="Sylfaen" w:cs="AcadNusx"/>
                <w:lang w:val="ka-GE"/>
              </w:rPr>
              <w:t xml:space="preserve"> </w:t>
            </w:r>
            <w:r w:rsidRPr="001813FC">
              <w:rPr>
                <w:rFonts w:ascii="Sylfaen" w:hAnsi="Sylfaen" w:cs="AcadNusx"/>
              </w:rPr>
              <w:t>გამოიყენონ როგორც დაკვირვებითი, ასევე ოპერატიული მონიტორინგის მონაცემები. საჭიროა განისაზღვროს</w:t>
            </w:r>
            <w:r w:rsidRPr="001813FC">
              <w:rPr>
                <w:rFonts w:ascii="Sylfaen" w:hAnsi="Sylfaen" w:cs="AcadNusx"/>
                <w:lang w:val="ka-GE"/>
              </w:rPr>
              <w:t xml:space="preserve"> </w:t>
            </w:r>
            <w:r w:rsidRPr="001813FC">
              <w:rPr>
                <w:rFonts w:ascii="Sylfaen" w:hAnsi="Sylfaen" w:cs="AcadNusx"/>
              </w:rPr>
              <w:t>ათვლის წელი ან პერიოდი, რომლიდანაც დაიწყება ტენდენციების გამოვლენა. ტენდენციების გამოთვლა უნდა</w:t>
            </w:r>
            <w:r w:rsidRPr="001813FC">
              <w:rPr>
                <w:rFonts w:ascii="Sylfaen" w:hAnsi="Sylfaen" w:cs="AcadNusx"/>
                <w:lang w:val="ka-GE"/>
              </w:rPr>
              <w:t xml:space="preserve"> </w:t>
            </w:r>
            <w:r w:rsidRPr="001813FC">
              <w:rPr>
                <w:rFonts w:ascii="Sylfaen" w:hAnsi="Sylfaen" w:cs="AcadNusx"/>
              </w:rPr>
              <w:t>მოხდეს მიწისქვეშა წყლის ობიექტისათვის ან, საჭიროების შემთხვევაში, ობიექტთა ჯგუფებისათვის.</w:t>
            </w:r>
          </w:p>
          <w:p w14:paraId="26756A03" w14:textId="036E3F5A" w:rsidR="00D11AF6" w:rsidRPr="001813FC" w:rsidRDefault="00D11AF6" w:rsidP="003E26A5">
            <w:pPr>
              <w:jc w:val="both"/>
              <w:rPr>
                <w:rFonts w:ascii="Sylfaen" w:hAnsi="Sylfaen" w:cs="AcadNusx"/>
              </w:rPr>
            </w:pPr>
            <w:r w:rsidRPr="001813FC">
              <w:rPr>
                <w:rFonts w:ascii="Sylfaen" w:hAnsi="Sylfaen" w:cs="AcadNusx"/>
              </w:rPr>
              <w:t>საპირისპირო ტენდენციის გამოვლენა სტატისტიკურად უნდა იქნეს დემონსტრირებული. ასევე, მითითებული</w:t>
            </w:r>
            <w:r w:rsidRPr="001813FC">
              <w:rPr>
                <w:rFonts w:ascii="Sylfaen" w:hAnsi="Sylfaen" w:cs="AcadNusx"/>
                <w:lang w:val="ka-GE"/>
              </w:rPr>
              <w:t xml:space="preserve"> </w:t>
            </w:r>
            <w:r w:rsidRPr="001813FC">
              <w:rPr>
                <w:rFonts w:ascii="Sylfaen" w:hAnsi="Sylfaen" w:cs="AcadNusx"/>
              </w:rPr>
              <w:t>უნდა იქნეს ტენდენციის იდენტიფიკაციასთან დაკავშირებული სანდოობის ხარისხი.</w:t>
            </w:r>
          </w:p>
          <w:p w14:paraId="0170A98B" w14:textId="77777777" w:rsidR="00D11AF6" w:rsidRPr="001813FC" w:rsidRDefault="00D11AF6" w:rsidP="003E26A5">
            <w:pPr>
              <w:jc w:val="both"/>
              <w:rPr>
                <w:rFonts w:ascii="Sylfaen" w:hAnsi="Sylfaen" w:cs="AcadNusx"/>
              </w:rPr>
            </w:pPr>
          </w:p>
          <w:p w14:paraId="37811A5D" w14:textId="77777777" w:rsidR="00D11AF6" w:rsidRPr="001813FC" w:rsidRDefault="00D11AF6" w:rsidP="003E26A5">
            <w:pPr>
              <w:jc w:val="both"/>
              <w:rPr>
                <w:rFonts w:ascii="Sylfaen" w:hAnsi="Sylfaen" w:cs="AcadNusx"/>
              </w:rPr>
            </w:pPr>
          </w:p>
          <w:p w14:paraId="5A24F2AA" w14:textId="77777777" w:rsidR="00D11AF6" w:rsidRPr="001813FC" w:rsidRDefault="00D11AF6" w:rsidP="003E26A5">
            <w:pPr>
              <w:jc w:val="both"/>
              <w:rPr>
                <w:rFonts w:ascii="Sylfaen" w:hAnsi="Sylfaen" w:cs="AcadNusx"/>
              </w:rPr>
            </w:pPr>
            <w:r w:rsidRPr="001813FC">
              <w:rPr>
                <w:rFonts w:ascii="Sylfaen" w:hAnsi="Sylfaen" w:cs="AcadNusx"/>
              </w:rPr>
              <w:t>მიწისქვეშა წყლების ქიმიურ მდგომარეობაზე ინფორმაციის ინტერპრეტაცია და პრეზენტაცია</w:t>
            </w:r>
          </w:p>
          <w:p w14:paraId="342859A5" w14:textId="77777777" w:rsidR="00D11AF6" w:rsidRPr="001813FC" w:rsidRDefault="00D11AF6" w:rsidP="003E26A5">
            <w:pPr>
              <w:jc w:val="both"/>
              <w:rPr>
                <w:rFonts w:ascii="Sylfaen" w:hAnsi="Sylfaen" w:cs="AcadNusx"/>
              </w:rPr>
            </w:pPr>
          </w:p>
          <w:p w14:paraId="6BA30016" w14:textId="27F206A6" w:rsidR="00D11AF6" w:rsidRPr="001813FC" w:rsidRDefault="00D11AF6" w:rsidP="003E26A5">
            <w:pPr>
              <w:jc w:val="both"/>
              <w:rPr>
                <w:rFonts w:ascii="Sylfaen" w:hAnsi="Sylfaen" w:cs="AcadNusx"/>
              </w:rPr>
            </w:pPr>
            <w:r w:rsidRPr="001813FC">
              <w:rPr>
                <w:rFonts w:ascii="Sylfaen" w:hAnsi="Sylfaen" w:cs="AcadNusx"/>
              </w:rPr>
              <w:t>მდგომარეობის შეფასებისას, მიწისქვეშა წყლის ობიექტის ცალკეულ უბნებზე ჩატარებული მონიტორინგის</w:t>
            </w:r>
            <w:r w:rsidRPr="001813FC">
              <w:rPr>
                <w:rFonts w:ascii="Sylfaen" w:hAnsi="Sylfaen" w:cs="AcadNusx"/>
                <w:lang w:val="ka-GE"/>
              </w:rPr>
              <w:t xml:space="preserve"> </w:t>
            </w:r>
            <w:r w:rsidRPr="001813FC">
              <w:rPr>
                <w:rFonts w:ascii="Sylfaen" w:hAnsi="Sylfaen" w:cs="AcadNusx"/>
              </w:rPr>
              <w:t xml:space="preserve">შედეგები უნდა შეიკრიბოს, რათა მოხდეს მთლიანი </w:t>
            </w:r>
            <w:r w:rsidRPr="001813FC">
              <w:rPr>
                <w:rFonts w:ascii="Sylfaen" w:hAnsi="Sylfaen" w:cs="AcadNusx"/>
              </w:rPr>
              <w:lastRenderedPageBreak/>
              <w:t>წყლის ობიექტის მდგომარეობის შეფასება. აღნიშნული</w:t>
            </w:r>
            <w:r w:rsidRPr="001813FC">
              <w:rPr>
                <w:rFonts w:ascii="Sylfaen" w:hAnsi="Sylfaen" w:cs="AcadNusx"/>
                <w:lang w:val="ka-GE"/>
              </w:rPr>
              <w:t xml:space="preserve"> </w:t>
            </w:r>
            <w:r w:rsidRPr="001813FC">
              <w:rPr>
                <w:rFonts w:ascii="Sylfaen" w:hAnsi="Sylfaen" w:cs="AcadNusx"/>
              </w:rPr>
              <w:t>დირექტივების დებულებების დარღვევის გარეშე, მიწისქვეშა წყლის ობიექტის კარგი მდგომარეობის მიღწევის</w:t>
            </w:r>
          </w:p>
          <w:p w14:paraId="30C7FF70" w14:textId="1633CC7D" w:rsidR="00D11AF6" w:rsidRPr="001813FC" w:rsidRDefault="00D11AF6" w:rsidP="003E26A5">
            <w:pPr>
              <w:jc w:val="both"/>
              <w:rPr>
                <w:rFonts w:ascii="Sylfaen" w:hAnsi="Sylfaen" w:cs="AcadNusx"/>
              </w:rPr>
            </w:pPr>
            <w:r w:rsidRPr="001813FC">
              <w:rPr>
                <w:rFonts w:ascii="Sylfaen" w:hAnsi="Sylfaen" w:cs="AcadNusx"/>
              </w:rPr>
              <w:t>მიზნით, იმ ქიმიური პარამეტრებისათვის, რომლებისთვისაც თანამეგობრობის კანონმდებლობით დადგენილია</w:t>
            </w:r>
            <w:r w:rsidRPr="001813FC">
              <w:rPr>
                <w:rFonts w:ascii="Sylfaen" w:hAnsi="Sylfaen" w:cs="AcadNusx"/>
                <w:lang w:val="ka-GE"/>
              </w:rPr>
              <w:t xml:space="preserve"> </w:t>
            </w:r>
            <w:r w:rsidRPr="001813FC">
              <w:rPr>
                <w:rFonts w:ascii="Sylfaen" w:hAnsi="Sylfaen" w:cs="AcadNusx"/>
              </w:rPr>
              <w:t>ეკოლოგიური ხარისხის სტანდარტები:</w:t>
            </w:r>
          </w:p>
          <w:p w14:paraId="5C388F28" w14:textId="77777777" w:rsidR="00D11AF6" w:rsidRPr="001813FC" w:rsidRDefault="00D11AF6" w:rsidP="003E26A5">
            <w:pPr>
              <w:jc w:val="both"/>
              <w:rPr>
                <w:rFonts w:ascii="Sylfaen" w:hAnsi="Sylfaen" w:cs="AcadNusx"/>
              </w:rPr>
            </w:pPr>
          </w:p>
          <w:p w14:paraId="0F5DC7AD" w14:textId="30F74F79"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t>გამოთვლილი უნდა იქნეს მიწისქვეშა წყლის ობიექტის ან ობიექტთა ჯგუფების თითოეულ უბანზე</w:t>
            </w:r>
            <w:r w:rsidRPr="001813FC">
              <w:rPr>
                <w:rFonts w:ascii="Sylfaen" w:hAnsi="Sylfaen" w:cs="AcadNusx"/>
                <w:lang w:val="ka-GE"/>
              </w:rPr>
              <w:t xml:space="preserve"> </w:t>
            </w:r>
            <w:r w:rsidRPr="001813FC">
              <w:rPr>
                <w:rFonts w:ascii="Sylfaen" w:hAnsi="Sylfaen" w:cs="AcadNusx"/>
              </w:rPr>
              <w:t xml:space="preserve">ჩატარებული მონიტორინგის შედეგების საშუალო მნიშვნელობები, და </w:t>
            </w:r>
          </w:p>
          <w:p w14:paraId="7AEBEF9F" w14:textId="30B57DA5" w:rsidR="00D11AF6" w:rsidRPr="001813FC" w:rsidRDefault="00D11AF6" w:rsidP="003E26A5">
            <w:pPr>
              <w:pStyle w:val="ListParagraph"/>
              <w:numPr>
                <w:ilvl w:val="0"/>
                <w:numId w:val="2"/>
              </w:numPr>
              <w:jc w:val="both"/>
              <w:rPr>
                <w:rFonts w:ascii="Sylfaen" w:hAnsi="Sylfaen" w:cs="AcadNusx"/>
              </w:rPr>
            </w:pPr>
            <w:r w:rsidRPr="001813FC">
              <w:rPr>
                <w:rFonts w:ascii="Sylfaen" w:hAnsi="Sylfaen" w:cs="AcadNusx"/>
              </w:rPr>
              <w:t>მე-17 მუხლის შესაბამისად, ეს საშუალო სიდიდეები გამოყენებული უნდა იქნეს მიწისქვეშა წყლის</w:t>
            </w:r>
            <w:r w:rsidRPr="001813FC">
              <w:rPr>
                <w:rFonts w:ascii="Sylfaen" w:hAnsi="Sylfaen" w:cs="AcadNusx"/>
                <w:lang w:val="ka-GE"/>
              </w:rPr>
              <w:t xml:space="preserve"> </w:t>
            </w:r>
            <w:r w:rsidRPr="001813FC">
              <w:rPr>
                <w:rFonts w:ascii="Sylfaen" w:hAnsi="Sylfaen" w:cs="AcadNusx"/>
              </w:rPr>
              <w:t>ობიექტის კარგ ქიმიურ მდგომარეობასთან შესაბამისობის დემონსტრირებისათვის.</w:t>
            </w:r>
          </w:p>
          <w:p w14:paraId="70DE5756" w14:textId="77777777" w:rsidR="00D11AF6" w:rsidRPr="001813FC" w:rsidRDefault="00D11AF6" w:rsidP="003E26A5">
            <w:pPr>
              <w:jc w:val="both"/>
              <w:rPr>
                <w:rFonts w:ascii="Sylfaen" w:hAnsi="Sylfaen" w:cs="AcadNusx"/>
              </w:rPr>
            </w:pPr>
          </w:p>
          <w:p w14:paraId="77CB5B54" w14:textId="0B6B6003" w:rsidR="00D11AF6" w:rsidRPr="001813FC" w:rsidRDefault="00D11AF6" w:rsidP="003E26A5">
            <w:pPr>
              <w:jc w:val="both"/>
              <w:rPr>
                <w:rFonts w:ascii="Sylfaen" w:hAnsi="Sylfaen" w:cs="AcadNusx"/>
              </w:rPr>
            </w:pPr>
            <w:r w:rsidRPr="001813FC">
              <w:rPr>
                <w:rFonts w:ascii="Sylfaen" w:hAnsi="Sylfaen" w:cs="AcadNusx"/>
                <w:lang w:val="ka-GE"/>
              </w:rPr>
              <w:t xml:space="preserve">2.5 პუნქტის </w:t>
            </w:r>
            <w:r w:rsidRPr="001813FC">
              <w:rPr>
                <w:rFonts w:ascii="Sylfaen" w:hAnsi="Sylfaen" w:cs="AcadNusx"/>
              </w:rPr>
              <w:t>პუნქტის შესაბამისად, წევრმა სახელმწიფოებმა უნდა წარმოადგინონ მიწისქვეშა წყლების ქიმიური მდგომარეობის</w:t>
            </w:r>
            <w:r w:rsidRPr="001813FC">
              <w:rPr>
                <w:rFonts w:ascii="Sylfaen" w:hAnsi="Sylfaen" w:cs="AcadNusx"/>
                <w:lang w:val="ka-GE"/>
              </w:rPr>
              <w:t xml:space="preserve"> </w:t>
            </w:r>
            <w:r w:rsidRPr="001813FC">
              <w:rPr>
                <w:rFonts w:ascii="Sylfaen" w:hAnsi="Sylfaen" w:cs="AcadNusx"/>
              </w:rPr>
              <w:t>ამსახველი რუქა, ქვემოთ მოცემული ფერადი კოდირებით:</w:t>
            </w:r>
          </w:p>
          <w:p w14:paraId="38F5022E" w14:textId="77777777" w:rsidR="00D11AF6" w:rsidRPr="001813FC" w:rsidRDefault="00D11AF6" w:rsidP="003E26A5">
            <w:pPr>
              <w:jc w:val="both"/>
              <w:rPr>
                <w:rFonts w:ascii="Sylfaen" w:hAnsi="Sylfaen" w:cs="AcadNusx"/>
              </w:rPr>
            </w:pPr>
          </w:p>
          <w:p w14:paraId="4F7BA80A" w14:textId="77777777" w:rsidR="00D11AF6" w:rsidRPr="001813FC" w:rsidRDefault="00D11AF6" w:rsidP="003E26A5">
            <w:pPr>
              <w:jc w:val="both"/>
              <w:rPr>
                <w:rFonts w:ascii="Sylfaen" w:hAnsi="Sylfaen" w:cs="AcadNusx"/>
              </w:rPr>
            </w:pPr>
            <w:r w:rsidRPr="001813FC">
              <w:rPr>
                <w:rFonts w:ascii="Sylfaen" w:hAnsi="Sylfaen" w:cs="AcadNusx"/>
              </w:rPr>
              <w:t>“კარგი” - მწვანე</w:t>
            </w:r>
          </w:p>
          <w:p w14:paraId="55EA71A8" w14:textId="77777777" w:rsidR="00D11AF6" w:rsidRPr="001813FC" w:rsidRDefault="00D11AF6" w:rsidP="003E26A5">
            <w:pPr>
              <w:jc w:val="both"/>
              <w:rPr>
                <w:rFonts w:ascii="Sylfaen" w:hAnsi="Sylfaen" w:cs="AcadNusx"/>
              </w:rPr>
            </w:pPr>
            <w:r w:rsidRPr="001813FC">
              <w:rPr>
                <w:rFonts w:ascii="Sylfaen" w:hAnsi="Sylfaen" w:cs="AcadNusx"/>
              </w:rPr>
              <w:t>“ცუდი” - წითელი</w:t>
            </w:r>
          </w:p>
          <w:p w14:paraId="2A617302" w14:textId="77777777" w:rsidR="00D11AF6" w:rsidRPr="001813FC" w:rsidRDefault="00D11AF6" w:rsidP="003E26A5">
            <w:pPr>
              <w:jc w:val="both"/>
              <w:rPr>
                <w:rFonts w:ascii="Sylfaen" w:hAnsi="Sylfaen" w:cs="AcadNusx"/>
              </w:rPr>
            </w:pPr>
          </w:p>
          <w:p w14:paraId="6D6B8CDD" w14:textId="3F0C623D" w:rsidR="00D11AF6" w:rsidRPr="001813FC" w:rsidRDefault="00D11AF6" w:rsidP="003E26A5">
            <w:pPr>
              <w:jc w:val="both"/>
              <w:rPr>
                <w:rFonts w:ascii="Sylfaen" w:hAnsi="Sylfaen" w:cs="AcadNusx"/>
              </w:rPr>
            </w:pPr>
            <w:r w:rsidRPr="001813FC">
              <w:rPr>
                <w:rFonts w:ascii="Sylfaen" w:hAnsi="Sylfaen" w:cs="AcadNusx"/>
              </w:rPr>
              <w:t>წევრმა სახელმწიფოებმა რუქაზე შავი წერტილით უნდა აღნიშნონ წყლის ის ობიექტები, რომლებიც ავლენენ</w:t>
            </w:r>
            <w:r w:rsidRPr="001813FC">
              <w:rPr>
                <w:rFonts w:ascii="Sylfaen" w:hAnsi="Sylfaen" w:cs="AcadNusx"/>
                <w:lang w:val="ka-GE"/>
              </w:rPr>
              <w:t xml:space="preserve"> </w:t>
            </w:r>
            <w:r w:rsidRPr="001813FC">
              <w:rPr>
                <w:rFonts w:ascii="Sylfaen" w:hAnsi="Sylfaen" w:cs="AcadNusx"/>
              </w:rPr>
              <w:t xml:space="preserve">ადამიანის </w:t>
            </w:r>
            <w:r w:rsidRPr="001813FC">
              <w:rPr>
                <w:rFonts w:ascii="Sylfaen" w:hAnsi="Sylfaen" w:cs="AcadNusx"/>
              </w:rPr>
              <w:lastRenderedPageBreak/>
              <w:t>საქმიანობის შედეგად გამოწვეულ ნებისმიერი დამაბინძურებელი ნივთიერებების კონცენტრაციების</w:t>
            </w:r>
            <w:r w:rsidRPr="001813FC">
              <w:rPr>
                <w:rFonts w:ascii="Sylfaen" w:hAnsi="Sylfaen" w:cs="AcadNusx"/>
                <w:lang w:val="ka-GE"/>
              </w:rPr>
              <w:t xml:space="preserve"> </w:t>
            </w:r>
            <w:r w:rsidRPr="001813FC">
              <w:rPr>
                <w:rFonts w:ascii="Sylfaen" w:hAnsi="Sylfaen" w:cs="AcadNusx"/>
              </w:rPr>
              <w:t>საგრძნობი და სტაბილური ზრდის ტენდენციას. საპირისპირო ტენდენცია რუქაზე აღნიშნული უნდა იქნეს</w:t>
            </w:r>
            <w:r w:rsidRPr="001813FC">
              <w:rPr>
                <w:rFonts w:ascii="Sylfaen" w:hAnsi="Sylfaen" w:cs="AcadNusx"/>
                <w:lang w:val="ka-GE"/>
              </w:rPr>
              <w:t xml:space="preserve"> </w:t>
            </w:r>
            <w:r w:rsidRPr="001813FC">
              <w:rPr>
                <w:rFonts w:ascii="Sylfaen" w:hAnsi="Sylfaen" w:cs="AcadNusx"/>
              </w:rPr>
              <w:t xml:space="preserve">ლურჯი წერტილით. </w:t>
            </w:r>
          </w:p>
          <w:p w14:paraId="1241D74A" w14:textId="77777777" w:rsidR="00D11AF6" w:rsidRPr="001813FC" w:rsidRDefault="00D11AF6" w:rsidP="003E26A5">
            <w:pPr>
              <w:jc w:val="both"/>
              <w:rPr>
                <w:rFonts w:ascii="Sylfaen" w:hAnsi="Sylfaen" w:cs="AcadNusx"/>
              </w:rPr>
            </w:pPr>
          </w:p>
          <w:p w14:paraId="6D3B492F" w14:textId="5207D9F8" w:rsidR="00D11AF6" w:rsidRPr="001813FC" w:rsidRDefault="00D11AF6" w:rsidP="003E26A5">
            <w:pPr>
              <w:jc w:val="both"/>
              <w:rPr>
                <w:rFonts w:ascii="Sylfaen" w:hAnsi="Sylfaen" w:cs="AcadNusx"/>
              </w:rPr>
            </w:pPr>
            <w:r w:rsidRPr="001813FC">
              <w:rPr>
                <w:rFonts w:ascii="Sylfaen" w:hAnsi="Sylfaen" w:cs="AcadNusx"/>
              </w:rPr>
              <w:t>ეს რუქები შეტანილი უნდა იქნეს მდინარის აუზის მართვის გეგმაში.</w:t>
            </w:r>
          </w:p>
          <w:p w14:paraId="167381E5" w14:textId="77777777" w:rsidR="00D11AF6" w:rsidRPr="001813FC" w:rsidRDefault="00D11AF6" w:rsidP="003E26A5">
            <w:pPr>
              <w:jc w:val="both"/>
              <w:rPr>
                <w:rFonts w:ascii="Sylfaen" w:hAnsi="Sylfaen" w:cs="AcadNusx"/>
              </w:rPr>
            </w:pPr>
          </w:p>
          <w:p w14:paraId="1B41B47C" w14:textId="77777777" w:rsidR="00D11AF6" w:rsidRPr="001813FC" w:rsidRDefault="00D11AF6" w:rsidP="003E26A5">
            <w:pPr>
              <w:jc w:val="both"/>
              <w:rPr>
                <w:rFonts w:ascii="Sylfaen" w:hAnsi="Sylfaen" w:cs="AcadNusx"/>
              </w:rPr>
            </w:pPr>
          </w:p>
          <w:p w14:paraId="42B5C7F2" w14:textId="77777777" w:rsidR="00D11AF6" w:rsidRPr="001813FC" w:rsidRDefault="00D11AF6" w:rsidP="003E26A5">
            <w:pPr>
              <w:jc w:val="both"/>
              <w:rPr>
                <w:rFonts w:ascii="Sylfaen" w:hAnsi="Sylfaen" w:cs="AcadNusx"/>
              </w:rPr>
            </w:pPr>
            <w:r w:rsidRPr="001813FC">
              <w:rPr>
                <w:rFonts w:ascii="Sylfaen" w:hAnsi="Sylfaen" w:cs="AcadNusx"/>
              </w:rPr>
              <w:t>მიწისქვეშა წყლების მდგომარეობაზე ინფორმაციის წარმოდგენა</w:t>
            </w:r>
          </w:p>
          <w:p w14:paraId="02ECDD58" w14:textId="77777777" w:rsidR="00D11AF6" w:rsidRPr="001813FC" w:rsidRDefault="00D11AF6" w:rsidP="003E26A5">
            <w:pPr>
              <w:jc w:val="both"/>
              <w:rPr>
                <w:rFonts w:ascii="Sylfaen" w:hAnsi="Sylfaen" w:cs="AcadNusx"/>
              </w:rPr>
            </w:pPr>
          </w:p>
          <w:p w14:paraId="1E0C9C04" w14:textId="19A9934B" w:rsidR="00D11AF6" w:rsidRPr="001813FC" w:rsidRDefault="00D11AF6" w:rsidP="003E26A5">
            <w:pPr>
              <w:jc w:val="both"/>
              <w:rPr>
                <w:rFonts w:ascii="Sylfaen" w:hAnsi="Sylfaen"/>
              </w:rPr>
            </w:pPr>
            <w:r w:rsidRPr="001813FC">
              <w:rPr>
                <w:rFonts w:ascii="Sylfaen" w:hAnsi="Sylfaen" w:cs="AcadNusx"/>
              </w:rPr>
              <w:t>წევრმა სახელმწიფოებმა მდინარის მასეინის მართვის გეგმაში უნდა წარმოადგინონ რუქა, რომელიც ასახავს</w:t>
            </w:r>
            <w:r w:rsidRPr="001813FC">
              <w:rPr>
                <w:rFonts w:ascii="Sylfaen" w:hAnsi="Sylfaen" w:cs="AcadNusx"/>
                <w:lang w:val="ka-GE"/>
              </w:rPr>
              <w:t xml:space="preserve"> </w:t>
            </w:r>
            <w:r w:rsidRPr="001813FC">
              <w:rPr>
                <w:rFonts w:ascii="Sylfaen" w:hAnsi="Sylfaen" w:cs="AcadNusx"/>
              </w:rPr>
              <w:t>თითოეული მიწისქვეშა წყლის ობიექტის ან მიწისქვვეშა ობიექტების ჯგუფების როგორც რაოდენობრივ, ასევე</w:t>
            </w:r>
            <w:r w:rsidRPr="001813FC">
              <w:rPr>
                <w:rFonts w:ascii="Sylfaen" w:hAnsi="Sylfaen" w:cs="AcadNusx"/>
                <w:lang w:val="ka-GE"/>
              </w:rPr>
              <w:t xml:space="preserve"> </w:t>
            </w:r>
            <w:r w:rsidRPr="001813FC">
              <w:rPr>
                <w:rFonts w:ascii="Sylfaen" w:hAnsi="Sylfaen" w:cs="AcadNusx"/>
              </w:rPr>
              <w:t>ქიმიურ მდგომარეობას ფერადი კოდირებით, 2.2.4 და 2.4.5 პუნქტები მოთხოვნების შესაბამისად. წევრმა</w:t>
            </w:r>
            <w:r w:rsidRPr="001813FC">
              <w:rPr>
                <w:rFonts w:ascii="Sylfaen" w:hAnsi="Sylfaen" w:cs="AcadNusx"/>
                <w:lang w:val="ka-GE"/>
              </w:rPr>
              <w:t xml:space="preserve"> </w:t>
            </w:r>
            <w:r w:rsidRPr="001813FC">
              <w:rPr>
                <w:rFonts w:ascii="Sylfaen" w:hAnsi="Sylfaen" w:cs="AcadNusx"/>
              </w:rPr>
              <w:t>სახელმწიფოებმა შეიძლება არ წარმოადგინონ 2.2.4 და 2.4.5 პუნქტებით გათვალისწინებული ცალკეული რუქები,</w:t>
            </w:r>
            <w:r w:rsidRPr="001813FC">
              <w:rPr>
                <w:rFonts w:ascii="Sylfaen" w:hAnsi="Sylfaen" w:cs="AcadNusx"/>
                <w:lang w:val="ka-GE"/>
              </w:rPr>
              <w:t xml:space="preserve"> </w:t>
            </w:r>
            <w:r w:rsidRPr="001813FC">
              <w:rPr>
                <w:rFonts w:ascii="Sylfaen" w:hAnsi="Sylfaen" w:cs="AcadNusx"/>
              </w:rPr>
              <w:t>მაგრამ, ამ შემთხვევაში, 2.4.5 პუნქტის მოთხოვნების შესაბამისად რუქაზე უნდა აღნიშნონ ამ პუნქტით</w:t>
            </w:r>
            <w:r w:rsidRPr="001813FC">
              <w:rPr>
                <w:rFonts w:ascii="Sylfaen" w:hAnsi="Sylfaen" w:cs="AcadNusx"/>
                <w:lang w:val="ka-GE"/>
              </w:rPr>
              <w:t xml:space="preserve"> </w:t>
            </w:r>
            <w:r w:rsidRPr="001813FC">
              <w:rPr>
                <w:rFonts w:ascii="Sylfaen" w:hAnsi="Sylfaen" w:cs="AcadNusx"/>
              </w:rPr>
              <w:t>მოთხოვნილი ის წყლის ობიექტები, რომლებიც ავლენენ ნებისმიერი დამაბინძურებელი ნივთიერების</w:t>
            </w:r>
            <w:r w:rsidRPr="001813FC">
              <w:rPr>
                <w:rFonts w:ascii="Sylfaen" w:hAnsi="Sylfaen" w:cs="AcadNusx"/>
                <w:lang w:val="ka-GE"/>
              </w:rPr>
              <w:t xml:space="preserve"> </w:t>
            </w:r>
            <w:r w:rsidRPr="001813FC">
              <w:rPr>
                <w:rFonts w:ascii="Sylfaen" w:hAnsi="Sylfaen" w:cs="AcadNusx"/>
              </w:rPr>
              <w:t>კონცენტრაციის მნიშვნელოვანი და მდგრადი ზრდის ტენდენციას ან საპირისპირო ტენდენციას.</w:t>
            </w:r>
          </w:p>
        </w:tc>
        <w:tc>
          <w:tcPr>
            <w:tcW w:w="538" w:type="dxa"/>
          </w:tcPr>
          <w:p w14:paraId="41EAAC27" w14:textId="19846570" w:rsidR="00D11AF6" w:rsidRPr="00D539F7" w:rsidRDefault="00D11AF6" w:rsidP="003E26A5">
            <w:pPr>
              <w:jc w:val="both"/>
              <w:rPr>
                <w:rFonts w:ascii="Sylfaen" w:hAnsi="Sylfaen"/>
              </w:rPr>
            </w:pPr>
            <w:r w:rsidRPr="00AD7C68">
              <w:rPr>
                <w:rFonts w:ascii="Sylfaen" w:hAnsi="Sylfaen"/>
                <w:lang w:val="ru-RU"/>
              </w:rPr>
              <w:lastRenderedPageBreak/>
              <w:t>N</w:t>
            </w:r>
            <w:r w:rsidRPr="00D539F7">
              <w:rPr>
                <w:rFonts w:ascii="Sylfaen" w:hAnsi="Sylfaen"/>
              </w:rPr>
              <w:t>1</w:t>
            </w:r>
          </w:p>
          <w:p w14:paraId="727D6B1C" w14:textId="6342C201" w:rsidR="00D11AF6" w:rsidRPr="00D539F7" w:rsidRDefault="00D11AF6" w:rsidP="003E26A5">
            <w:pPr>
              <w:jc w:val="both"/>
              <w:rPr>
                <w:rFonts w:ascii="Sylfaen" w:hAnsi="Sylfaen"/>
              </w:rPr>
            </w:pPr>
          </w:p>
        </w:tc>
        <w:tc>
          <w:tcPr>
            <w:tcW w:w="992" w:type="dxa"/>
          </w:tcPr>
          <w:p w14:paraId="508312DF" w14:textId="10A6649E" w:rsidR="00D11AF6" w:rsidRPr="00D539F7" w:rsidRDefault="00D11AF6" w:rsidP="003E26A5">
            <w:pPr>
              <w:jc w:val="both"/>
              <w:rPr>
                <w:rFonts w:ascii="Sylfaen" w:hAnsi="Sylfaen"/>
              </w:rPr>
            </w:pPr>
            <w:r>
              <w:rPr>
                <w:rFonts w:ascii="Sylfaen" w:hAnsi="Sylfaen"/>
                <w:lang w:val="ka-GE"/>
              </w:rPr>
              <w:t>37</w:t>
            </w:r>
            <w:r w:rsidRPr="00AD7C68">
              <w:rPr>
                <w:rFonts w:ascii="Sylfaen" w:hAnsi="Sylfaen"/>
                <w:lang w:val="ka-GE"/>
              </w:rPr>
              <w:t>.1.</w:t>
            </w:r>
            <w:r>
              <w:rPr>
                <w:rFonts w:ascii="Sylfaen" w:hAnsi="Sylfaen"/>
                <w:lang w:val="ka-GE"/>
              </w:rPr>
              <w:t>ა</w:t>
            </w:r>
          </w:p>
        </w:tc>
        <w:tc>
          <w:tcPr>
            <w:tcW w:w="4410" w:type="dxa"/>
          </w:tcPr>
          <w:p w14:paraId="29EED916" w14:textId="77777777" w:rsidR="00D11AF6" w:rsidRPr="00DB2217" w:rsidRDefault="00D11AF6" w:rsidP="003E26A5">
            <w:pPr>
              <w:spacing w:line="360" w:lineRule="auto"/>
              <w:ind w:right="432"/>
              <w:jc w:val="both"/>
              <w:rPr>
                <w:rFonts w:ascii="Sylfaen" w:eastAsia="Arial Unicode MS" w:hAnsi="Sylfaen" w:cs="Arial Unicode MS"/>
                <w:lang w:val="ka-GE"/>
              </w:rPr>
            </w:pPr>
            <w:r w:rsidRPr="00DB2217">
              <w:rPr>
                <w:rFonts w:ascii="Sylfaen" w:eastAsia="Arial Unicode MS" w:hAnsi="Sylfaen" w:cs="Arial Unicode MS"/>
                <w:lang w:val="ka-GE"/>
              </w:rPr>
              <w:t>1. საქართველოს მთავრობამ უზრუნველყოს შემდეგი სამართლებრივი აქტების მიღება:</w:t>
            </w:r>
          </w:p>
          <w:p w14:paraId="5668893B" w14:textId="463BF648" w:rsidR="00D11AF6" w:rsidRPr="00DB2217" w:rsidRDefault="00D11AF6" w:rsidP="003E26A5">
            <w:pPr>
              <w:spacing w:line="360" w:lineRule="auto"/>
              <w:ind w:right="432"/>
              <w:jc w:val="both"/>
              <w:rPr>
                <w:rFonts w:ascii="Sylfaen" w:eastAsia="Merriweather" w:hAnsi="Sylfaen" w:cs="Merriweather"/>
                <w:lang w:val="ka-GE"/>
              </w:rPr>
            </w:pPr>
            <w:r w:rsidRPr="00DB2217">
              <w:rPr>
                <w:rFonts w:ascii="Sylfaen" w:eastAsia="Merriweather" w:hAnsi="Sylfaen" w:cs="Merriweather"/>
                <w:lang w:val="ka-GE"/>
              </w:rPr>
              <w:t>ა) 202</w:t>
            </w:r>
            <w:r w:rsidR="00927FD3" w:rsidRPr="00DB2217">
              <w:rPr>
                <w:rFonts w:ascii="Sylfaen" w:eastAsia="Merriweather" w:hAnsi="Sylfaen" w:cs="Merriweather"/>
                <w:lang w:val="ka-GE"/>
              </w:rPr>
              <w:t>3</w:t>
            </w:r>
            <w:r w:rsidRPr="00DB2217">
              <w:rPr>
                <w:rFonts w:ascii="Sylfaen" w:eastAsia="Merriweather" w:hAnsi="Sylfaen" w:cs="Merriweather"/>
                <w:lang w:val="ka-GE"/>
              </w:rPr>
              <w:t xml:space="preserve"> წლის 31  დეკემბრამდე:</w:t>
            </w:r>
          </w:p>
          <w:p w14:paraId="1E29D75E" w14:textId="11DD4B78" w:rsidR="00D11AF6" w:rsidRPr="00DB2217" w:rsidRDefault="00D11AF6" w:rsidP="003E26A5">
            <w:pPr>
              <w:spacing w:line="360" w:lineRule="auto"/>
              <w:ind w:right="432"/>
              <w:jc w:val="both"/>
              <w:rPr>
                <w:rFonts w:ascii="Sylfaen" w:eastAsia="Merriweather" w:hAnsi="Sylfaen" w:cs="Merriweather"/>
                <w:lang w:val="ka-GE"/>
              </w:rPr>
            </w:pPr>
            <w:r w:rsidRPr="00DB2217">
              <w:rPr>
                <w:rFonts w:ascii="Sylfaen" w:eastAsia="Arial Unicode MS" w:hAnsi="Sylfaen" w:cs="Arial Unicode MS"/>
                <w:lang w:val="ka-GE"/>
              </w:rPr>
              <w:t>ა.ე) „წყლის რესურსების მონიტორინგის დაგეგმვისა და განხორციელების წესი”;</w:t>
            </w:r>
          </w:p>
          <w:p w14:paraId="4F77DF09" w14:textId="77777777" w:rsidR="00D11AF6" w:rsidRPr="00D539F7" w:rsidRDefault="00D11AF6" w:rsidP="003E26A5">
            <w:pPr>
              <w:jc w:val="both"/>
              <w:rPr>
                <w:rFonts w:ascii="Sylfaen" w:hAnsi="Sylfaen"/>
              </w:rPr>
            </w:pPr>
          </w:p>
        </w:tc>
        <w:tc>
          <w:tcPr>
            <w:tcW w:w="556" w:type="dxa"/>
          </w:tcPr>
          <w:p w14:paraId="44B436EF" w14:textId="53388685" w:rsidR="00D11AF6" w:rsidRPr="00D539F7" w:rsidRDefault="00A60F22" w:rsidP="003E26A5">
            <w:pPr>
              <w:rPr>
                <w:rFonts w:ascii="Sylfaen" w:hAnsi="Sylfaen"/>
              </w:rPr>
            </w:pPr>
            <w:r>
              <w:rPr>
                <w:rFonts w:ascii="Sylfaen" w:hAnsi="Sylfaen"/>
                <w:lang w:val="ka-GE"/>
              </w:rPr>
              <w:t>ნ</w:t>
            </w:r>
            <w:r w:rsidR="00D11AF6" w:rsidRPr="00AD7C68">
              <w:rPr>
                <w:rFonts w:ascii="Sylfaen" w:hAnsi="Sylfaen"/>
                <w:lang w:val="ka-GE"/>
              </w:rPr>
              <w:t>შ</w:t>
            </w:r>
          </w:p>
        </w:tc>
        <w:tc>
          <w:tcPr>
            <w:tcW w:w="1906" w:type="dxa"/>
          </w:tcPr>
          <w:p w14:paraId="62AD622B" w14:textId="19A2BF01" w:rsidR="003F7002" w:rsidRPr="000F7FC4" w:rsidRDefault="00D11AF6" w:rsidP="003E26A5">
            <w:pPr>
              <w:jc w:val="both"/>
              <w:rPr>
                <w:rFonts w:ascii="Sylfaen" w:hAnsi="Sylfaen" w:cs="AcadNusx"/>
              </w:rPr>
            </w:pPr>
            <w:r w:rsidRPr="000F7FC4">
              <w:rPr>
                <w:rFonts w:ascii="Sylfaen" w:hAnsi="Sylfaen" w:cs="AcadNusx"/>
              </w:rPr>
              <w:t>ასოცირების შეთანხმების XXVI დანართის თანახმად, ამ დებულებებთან დაახლოვების ვადა არის 2022 წელი.</w:t>
            </w:r>
          </w:p>
          <w:p w14:paraId="48273AD1" w14:textId="138638F2" w:rsidR="003F7002" w:rsidRPr="000F7FC4" w:rsidRDefault="003F7002" w:rsidP="003E26A5">
            <w:pPr>
              <w:spacing w:line="360" w:lineRule="auto"/>
              <w:ind w:right="432"/>
              <w:jc w:val="both"/>
              <w:rPr>
                <w:rFonts w:ascii="Sylfaen" w:hAnsi="Sylfaen" w:cs="AcadNusx"/>
              </w:rPr>
            </w:pPr>
            <w:r w:rsidRPr="000F7FC4">
              <w:rPr>
                <w:rFonts w:ascii="Sylfaen" w:hAnsi="Sylfaen" w:cs="AcadNusx"/>
              </w:rPr>
              <w:t>საქართველოს მთავრობა 202</w:t>
            </w:r>
            <w:r w:rsidR="00927FD3" w:rsidRPr="000F7FC4">
              <w:rPr>
                <w:rFonts w:ascii="Sylfaen" w:hAnsi="Sylfaen" w:cs="AcadNusx"/>
              </w:rPr>
              <w:t>3</w:t>
            </w:r>
            <w:r w:rsidRPr="000F7FC4">
              <w:rPr>
                <w:rFonts w:ascii="Sylfaen" w:hAnsi="Sylfaen" w:cs="AcadNusx"/>
              </w:rPr>
              <w:t xml:space="preserve"> წლის 31  დეკემბრამდე</w:t>
            </w:r>
          </w:p>
          <w:p w14:paraId="309C09A7" w14:textId="5C6015B8" w:rsidR="003F7002" w:rsidRPr="000F7FC4" w:rsidRDefault="003F7002" w:rsidP="003E26A5">
            <w:pPr>
              <w:spacing w:line="360" w:lineRule="auto"/>
              <w:ind w:right="432"/>
              <w:jc w:val="both"/>
              <w:rPr>
                <w:rFonts w:ascii="Sylfaen" w:hAnsi="Sylfaen" w:cs="AcadNusx"/>
              </w:rPr>
            </w:pPr>
            <w:r w:rsidRPr="000F7FC4">
              <w:rPr>
                <w:rFonts w:ascii="Sylfaen" w:hAnsi="Sylfaen" w:cs="AcadNusx"/>
              </w:rPr>
              <w:t>უზრუნველყოს შემდეგი სამართლებრივი აქტის მიღებას -</w:t>
            </w:r>
          </w:p>
          <w:p w14:paraId="2A3F69ED" w14:textId="7ED8393D" w:rsidR="003F7002" w:rsidRPr="000F7FC4" w:rsidRDefault="003F7002" w:rsidP="003E26A5">
            <w:pPr>
              <w:spacing w:line="360" w:lineRule="auto"/>
              <w:ind w:right="432"/>
              <w:jc w:val="both"/>
              <w:rPr>
                <w:rFonts w:ascii="Sylfaen" w:hAnsi="Sylfaen" w:cs="AcadNusx"/>
              </w:rPr>
            </w:pPr>
            <w:r w:rsidRPr="000F7FC4">
              <w:rPr>
                <w:rFonts w:ascii="Sylfaen" w:hAnsi="Sylfaen" w:cs="AcadNusx"/>
              </w:rPr>
              <w:t xml:space="preserve">„წყლის რესურსების მონიტორინგის </w:t>
            </w:r>
            <w:r w:rsidRPr="000F7FC4">
              <w:rPr>
                <w:rFonts w:ascii="Sylfaen" w:hAnsi="Sylfaen" w:cs="AcadNusx"/>
              </w:rPr>
              <w:lastRenderedPageBreak/>
              <w:t>დაგეგმვისა და განხორციელების წესი”;</w:t>
            </w:r>
          </w:p>
          <w:p w14:paraId="50AC406C" w14:textId="01242508" w:rsidR="00D11AF6" w:rsidRPr="000F7FC4" w:rsidRDefault="00D11AF6" w:rsidP="003E26A5">
            <w:pPr>
              <w:jc w:val="both"/>
              <w:rPr>
                <w:rFonts w:ascii="Sylfaen" w:hAnsi="Sylfaen" w:cs="Sylfaen"/>
                <w:lang w:val="ka-GE"/>
              </w:rPr>
            </w:pPr>
            <w:r w:rsidRPr="00AD7C68">
              <w:rPr>
                <w:rFonts w:ascii="Sylfaen" w:hAnsi="Sylfaen" w:cs="Sylfaen"/>
                <w:lang w:val="ka-GE"/>
              </w:rPr>
              <w:br/>
            </w:r>
          </w:p>
        </w:tc>
      </w:tr>
      <w:tr w:rsidR="00D11AF6" w:rsidRPr="00AD7C68" w14:paraId="52A22610" w14:textId="77777777" w:rsidTr="00D539F7">
        <w:tc>
          <w:tcPr>
            <w:tcW w:w="1080" w:type="dxa"/>
          </w:tcPr>
          <w:p w14:paraId="578200F0" w14:textId="60986191" w:rsidR="00D11AF6" w:rsidRPr="00AD7C68" w:rsidRDefault="00D11AF6" w:rsidP="003E26A5">
            <w:pPr>
              <w:jc w:val="both"/>
              <w:rPr>
                <w:rFonts w:ascii="Sylfaen" w:hAnsi="Sylfaen"/>
              </w:rPr>
            </w:pPr>
            <w:r w:rsidRPr="00AD7C68">
              <w:rPr>
                <w:rFonts w:ascii="Sylfaen" w:hAnsi="Sylfaen"/>
              </w:rPr>
              <w:lastRenderedPageBreak/>
              <w:t>დანართიVI</w:t>
            </w:r>
          </w:p>
          <w:p w14:paraId="20918BF0" w14:textId="77777777" w:rsidR="00D11AF6" w:rsidRPr="00AD7C68" w:rsidRDefault="00D11AF6" w:rsidP="003E26A5">
            <w:pPr>
              <w:jc w:val="both"/>
              <w:rPr>
                <w:rFonts w:ascii="Sylfaen" w:hAnsi="Sylfaen"/>
              </w:rPr>
            </w:pPr>
          </w:p>
          <w:p w14:paraId="316AD0F4" w14:textId="0AB23415" w:rsidR="00D11AF6" w:rsidRPr="00AD7C68" w:rsidRDefault="00D11AF6" w:rsidP="003E26A5">
            <w:pPr>
              <w:jc w:val="both"/>
              <w:rPr>
                <w:rFonts w:ascii="Sylfaen" w:hAnsi="Sylfaen"/>
              </w:rPr>
            </w:pPr>
            <w:r w:rsidRPr="00AD7C68">
              <w:rPr>
                <w:rFonts w:ascii="Sylfaen" w:hAnsi="Sylfaen"/>
              </w:rPr>
              <w:t>ნაწილი A</w:t>
            </w:r>
          </w:p>
          <w:p w14:paraId="7184BE73" w14:textId="0C8B4428" w:rsidR="00D11AF6" w:rsidRPr="00AD7C68" w:rsidRDefault="00D11AF6" w:rsidP="003E26A5">
            <w:pPr>
              <w:jc w:val="both"/>
              <w:rPr>
                <w:rFonts w:ascii="Sylfaen" w:hAnsi="Sylfaen"/>
              </w:rPr>
            </w:pPr>
          </w:p>
          <w:p w14:paraId="55C2681B" w14:textId="77777777" w:rsidR="00D11AF6" w:rsidRPr="00AD7C68" w:rsidRDefault="00D11AF6" w:rsidP="003E26A5">
            <w:pPr>
              <w:jc w:val="both"/>
              <w:rPr>
                <w:rFonts w:ascii="Sylfaen" w:hAnsi="Sylfaen"/>
              </w:rPr>
            </w:pPr>
          </w:p>
          <w:p w14:paraId="69DEEB58" w14:textId="0F53CF53" w:rsidR="00D11AF6" w:rsidRPr="00AD7C68" w:rsidRDefault="00D11AF6" w:rsidP="003E26A5">
            <w:pPr>
              <w:jc w:val="both"/>
              <w:rPr>
                <w:rFonts w:ascii="Sylfaen" w:hAnsi="Sylfaen"/>
              </w:rPr>
            </w:pPr>
            <w:r w:rsidRPr="00AD7C68">
              <w:rPr>
                <w:rFonts w:ascii="Sylfaen" w:hAnsi="Sylfaen"/>
              </w:rPr>
              <w:t>A.i</w:t>
            </w:r>
          </w:p>
          <w:p w14:paraId="65F7B361" w14:textId="47C92E3D" w:rsidR="00D11AF6" w:rsidRPr="00AD7C68" w:rsidRDefault="00D11AF6" w:rsidP="003E26A5">
            <w:pPr>
              <w:jc w:val="both"/>
              <w:rPr>
                <w:rFonts w:ascii="Sylfaen" w:hAnsi="Sylfaen"/>
              </w:rPr>
            </w:pPr>
          </w:p>
          <w:p w14:paraId="0BFFA2C5" w14:textId="7C94D617" w:rsidR="00D11AF6" w:rsidRPr="00AD7C68" w:rsidRDefault="00D11AF6" w:rsidP="003E26A5">
            <w:pPr>
              <w:jc w:val="both"/>
              <w:rPr>
                <w:rFonts w:ascii="Sylfaen" w:hAnsi="Sylfaen"/>
              </w:rPr>
            </w:pPr>
          </w:p>
          <w:p w14:paraId="27F76C7B" w14:textId="1A3EAF79" w:rsidR="00D11AF6" w:rsidRPr="00AD7C68" w:rsidRDefault="00D11AF6" w:rsidP="003E26A5">
            <w:pPr>
              <w:jc w:val="both"/>
              <w:rPr>
                <w:rFonts w:ascii="Sylfaen" w:hAnsi="Sylfaen"/>
              </w:rPr>
            </w:pPr>
            <w:r w:rsidRPr="00AD7C68">
              <w:rPr>
                <w:rFonts w:ascii="Sylfaen" w:hAnsi="Sylfaen"/>
              </w:rPr>
              <w:t>A.ii</w:t>
            </w:r>
          </w:p>
          <w:p w14:paraId="4239BE06" w14:textId="0D657C87" w:rsidR="00D11AF6" w:rsidRPr="00AD7C68" w:rsidRDefault="00D11AF6" w:rsidP="003E26A5">
            <w:pPr>
              <w:jc w:val="both"/>
              <w:rPr>
                <w:rFonts w:ascii="Sylfaen" w:hAnsi="Sylfaen"/>
              </w:rPr>
            </w:pPr>
          </w:p>
          <w:p w14:paraId="0966F8B9" w14:textId="769BF403" w:rsidR="00D11AF6" w:rsidRPr="00AD7C68" w:rsidRDefault="00D11AF6" w:rsidP="003E26A5">
            <w:pPr>
              <w:jc w:val="both"/>
              <w:rPr>
                <w:rFonts w:ascii="Sylfaen" w:hAnsi="Sylfaen"/>
              </w:rPr>
            </w:pPr>
          </w:p>
          <w:p w14:paraId="5A097888" w14:textId="630B6FFD" w:rsidR="00D11AF6" w:rsidRPr="00AD7C68" w:rsidRDefault="00D11AF6" w:rsidP="003E26A5">
            <w:pPr>
              <w:jc w:val="both"/>
              <w:rPr>
                <w:rFonts w:ascii="Sylfaen" w:hAnsi="Sylfaen"/>
              </w:rPr>
            </w:pPr>
            <w:r w:rsidRPr="00AD7C68">
              <w:rPr>
                <w:rFonts w:ascii="Sylfaen" w:hAnsi="Sylfaen"/>
              </w:rPr>
              <w:t>A.iii</w:t>
            </w:r>
          </w:p>
          <w:p w14:paraId="6A4482EC" w14:textId="737B4860" w:rsidR="00D11AF6" w:rsidRPr="00AD7C68" w:rsidRDefault="00D11AF6" w:rsidP="003E26A5">
            <w:pPr>
              <w:jc w:val="both"/>
              <w:rPr>
                <w:rFonts w:ascii="Sylfaen" w:hAnsi="Sylfaen"/>
              </w:rPr>
            </w:pPr>
          </w:p>
          <w:p w14:paraId="5B948B87" w14:textId="6CB98F3C" w:rsidR="00D11AF6" w:rsidRPr="00AD7C68" w:rsidRDefault="00D11AF6" w:rsidP="003E26A5">
            <w:pPr>
              <w:jc w:val="both"/>
              <w:rPr>
                <w:rFonts w:ascii="Sylfaen" w:hAnsi="Sylfaen"/>
              </w:rPr>
            </w:pPr>
          </w:p>
          <w:p w14:paraId="20204272" w14:textId="77777777" w:rsidR="00D11AF6" w:rsidRPr="00AD7C68" w:rsidRDefault="00D11AF6" w:rsidP="003E26A5">
            <w:pPr>
              <w:jc w:val="both"/>
              <w:rPr>
                <w:rFonts w:ascii="Sylfaen" w:hAnsi="Sylfaen"/>
              </w:rPr>
            </w:pPr>
          </w:p>
          <w:p w14:paraId="3861EF0B" w14:textId="0D0083D6" w:rsidR="00D11AF6" w:rsidRPr="00AD7C68" w:rsidRDefault="00D11AF6" w:rsidP="003E26A5">
            <w:pPr>
              <w:jc w:val="both"/>
              <w:rPr>
                <w:rFonts w:ascii="Sylfaen" w:hAnsi="Sylfaen"/>
              </w:rPr>
            </w:pPr>
            <w:r w:rsidRPr="00AD7C68">
              <w:rPr>
                <w:rFonts w:ascii="Sylfaen" w:hAnsi="Sylfaen"/>
              </w:rPr>
              <w:t>A.iv</w:t>
            </w:r>
          </w:p>
          <w:p w14:paraId="2A9BA109" w14:textId="4499CE17" w:rsidR="00D11AF6" w:rsidRPr="00AD7C68" w:rsidRDefault="00D11AF6" w:rsidP="003E26A5">
            <w:pPr>
              <w:jc w:val="both"/>
              <w:rPr>
                <w:rFonts w:ascii="Sylfaen" w:hAnsi="Sylfaen"/>
              </w:rPr>
            </w:pPr>
          </w:p>
          <w:p w14:paraId="5B8434A0" w14:textId="77777777" w:rsidR="00D11AF6" w:rsidRPr="00AD7C68" w:rsidRDefault="00D11AF6" w:rsidP="003E26A5">
            <w:pPr>
              <w:jc w:val="both"/>
              <w:rPr>
                <w:rFonts w:ascii="Sylfaen" w:hAnsi="Sylfaen"/>
              </w:rPr>
            </w:pPr>
          </w:p>
          <w:p w14:paraId="201C5995" w14:textId="67CE6AC0" w:rsidR="00D11AF6" w:rsidRPr="00AD7C68" w:rsidRDefault="00D11AF6" w:rsidP="003E26A5">
            <w:pPr>
              <w:jc w:val="both"/>
              <w:rPr>
                <w:rFonts w:ascii="Sylfaen" w:hAnsi="Sylfaen"/>
              </w:rPr>
            </w:pPr>
            <w:r w:rsidRPr="00AD7C68">
              <w:rPr>
                <w:rFonts w:ascii="Sylfaen" w:hAnsi="Sylfaen"/>
              </w:rPr>
              <w:t>A.v</w:t>
            </w:r>
          </w:p>
          <w:p w14:paraId="32CA113C" w14:textId="10530A2C" w:rsidR="00D11AF6" w:rsidRPr="00AD7C68" w:rsidRDefault="00D11AF6" w:rsidP="003E26A5">
            <w:pPr>
              <w:jc w:val="both"/>
              <w:rPr>
                <w:rFonts w:ascii="Sylfaen" w:hAnsi="Sylfaen"/>
              </w:rPr>
            </w:pPr>
          </w:p>
          <w:p w14:paraId="5CB9F567" w14:textId="77777777" w:rsidR="00D11AF6" w:rsidRPr="00AD7C68" w:rsidRDefault="00D11AF6" w:rsidP="003E26A5">
            <w:pPr>
              <w:jc w:val="both"/>
              <w:rPr>
                <w:rFonts w:ascii="Sylfaen" w:hAnsi="Sylfaen"/>
              </w:rPr>
            </w:pPr>
          </w:p>
          <w:p w14:paraId="7AA561C5" w14:textId="74E248EC" w:rsidR="00D11AF6" w:rsidRPr="00AD7C68" w:rsidRDefault="00D11AF6" w:rsidP="003E26A5">
            <w:pPr>
              <w:jc w:val="both"/>
              <w:rPr>
                <w:rFonts w:ascii="Sylfaen" w:hAnsi="Sylfaen"/>
              </w:rPr>
            </w:pPr>
            <w:r w:rsidRPr="00AD7C68">
              <w:rPr>
                <w:rFonts w:ascii="Sylfaen" w:hAnsi="Sylfaen"/>
              </w:rPr>
              <w:t>A.vi</w:t>
            </w:r>
          </w:p>
          <w:p w14:paraId="0A51F4F0" w14:textId="166B2755" w:rsidR="00D11AF6" w:rsidRPr="00AD7C68" w:rsidRDefault="00D11AF6" w:rsidP="003E26A5">
            <w:pPr>
              <w:jc w:val="both"/>
              <w:rPr>
                <w:rFonts w:ascii="Sylfaen" w:hAnsi="Sylfaen"/>
              </w:rPr>
            </w:pPr>
          </w:p>
          <w:p w14:paraId="27D0A925" w14:textId="77777777" w:rsidR="00D11AF6" w:rsidRPr="00AD7C68" w:rsidRDefault="00D11AF6" w:rsidP="003E26A5">
            <w:pPr>
              <w:jc w:val="both"/>
              <w:rPr>
                <w:rFonts w:ascii="Sylfaen" w:hAnsi="Sylfaen"/>
              </w:rPr>
            </w:pPr>
          </w:p>
          <w:p w14:paraId="35A4CF0F" w14:textId="28148BA2" w:rsidR="00D11AF6" w:rsidRPr="00AD7C68" w:rsidRDefault="00D11AF6" w:rsidP="003E26A5">
            <w:pPr>
              <w:jc w:val="both"/>
              <w:rPr>
                <w:rFonts w:ascii="Sylfaen" w:hAnsi="Sylfaen"/>
              </w:rPr>
            </w:pPr>
            <w:r w:rsidRPr="00AD7C68">
              <w:rPr>
                <w:rFonts w:ascii="Sylfaen" w:hAnsi="Sylfaen"/>
              </w:rPr>
              <w:t>A.vii</w:t>
            </w:r>
          </w:p>
          <w:p w14:paraId="414E161B" w14:textId="77777777" w:rsidR="00D11AF6" w:rsidRDefault="00D11AF6" w:rsidP="003E26A5">
            <w:pPr>
              <w:jc w:val="both"/>
              <w:rPr>
                <w:rFonts w:ascii="Sylfaen" w:hAnsi="Sylfaen"/>
              </w:rPr>
            </w:pPr>
          </w:p>
          <w:p w14:paraId="70668A97" w14:textId="77777777" w:rsidR="00E562E7" w:rsidRPr="00AD7C68" w:rsidRDefault="00E562E7" w:rsidP="003E26A5">
            <w:pPr>
              <w:jc w:val="both"/>
              <w:rPr>
                <w:rFonts w:ascii="Sylfaen" w:hAnsi="Sylfaen"/>
              </w:rPr>
            </w:pPr>
          </w:p>
          <w:p w14:paraId="0EA83C1B" w14:textId="4FCE35DF" w:rsidR="00D11AF6" w:rsidRPr="00AD7C68" w:rsidRDefault="00D11AF6" w:rsidP="003E26A5">
            <w:pPr>
              <w:jc w:val="both"/>
              <w:rPr>
                <w:rFonts w:ascii="Sylfaen" w:hAnsi="Sylfaen"/>
              </w:rPr>
            </w:pPr>
            <w:r w:rsidRPr="00AD7C68">
              <w:rPr>
                <w:rFonts w:ascii="Sylfaen" w:hAnsi="Sylfaen"/>
              </w:rPr>
              <w:t>A.viii</w:t>
            </w:r>
          </w:p>
          <w:p w14:paraId="39DC0C08" w14:textId="592806EF" w:rsidR="00D11AF6" w:rsidRPr="00AD7C68" w:rsidRDefault="00D11AF6" w:rsidP="003E26A5">
            <w:pPr>
              <w:jc w:val="both"/>
              <w:rPr>
                <w:rFonts w:ascii="Sylfaen" w:hAnsi="Sylfaen"/>
              </w:rPr>
            </w:pPr>
          </w:p>
          <w:p w14:paraId="6F9EEE3D" w14:textId="77777777" w:rsidR="00D11AF6" w:rsidRPr="00AD7C68" w:rsidRDefault="00D11AF6" w:rsidP="003E26A5">
            <w:pPr>
              <w:jc w:val="both"/>
              <w:rPr>
                <w:rFonts w:ascii="Sylfaen" w:hAnsi="Sylfaen"/>
              </w:rPr>
            </w:pPr>
          </w:p>
          <w:p w14:paraId="1541E315" w14:textId="77777777" w:rsidR="00D11AF6" w:rsidRPr="00AD7C68" w:rsidRDefault="00D11AF6" w:rsidP="003E26A5">
            <w:pPr>
              <w:jc w:val="both"/>
              <w:rPr>
                <w:rFonts w:ascii="Sylfaen" w:hAnsi="Sylfaen"/>
              </w:rPr>
            </w:pPr>
          </w:p>
          <w:p w14:paraId="6716A07D" w14:textId="34F59297" w:rsidR="00D11AF6" w:rsidRPr="00AD7C68" w:rsidRDefault="00D11AF6" w:rsidP="003E26A5">
            <w:pPr>
              <w:jc w:val="both"/>
              <w:rPr>
                <w:rFonts w:ascii="Sylfaen" w:hAnsi="Sylfaen"/>
              </w:rPr>
            </w:pPr>
            <w:r w:rsidRPr="00AD7C68">
              <w:rPr>
                <w:rFonts w:ascii="Sylfaen" w:hAnsi="Sylfaen"/>
              </w:rPr>
              <w:t>A.ix</w:t>
            </w:r>
          </w:p>
          <w:p w14:paraId="2F4C2C12" w14:textId="3051B13F" w:rsidR="00D11AF6" w:rsidRPr="00AD7C68" w:rsidRDefault="00D11AF6" w:rsidP="003E26A5">
            <w:pPr>
              <w:jc w:val="both"/>
              <w:rPr>
                <w:rFonts w:ascii="Sylfaen" w:hAnsi="Sylfaen"/>
              </w:rPr>
            </w:pPr>
          </w:p>
          <w:p w14:paraId="49099B3F" w14:textId="77777777" w:rsidR="00D11AF6" w:rsidRPr="00AD7C68" w:rsidRDefault="00D11AF6" w:rsidP="003E26A5">
            <w:pPr>
              <w:jc w:val="both"/>
              <w:rPr>
                <w:rFonts w:ascii="Sylfaen" w:hAnsi="Sylfaen"/>
              </w:rPr>
            </w:pPr>
          </w:p>
          <w:p w14:paraId="6A17BC97" w14:textId="4C0577E2" w:rsidR="00D11AF6" w:rsidRPr="00AD7C68" w:rsidRDefault="00D11AF6" w:rsidP="003E26A5">
            <w:pPr>
              <w:jc w:val="both"/>
              <w:rPr>
                <w:rFonts w:ascii="Sylfaen" w:hAnsi="Sylfaen"/>
              </w:rPr>
            </w:pPr>
            <w:r w:rsidRPr="00AD7C68">
              <w:rPr>
                <w:rFonts w:ascii="Sylfaen" w:hAnsi="Sylfaen"/>
              </w:rPr>
              <w:t>A.x</w:t>
            </w:r>
          </w:p>
          <w:p w14:paraId="6F867D6B" w14:textId="0E84706B" w:rsidR="00D11AF6" w:rsidRPr="00AD7C68" w:rsidRDefault="00D11AF6" w:rsidP="003E26A5">
            <w:pPr>
              <w:jc w:val="both"/>
              <w:rPr>
                <w:rFonts w:ascii="Sylfaen" w:hAnsi="Sylfaen"/>
              </w:rPr>
            </w:pPr>
          </w:p>
          <w:p w14:paraId="09D96695" w14:textId="77777777" w:rsidR="00D11AF6" w:rsidRPr="00AD7C68" w:rsidRDefault="00D11AF6" w:rsidP="003E26A5">
            <w:pPr>
              <w:jc w:val="both"/>
              <w:rPr>
                <w:rFonts w:ascii="Sylfaen" w:hAnsi="Sylfaen"/>
              </w:rPr>
            </w:pPr>
          </w:p>
          <w:p w14:paraId="2BAADD40" w14:textId="6AE66B53" w:rsidR="00D11AF6" w:rsidRPr="00AD7C68" w:rsidRDefault="00D11AF6" w:rsidP="003E26A5">
            <w:pPr>
              <w:jc w:val="both"/>
              <w:rPr>
                <w:rFonts w:ascii="Sylfaen" w:hAnsi="Sylfaen"/>
              </w:rPr>
            </w:pPr>
            <w:r w:rsidRPr="00AD7C68">
              <w:rPr>
                <w:rFonts w:ascii="Sylfaen" w:hAnsi="Sylfaen"/>
              </w:rPr>
              <w:t>A.xi</w:t>
            </w:r>
          </w:p>
          <w:p w14:paraId="4512DEFC" w14:textId="00014A0F" w:rsidR="00D11AF6" w:rsidRPr="00AD7C68" w:rsidRDefault="00D11AF6" w:rsidP="003E26A5">
            <w:pPr>
              <w:jc w:val="both"/>
              <w:rPr>
                <w:rFonts w:ascii="Sylfaen" w:hAnsi="Sylfaen"/>
              </w:rPr>
            </w:pPr>
          </w:p>
          <w:p w14:paraId="4C82D320" w14:textId="5A7FA9D0" w:rsidR="00D11AF6" w:rsidRPr="00AD7C68" w:rsidRDefault="00D11AF6" w:rsidP="003E26A5">
            <w:pPr>
              <w:jc w:val="both"/>
              <w:rPr>
                <w:rFonts w:ascii="Sylfaen" w:hAnsi="Sylfaen"/>
              </w:rPr>
            </w:pPr>
          </w:p>
          <w:p w14:paraId="26F9D472" w14:textId="28913DE5" w:rsidR="00D11AF6" w:rsidRDefault="00D11AF6" w:rsidP="003E26A5">
            <w:pPr>
              <w:jc w:val="both"/>
              <w:rPr>
                <w:rFonts w:ascii="Sylfaen" w:hAnsi="Sylfaen"/>
              </w:rPr>
            </w:pPr>
          </w:p>
          <w:p w14:paraId="670044AB" w14:textId="77777777" w:rsidR="003749EC" w:rsidRPr="00AD7C68" w:rsidRDefault="003749EC" w:rsidP="003E26A5">
            <w:pPr>
              <w:jc w:val="both"/>
              <w:rPr>
                <w:rFonts w:ascii="Sylfaen" w:hAnsi="Sylfaen"/>
              </w:rPr>
            </w:pPr>
          </w:p>
          <w:p w14:paraId="54F6A568" w14:textId="5957CF70" w:rsidR="00D11AF6" w:rsidRPr="00AD7C68" w:rsidRDefault="00D11AF6" w:rsidP="003E26A5">
            <w:pPr>
              <w:jc w:val="both"/>
              <w:rPr>
                <w:rFonts w:ascii="Sylfaen" w:hAnsi="Sylfaen"/>
              </w:rPr>
            </w:pPr>
            <w:r w:rsidRPr="00AD7C68">
              <w:rPr>
                <w:rFonts w:ascii="Sylfaen" w:hAnsi="Sylfaen"/>
              </w:rPr>
              <w:t>ნაწილი B</w:t>
            </w:r>
          </w:p>
          <w:p w14:paraId="18BDD41B" w14:textId="457ED02C" w:rsidR="00D11AF6" w:rsidRPr="00AD7C68" w:rsidRDefault="00D11AF6" w:rsidP="003E26A5">
            <w:pPr>
              <w:jc w:val="both"/>
              <w:rPr>
                <w:rFonts w:ascii="Sylfaen" w:hAnsi="Sylfaen"/>
              </w:rPr>
            </w:pPr>
          </w:p>
          <w:p w14:paraId="2D0502F3" w14:textId="344EEB63" w:rsidR="00D11AF6" w:rsidRPr="00AD7C68" w:rsidRDefault="00D11AF6" w:rsidP="003E26A5">
            <w:pPr>
              <w:jc w:val="both"/>
              <w:rPr>
                <w:rFonts w:ascii="Sylfaen" w:hAnsi="Sylfaen"/>
              </w:rPr>
            </w:pPr>
          </w:p>
          <w:p w14:paraId="52A8F6E7" w14:textId="3714CFC3" w:rsidR="00D11AF6" w:rsidRPr="00AD7C68" w:rsidRDefault="00D11AF6" w:rsidP="003E26A5">
            <w:pPr>
              <w:jc w:val="both"/>
              <w:rPr>
                <w:rFonts w:ascii="Sylfaen" w:hAnsi="Sylfaen"/>
              </w:rPr>
            </w:pPr>
          </w:p>
          <w:p w14:paraId="79F4A26A" w14:textId="77777777" w:rsidR="00D11AF6" w:rsidRPr="00AD7C68" w:rsidRDefault="00D11AF6" w:rsidP="003E26A5">
            <w:pPr>
              <w:jc w:val="both"/>
              <w:rPr>
                <w:rFonts w:ascii="Sylfaen" w:hAnsi="Sylfaen"/>
              </w:rPr>
            </w:pPr>
          </w:p>
          <w:p w14:paraId="3907A482" w14:textId="77777777" w:rsidR="00D11AF6" w:rsidRPr="00AD7C68" w:rsidRDefault="00D11AF6" w:rsidP="003E26A5">
            <w:pPr>
              <w:jc w:val="both"/>
              <w:rPr>
                <w:rFonts w:ascii="Sylfaen" w:hAnsi="Sylfaen"/>
              </w:rPr>
            </w:pPr>
          </w:p>
          <w:p w14:paraId="34734F7F" w14:textId="77777777" w:rsidR="00D11AF6" w:rsidRPr="00AD7C68" w:rsidRDefault="00D11AF6" w:rsidP="003E26A5">
            <w:pPr>
              <w:jc w:val="both"/>
              <w:rPr>
                <w:rFonts w:ascii="Sylfaen" w:hAnsi="Sylfaen"/>
              </w:rPr>
            </w:pPr>
          </w:p>
          <w:p w14:paraId="153479B9" w14:textId="24B05068" w:rsidR="00D11AF6" w:rsidRPr="00AD7C68" w:rsidRDefault="00D11AF6" w:rsidP="003E26A5">
            <w:pPr>
              <w:jc w:val="both"/>
              <w:rPr>
                <w:rFonts w:ascii="Sylfaen" w:hAnsi="Sylfaen"/>
              </w:rPr>
            </w:pPr>
            <w:r w:rsidRPr="00AD7C68">
              <w:rPr>
                <w:rFonts w:ascii="Sylfaen" w:hAnsi="Sylfaen"/>
              </w:rPr>
              <w:t>B.i</w:t>
            </w:r>
          </w:p>
          <w:p w14:paraId="6FA1E82A" w14:textId="77777777" w:rsidR="00D11AF6" w:rsidRPr="00AD7C68" w:rsidRDefault="00D11AF6" w:rsidP="003E26A5">
            <w:pPr>
              <w:jc w:val="both"/>
              <w:rPr>
                <w:rFonts w:ascii="Sylfaen" w:hAnsi="Sylfaen"/>
              </w:rPr>
            </w:pPr>
          </w:p>
          <w:p w14:paraId="192E7A1D" w14:textId="1B0965FF" w:rsidR="00D11AF6" w:rsidRPr="00AD7C68" w:rsidRDefault="00D11AF6" w:rsidP="003E26A5">
            <w:pPr>
              <w:jc w:val="both"/>
              <w:rPr>
                <w:rFonts w:ascii="Sylfaen" w:hAnsi="Sylfaen"/>
              </w:rPr>
            </w:pPr>
            <w:r w:rsidRPr="00AD7C68">
              <w:rPr>
                <w:rFonts w:ascii="Sylfaen" w:hAnsi="Sylfaen"/>
              </w:rPr>
              <w:t>B.ii</w:t>
            </w:r>
          </w:p>
          <w:p w14:paraId="38FCF45D" w14:textId="77777777" w:rsidR="00D11AF6" w:rsidRPr="00AD7C68" w:rsidRDefault="00D11AF6" w:rsidP="003E26A5">
            <w:pPr>
              <w:jc w:val="both"/>
              <w:rPr>
                <w:rFonts w:ascii="Sylfaen" w:hAnsi="Sylfaen"/>
              </w:rPr>
            </w:pPr>
          </w:p>
          <w:p w14:paraId="270F5E16" w14:textId="529AB4AA" w:rsidR="00D11AF6" w:rsidRPr="00AD7C68" w:rsidRDefault="00D11AF6" w:rsidP="003E26A5">
            <w:pPr>
              <w:jc w:val="both"/>
              <w:rPr>
                <w:rFonts w:ascii="Sylfaen" w:hAnsi="Sylfaen"/>
              </w:rPr>
            </w:pPr>
            <w:r w:rsidRPr="00AD7C68">
              <w:rPr>
                <w:rFonts w:ascii="Sylfaen" w:hAnsi="Sylfaen"/>
              </w:rPr>
              <w:t>B.iii</w:t>
            </w:r>
          </w:p>
          <w:p w14:paraId="16BA5551" w14:textId="77777777" w:rsidR="00D11AF6" w:rsidRPr="00AD7C68" w:rsidRDefault="00D11AF6" w:rsidP="003E26A5">
            <w:pPr>
              <w:jc w:val="both"/>
              <w:rPr>
                <w:rFonts w:ascii="Sylfaen" w:hAnsi="Sylfaen"/>
              </w:rPr>
            </w:pPr>
          </w:p>
          <w:p w14:paraId="0D578D53" w14:textId="77777777" w:rsidR="00D11AF6" w:rsidRPr="00AD7C68" w:rsidRDefault="00D11AF6" w:rsidP="003E26A5">
            <w:pPr>
              <w:jc w:val="both"/>
              <w:rPr>
                <w:rFonts w:ascii="Sylfaen" w:hAnsi="Sylfaen"/>
              </w:rPr>
            </w:pPr>
          </w:p>
          <w:p w14:paraId="13994AA3" w14:textId="1411AD1C" w:rsidR="00D11AF6" w:rsidRPr="00AD7C68" w:rsidRDefault="00D11AF6" w:rsidP="003E26A5">
            <w:pPr>
              <w:jc w:val="both"/>
              <w:rPr>
                <w:rFonts w:ascii="Sylfaen" w:hAnsi="Sylfaen"/>
              </w:rPr>
            </w:pPr>
            <w:r w:rsidRPr="00AD7C68">
              <w:rPr>
                <w:rFonts w:ascii="Sylfaen" w:hAnsi="Sylfaen"/>
              </w:rPr>
              <w:t>B.iv</w:t>
            </w:r>
          </w:p>
          <w:p w14:paraId="048CBD59" w14:textId="77777777" w:rsidR="00D11AF6" w:rsidRPr="00AD7C68" w:rsidRDefault="00D11AF6" w:rsidP="003E26A5">
            <w:pPr>
              <w:jc w:val="both"/>
              <w:rPr>
                <w:rFonts w:ascii="Sylfaen" w:hAnsi="Sylfaen"/>
              </w:rPr>
            </w:pPr>
          </w:p>
          <w:p w14:paraId="1DF01E85" w14:textId="77777777" w:rsidR="00D11AF6" w:rsidRPr="00AD7C68" w:rsidRDefault="00D11AF6" w:rsidP="003E26A5">
            <w:pPr>
              <w:jc w:val="both"/>
              <w:rPr>
                <w:rFonts w:ascii="Sylfaen" w:hAnsi="Sylfaen"/>
              </w:rPr>
            </w:pPr>
          </w:p>
          <w:p w14:paraId="7AD0FE1E" w14:textId="052ACC5D" w:rsidR="00D11AF6" w:rsidRPr="00AD7C68" w:rsidRDefault="00D11AF6" w:rsidP="003E26A5">
            <w:pPr>
              <w:jc w:val="both"/>
              <w:rPr>
                <w:rFonts w:ascii="Sylfaen" w:hAnsi="Sylfaen"/>
              </w:rPr>
            </w:pPr>
            <w:r w:rsidRPr="00AD7C68">
              <w:rPr>
                <w:rFonts w:ascii="Sylfaen" w:hAnsi="Sylfaen"/>
              </w:rPr>
              <w:t>B.v</w:t>
            </w:r>
          </w:p>
          <w:p w14:paraId="795EFA82" w14:textId="77777777" w:rsidR="00D11AF6" w:rsidRPr="00AD7C68" w:rsidRDefault="00D11AF6" w:rsidP="003E26A5">
            <w:pPr>
              <w:jc w:val="both"/>
              <w:rPr>
                <w:rFonts w:ascii="Sylfaen" w:hAnsi="Sylfaen"/>
              </w:rPr>
            </w:pPr>
          </w:p>
          <w:p w14:paraId="3EB1B9DD" w14:textId="55EEC04F" w:rsidR="00D11AF6" w:rsidRPr="00AD7C68" w:rsidRDefault="00D11AF6" w:rsidP="003E26A5">
            <w:pPr>
              <w:jc w:val="both"/>
              <w:rPr>
                <w:rFonts w:ascii="Sylfaen" w:hAnsi="Sylfaen"/>
              </w:rPr>
            </w:pPr>
            <w:r w:rsidRPr="00AD7C68">
              <w:rPr>
                <w:rFonts w:ascii="Sylfaen" w:hAnsi="Sylfaen"/>
              </w:rPr>
              <w:t>B.vi</w:t>
            </w:r>
          </w:p>
          <w:p w14:paraId="41502F02" w14:textId="77777777" w:rsidR="00D11AF6" w:rsidRPr="00AD7C68" w:rsidRDefault="00D11AF6" w:rsidP="003E26A5">
            <w:pPr>
              <w:jc w:val="both"/>
              <w:rPr>
                <w:rFonts w:ascii="Sylfaen" w:hAnsi="Sylfaen"/>
              </w:rPr>
            </w:pPr>
          </w:p>
          <w:p w14:paraId="5BF1B44F" w14:textId="77777777" w:rsidR="00D11AF6" w:rsidRPr="00AD7C68" w:rsidRDefault="00D11AF6" w:rsidP="003E26A5">
            <w:pPr>
              <w:jc w:val="both"/>
              <w:rPr>
                <w:rFonts w:ascii="Sylfaen" w:hAnsi="Sylfaen"/>
              </w:rPr>
            </w:pPr>
          </w:p>
          <w:p w14:paraId="43341B97" w14:textId="43547D34" w:rsidR="00D11AF6" w:rsidRPr="00AD7C68" w:rsidRDefault="00D11AF6" w:rsidP="003E26A5">
            <w:pPr>
              <w:jc w:val="both"/>
              <w:rPr>
                <w:rFonts w:ascii="Sylfaen" w:hAnsi="Sylfaen"/>
              </w:rPr>
            </w:pPr>
            <w:r w:rsidRPr="00AD7C68">
              <w:rPr>
                <w:rFonts w:ascii="Sylfaen" w:hAnsi="Sylfaen"/>
              </w:rPr>
              <w:t>B.vii</w:t>
            </w:r>
          </w:p>
          <w:p w14:paraId="01645ACE" w14:textId="4749712C" w:rsidR="00D11AF6" w:rsidRPr="00AD7C68" w:rsidRDefault="00D11AF6" w:rsidP="003E26A5">
            <w:pPr>
              <w:jc w:val="both"/>
              <w:rPr>
                <w:rFonts w:ascii="Sylfaen" w:hAnsi="Sylfaen"/>
              </w:rPr>
            </w:pPr>
          </w:p>
          <w:p w14:paraId="79FAB880" w14:textId="77777777" w:rsidR="00D11AF6" w:rsidRPr="00AD7C68" w:rsidRDefault="00D11AF6" w:rsidP="003E26A5">
            <w:pPr>
              <w:jc w:val="both"/>
              <w:rPr>
                <w:rFonts w:ascii="Sylfaen" w:hAnsi="Sylfaen"/>
              </w:rPr>
            </w:pPr>
          </w:p>
          <w:p w14:paraId="4113548F" w14:textId="1B53F9F3" w:rsidR="00D11AF6" w:rsidRPr="00AD7C68" w:rsidRDefault="00D11AF6" w:rsidP="003E26A5">
            <w:pPr>
              <w:jc w:val="both"/>
              <w:rPr>
                <w:rFonts w:ascii="Sylfaen" w:hAnsi="Sylfaen"/>
              </w:rPr>
            </w:pPr>
            <w:r w:rsidRPr="00AD7C68">
              <w:rPr>
                <w:rFonts w:ascii="Sylfaen" w:hAnsi="Sylfaen"/>
              </w:rPr>
              <w:lastRenderedPageBreak/>
              <w:t>B.viii</w:t>
            </w:r>
          </w:p>
          <w:p w14:paraId="63B08838" w14:textId="774A0537" w:rsidR="00D11AF6" w:rsidRPr="00AD7C68" w:rsidRDefault="00D11AF6" w:rsidP="003E26A5">
            <w:pPr>
              <w:jc w:val="both"/>
              <w:rPr>
                <w:rFonts w:ascii="Sylfaen" w:hAnsi="Sylfaen"/>
              </w:rPr>
            </w:pPr>
          </w:p>
          <w:p w14:paraId="1D9FD096" w14:textId="7FA8B2BE" w:rsidR="00D11AF6" w:rsidRPr="00AD7C68" w:rsidRDefault="00D11AF6" w:rsidP="003E26A5">
            <w:pPr>
              <w:jc w:val="both"/>
              <w:rPr>
                <w:rFonts w:ascii="Sylfaen" w:hAnsi="Sylfaen"/>
              </w:rPr>
            </w:pPr>
            <w:r w:rsidRPr="00AD7C68">
              <w:rPr>
                <w:rFonts w:ascii="Sylfaen" w:hAnsi="Sylfaen"/>
              </w:rPr>
              <w:t>B.ix</w:t>
            </w:r>
          </w:p>
          <w:p w14:paraId="2F36D869" w14:textId="66190FDB" w:rsidR="00D11AF6" w:rsidRPr="00AD7C68" w:rsidRDefault="00D11AF6" w:rsidP="003E26A5">
            <w:pPr>
              <w:jc w:val="both"/>
              <w:rPr>
                <w:rFonts w:ascii="Sylfaen" w:hAnsi="Sylfaen"/>
              </w:rPr>
            </w:pPr>
          </w:p>
          <w:p w14:paraId="6A822AFC" w14:textId="1EB7EB01" w:rsidR="00D11AF6" w:rsidRPr="00AD7C68" w:rsidRDefault="00D11AF6" w:rsidP="003E26A5">
            <w:pPr>
              <w:jc w:val="both"/>
              <w:rPr>
                <w:rFonts w:ascii="Sylfaen" w:hAnsi="Sylfaen"/>
              </w:rPr>
            </w:pPr>
          </w:p>
          <w:p w14:paraId="10BF3698" w14:textId="129E25A9" w:rsidR="00D11AF6" w:rsidRPr="00AD7C68" w:rsidRDefault="00D11AF6" w:rsidP="003E26A5">
            <w:pPr>
              <w:jc w:val="both"/>
              <w:rPr>
                <w:rFonts w:ascii="Sylfaen" w:hAnsi="Sylfaen"/>
              </w:rPr>
            </w:pPr>
          </w:p>
          <w:p w14:paraId="58177FF6" w14:textId="77777777" w:rsidR="00D11AF6" w:rsidRPr="00AD7C68" w:rsidRDefault="00D11AF6" w:rsidP="003E26A5">
            <w:pPr>
              <w:jc w:val="both"/>
              <w:rPr>
                <w:rFonts w:ascii="Sylfaen" w:hAnsi="Sylfaen"/>
              </w:rPr>
            </w:pPr>
          </w:p>
          <w:p w14:paraId="20E8BAFE" w14:textId="77777777" w:rsidR="00D11AF6" w:rsidRPr="00AD7C68" w:rsidRDefault="00D11AF6" w:rsidP="003E26A5">
            <w:pPr>
              <w:jc w:val="both"/>
              <w:rPr>
                <w:rFonts w:ascii="Sylfaen" w:hAnsi="Sylfaen"/>
              </w:rPr>
            </w:pPr>
          </w:p>
          <w:p w14:paraId="1711CDC8" w14:textId="05DE3091" w:rsidR="00D11AF6" w:rsidRPr="00AD7C68" w:rsidRDefault="00D11AF6" w:rsidP="003E26A5">
            <w:pPr>
              <w:jc w:val="both"/>
              <w:rPr>
                <w:rFonts w:ascii="Sylfaen" w:hAnsi="Sylfaen"/>
              </w:rPr>
            </w:pPr>
            <w:r w:rsidRPr="00AD7C68">
              <w:rPr>
                <w:rFonts w:ascii="Sylfaen" w:hAnsi="Sylfaen"/>
              </w:rPr>
              <w:t>B.x</w:t>
            </w:r>
          </w:p>
          <w:p w14:paraId="644643F1" w14:textId="76A970C7" w:rsidR="00D11AF6" w:rsidRPr="00AD7C68" w:rsidRDefault="00D11AF6" w:rsidP="003E26A5">
            <w:pPr>
              <w:jc w:val="both"/>
              <w:rPr>
                <w:rFonts w:ascii="Sylfaen" w:hAnsi="Sylfaen"/>
              </w:rPr>
            </w:pPr>
          </w:p>
          <w:p w14:paraId="5D5888A3" w14:textId="287EC948" w:rsidR="00D11AF6" w:rsidRPr="00AD7C68" w:rsidRDefault="00D11AF6" w:rsidP="003E26A5">
            <w:pPr>
              <w:jc w:val="both"/>
              <w:rPr>
                <w:rFonts w:ascii="Sylfaen" w:hAnsi="Sylfaen"/>
              </w:rPr>
            </w:pPr>
          </w:p>
          <w:p w14:paraId="73342279" w14:textId="77777777" w:rsidR="00D11AF6" w:rsidRPr="00AD7C68" w:rsidRDefault="00D11AF6" w:rsidP="003E26A5">
            <w:pPr>
              <w:jc w:val="both"/>
              <w:rPr>
                <w:rFonts w:ascii="Sylfaen" w:hAnsi="Sylfaen"/>
              </w:rPr>
            </w:pPr>
          </w:p>
          <w:p w14:paraId="0C493DD8" w14:textId="70D64E46" w:rsidR="00D11AF6" w:rsidRPr="00AD7C68" w:rsidRDefault="00D11AF6" w:rsidP="003E26A5">
            <w:pPr>
              <w:jc w:val="both"/>
              <w:rPr>
                <w:rFonts w:ascii="Sylfaen" w:hAnsi="Sylfaen"/>
              </w:rPr>
            </w:pPr>
          </w:p>
          <w:p w14:paraId="2110297B" w14:textId="37F9E2CC" w:rsidR="00D11AF6" w:rsidRPr="00AD7C68" w:rsidRDefault="00D11AF6" w:rsidP="003E26A5">
            <w:pPr>
              <w:jc w:val="both"/>
              <w:rPr>
                <w:rFonts w:ascii="Sylfaen" w:hAnsi="Sylfaen"/>
              </w:rPr>
            </w:pPr>
            <w:r w:rsidRPr="00AD7C68">
              <w:rPr>
                <w:rFonts w:ascii="Sylfaen" w:hAnsi="Sylfaen"/>
              </w:rPr>
              <w:t>B.xi</w:t>
            </w:r>
          </w:p>
          <w:p w14:paraId="208B6CA6" w14:textId="0D854D33" w:rsidR="00D11AF6" w:rsidRPr="00AD7C68" w:rsidRDefault="00D11AF6" w:rsidP="003E26A5">
            <w:pPr>
              <w:jc w:val="both"/>
              <w:rPr>
                <w:rFonts w:ascii="Sylfaen" w:hAnsi="Sylfaen"/>
              </w:rPr>
            </w:pPr>
          </w:p>
          <w:p w14:paraId="04141387" w14:textId="087E87D3" w:rsidR="00D11AF6" w:rsidRPr="00AD7C68" w:rsidRDefault="00D11AF6" w:rsidP="003E26A5">
            <w:pPr>
              <w:jc w:val="both"/>
              <w:rPr>
                <w:rFonts w:ascii="Sylfaen" w:hAnsi="Sylfaen"/>
              </w:rPr>
            </w:pPr>
            <w:r w:rsidRPr="00AD7C68">
              <w:rPr>
                <w:rFonts w:ascii="Sylfaen" w:hAnsi="Sylfaen"/>
              </w:rPr>
              <w:t>B.xii</w:t>
            </w:r>
          </w:p>
          <w:p w14:paraId="66D1FC07" w14:textId="37558294" w:rsidR="00D11AF6" w:rsidRPr="00AD7C68" w:rsidRDefault="00D11AF6" w:rsidP="003E26A5">
            <w:pPr>
              <w:jc w:val="both"/>
              <w:rPr>
                <w:rFonts w:ascii="Sylfaen" w:hAnsi="Sylfaen"/>
              </w:rPr>
            </w:pPr>
          </w:p>
          <w:p w14:paraId="113DCC3B" w14:textId="792D69B6" w:rsidR="00D11AF6" w:rsidRPr="00AD7C68" w:rsidRDefault="00D11AF6" w:rsidP="003E26A5">
            <w:pPr>
              <w:jc w:val="both"/>
              <w:rPr>
                <w:rFonts w:ascii="Sylfaen" w:hAnsi="Sylfaen"/>
              </w:rPr>
            </w:pPr>
            <w:r w:rsidRPr="00AD7C68">
              <w:rPr>
                <w:rFonts w:ascii="Sylfaen" w:hAnsi="Sylfaen"/>
              </w:rPr>
              <w:t>B.xiii</w:t>
            </w:r>
          </w:p>
          <w:p w14:paraId="7095D143" w14:textId="77777777" w:rsidR="00D11AF6" w:rsidRPr="00AD7C68" w:rsidRDefault="00D11AF6" w:rsidP="003E26A5">
            <w:pPr>
              <w:jc w:val="both"/>
              <w:rPr>
                <w:rFonts w:ascii="Sylfaen" w:hAnsi="Sylfaen"/>
              </w:rPr>
            </w:pPr>
          </w:p>
          <w:p w14:paraId="0AD0B107" w14:textId="5E3D76EF" w:rsidR="00D11AF6" w:rsidRPr="00AD7C68" w:rsidRDefault="00D11AF6" w:rsidP="003E26A5">
            <w:pPr>
              <w:jc w:val="both"/>
              <w:rPr>
                <w:rFonts w:ascii="Sylfaen" w:hAnsi="Sylfaen"/>
              </w:rPr>
            </w:pPr>
            <w:r w:rsidRPr="00AD7C68">
              <w:rPr>
                <w:rFonts w:ascii="Sylfaen" w:hAnsi="Sylfaen"/>
              </w:rPr>
              <w:t>B.xiv</w:t>
            </w:r>
          </w:p>
          <w:p w14:paraId="5A1F5C17" w14:textId="77777777" w:rsidR="00D11AF6" w:rsidRPr="00AD7C68" w:rsidRDefault="00D11AF6" w:rsidP="003E26A5">
            <w:pPr>
              <w:jc w:val="both"/>
              <w:rPr>
                <w:rFonts w:ascii="Sylfaen" w:hAnsi="Sylfaen"/>
              </w:rPr>
            </w:pPr>
          </w:p>
          <w:p w14:paraId="11373731" w14:textId="77777777" w:rsidR="00D11AF6" w:rsidRPr="00AD7C68" w:rsidRDefault="00D11AF6" w:rsidP="003E26A5">
            <w:pPr>
              <w:jc w:val="both"/>
              <w:rPr>
                <w:rFonts w:ascii="Sylfaen" w:hAnsi="Sylfaen"/>
              </w:rPr>
            </w:pPr>
          </w:p>
          <w:p w14:paraId="032418DD" w14:textId="77088690" w:rsidR="00D11AF6" w:rsidRPr="00AD7C68" w:rsidRDefault="00D11AF6" w:rsidP="003E26A5">
            <w:pPr>
              <w:jc w:val="both"/>
              <w:rPr>
                <w:rFonts w:ascii="Sylfaen" w:hAnsi="Sylfaen"/>
              </w:rPr>
            </w:pPr>
            <w:r w:rsidRPr="00AD7C68">
              <w:rPr>
                <w:rFonts w:ascii="Sylfaen" w:hAnsi="Sylfaen"/>
              </w:rPr>
              <w:t>B.xv</w:t>
            </w:r>
          </w:p>
          <w:p w14:paraId="253F2E1E" w14:textId="77777777" w:rsidR="00D11AF6" w:rsidRPr="00AD7C68" w:rsidRDefault="00D11AF6" w:rsidP="003E26A5">
            <w:pPr>
              <w:jc w:val="both"/>
              <w:rPr>
                <w:rFonts w:ascii="Sylfaen" w:hAnsi="Sylfaen"/>
              </w:rPr>
            </w:pPr>
          </w:p>
          <w:p w14:paraId="1ADA760F" w14:textId="1D1F370E" w:rsidR="00D11AF6" w:rsidRPr="00AD7C68" w:rsidRDefault="00D11AF6" w:rsidP="003E26A5">
            <w:pPr>
              <w:jc w:val="both"/>
              <w:rPr>
                <w:rFonts w:ascii="Sylfaen" w:hAnsi="Sylfaen"/>
              </w:rPr>
            </w:pPr>
            <w:r w:rsidRPr="00AD7C68">
              <w:rPr>
                <w:rFonts w:ascii="Sylfaen" w:hAnsi="Sylfaen"/>
              </w:rPr>
              <w:t>B.xvi</w:t>
            </w:r>
          </w:p>
          <w:p w14:paraId="7EF3E0D6" w14:textId="0947A0DC" w:rsidR="00D11AF6" w:rsidRPr="00AD7C68" w:rsidRDefault="00D11AF6" w:rsidP="003E26A5">
            <w:pPr>
              <w:jc w:val="both"/>
              <w:rPr>
                <w:rFonts w:ascii="Sylfaen" w:hAnsi="Sylfaen"/>
              </w:rPr>
            </w:pPr>
          </w:p>
          <w:p w14:paraId="1BF2C09C" w14:textId="77777777" w:rsidR="00D11AF6" w:rsidRPr="00AD7C68" w:rsidRDefault="00D11AF6" w:rsidP="003E26A5">
            <w:pPr>
              <w:jc w:val="both"/>
              <w:rPr>
                <w:rFonts w:ascii="Sylfaen" w:hAnsi="Sylfaen"/>
              </w:rPr>
            </w:pPr>
          </w:p>
          <w:p w14:paraId="05539C62" w14:textId="518FC790" w:rsidR="00D11AF6" w:rsidRPr="00AD7C68" w:rsidRDefault="00D11AF6" w:rsidP="003E26A5">
            <w:pPr>
              <w:jc w:val="both"/>
              <w:rPr>
                <w:rFonts w:ascii="Sylfaen" w:hAnsi="Sylfaen"/>
              </w:rPr>
            </w:pPr>
            <w:r w:rsidRPr="00AD7C68">
              <w:rPr>
                <w:rFonts w:ascii="Sylfaen" w:hAnsi="Sylfaen"/>
              </w:rPr>
              <w:t>B.xvii</w:t>
            </w:r>
          </w:p>
        </w:tc>
        <w:tc>
          <w:tcPr>
            <w:tcW w:w="4473" w:type="dxa"/>
          </w:tcPr>
          <w:p w14:paraId="0AFCBE38"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lastRenderedPageBreak/>
              <w:t>ღონისძიებათა</w:t>
            </w:r>
            <w:r w:rsidRPr="00D539F7">
              <w:rPr>
                <w:rFonts w:ascii="Sylfaen" w:hAnsi="Sylfaen"/>
              </w:rPr>
              <w:t xml:space="preserve"> </w:t>
            </w:r>
            <w:r w:rsidRPr="00AD7C68">
              <w:rPr>
                <w:rFonts w:ascii="Sylfaen" w:hAnsi="Sylfaen"/>
              </w:rPr>
              <w:t>პროგრამაში</w:t>
            </w:r>
            <w:r w:rsidRPr="00D539F7">
              <w:rPr>
                <w:rFonts w:ascii="Sylfaen" w:hAnsi="Sylfaen"/>
              </w:rPr>
              <w:t xml:space="preserve"> </w:t>
            </w:r>
            <w:r w:rsidRPr="00AD7C68">
              <w:rPr>
                <w:rFonts w:ascii="Sylfaen" w:hAnsi="Sylfaen"/>
              </w:rPr>
              <w:t>შესატან</w:t>
            </w:r>
            <w:r w:rsidRPr="00D539F7">
              <w:rPr>
                <w:rFonts w:ascii="Sylfaen" w:hAnsi="Sylfaen"/>
              </w:rPr>
              <w:t xml:space="preserve"> </w:t>
            </w:r>
            <w:r w:rsidRPr="00AD7C68">
              <w:rPr>
                <w:rFonts w:ascii="Sylfaen" w:hAnsi="Sylfaen"/>
              </w:rPr>
              <w:t>ღონისძიებათა</w:t>
            </w:r>
            <w:r w:rsidRPr="00D539F7">
              <w:rPr>
                <w:rFonts w:ascii="Sylfaen" w:hAnsi="Sylfaen"/>
              </w:rPr>
              <w:t xml:space="preserve"> </w:t>
            </w:r>
            <w:r w:rsidRPr="00AD7C68">
              <w:rPr>
                <w:rFonts w:ascii="Sylfaen" w:hAnsi="Sylfaen"/>
              </w:rPr>
              <w:t>ჩამონათვალი</w:t>
            </w:r>
          </w:p>
          <w:p w14:paraId="1D1A1B20" w14:textId="77777777" w:rsidR="00D11AF6" w:rsidRPr="00D539F7" w:rsidRDefault="00D11AF6" w:rsidP="003E26A5">
            <w:pPr>
              <w:autoSpaceDE w:val="0"/>
              <w:autoSpaceDN w:val="0"/>
              <w:adjustRightInd w:val="0"/>
              <w:jc w:val="both"/>
              <w:rPr>
                <w:rFonts w:ascii="Sylfaen" w:hAnsi="Sylfaen"/>
              </w:rPr>
            </w:pPr>
          </w:p>
          <w:p w14:paraId="0D8F579F"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ღონისძიებები</w:t>
            </w:r>
            <w:r w:rsidRPr="00D539F7">
              <w:rPr>
                <w:rFonts w:ascii="Sylfaen" w:hAnsi="Sylfaen"/>
              </w:rPr>
              <w:t xml:space="preserve">, </w:t>
            </w:r>
            <w:r w:rsidRPr="00AD7C68">
              <w:rPr>
                <w:rFonts w:ascii="Sylfaen" w:hAnsi="Sylfaen"/>
              </w:rPr>
              <w:t>რომელთა</w:t>
            </w:r>
            <w:r w:rsidRPr="00D539F7">
              <w:rPr>
                <w:rFonts w:ascii="Sylfaen" w:hAnsi="Sylfaen"/>
              </w:rPr>
              <w:t xml:space="preserve"> </w:t>
            </w:r>
            <w:r w:rsidRPr="00AD7C68">
              <w:rPr>
                <w:rFonts w:ascii="Sylfaen" w:hAnsi="Sylfaen"/>
              </w:rPr>
              <w:t>გატარება</w:t>
            </w:r>
            <w:r w:rsidRPr="00D539F7">
              <w:rPr>
                <w:rFonts w:ascii="Sylfaen" w:hAnsi="Sylfaen"/>
              </w:rPr>
              <w:t xml:space="preserve"> </w:t>
            </w:r>
            <w:r w:rsidRPr="00AD7C68">
              <w:rPr>
                <w:rFonts w:ascii="Sylfaen" w:hAnsi="Sylfaen"/>
              </w:rPr>
              <w:t>სავალდებულოა</w:t>
            </w:r>
            <w:r w:rsidRPr="00D539F7">
              <w:rPr>
                <w:rFonts w:ascii="Sylfaen" w:hAnsi="Sylfaen"/>
              </w:rPr>
              <w:t xml:space="preserve"> </w:t>
            </w:r>
            <w:r w:rsidRPr="00AD7C68">
              <w:rPr>
                <w:rFonts w:ascii="Sylfaen" w:hAnsi="Sylfaen"/>
              </w:rPr>
              <w:t>შემდეგი</w:t>
            </w:r>
            <w:r w:rsidRPr="00D539F7">
              <w:rPr>
                <w:rFonts w:ascii="Sylfaen" w:hAnsi="Sylfaen"/>
              </w:rPr>
              <w:t xml:space="preserve"> </w:t>
            </w:r>
            <w:r w:rsidRPr="00AD7C68">
              <w:rPr>
                <w:rFonts w:ascii="Sylfaen" w:hAnsi="Sylfaen"/>
              </w:rPr>
              <w:t>დირექტივების</w:t>
            </w:r>
            <w:r w:rsidRPr="00D539F7">
              <w:rPr>
                <w:rFonts w:ascii="Sylfaen" w:hAnsi="Sylfaen"/>
              </w:rPr>
              <w:t xml:space="preserve"> </w:t>
            </w:r>
            <w:r w:rsidRPr="00AD7C68">
              <w:rPr>
                <w:rFonts w:ascii="Sylfaen" w:hAnsi="Sylfaen"/>
              </w:rPr>
              <w:t>ფარგლებში</w:t>
            </w:r>
            <w:r w:rsidRPr="00D539F7">
              <w:rPr>
                <w:rFonts w:ascii="Sylfaen" w:hAnsi="Sylfaen"/>
              </w:rPr>
              <w:t>:</w:t>
            </w:r>
            <w:r w:rsidRPr="00D539F7">
              <w:rPr>
                <w:rFonts w:ascii="Sylfaen" w:hAnsi="Sylfaen"/>
              </w:rPr>
              <w:tab/>
            </w:r>
          </w:p>
          <w:p w14:paraId="4F211CB1" w14:textId="77777777" w:rsidR="00D11AF6" w:rsidRPr="00D539F7" w:rsidRDefault="00D11AF6" w:rsidP="003E26A5">
            <w:pPr>
              <w:autoSpaceDE w:val="0"/>
              <w:autoSpaceDN w:val="0"/>
              <w:adjustRightInd w:val="0"/>
              <w:jc w:val="both"/>
              <w:rPr>
                <w:rFonts w:ascii="Sylfaen" w:hAnsi="Sylfaen"/>
              </w:rPr>
            </w:pPr>
          </w:p>
          <w:p w14:paraId="44569967" w14:textId="009E673A" w:rsidR="00D11AF6" w:rsidRPr="00D539F7" w:rsidRDefault="00D11AF6" w:rsidP="003E26A5">
            <w:pPr>
              <w:autoSpaceDE w:val="0"/>
              <w:autoSpaceDN w:val="0"/>
              <w:adjustRightInd w:val="0"/>
              <w:jc w:val="both"/>
              <w:rPr>
                <w:rFonts w:ascii="Sylfaen" w:hAnsi="Sylfaen"/>
              </w:rPr>
            </w:pPr>
            <w:r w:rsidRPr="00AD7C68">
              <w:rPr>
                <w:rFonts w:ascii="Sylfaen" w:hAnsi="Sylfaen"/>
              </w:rPr>
              <w:t>დირექტივა</w:t>
            </w:r>
            <w:r w:rsidRPr="00D539F7">
              <w:rPr>
                <w:rFonts w:ascii="Sylfaen" w:hAnsi="Sylfaen"/>
              </w:rPr>
              <w:t xml:space="preserve"> </w:t>
            </w:r>
            <w:r w:rsidRPr="00AD7C68">
              <w:rPr>
                <w:rFonts w:ascii="Sylfaen" w:hAnsi="Sylfaen"/>
              </w:rPr>
              <w:t>საცურაო</w:t>
            </w:r>
            <w:r w:rsidRPr="00D539F7">
              <w:rPr>
                <w:rFonts w:ascii="Sylfaen" w:hAnsi="Sylfaen"/>
              </w:rPr>
              <w:t xml:space="preserve"> </w:t>
            </w:r>
            <w:r w:rsidRPr="00AD7C68">
              <w:rPr>
                <w:rFonts w:ascii="Sylfaen" w:hAnsi="Sylfaen"/>
              </w:rPr>
              <w:t>წყალსატევების</w:t>
            </w:r>
            <w:r w:rsidRPr="00D539F7">
              <w:rPr>
                <w:rFonts w:ascii="Sylfaen" w:hAnsi="Sylfaen"/>
              </w:rPr>
              <w:t xml:space="preserve"> </w:t>
            </w:r>
            <w:r w:rsidRPr="00AD7C68">
              <w:rPr>
                <w:rFonts w:ascii="Sylfaen" w:hAnsi="Sylfaen"/>
              </w:rPr>
              <w:t>შესახებ (76/160/</w:t>
            </w:r>
            <w:r w:rsidRPr="00D539F7">
              <w:rPr>
                <w:rFonts w:ascii="Sylfaen" w:hAnsi="Sylfaen"/>
              </w:rPr>
              <w:t>EE</w:t>
            </w:r>
            <w:r w:rsidRPr="00AD7C68">
              <w:rPr>
                <w:rFonts w:ascii="Sylfaen" w:hAnsi="Sylfaen"/>
              </w:rPr>
              <w:t>C</w:t>
            </w:r>
            <w:r w:rsidRPr="00D539F7">
              <w:rPr>
                <w:rFonts w:ascii="Sylfaen" w:hAnsi="Sylfaen"/>
              </w:rPr>
              <w:t>);</w:t>
            </w:r>
          </w:p>
          <w:p w14:paraId="4947DBDC" w14:textId="77777777" w:rsidR="00D11AF6" w:rsidRPr="00D539F7" w:rsidRDefault="00D11AF6" w:rsidP="003E26A5">
            <w:pPr>
              <w:autoSpaceDE w:val="0"/>
              <w:autoSpaceDN w:val="0"/>
              <w:adjustRightInd w:val="0"/>
              <w:jc w:val="both"/>
              <w:rPr>
                <w:rFonts w:ascii="Sylfaen" w:hAnsi="Sylfaen"/>
              </w:rPr>
            </w:pPr>
          </w:p>
          <w:p w14:paraId="64CA5FC9" w14:textId="11A65958" w:rsidR="00D11AF6" w:rsidRPr="00D539F7" w:rsidRDefault="00D11AF6" w:rsidP="003E26A5">
            <w:pPr>
              <w:autoSpaceDE w:val="0"/>
              <w:autoSpaceDN w:val="0"/>
              <w:adjustRightInd w:val="0"/>
              <w:jc w:val="both"/>
              <w:rPr>
                <w:rFonts w:ascii="Sylfaen" w:hAnsi="Sylfaen"/>
              </w:rPr>
            </w:pPr>
            <w:r w:rsidRPr="00AD7C68">
              <w:rPr>
                <w:rFonts w:ascii="Sylfaen" w:hAnsi="Sylfaen"/>
              </w:rPr>
              <w:t>დირექტივა</w:t>
            </w:r>
            <w:r w:rsidRPr="00D539F7">
              <w:rPr>
                <w:rFonts w:ascii="Sylfaen" w:hAnsi="Sylfaen"/>
              </w:rPr>
              <w:t xml:space="preserve"> </w:t>
            </w:r>
            <w:r w:rsidRPr="00AD7C68">
              <w:rPr>
                <w:rFonts w:ascii="Sylfaen" w:hAnsi="Sylfaen"/>
              </w:rPr>
              <w:t>ფრივნელთა</w:t>
            </w:r>
            <w:r w:rsidRPr="00D539F7">
              <w:rPr>
                <w:rFonts w:ascii="Sylfaen" w:hAnsi="Sylfaen"/>
              </w:rPr>
              <w:t xml:space="preserve"> </w:t>
            </w:r>
            <w:r w:rsidRPr="00AD7C68">
              <w:rPr>
                <w:rFonts w:ascii="Sylfaen" w:hAnsi="Sylfaen"/>
              </w:rPr>
              <w:t>შესახებ (79/409/</w:t>
            </w:r>
            <w:r w:rsidRPr="00D539F7">
              <w:rPr>
                <w:rFonts w:ascii="Sylfaen" w:hAnsi="Sylfaen"/>
              </w:rPr>
              <w:t>EE</w:t>
            </w:r>
            <w:r w:rsidRPr="00AD7C68">
              <w:rPr>
                <w:rFonts w:ascii="Sylfaen" w:hAnsi="Sylfaen"/>
              </w:rPr>
              <w:t>C</w:t>
            </w:r>
            <w:r w:rsidRPr="00D539F7">
              <w:rPr>
                <w:rFonts w:ascii="Sylfaen" w:hAnsi="Sylfaen"/>
              </w:rPr>
              <w:t>);</w:t>
            </w:r>
          </w:p>
          <w:p w14:paraId="42C98C31" w14:textId="77777777" w:rsidR="00D11AF6" w:rsidRPr="00D539F7" w:rsidRDefault="00D11AF6" w:rsidP="003E26A5">
            <w:pPr>
              <w:autoSpaceDE w:val="0"/>
              <w:autoSpaceDN w:val="0"/>
              <w:adjustRightInd w:val="0"/>
              <w:jc w:val="both"/>
              <w:rPr>
                <w:rFonts w:ascii="Sylfaen" w:hAnsi="Sylfaen"/>
              </w:rPr>
            </w:pPr>
          </w:p>
          <w:p w14:paraId="239264C6" w14:textId="5FD2A4B4" w:rsidR="00D11AF6" w:rsidRPr="00D539F7" w:rsidRDefault="00D11AF6" w:rsidP="003E26A5">
            <w:pPr>
              <w:autoSpaceDE w:val="0"/>
              <w:autoSpaceDN w:val="0"/>
              <w:adjustRightInd w:val="0"/>
              <w:jc w:val="both"/>
              <w:rPr>
                <w:rFonts w:ascii="Sylfaen" w:hAnsi="Sylfaen"/>
              </w:rPr>
            </w:pPr>
            <w:r w:rsidRPr="00AD7C68">
              <w:rPr>
                <w:rFonts w:ascii="Sylfaen" w:hAnsi="Sylfaen"/>
              </w:rPr>
              <w:t>დირექტივა</w:t>
            </w:r>
            <w:r w:rsidRPr="00D539F7">
              <w:rPr>
                <w:rFonts w:ascii="Sylfaen" w:hAnsi="Sylfaen"/>
              </w:rPr>
              <w:t xml:space="preserve"> </w:t>
            </w:r>
            <w:r w:rsidRPr="00AD7C68">
              <w:rPr>
                <w:rFonts w:ascii="Sylfaen" w:hAnsi="Sylfaen"/>
              </w:rPr>
              <w:t>სასმელი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შესახებ (80/778/</w:t>
            </w:r>
            <w:r w:rsidRPr="00D539F7">
              <w:rPr>
                <w:rFonts w:ascii="Sylfaen" w:hAnsi="Sylfaen"/>
              </w:rPr>
              <w:t>EE</w:t>
            </w:r>
            <w:r w:rsidRPr="00AD7C68">
              <w:rPr>
                <w:rFonts w:ascii="Sylfaen" w:hAnsi="Sylfaen"/>
              </w:rPr>
              <w:t>C</w:t>
            </w:r>
            <w:r w:rsidRPr="00D539F7">
              <w:rPr>
                <w:rFonts w:ascii="Sylfaen" w:hAnsi="Sylfaen"/>
              </w:rPr>
              <w:t>), (98/83/</w:t>
            </w:r>
            <w:r w:rsidRPr="00AD7C68">
              <w:rPr>
                <w:rFonts w:ascii="Sylfaen" w:hAnsi="Sylfaen"/>
              </w:rPr>
              <w:t>EC</w:t>
            </w:r>
            <w:r w:rsidRPr="00D539F7">
              <w:rPr>
                <w:rFonts w:ascii="Sylfaen" w:hAnsi="Sylfaen"/>
              </w:rPr>
              <w:t xml:space="preserve">) </w:t>
            </w:r>
            <w:r w:rsidRPr="00AD7C68">
              <w:rPr>
                <w:rFonts w:ascii="Sylfaen" w:hAnsi="Sylfaen"/>
              </w:rPr>
              <w:t>დირექტივაში</w:t>
            </w:r>
            <w:r w:rsidRPr="00D539F7">
              <w:rPr>
                <w:rFonts w:ascii="Sylfaen" w:hAnsi="Sylfaen"/>
              </w:rPr>
              <w:t xml:space="preserve"> </w:t>
            </w:r>
            <w:r w:rsidRPr="00AD7C68">
              <w:rPr>
                <w:rFonts w:ascii="Sylfaen" w:hAnsi="Sylfaen"/>
              </w:rPr>
              <w:t>შეტანილი</w:t>
            </w:r>
            <w:r w:rsidRPr="00D539F7">
              <w:rPr>
                <w:rFonts w:ascii="Sylfaen" w:hAnsi="Sylfaen"/>
              </w:rPr>
              <w:t xml:space="preserve"> </w:t>
            </w:r>
            <w:r w:rsidRPr="00AD7C68">
              <w:rPr>
                <w:rFonts w:ascii="Sylfaen" w:hAnsi="Sylfaen"/>
              </w:rPr>
              <w:t>ცვლილებების შესაბამისად</w:t>
            </w:r>
            <w:r w:rsidRPr="00D539F7">
              <w:rPr>
                <w:rFonts w:ascii="Sylfaen" w:hAnsi="Sylfaen"/>
              </w:rPr>
              <w:t>;</w:t>
            </w:r>
          </w:p>
          <w:p w14:paraId="4230D31A" w14:textId="77777777" w:rsidR="00D11AF6" w:rsidRPr="00D539F7" w:rsidRDefault="00D11AF6" w:rsidP="003E26A5">
            <w:pPr>
              <w:autoSpaceDE w:val="0"/>
              <w:autoSpaceDN w:val="0"/>
              <w:adjustRightInd w:val="0"/>
              <w:jc w:val="both"/>
              <w:rPr>
                <w:rFonts w:ascii="Sylfaen" w:hAnsi="Sylfaen"/>
              </w:rPr>
            </w:pPr>
          </w:p>
          <w:p w14:paraId="661F57BF" w14:textId="638B3DAA" w:rsidR="00D11AF6" w:rsidRPr="00D539F7" w:rsidRDefault="00D11AF6" w:rsidP="003E26A5">
            <w:pPr>
              <w:autoSpaceDE w:val="0"/>
              <w:autoSpaceDN w:val="0"/>
              <w:adjustRightInd w:val="0"/>
              <w:jc w:val="both"/>
              <w:rPr>
                <w:rFonts w:ascii="Sylfaen" w:hAnsi="Sylfaen"/>
              </w:rPr>
            </w:pPr>
            <w:r w:rsidRPr="00AD7C68">
              <w:rPr>
                <w:rFonts w:ascii="Sylfaen" w:hAnsi="Sylfaen"/>
              </w:rPr>
              <w:t>დირექტივა</w:t>
            </w:r>
            <w:r w:rsidRPr="00D539F7">
              <w:rPr>
                <w:rFonts w:ascii="Sylfaen" w:hAnsi="Sylfaen"/>
              </w:rPr>
              <w:t xml:space="preserve"> </w:t>
            </w:r>
            <w:r w:rsidRPr="00AD7C68">
              <w:rPr>
                <w:rFonts w:ascii="Sylfaen" w:hAnsi="Sylfaen"/>
              </w:rPr>
              <w:t>დიდმასშტაბიანი</w:t>
            </w:r>
            <w:r w:rsidRPr="00D539F7">
              <w:rPr>
                <w:rFonts w:ascii="Sylfaen" w:hAnsi="Sylfaen"/>
              </w:rPr>
              <w:t xml:space="preserve"> </w:t>
            </w:r>
            <w:r w:rsidRPr="00AD7C68">
              <w:rPr>
                <w:rFonts w:ascii="Sylfaen" w:hAnsi="Sylfaen"/>
              </w:rPr>
              <w:t>ავარიული</w:t>
            </w:r>
            <w:r w:rsidRPr="00D539F7">
              <w:rPr>
                <w:rFonts w:ascii="Sylfaen" w:hAnsi="Sylfaen"/>
              </w:rPr>
              <w:t xml:space="preserve"> </w:t>
            </w:r>
            <w:r w:rsidRPr="00AD7C68">
              <w:rPr>
                <w:rFonts w:ascii="Sylfaen" w:hAnsi="Sylfaen"/>
              </w:rPr>
              <w:t>სიტუაციების</w:t>
            </w:r>
            <w:r w:rsidRPr="00D539F7">
              <w:rPr>
                <w:rFonts w:ascii="Sylfaen" w:hAnsi="Sylfaen"/>
              </w:rPr>
              <w:t xml:space="preserve"> </w:t>
            </w:r>
            <w:r w:rsidRPr="00AD7C68">
              <w:rPr>
                <w:rFonts w:ascii="Sylfaen" w:hAnsi="Sylfaen"/>
              </w:rPr>
              <w:t>შესახებ (96/82/EC</w:t>
            </w:r>
            <w:r w:rsidRPr="00D539F7">
              <w:rPr>
                <w:rFonts w:ascii="Sylfaen" w:hAnsi="Sylfaen"/>
              </w:rPr>
              <w:t>);</w:t>
            </w:r>
          </w:p>
          <w:p w14:paraId="5B762947" w14:textId="77777777" w:rsidR="00D11AF6" w:rsidRPr="00D539F7" w:rsidRDefault="00D11AF6" w:rsidP="003E26A5">
            <w:pPr>
              <w:autoSpaceDE w:val="0"/>
              <w:autoSpaceDN w:val="0"/>
              <w:adjustRightInd w:val="0"/>
              <w:jc w:val="both"/>
              <w:rPr>
                <w:rFonts w:ascii="Sylfaen" w:hAnsi="Sylfaen"/>
              </w:rPr>
            </w:pPr>
          </w:p>
          <w:p w14:paraId="5F1A8266" w14:textId="218F764E" w:rsidR="00D11AF6" w:rsidRPr="00D539F7" w:rsidRDefault="00D11AF6" w:rsidP="003E26A5">
            <w:pPr>
              <w:autoSpaceDE w:val="0"/>
              <w:autoSpaceDN w:val="0"/>
              <w:adjustRightInd w:val="0"/>
              <w:jc w:val="both"/>
              <w:rPr>
                <w:rFonts w:ascii="Sylfaen" w:hAnsi="Sylfaen"/>
              </w:rPr>
            </w:pPr>
            <w:r w:rsidRPr="00AD7C68">
              <w:rPr>
                <w:rFonts w:ascii="Sylfaen" w:hAnsi="Sylfaen"/>
              </w:rPr>
              <w:t>დირექტივა</w:t>
            </w:r>
            <w:r w:rsidRPr="00D539F7">
              <w:rPr>
                <w:rFonts w:ascii="Sylfaen" w:hAnsi="Sylfaen"/>
              </w:rPr>
              <w:t xml:space="preserve"> </w:t>
            </w:r>
            <w:r w:rsidRPr="00AD7C68">
              <w:rPr>
                <w:rFonts w:ascii="Sylfaen" w:hAnsi="Sylfaen"/>
              </w:rPr>
              <w:t>ეკოლოგიური</w:t>
            </w:r>
            <w:r w:rsidRPr="00D539F7">
              <w:rPr>
                <w:rFonts w:ascii="Sylfaen" w:hAnsi="Sylfaen"/>
              </w:rPr>
              <w:t xml:space="preserve"> </w:t>
            </w:r>
            <w:r w:rsidRPr="00AD7C68">
              <w:rPr>
                <w:rFonts w:ascii="Sylfaen" w:hAnsi="Sylfaen"/>
              </w:rPr>
              <w:t>ზემოქმედების</w:t>
            </w:r>
            <w:r w:rsidRPr="00D539F7">
              <w:rPr>
                <w:rFonts w:ascii="Sylfaen" w:hAnsi="Sylfaen"/>
              </w:rPr>
              <w:t xml:space="preserve"> </w:t>
            </w:r>
            <w:r w:rsidRPr="00AD7C68">
              <w:rPr>
                <w:rFonts w:ascii="Sylfaen" w:hAnsi="Sylfaen"/>
              </w:rPr>
              <w:t>შეფასების</w:t>
            </w:r>
            <w:r w:rsidRPr="00D539F7">
              <w:rPr>
                <w:rFonts w:ascii="Sylfaen" w:hAnsi="Sylfaen"/>
              </w:rPr>
              <w:t xml:space="preserve"> </w:t>
            </w:r>
            <w:r w:rsidRPr="00AD7C68">
              <w:rPr>
                <w:rFonts w:ascii="Sylfaen" w:hAnsi="Sylfaen"/>
              </w:rPr>
              <w:t>შესახებ (85/337/</w:t>
            </w:r>
            <w:r w:rsidRPr="00D539F7">
              <w:rPr>
                <w:rFonts w:ascii="Sylfaen" w:hAnsi="Sylfaen"/>
              </w:rPr>
              <w:t>EE</w:t>
            </w:r>
            <w:r w:rsidRPr="00AD7C68">
              <w:rPr>
                <w:rFonts w:ascii="Sylfaen" w:hAnsi="Sylfaen"/>
              </w:rPr>
              <w:t>C</w:t>
            </w:r>
            <w:r w:rsidRPr="00D539F7">
              <w:rPr>
                <w:rFonts w:ascii="Sylfaen" w:hAnsi="Sylfaen"/>
              </w:rPr>
              <w:t>);</w:t>
            </w:r>
          </w:p>
          <w:p w14:paraId="17097BB1" w14:textId="77777777" w:rsidR="00D11AF6" w:rsidRPr="00D539F7" w:rsidRDefault="00D11AF6" w:rsidP="003E26A5">
            <w:pPr>
              <w:autoSpaceDE w:val="0"/>
              <w:autoSpaceDN w:val="0"/>
              <w:adjustRightInd w:val="0"/>
              <w:jc w:val="both"/>
              <w:rPr>
                <w:rFonts w:ascii="Sylfaen" w:hAnsi="Sylfaen"/>
              </w:rPr>
            </w:pPr>
          </w:p>
          <w:p w14:paraId="61DAF9B5" w14:textId="62D9F36F" w:rsidR="00D11AF6" w:rsidRPr="00D539F7" w:rsidRDefault="00D11AF6" w:rsidP="003E26A5">
            <w:pPr>
              <w:autoSpaceDE w:val="0"/>
              <w:autoSpaceDN w:val="0"/>
              <w:adjustRightInd w:val="0"/>
              <w:jc w:val="both"/>
              <w:rPr>
                <w:rFonts w:ascii="Sylfaen" w:hAnsi="Sylfaen"/>
              </w:rPr>
            </w:pPr>
            <w:r w:rsidRPr="00AD7C68">
              <w:rPr>
                <w:rFonts w:ascii="Sylfaen" w:hAnsi="Sylfaen"/>
              </w:rPr>
              <w:t>დირექტივა</w:t>
            </w:r>
            <w:r w:rsidRPr="00D539F7">
              <w:rPr>
                <w:rFonts w:ascii="Sylfaen" w:hAnsi="Sylfaen"/>
              </w:rPr>
              <w:t xml:space="preserve"> </w:t>
            </w:r>
            <w:r w:rsidRPr="00AD7C68">
              <w:rPr>
                <w:rFonts w:ascii="Sylfaen" w:hAnsi="Sylfaen"/>
              </w:rPr>
              <w:t>ჩამდინარე</w:t>
            </w:r>
            <w:r w:rsidRPr="00D539F7">
              <w:rPr>
                <w:rFonts w:ascii="Sylfaen" w:hAnsi="Sylfaen"/>
              </w:rPr>
              <w:t xml:space="preserve"> </w:t>
            </w:r>
            <w:r w:rsidRPr="00AD7C68">
              <w:rPr>
                <w:rFonts w:ascii="Sylfaen" w:hAnsi="Sylfaen"/>
              </w:rPr>
              <w:t>ლამის</w:t>
            </w:r>
            <w:r w:rsidRPr="00D539F7">
              <w:rPr>
                <w:rFonts w:ascii="Sylfaen" w:hAnsi="Sylfaen"/>
              </w:rPr>
              <w:t xml:space="preserve"> </w:t>
            </w:r>
            <w:r w:rsidRPr="00AD7C68">
              <w:rPr>
                <w:rFonts w:ascii="Sylfaen" w:hAnsi="Sylfaen"/>
              </w:rPr>
              <w:t>შესახებ (86/278/</w:t>
            </w:r>
            <w:r w:rsidRPr="00D539F7">
              <w:rPr>
                <w:rFonts w:ascii="Sylfaen" w:hAnsi="Sylfaen"/>
              </w:rPr>
              <w:t>EE</w:t>
            </w:r>
            <w:r w:rsidRPr="00AD7C68">
              <w:rPr>
                <w:rFonts w:ascii="Sylfaen" w:hAnsi="Sylfaen"/>
              </w:rPr>
              <w:t>C</w:t>
            </w:r>
            <w:r w:rsidRPr="00D539F7">
              <w:rPr>
                <w:rFonts w:ascii="Sylfaen" w:hAnsi="Sylfaen"/>
              </w:rPr>
              <w:t>);</w:t>
            </w:r>
          </w:p>
          <w:p w14:paraId="28AA8EBD" w14:textId="77777777" w:rsidR="00D11AF6" w:rsidRPr="00D539F7" w:rsidRDefault="00D11AF6" w:rsidP="003E26A5">
            <w:pPr>
              <w:autoSpaceDE w:val="0"/>
              <w:autoSpaceDN w:val="0"/>
              <w:adjustRightInd w:val="0"/>
              <w:jc w:val="both"/>
              <w:rPr>
                <w:rFonts w:ascii="Sylfaen" w:hAnsi="Sylfaen"/>
              </w:rPr>
            </w:pPr>
          </w:p>
          <w:p w14:paraId="3232B769" w14:textId="50E33F88" w:rsidR="00D11AF6" w:rsidRPr="00D539F7" w:rsidRDefault="00D11AF6" w:rsidP="003E26A5">
            <w:pPr>
              <w:autoSpaceDE w:val="0"/>
              <w:autoSpaceDN w:val="0"/>
              <w:adjustRightInd w:val="0"/>
              <w:jc w:val="both"/>
              <w:rPr>
                <w:rFonts w:ascii="Sylfaen" w:hAnsi="Sylfaen"/>
              </w:rPr>
            </w:pPr>
            <w:r w:rsidRPr="00AD7C68">
              <w:rPr>
                <w:rFonts w:ascii="Sylfaen" w:hAnsi="Sylfaen"/>
              </w:rPr>
              <w:t>დირექტივა</w:t>
            </w:r>
            <w:r w:rsidRPr="00D539F7">
              <w:rPr>
                <w:rFonts w:ascii="Sylfaen" w:hAnsi="Sylfaen"/>
              </w:rPr>
              <w:t xml:space="preserve"> </w:t>
            </w:r>
            <w:r w:rsidRPr="00AD7C68">
              <w:rPr>
                <w:rFonts w:ascii="Sylfaen" w:hAnsi="Sylfaen"/>
              </w:rPr>
              <w:t>ქალაქების</w:t>
            </w:r>
            <w:r w:rsidRPr="00D539F7">
              <w:rPr>
                <w:rFonts w:ascii="Sylfaen" w:hAnsi="Sylfaen"/>
              </w:rPr>
              <w:t xml:space="preserve"> </w:t>
            </w:r>
            <w:r w:rsidRPr="00AD7C68">
              <w:rPr>
                <w:rFonts w:ascii="Sylfaen" w:hAnsi="Sylfaen"/>
              </w:rPr>
              <w:t>ჩამდინარე</w:t>
            </w:r>
            <w:r w:rsidRPr="00D539F7">
              <w:rPr>
                <w:rFonts w:ascii="Sylfaen" w:hAnsi="Sylfaen"/>
              </w:rPr>
              <w:t xml:space="preserve"> </w:t>
            </w:r>
            <w:r w:rsidRPr="00AD7C68">
              <w:rPr>
                <w:rFonts w:ascii="Sylfaen" w:hAnsi="Sylfaen"/>
              </w:rPr>
              <w:t>წყლების</w:t>
            </w:r>
            <w:r w:rsidRPr="00D539F7">
              <w:rPr>
                <w:rFonts w:ascii="Sylfaen" w:hAnsi="Sylfaen"/>
              </w:rPr>
              <w:t xml:space="preserve"> </w:t>
            </w:r>
            <w:r w:rsidRPr="00AD7C68">
              <w:rPr>
                <w:rFonts w:ascii="Sylfaen" w:hAnsi="Sylfaen"/>
              </w:rPr>
              <w:t>გაწმენდის</w:t>
            </w:r>
            <w:r w:rsidRPr="00D539F7">
              <w:rPr>
                <w:rFonts w:ascii="Sylfaen" w:hAnsi="Sylfaen"/>
              </w:rPr>
              <w:t xml:space="preserve"> </w:t>
            </w:r>
            <w:r w:rsidRPr="00AD7C68">
              <w:rPr>
                <w:rFonts w:ascii="Sylfaen" w:hAnsi="Sylfaen"/>
              </w:rPr>
              <w:t>შესახებ (91/271/</w:t>
            </w:r>
            <w:r w:rsidRPr="00D539F7">
              <w:rPr>
                <w:rFonts w:ascii="Sylfaen" w:hAnsi="Sylfaen"/>
              </w:rPr>
              <w:t>EE</w:t>
            </w:r>
            <w:r w:rsidRPr="00AD7C68">
              <w:rPr>
                <w:rFonts w:ascii="Sylfaen" w:hAnsi="Sylfaen"/>
              </w:rPr>
              <w:t>C</w:t>
            </w:r>
            <w:r w:rsidRPr="00D539F7">
              <w:rPr>
                <w:rFonts w:ascii="Sylfaen" w:hAnsi="Sylfaen"/>
              </w:rPr>
              <w:t>);</w:t>
            </w:r>
          </w:p>
          <w:p w14:paraId="5EB30D4F" w14:textId="77777777" w:rsidR="00D11AF6" w:rsidRPr="00D539F7" w:rsidRDefault="00D11AF6" w:rsidP="003E26A5">
            <w:pPr>
              <w:autoSpaceDE w:val="0"/>
              <w:autoSpaceDN w:val="0"/>
              <w:adjustRightInd w:val="0"/>
              <w:jc w:val="both"/>
              <w:rPr>
                <w:rFonts w:ascii="Sylfaen" w:hAnsi="Sylfaen"/>
              </w:rPr>
            </w:pPr>
          </w:p>
          <w:p w14:paraId="16128B8F" w14:textId="2FBA32F6" w:rsidR="00D11AF6" w:rsidRPr="00D539F7" w:rsidRDefault="00D11AF6" w:rsidP="003E26A5">
            <w:pPr>
              <w:autoSpaceDE w:val="0"/>
              <w:autoSpaceDN w:val="0"/>
              <w:adjustRightInd w:val="0"/>
              <w:jc w:val="both"/>
              <w:rPr>
                <w:rFonts w:ascii="Sylfaen" w:hAnsi="Sylfaen"/>
              </w:rPr>
            </w:pPr>
            <w:r w:rsidRPr="00AD7C68">
              <w:rPr>
                <w:rFonts w:ascii="Sylfaen" w:hAnsi="Sylfaen"/>
              </w:rPr>
              <w:t>დირექტივა</w:t>
            </w:r>
            <w:r w:rsidRPr="00D539F7">
              <w:rPr>
                <w:rFonts w:ascii="Sylfaen" w:hAnsi="Sylfaen"/>
              </w:rPr>
              <w:t xml:space="preserve"> </w:t>
            </w:r>
            <w:r w:rsidRPr="00AD7C68">
              <w:rPr>
                <w:rFonts w:ascii="Sylfaen" w:hAnsi="Sylfaen"/>
              </w:rPr>
              <w:t>მცენარეთა</w:t>
            </w:r>
            <w:r w:rsidRPr="00D539F7">
              <w:rPr>
                <w:rFonts w:ascii="Sylfaen" w:hAnsi="Sylfaen"/>
              </w:rPr>
              <w:t xml:space="preserve"> </w:t>
            </w:r>
            <w:r w:rsidRPr="00AD7C68">
              <w:rPr>
                <w:rFonts w:ascii="Sylfaen" w:hAnsi="Sylfaen"/>
              </w:rPr>
              <w:t>დაცვის</w:t>
            </w:r>
            <w:r w:rsidRPr="00D539F7">
              <w:rPr>
                <w:rFonts w:ascii="Sylfaen" w:hAnsi="Sylfaen"/>
              </w:rPr>
              <w:t xml:space="preserve"> </w:t>
            </w:r>
            <w:r w:rsidRPr="00AD7C68">
              <w:rPr>
                <w:rFonts w:ascii="Sylfaen" w:hAnsi="Sylfaen"/>
              </w:rPr>
              <w:t>საშუალებებად</w:t>
            </w:r>
            <w:r w:rsidRPr="00D539F7">
              <w:rPr>
                <w:rFonts w:ascii="Sylfaen" w:hAnsi="Sylfaen"/>
              </w:rPr>
              <w:t xml:space="preserve"> </w:t>
            </w:r>
            <w:r w:rsidRPr="00AD7C68">
              <w:rPr>
                <w:rFonts w:ascii="Sylfaen" w:hAnsi="Sylfaen"/>
              </w:rPr>
              <w:t>გამოყენებული</w:t>
            </w:r>
            <w:r w:rsidRPr="00D539F7">
              <w:rPr>
                <w:rFonts w:ascii="Sylfaen" w:hAnsi="Sylfaen"/>
              </w:rPr>
              <w:t xml:space="preserve"> </w:t>
            </w:r>
            <w:r w:rsidRPr="00AD7C68">
              <w:rPr>
                <w:rFonts w:ascii="Sylfaen" w:hAnsi="Sylfaen"/>
              </w:rPr>
              <w:t>ნივთიერებების</w:t>
            </w:r>
            <w:r w:rsidRPr="00D539F7">
              <w:rPr>
                <w:rFonts w:ascii="Sylfaen" w:hAnsi="Sylfaen"/>
              </w:rPr>
              <w:t xml:space="preserve"> </w:t>
            </w:r>
            <w:r w:rsidRPr="00AD7C68">
              <w:rPr>
                <w:rFonts w:ascii="Sylfaen" w:hAnsi="Sylfaen"/>
              </w:rPr>
              <w:t>შესახებ (91/414/</w:t>
            </w:r>
            <w:r w:rsidRPr="00D539F7">
              <w:rPr>
                <w:rFonts w:ascii="Sylfaen" w:hAnsi="Sylfaen"/>
              </w:rPr>
              <w:t>EE</w:t>
            </w:r>
            <w:r w:rsidRPr="00AD7C68">
              <w:rPr>
                <w:rFonts w:ascii="Sylfaen" w:hAnsi="Sylfaen"/>
              </w:rPr>
              <w:t>C</w:t>
            </w:r>
            <w:r w:rsidRPr="00D539F7">
              <w:rPr>
                <w:rFonts w:ascii="Sylfaen" w:hAnsi="Sylfaen"/>
              </w:rPr>
              <w:t>);</w:t>
            </w:r>
          </w:p>
          <w:p w14:paraId="6080AA17" w14:textId="77777777" w:rsidR="00D11AF6" w:rsidRPr="00D539F7" w:rsidRDefault="00D11AF6" w:rsidP="003E26A5">
            <w:pPr>
              <w:autoSpaceDE w:val="0"/>
              <w:autoSpaceDN w:val="0"/>
              <w:adjustRightInd w:val="0"/>
              <w:jc w:val="both"/>
              <w:rPr>
                <w:rFonts w:ascii="Sylfaen" w:hAnsi="Sylfaen"/>
              </w:rPr>
            </w:pPr>
          </w:p>
          <w:p w14:paraId="430A1696" w14:textId="7E3DD7C0" w:rsidR="00D11AF6" w:rsidRPr="00D539F7" w:rsidRDefault="00D11AF6" w:rsidP="003E26A5">
            <w:pPr>
              <w:autoSpaceDE w:val="0"/>
              <w:autoSpaceDN w:val="0"/>
              <w:adjustRightInd w:val="0"/>
              <w:jc w:val="both"/>
              <w:rPr>
                <w:rFonts w:ascii="Sylfaen" w:hAnsi="Sylfaen"/>
              </w:rPr>
            </w:pPr>
            <w:r w:rsidRPr="00AD7C68">
              <w:rPr>
                <w:rFonts w:ascii="Sylfaen" w:hAnsi="Sylfaen"/>
              </w:rPr>
              <w:t>დირექტივა</w:t>
            </w:r>
            <w:r w:rsidRPr="00D539F7">
              <w:rPr>
                <w:rFonts w:ascii="Sylfaen" w:hAnsi="Sylfaen"/>
              </w:rPr>
              <w:t xml:space="preserve"> </w:t>
            </w:r>
            <w:r w:rsidRPr="00AD7C68">
              <w:rPr>
                <w:rFonts w:ascii="Sylfaen" w:hAnsi="Sylfaen"/>
              </w:rPr>
              <w:t>ნიტრატების</w:t>
            </w:r>
            <w:r w:rsidRPr="00D539F7">
              <w:rPr>
                <w:rFonts w:ascii="Sylfaen" w:hAnsi="Sylfaen"/>
              </w:rPr>
              <w:t xml:space="preserve"> </w:t>
            </w:r>
            <w:r w:rsidRPr="00AD7C68">
              <w:rPr>
                <w:rFonts w:ascii="Sylfaen" w:hAnsi="Sylfaen"/>
              </w:rPr>
              <w:t>შესახებ (91/676/</w:t>
            </w:r>
            <w:r w:rsidRPr="00D539F7">
              <w:rPr>
                <w:rFonts w:ascii="Sylfaen" w:hAnsi="Sylfaen"/>
              </w:rPr>
              <w:t>EE</w:t>
            </w:r>
            <w:r w:rsidRPr="00AD7C68">
              <w:rPr>
                <w:rFonts w:ascii="Sylfaen" w:hAnsi="Sylfaen"/>
              </w:rPr>
              <w:t>C</w:t>
            </w:r>
            <w:r w:rsidRPr="00D539F7">
              <w:rPr>
                <w:rFonts w:ascii="Sylfaen" w:hAnsi="Sylfaen"/>
              </w:rPr>
              <w:t>);</w:t>
            </w:r>
          </w:p>
          <w:p w14:paraId="75115759" w14:textId="77777777" w:rsidR="00D11AF6" w:rsidRPr="00D539F7" w:rsidRDefault="00D11AF6" w:rsidP="003E26A5">
            <w:pPr>
              <w:autoSpaceDE w:val="0"/>
              <w:autoSpaceDN w:val="0"/>
              <w:adjustRightInd w:val="0"/>
              <w:jc w:val="both"/>
              <w:rPr>
                <w:rFonts w:ascii="Sylfaen" w:hAnsi="Sylfaen"/>
              </w:rPr>
            </w:pPr>
          </w:p>
          <w:p w14:paraId="3550EFE3" w14:textId="7613442C" w:rsidR="00D11AF6" w:rsidRPr="00D539F7" w:rsidRDefault="00D11AF6" w:rsidP="003E26A5">
            <w:pPr>
              <w:autoSpaceDE w:val="0"/>
              <w:autoSpaceDN w:val="0"/>
              <w:adjustRightInd w:val="0"/>
              <w:jc w:val="both"/>
              <w:rPr>
                <w:rFonts w:ascii="Sylfaen" w:hAnsi="Sylfaen"/>
              </w:rPr>
            </w:pPr>
            <w:r w:rsidRPr="00AD7C68">
              <w:rPr>
                <w:rFonts w:ascii="Sylfaen" w:hAnsi="Sylfaen"/>
              </w:rPr>
              <w:t>დირექტივა</w:t>
            </w:r>
            <w:r w:rsidRPr="00D539F7">
              <w:rPr>
                <w:rFonts w:ascii="Sylfaen" w:hAnsi="Sylfaen"/>
              </w:rPr>
              <w:t xml:space="preserve"> </w:t>
            </w:r>
            <w:r w:rsidRPr="00AD7C68">
              <w:rPr>
                <w:rFonts w:ascii="Sylfaen" w:hAnsi="Sylfaen"/>
              </w:rPr>
              <w:t>საბინადრო</w:t>
            </w:r>
            <w:r w:rsidRPr="00D539F7">
              <w:rPr>
                <w:rFonts w:ascii="Sylfaen" w:hAnsi="Sylfaen"/>
              </w:rPr>
              <w:t xml:space="preserve"> </w:t>
            </w:r>
            <w:r w:rsidRPr="00AD7C68">
              <w:rPr>
                <w:rFonts w:ascii="Sylfaen" w:hAnsi="Sylfaen"/>
              </w:rPr>
              <w:t>გარემოს</w:t>
            </w:r>
            <w:r w:rsidRPr="00D539F7">
              <w:rPr>
                <w:rFonts w:ascii="Sylfaen" w:hAnsi="Sylfaen"/>
              </w:rPr>
              <w:t xml:space="preserve"> </w:t>
            </w:r>
            <w:r w:rsidRPr="00AD7C68">
              <w:rPr>
                <w:rFonts w:ascii="Sylfaen" w:hAnsi="Sylfaen"/>
              </w:rPr>
              <w:t>შესახებ (92/43/</w:t>
            </w:r>
            <w:r w:rsidRPr="00D539F7">
              <w:rPr>
                <w:rFonts w:ascii="Sylfaen" w:hAnsi="Sylfaen"/>
              </w:rPr>
              <w:t>EE</w:t>
            </w:r>
            <w:r w:rsidRPr="00AD7C68">
              <w:rPr>
                <w:rFonts w:ascii="Sylfaen" w:hAnsi="Sylfaen"/>
              </w:rPr>
              <w:t>C</w:t>
            </w:r>
            <w:r w:rsidRPr="00D539F7">
              <w:rPr>
                <w:rFonts w:ascii="Sylfaen" w:hAnsi="Sylfaen"/>
              </w:rPr>
              <w:t>);</w:t>
            </w:r>
          </w:p>
          <w:p w14:paraId="7D0FA95C" w14:textId="77777777" w:rsidR="00D11AF6" w:rsidRPr="00D539F7" w:rsidRDefault="00D11AF6" w:rsidP="003E26A5">
            <w:pPr>
              <w:autoSpaceDE w:val="0"/>
              <w:autoSpaceDN w:val="0"/>
              <w:adjustRightInd w:val="0"/>
              <w:jc w:val="both"/>
              <w:rPr>
                <w:rFonts w:ascii="Sylfaen" w:hAnsi="Sylfaen"/>
              </w:rPr>
            </w:pPr>
          </w:p>
          <w:p w14:paraId="5CE11CB7" w14:textId="5B8E8644" w:rsidR="00D11AF6" w:rsidRPr="00D539F7" w:rsidRDefault="00D11AF6" w:rsidP="003E26A5">
            <w:pPr>
              <w:autoSpaceDE w:val="0"/>
              <w:autoSpaceDN w:val="0"/>
              <w:adjustRightInd w:val="0"/>
              <w:jc w:val="both"/>
              <w:rPr>
                <w:rFonts w:ascii="Sylfaen" w:hAnsi="Sylfaen"/>
              </w:rPr>
            </w:pPr>
            <w:r w:rsidRPr="00AD7C68">
              <w:rPr>
                <w:rFonts w:ascii="Sylfaen" w:hAnsi="Sylfaen"/>
              </w:rPr>
              <w:t>დირექტივა</w:t>
            </w:r>
            <w:r w:rsidRPr="00D539F7">
              <w:rPr>
                <w:rFonts w:ascii="Sylfaen" w:hAnsi="Sylfaen"/>
              </w:rPr>
              <w:t xml:space="preserve"> </w:t>
            </w:r>
            <w:r w:rsidRPr="00AD7C68">
              <w:rPr>
                <w:rFonts w:ascii="Sylfaen" w:hAnsi="Sylfaen"/>
              </w:rPr>
              <w:t>დაბინძურების</w:t>
            </w:r>
            <w:r w:rsidRPr="00D539F7">
              <w:rPr>
                <w:rFonts w:ascii="Sylfaen" w:hAnsi="Sylfaen"/>
              </w:rPr>
              <w:t xml:space="preserve"> </w:t>
            </w:r>
            <w:r w:rsidRPr="00AD7C68">
              <w:rPr>
                <w:rFonts w:ascii="Sylfaen" w:hAnsi="Sylfaen"/>
              </w:rPr>
              <w:t>თავიდან</w:t>
            </w:r>
            <w:r w:rsidRPr="00D539F7">
              <w:rPr>
                <w:rFonts w:ascii="Sylfaen" w:hAnsi="Sylfaen"/>
              </w:rPr>
              <w:t xml:space="preserve"> </w:t>
            </w:r>
            <w:r w:rsidRPr="00AD7C68">
              <w:rPr>
                <w:rFonts w:ascii="Sylfaen" w:hAnsi="Sylfaen"/>
              </w:rPr>
              <w:t>აცილების</w:t>
            </w:r>
            <w:r w:rsidRPr="00D539F7">
              <w:rPr>
                <w:rFonts w:ascii="Sylfaen" w:hAnsi="Sylfaen"/>
              </w:rPr>
              <w:t xml:space="preserve"> </w:t>
            </w:r>
            <w:r w:rsidRPr="00AD7C68">
              <w:rPr>
                <w:rFonts w:ascii="Sylfaen" w:hAnsi="Sylfaen"/>
              </w:rPr>
              <w:t>ინტეგრირებული</w:t>
            </w:r>
            <w:r w:rsidRPr="00D539F7">
              <w:rPr>
                <w:rFonts w:ascii="Sylfaen" w:hAnsi="Sylfaen"/>
              </w:rPr>
              <w:t xml:space="preserve"> </w:t>
            </w:r>
            <w:r w:rsidRPr="00AD7C68">
              <w:rPr>
                <w:rFonts w:ascii="Sylfaen" w:hAnsi="Sylfaen"/>
              </w:rPr>
              <w:t>კონტროლის</w:t>
            </w:r>
            <w:r w:rsidRPr="00D539F7">
              <w:rPr>
                <w:rFonts w:ascii="Sylfaen" w:hAnsi="Sylfaen"/>
              </w:rPr>
              <w:t xml:space="preserve"> </w:t>
            </w:r>
            <w:r w:rsidRPr="00AD7C68">
              <w:rPr>
                <w:rFonts w:ascii="Sylfaen" w:hAnsi="Sylfaen"/>
              </w:rPr>
              <w:t>შესახებ (96/61/</w:t>
            </w:r>
            <w:r w:rsidRPr="00D539F7">
              <w:rPr>
                <w:rFonts w:ascii="Sylfaen" w:hAnsi="Sylfaen"/>
              </w:rPr>
              <w:t>EE</w:t>
            </w:r>
            <w:r w:rsidRPr="00AD7C68">
              <w:rPr>
                <w:rFonts w:ascii="Sylfaen" w:hAnsi="Sylfaen"/>
              </w:rPr>
              <w:t>C</w:t>
            </w:r>
            <w:r w:rsidRPr="00D539F7">
              <w:rPr>
                <w:rFonts w:ascii="Sylfaen" w:hAnsi="Sylfaen"/>
              </w:rPr>
              <w:t>);</w:t>
            </w:r>
          </w:p>
          <w:p w14:paraId="431780B5" w14:textId="77777777" w:rsidR="00D11AF6" w:rsidRPr="00AD7C68" w:rsidRDefault="00D11AF6" w:rsidP="003E26A5">
            <w:pPr>
              <w:autoSpaceDE w:val="0"/>
              <w:autoSpaceDN w:val="0"/>
              <w:adjustRightInd w:val="0"/>
              <w:jc w:val="both"/>
              <w:rPr>
                <w:rFonts w:ascii="Sylfaen" w:hAnsi="Sylfaen"/>
              </w:rPr>
            </w:pPr>
          </w:p>
          <w:p w14:paraId="5E5CE062" w14:textId="77777777" w:rsidR="00D11AF6" w:rsidRPr="00D539F7" w:rsidRDefault="00D11AF6" w:rsidP="003E26A5">
            <w:pPr>
              <w:autoSpaceDE w:val="0"/>
              <w:autoSpaceDN w:val="0"/>
              <w:adjustRightInd w:val="0"/>
              <w:jc w:val="both"/>
              <w:rPr>
                <w:rFonts w:ascii="Sylfaen" w:hAnsi="Sylfaen"/>
              </w:rPr>
            </w:pPr>
          </w:p>
          <w:p w14:paraId="3860D30F" w14:textId="3CAAD305" w:rsidR="00D11AF6" w:rsidRPr="00AD7C68" w:rsidRDefault="00D11AF6" w:rsidP="003E26A5">
            <w:pPr>
              <w:autoSpaceDE w:val="0"/>
              <w:autoSpaceDN w:val="0"/>
              <w:adjustRightInd w:val="0"/>
              <w:jc w:val="both"/>
              <w:rPr>
                <w:rFonts w:ascii="Sylfaen" w:hAnsi="Sylfaen"/>
              </w:rPr>
            </w:pPr>
            <w:r w:rsidRPr="00AD7C68">
              <w:rPr>
                <w:rFonts w:ascii="Sylfaen" w:hAnsi="Sylfaen"/>
              </w:rPr>
              <w:t>ქვემოთ</w:t>
            </w:r>
            <w:r w:rsidRPr="00D539F7">
              <w:rPr>
                <w:rFonts w:ascii="Sylfaen" w:hAnsi="Sylfaen"/>
              </w:rPr>
              <w:t xml:space="preserve"> </w:t>
            </w:r>
            <w:r w:rsidRPr="00AD7C68">
              <w:rPr>
                <w:rFonts w:ascii="Sylfaen" w:hAnsi="Sylfaen"/>
              </w:rPr>
              <w:t>მოყვანილია</w:t>
            </w:r>
            <w:r w:rsidRPr="00D539F7">
              <w:rPr>
                <w:rFonts w:ascii="Sylfaen" w:hAnsi="Sylfaen"/>
              </w:rPr>
              <w:t xml:space="preserve"> </w:t>
            </w:r>
            <w:r w:rsidRPr="00AD7C68">
              <w:rPr>
                <w:rFonts w:ascii="Sylfaen" w:hAnsi="Sylfaen"/>
              </w:rPr>
              <w:t>დამატებითი</w:t>
            </w:r>
            <w:r w:rsidRPr="00D539F7">
              <w:rPr>
                <w:rFonts w:ascii="Sylfaen" w:hAnsi="Sylfaen"/>
              </w:rPr>
              <w:t xml:space="preserve"> </w:t>
            </w:r>
            <w:r w:rsidRPr="00AD7C68">
              <w:rPr>
                <w:rFonts w:ascii="Sylfaen" w:hAnsi="Sylfaen"/>
              </w:rPr>
              <w:t>ღონისძიებების</w:t>
            </w:r>
            <w:r w:rsidRPr="00D539F7">
              <w:rPr>
                <w:rFonts w:ascii="Sylfaen" w:hAnsi="Sylfaen"/>
              </w:rPr>
              <w:t xml:space="preserve"> </w:t>
            </w:r>
            <w:r w:rsidRPr="00AD7C68">
              <w:rPr>
                <w:rFonts w:ascii="Sylfaen" w:hAnsi="Sylfaen"/>
              </w:rPr>
              <w:t>შეუზღუდავი</w:t>
            </w:r>
            <w:r w:rsidRPr="00D539F7">
              <w:rPr>
                <w:rFonts w:ascii="Sylfaen" w:hAnsi="Sylfaen"/>
              </w:rPr>
              <w:t xml:space="preserve"> </w:t>
            </w:r>
            <w:r w:rsidRPr="00AD7C68">
              <w:rPr>
                <w:rFonts w:ascii="Sylfaen" w:hAnsi="Sylfaen"/>
              </w:rPr>
              <w:t>ჩამონათვალი</w:t>
            </w:r>
            <w:r w:rsidRPr="00D539F7">
              <w:rPr>
                <w:rFonts w:ascii="Sylfaen" w:hAnsi="Sylfaen"/>
              </w:rPr>
              <w:t xml:space="preserve">, </w:t>
            </w:r>
            <w:r w:rsidRPr="00AD7C68">
              <w:rPr>
                <w:rFonts w:ascii="Sylfaen" w:hAnsi="Sylfaen"/>
              </w:rPr>
              <w:t>რომელთა</w:t>
            </w:r>
            <w:r w:rsidRPr="00D539F7">
              <w:rPr>
                <w:rFonts w:ascii="Sylfaen" w:hAnsi="Sylfaen"/>
              </w:rPr>
              <w:t xml:space="preserve"> </w:t>
            </w:r>
            <w:r w:rsidRPr="00AD7C68">
              <w:rPr>
                <w:rFonts w:ascii="Sylfaen" w:hAnsi="Sylfaen"/>
              </w:rPr>
              <w:t>გამოყენება, წევრი</w:t>
            </w:r>
            <w:r w:rsidRPr="00D539F7">
              <w:rPr>
                <w:rFonts w:ascii="Sylfaen" w:hAnsi="Sylfaen"/>
              </w:rPr>
              <w:t xml:space="preserve"> </w:t>
            </w:r>
            <w:r w:rsidRPr="00AD7C68">
              <w:rPr>
                <w:rFonts w:ascii="Sylfaen" w:hAnsi="Sylfaen"/>
              </w:rPr>
              <w:t>სახელმწიფოების</w:t>
            </w:r>
            <w:r w:rsidRPr="00D539F7">
              <w:rPr>
                <w:rFonts w:ascii="Sylfaen" w:hAnsi="Sylfaen"/>
              </w:rPr>
              <w:t xml:space="preserve"> </w:t>
            </w:r>
            <w:r w:rsidRPr="00AD7C68">
              <w:rPr>
                <w:rFonts w:ascii="Sylfaen" w:hAnsi="Sylfaen"/>
              </w:rPr>
              <w:t>სურვილის</w:t>
            </w:r>
            <w:r w:rsidRPr="00D539F7">
              <w:rPr>
                <w:rFonts w:ascii="Sylfaen" w:hAnsi="Sylfaen"/>
              </w:rPr>
              <w:t xml:space="preserve"> </w:t>
            </w:r>
            <w:r w:rsidRPr="00AD7C68">
              <w:rPr>
                <w:rFonts w:ascii="Sylfaen" w:hAnsi="Sylfaen"/>
              </w:rPr>
              <w:t>შემთხვევაში</w:t>
            </w:r>
            <w:r w:rsidRPr="00D539F7">
              <w:rPr>
                <w:rFonts w:ascii="Sylfaen" w:hAnsi="Sylfaen"/>
              </w:rPr>
              <w:t xml:space="preserve">, </w:t>
            </w:r>
            <w:r w:rsidRPr="00AD7C68">
              <w:rPr>
                <w:rFonts w:ascii="Sylfaen" w:hAnsi="Sylfaen"/>
              </w:rPr>
              <w:t>შესაძლებელია</w:t>
            </w:r>
            <w:r w:rsidRPr="00D539F7">
              <w:rPr>
                <w:rFonts w:ascii="Sylfaen" w:hAnsi="Sylfaen"/>
              </w:rPr>
              <w:t xml:space="preserve"> </w:t>
            </w:r>
            <w:r w:rsidRPr="00AD7C68">
              <w:rPr>
                <w:rFonts w:ascii="Sylfaen" w:hAnsi="Sylfaen"/>
              </w:rPr>
              <w:t>მე</w:t>
            </w:r>
            <w:r w:rsidRPr="00D539F7">
              <w:rPr>
                <w:rFonts w:ascii="Sylfaen" w:hAnsi="Sylfaen"/>
              </w:rPr>
              <w:t xml:space="preserve">-11 </w:t>
            </w:r>
            <w:r w:rsidRPr="00AD7C68">
              <w:rPr>
                <w:rFonts w:ascii="Sylfaen" w:hAnsi="Sylfaen"/>
              </w:rPr>
              <w:t>მუხლის</w:t>
            </w:r>
            <w:r w:rsidRPr="00D539F7">
              <w:rPr>
                <w:rFonts w:ascii="Sylfaen" w:hAnsi="Sylfaen"/>
              </w:rPr>
              <w:t xml:space="preserve"> </w:t>
            </w:r>
            <w:r w:rsidRPr="00AD7C68">
              <w:rPr>
                <w:rFonts w:ascii="Sylfaen" w:hAnsi="Sylfaen"/>
              </w:rPr>
              <w:t>მე</w:t>
            </w:r>
            <w:r w:rsidRPr="00D539F7">
              <w:rPr>
                <w:rFonts w:ascii="Sylfaen" w:hAnsi="Sylfaen"/>
              </w:rPr>
              <w:t xml:space="preserve">-4 </w:t>
            </w:r>
            <w:r w:rsidRPr="00AD7C68">
              <w:rPr>
                <w:rFonts w:ascii="Sylfaen" w:hAnsi="Sylfaen"/>
              </w:rPr>
              <w:t xml:space="preserve">პუნქტით: </w:t>
            </w:r>
          </w:p>
          <w:p w14:paraId="5B4FFA75" w14:textId="77777777" w:rsidR="00D11AF6" w:rsidRPr="00AD7C68" w:rsidRDefault="00D11AF6" w:rsidP="003E26A5">
            <w:pPr>
              <w:autoSpaceDE w:val="0"/>
              <w:autoSpaceDN w:val="0"/>
              <w:adjustRightInd w:val="0"/>
              <w:jc w:val="both"/>
              <w:rPr>
                <w:rFonts w:ascii="Sylfaen" w:hAnsi="Sylfaen"/>
              </w:rPr>
            </w:pPr>
          </w:p>
          <w:p w14:paraId="26483F22" w14:textId="77777777" w:rsidR="00D11AF6" w:rsidRPr="00AD7C68" w:rsidRDefault="00D11AF6" w:rsidP="003E26A5">
            <w:pPr>
              <w:autoSpaceDE w:val="0"/>
              <w:autoSpaceDN w:val="0"/>
              <w:adjustRightInd w:val="0"/>
              <w:jc w:val="both"/>
              <w:rPr>
                <w:rFonts w:ascii="Sylfaen" w:hAnsi="Sylfaen"/>
              </w:rPr>
            </w:pPr>
          </w:p>
          <w:p w14:paraId="01C4AE36" w14:textId="758DC874" w:rsidR="00D11AF6" w:rsidRPr="00D539F7" w:rsidRDefault="00D11AF6" w:rsidP="003E26A5">
            <w:pPr>
              <w:autoSpaceDE w:val="0"/>
              <w:autoSpaceDN w:val="0"/>
              <w:adjustRightInd w:val="0"/>
              <w:jc w:val="both"/>
              <w:rPr>
                <w:rFonts w:ascii="Sylfaen" w:hAnsi="Sylfaen"/>
              </w:rPr>
            </w:pPr>
            <w:r w:rsidRPr="00AD7C68">
              <w:rPr>
                <w:rFonts w:ascii="Sylfaen" w:hAnsi="Sylfaen"/>
              </w:rPr>
              <w:t>საკანონმდებლო</w:t>
            </w:r>
            <w:r w:rsidRPr="00D539F7">
              <w:rPr>
                <w:rFonts w:ascii="Sylfaen" w:hAnsi="Sylfaen"/>
              </w:rPr>
              <w:t xml:space="preserve"> </w:t>
            </w:r>
            <w:r w:rsidRPr="00AD7C68">
              <w:rPr>
                <w:rFonts w:ascii="Sylfaen" w:hAnsi="Sylfaen"/>
              </w:rPr>
              <w:t>ბერკეტები</w:t>
            </w:r>
          </w:p>
          <w:p w14:paraId="715C086F" w14:textId="77777777" w:rsidR="00D11AF6" w:rsidRPr="00D539F7" w:rsidRDefault="00D11AF6" w:rsidP="003E26A5">
            <w:pPr>
              <w:autoSpaceDE w:val="0"/>
              <w:autoSpaceDN w:val="0"/>
              <w:adjustRightInd w:val="0"/>
              <w:jc w:val="both"/>
              <w:rPr>
                <w:rFonts w:ascii="Sylfaen" w:hAnsi="Sylfaen"/>
              </w:rPr>
            </w:pPr>
          </w:p>
          <w:p w14:paraId="72BC7AB7"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ადმინისტრაციული</w:t>
            </w:r>
            <w:r w:rsidRPr="00D539F7">
              <w:rPr>
                <w:rFonts w:ascii="Sylfaen" w:hAnsi="Sylfaen"/>
              </w:rPr>
              <w:t xml:space="preserve"> </w:t>
            </w:r>
            <w:r w:rsidRPr="00AD7C68">
              <w:rPr>
                <w:rFonts w:ascii="Sylfaen" w:hAnsi="Sylfaen"/>
              </w:rPr>
              <w:t>ბერკეტები</w:t>
            </w:r>
          </w:p>
          <w:p w14:paraId="43BCC115" w14:textId="77777777" w:rsidR="00D11AF6" w:rsidRPr="00D539F7" w:rsidRDefault="00D11AF6" w:rsidP="003E26A5">
            <w:pPr>
              <w:autoSpaceDE w:val="0"/>
              <w:autoSpaceDN w:val="0"/>
              <w:adjustRightInd w:val="0"/>
              <w:jc w:val="both"/>
              <w:rPr>
                <w:rFonts w:ascii="Sylfaen" w:hAnsi="Sylfaen"/>
              </w:rPr>
            </w:pPr>
          </w:p>
          <w:p w14:paraId="3B480D2F"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ეკონომიკური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ფინანსური</w:t>
            </w:r>
            <w:r w:rsidRPr="00D539F7">
              <w:rPr>
                <w:rFonts w:ascii="Sylfaen" w:hAnsi="Sylfaen"/>
              </w:rPr>
              <w:t xml:space="preserve"> </w:t>
            </w:r>
            <w:r w:rsidRPr="00AD7C68">
              <w:rPr>
                <w:rFonts w:ascii="Sylfaen" w:hAnsi="Sylfaen"/>
              </w:rPr>
              <w:t>ბერკეტები</w:t>
            </w:r>
          </w:p>
          <w:p w14:paraId="562E93A6" w14:textId="77777777" w:rsidR="00D11AF6" w:rsidRPr="00AD7C68" w:rsidRDefault="00D11AF6" w:rsidP="003E26A5">
            <w:pPr>
              <w:autoSpaceDE w:val="0"/>
              <w:autoSpaceDN w:val="0"/>
              <w:adjustRightInd w:val="0"/>
              <w:jc w:val="both"/>
              <w:rPr>
                <w:rFonts w:ascii="Sylfaen" w:hAnsi="Sylfaen"/>
              </w:rPr>
            </w:pPr>
          </w:p>
          <w:p w14:paraId="006E2E3A" w14:textId="77777777" w:rsidR="00D11AF6" w:rsidRPr="00D539F7" w:rsidRDefault="00D11AF6" w:rsidP="003E26A5">
            <w:pPr>
              <w:autoSpaceDE w:val="0"/>
              <w:autoSpaceDN w:val="0"/>
              <w:adjustRightInd w:val="0"/>
              <w:jc w:val="both"/>
              <w:rPr>
                <w:rFonts w:ascii="Sylfaen" w:hAnsi="Sylfaen"/>
              </w:rPr>
            </w:pPr>
          </w:p>
          <w:p w14:paraId="53E31D65"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განხილვას</w:t>
            </w:r>
            <w:r w:rsidRPr="00D539F7">
              <w:rPr>
                <w:rFonts w:ascii="Sylfaen" w:hAnsi="Sylfaen"/>
              </w:rPr>
              <w:t xml:space="preserve"> </w:t>
            </w:r>
            <w:r w:rsidRPr="00AD7C68">
              <w:rPr>
                <w:rFonts w:ascii="Sylfaen" w:hAnsi="Sylfaen"/>
              </w:rPr>
              <w:t>დაქვემდებარებული</w:t>
            </w:r>
            <w:r w:rsidRPr="00D539F7">
              <w:rPr>
                <w:rFonts w:ascii="Sylfaen" w:hAnsi="Sylfaen"/>
              </w:rPr>
              <w:t xml:space="preserve"> </w:t>
            </w:r>
            <w:r w:rsidRPr="00AD7C68">
              <w:rPr>
                <w:rFonts w:ascii="Sylfaen" w:hAnsi="Sylfaen"/>
              </w:rPr>
              <w:t>გარემოსდაცვითი</w:t>
            </w:r>
            <w:r w:rsidRPr="00D539F7">
              <w:rPr>
                <w:rFonts w:ascii="Sylfaen" w:hAnsi="Sylfaen"/>
              </w:rPr>
              <w:t xml:space="preserve"> </w:t>
            </w:r>
            <w:r w:rsidRPr="00AD7C68">
              <w:rPr>
                <w:rFonts w:ascii="Sylfaen" w:hAnsi="Sylfaen"/>
              </w:rPr>
              <w:t>შეთანხმებები</w:t>
            </w:r>
          </w:p>
          <w:p w14:paraId="4AEBA094" w14:textId="77777777" w:rsidR="00D11AF6" w:rsidRPr="00D539F7" w:rsidRDefault="00D11AF6" w:rsidP="003E26A5">
            <w:pPr>
              <w:autoSpaceDE w:val="0"/>
              <w:autoSpaceDN w:val="0"/>
              <w:adjustRightInd w:val="0"/>
              <w:jc w:val="both"/>
              <w:rPr>
                <w:rFonts w:ascii="Sylfaen" w:hAnsi="Sylfaen"/>
              </w:rPr>
            </w:pPr>
          </w:p>
          <w:p w14:paraId="4C7C3564"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ემისიების</w:t>
            </w:r>
            <w:r w:rsidRPr="00D539F7">
              <w:rPr>
                <w:rFonts w:ascii="Sylfaen" w:hAnsi="Sylfaen"/>
              </w:rPr>
              <w:t xml:space="preserve"> </w:t>
            </w:r>
            <w:r w:rsidRPr="00AD7C68">
              <w:rPr>
                <w:rFonts w:ascii="Sylfaen" w:hAnsi="Sylfaen"/>
              </w:rPr>
              <w:t>კონტროლი</w:t>
            </w:r>
          </w:p>
          <w:p w14:paraId="54191F2F" w14:textId="77777777" w:rsidR="00D11AF6" w:rsidRPr="00D539F7" w:rsidRDefault="00D11AF6" w:rsidP="003E26A5">
            <w:pPr>
              <w:autoSpaceDE w:val="0"/>
              <w:autoSpaceDN w:val="0"/>
              <w:adjustRightInd w:val="0"/>
              <w:jc w:val="both"/>
              <w:rPr>
                <w:rFonts w:ascii="Sylfaen" w:hAnsi="Sylfaen"/>
              </w:rPr>
            </w:pPr>
          </w:p>
          <w:p w14:paraId="62CE3074"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დადებითი</w:t>
            </w:r>
            <w:r w:rsidRPr="00D539F7">
              <w:rPr>
                <w:rFonts w:ascii="Sylfaen" w:hAnsi="Sylfaen"/>
              </w:rPr>
              <w:t xml:space="preserve"> </w:t>
            </w:r>
            <w:r w:rsidRPr="00AD7C68">
              <w:rPr>
                <w:rFonts w:ascii="Sylfaen" w:hAnsi="Sylfaen"/>
              </w:rPr>
              <w:t>პრაქტიკის</w:t>
            </w:r>
            <w:r w:rsidRPr="00D539F7">
              <w:rPr>
                <w:rFonts w:ascii="Sylfaen" w:hAnsi="Sylfaen"/>
              </w:rPr>
              <w:t xml:space="preserve"> </w:t>
            </w:r>
            <w:r w:rsidRPr="00AD7C68">
              <w:rPr>
                <w:rFonts w:ascii="Sylfaen" w:hAnsi="Sylfaen"/>
              </w:rPr>
              <w:t>კოდექსი</w:t>
            </w:r>
          </w:p>
          <w:p w14:paraId="1B25BEF0" w14:textId="77777777" w:rsidR="00D11AF6" w:rsidRPr="00AD7C68" w:rsidRDefault="00D11AF6" w:rsidP="003E26A5">
            <w:pPr>
              <w:autoSpaceDE w:val="0"/>
              <w:autoSpaceDN w:val="0"/>
              <w:adjustRightInd w:val="0"/>
              <w:jc w:val="both"/>
              <w:rPr>
                <w:rFonts w:ascii="Sylfaen" w:hAnsi="Sylfaen"/>
              </w:rPr>
            </w:pPr>
          </w:p>
          <w:p w14:paraId="1FCF97AE" w14:textId="77777777" w:rsidR="00D11AF6" w:rsidRPr="00D539F7" w:rsidRDefault="00D11AF6" w:rsidP="003E26A5">
            <w:pPr>
              <w:autoSpaceDE w:val="0"/>
              <w:autoSpaceDN w:val="0"/>
              <w:adjustRightInd w:val="0"/>
              <w:jc w:val="both"/>
              <w:rPr>
                <w:rFonts w:ascii="Sylfaen" w:hAnsi="Sylfaen"/>
              </w:rPr>
            </w:pPr>
          </w:p>
          <w:p w14:paraId="121ACD24"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რეკრეაცია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ჭარბტენიანი</w:t>
            </w:r>
            <w:r w:rsidRPr="00D539F7">
              <w:rPr>
                <w:rFonts w:ascii="Sylfaen" w:hAnsi="Sylfaen"/>
              </w:rPr>
              <w:t xml:space="preserve"> </w:t>
            </w:r>
            <w:r w:rsidRPr="00AD7C68">
              <w:rPr>
                <w:rFonts w:ascii="Sylfaen" w:hAnsi="Sylfaen"/>
              </w:rPr>
              <w:t>ტერიტორიების</w:t>
            </w:r>
            <w:r w:rsidRPr="00D539F7">
              <w:rPr>
                <w:rFonts w:ascii="Sylfaen" w:hAnsi="Sylfaen"/>
              </w:rPr>
              <w:t xml:space="preserve"> </w:t>
            </w:r>
            <w:r w:rsidRPr="00AD7C68">
              <w:rPr>
                <w:rFonts w:ascii="Sylfaen" w:hAnsi="Sylfaen"/>
              </w:rPr>
              <w:t>აღდგენა</w:t>
            </w:r>
          </w:p>
          <w:p w14:paraId="293C8A4A" w14:textId="77777777" w:rsidR="00D11AF6" w:rsidRPr="00D539F7" w:rsidRDefault="00D11AF6" w:rsidP="003E26A5">
            <w:pPr>
              <w:autoSpaceDE w:val="0"/>
              <w:autoSpaceDN w:val="0"/>
              <w:adjustRightInd w:val="0"/>
              <w:jc w:val="both"/>
              <w:rPr>
                <w:rFonts w:ascii="Sylfaen" w:hAnsi="Sylfaen"/>
              </w:rPr>
            </w:pPr>
          </w:p>
          <w:p w14:paraId="1291F2CE"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lastRenderedPageBreak/>
              <w:t>წყალაღების</w:t>
            </w:r>
            <w:r w:rsidRPr="00D539F7">
              <w:rPr>
                <w:rFonts w:ascii="Sylfaen" w:hAnsi="Sylfaen"/>
              </w:rPr>
              <w:t xml:space="preserve"> </w:t>
            </w:r>
            <w:r w:rsidRPr="00AD7C68">
              <w:rPr>
                <w:rFonts w:ascii="Sylfaen" w:hAnsi="Sylfaen"/>
              </w:rPr>
              <w:t>კონტროლი</w:t>
            </w:r>
          </w:p>
          <w:p w14:paraId="041C8BFA" w14:textId="77777777" w:rsidR="00D11AF6" w:rsidRPr="00D539F7" w:rsidRDefault="00D11AF6" w:rsidP="003E26A5">
            <w:pPr>
              <w:autoSpaceDE w:val="0"/>
              <w:autoSpaceDN w:val="0"/>
              <w:adjustRightInd w:val="0"/>
              <w:jc w:val="both"/>
              <w:rPr>
                <w:rFonts w:ascii="Sylfaen" w:hAnsi="Sylfaen"/>
              </w:rPr>
            </w:pPr>
          </w:p>
          <w:p w14:paraId="6F25AAD5" w14:textId="3948815B" w:rsidR="00D11AF6" w:rsidRPr="00AD7C68" w:rsidRDefault="00D11AF6" w:rsidP="003E26A5">
            <w:pPr>
              <w:autoSpaceDE w:val="0"/>
              <w:autoSpaceDN w:val="0"/>
              <w:adjustRightInd w:val="0"/>
              <w:jc w:val="both"/>
              <w:rPr>
                <w:rFonts w:ascii="Sylfaen" w:hAnsi="Sylfaen"/>
              </w:rPr>
            </w:pPr>
            <w:r w:rsidRPr="00AD7C68">
              <w:rPr>
                <w:rFonts w:ascii="Sylfaen" w:hAnsi="Sylfaen"/>
              </w:rPr>
              <w:t>მართვის</w:t>
            </w:r>
            <w:r w:rsidRPr="00D539F7">
              <w:rPr>
                <w:rFonts w:ascii="Sylfaen" w:hAnsi="Sylfaen"/>
              </w:rPr>
              <w:t xml:space="preserve"> </w:t>
            </w:r>
            <w:r w:rsidRPr="00AD7C68">
              <w:rPr>
                <w:rFonts w:ascii="Sylfaen" w:hAnsi="Sylfaen"/>
              </w:rPr>
              <w:t>აუცილებელი</w:t>
            </w:r>
            <w:r w:rsidRPr="00D539F7">
              <w:rPr>
                <w:rFonts w:ascii="Sylfaen" w:hAnsi="Sylfaen"/>
              </w:rPr>
              <w:t xml:space="preserve"> </w:t>
            </w:r>
            <w:r w:rsidRPr="00AD7C68">
              <w:rPr>
                <w:rFonts w:ascii="Sylfaen" w:hAnsi="Sylfaen"/>
              </w:rPr>
              <w:t>ღონისძიებები</w:t>
            </w:r>
            <w:r w:rsidRPr="00D539F7">
              <w:rPr>
                <w:rFonts w:ascii="Sylfaen" w:hAnsi="Sylfaen"/>
              </w:rPr>
              <w:t xml:space="preserve">, </w:t>
            </w:r>
            <w:r w:rsidRPr="00AD7C68">
              <w:rPr>
                <w:rFonts w:ascii="Sylfaen" w:hAnsi="Sylfaen"/>
              </w:rPr>
              <w:t>მათ</w:t>
            </w:r>
            <w:r w:rsidRPr="00D539F7">
              <w:rPr>
                <w:rFonts w:ascii="Sylfaen" w:hAnsi="Sylfaen"/>
              </w:rPr>
              <w:t xml:space="preserve"> </w:t>
            </w:r>
            <w:r w:rsidRPr="00AD7C68">
              <w:rPr>
                <w:rFonts w:ascii="Sylfaen" w:hAnsi="Sylfaen"/>
              </w:rPr>
              <w:t>შორის</w:t>
            </w:r>
            <w:r w:rsidRPr="00D539F7">
              <w:rPr>
                <w:rFonts w:ascii="Sylfaen" w:hAnsi="Sylfaen"/>
              </w:rPr>
              <w:t xml:space="preserve"> </w:t>
            </w:r>
            <w:r w:rsidRPr="00AD7C68">
              <w:rPr>
                <w:rFonts w:ascii="Sylfaen" w:hAnsi="Sylfaen"/>
              </w:rPr>
              <w:t>ადაპტირებული</w:t>
            </w:r>
            <w:r w:rsidRPr="00D539F7">
              <w:rPr>
                <w:rFonts w:ascii="Sylfaen" w:hAnsi="Sylfaen"/>
              </w:rPr>
              <w:t xml:space="preserve"> </w:t>
            </w:r>
            <w:r w:rsidRPr="00AD7C68">
              <w:rPr>
                <w:rFonts w:ascii="Sylfaen" w:hAnsi="Sylfaen"/>
              </w:rPr>
              <w:t>სოფლის</w:t>
            </w:r>
            <w:r w:rsidRPr="00D539F7">
              <w:rPr>
                <w:rFonts w:ascii="Sylfaen" w:hAnsi="Sylfaen"/>
              </w:rPr>
              <w:t xml:space="preserve"> </w:t>
            </w:r>
            <w:r w:rsidRPr="00AD7C68">
              <w:rPr>
                <w:rFonts w:ascii="Sylfaen" w:hAnsi="Sylfaen"/>
              </w:rPr>
              <w:t>მეურნეობა</w:t>
            </w:r>
            <w:r w:rsidRPr="00D539F7">
              <w:rPr>
                <w:rFonts w:ascii="Sylfaen" w:hAnsi="Sylfaen"/>
              </w:rPr>
              <w:t xml:space="preserve">, </w:t>
            </w:r>
            <w:r w:rsidRPr="00AD7C68">
              <w:rPr>
                <w:rFonts w:ascii="Sylfaen" w:hAnsi="Sylfaen"/>
              </w:rPr>
              <w:t>მაგ</w:t>
            </w:r>
            <w:r w:rsidRPr="00D539F7">
              <w:rPr>
                <w:rFonts w:ascii="Sylfaen" w:hAnsi="Sylfaen"/>
              </w:rPr>
              <w:t xml:space="preserve">., </w:t>
            </w:r>
            <w:r w:rsidRPr="00AD7C68">
              <w:rPr>
                <w:rFonts w:ascii="Sylfaen" w:hAnsi="Sylfaen"/>
              </w:rPr>
              <w:t>გვალვიან რაიონებში</w:t>
            </w:r>
            <w:r w:rsidRPr="00D539F7">
              <w:rPr>
                <w:rFonts w:ascii="Sylfaen" w:hAnsi="Sylfaen"/>
              </w:rPr>
              <w:t xml:space="preserve"> </w:t>
            </w:r>
            <w:r w:rsidRPr="00AD7C68">
              <w:rPr>
                <w:rFonts w:ascii="Sylfaen" w:hAnsi="Sylfaen"/>
              </w:rPr>
              <w:t>იმ</w:t>
            </w:r>
            <w:r w:rsidRPr="00D539F7">
              <w:rPr>
                <w:rFonts w:ascii="Sylfaen" w:hAnsi="Sylfaen"/>
              </w:rPr>
              <w:t xml:space="preserve"> </w:t>
            </w:r>
            <w:r w:rsidRPr="00AD7C68">
              <w:rPr>
                <w:rFonts w:ascii="Sylfaen" w:hAnsi="Sylfaen"/>
              </w:rPr>
              <w:t>კულტურების</w:t>
            </w:r>
            <w:r w:rsidRPr="00D539F7">
              <w:rPr>
                <w:rFonts w:ascii="Sylfaen" w:hAnsi="Sylfaen"/>
              </w:rPr>
              <w:t xml:space="preserve"> </w:t>
            </w:r>
            <w:r w:rsidRPr="00AD7C68">
              <w:rPr>
                <w:rFonts w:ascii="Sylfaen" w:hAnsi="Sylfaen"/>
              </w:rPr>
              <w:t>მოყვანა</w:t>
            </w:r>
            <w:r w:rsidRPr="00D539F7">
              <w:rPr>
                <w:rFonts w:ascii="Sylfaen" w:hAnsi="Sylfaen"/>
              </w:rPr>
              <w:t xml:space="preserve">, </w:t>
            </w:r>
            <w:r w:rsidRPr="00AD7C68">
              <w:rPr>
                <w:rFonts w:ascii="Sylfaen" w:hAnsi="Sylfaen"/>
              </w:rPr>
              <w:t>რომლებიც</w:t>
            </w:r>
            <w:r w:rsidRPr="00D539F7">
              <w:rPr>
                <w:rFonts w:ascii="Sylfaen" w:hAnsi="Sylfaen"/>
              </w:rPr>
              <w:t xml:space="preserve"> </w:t>
            </w:r>
            <w:r w:rsidRPr="00AD7C68">
              <w:rPr>
                <w:rFonts w:ascii="Sylfaen" w:hAnsi="Sylfaen"/>
              </w:rPr>
              <w:t>არ</w:t>
            </w:r>
            <w:r w:rsidRPr="00D539F7">
              <w:rPr>
                <w:rFonts w:ascii="Sylfaen" w:hAnsi="Sylfaen"/>
              </w:rPr>
              <w:t xml:space="preserve"> </w:t>
            </w:r>
            <w:r w:rsidRPr="00AD7C68">
              <w:rPr>
                <w:rFonts w:ascii="Sylfaen" w:hAnsi="Sylfaen"/>
              </w:rPr>
              <w:t>თხოულობენ</w:t>
            </w:r>
            <w:r w:rsidRPr="00D539F7">
              <w:rPr>
                <w:rFonts w:ascii="Sylfaen" w:hAnsi="Sylfaen"/>
              </w:rPr>
              <w:t xml:space="preserve"> </w:t>
            </w:r>
            <w:r w:rsidRPr="00AD7C68">
              <w:rPr>
                <w:rFonts w:ascii="Sylfaen" w:hAnsi="Sylfaen"/>
              </w:rPr>
              <w:t>ინტენსიურ</w:t>
            </w:r>
            <w:r w:rsidRPr="00D539F7">
              <w:rPr>
                <w:rFonts w:ascii="Sylfaen" w:hAnsi="Sylfaen"/>
              </w:rPr>
              <w:t xml:space="preserve"> </w:t>
            </w:r>
            <w:r w:rsidRPr="00AD7C68">
              <w:rPr>
                <w:rFonts w:ascii="Sylfaen" w:hAnsi="Sylfaen"/>
              </w:rPr>
              <w:t>მორწყვას</w:t>
            </w:r>
          </w:p>
          <w:p w14:paraId="4503CBC6" w14:textId="77777777" w:rsidR="00D11AF6" w:rsidRPr="00D539F7" w:rsidRDefault="00D11AF6" w:rsidP="003E26A5">
            <w:pPr>
              <w:autoSpaceDE w:val="0"/>
              <w:autoSpaceDN w:val="0"/>
              <w:adjustRightInd w:val="0"/>
              <w:jc w:val="both"/>
              <w:rPr>
                <w:rFonts w:ascii="Sylfaen" w:hAnsi="Sylfaen"/>
              </w:rPr>
            </w:pPr>
          </w:p>
          <w:p w14:paraId="00E54A63" w14:textId="36E13F65" w:rsidR="00D11AF6" w:rsidRPr="00AD7C68" w:rsidRDefault="00D11AF6" w:rsidP="003E26A5">
            <w:pPr>
              <w:autoSpaceDE w:val="0"/>
              <w:autoSpaceDN w:val="0"/>
              <w:adjustRightInd w:val="0"/>
              <w:jc w:val="both"/>
              <w:rPr>
                <w:rFonts w:ascii="Sylfaen" w:hAnsi="Sylfaen"/>
              </w:rPr>
            </w:pPr>
            <w:r w:rsidRPr="00AD7C68">
              <w:rPr>
                <w:rFonts w:ascii="Sylfaen" w:hAnsi="Sylfaen"/>
              </w:rPr>
              <w:t>ეფექტურობის</w:t>
            </w:r>
            <w:r w:rsidRPr="00D539F7">
              <w:rPr>
                <w:rFonts w:ascii="Sylfaen" w:hAnsi="Sylfaen"/>
              </w:rPr>
              <w:t xml:space="preserve"> </w:t>
            </w:r>
            <w:r w:rsidRPr="00AD7C68">
              <w:rPr>
                <w:rFonts w:ascii="Sylfaen" w:hAnsi="Sylfaen"/>
              </w:rPr>
              <w:t>ზრდისა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მეორადი</w:t>
            </w:r>
            <w:r w:rsidRPr="00D539F7">
              <w:rPr>
                <w:rFonts w:ascii="Sylfaen" w:hAnsi="Sylfaen"/>
              </w:rPr>
              <w:t xml:space="preserve"> </w:t>
            </w:r>
            <w:r w:rsidRPr="00AD7C68">
              <w:rPr>
                <w:rFonts w:ascii="Sylfaen" w:hAnsi="Sylfaen"/>
              </w:rPr>
              <w:t>გამოყენების</w:t>
            </w:r>
            <w:r w:rsidRPr="00D539F7">
              <w:rPr>
                <w:rFonts w:ascii="Sylfaen" w:hAnsi="Sylfaen"/>
              </w:rPr>
              <w:t xml:space="preserve"> </w:t>
            </w:r>
            <w:r w:rsidRPr="00AD7C68">
              <w:rPr>
                <w:rFonts w:ascii="Sylfaen" w:hAnsi="Sylfaen"/>
              </w:rPr>
              <w:t>ღონისძიებები</w:t>
            </w:r>
            <w:r w:rsidRPr="00D539F7">
              <w:rPr>
                <w:rFonts w:ascii="Sylfaen" w:hAnsi="Sylfaen"/>
              </w:rPr>
              <w:t xml:space="preserve">, </w:t>
            </w:r>
            <w:r w:rsidRPr="00AD7C68">
              <w:rPr>
                <w:rFonts w:ascii="Sylfaen" w:hAnsi="Sylfaen"/>
              </w:rPr>
              <w:t>მაგ</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დამზოგავი ტექნოლოგიების</w:t>
            </w:r>
            <w:r w:rsidRPr="00D539F7">
              <w:rPr>
                <w:rFonts w:ascii="Sylfaen" w:hAnsi="Sylfaen"/>
              </w:rPr>
              <w:t xml:space="preserve"> </w:t>
            </w:r>
            <w:r w:rsidRPr="00AD7C68">
              <w:rPr>
                <w:rFonts w:ascii="Sylfaen" w:hAnsi="Sylfaen"/>
              </w:rPr>
              <w:t>დანერგვა</w:t>
            </w:r>
            <w:r w:rsidRPr="00D539F7">
              <w:rPr>
                <w:rFonts w:ascii="Sylfaen" w:hAnsi="Sylfaen"/>
              </w:rPr>
              <w:t xml:space="preserve"> </w:t>
            </w:r>
            <w:r w:rsidRPr="00AD7C68">
              <w:rPr>
                <w:rFonts w:ascii="Sylfaen" w:hAnsi="Sylfaen"/>
              </w:rPr>
              <w:t>მრეწველობასა</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სოფლის</w:t>
            </w:r>
            <w:r w:rsidRPr="00D539F7">
              <w:rPr>
                <w:rFonts w:ascii="Sylfaen" w:hAnsi="Sylfaen"/>
              </w:rPr>
              <w:t xml:space="preserve"> </w:t>
            </w:r>
            <w:r w:rsidRPr="00AD7C68">
              <w:rPr>
                <w:rFonts w:ascii="Sylfaen" w:hAnsi="Sylfaen"/>
              </w:rPr>
              <w:t>მეურნეობაში</w:t>
            </w:r>
          </w:p>
          <w:p w14:paraId="3724DA6F" w14:textId="77777777" w:rsidR="00D11AF6" w:rsidRPr="00D539F7" w:rsidRDefault="00D11AF6" w:rsidP="003E26A5">
            <w:pPr>
              <w:autoSpaceDE w:val="0"/>
              <w:autoSpaceDN w:val="0"/>
              <w:adjustRightInd w:val="0"/>
              <w:jc w:val="both"/>
              <w:rPr>
                <w:rFonts w:ascii="Sylfaen" w:hAnsi="Sylfaen"/>
              </w:rPr>
            </w:pPr>
          </w:p>
          <w:p w14:paraId="7763763A"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მშენებლობის</w:t>
            </w:r>
            <w:r w:rsidRPr="00D539F7">
              <w:rPr>
                <w:rFonts w:ascii="Sylfaen" w:hAnsi="Sylfaen"/>
              </w:rPr>
              <w:t xml:space="preserve"> </w:t>
            </w:r>
            <w:r w:rsidRPr="00AD7C68">
              <w:rPr>
                <w:rFonts w:ascii="Sylfaen" w:hAnsi="Sylfaen"/>
              </w:rPr>
              <w:t>პროექტები</w:t>
            </w:r>
          </w:p>
          <w:p w14:paraId="3DBB8D1A" w14:textId="77777777" w:rsidR="00D11AF6" w:rsidRPr="00D539F7" w:rsidRDefault="00D11AF6" w:rsidP="003E26A5">
            <w:pPr>
              <w:autoSpaceDE w:val="0"/>
              <w:autoSpaceDN w:val="0"/>
              <w:adjustRightInd w:val="0"/>
              <w:jc w:val="both"/>
              <w:rPr>
                <w:rFonts w:ascii="Sylfaen" w:hAnsi="Sylfaen"/>
              </w:rPr>
            </w:pPr>
          </w:p>
          <w:p w14:paraId="5F20F164"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მტკნარი</w:t>
            </w:r>
            <w:r w:rsidRPr="00D539F7">
              <w:rPr>
                <w:rFonts w:ascii="Sylfaen" w:hAnsi="Sylfaen"/>
              </w:rPr>
              <w:t xml:space="preserve"> </w:t>
            </w:r>
            <w:r w:rsidRPr="00AD7C68">
              <w:rPr>
                <w:rFonts w:ascii="Sylfaen" w:hAnsi="Sylfaen"/>
              </w:rPr>
              <w:t>წყლის</w:t>
            </w:r>
            <w:r w:rsidRPr="00D539F7">
              <w:rPr>
                <w:rFonts w:ascii="Sylfaen" w:hAnsi="Sylfaen"/>
              </w:rPr>
              <w:t xml:space="preserve"> </w:t>
            </w:r>
            <w:r w:rsidRPr="00AD7C68">
              <w:rPr>
                <w:rFonts w:ascii="Sylfaen" w:hAnsi="Sylfaen"/>
              </w:rPr>
              <w:t>მწარმოებელი</w:t>
            </w:r>
            <w:r w:rsidRPr="00D539F7">
              <w:rPr>
                <w:rFonts w:ascii="Sylfaen" w:hAnsi="Sylfaen"/>
              </w:rPr>
              <w:t xml:space="preserve"> </w:t>
            </w:r>
            <w:r w:rsidRPr="00AD7C68">
              <w:rPr>
                <w:rFonts w:ascii="Sylfaen" w:hAnsi="Sylfaen"/>
              </w:rPr>
              <w:t>ქარხნები</w:t>
            </w:r>
          </w:p>
          <w:p w14:paraId="0DD96618" w14:textId="77777777" w:rsidR="00D11AF6" w:rsidRPr="00D539F7" w:rsidRDefault="00D11AF6" w:rsidP="003E26A5">
            <w:pPr>
              <w:autoSpaceDE w:val="0"/>
              <w:autoSpaceDN w:val="0"/>
              <w:adjustRightInd w:val="0"/>
              <w:jc w:val="both"/>
              <w:rPr>
                <w:rFonts w:ascii="Sylfaen" w:hAnsi="Sylfaen"/>
              </w:rPr>
            </w:pPr>
          </w:p>
          <w:p w14:paraId="54894A5F" w14:textId="7058941E" w:rsidR="00D11AF6" w:rsidRPr="00D539F7" w:rsidRDefault="00D11AF6" w:rsidP="003E26A5">
            <w:pPr>
              <w:autoSpaceDE w:val="0"/>
              <w:autoSpaceDN w:val="0"/>
              <w:adjustRightInd w:val="0"/>
              <w:jc w:val="both"/>
              <w:rPr>
                <w:rFonts w:ascii="Sylfaen" w:hAnsi="Sylfaen"/>
              </w:rPr>
            </w:pPr>
            <w:r w:rsidRPr="00AD7C68">
              <w:rPr>
                <w:rFonts w:ascii="Sylfaen" w:hAnsi="Sylfaen"/>
              </w:rPr>
              <w:t>აღდგენის</w:t>
            </w:r>
            <w:r w:rsidRPr="00D539F7">
              <w:rPr>
                <w:rFonts w:ascii="Sylfaen" w:hAnsi="Sylfaen"/>
              </w:rPr>
              <w:t xml:space="preserve"> </w:t>
            </w:r>
            <w:r w:rsidRPr="00AD7C68">
              <w:rPr>
                <w:rFonts w:ascii="Sylfaen" w:hAnsi="Sylfaen"/>
              </w:rPr>
              <w:t>პროექტები</w:t>
            </w:r>
          </w:p>
          <w:p w14:paraId="31F6FB59" w14:textId="77777777" w:rsidR="00D11AF6" w:rsidRPr="00D539F7" w:rsidRDefault="00D11AF6" w:rsidP="003E26A5">
            <w:pPr>
              <w:autoSpaceDE w:val="0"/>
              <w:autoSpaceDN w:val="0"/>
              <w:adjustRightInd w:val="0"/>
              <w:jc w:val="both"/>
              <w:rPr>
                <w:rFonts w:ascii="Sylfaen" w:hAnsi="Sylfaen"/>
              </w:rPr>
            </w:pPr>
          </w:p>
          <w:p w14:paraId="6B156131"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წყალშემცველი</w:t>
            </w:r>
            <w:r w:rsidRPr="00D539F7">
              <w:rPr>
                <w:rFonts w:ascii="Sylfaen" w:hAnsi="Sylfaen"/>
              </w:rPr>
              <w:t xml:space="preserve"> </w:t>
            </w:r>
            <w:r w:rsidRPr="00AD7C68">
              <w:rPr>
                <w:rFonts w:ascii="Sylfaen" w:hAnsi="Sylfaen"/>
              </w:rPr>
              <w:t>ფენების</w:t>
            </w:r>
            <w:r w:rsidRPr="00D539F7">
              <w:rPr>
                <w:rFonts w:ascii="Sylfaen" w:hAnsi="Sylfaen"/>
              </w:rPr>
              <w:t xml:space="preserve"> </w:t>
            </w:r>
            <w:r w:rsidRPr="00AD7C68">
              <w:rPr>
                <w:rFonts w:ascii="Sylfaen" w:hAnsi="Sylfaen"/>
              </w:rPr>
              <w:t>ხელოვნური</w:t>
            </w:r>
            <w:r w:rsidRPr="00D539F7">
              <w:rPr>
                <w:rFonts w:ascii="Sylfaen" w:hAnsi="Sylfaen"/>
              </w:rPr>
              <w:t xml:space="preserve"> </w:t>
            </w:r>
            <w:r w:rsidRPr="00AD7C68">
              <w:rPr>
                <w:rFonts w:ascii="Sylfaen" w:hAnsi="Sylfaen"/>
              </w:rPr>
              <w:t>შევსება</w:t>
            </w:r>
          </w:p>
          <w:p w14:paraId="2E3E892A" w14:textId="77777777" w:rsidR="00D11AF6" w:rsidRPr="00D539F7" w:rsidRDefault="00D11AF6" w:rsidP="003E26A5">
            <w:pPr>
              <w:autoSpaceDE w:val="0"/>
              <w:autoSpaceDN w:val="0"/>
              <w:adjustRightInd w:val="0"/>
              <w:jc w:val="both"/>
              <w:rPr>
                <w:rFonts w:ascii="Sylfaen" w:hAnsi="Sylfaen"/>
              </w:rPr>
            </w:pPr>
          </w:p>
          <w:p w14:paraId="3020ED8B"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განმანათლებელი</w:t>
            </w:r>
            <w:r w:rsidRPr="00D539F7">
              <w:rPr>
                <w:rFonts w:ascii="Sylfaen" w:hAnsi="Sylfaen"/>
              </w:rPr>
              <w:t xml:space="preserve"> </w:t>
            </w:r>
            <w:r w:rsidRPr="00AD7C68">
              <w:rPr>
                <w:rFonts w:ascii="Sylfaen" w:hAnsi="Sylfaen"/>
              </w:rPr>
              <w:t>პროექტები</w:t>
            </w:r>
          </w:p>
          <w:p w14:paraId="7A45CCCD" w14:textId="77777777" w:rsidR="00D11AF6" w:rsidRPr="00D539F7" w:rsidRDefault="00D11AF6" w:rsidP="003E26A5">
            <w:pPr>
              <w:autoSpaceDE w:val="0"/>
              <w:autoSpaceDN w:val="0"/>
              <w:adjustRightInd w:val="0"/>
              <w:jc w:val="both"/>
              <w:rPr>
                <w:rFonts w:ascii="Sylfaen" w:hAnsi="Sylfaen"/>
              </w:rPr>
            </w:pPr>
          </w:p>
          <w:p w14:paraId="62CED679" w14:textId="77777777" w:rsidR="00D11AF6" w:rsidRPr="00D539F7" w:rsidRDefault="00D11AF6" w:rsidP="003E26A5">
            <w:pPr>
              <w:autoSpaceDE w:val="0"/>
              <w:autoSpaceDN w:val="0"/>
              <w:adjustRightInd w:val="0"/>
              <w:jc w:val="both"/>
              <w:rPr>
                <w:rFonts w:ascii="Sylfaen" w:hAnsi="Sylfaen"/>
              </w:rPr>
            </w:pPr>
            <w:r w:rsidRPr="00AD7C68">
              <w:rPr>
                <w:rFonts w:ascii="Sylfaen" w:hAnsi="Sylfaen"/>
              </w:rPr>
              <w:t>კვლევითი</w:t>
            </w:r>
            <w:r w:rsidRPr="00D539F7">
              <w:rPr>
                <w:rFonts w:ascii="Sylfaen" w:hAnsi="Sylfaen"/>
              </w:rPr>
              <w:t xml:space="preserve">, </w:t>
            </w:r>
            <w:r w:rsidRPr="00AD7C68">
              <w:rPr>
                <w:rFonts w:ascii="Sylfaen" w:hAnsi="Sylfaen"/>
              </w:rPr>
              <w:t>საჩვენებელი</w:t>
            </w:r>
            <w:r w:rsidRPr="00D539F7">
              <w:rPr>
                <w:rFonts w:ascii="Sylfaen" w:hAnsi="Sylfaen"/>
              </w:rPr>
              <w:t xml:space="preserve"> </w:t>
            </w:r>
            <w:r w:rsidRPr="00AD7C68">
              <w:rPr>
                <w:rFonts w:ascii="Sylfaen" w:hAnsi="Sylfaen"/>
              </w:rPr>
              <w:t>და</w:t>
            </w:r>
            <w:r w:rsidRPr="00D539F7">
              <w:rPr>
                <w:rFonts w:ascii="Sylfaen" w:hAnsi="Sylfaen"/>
              </w:rPr>
              <w:t xml:space="preserve"> </w:t>
            </w:r>
            <w:r w:rsidRPr="00AD7C68">
              <w:rPr>
                <w:rFonts w:ascii="Sylfaen" w:hAnsi="Sylfaen"/>
              </w:rPr>
              <w:t>განვითარების</w:t>
            </w:r>
            <w:r w:rsidRPr="00D539F7">
              <w:rPr>
                <w:rFonts w:ascii="Sylfaen" w:hAnsi="Sylfaen"/>
              </w:rPr>
              <w:t xml:space="preserve"> </w:t>
            </w:r>
            <w:r w:rsidRPr="00AD7C68">
              <w:rPr>
                <w:rFonts w:ascii="Sylfaen" w:hAnsi="Sylfaen"/>
              </w:rPr>
              <w:t>პროექტები</w:t>
            </w:r>
          </w:p>
          <w:p w14:paraId="3406BF7E" w14:textId="77777777" w:rsidR="00D11AF6" w:rsidRPr="00D539F7" w:rsidRDefault="00D11AF6" w:rsidP="003E26A5">
            <w:pPr>
              <w:autoSpaceDE w:val="0"/>
              <w:autoSpaceDN w:val="0"/>
              <w:adjustRightInd w:val="0"/>
              <w:jc w:val="both"/>
              <w:rPr>
                <w:rFonts w:ascii="Sylfaen" w:hAnsi="Sylfaen"/>
              </w:rPr>
            </w:pPr>
          </w:p>
          <w:p w14:paraId="73A300B0" w14:textId="1B16C1BD" w:rsidR="00D11AF6" w:rsidRPr="00D539F7" w:rsidRDefault="00D11AF6" w:rsidP="003E26A5">
            <w:pPr>
              <w:autoSpaceDE w:val="0"/>
              <w:autoSpaceDN w:val="0"/>
              <w:adjustRightInd w:val="0"/>
              <w:jc w:val="both"/>
              <w:rPr>
                <w:rFonts w:ascii="Sylfaen" w:hAnsi="Sylfaen"/>
              </w:rPr>
            </w:pPr>
            <w:r w:rsidRPr="00AD7C68">
              <w:rPr>
                <w:rFonts w:ascii="Sylfaen" w:hAnsi="Sylfaen"/>
              </w:rPr>
              <w:t>სხვა</w:t>
            </w:r>
            <w:r w:rsidRPr="00D539F7">
              <w:rPr>
                <w:rFonts w:ascii="Sylfaen" w:hAnsi="Sylfaen"/>
              </w:rPr>
              <w:t xml:space="preserve"> </w:t>
            </w:r>
            <w:r w:rsidRPr="00AD7C68">
              <w:rPr>
                <w:rFonts w:ascii="Sylfaen" w:hAnsi="Sylfaen"/>
              </w:rPr>
              <w:t>აუცილებელი</w:t>
            </w:r>
            <w:r w:rsidRPr="00D539F7">
              <w:rPr>
                <w:rFonts w:ascii="Sylfaen" w:hAnsi="Sylfaen"/>
              </w:rPr>
              <w:t xml:space="preserve"> </w:t>
            </w:r>
            <w:r w:rsidRPr="00AD7C68">
              <w:rPr>
                <w:rFonts w:ascii="Sylfaen" w:hAnsi="Sylfaen"/>
              </w:rPr>
              <w:t>ღონისძიებები</w:t>
            </w:r>
          </w:p>
        </w:tc>
        <w:tc>
          <w:tcPr>
            <w:tcW w:w="538" w:type="dxa"/>
          </w:tcPr>
          <w:p w14:paraId="4F5E5CC4" w14:textId="77777777" w:rsidR="00D11AF6" w:rsidRPr="00D539F7" w:rsidRDefault="00D11AF6" w:rsidP="003E26A5">
            <w:pPr>
              <w:jc w:val="both"/>
              <w:rPr>
                <w:rFonts w:ascii="Sylfaen" w:hAnsi="Sylfaen"/>
              </w:rPr>
            </w:pPr>
          </w:p>
        </w:tc>
        <w:tc>
          <w:tcPr>
            <w:tcW w:w="992" w:type="dxa"/>
          </w:tcPr>
          <w:p w14:paraId="7219BCB7" w14:textId="77777777" w:rsidR="00D11AF6" w:rsidRPr="00D539F7" w:rsidRDefault="00D11AF6" w:rsidP="003E26A5">
            <w:pPr>
              <w:jc w:val="both"/>
              <w:rPr>
                <w:rFonts w:ascii="Sylfaen" w:hAnsi="Sylfaen"/>
              </w:rPr>
            </w:pPr>
          </w:p>
        </w:tc>
        <w:tc>
          <w:tcPr>
            <w:tcW w:w="4410" w:type="dxa"/>
          </w:tcPr>
          <w:p w14:paraId="6069BFCD" w14:textId="77777777" w:rsidR="00D11AF6" w:rsidRPr="00D539F7" w:rsidRDefault="00D11AF6" w:rsidP="003E26A5">
            <w:pPr>
              <w:jc w:val="both"/>
              <w:rPr>
                <w:rFonts w:ascii="Sylfaen" w:hAnsi="Sylfaen"/>
              </w:rPr>
            </w:pPr>
          </w:p>
        </w:tc>
        <w:tc>
          <w:tcPr>
            <w:tcW w:w="556" w:type="dxa"/>
          </w:tcPr>
          <w:p w14:paraId="53EFF71C" w14:textId="63475702" w:rsidR="00D11AF6" w:rsidRPr="00AD7C68" w:rsidRDefault="00D11AF6" w:rsidP="003E26A5">
            <w:pPr>
              <w:rPr>
                <w:rFonts w:ascii="Sylfaen" w:hAnsi="Sylfaen"/>
                <w:lang w:val="ka-GE"/>
              </w:rPr>
            </w:pPr>
            <w:r w:rsidRPr="00D539F7">
              <w:rPr>
                <w:rFonts w:ascii="Sylfaen" w:hAnsi="Sylfaen"/>
              </w:rPr>
              <w:t xml:space="preserve"> </w:t>
            </w:r>
            <w:r w:rsidRPr="00AD7C68">
              <w:rPr>
                <w:rFonts w:ascii="Sylfaen" w:hAnsi="Sylfaen"/>
                <w:lang w:val="ka-GE"/>
              </w:rPr>
              <w:t>ას</w:t>
            </w:r>
          </w:p>
        </w:tc>
        <w:tc>
          <w:tcPr>
            <w:tcW w:w="1906" w:type="dxa"/>
          </w:tcPr>
          <w:p w14:paraId="7F7A1405" w14:textId="78F537AB" w:rsidR="00D11AF6" w:rsidRPr="00AD7C68" w:rsidRDefault="00D11AF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37E7CCA2" w14:textId="4C2E525F" w:rsidR="00D11AF6" w:rsidRPr="00AD7C68" w:rsidRDefault="00D11AF6" w:rsidP="003E26A5">
            <w:pPr>
              <w:jc w:val="both"/>
              <w:rPr>
                <w:rFonts w:ascii="Sylfaen" w:hAnsi="Sylfaen"/>
                <w:lang w:val="ka-GE"/>
              </w:rPr>
            </w:pPr>
          </w:p>
        </w:tc>
      </w:tr>
      <w:tr w:rsidR="00D11AF6" w:rsidRPr="00AD7C68" w14:paraId="143A30F3" w14:textId="77777777" w:rsidTr="00D539F7">
        <w:tc>
          <w:tcPr>
            <w:tcW w:w="1080" w:type="dxa"/>
          </w:tcPr>
          <w:p w14:paraId="562154A3" w14:textId="77777777" w:rsidR="00D11AF6" w:rsidRPr="00AD7C68" w:rsidRDefault="00D11AF6" w:rsidP="003E26A5">
            <w:pPr>
              <w:jc w:val="both"/>
              <w:rPr>
                <w:rFonts w:ascii="Sylfaen" w:hAnsi="Sylfaen" w:cs="AcadNusx"/>
              </w:rPr>
            </w:pPr>
            <w:r w:rsidRPr="00AD7C68">
              <w:rPr>
                <w:rFonts w:ascii="Sylfaen" w:hAnsi="Sylfaen" w:cs="AcadNusx"/>
                <w:lang w:val="ka-GE"/>
              </w:rPr>
              <w:lastRenderedPageBreak/>
              <w:t>დანართი</w:t>
            </w:r>
            <w:r w:rsidRPr="00AD7C68">
              <w:rPr>
                <w:rFonts w:ascii="Sylfaen" w:hAnsi="Sylfaen" w:cs="AcadNusx"/>
              </w:rPr>
              <w:t>VII</w:t>
            </w:r>
          </w:p>
          <w:p w14:paraId="6A1B89AF" w14:textId="77777777" w:rsidR="00D11AF6" w:rsidRPr="00AD7C68" w:rsidRDefault="00D11AF6" w:rsidP="003E26A5">
            <w:pPr>
              <w:jc w:val="both"/>
              <w:rPr>
                <w:rFonts w:ascii="Sylfaen" w:hAnsi="Sylfaen" w:cs="AcadNusx"/>
              </w:rPr>
            </w:pPr>
          </w:p>
          <w:p w14:paraId="5D44FA40" w14:textId="7265849E" w:rsidR="00D11AF6" w:rsidRPr="00AD7C68" w:rsidRDefault="00D11AF6" w:rsidP="003E26A5">
            <w:pPr>
              <w:jc w:val="both"/>
              <w:rPr>
                <w:rFonts w:ascii="Sylfaen" w:hAnsi="Sylfaen"/>
              </w:rPr>
            </w:pPr>
            <w:r w:rsidRPr="00AD7C68">
              <w:rPr>
                <w:rFonts w:ascii="Sylfaen" w:hAnsi="Sylfaen"/>
              </w:rPr>
              <w:t>A</w:t>
            </w:r>
          </w:p>
          <w:p w14:paraId="11D432D2" w14:textId="14AE66B4" w:rsidR="00D11AF6" w:rsidRPr="00AD7C68" w:rsidRDefault="00D11AF6" w:rsidP="003E26A5">
            <w:pPr>
              <w:jc w:val="both"/>
              <w:rPr>
                <w:rFonts w:ascii="Sylfaen" w:hAnsi="Sylfaen"/>
              </w:rPr>
            </w:pPr>
          </w:p>
          <w:p w14:paraId="01A6B4A7" w14:textId="77777777" w:rsidR="00D11AF6" w:rsidRPr="00AD7C68" w:rsidRDefault="00D11AF6" w:rsidP="003E26A5">
            <w:pPr>
              <w:jc w:val="both"/>
              <w:rPr>
                <w:rFonts w:ascii="Sylfaen" w:hAnsi="Sylfaen"/>
              </w:rPr>
            </w:pPr>
          </w:p>
          <w:p w14:paraId="64BD1B26" w14:textId="77777777" w:rsidR="00D11AF6" w:rsidRPr="00AD7C68" w:rsidRDefault="00D11AF6" w:rsidP="003E26A5">
            <w:pPr>
              <w:jc w:val="both"/>
              <w:rPr>
                <w:rFonts w:ascii="Sylfaen" w:hAnsi="Sylfaen"/>
              </w:rPr>
            </w:pPr>
          </w:p>
          <w:p w14:paraId="3A41493C" w14:textId="27A1A5E7" w:rsidR="00D11AF6" w:rsidRPr="00AD7C68" w:rsidRDefault="00D11AF6" w:rsidP="003E26A5">
            <w:pPr>
              <w:jc w:val="both"/>
              <w:rPr>
                <w:rFonts w:ascii="Sylfaen" w:hAnsi="Sylfaen"/>
              </w:rPr>
            </w:pPr>
            <w:r w:rsidRPr="00AD7C68">
              <w:rPr>
                <w:rFonts w:ascii="Sylfaen" w:hAnsi="Sylfaen"/>
              </w:rPr>
              <w:lastRenderedPageBreak/>
              <w:t>A.1</w:t>
            </w:r>
          </w:p>
          <w:p w14:paraId="3A80D641" w14:textId="7BA85CA4" w:rsidR="00D11AF6" w:rsidRPr="00AD7C68" w:rsidRDefault="00D11AF6" w:rsidP="003E26A5">
            <w:pPr>
              <w:jc w:val="both"/>
              <w:rPr>
                <w:rFonts w:ascii="Sylfaen" w:hAnsi="Sylfaen"/>
              </w:rPr>
            </w:pPr>
          </w:p>
          <w:p w14:paraId="04F70867" w14:textId="1409FE9C" w:rsidR="00D11AF6" w:rsidRPr="00AD7C68" w:rsidRDefault="00D11AF6" w:rsidP="003E26A5">
            <w:pPr>
              <w:jc w:val="both"/>
              <w:rPr>
                <w:rFonts w:ascii="Sylfaen" w:hAnsi="Sylfaen"/>
              </w:rPr>
            </w:pPr>
          </w:p>
          <w:p w14:paraId="5E795A12" w14:textId="77777777" w:rsidR="00D11AF6" w:rsidRPr="00AD7C68" w:rsidRDefault="00D11AF6" w:rsidP="003E26A5">
            <w:pPr>
              <w:jc w:val="both"/>
              <w:rPr>
                <w:rFonts w:ascii="Sylfaen" w:hAnsi="Sylfaen"/>
              </w:rPr>
            </w:pPr>
          </w:p>
          <w:p w14:paraId="1EA121EF" w14:textId="77777777" w:rsidR="00D11AF6" w:rsidRPr="00AD7C68" w:rsidRDefault="00D11AF6" w:rsidP="003E26A5">
            <w:pPr>
              <w:jc w:val="both"/>
              <w:rPr>
                <w:rFonts w:ascii="Sylfaen" w:hAnsi="Sylfaen"/>
              </w:rPr>
            </w:pPr>
          </w:p>
          <w:p w14:paraId="75A3506B" w14:textId="13D3EE6C" w:rsidR="00D11AF6" w:rsidRPr="00AD7C68" w:rsidRDefault="00D11AF6" w:rsidP="003E26A5">
            <w:pPr>
              <w:jc w:val="both"/>
              <w:rPr>
                <w:rFonts w:ascii="Sylfaen" w:hAnsi="Sylfaen"/>
              </w:rPr>
            </w:pPr>
            <w:r w:rsidRPr="00AD7C68">
              <w:rPr>
                <w:rFonts w:ascii="Sylfaen" w:hAnsi="Sylfaen"/>
              </w:rPr>
              <w:t>A.1.1</w:t>
            </w:r>
          </w:p>
          <w:p w14:paraId="2CBDF8D2" w14:textId="0EFF5E25" w:rsidR="00D11AF6" w:rsidRPr="00AD7C68" w:rsidRDefault="00D11AF6" w:rsidP="003E26A5">
            <w:pPr>
              <w:jc w:val="both"/>
              <w:rPr>
                <w:rFonts w:ascii="Sylfaen" w:hAnsi="Sylfaen"/>
              </w:rPr>
            </w:pPr>
          </w:p>
          <w:p w14:paraId="75CB5A59" w14:textId="15560F48" w:rsidR="00D11AF6" w:rsidRPr="00AD7C68" w:rsidRDefault="00D11AF6" w:rsidP="003E26A5">
            <w:pPr>
              <w:jc w:val="both"/>
              <w:rPr>
                <w:rFonts w:ascii="Sylfaen" w:hAnsi="Sylfaen"/>
              </w:rPr>
            </w:pPr>
          </w:p>
          <w:p w14:paraId="2194F5E1" w14:textId="6AA97F78" w:rsidR="00D11AF6" w:rsidRPr="00AD7C68" w:rsidRDefault="00D11AF6" w:rsidP="003E26A5">
            <w:pPr>
              <w:jc w:val="both"/>
              <w:rPr>
                <w:rFonts w:ascii="Sylfaen" w:hAnsi="Sylfaen"/>
              </w:rPr>
            </w:pPr>
          </w:p>
          <w:p w14:paraId="038C0A6B" w14:textId="2E786CF6" w:rsidR="00D11AF6" w:rsidRPr="00AD7C68" w:rsidRDefault="00D11AF6" w:rsidP="003E26A5">
            <w:pPr>
              <w:jc w:val="both"/>
              <w:rPr>
                <w:rFonts w:ascii="Sylfaen" w:hAnsi="Sylfaen"/>
              </w:rPr>
            </w:pPr>
          </w:p>
          <w:p w14:paraId="5CF8D4C9" w14:textId="5107FE6E" w:rsidR="00D11AF6" w:rsidRPr="00AD7C68" w:rsidRDefault="00D11AF6" w:rsidP="003E26A5">
            <w:pPr>
              <w:jc w:val="both"/>
              <w:rPr>
                <w:rFonts w:ascii="Sylfaen" w:hAnsi="Sylfaen"/>
              </w:rPr>
            </w:pPr>
          </w:p>
          <w:p w14:paraId="3AB8B2E1" w14:textId="5AB33150" w:rsidR="00D11AF6" w:rsidRPr="00AD7C68" w:rsidRDefault="00D11AF6" w:rsidP="003E26A5">
            <w:pPr>
              <w:jc w:val="both"/>
              <w:rPr>
                <w:rFonts w:ascii="Sylfaen" w:hAnsi="Sylfaen"/>
              </w:rPr>
            </w:pPr>
          </w:p>
          <w:p w14:paraId="2777A028" w14:textId="3347ED0F" w:rsidR="00D11AF6" w:rsidRPr="00AD7C68" w:rsidRDefault="00D11AF6" w:rsidP="003E26A5">
            <w:pPr>
              <w:jc w:val="both"/>
              <w:rPr>
                <w:rFonts w:ascii="Sylfaen" w:hAnsi="Sylfaen"/>
              </w:rPr>
            </w:pPr>
          </w:p>
          <w:p w14:paraId="275BCF63" w14:textId="77777777" w:rsidR="00D11AF6" w:rsidRPr="00AD7C68" w:rsidRDefault="00D11AF6" w:rsidP="003E26A5">
            <w:pPr>
              <w:jc w:val="both"/>
              <w:rPr>
                <w:rFonts w:ascii="Sylfaen" w:hAnsi="Sylfaen"/>
              </w:rPr>
            </w:pPr>
          </w:p>
          <w:p w14:paraId="082FD240" w14:textId="77777777" w:rsidR="00D11AF6" w:rsidRPr="00AD7C68" w:rsidRDefault="00D11AF6" w:rsidP="003E26A5">
            <w:pPr>
              <w:jc w:val="both"/>
              <w:rPr>
                <w:rFonts w:ascii="Sylfaen" w:hAnsi="Sylfaen"/>
              </w:rPr>
            </w:pPr>
          </w:p>
          <w:p w14:paraId="2DA18717" w14:textId="77777777" w:rsidR="00D11AF6" w:rsidRPr="00AD7C68" w:rsidRDefault="00D11AF6" w:rsidP="003E26A5">
            <w:pPr>
              <w:jc w:val="both"/>
              <w:rPr>
                <w:rFonts w:ascii="Sylfaen" w:hAnsi="Sylfaen"/>
              </w:rPr>
            </w:pPr>
          </w:p>
          <w:p w14:paraId="48B5CD84" w14:textId="446E6A3E" w:rsidR="00D11AF6" w:rsidRPr="00AD7C68" w:rsidRDefault="00D11AF6" w:rsidP="003E26A5">
            <w:pPr>
              <w:jc w:val="both"/>
              <w:rPr>
                <w:rFonts w:ascii="Sylfaen" w:hAnsi="Sylfaen"/>
              </w:rPr>
            </w:pPr>
            <w:r w:rsidRPr="00AD7C68">
              <w:rPr>
                <w:rFonts w:ascii="Sylfaen" w:hAnsi="Sylfaen"/>
              </w:rPr>
              <w:t>A.1.2</w:t>
            </w:r>
          </w:p>
          <w:p w14:paraId="019A225D" w14:textId="5A0D3CF9" w:rsidR="00D11AF6" w:rsidRPr="00AD7C68" w:rsidRDefault="00D11AF6" w:rsidP="003E26A5">
            <w:pPr>
              <w:jc w:val="both"/>
              <w:rPr>
                <w:rFonts w:ascii="Sylfaen" w:hAnsi="Sylfaen"/>
              </w:rPr>
            </w:pPr>
          </w:p>
          <w:p w14:paraId="48E8FED6" w14:textId="2D85448A" w:rsidR="00D11AF6" w:rsidRPr="00AD7C68" w:rsidRDefault="00D11AF6" w:rsidP="003E26A5">
            <w:pPr>
              <w:jc w:val="both"/>
              <w:rPr>
                <w:rFonts w:ascii="Sylfaen" w:hAnsi="Sylfaen"/>
              </w:rPr>
            </w:pPr>
          </w:p>
          <w:p w14:paraId="6CA33214" w14:textId="77777777" w:rsidR="00D11AF6" w:rsidRPr="00AD7C68" w:rsidRDefault="00D11AF6" w:rsidP="003E26A5">
            <w:pPr>
              <w:jc w:val="both"/>
              <w:rPr>
                <w:rFonts w:ascii="Sylfaen" w:hAnsi="Sylfaen"/>
              </w:rPr>
            </w:pPr>
          </w:p>
          <w:p w14:paraId="27365CD0" w14:textId="77777777" w:rsidR="00D11AF6" w:rsidRPr="00AD7C68" w:rsidRDefault="00D11AF6" w:rsidP="003E26A5">
            <w:pPr>
              <w:jc w:val="both"/>
              <w:rPr>
                <w:rFonts w:ascii="Sylfaen" w:hAnsi="Sylfaen"/>
              </w:rPr>
            </w:pPr>
          </w:p>
          <w:p w14:paraId="1125025C" w14:textId="5AEEB187" w:rsidR="00D11AF6" w:rsidRPr="00AD7C68" w:rsidRDefault="00D11AF6" w:rsidP="003E26A5">
            <w:pPr>
              <w:jc w:val="both"/>
              <w:rPr>
                <w:rFonts w:ascii="Sylfaen" w:hAnsi="Sylfaen"/>
              </w:rPr>
            </w:pPr>
            <w:r w:rsidRPr="00AD7C68">
              <w:rPr>
                <w:rFonts w:ascii="Sylfaen" w:hAnsi="Sylfaen"/>
              </w:rPr>
              <w:t>A.2</w:t>
            </w:r>
          </w:p>
          <w:p w14:paraId="0D49DC1A" w14:textId="658D8B5D" w:rsidR="00D11AF6" w:rsidRPr="00AD7C68" w:rsidRDefault="00D11AF6" w:rsidP="003E26A5">
            <w:pPr>
              <w:jc w:val="both"/>
              <w:rPr>
                <w:rFonts w:ascii="Sylfaen" w:hAnsi="Sylfaen"/>
              </w:rPr>
            </w:pPr>
          </w:p>
          <w:p w14:paraId="0228584A" w14:textId="60CFB8C4" w:rsidR="00D11AF6" w:rsidRPr="00AD7C68" w:rsidRDefault="00D11AF6" w:rsidP="003E26A5">
            <w:pPr>
              <w:jc w:val="both"/>
              <w:rPr>
                <w:rFonts w:ascii="Sylfaen" w:hAnsi="Sylfaen"/>
              </w:rPr>
            </w:pPr>
          </w:p>
          <w:p w14:paraId="1BF025A7" w14:textId="66E1381B" w:rsidR="00D11AF6" w:rsidRPr="00AD7C68" w:rsidRDefault="00D11AF6" w:rsidP="003E26A5">
            <w:pPr>
              <w:jc w:val="both"/>
              <w:rPr>
                <w:rFonts w:ascii="Sylfaen" w:hAnsi="Sylfaen"/>
              </w:rPr>
            </w:pPr>
          </w:p>
          <w:p w14:paraId="693245BD" w14:textId="48AA4D02" w:rsidR="00D11AF6" w:rsidRPr="00AD7C68" w:rsidRDefault="00D11AF6" w:rsidP="003E26A5">
            <w:pPr>
              <w:jc w:val="both"/>
              <w:rPr>
                <w:rFonts w:ascii="Sylfaen" w:hAnsi="Sylfaen"/>
              </w:rPr>
            </w:pPr>
          </w:p>
          <w:p w14:paraId="48592E67" w14:textId="2055F5BE" w:rsidR="00D11AF6" w:rsidRPr="00AD7C68" w:rsidRDefault="00D11AF6" w:rsidP="003E26A5">
            <w:pPr>
              <w:jc w:val="both"/>
              <w:rPr>
                <w:rFonts w:ascii="Sylfaen" w:hAnsi="Sylfaen"/>
              </w:rPr>
            </w:pPr>
          </w:p>
          <w:p w14:paraId="1CC14913" w14:textId="3E1D2995" w:rsidR="00D11AF6" w:rsidRPr="00AD7C68" w:rsidRDefault="00D11AF6" w:rsidP="003E26A5">
            <w:pPr>
              <w:jc w:val="both"/>
              <w:rPr>
                <w:rFonts w:ascii="Sylfaen" w:hAnsi="Sylfaen"/>
              </w:rPr>
            </w:pPr>
          </w:p>
          <w:p w14:paraId="7FD0FE22" w14:textId="77777777" w:rsidR="00D11AF6" w:rsidRPr="00AD7C68" w:rsidRDefault="00D11AF6" w:rsidP="003E26A5">
            <w:pPr>
              <w:jc w:val="both"/>
              <w:rPr>
                <w:rFonts w:ascii="Sylfaen" w:hAnsi="Sylfaen"/>
              </w:rPr>
            </w:pPr>
          </w:p>
          <w:p w14:paraId="64BDDEF5" w14:textId="631F5470" w:rsidR="00D11AF6" w:rsidRPr="00AD7C68" w:rsidRDefault="00D11AF6" w:rsidP="003E26A5">
            <w:pPr>
              <w:jc w:val="both"/>
              <w:rPr>
                <w:rFonts w:ascii="Sylfaen" w:hAnsi="Sylfaen"/>
              </w:rPr>
            </w:pPr>
          </w:p>
          <w:p w14:paraId="43F73B0F" w14:textId="7EA17747" w:rsidR="00D11AF6" w:rsidRPr="00AD7C68" w:rsidRDefault="00D11AF6" w:rsidP="003E26A5">
            <w:pPr>
              <w:jc w:val="both"/>
              <w:rPr>
                <w:rFonts w:ascii="Sylfaen" w:hAnsi="Sylfaen"/>
              </w:rPr>
            </w:pPr>
          </w:p>
          <w:p w14:paraId="1369CDEA" w14:textId="5D0D4BDE" w:rsidR="00D11AF6" w:rsidRPr="00AD7C68" w:rsidRDefault="00D11AF6" w:rsidP="003E26A5">
            <w:pPr>
              <w:jc w:val="both"/>
              <w:rPr>
                <w:rFonts w:ascii="Sylfaen" w:hAnsi="Sylfaen"/>
              </w:rPr>
            </w:pPr>
          </w:p>
          <w:p w14:paraId="3BFCE8A7" w14:textId="77777777" w:rsidR="00D11AF6" w:rsidRPr="00AD7C68" w:rsidRDefault="00D11AF6" w:rsidP="003E26A5">
            <w:pPr>
              <w:jc w:val="both"/>
              <w:rPr>
                <w:rFonts w:ascii="Sylfaen" w:hAnsi="Sylfaen"/>
              </w:rPr>
            </w:pPr>
          </w:p>
          <w:p w14:paraId="70761120" w14:textId="77777777" w:rsidR="00D11AF6" w:rsidRPr="00AD7C68" w:rsidRDefault="00D11AF6" w:rsidP="003E26A5">
            <w:pPr>
              <w:jc w:val="both"/>
              <w:rPr>
                <w:rFonts w:ascii="Sylfaen" w:hAnsi="Sylfaen"/>
              </w:rPr>
            </w:pPr>
          </w:p>
          <w:p w14:paraId="7C7BFD3F" w14:textId="77777777" w:rsidR="00D11AF6" w:rsidRPr="00AD7C68" w:rsidRDefault="00D11AF6" w:rsidP="003E26A5">
            <w:pPr>
              <w:jc w:val="both"/>
              <w:rPr>
                <w:rFonts w:ascii="Sylfaen" w:hAnsi="Sylfaen"/>
              </w:rPr>
            </w:pPr>
          </w:p>
          <w:p w14:paraId="622476E3" w14:textId="77777777" w:rsidR="00D11AF6" w:rsidRPr="00AD7C68" w:rsidRDefault="00D11AF6" w:rsidP="003E26A5">
            <w:pPr>
              <w:jc w:val="both"/>
              <w:rPr>
                <w:rFonts w:ascii="Sylfaen" w:hAnsi="Sylfaen"/>
              </w:rPr>
            </w:pPr>
          </w:p>
          <w:p w14:paraId="38ED887B" w14:textId="77777777" w:rsidR="00D11AF6" w:rsidRPr="00AD7C68" w:rsidRDefault="00D11AF6" w:rsidP="003E26A5">
            <w:pPr>
              <w:jc w:val="both"/>
              <w:rPr>
                <w:rFonts w:ascii="Sylfaen" w:hAnsi="Sylfaen"/>
              </w:rPr>
            </w:pPr>
          </w:p>
          <w:p w14:paraId="0B99A703" w14:textId="323B9868" w:rsidR="00D11AF6" w:rsidRDefault="00D11AF6" w:rsidP="003E26A5">
            <w:pPr>
              <w:jc w:val="both"/>
              <w:rPr>
                <w:rFonts w:ascii="Sylfaen" w:hAnsi="Sylfaen"/>
              </w:rPr>
            </w:pPr>
          </w:p>
          <w:p w14:paraId="3352A23A" w14:textId="77777777" w:rsidR="00FB0033" w:rsidRPr="00AD7C68" w:rsidRDefault="00FB0033" w:rsidP="003E26A5">
            <w:pPr>
              <w:jc w:val="both"/>
              <w:rPr>
                <w:rFonts w:ascii="Sylfaen" w:hAnsi="Sylfaen"/>
              </w:rPr>
            </w:pPr>
          </w:p>
          <w:p w14:paraId="05DE8BF9" w14:textId="77777777" w:rsidR="00D11AF6" w:rsidRDefault="00D11AF6" w:rsidP="003E26A5">
            <w:pPr>
              <w:jc w:val="both"/>
              <w:rPr>
                <w:rFonts w:ascii="Sylfaen" w:hAnsi="Sylfaen"/>
              </w:rPr>
            </w:pPr>
          </w:p>
          <w:p w14:paraId="6BB2E2F9" w14:textId="77777777" w:rsidR="00D11AF6" w:rsidRPr="00AD7C68" w:rsidRDefault="00D11AF6" w:rsidP="003E26A5">
            <w:pPr>
              <w:jc w:val="both"/>
              <w:rPr>
                <w:rFonts w:ascii="Sylfaen" w:hAnsi="Sylfaen"/>
              </w:rPr>
            </w:pPr>
          </w:p>
          <w:p w14:paraId="75402AA3" w14:textId="121D5C31" w:rsidR="00D11AF6" w:rsidRPr="00AD7C68" w:rsidRDefault="00D11AF6" w:rsidP="003E26A5">
            <w:pPr>
              <w:jc w:val="both"/>
              <w:rPr>
                <w:rFonts w:ascii="Sylfaen" w:hAnsi="Sylfaen"/>
              </w:rPr>
            </w:pPr>
            <w:r w:rsidRPr="00AD7C68">
              <w:rPr>
                <w:rFonts w:ascii="Sylfaen" w:hAnsi="Sylfaen"/>
              </w:rPr>
              <w:t>A.3</w:t>
            </w:r>
          </w:p>
          <w:p w14:paraId="75E875F3" w14:textId="7201EBC7" w:rsidR="00D11AF6" w:rsidRPr="00AD7C68" w:rsidRDefault="00D11AF6" w:rsidP="003E26A5">
            <w:pPr>
              <w:jc w:val="both"/>
              <w:rPr>
                <w:rFonts w:ascii="Sylfaen" w:hAnsi="Sylfaen"/>
              </w:rPr>
            </w:pPr>
          </w:p>
          <w:p w14:paraId="660A7793" w14:textId="3A9A22B0" w:rsidR="00D11AF6" w:rsidRPr="00AD7C68" w:rsidRDefault="00D11AF6" w:rsidP="003E26A5">
            <w:pPr>
              <w:jc w:val="both"/>
              <w:rPr>
                <w:rFonts w:ascii="Sylfaen" w:hAnsi="Sylfaen"/>
              </w:rPr>
            </w:pPr>
          </w:p>
          <w:p w14:paraId="2BFD2A40" w14:textId="77777777" w:rsidR="00D11AF6" w:rsidRPr="00AD7C68" w:rsidRDefault="00D11AF6" w:rsidP="003E26A5">
            <w:pPr>
              <w:jc w:val="both"/>
              <w:rPr>
                <w:rFonts w:ascii="Sylfaen" w:hAnsi="Sylfaen"/>
              </w:rPr>
            </w:pPr>
          </w:p>
          <w:p w14:paraId="39B0B1BE" w14:textId="0B66769B" w:rsidR="00D11AF6" w:rsidRPr="00AD7C68" w:rsidRDefault="00D11AF6" w:rsidP="003E26A5">
            <w:pPr>
              <w:jc w:val="both"/>
              <w:rPr>
                <w:rFonts w:ascii="Sylfaen" w:hAnsi="Sylfaen"/>
              </w:rPr>
            </w:pPr>
            <w:r w:rsidRPr="00AD7C68">
              <w:rPr>
                <w:rFonts w:ascii="Sylfaen" w:hAnsi="Sylfaen"/>
              </w:rPr>
              <w:t>A.4</w:t>
            </w:r>
          </w:p>
          <w:p w14:paraId="4A8E8BFD" w14:textId="599D4213" w:rsidR="00D11AF6" w:rsidRPr="00AD7C68" w:rsidRDefault="00D11AF6" w:rsidP="003E26A5">
            <w:pPr>
              <w:jc w:val="both"/>
              <w:rPr>
                <w:rFonts w:ascii="Sylfaen" w:hAnsi="Sylfaen"/>
              </w:rPr>
            </w:pPr>
          </w:p>
          <w:p w14:paraId="00FCB297" w14:textId="795BFC9B" w:rsidR="00D11AF6" w:rsidRPr="00AD7C68" w:rsidRDefault="00D11AF6" w:rsidP="003E26A5">
            <w:pPr>
              <w:jc w:val="both"/>
              <w:rPr>
                <w:rFonts w:ascii="Sylfaen" w:hAnsi="Sylfaen"/>
              </w:rPr>
            </w:pPr>
          </w:p>
          <w:p w14:paraId="58F6B786" w14:textId="0BEB86BF" w:rsidR="00D11AF6" w:rsidRPr="00AD7C68" w:rsidRDefault="00D11AF6" w:rsidP="003E26A5">
            <w:pPr>
              <w:jc w:val="both"/>
              <w:rPr>
                <w:rFonts w:ascii="Sylfaen" w:hAnsi="Sylfaen"/>
              </w:rPr>
            </w:pPr>
          </w:p>
          <w:p w14:paraId="659CF28D" w14:textId="5111E8A8" w:rsidR="00D11AF6" w:rsidRPr="00AD7C68" w:rsidRDefault="00D11AF6" w:rsidP="003E26A5">
            <w:pPr>
              <w:jc w:val="both"/>
              <w:rPr>
                <w:rFonts w:ascii="Sylfaen" w:hAnsi="Sylfaen"/>
              </w:rPr>
            </w:pPr>
          </w:p>
          <w:p w14:paraId="37176247" w14:textId="17221131" w:rsidR="00D11AF6" w:rsidRPr="00AD7C68" w:rsidRDefault="00D11AF6" w:rsidP="003E26A5">
            <w:pPr>
              <w:jc w:val="both"/>
              <w:rPr>
                <w:rFonts w:ascii="Sylfaen" w:hAnsi="Sylfaen"/>
              </w:rPr>
            </w:pPr>
          </w:p>
          <w:p w14:paraId="10FA3EA6" w14:textId="2FA8D124" w:rsidR="00D11AF6" w:rsidRPr="00AD7C68" w:rsidRDefault="00D11AF6" w:rsidP="003E26A5">
            <w:pPr>
              <w:jc w:val="both"/>
              <w:rPr>
                <w:rFonts w:ascii="Sylfaen" w:hAnsi="Sylfaen"/>
              </w:rPr>
            </w:pPr>
          </w:p>
          <w:p w14:paraId="7A6C247F" w14:textId="77777777" w:rsidR="00D11AF6" w:rsidRPr="00AD7C68" w:rsidRDefault="00D11AF6" w:rsidP="003E26A5">
            <w:pPr>
              <w:jc w:val="both"/>
              <w:rPr>
                <w:rFonts w:ascii="Sylfaen" w:hAnsi="Sylfaen"/>
              </w:rPr>
            </w:pPr>
          </w:p>
          <w:p w14:paraId="63315053" w14:textId="77777777" w:rsidR="00D11AF6" w:rsidRPr="00AD7C68" w:rsidRDefault="00D11AF6" w:rsidP="003E26A5">
            <w:pPr>
              <w:jc w:val="both"/>
              <w:rPr>
                <w:rFonts w:ascii="Sylfaen" w:hAnsi="Sylfaen"/>
              </w:rPr>
            </w:pPr>
          </w:p>
          <w:p w14:paraId="4A9F89AF" w14:textId="74E0D1A0" w:rsidR="00D11AF6" w:rsidRPr="00AD7C68" w:rsidRDefault="00D11AF6" w:rsidP="003E26A5">
            <w:pPr>
              <w:jc w:val="both"/>
              <w:rPr>
                <w:rFonts w:ascii="Sylfaen" w:hAnsi="Sylfaen"/>
              </w:rPr>
            </w:pPr>
            <w:r w:rsidRPr="00AD7C68">
              <w:rPr>
                <w:rFonts w:ascii="Sylfaen" w:hAnsi="Sylfaen"/>
              </w:rPr>
              <w:t>A.4.1</w:t>
            </w:r>
          </w:p>
          <w:p w14:paraId="310E13C5" w14:textId="04193DB8" w:rsidR="00D11AF6" w:rsidRPr="00AD7C68" w:rsidRDefault="00D11AF6" w:rsidP="003E26A5">
            <w:pPr>
              <w:jc w:val="both"/>
              <w:rPr>
                <w:rFonts w:ascii="Sylfaen" w:hAnsi="Sylfaen"/>
              </w:rPr>
            </w:pPr>
          </w:p>
          <w:p w14:paraId="57616474" w14:textId="77777777" w:rsidR="00D11AF6" w:rsidRPr="00AD7C68" w:rsidRDefault="00D11AF6" w:rsidP="003E26A5">
            <w:pPr>
              <w:jc w:val="both"/>
              <w:rPr>
                <w:rFonts w:ascii="Sylfaen" w:hAnsi="Sylfaen"/>
              </w:rPr>
            </w:pPr>
          </w:p>
          <w:p w14:paraId="6571D93C" w14:textId="6FD6E59A" w:rsidR="00D11AF6" w:rsidRPr="00AD7C68" w:rsidRDefault="00D11AF6" w:rsidP="003E26A5">
            <w:pPr>
              <w:jc w:val="both"/>
              <w:rPr>
                <w:rFonts w:ascii="Sylfaen" w:hAnsi="Sylfaen"/>
              </w:rPr>
            </w:pPr>
            <w:r w:rsidRPr="00AD7C68">
              <w:rPr>
                <w:rFonts w:ascii="Sylfaen" w:hAnsi="Sylfaen"/>
              </w:rPr>
              <w:t>A.4.2</w:t>
            </w:r>
          </w:p>
          <w:p w14:paraId="12D0841D" w14:textId="77777777" w:rsidR="00D11AF6" w:rsidRPr="00AD7C68" w:rsidRDefault="00D11AF6" w:rsidP="003E26A5">
            <w:pPr>
              <w:jc w:val="both"/>
              <w:rPr>
                <w:rFonts w:ascii="Sylfaen" w:hAnsi="Sylfaen"/>
              </w:rPr>
            </w:pPr>
          </w:p>
          <w:p w14:paraId="6923D85F" w14:textId="77777777" w:rsidR="00D11AF6" w:rsidRPr="00AD7C68" w:rsidRDefault="00D11AF6" w:rsidP="003E26A5">
            <w:pPr>
              <w:jc w:val="both"/>
              <w:rPr>
                <w:rFonts w:ascii="Sylfaen" w:hAnsi="Sylfaen"/>
              </w:rPr>
            </w:pPr>
          </w:p>
          <w:p w14:paraId="5BA7CAC1" w14:textId="2233362A" w:rsidR="00D11AF6" w:rsidRPr="00AD7C68" w:rsidRDefault="00D11AF6" w:rsidP="003E26A5">
            <w:pPr>
              <w:jc w:val="both"/>
              <w:rPr>
                <w:rFonts w:ascii="Sylfaen" w:hAnsi="Sylfaen"/>
              </w:rPr>
            </w:pPr>
            <w:r w:rsidRPr="00AD7C68">
              <w:rPr>
                <w:rFonts w:ascii="Sylfaen" w:hAnsi="Sylfaen"/>
              </w:rPr>
              <w:t>A.4.3</w:t>
            </w:r>
          </w:p>
          <w:p w14:paraId="2CD03224" w14:textId="4A20567C" w:rsidR="00D11AF6" w:rsidRPr="00AD7C68" w:rsidRDefault="00D11AF6" w:rsidP="003E26A5">
            <w:pPr>
              <w:jc w:val="both"/>
              <w:rPr>
                <w:rFonts w:ascii="Sylfaen" w:hAnsi="Sylfaen"/>
              </w:rPr>
            </w:pPr>
          </w:p>
          <w:p w14:paraId="55A2B0DB" w14:textId="77777777" w:rsidR="00D11AF6" w:rsidRPr="00AD7C68" w:rsidRDefault="00D11AF6" w:rsidP="003E26A5">
            <w:pPr>
              <w:jc w:val="both"/>
              <w:rPr>
                <w:rFonts w:ascii="Sylfaen" w:hAnsi="Sylfaen"/>
              </w:rPr>
            </w:pPr>
          </w:p>
          <w:p w14:paraId="4F1A46E6" w14:textId="21B1AE6B" w:rsidR="00D11AF6" w:rsidRPr="00AD7C68" w:rsidRDefault="00D11AF6" w:rsidP="003E26A5">
            <w:pPr>
              <w:jc w:val="both"/>
              <w:rPr>
                <w:rFonts w:ascii="Sylfaen" w:hAnsi="Sylfaen"/>
              </w:rPr>
            </w:pPr>
            <w:r w:rsidRPr="00AD7C68">
              <w:rPr>
                <w:rFonts w:ascii="Sylfaen" w:hAnsi="Sylfaen"/>
              </w:rPr>
              <w:t>A.5</w:t>
            </w:r>
          </w:p>
          <w:p w14:paraId="6D22CE4F" w14:textId="6B518EC7" w:rsidR="00D11AF6" w:rsidRPr="00AD7C68" w:rsidRDefault="00D11AF6" w:rsidP="003E26A5">
            <w:pPr>
              <w:jc w:val="both"/>
              <w:rPr>
                <w:rFonts w:ascii="Sylfaen" w:hAnsi="Sylfaen"/>
              </w:rPr>
            </w:pPr>
          </w:p>
          <w:p w14:paraId="32DF5FA8" w14:textId="3E657125" w:rsidR="00D11AF6" w:rsidRPr="00AD7C68" w:rsidRDefault="00D11AF6" w:rsidP="003E26A5">
            <w:pPr>
              <w:jc w:val="both"/>
              <w:rPr>
                <w:rFonts w:ascii="Sylfaen" w:hAnsi="Sylfaen"/>
              </w:rPr>
            </w:pPr>
          </w:p>
          <w:p w14:paraId="54B26C5C" w14:textId="5BF3F00B" w:rsidR="00D11AF6" w:rsidRPr="00AD7C68" w:rsidRDefault="00D11AF6" w:rsidP="003E26A5">
            <w:pPr>
              <w:jc w:val="both"/>
              <w:rPr>
                <w:rFonts w:ascii="Sylfaen" w:hAnsi="Sylfaen"/>
              </w:rPr>
            </w:pPr>
          </w:p>
          <w:p w14:paraId="384CC20B" w14:textId="73BCF6FC" w:rsidR="00D11AF6" w:rsidRPr="00AD7C68" w:rsidRDefault="00D11AF6" w:rsidP="003E26A5">
            <w:pPr>
              <w:jc w:val="both"/>
              <w:rPr>
                <w:rFonts w:ascii="Sylfaen" w:hAnsi="Sylfaen"/>
              </w:rPr>
            </w:pPr>
          </w:p>
          <w:p w14:paraId="335C1D54" w14:textId="6FDDFC0D" w:rsidR="00D11AF6" w:rsidRPr="00AD7C68" w:rsidRDefault="00D11AF6" w:rsidP="003E26A5">
            <w:pPr>
              <w:jc w:val="both"/>
              <w:rPr>
                <w:rFonts w:ascii="Sylfaen" w:hAnsi="Sylfaen"/>
              </w:rPr>
            </w:pPr>
          </w:p>
          <w:p w14:paraId="321B6513" w14:textId="60016889" w:rsidR="00D11AF6" w:rsidRPr="00AD7C68" w:rsidRDefault="00D11AF6" w:rsidP="003E26A5">
            <w:pPr>
              <w:jc w:val="both"/>
              <w:rPr>
                <w:rFonts w:ascii="Sylfaen" w:hAnsi="Sylfaen"/>
              </w:rPr>
            </w:pPr>
          </w:p>
          <w:p w14:paraId="3114396B" w14:textId="6FEB9C0E" w:rsidR="00D11AF6" w:rsidRPr="00AD7C68" w:rsidRDefault="00D11AF6" w:rsidP="003E26A5">
            <w:pPr>
              <w:jc w:val="both"/>
              <w:rPr>
                <w:rFonts w:ascii="Sylfaen" w:hAnsi="Sylfaen"/>
              </w:rPr>
            </w:pPr>
          </w:p>
          <w:p w14:paraId="3CCEAB4A" w14:textId="5F8E066E" w:rsidR="00D11AF6" w:rsidRPr="00AD7C68" w:rsidRDefault="00D11AF6" w:rsidP="003E26A5">
            <w:pPr>
              <w:jc w:val="both"/>
              <w:rPr>
                <w:rFonts w:ascii="Sylfaen" w:hAnsi="Sylfaen"/>
              </w:rPr>
            </w:pPr>
          </w:p>
          <w:p w14:paraId="66998DEA" w14:textId="77777777" w:rsidR="00D11AF6" w:rsidRPr="00AD7C68" w:rsidRDefault="00D11AF6" w:rsidP="003E26A5">
            <w:pPr>
              <w:jc w:val="both"/>
              <w:rPr>
                <w:rFonts w:ascii="Sylfaen" w:hAnsi="Sylfaen"/>
              </w:rPr>
            </w:pPr>
          </w:p>
          <w:p w14:paraId="3E1EB7E7" w14:textId="387D0B73" w:rsidR="00D11AF6" w:rsidRPr="00AD7C68" w:rsidRDefault="00D11AF6" w:rsidP="003E26A5">
            <w:pPr>
              <w:jc w:val="both"/>
              <w:rPr>
                <w:rFonts w:ascii="Sylfaen" w:hAnsi="Sylfaen"/>
              </w:rPr>
            </w:pPr>
            <w:r w:rsidRPr="00AD7C68">
              <w:rPr>
                <w:rFonts w:ascii="Sylfaen" w:hAnsi="Sylfaen"/>
              </w:rPr>
              <w:t>A.6</w:t>
            </w:r>
          </w:p>
          <w:p w14:paraId="38C03912" w14:textId="415A41FA" w:rsidR="00D11AF6" w:rsidRPr="00AD7C68" w:rsidRDefault="00D11AF6" w:rsidP="003E26A5">
            <w:pPr>
              <w:jc w:val="both"/>
              <w:rPr>
                <w:rFonts w:ascii="Sylfaen" w:hAnsi="Sylfaen"/>
              </w:rPr>
            </w:pPr>
          </w:p>
          <w:p w14:paraId="3EA1F6E0" w14:textId="6688CE28" w:rsidR="00D11AF6" w:rsidRPr="00AD7C68" w:rsidRDefault="00D11AF6" w:rsidP="003E26A5">
            <w:pPr>
              <w:jc w:val="both"/>
              <w:rPr>
                <w:rFonts w:ascii="Sylfaen" w:hAnsi="Sylfaen"/>
              </w:rPr>
            </w:pPr>
          </w:p>
          <w:p w14:paraId="2959CC1E" w14:textId="74F870D7" w:rsidR="00D11AF6" w:rsidRPr="00AD7C68" w:rsidRDefault="00D11AF6" w:rsidP="003E26A5">
            <w:pPr>
              <w:jc w:val="both"/>
              <w:rPr>
                <w:rFonts w:ascii="Sylfaen" w:hAnsi="Sylfaen"/>
              </w:rPr>
            </w:pPr>
          </w:p>
          <w:p w14:paraId="3B81E44C" w14:textId="302D06AE" w:rsidR="00D11AF6" w:rsidRPr="00AD7C68" w:rsidRDefault="00D11AF6" w:rsidP="003E26A5">
            <w:pPr>
              <w:jc w:val="both"/>
              <w:rPr>
                <w:rFonts w:ascii="Sylfaen" w:hAnsi="Sylfaen"/>
              </w:rPr>
            </w:pPr>
            <w:r w:rsidRPr="00AD7C68">
              <w:rPr>
                <w:rFonts w:ascii="Sylfaen" w:hAnsi="Sylfaen"/>
              </w:rPr>
              <w:t>A.7</w:t>
            </w:r>
          </w:p>
          <w:p w14:paraId="2287A091" w14:textId="48279C8A" w:rsidR="00D11AF6" w:rsidRPr="00AD7C68" w:rsidRDefault="00D11AF6" w:rsidP="003E26A5">
            <w:pPr>
              <w:jc w:val="both"/>
              <w:rPr>
                <w:rFonts w:ascii="Sylfaen" w:hAnsi="Sylfaen"/>
              </w:rPr>
            </w:pPr>
          </w:p>
          <w:p w14:paraId="32AD2703" w14:textId="37BE5F81" w:rsidR="00D11AF6" w:rsidRPr="00AD7C68" w:rsidRDefault="00D11AF6" w:rsidP="003E26A5">
            <w:pPr>
              <w:jc w:val="both"/>
              <w:rPr>
                <w:rFonts w:ascii="Sylfaen" w:hAnsi="Sylfaen"/>
              </w:rPr>
            </w:pPr>
          </w:p>
          <w:p w14:paraId="1D62A14C" w14:textId="6BD29462" w:rsidR="00D11AF6" w:rsidRPr="00AD7C68" w:rsidRDefault="00D11AF6" w:rsidP="003E26A5">
            <w:pPr>
              <w:jc w:val="both"/>
              <w:rPr>
                <w:rFonts w:ascii="Sylfaen" w:hAnsi="Sylfaen"/>
              </w:rPr>
            </w:pPr>
          </w:p>
          <w:p w14:paraId="08936127" w14:textId="1902B7DD" w:rsidR="00D11AF6" w:rsidRPr="00AD7C68" w:rsidRDefault="00D11AF6" w:rsidP="003E26A5">
            <w:pPr>
              <w:jc w:val="both"/>
              <w:rPr>
                <w:rFonts w:ascii="Sylfaen" w:hAnsi="Sylfaen"/>
              </w:rPr>
            </w:pPr>
          </w:p>
          <w:p w14:paraId="18545096" w14:textId="75A43FEA" w:rsidR="00D11AF6" w:rsidRPr="00AD7C68" w:rsidRDefault="00D11AF6" w:rsidP="003E26A5">
            <w:pPr>
              <w:jc w:val="both"/>
              <w:rPr>
                <w:rFonts w:ascii="Sylfaen" w:hAnsi="Sylfaen"/>
              </w:rPr>
            </w:pPr>
          </w:p>
          <w:p w14:paraId="7BF456B6" w14:textId="77777777" w:rsidR="00D11AF6" w:rsidRPr="00AD7C68" w:rsidRDefault="00D11AF6" w:rsidP="003E26A5">
            <w:pPr>
              <w:jc w:val="both"/>
              <w:rPr>
                <w:rFonts w:ascii="Sylfaen" w:hAnsi="Sylfaen"/>
              </w:rPr>
            </w:pPr>
          </w:p>
          <w:p w14:paraId="0120071D" w14:textId="4A661B20" w:rsidR="00D11AF6" w:rsidRPr="00AD7C68" w:rsidRDefault="00D11AF6" w:rsidP="003E26A5">
            <w:pPr>
              <w:jc w:val="both"/>
              <w:rPr>
                <w:rFonts w:ascii="Sylfaen" w:hAnsi="Sylfaen"/>
              </w:rPr>
            </w:pPr>
            <w:r w:rsidRPr="00AD7C68">
              <w:rPr>
                <w:rFonts w:ascii="Sylfaen" w:hAnsi="Sylfaen"/>
              </w:rPr>
              <w:t>A.7.1</w:t>
            </w:r>
          </w:p>
          <w:p w14:paraId="54DE3F3D" w14:textId="6D2CF959" w:rsidR="00D11AF6" w:rsidRPr="00AD7C68" w:rsidRDefault="00D11AF6" w:rsidP="003E26A5">
            <w:pPr>
              <w:jc w:val="both"/>
              <w:rPr>
                <w:rFonts w:ascii="Sylfaen" w:hAnsi="Sylfaen"/>
              </w:rPr>
            </w:pPr>
          </w:p>
          <w:p w14:paraId="7166C4A3" w14:textId="0E92A46B" w:rsidR="00D11AF6" w:rsidRPr="00AD7C68" w:rsidRDefault="00D11AF6" w:rsidP="003E26A5">
            <w:pPr>
              <w:jc w:val="both"/>
              <w:rPr>
                <w:rFonts w:ascii="Sylfaen" w:hAnsi="Sylfaen"/>
              </w:rPr>
            </w:pPr>
          </w:p>
          <w:p w14:paraId="2E89ECB1" w14:textId="7C4A1B03" w:rsidR="00D11AF6" w:rsidRPr="00AD7C68" w:rsidRDefault="00D11AF6" w:rsidP="003E26A5">
            <w:pPr>
              <w:jc w:val="both"/>
              <w:rPr>
                <w:rFonts w:ascii="Sylfaen" w:hAnsi="Sylfaen"/>
              </w:rPr>
            </w:pPr>
          </w:p>
          <w:p w14:paraId="41FB44B1" w14:textId="5F8704DA" w:rsidR="00D11AF6" w:rsidRPr="00AD7C68" w:rsidRDefault="00D11AF6" w:rsidP="003E26A5">
            <w:pPr>
              <w:jc w:val="both"/>
              <w:rPr>
                <w:rFonts w:ascii="Sylfaen" w:hAnsi="Sylfaen"/>
              </w:rPr>
            </w:pPr>
          </w:p>
          <w:p w14:paraId="44BD8C4C" w14:textId="4A2B7344" w:rsidR="00D11AF6" w:rsidRPr="00AD7C68" w:rsidRDefault="00D11AF6" w:rsidP="003E26A5">
            <w:pPr>
              <w:jc w:val="both"/>
              <w:rPr>
                <w:rFonts w:ascii="Sylfaen" w:hAnsi="Sylfaen"/>
              </w:rPr>
            </w:pPr>
            <w:r w:rsidRPr="00AD7C68">
              <w:rPr>
                <w:rFonts w:ascii="Sylfaen" w:hAnsi="Sylfaen"/>
              </w:rPr>
              <w:t>A.7.2</w:t>
            </w:r>
          </w:p>
          <w:p w14:paraId="6468D6F0" w14:textId="250A9CD1" w:rsidR="00D11AF6" w:rsidRPr="00AD7C68" w:rsidRDefault="00D11AF6" w:rsidP="003E26A5">
            <w:pPr>
              <w:jc w:val="both"/>
              <w:rPr>
                <w:rFonts w:ascii="Sylfaen" w:hAnsi="Sylfaen"/>
              </w:rPr>
            </w:pPr>
          </w:p>
          <w:p w14:paraId="232EB96C" w14:textId="528C2040" w:rsidR="00D11AF6" w:rsidRPr="00AD7C68" w:rsidRDefault="00D11AF6" w:rsidP="003E26A5">
            <w:pPr>
              <w:jc w:val="both"/>
              <w:rPr>
                <w:rFonts w:ascii="Sylfaen" w:hAnsi="Sylfaen"/>
              </w:rPr>
            </w:pPr>
          </w:p>
          <w:p w14:paraId="64BE240B" w14:textId="6D79B04E" w:rsidR="00D11AF6" w:rsidRPr="00AD7C68" w:rsidRDefault="00D11AF6" w:rsidP="003E26A5">
            <w:pPr>
              <w:jc w:val="both"/>
              <w:rPr>
                <w:rFonts w:ascii="Sylfaen" w:hAnsi="Sylfaen"/>
              </w:rPr>
            </w:pPr>
          </w:p>
          <w:p w14:paraId="706D9945" w14:textId="77777777" w:rsidR="00D11AF6" w:rsidRPr="00AD7C68" w:rsidRDefault="00D11AF6" w:rsidP="003E26A5">
            <w:pPr>
              <w:jc w:val="both"/>
              <w:rPr>
                <w:rFonts w:ascii="Sylfaen" w:hAnsi="Sylfaen"/>
              </w:rPr>
            </w:pPr>
          </w:p>
          <w:p w14:paraId="5F4C82B2" w14:textId="77777777" w:rsidR="00D11AF6" w:rsidRPr="00AD7C68" w:rsidRDefault="00D11AF6" w:rsidP="003E26A5">
            <w:pPr>
              <w:jc w:val="both"/>
              <w:rPr>
                <w:rFonts w:ascii="Sylfaen" w:hAnsi="Sylfaen"/>
              </w:rPr>
            </w:pPr>
          </w:p>
          <w:p w14:paraId="36BC1242" w14:textId="7FF1CCF8" w:rsidR="00D11AF6" w:rsidRPr="00AD7C68" w:rsidRDefault="00D11AF6" w:rsidP="003E26A5">
            <w:pPr>
              <w:jc w:val="both"/>
              <w:rPr>
                <w:rFonts w:ascii="Sylfaen" w:hAnsi="Sylfaen"/>
              </w:rPr>
            </w:pPr>
            <w:r w:rsidRPr="00AD7C68">
              <w:rPr>
                <w:rFonts w:ascii="Sylfaen" w:hAnsi="Sylfaen"/>
              </w:rPr>
              <w:t>A.7.3</w:t>
            </w:r>
          </w:p>
          <w:p w14:paraId="3BBB1BA6" w14:textId="14207E48" w:rsidR="00D11AF6" w:rsidRPr="00AD7C68" w:rsidRDefault="00D11AF6" w:rsidP="003E26A5">
            <w:pPr>
              <w:jc w:val="both"/>
              <w:rPr>
                <w:rFonts w:ascii="Sylfaen" w:hAnsi="Sylfaen"/>
              </w:rPr>
            </w:pPr>
          </w:p>
          <w:p w14:paraId="3D9954DE" w14:textId="77777777" w:rsidR="00D11AF6" w:rsidRPr="00AD7C68" w:rsidRDefault="00D11AF6" w:rsidP="003E26A5">
            <w:pPr>
              <w:jc w:val="both"/>
              <w:rPr>
                <w:rFonts w:ascii="Sylfaen" w:hAnsi="Sylfaen"/>
              </w:rPr>
            </w:pPr>
          </w:p>
          <w:p w14:paraId="1BF3458D" w14:textId="77777777" w:rsidR="00D11AF6" w:rsidRPr="00AD7C68" w:rsidRDefault="00D11AF6" w:rsidP="003E26A5">
            <w:pPr>
              <w:jc w:val="both"/>
              <w:rPr>
                <w:rFonts w:ascii="Sylfaen" w:hAnsi="Sylfaen"/>
              </w:rPr>
            </w:pPr>
          </w:p>
          <w:p w14:paraId="68153A54" w14:textId="7A513B0E" w:rsidR="00D11AF6" w:rsidRPr="00AD7C68" w:rsidRDefault="00D11AF6" w:rsidP="003E26A5">
            <w:pPr>
              <w:jc w:val="both"/>
              <w:rPr>
                <w:rFonts w:ascii="Sylfaen" w:hAnsi="Sylfaen"/>
              </w:rPr>
            </w:pPr>
            <w:r w:rsidRPr="00AD7C68">
              <w:rPr>
                <w:rFonts w:ascii="Sylfaen" w:hAnsi="Sylfaen"/>
              </w:rPr>
              <w:t>A.7.4</w:t>
            </w:r>
          </w:p>
          <w:p w14:paraId="0D3A63ED" w14:textId="14182C67" w:rsidR="00D11AF6" w:rsidRPr="00AD7C68" w:rsidRDefault="00D11AF6" w:rsidP="003E26A5">
            <w:pPr>
              <w:jc w:val="both"/>
              <w:rPr>
                <w:rFonts w:ascii="Sylfaen" w:hAnsi="Sylfaen"/>
              </w:rPr>
            </w:pPr>
          </w:p>
          <w:p w14:paraId="7E6C32D2" w14:textId="17E6A677" w:rsidR="00D11AF6" w:rsidRPr="00AD7C68" w:rsidRDefault="00D11AF6" w:rsidP="003E26A5">
            <w:pPr>
              <w:jc w:val="both"/>
              <w:rPr>
                <w:rFonts w:ascii="Sylfaen" w:hAnsi="Sylfaen"/>
              </w:rPr>
            </w:pPr>
          </w:p>
          <w:p w14:paraId="068CE698" w14:textId="66771402" w:rsidR="00D11AF6" w:rsidRPr="00AD7C68" w:rsidRDefault="00D11AF6" w:rsidP="003E26A5">
            <w:pPr>
              <w:jc w:val="both"/>
              <w:rPr>
                <w:rFonts w:ascii="Sylfaen" w:hAnsi="Sylfaen"/>
              </w:rPr>
            </w:pPr>
          </w:p>
          <w:p w14:paraId="014772D0" w14:textId="2D0C4020" w:rsidR="00D11AF6" w:rsidRPr="00AD7C68" w:rsidRDefault="00D11AF6" w:rsidP="003E26A5">
            <w:pPr>
              <w:jc w:val="both"/>
              <w:rPr>
                <w:rFonts w:ascii="Sylfaen" w:hAnsi="Sylfaen"/>
              </w:rPr>
            </w:pPr>
          </w:p>
          <w:p w14:paraId="4A04C5B2" w14:textId="34211A3D" w:rsidR="00D11AF6" w:rsidRPr="00AD7C68" w:rsidRDefault="00D11AF6" w:rsidP="003E26A5">
            <w:pPr>
              <w:jc w:val="both"/>
              <w:rPr>
                <w:rFonts w:ascii="Sylfaen" w:hAnsi="Sylfaen"/>
              </w:rPr>
            </w:pPr>
          </w:p>
          <w:p w14:paraId="74F86CC6" w14:textId="47813F03" w:rsidR="00D11AF6" w:rsidRDefault="00D11AF6" w:rsidP="003E26A5">
            <w:pPr>
              <w:jc w:val="both"/>
              <w:rPr>
                <w:rFonts w:ascii="Sylfaen" w:hAnsi="Sylfaen"/>
              </w:rPr>
            </w:pPr>
          </w:p>
          <w:p w14:paraId="445B24B1" w14:textId="77777777" w:rsidR="00FB0033" w:rsidRPr="00AD7C68" w:rsidRDefault="00FB0033" w:rsidP="003E26A5">
            <w:pPr>
              <w:jc w:val="both"/>
              <w:rPr>
                <w:rFonts w:ascii="Sylfaen" w:hAnsi="Sylfaen"/>
              </w:rPr>
            </w:pPr>
          </w:p>
          <w:p w14:paraId="0F92611E" w14:textId="77777777" w:rsidR="00D11AF6" w:rsidRPr="00AD7C68" w:rsidRDefault="00D11AF6" w:rsidP="003E26A5">
            <w:pPr>
              <w:jc w:val="both"/>
              <w:rPr>
                <w:rFonts w:ascii="Sylfaen" w:hAnsi="Sylfaen"/>
              </w:rPr>
            </w:pPr>
          </w:p>
          <w:p w14:paraId="116B85E1" w14:textId="195376C2" w:rsidR="00D11AF6" w:rsidRPr="00AD7C68" w:rsidRDefault="00D11AF6" w:rsidP="003E26A5">
            <w:pPr>
              <w:jc w:val="both"/>
              <w:rPr>
                <w:rFonts w:ascii="Sylfaen" w:hAnsi="Sylfaen"/>
              </w:rPr>
            </w:pPr>
            <w:r w:rsidRPr="00AD7C68">
              <w:rPr>
                <w:rFonts w:ascii="Sylfaen" w:hAnsi="Sylfaen"/>
              </w:rPr>
              <w:t>A.7.5</w:t>
            </w:r>
          </w:p>
          <w:p w14:paraId="21C0B3A7" w14:textId="44A805D2" w:rsidR="00D11AF6" w:rsidRPr="00AD7C68" w:rsidRDefault="00D11AF6" w:rsidP="003E26A5">
            <w:pPr>
              <w:jc w:val="both"/>
              <w:rPr>
                <w:rFonts w:ascii="Sylfaen" w:hAnsi="Sylfaen"/>
              </w:rPr>
            </w:pPr>
          </w:p>
          <w:p w14:paraId="7CF427FF" w14:textId="3DAF5241" w:rsidR="00D11AF6" w:rsidRPr="00AD7C68" w:rsidRDefault="00D11AF6" w:rsidP="003E26A5">
            <w:pPr>
              <w:jc w:val="both"/>
              <w:rPr>
                <w:rFonts w:ascii="Sylfaen" w:hAnsi="Sylfaen"/>
              </w:rPr>
            </w:pPr>
          </w:p>
          <w:p w14:paraId="09F361C1" w14:textId="58F9F04B" w:rsidR="00D11AF6" w:rsidRPr="00AD7C68" w:rsidRDefault="00D11AF6" w:rsidP="003E26A5">
            <w:pPr>
              <w:jc w:val="both"/>
              <w:rPr>
                <w:rFonts w:ascii="Sylfaen" w:hAnsi="Sylfaen"/>
              </w:rPr>
            </w:pPr>
          </w:p>
          <w:p w14:paraId="07845C85" w14:textId="7BDE03AC" w:rsidR="00D11AF6" w:rsidRPr="00AD7C68" w:rsidRDefault="00D11AF6" w:rsidP="003E26A5">
            <w:pPr>
              <w:jc w:val="both"/>
              <w:rPr>
                <w:rFonts w:ascii="Sylfaen" w:hAnsi="Sylfaen"/>
              </w:rPr>
            </w:pPr>
          </w:p>
          <w:p w14:paraId="0F3FE7E1" w14:textId="21AF6919" w:rsidR="00D11AF6" w:rsidRPr="00AD7C68" w:rsidRDefault="00D11AF6" w:rsidP="003E26A5">
            <w:pPr>
              <w:jc w:val="both"/>
              <w:rPr>
                <w:rFonts w:ascii="Sylfaen" w:hAnsi="Sylfaen"/>
              </w:rPr>
            </w:pPr>
          </w:p>
          <w:p w14:paraId="615FAD0F" w14:textId="77777777" w:rsidR="00D11AF6" w:rsidRPr="00AD7C68" w:rsidRDefault="00D11AF6" w:rsidP="003E26A5">
            <w:pPr>
              <w:jc w:val="both"/>
              <w:rPr>
                <w:rFonts w:ascii="Sylfaen" w:hAnsi="Sylfaen"/>
              </w:rPr>
            </w:pPr>
          </w:p>
          <w:p w14:paraId="0D44EE81" w14:textId="77777777" w:rsidR="00D11AF6" w:rsidRPr="00AD7C68" w:rsidRDefault="00D11AF6" w:rsidP="003E26A5">
            <w:pPr>
              <w:jc w:val="both"/>
              <w:rPr>
                <w:rFonts w:ascii="Sylfaen" w:hAnsi="Sylfaen"/>
              </w:rPr>
            </w:pPr>
          </w:p>
          <w:p w14:paraId="64FBC8A6" w14:textId="31FFAEE5" w:rsidR="00D11AF6" w:rsidRPr="00AD7C68" w:rsidRDefault="00D11AF6" w:rsidP="003E26A5">
            <w:pPr>
              <w:jc w:val="both"/>
              <w:rPr>
                <w:rFonts w:ascii="Sylfaen" w:hAnsi="Sylfaen"/>
              </w:rPr>
            </w:pPr>
            <w:r w:rsidRPr="00AD7C68">
              <w:rPr>
                <w:rFonts w:ascii="Sylfaen" w:hAnsi="Sylfaen"/>
              </w:rPr>
              <w:t>A.7.6</w:t>
            </w:r>
          </w:p>
          <w:p w14:paraId="3F425595" w14:textId="6EDA06D6" w:rsidR="00D11AF6" w:rsidRPr="00AD7C68" w:rsidRDefault="00D11AF6" w:rsidP="003E26A5">
            <w:pPr>
              <w:jc w:val="both"/>
              <w:rPr>
                <w:rFonts w:ascii="Sylfaen" w:hAnsi="Sylfaen"/>
              </w:rPr>
            </w:pPr>
          </w:p>
          <w:p w14:paraId="3D452FD6" w14:textId="2248F465" w:rsidR="00D11AF6" w:rsidRPr="00AD7C68" w:rsidRDefault="00D11AF6" w:rsidP="003E26A5">
            <w:pPr>
              <w:jc w:val="both"/>
              <w:rPr>
                <w:rFonts w:ascii="Sylfaen" w:hAnsi="Sylfaen"/>
              </w:rPr>
            </w:pPr>
          </w:p>
          <w:p w14:paraId="63D47D63" w14:textId="69DB2FBB" w:rsidR="00D11AF6" w:rsidRPr="00AD7C68" w:rsidRDefault="00D11AF6" w:rsidP="003E26A5">
            <w:pPr>
              <w:jc w:val="both"/>
              <w:rPr>
                <w:rFonts w:ascii="Sylfaen" w:hAnsi="Sylfaen"/>
              </w:rPr>
            </w:pPr>
          </w:p>
          <w:p w14:paraId="18C300F0" w14:textId="7B61872D" w:rsidR="00D11AF6" w:rsidRPr="00AD7C68" w:rsidRDefault="00D11AF6" w:rsidP="003E26A5">
            <w:pPr>
              <w:jc w:val="both"/>
              <w:rPr>
                <w:rFonts w:ascii="Sylfaen" w:hAnsi="Sylfaen"/>
              </w:rPr>
            </w:pPr>
          </w:p>
          <w:p w14:paraId="678BBEAF" w14:textId="77777777" w:rsidR="00D11AF6" w:rsidRPr="00AD7C68" w:rsidRDefault="00D11AF6" w:rsidP="003E26A5">
            <w:pPr>
              <w:jc w:val="both"/>
              <w:rPr>
                <w:rFonts w:ascii="Sylfaen" w:hAnsi="Sylfaen"/>
              </w:rPr>
            </w:pPr>
          </w:p>
          <w:p w14:paraId="2A4D8630" w14:textId="38E5466F" w:rsidR="00D11AF6" w:rsidRPr="00AD7C68" w:rsidRDefault="00D11AF6" w:rsidP="003E26A5">
            <w:pPr>
              <w:jc w:val="both"/>
              <w:rPr>
                <w:rFonts w:ascii="Sylfaen" w:hAnsi="Sylfaen"/>
              </w:rPr>
            </w:pPr>
            <w:r w:rsidRPr="00AD7C68">
              <w:rPr>
                <w:rFonts w:ascii="Sylfaen" w:hAnsi="Sylfaen"/>
              </w:rPr>
              <w:t>A.7.7</w:t>
            </w:r>
          </w:p>
          <w:p w14:paraId="1DD785AC" w14:textId="702FDFCA" w:rsidR="00D11AF6" w:rsidRPr="00AD7C68" w:rsidRDefault="00D11AF6" w:rsidP="003E26A5">
            <w:pPr>
              <w:jc w:val="both"/>
              <w:rPr>
                <w:rFonts w:ascii="Sylfaen" w:hAnsi="Sylfaen"/>
              </w:rPr>
            </w:pPr>
          </w:p>
          <w:p w14:paraId="77A92D15" w14:textId="303383A1" w:rsidR="00D11AF6" w:rsidRPr="00AD7C68" w:rsidRDefault="00D11AF6" w:rsidP="003E26A5">
            <w:pPr>
              <w:jc w:val="both"/>
              <w:rPr>
                <w:rFonts w:ascii="Sylfaen" w:hAnsi="Sylfaen"/>
              </w:rPr>
            </w:pPr>
          </w:p>
          <w:p w14:paraId="434D7AD9" w14:textId="0E6EBBFD" w:rsidR="00D11AF6" w:rsidRPr="00AD7C68" w:rsidRDefault="00D11AF6" w:rsidP="003E26A5">
            <w:pPr>
              <w:jc w:val="both"/>
              <w:rPr>
                <w:rFonts w:ascii="Sylfaen" w:hAnsi="Sylfaen"/>
              </w:rPr>
            </w:pPr>
          </w:p>
          <w:p w14:paraId="492E94A1" w14:textId="77777777" w:rsidR="00D11AF6" w:rsidRPr="00AD7C68" w:rsidRDefault="00D11AF6" w:rsidP="003E26A5">
            <w:pPr>
              <w:jc w:val="both"/>
              <w:rPr>
                <w:rFonts w:ascii="Sylfaen" w:hAnsi="Sylfaen"/>
              </w:rPr>
            </w:pPr>
          </w:p>
          <w:p w14:paraId="7B2198E7" w14:textId="4ECBCF7D" w:rsidR="00D11AF6" w:rsidRPr="00AD7C68" w:rsidRDefault="00D11AF6" w:rsidP="003E26A5">
            <w:pPr>
              <w:jc w:val="both"/>
              <w:rPr>
                <w:rFonts w:ascii="Sylfaen" w:hAnsi="Sylfaen"/>
              </w:rPr>
            </w:pPr>
            <w:r w:rsidRPr="00AD7C68">
              <w:rPr>
                <w:rFonts w:ascii="Sylfaen" w:hAnsi="Sylfaen"/>
              </w:rPr>
              <w:t>A.7.8</w:t>
            </w:r>
          </w:p>
          <w:p w14:paraId="38245D94" w14:textId="6626C7D6" w:rsidR="00D11AF6" w:rsidRPr="00AD7C68" w:rsidRDefault="00D11AF6" w:rsidP="003E26A5">
            <w:pPr>
              <w:jc w:val="both"/>
              <w:rPr>
                <w:rFonts w:ascii="Sylfaen" w:hAnsi="Sylfaen"/>
              </w:rPr>
            </w:pPr>
          </w:p>
          <w:p w14:paraId="78CD4B1C" w14:textId="76C7605D" w:rsidR="00D11AF6" w:rsidRPr="00AD7C68" w:rsidRDefault="00D11AF6" w:rsidP="003E26A5">
            <w:pPr>
              <w:jc w:val="both"/>
              <w:rPr>
                <w:rFonts w:ascii="Sylfaen" w:hAnsi="Sylfaen"/>
              </w:rPr>
            </w:pPr>
          </w:p>
          <w:p w14:paraId="59C8BEE7" w14:textId="05508C26" w:rsidR="00D11AF6" w:rsidRPr="00AD7C68" w:rsidRDefault="00D11AF6" w:rsidP="003E26A5">
            <w:pPr>
              <w:jc w:val="both"/>
              <w:rPr>
                <w:rFonts w:ascii="Sylfaen" w:hAnsi="Sylfaen"/>
              </w:rPr>
            </w:pPr>
          </w:p>
          <w:p w14:paraId="7E1D3450" w14:textId="77777777" w:rsidR="00D11AF6" w:rsidRPr="00AD7C68" w:rsidRDefault="00D11AF6" w:rsidP="003E26A5">
            <w:pPr>
              <w:jc w:val="both"/>
              <w:rPr>
                <w:rFonts w:ascii="Sylfaen" w:hAnsi="Sylfaen"/>
              </w:rPr>
            </w:pPr>
          </w:p>
          <w:p w14:paraId="52F3E255" w14:textId="7BE3CCF7" w:rsidR="00D11AF6" w:rsidRPr="00AD7C68" w:rsidRDefault="00D11AF6" w:rsidP="003E26A5">
            <w:pPr>
              <w:jc w:val="both"/>
              <w:rPr>
                <w:rFonts w:ascii="Sylfaen" w:hAnsi="Sylfaen"/>
              </w:rPr>
            </w:pPr>
            <w:r w:rsidRPr="00AD7C68">
              <w:rPr>
                <w:rFonts w:ascii="Sylfaen" w:hAnsi="Sylfaen"/>
              </w:rPr>
              <w:t>A.7.9</w:t>
            </w:r>
          </w:p>
          <w:p w14:paraId="0B216766" w14:textId="1B886ECD" w:rsidR="00D11AF6" w:rsidRPr="00AD7C68" w:rsidRDefault="00D11AF6" w:rsidP="003E26A5">
            <w:pPr>
              <w:jc w:val="both"/>
              <w:rPr>
                <w:rFonts w:ascii="Sylfaen" w:hAnsi="Sylfaen"/>
              </w:rPr>
            </w:pPr>
          </w:p>
          <w:p w14:paraId="5C0F7188" w14:textId="57835E0C" w:rsidR="00D11AF6" w:rsidRPr="00AD7C68" w:rsidRDefault="00D11AF6" w:rsidP="003E26A5">
            <w:pPr>
              <w:jc w:val="both"/>
              <w:rPr>
                <w:rFonts w:ascii="Sylfaen" w:hAnsi="Sylfaen"/>
              </w:rPr>
            </w:pPr>
          </w:p>
          <w:p w14:paraId="65BBE4EC" w14:textId="2E7F1582" w:rsidR="00D11AF6" w:rsidRPr="00AD7C68" w:rsidRDefault="00D11AF6" w:rsidP="003E26A5">
            <w:pPr>
              <w:jc w:val="both"/>
              <w:rPr>
                <w:rFonts w:ascii="Sylfaen" w:hAnsi="Sylfaen"/>
              </w:rPr>
            </w:pPr>
          </w:p>
          <w:p w14:paraId="5C68D5C5" w14:textId="3CDDD396" w:rsidR="00D11AF6" w:rsidRPr="00AD7C68" w:rsidRDefault="00D11AF6" w:rsidP="003E26A5">
            <w:pPr>
              <w:jc w:val="both"/>
              <w:rPr>
                <w:rFonts w:ascii="Sylfaen" w:hAnsi="Sylfaen"/>
              </w:rPr>
            </w:pPr>
          </w:p>
          <w:p w14:paraId="250B0659" w14:textId="0BE2B14D" w:rsidR="00D11AF6" w:rsidRDefault="00D11AF6" w:rsidP="003E26A5">
            <w:pPr>
              <w:jc w:val="both"/>
              <w:rPr>
                <w:rFonts w:ascii="Sylfaen" w:hAnsi="Sylfaen"/>
              </w:rPr>
            </w:pPr>
          </w:p>
          <w:p w14:paraId="12B89A56" w14:textId="77777777" w:rsidR="00FB0033" w:rsidRPr="00AD7C68" w:rsidRDefault="00FB0033" w:rsidP="003E26A5">
            <w:pPr>
              <w:jc w:val="both"/>
              <w:rPr>
                <w:rFonts w:ascii="Sylfaen" w:hAnsi="Sylfaen"/>
              </w:rPr>
            </w:pPr>
          </w:p>
          <w:p w14:paraId="5BDB07D6" w14:textId="77777777" w:rsidR="00D11AF6" w:rsidRPr="00AD7C68" w:rsidRDefault="00D11AF6" w:rsidP="003E26A5">
            <w:pPr>
              <w:jc w:val="both"/>
              <w:rPr>
                <w:rFonts w:ascii="Sylfaen" w:hAnsi="Sylfaen"/>
              </w:rPr>
            </w:pPr>
          </w:p>
          <w:p w14:paraId="713EC000" w14:textId="6D3B28C6" w:rsidR="00D11AF6" w:rsidRPr="00AD7C68" w:rsidRDefault="00D11AF6" w:rsidP="003E26A5">
            <w:pPr>
              <w:jc w:val="both"/>
              <w:rPr>
                <w:rFonts w:ascii="Sylfaen" w:hAnsi="Sylfaen"/>
              </w:rPr>
            </w:pPr>
            <w:r w:rsidRPr="00AD7C68">
              <w:rPr>
                <w:rFonts w:ascii="Sylfaen" w:hAnsi="Sylfaen"/>
              </w:rPr>
              <w:lastRenderedPageBreak/>
              <w:t>A.7.10</w:t>
            </w:r>
          </w:p>
          <w:p w14:paraId="310708FA" w14:textId="75F01D62" w:rsidR="00D11AF6" w:rsidRPr="00AD7C68" w:rsidRDefault="00D11AF6" w:rsidP="003E26A5">
            <w:pPr>
              <w:jc w:val="both"/>
              <w:rPr>
                <w:rFonts w:ascii="Sylfaen" w:hAnsi="Sylfaen"/>
              </w:rPr>
            </w:pPr>
          </w:p>
          <w:p w14:paraId="17A42C25" w14:textId="103E3E84" w:rsidR="00D11AF6" w:rsidRPr="00AD7C68" w:rsidRDefault="00D11AF6" w:rsidP="003E26A5">
            <w:pPr>
              <w:jc w:val="both"/>
              <w:rPr>
                <w:rFonts w:ascii="Sylfaen" w:hAnsi="Sylfaen"/>
              </w:rPr>
            </w:pPr>
          </w:p>
          <w:p w14:paraId="3EF114D6" w14:textId="41B92923" w:rsidR="00D11AF6" w:rsidRPr="00AD7C68" w:rsidRDefault="00D11AF6" w:rsidP="003E26A5">
            <w:pPr>
              <w:jc w:val="both"/>
              <w:rPr>
                <w:rFonts w:ascii="Sylfaen" w:hAnsi="Sylfaen"/>
              </w:rPr>
            </w:pPr>
          </w:p>
          <w:p w14:paraId="776C03EB" w14:textId="05DF5745" w:rsidR="00D11AF6" w:rsidRPr="00AD7C68" w:rsidRDefault="00D11AF6" w:rsidP="003E26A5">
            <w:pPr>
              <w:jc w:val="both"/>
              <w:rPr>
                <w:rFonts w:ascii="Sylfaen" w:hAnsi="Sylfaen"/>
              </w:rPr>
            </w:pPr>
          </w:p>
          <w:p w14:paraId="0F58BA23" w14:textId="11981650" w:rsidR="00D11AF6" w:rsidRPr="00AD7C68" w:rsidRDefault="00D11AF6" w:rsidP="003E26A5">
            <w:pPr>
              <w:jc w:val="both"/>
              <w:rPr>
                <w:rFonts w:ascii="Sylfaen" w:hAnsi="Sylfaen"/>
              </w:rPr>
            </w:pPr>
            <w:r w:rsidRPr="00AD7C68">
              <w:rPr>
                <w:rFonts w:ascii="Sylfaen" w:hAnsi="Sylfaen"/>
              </w:rPr>
              <w:t>A.7.11</w:t>
            </w:r>
          </w:p>
          <w:p w14:paraId="7CF05DE1" w14:textId="2C4E80B8" w:rsidR="00D11AF6" w:rsidRPr="00AD7C68" w:rsidRDefault="00D11AF6" w:rsidP="003E26A5">
            <w:pPr>
              <w:jc w:val="both"/>
              <w:rPr>
                <w:rFonts w:ascii="Sylfaen" w:hAnsi="Sylfaen"/>
              </w:rPr>
            </w:pPr>
          </w:p>
          <w:p w14:paraId="5AACCF9C" w14:textId="32A5796D" w:rsidR="00D11AF6" w:rsidRPr="00AD7C68" w:rsidRDefault="00D11AF6" w:rsidP="003E26A5">
            <w:pPr>
              <w:jc w:val="both"/>
              <w:rPr>
                <w:rFonts w:ascii="Sylfaen" w:hAnsi="Sylfaen"/>
              </w:rPr>
            </w:pPr>
          </w:p>
          <w:p w14:paraId="4E2F7F5D" w14:textId="77777777" w:rsidR="00D11AF6" w:rsidRPr="00AD7C68" w:rsidRDefault="00D11AF6" w:rsidP="003E26A5">
            <w:pPr>
              <w:jc w:val="both"/>
              <w:rPr>
                <w:rFonts w:ascii="Sylfaen" w:hAnsi="Sylfaen"/>
              </w:rPr>
            </w:pPr>
          </w:p>
          <w:p w14:paraId="59E98730" w14:textId="129CC193" w:rsidR="00D11AF6" w:rsidRPr="00AD7C68" w:rsidRDefault="00D11AF6" w:rsidP="003E26A5">
            <w:pPr>
              <w:jc w:val="both"/>
              <w:rPr>
                <w:rFonts w:ascii="Sylfaen" w:hAnsi="Sylfaen"/>
              </w:rPr>
            </w:pPr>
            <w:r w:rsidRPr="00AD7C68">
              <w:rPr>
                <w:rFonts w:ascii="Sylfaen" w:hAnsi="Sylfaen"/>
              </w:rPr>
              <w:t>A.8</w:t>
            </w:r>
          </w:p>
          <w:p w14:paraId="667EF946" w14:textId="302DEC7D" w:rsidR="00D11AF6" w:rsidRPr="00AD7C68" w:rsidRDefault="00D11AF6" w:rsidP="003E26A5">
            <w:pPr>
              <w:jc w:val="both"/>
              <w:rPr>
                <w:rFonts w:ascii="Sylfaen" w:hAnsi="Sylfaen"/>
              </w:rPr>
            </w:pPr>
          </w:p>
          <w:p w14:paraId="6CD64D20" w14:textId="32FF4A8A" w:rsidR="00D11AF6" w:rsidRPr="00AD7C68" w:rsidRDefault="00D11AF6" w:rsidP="003E26A5">
            <w:pPr>
              <w:jc w:val="both"/>
              <w:rPr>
                <w:rFonts w:ascii="Sylfaen" w:hAnsi="Sylfaen"/>
              </w:rPr>
            </w:pPr>
          </w:p>
          <w:p w14:paraId="06DB718B" w14:textId="2B9F9A12" w:rsidR="00D11AF6" w:rsidRPr="00AD7C68" w:rsidRDefault="00D11AF6" w:rsidP="003E26A5">
            <w:pPr>
              <w:jc w:val="both"/>
              <w:rPr>
                <w:rFonts w:ascii="Sylfaen" w:hAnsi="Sylfaen"/>
              </w:rPr>
            </w:pPr>
          </w:p>
          <w:p w14:paraId="24E65D56" w14:textId="349779F2" w:rsidR="00D11AF6" w:rsidRPr="00AD7C68" w:rsidRDefault="00D11AF6" w:rsidP="003E26A5">
            <w:pPr>
              <w:jc w:val="both"/>
              <w:rPr>
                <w:rFonts w:ascii="Sylfaen" w:hAnsi="Sylfaen"/>
              </w:rPr>
            </w:pPr>
          </w:p>
          <w:p w14:paraId="322DFA41" w14:textId="77777777" w:rsidR="00D11AF6" w:rsidRPr="00AD7C68" w:rsidRDefault="00D11AF6" w:rsidP="003E26A5">
            <w:pPr>
              <w:jc w:val="both"/>
              <w:rPr>
                <w:rFonts w:ascii="Sylfaen" w:hAnsi="Sylfaen"/>
              </w:rPr>
            </w:pPr>
          </w:p>
          <w:p w14:paraId="31B5D837" w14:textId="77777777" w:rsidR="00D11AF6" w:rsidRPr="00AD7C68" w:rsidRDefault="00D11AF6" w:rsidP="003E26A5">
            <w:pPr>
              <w:jc w:val="both"/>
              <w:rPr>
                <w:rFonts w:ascii="Sylfaen" w:hAnsi="Sylfaen"/>
              </w:rPr>
            </w:pPr>
          </w:p>
          <w:p w14:paraId="6EF4184C" w14:textId="22BAD4F5" w:rsidR="00D11AF6" w:rsidRPr="00AD7C68" w:rsidRDefault="00D11AF6" w:rsidP="003E26A5">
            <w:pPr>
              <w:jc w:val="both"/>
              <w:rPr>
                <w:rFonts w:ascii="Sylfaen" w:hAnsi="Sylfaen"/>
              </w:rPr>
            </w:pPr>
            <w:r w:rsidRPr="00AD7C68">
              <w:rPr>
                <w:rFonts w:ascii="Sylfaen" w:hAnsi="Sylfaen"/>
              </w:rPr>
              <w:t>A.9</w:t>
            </w:r>
          </w:p>
          <w:p w14:paraId="7FB86869" w14:textId="608A877E" w:rsidR="00D11AF6" w:rsidRPr="00AD7C68" w:rsidRDefault="00D11AF6" w:rsidP="003E26A5">
            <w:pPr>
              <w:jc w:val="both"/>
              <w:rPr>
                <w:rFonts w:ascii="Sylfaen" w:hAnsi="Sylfaen"/>
              </w:rPr>
            </w:pPr>
          </w:p>
          <w:p w14:paraId="3D7CD6A6" w14:textId="79436B07" w:rsidR="00D11AF6" w:rsidRPr="00AD7C68" w:rsidRDefault="00D11AF6" w:rsidP="003E26A5">
            <w:pPr>
              <w:jc w:val="both"/>
              <w:rPr>
                <w:rFonts w:ascii="Sylfaen" w:hAnsi="Sylfaen"/>
              </w:rPr>
            </w:pPr>
          </w:p>
          <w:p w14:paraId="2A6DEBBF" w14:textId="55F9D022" w:rsidR="00D11AF6" w:rsidRPr="00AD7C68" w:rsidRDefault="00D11AF6" w:rsidP="003E26A5">
            <w:pPr>
              <w:jc w:val="both"/>
              <w:rPr>
                <w:rFonts w:ascii="Sylfaen" w:hAnsi="Sylfaen"/>
              </w:rPr>
            </w:pPr>
          </w:p>
          <w:p w14:paraId="6BB288B5" w14:textId="3B337839" w:rsidR="00D11AF6" w:rsidRPr="00AD7C68" w:rsidRDefault="00D11AF6" w:rsidP="003E26A5">
            <w:pPr>
              <w:jc w:val="both"/>
              <w:rPr>
                <w:rFonts w:ascii="Sylfaen" w:hAnsi="Sylfaen"/>
              </w:rPr>
            </w:pPr>
          </w:p>
          <w:p w14:paraId="0501EAB3" w14:textId="3595856F" w:rsidR="00D11AF6" w:rsidRPr="00AD7C68" w:rsidRDefault="00D11AF6" w:rsidP="003E26A5">
            <w:pPr>
              <w:jc w:val="both"/>
              <w:rPr>
                <w:rFonts w:ascii="Sylfaen" w:hAnsi="Sylfaen"/>
              </w:rPr>
            </w:pPr>
          </w:p>
          <w:p w14:paraId="1F2DA54D" w14:textId="77777777" w:rsidR="00D11AF6" w:rsidRPr="00AD7C68" w:rsidRDefault="00D11AF6" w:rsidP="003E26A5">
            <w:pPr>
              <w:jc w:val="both"/>
              <w:rPr>
                <w:rFonts w:ascii="Sylfaen" w:hAnsi="Sylfaen"/>
              </w:rPr>
            </w:pPr>
          </w:p>
          <w:p w14:paraId="25550FFA" w14:textId="764E033C" w:rsidR="00D11AF6" w:rsidRPr="00AD7C68" w:rsidRDefault="00D11AF6" w:rsidP="003E26A5">
            <w:pPr>
              <w:jc w:val="both"/>
              <w:rPr>
                <w:rFonts w:ascii="Sylfaen" w:hAnsi="Sylfaen"/>
              </w:rPr>
            </w:pPr>
            <w:r w:rsidRPr="00AD7C68">
              <w:rPr>
                <w:rFonts w:ascii="Sylfaen" w:hAnsi="Sylfaen"/>
              </w:rPr>
              <w:t>A.10</w:t>
            </w:r>
          </w:p>
          <w:p w14:paraId="3BD7D5CF" w14:textId="623228E3" w:rsidR="00D11AF6" w:rsidRPr="00AD7C68" w:rsidRDefault="00D11AF6" w:rsidP="003E26A5">
            <w:pPr>
              <w:jc w:val="both"/>
              <w:rPr>
                <w:rFonts w:ascii="Sylfaen" w:hAnsi="Sylfaen"/>
              </w:rPr>
            </w:pPr>
          </w:p>
          <w:p w14:paraId="39577045" w14:textId="6A7ADECE" w:rsidR="00D11AF6" w:rsidRPr="00AD7C68" w:rsidRDefault="00D11AF6" w:rsidP="003E26A5">
            <w:pPr>
              <w:jc w:val="both"/>
              <w:rPr>
                <w:rFonts w:ascii="Sylfaen" w:hAnsi="Sylfaen"/>
              </w:rPr>
            </w:pPr>
          </w:p>
          <w:p w14:paraId="4B52A0BE" w14:textId="29DF04BE" w:rsidR="00D11AF6" w:rsidRPr="00AD7C68" w:rsidRDefault="00D11AF6" w:rsidP="003E26A5">
            <w:pPr>
              <w:jc w:val="both"/>
              <w:rPr>
                <w:rFonts w:ascii="Sylfaen" w:hAnsi="Sylfaen"/>
              </w:rPr>
            </w:pPr>
            <w:r w:rsidRPr="00AD7C68">
              <w:rPr>
                <w:rFonts w:ascii="Sylfaen" w:hAnsi="Sylfaen"/>
              </w:rPr>
              <w:t>A.11</w:t>
            </w:r>
          </w:p>
          <w:p w14:paraId="67B54E97" w14:textId="3194D3FE" w:rsidR="00D11AF6" w:rsidRPr="00AD7C68" w:rsidRDefault="00D11AF6" w:rsidP="003E26A5">
            <w:pPr>
              <w:jc w:val="both"/>
              <w:rPr>
                <w:rFonts w:ascii="Sylfaen" w:hAnsi="Sylfaen"/>
              </w:rPr>
            </w:pPr>
          </w:p>
          <w:p w14:paraId="359588A6" w14:textId="26E7812A" w:rsidR="00D11AF6" w:rsidRPr="00AD7C68" w:rsidRDefault="00D11AF6" w:rsidP="003E26A5">
            <w:pPr>
              <w:jc w:val="both"/>
              <w:rPr>
                <w:rFonts w:ascii="Sylfaen" w:hAnsi="Sylfaen"/>
              </w:rPr>
            </w:pPr>
          </w:p>
          <w:p w14:paraId="1A52EF11" w14:textId="7AAA2B99" w:rsidR="00D11AF6" w:rsidRPr="00AD7C68" w:rsidRDefault="00D11AF6" w:rsidP="003E26A5">
            <w:pPr>
              <w:jc w:val="both"/>
              <w:rPr>
                <w:rFonts w:ascii="Sylfaen" w:hAnsi="Sylfaen"/>
              </w:rPr>
            </w:pPr>
          </w:p>
          <w:p w14:paraId="6D579746" w14:textId="54533AA9" w:rsidR="00D11AF6" w:rsidRPr="00AD7C68" w:rsidRDefault="00D11AF6" w:rsidP="003E26A5">
            <w:pPr>
              <w:jc w:val="both"/>
              <w:rPr>
                <w:rFonts w:ascii="Sylfaen" w:hAnsi="Sylfaen"/>
              </w:rPr>
            </w:pPr>
          </w:p>
          <w:p w14:paraId="17FE4455" w14:textId="109029AE" w:rsidR="00D11AF6" w:rsidRPr="00AD7C68" w:rsidRDefault="00D11AF6" w:rsidP="003E26A5">
            <w:pPr>
              <w:jc w:val="both"/>
              <w:rPr>
                <w:rFonts w:ascii="Sylfaen" w:hAnsi="Sylfaen"/>
              </w:rPr>
            </w:pPr>
          </w:p>
          <w:p w14:paraId="059B9F8D" w14:textId="3E44A590" w:rsidR="00D11AF6" w:rsidRPr="00AD7C68" w:rsidRDefault="00D11AF6" w:rsidP="003E26A5">
            <w:pPr>
              <w:jc w:val="both"/>
              <w:rPr>
                <w:rFonts w:ascii="Sylfaen" w:hAnsi="Sylfaen"/>
              </w:rPr>
            </w:pPr>
          </w:p>
          <w:p w14:paraId="6A9047C6" w14:textId="3C1E5531" w:rsidR="00D11AF6" w:rsidRPr="00AD7C68" w:rsidRDefault="00D11AF6" w:rsidP="003E26A5">
            <w:pPr>
              <w:jc w:val="both"/>
              <w:rPr>
                <w:rFonts w:ascii="Sylfaen" w:hAnsi="Sylfaen"/>
              </w:rPr>
            </w:pPr>
          </w:p>
          <w:p w14:paraId="72B6FF9B" w14:textId="7178D019" w:rsidR="00D11AF6" w:rsidRPr="00AD7C68" w:rsidRDefault="00D11AF6" w:rsidP="003E26A5">
            <w:pPr>
              <w:jc w:val="both"/>
              <w:rPr>
                <w:rFonts w:ascii="Sylfaen" w:hAnsi="Sylfaen"/>
              </w:rPr>
            </w:pPr>
          </w:p>
          <w:p w14:paraId="24892F90" w14:textId="77777777" w:rsidR="00D11AF6" w:rsidRPr="00AD7C68" w:rsidRDefault="00D11AF6" w:rsidP="003E26A5">
            <w:pPr>
              <w:jc w:val="both"/>
              <w:rPr>
                <w:rFonts w:ascii="Sylfaen" w:hAnsi="Sylfaen"/>
              </w:rPr>
            </w:pPr>
          </w:p>
          <w:p w14:paraId="0B482C1D" w14:textId="7B71DCDC" w:rsidR="00D11AF6" w:rsidRDefault="00D11AF6" w:rsidP="003E26A5">
            <w:pPr>
              <w:jc w:val="both"/>
              <w:rPr>
                <w:rFonts w:ascii="Sylfaen" w:hAnsi="Sylfaen"/>
              </w:rPr>
            </w:pPr>
          </w:p>
          <w:p w14:paraId="5A32E58C" w14:textId="77777777" w:rsidR="00FB0033" w:rsidRPr="00AD7C68" w:rsidRDefault="00FB0033" w:rsidP="003E26A5">
            <w:pPr>
              <w:jc w:val="both"/>
              <w:rPr>
                <w:rFonts w:ascii="Sylfaen" w:hAnsi="Sylfaen"/>
              </w:rPr>
            </w:pPr>
          </w:p>
          <w:p w14:paraId="03D98125" w14:textId="77777777" w:rsidR="00D11AF6" w:rsidRPr="00AD7C68" w:rsidRDefault="00D11AF6" w:rsidP="003E26A5">
            <w:pPr>
              <w:jc w:val="both"/>
              <w:rPr>
                <w:rFonts w:ascii="Sylfaen" w:hAnsi="Sylfaen"/>
              </w:rPr>
            </w:pPr>
          </w:p>
          <w:p w14:paraId="3BED7855" w14:textId="4A6E0A45" w:rsidR="00D11AF6" w:rsidRPr="00AD7C68" w:rsidRDefault="00D11AF6" w:rsidP="003E26A5">
            <w:pPr>
              <w:jc w:val="both"/>
              <w:rPr>
                <w:rFonts w:ascii="Sylfaen" w:hAnsi="Sylfaen"/>
              </w:rPr>
            </w:pPr>
            <w:r w:rsidRPr="00AD7C68">
              <w:rPr>
                <w:rFonts w:ascii="Sylfaen" w:hAnsi="Sylfaen"/>
              </w:rPr>
              <w:t>B</w:t>
            </w:r>
          </w:p>
          <w:p w14:paraId="62C2C33B" w14:textId="64C895C2" w:rsidR="00D11AF6" w:rsidRPr="00AD7C68" w:rsidRDefault="00D11AF6" w:rsidP="003E26A5">
            <w:pPr>
              <w:jc w:val="both"/>
              <w:rPr>
                <w:rFonts w:ascii="Sylfaen" w:hAnsi="Sylfaen"/>
              </w:rPr>
            </w:pPr>
          </w:p>
          <w:p w14:paraId="7E261FD2" w14:textId="179FAE28" w:rsidR="00D11AF6" w:rsidRPr="00AD7C68" w:rsidRDefault="00D11AF6" w:rsidP="003E26A5">
            <w:pPr>
              <w:jc w:val="both"/>
              <w:rPr>
                <w:rFonts w:ascii="Sylfaen" w:hAnsi="Sylfaen"/>
              </w:rPr>
            </w:pPr>
          </w:p>
          <w:p w14:paraId="63E8F98A" w14:textId="7BBA0822" w:rsidR="00D11AF6" w:rsidRPr="00AD7C68" w:rsidRDefault="00D11AF6" w:rsidP="003E26A5">
            <w:pPr>
              <w:jc w:val="both"/>
              <w:rPr>
                <w:rFonts w:ascii="Sylfaen" w:hAnsi="Sylfaen"/>
              </w:rPr>
            </w:pPr>
          </w:p>
          <w:p w14:paraId="2AD6FADC" w14:textId="77777777" w:rsidR="00D11AF6" w:rsidRPr="00AD7C68" w:rsidRDefault="00D11AF6" w:rsidP="003E26A5">
            <w:pPr>
              <w:jc w:val="both"/>
              <w:rPr>
                <w:rFonts w:ascii="Sylfaen" w:hAnsi="Sylfaen"/>
              </w:rPr>
            </w:pPr>
          </w:p>
          <w:p w14:paraId="202E3085" w14:textId="769B99F4" w:rsidR="00D11AF6" w:rsidRPr="00AD7C68" w:rsidRDefault="00D11AF6" w:rsidP="003E26A5">
            <w:pPr>
              <w:jc w:val="both"/>
              <w:rPr>
                <w:rFonts w:ascii="Sylfaen" w:hAnsi="Sylfaen"/>
              </w:rPr>
            </w:pPr>
            <w:r w:rsidRPr="00AD7C68">
              <w:rPr>
                <w:rFonts w:ascii="Sylfaen" w:hAnsi="Sylfaen"/>
              </w:rPr>
              <w:t>B.1</w:t>
            </w:r>
          </w:p>
          <w:p w14:paraId="271A428C" w14:textId="3577C8DB" w:rsidR="00D11AF6" w:rsidRPr="00AD7C68" w:rsidRDefault="00D11AF6" w:rsidP="003E26A5">
            <w:pPr>
              <w:jc w:val="both"/>
              <w:rPr>
                <w:rFonts w:ascii="Sylfaen" w:hAnsi="Sylfaen"/>
              </w:rPr>
            </w:pPr>
          </w:p>
          <w:p w14:paraId="4F6144C9" w14:textId="6198BAF1" w:rsidR="00D11AF6" w:rsidRPr="00AD7C68" w:rsidRDefault="00D11AF6" w:rsidP="003E26A5">
            <w:pPr>
              <w:jc w:val="both"/>
              <w:rPr>
                <w:rFonts w:ascii="Sylfaen" w:hAnsi="Sylfaen"/>
              </w:rPr>
            </w:pPr>
          </w:p>
          <w:p w14:paraId="3B48AD48" w14:textId="6E2C750D" w:rsidR="00D11AF6" w:rsidRPr="00AD7C68" w:rsidRDefault="00D11AF6" w:rsidP="003E26A5">
            <w:pPr>
              <w:jc w:val="both"/>
              <w:rPr>
                <w:rFonts w:ascii="Sylfaen" w:hAnsi="Sylfaen"/>
              </w:rPr>
            </w:pPr>
          </w:p>
          <w:p w14:paraId="3A936205" w14:textId="43241BAE" w:rsidR="00D11AF6" w:rsidRPr="00AD7C68" w:rsidRDefault="00D11AF6" w:rsidP="003E26A5">
            <w:pPr>
              <w:jc w:val="both"/>
              <w:rPr>
                <w:rFonts w:ascii="Sylfaen" w:hAnsi="Sylfaen"/>
              </w:rPr>
            </w:pPr>
          </w:p>
          <w:p w14:paraId="5B46AF16" w14:textId="41B7C6C5" w:rsidR="00D11AF6" w:rsidRPr="00AD7C68" w:rsidRDefault="00D11AF6" w:rsidP="003E26A5">
            <w:pPr>
              <w:jc w:val="both"/>
              <w:rPr>
                <w:rFonts w:ascii="Sylfaen" w:hAnsi="Sylfaen"/>
              </w:rPr>
            </w:pPr>
          </w:p>
          <w:p w14:paraId="42513CFF" w14:textId="4773182B" w:rsidR="00D11AF6" w:rsidRPr="00AD7C68" w:rsidRDefault="00D11AF6" w:rsidP="003E26A5">
            <w:pPr>
              <w:jc w:val="both"/>
              <w:rPr>
                <w:rFonts w:ascii="Sylfaen" w:hAnsi="Sylfaen"/>
              </w:rPr>
            </w:pPr>
          </w:p>
          <w:p w14:paraId="25730FE6" w14:textId="77777777" w:rsidR="00D11AF6" w:rsidRPr="00AD7C68" w:rsidRDefault="00D11AF6" w:rsidP="003E26A5">
            <w:pPr>
              <w:jc w:val="both"/>
              <w:rPr>
                <w:rFonts w:ascii="Sylfaen" w:hAnsi="Sylfaen"/>
              </w:rPr>
            </w:pPr>
          </w:p>
          <w:p w14:paraId="602B8579" w14:textId="77777777" w:rsidR="00D11AF6" w:rsidRPr="00AD7C68" w:rsidRDefault="00D11AF6" w:rsidP="003E26A5">
            <w:pPr>
              <w:jc w:val="both"/>
              <w:rPr>
                <w:rFonts w:ascii="Sylfaen" w:hAnsi="Sylfaen"/>
              </w:rPr>
            </w:pPr>
          </w:p>
          <w:p w14:paraId="2708176A" w14:textId="18979433" w:rsidR="00D11AF6" w:rsidRPr="00AD7C68" w:rsidRDefault="00D11AF6" w:rsidP="003E26A5">
            <w:pPr>
              <w:jc w:val="both"/>
              <w:rPr>
                <w:rFonts w:ascii="Sylfaen" w:hAnsi="Sylfaen"/>
              </w:rPr>
            </w:pPr>
            <w:r w:rsidRPr="00AD7C68">
              <w:rPr>
                <w:rFonts w:ascii="Sylfaen" w:hAnsi="Sylfaen"/>
              </w:rPr>
              <w:t>B.2</w:t>
            </w:r>
          </w:p>
          <w:p w14:paraId="70411ACB" w14:textId="0CADC1C8" w:rsidR="00D11AF6" w:rsidRPr="00AD7C68" w:rsidRDefault="00D11AF6" w:rsidP="003E26A5">
            <w:pPr>
              <w:jc w:val="both"/>
              <w:rPr>
                <w:rFonts w:ascii="Sylfaen" w:hAnsi="Sylfaen"/>
              </w:rPr>
            </w:pPr>
          </w:p>
          <w:p w14:paraId="00EFC132" w14:textId="08D33CBC" w:rsidR="00D11AF6" w:rsidRPr="00AD7C68" w:rsidRDefault="00D11AF6" w:rsidP="003E26A5">
            <w:pPr>
              <w:jc w:val="both"/>
              <w:rPr>
                <w:rFonts w:ascii="Sylfaen" w:hAnsi="Sylfaen"/>
              </w:rPr>
            </w:pPr>
          </w:p>
          <w:p w14:paraId="2ACDBA29" w14:textId="316B8F46" w:rsidR="00D11AF6" w:rsidRPr="00AD7C68" w:rsidRDefault="00D11AF6" w:rsidP="003E26A5">
            <w:pPr>
              <w:jc w:val="both"/>
              <w:rPr>
                <w:rFonts w:ascii="Sylfaen" w:hAnsi="Sylfaen"/>
              </w:rPr>
            </w:pPr>
          </w:p>
          <w:p w14:paraId="0664407F" w14:textId="4F0AEB9D" w:rsidR="00D11AF6" w:rsidRPr="00AD7C68" w:rsidRDefault="00D11AF6" w:rsidP="003E26A5">
            <w:pPr>
              <w:jc w:val="both"/>
              <w:rPr>
                <w:rFonts w:ascii="Sylfaen" w:hAnsi="Sylfaen"/>
              </w:rPr>
            </w:pPr>
          </w:p>
          <w:p w14:paraId="70FDD351" w14:textId="48447BE5" w:rsidR="00D11AF6" w:rsidRPr="00AD7C68" w:rsidRDefault="00D11AF6" w:rsidP="003E26A5">
            <w:pPr>
              <w:jc w:val="both"/>
              <w:rPr>
                <w:rFonts w:ascii="Sylfaen" w:hAnsi="Sylfaen"/>
              </w:rPr>
            </w:pPr>
          </w:p>
          <w:p w14:paraId="0651EAF8" w14:textId="77777777" w:rsidR="00D11AF6" w:rsidRPr="00AD7C68" w:rsidRDefault="00D11AF6" w:rsidP="003E26A5">
            <w:pPr>
              <w:jc w:val="both"/>
              <w:rPr>
                <w:rFonts w:ascii="Sylfaen" w:hAnsi="Sylfaen"/>
              </w:rPr>
            </w:pPr>
          </w:p>
          <w:p w14:paraId="343A5A50" w14:textId="3DA77C8A" w:rsidR="00D11AF6" w:rsidRPr="00AD7C68" w:rsidRDefault="00D11AF6" w:rsidP="003E26A5">
            <w:pPr>
              <w:jc w:val="both"/>
              <w:rPr>
                <w:rFonts w:ascii="Sylfaen" w:hAnsi="Sylfaen"/>
              </w:rPr>
            </w:pPr>
          </w:p>
          <w:p w14:paraId="5D618CED" w14:textId="77777777" w:rsidR="00D11AF6" w:rsidRPr="00AD7C68" w:rsidRDefault="00D11AF6" w:rsidP="003E26A5">
            <w:pPr>
              <w:jc w:val="both"/>
              <w:rPr>
                <w:rFonts w:ascii="Sylfaen" w:hAnsi="Sylfaen"/>
              </w:rPr>
            </w:pPr>
          </w:p>
          <w:p w14:paraId="7C7700B7" w14:textId="0A1D1B8F" w:rsidR="00D11AF6" w:rsidRPr="00AD7C68" w:rsidRDefault="00D11AF6" w:rsidP="003E26A5">
            <w:pPr>
              <w:jc w:val="both"/>
              <w:rPr>
                <w:rFonts w:ascii="Sylfaen" w:hAnsi="Sylfaen"/>
              </w:rPr>
            </w:pPr>
            <w:r w:rsidRPr="00AD7C68">
              <w:rPr>
                <w:rFonts w:ascii="Sylfaen" w:hAnsi="Sylfaen"/>
              </w:rPr>
              <w:t>B.3</w:t>
            </w:r>
          </w:p>
          <w:p w14:paraId="779CAEA7" w14:textId="50E53468" w:rsidR="00D11AF6" w:rsidRPr="00AD7C68" w:rsidRDefault="00D11AF6" w:rsidP="003E26A5">
            <w:pPr>
              <w:jc w:val="both"/>
              <w:rPr>
                <w:rFonts w:ascii="Sylfaen" w:hAnsi="Sylfaen"/>
              </w:rPr>
            </w:pPr>
          </w:p>
          <w:p w14:paraId="04184E61" w14:textId="3383957D" w:rsidR="00D11AF6" w:rsidRPr="00AD7C68" w:rsidRDefault="00D11AF6" w:rsidP="003E26A5">
            <w:pPr>
              <w:jc w:val="both"/>
              <w:rPr>
                <w:rFonts w:ascii="Sylfaen" w:hAnsi="Sylfaen"/>
              </w:rPr>
            </w:pPr>
          </w:p>
          <w:p w14:paraId="5A0AA35E" w14:textId="652A2783" w:rsidR="00D11AF6" w:rsidRPr="00AD7C68" w:rsidRDefault="00D11AF6" w:rsidP="003E26A5">
            <w:pPr>
              <w:jc w:val="both"/>
              <w:rPr>
                <w:rFonts w:ascii="Sylfaen" w:hAnsi="Sylfaen"/>
              </w:rPr>
            </w:pPr>
          </w:p>
          <w:p w14:paraId="3B62BDCD" w14:textId="77777777" w:rsidR="00D11AF6" w:rsidRDefault="00D11AF6" w:rsidP="003E26A5">
            <w:pPr>
              <w:jc w:val="both"/>
              <w:rPr>
                <w:rFonts w:ascii="Sylfaen" w:hAnsi="Sylfaen"/>
              </w:rPr>
            </w:pPr>
          </w:p>
          <w:p w14:paraId="48BA4A24" w14:textId="77777777" w:rsidR="00D11AF6" w:rsidRPr="00AD7C68" w:rsidRDefault="00D11AF6" w:rsidP="003E26A5">
            <w:pPr>
              <w:jc w:val="both"/>
              <w:rPr>
                <w:rFonts w:ascii="Sylfaen" w:hAnsi="Sylfaen"/>
              </w:rPr>
            </w:pPr>
          </w:p>
          <w:p w14:paraId="319B0B08" w14:textId="19B6E4D0" w:rsidR="00D11AF6" w:rsidRPr="00AD7C68" w:rsidRDefault="00D11AF6" w:rsidP="003E26A5">
            <w:pPr>
              <w:jc w:val="both"/>
              <w:rPr>
                <w:rFonts w:ascii="Sylfaen" w:hAnsi="Sylfaen"/>
              </w:rPr>
            </w:pPr>
            <w:r w:rsidRPr="00AD7C68">
              <w:rPr>
                <w:rFonts w:ascii="Sylfaen" w:hAnsi="Sylfaen"/>
              </w:rPr>
              <w:t>B.4</w:t>
            </w:r>
          </w:p>
        </w:tc>
        <w:tc>
          <w:tcPr>
            <w:tcW w:w="4473" w:type="dxa"/>
          </w:tcPr>
          <w:p w14:paraId="5D2AAB6E"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lastRenderedPageBreak/>
              <w:t>მდინარეთა</w:t>
            </w:r>
            <w:r w:rsidRPr="00D539F7">
              <w:rPr>
                <w:rFonts w:ascii="Sylfaen" w:hAnsi="Sylfaen" w:cs="AcadMtavr"/>
              </w:rPr>
              <w:t xml:space="preserve"> </w:t>
            </w:r>
            <w:r w:rsidRPr="00AD7C68">
              <w:rPr>
                <w:rFonts w:ascii="Sylfaen" w:hAnsi="Sylfaen" w:cs="AcadMtavr"/>
              </w:rPr>
              <w:t>აუზების</w:t>
            </w:r>
            <w:r w:rsidRPr="00D539F7">
              <w:rPr>
                <w:rFonts w:ascii="Sylfaen" w:hAnsi="Sylfaen" w:cs="AcadMtavr"/>
              </w:rPr>
              <w:t xml:space="preserve"> </w:t>
            </w:r>
            <w:r w:rsidRPr="00AD7C68">
              <w:rPr>
                <w:rFonts w:ascii="Sylfaen" w:hAnsi="Sylfaen" w:cs="AcadMtavr"/>
              </w:rPr>
              <w:t>მართვის</w:t>
            </w:r>
            <w:r w:rsidRPr="00D539F7">
              <w:rPr>
                <w:rFonts w:ascii="Sylfaen" w:hAnsi="Sylfaen" w:cs="AcadMtavr"/>
              </w:rPr>
              <w:t xml:space="preserve"> </w:t>
            </w:r>
            <w:r w:rsidRPr="00AD7C68">
              <w:rPr>
                <w:rFonts w:ascii="Sylfaen" w:hAnsi="Sylfaen" w:cs="AcadMtavr"/>
              </w:rPr>
              <w:t>გეგმები</w:t>
            </w:r>
          </w:p>
          <w:p w14:paraId="48FF82E3" w14:textId="77777777" w:rsidR="00D11AF6" w:rsidRPr="00D539F7" w:rsidRDefault="00D11AF6" w:rsidP="003E26A5">
            <w:pPr>
              <w:autoSpaceDE w:val="0"/>
              <w:autoSpaceDN w:val="0"/>
              <w:adjustRightInd w:val="0"/>
              <w:jc w:val="both"/>
              <w:rPr>
                <w:rFonts w:ascii="Sylfaen" w:hAnsi="Sylfaen" w:cs="AcadMtavr"/>
              </w:rPr>
            </w:pPr>
          </w:p>
          <w:p w14:paraId="78D028E0" w14:textId="77777777" w:rsidR="00D11AF6" w:rsidRPr="00AD7C68" w:rsidRDefault="00D11AF6" w:rsidP="003E26A5">
            <w:pPr>
              <w:autoSpaceDE w:val="0"/>
              <w:autoSpaceDN w:val="0"/>
              <w:adjustRightInd w:val="0"/>
              <w:jc w:val="both"/>
              <w:rPr>
                <w:rFonts w:ascii="Sylfaen" w:hAnsi="Sylfaen" w:cs="AcadMtavr"/>
              </w:rPr>
            </w:pPr>
          </w:p>
          <w:p w14:paraId="0D4D15D6"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მდინარეთა</w:t>
            </w:r>
            <w:r w:rsidRPr="00D539F7">
              <w:rPr>
                <w:rFonts w:ascii="Sylfaen" w:hAnsi="Sylfaen" w:cs="AcadMtavr"/>
              </w:rPr>
              <w:t xml:space="preserve"> </w:t>
            </w:r>
            <w:r w:rsidRPr="00AD7C68">
              <w:rPr>
                <w:rFonts w:ascii="Sylfaen" w:hAnsi="Sylfaen" w:cs="AcadMtavr"/>
              </w:rPr>
              <w:t>აუზების</w:t>
            </w:r>
            <w:r w:rsidRPr="00D539F7">
              <w:rPr>
                <w:rFonts w:ascii="Sylfaen" w:hAnsi="Sylfaen" w:cs="AcadMtavr"/>
              </w:rPr>
              <w:t xml:space="preserve"> </w:t>
            </w:r>
            <w:r w:rsidRPr="00AD7C68">
              <w:rPr>
                <w:rFonts w:ascii="Sylfaen" w:hAnsi="Sylfaen" w:cs="AcadMtavr"/>
              </w:rPr>
              <w:t>მართვის</w:t>
            </w:r>
            <w:r w:rsidRPr="00D539F7">
              <w:rPr>
                <w:rFonts w:ascii="Sylfaen" w:hAnsi="Sylfaen" w:cs="AcadMtavr"/>
              </w:rPr>
              <w:t xml:space="preserve"> </w:t>
            </w:r>
            <w:r w:rsidRPr="00AD7C68">
              <w:rPr>
                <w:rFonts w:ascii="Sylfaen" w:hAnsi="Sylfaen" w:cs="AcadMtavr"/>
              </w:rPr>
              <w:t>გეგმები</w:t>
            </w:r>
            <w:r w:rsidRPr="00D539F7">
              <w:rPr>
                <w:rFonts w:ascii="Sylfaen" w:hAnsi="Sylfaen" w:cs="AcadMtavr"/>
              </w:rPr>
              <w:t xml:space="preserve"> </w:t>
            </w:r>
            <w:r w:rsidRPr="00AD7C68">
              <w:rPr>
                <w:rFonts w:ascii="Sylfaen" w:hAnsi="Sylfaen" w:cs="AcadMtavr"/>
              </w:rPr>
              <w:t>უნდა</w:t>
            </w:r>
            <w:r w:rsidRPr="00D539F7">
              <w:rPr>
                <w:rFonts w:ascii="Sylfaen" w:hAnsi="Sylfaen" w:cs="AcadMtavr"/>
              </w:rPr>
              <w:t xml:space="preserve"> </w:t>
            </w:r>
            <w:r w:rsidRPr="00AD7C68">
              <w:rPr>
                <w:rFonts w:ascii="Sylfaen" w:hAnsi="Sylfaen" w:cs="AcadMtavr"/>
              </w:rPr>
              <w:t>მოიცავდნენ</w:t>
            </w:r>
            <w:r w:rsidRPr="00D539F7">
              <w:rPr>
                <w:rFonts w:ascii="Sylfaen" w:hAnsi="Sylfaen" w:cs="AcadMtavr"/>
              </w:rPr>
              <w:t xml:space="preserve"> </w:t>
            </w:r>
            <w:r w:rsidRPr="00AD7C68">
              <w:rPr>
                <w:rFonts w:ascii="Sylfaen" w:hAnsi="Sylfaen" w:cs="AcadMtavr"/>
              </w:rPr>
              <w:t>შემდეგ</w:t>
            </w:r>
            <w:r w:rsidRPr="00D539F7">
              <w:rPr>
                <w:rFonts w:ascii="Sylfaen" w:hAnsi="Sylfaen" w:cs="AcadMtavr"/>
              </w:rPr>
              <w:t xml:space="preserve"> </w:t>
            </w:r>
            <w:r w:rsidRPr="00AD7C68">
              <w:rPr>
                <w:rFonts w:ascii="Sylfaen" w:hAnsi="Sylfaen" w:cs="AcadMtavr"/>
              </w:rPr>
              <w:t>ელემენტებს</w:t>
            </w:r>
            <w:r w:rsidRPr="00D539F7">
              <w:rPr>
                <w:rFonts w:ascii="Sylfaen" w:hAnsi="Sylfaen" w:cs="AcadMtavr"/>
              </w:rPr>
              <w:t>:</w:t>
            </w:r>
          </w:p>
          <w:p w14:paraId="5BB26746" w14:textId="77777777" w:rsidR="00D11AF6" w:rsidRPr="00AD7C68" w:rsidRDefault="00D11AF6" w:rsidP="003E26A5">
            <w:pPr>
              <w:autoSpaceDE w:val="0"/>
              <w:autoSpaceDN w:val="0"/>
              <w:adjustRightInd w:val="0"/>
              <w:jc w:val="both"/>
              <w:rPr>
                <w:rFonts w:ascii="Sylfaen" w:hAnsi="Sylfaen" w:cs="AcadMtavr"/>
              </w:rPr>
            </w:pPr>
          </w:p>
          <w:p w14:paraId="171F4E6F" w14:textId="79AA8AF0"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lastRenderedPageBreak/>
              <w:br/>
              <w:t>მდიანარის</w:t>
            </w:r>
            <w:r w:rsidRPr="00D539F7">
              <w:rPr>
                <w:rFonts w:ascii="Sylfaen" w:hAnsi="Sylfaen" w:cs="AcadMtavr"/>
              </w:rPr>
              <w:t xml:space="preserve"> </w:t>
            </w:r>
            <w:r w:rsidRPr="00AD7C68">
              <w:rPr>
                <w:rFonts w:ascii="Sylfaen" w:hAnsi="Sylfaen" w:cs="AcadMtavr"/>
              </w:rPr>
              <w:t>აუზის</w:t>
            </w:r>
            <w:r w:rsidRPr="00D539F7">
              <w:rPr>
                <w:rFonts w:ascii="Sylfaen" w:hAnsi="Sylfaen" w:cs="AcadMtavr"/>
              </w:rPr>
              <w:t xml:space="preserve"> </w:t>
            </w:r>
            <w:r w:rsidRPr="00AD7C68">
              <w:rPr>
                <w:rFonts w:ascii="Sylfaen" w:hAnsi="Sylfaen" w:cs="AcadMtavr"/>
              </w:rPr>
              <w:t>რაიონის</w:t>
            </w:r>
            <w:r w:rsidRPr="00D539F7">
              <w:rPr>
                <w:rFonts w:ascii="Sylfaen" w:hAnsi="Sylfaen" w:cs="AcadMtavr"/>
              </w:rPr>
              <w:t xml:space="preserve"> </w:t>
            </w:r>
            <w:r w:rsidRPr="00AD7C68">
              <w:rPr>
                <w:rFonts w:ascii="Sylfaen" w:hAnsi="Sylfaen" w:cs="AcadMtavr"/>
              </w:rPr>
              <w:t>ზოგად დახასიათებას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-5 </w:t>
            </w:r>
            <w:r w:rsidRPr="00AD7C68">
              <w:rPr>
                <w:rFonts w:ascii="Sylfaen" w:hAnsi="Sylfaen" w:cs="AcadMtavr"/>
              </w:rPr>
              <w:t>მუხლისა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II </w:t>
            </w:r>
            <w:r w:rsidRPr="00AD7C68">
              <w:rPr>
                <w:rFonts w:ascii="Sylfaen" w:hAnsi="Sylfaen" w:cs="AcadMtavr"/>
              </w:rPr>
              <w:t>დანართის</w:t>
            </w:r>
            <w:r w:rsidRPr="00D539F7">
              <w:rPr>
                <w:rFonts w:ascii="Sylfaen" w:hAnsi="Sylfaen" w:cs="AcadMtavr"/>
              </w:rPr>
              <w:t xml:space="preserve"> </w:t>
            </w:r>
            <w:r w:rsidRPr="00AD7C68">
              <w:rPr>
                <w:rFonts w:ascii="Sylfaen" w:hAnsi="Sylfaen" w:cs="AcadMtavr"/>
              </w:rPr>
              <w:t>შესაბამისად</w:t>
            </w:r>
            <w:r w:rsidRPr="00D539F7">
              <w:rPr>
                <w:rFonts w:ascii="Sylfaen" w:hAnsi="Sylfaen" w:cs="AcadMtavr"/>
              </w:rPr>
              <w:t xml:space="preserve">, </w:t>
            </w:r>
            <w:r w:rsidRPr="00AD7C68">
              <w:rPr>
                <w:rFonts w:ascii="Sylfaen" w:hAnsi="Sylfaen" w:cs="AcadMtavr"/>
              </w:rPr>
              <w:t>რომელიც უნდა</w:t>
            </w:r>
            <w:r w:rsidRPr="00D539F7">
              <w:rPr>
                <w:rFonts w:ascii="Sylfaen" w:hAnsi="Sylfaen" w:cs="AcadMtavr"/>
              </w:rPr>
              <w:t xml:space="preserve"> </w:t>
            </w:r>
            <w:r w:rsidRPr="00AD7C68">
              <w:rPr>
                <w:rFonts w:ascii="Sylfaen" w:hAnsi="Sylfaen" w:cs="AcadMtavr"/>
              </w:rPr>
              <w:t>შეიცავდეს</w:t>
            </w:r>
            <w:r w:rsidRPr="00D539F7">
              <w:rPr>
                <w:rFonts w:ascii="Sylfaen" w:hAnsi="Sylfaen" w:cs="AcadMtavr"/>
              </w:rPr>
              <w:t>:</w:t>
            </w:r>
          </w:p>
          <w:p w14:paraId="2710C534" w14:textId="77777777" w:rsidR="00D11AF6" w:rsidRPr="00D539F7" w:rsidRDefault="00D11AF6" w:rsidP="003E26A5">
            <w:pPr>
              <w:autoSpaceDE w:val="0"/>
              <w:autoSpaceDN w:val="0"/>
              <w:adjustRightInd w:val="0"/>
              <w:jc w:val="both"/>
              <w:rPr>
                <w:rFonts w:ascii="Sylfaen" w:hAnsi="Sylfaen" w:cs="AcadMtavr"/>
              </w:rPr>
            </w:pPr>
          </w:p>
          <w:p w14:paraId="496A1D4E"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ზედაპირული</w:t>
            </w:r>
            <w:r w:rsidRPr="00D539F7">
              <w:rPr>
                <w:rFonts w:ascii="Sylfaen" w:hAnsi="Sylfaen" w:cs="AcadMtavr"/>
              </w:rPr>
              <w:t xml:space="preserve"> </w:t>
            </w:r>
            <w:r w:rsidRPr="00AD7C68">
              <w:rPr>
                <w:rFonts w:ascii="Sylfaen" w:hAnsi="Sylfaen" w:cs="AcadMtavr"/>
              </w:rPr>
              <w:t>წყლებისთვის</w:t>
            </w:r>
            <w:r w:rsidRPr="00D539F7">
              <w:rPr>
                <w:rFonts w:ascii="Sylfaen" w:hAnsi="Sylfaen" w:cs="AcadMtavr"/>
              </w:rPr>
              <w:t>:</w:t>
            </w:r>
          </w:p>
          <w:p w14:paraId="06F302C5" w14:textId="287D7D9C" w:rsidR="00D11AF6" w:rsidRPr="00D539F7" w:rsidRDefault="00D11AF6" w:rsidP="003E26A5">
            <w:pPr>
              <w:pStyle w:val="ListParagraph"/>
              <w:numPr>
                <w:ilvl w:val="0"/>
                <w:numId w:val="2"/>
              </w:numPr>
              <w:autoSpaceDE w:val="0"/>
              <w:autoSpaceDN w:val="0"/>
              <w:adjustRightInd w:val="0"/>
              <w:ind w:left="513" w:hanging="153"/>
              <w:jc w:val="both"/>
              <w:rPr>
                <w:rFonts w:ascii="Sylfaen" w:hAnsi="Sylfaen" w:cs="AcadMtavr"/>
              </w:rPr>
            </w:pPr>
            <w:r w:rsidRPr="00AD7C68">
              <w:rPr>
                <w:rFonts w:ascii="Sylfaen" w:hAnsi="Sylfaen" w:cs="AcadMtavr"/>
              </w:rPr>
              <w:t>წყალსატევის</w:t>
            </w:r>
            <w:r w:rsidRPr="00D539F7">
              <w:rPr>
                <w:rFonts w:ascii="Sylfaen" w:hAnsi="Sylfaen" w:cs="AcadMtavr"/>
              </w:rPr>
              <w:t xml:space="preserve"> </w:t>
            </w:r>
            <w:r w:rsidRPr="00AD7C68">
              <w:rPr>
                <w:rFonts w:ascii="Sylfaen" w:hAnsi="Sylfaen" w:cs="AcadMtavr"/>
              </w:rPr>
              <w:t>განლაგების</w:t>
            </w:r>
            <w:r w:rsidRPr="00D539F7">
              <w:rPr>
                <w:rFonts w:ascii="Sylfaen" w:hAnsi="Sylfaen" w:cs="AcadMtavr"/>
              </w:rPr>
              <w:t xml:space="preserve"> </w:t>
            </w:r>
            <w:r w:rsidRPr="00AD7C68">
              <w:rPr>
                <w:rFonts w:ascii="Sylfaen" w:hAnsi="Sylfaen" w:cs="AcadMtavr"/>
              </w:rPr>
              <w:t>ადგილისა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საზღვრების</w:t>
            </w:r>
            <w:r w:rsidRPr="00D539F7">
              <w:rPr>
                <w:rFonts w:ascii="Sylfaen" w:hAnsi="Sylfaen" w:cs="AcadMtavr"/>
              </w:rPr>
              <w:t xml:space="preserve"> </w:t>
            </w:r>
            <w:r w:rsidRPr="00AD7C68">
              <w:rPr>
                <w:rFonts w:ascii="Sylfaen" w:hAnsi="Sylfaen" w:cs="AcadMtavr"/>
              </w:rPr>
              <w:t>ასახვას</w:t>
            </w:r>
            <w:r w:rsidRPr="00D539F7">
              <w:rPr>
                <w:rFonts w:ascii="Sylfaen" w:hAnsi="Sylfaen" w:cs="AcadMtavr"/>
              </w:rPr>
              <w:t xml:space="preserve"> </w:t>
            </w:r>
            <w:r w:rsidRPr="00AD7C68">
              <w:rPr>
                <w:rFonts w:ascii="Sylfaen" w:hAnsi="Sylfaen" w:cs="AcadMtavr"/>
              </w:rPr>
              <w:t>რუკაზე</w:t>
            </w:r>
          </w:p>
          <w:p w14:paraId="33BDF358" w14:textId="5175B9FA" w:rsidR="00D11AF6" w:rsidRPr="00D539F7" w:rsidRDefault="00D11AF6" w:rsidP="003E26A5">
            <w:pPr>
              <w:pStyle w:val="ListParagraph"/>
              <w:numPr>
                <w:ilvl w:val="0"/>
                <w:numId w:val="2"/>
              </w:numPr>
              <w:autoSpaceDE w:val="0"/>
              <w:autoSpaceDN w:val="0"/>
              <w:adjustRightInd w:val="0"/>
              <w:ind w:left="513" w:hanging="153"/>
              <w:jc w:val="both"/>
              <w:rPr>
                <w:rFonts w:ascii="Sylfaen" w:hAnsi="Sylfaen" w:cs="AcadMtavr"/>
              </w:rPr>
            </w:pPr>
            <w:r w:rsidRPr="00AD7C68">
              <w:rPr>
                <w:rFonts w:ascii="Sylfaen" w:hAnsi="Sylfaen" w:cs="AcadMtavr"/>
              </w:rPr>
              <w:t>ეკორეგიონებისა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მდინარის</w:t>
            </w:r>
            <w:r w:rsidRPr="00D539F7">
              <w:rPr>
                <w:rFonts w:ascii="Sylfaen" w:hAnsi="Sylfaen" w:cs="AcadMtavr"/>
              </w:rPr>
              <w:t xml:space="preserve"> </w:t>
            </w:r>
            <w:r w:rsidRPr="00AD7C68">
              <w:rPr>
                <w:rFonts w:ascii="Sylfaen" w:hAnsi="Sylfaen" w:cs="AcadMtavr"/>
              </w:rPr>
              <w:t>აუზის</w:t>
            </w:r>
            <w:r w:rsidRPr="00D539F7">
              <w:rPr>
                <w:rFonts w:ascii="Sylfaen" w:hAnsi="Sylfaen" w:cs="AcadMtavr"/>
              </w:rPr>
              <w:t xml:space="preserve"> </w:t>
            </w:r>
            <w:r w:rsidRPr="00AD7C68">
              <w:rPr>
                <w:rFonts w:ascii="Sylfaen" w:hAnsi="Sylfaen" w:cs="AcadMtavr"/>
              </w:rPr>
              <w:t>ფარგლებში</w:t>
            </w:r>
            <w:r w:rsidRPr="00D539F7">
              <w:rPr>
                <w:rFonts w:ascii="Sylfaen" w:hAnsi="Sylfaen" w:cs="AcadMtavr"/>
              </w:rPr>
              <w:t xml:space="preserve"> </w:t>
            </w:r>
            <w:r w:rsidRPr="00AD7C68">
              <w:rPr>
                <w:rFonts w:ascii="Sylfaen" w:hAnsi="Sylfaen" w:cs="AcadMtavr"/>
              </w:rPr>
              <w:t>ზედაპირული</w:t>
            </w:r>
            <w:r w:rsidRPr="00D539F7">
              <w:rPr>
                <w:rFonts w:ascii="Sylfaen" w:hAnsi="Sylfaen" w:cs="AcadMtavr"/>
              </w:rPr>
              <w:t xml:space="preserve"> </w:t>
            </w:r>
            <w:r w:rsidRPr="00AD7C68">
              <w:rPr>
                <w:rFonts w:ascii="Sylfaen" w:hAnsi="Sylfaen" w:cs="AcadMtavr"/>
              </w:rPr>
              <w:t>წყალსატევების</w:t>
            </w:r>
            <w:r w:rsidRPr="00D539F7">
              <w:rPr>
                <w:rFonts w:ascii="Sylfaen" w:hAnsi="Sylfaen" w:cs="AcadMtavr"/>
              </w:rPr>
              <w:t xml:space="preserve"> </w:t>
            </w:r>
            <w:r w:rsidRPr="00AD7C68">
              <w:rPr>
                <w:rFonts w:ascii="Sylfaen" w:hAnsi="Sylfaen" w:cs="AcadMtavr"/>
              </w:rPr>
              <w:t>ტიპების</w:t>
            </w:r>
            <w:r w:rsidRPr="00D539F7">
              <w:rPr>
                <w:rFonts w:ascii="Sylfaen" w:hAnsi="Sylfaen" w:cs="AcadMtavr"/>
              </w:rPr>
              <w:t xml:space="preserve"> </w:t>
            </w:r>
            <w:r w:rsidRPr="00AD7C68">
              <w:rPr>
                <w:rFonts w:ascii="Sylfaen" w:hAnsi="Sylfaen" w:cs="AcadMtavr"/>
              </w:rPr>
              <w:t>ასახვას</w:t>
            </w:r>
            <w:r w:rsidRPr="00D539F7">
              <w:rPr>
                <w:rFonts w:ascii="Sylfaen" w:hAnsi="Sylfaen" w:cs="AcadMtavr"/>
              </w:rPr>
              <w:t xml:space="preserve"> </w:t>
            </w:r>
            <w:r w:rsidRPr="00AD7C68">
              <w:rPr>
                <w:rFonts w:ascii="Sylfaen" w:hAnsi="Sylfaen" w:cs="AcadMtavr"/>
              </w:rPr>
              <w:t>რუკაზე</w:t>
            </w:r>
            <w:r w:rsidRPr="00D539F7">
              <w:rPr>
                <w:rFonts w:ascii="Sylfaen" w:hAnsi="Sylfaen" w:cs="AcadMtavr"/>
              </w:rPr>
              <w:t>,</w:t>
            </w:r>
          </w:p>
          <w:p w14:paraId="192D3E27" w14:textId="66B989ED" w:rsidR="00D11AF6" w:rsidRPr="00D539F7" w:rsidRDefault="00D11AF6" w:rsidP="003E26A5">
            <w:pPr>
              <w:pStyle w:val="ListParagraph"/>
              <w:numPr>
                <w:ilvl w:val="0"/>
                <w:numId w:val="2"/>
              </w:numPr>
              <w:autoSpaceDE w:val="0"/>
              <w:autoSpaceDN w:val="0"/>
              <w:adjustRightInd w:val="0"/>
              <w:ind w:left="513" w:hanging="153"/>
              <w:jc w:val="both"/>
              <w:rPr>
                <w:rFonts w:ascii="Sylfaen" w:hAnsi="Sylfaen" w:cs="AcadMtavr"/>
              </w:rPr>
            </w:pPr>
            <w:r w:rsidRPr="00AD7C68">
              <w:rPr>
                <w:rFonts w:ascii="Sylfaen" w:hAnsi="Sylfaen" w:cs="AcadMtavr"/>
              </w:rPr>
              <w:t>ზედაპირული წყალსატევებისათვის</w:t>
            </w:r>
            <w:r w:rsidRPr="00D539F7">
              <w:rPr>
                <w:rFonts w:ascii="Sylfaen" w:hAnsi="Sylfaen" w:cs="AcadMtavr"/>
              </w:rPr>
              <w:t xml:space="preserve"> </w:t>
            </w:r>
            <w:r w:rsidRPr="00AD7C68">
              <w:rPr>
                <w:rFonts w:ascii="Sylfaen" w:hAnsi="Sylfaen" w:cs="AcadMtavr"/>
              </w:rPr>
              <w:t>საწყისი</w:t>
            </w:r>
            <w:r w:rsidRPr="00D539F7">
              <w:rPr>
                <w:rFonts w:ascii="Sylfaen" w:hAnsi="Sylfaen" w:cs="AcadMtavr"/>
              </w:rPr>
              <w:t xml:space="preserve"> </w:t>
            </w:r>
            <w:r w:rsidRPr="00AD7C68">
              <w:rPr>
                <w:rFonts w:ascii="Sylfaen" w:hAnsi="Sylfaen" w:cs="AcadMtavr"/>
              </w:rPr>
              <w:t>პირობების</w:t>
            </w:r>
            <w:r w:rsidRPr="00D539F7">
              <w:rPr>
                <w:rFonts w:ascii="Sylfaen" w:hAnsi="Sylfaen" w:cs="AcadMtavr"/>
              </w:rPr>
              <w:t xml:space="preserve"> </w:t>
            </w:r>
            <w:r w:rsidRPr="00AD7C68">
              <w:rPr>
                <w:rFonts w:ascii="Sylfaen" w:hAnsi="Sylfaen" w:cs="AcadMtavr"/>
              </w:rPr>
              <w:t>განსაზღვრას</w:t>
            </w:r>
            <w:r w:rsidRPr="00D539F7">
              <w:rPr>
                <w:rFonts w:ascii="Sylfaen" w:hAnsi="Sylfaen" w:cs="AcadMtavr"/>
              </w:rPr>
              <w:t>;</w:t>
            </w:r>
          </w:p>
          <w:p w14:paraId="77B62712" w14:textId="77777777" w:rsidR="00D11AF6" w:rsidRPr="00AD7C68" w:rsidRDefault="00D11AF6" w:rsidP="003E26A5">
            <w:pPr>
              <w:autoSpaceDE w:val="0"/>
              <w:autoSpaceDN w:val="0"/>
              <w:adjustRightInd w:val="0"/>
              <w:jc w:val="both"/>
              <w:rPr>
                <w:rFonts w:ascii="Sylfaen" w:hAnsi="Sylfaen" w:cs="AcadMtavr"/>
              </w:rPr>
            </w:pPr>
          </w:p>
          <w:p w14:paraId="28C84CC8" w14:textId="77777777" w:rsidR="00D11AF6" w:rsidRPr="00D539F7" w:rsidRDefault="00D11AF6" w:rsidP="003E26A5">
            <w:pPr>
              <w:autoSpaceDE w:val="0"/>
              <w:autoSpaceDN w:val="0"/>
              <w:adjustRightInd w:val="0"/>
              <w:jc w:val="both"/>
              <w:rPr>
                <w:rFonts w:ascii="Sylfaen" w:hAnsi="Sylfaen" w:cs="AcadMtavr"/>
              </w:rPr>
            </w:pPr>
          </w:p>
          <w:p w14:paraId="2205D3A1"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წყლებისთვის</w:t>
            </w:r>
          </w:p>
          <w:p w14:paraId="54948527" w14:textId="11FC7365" w:rsidR="00D11AF6" w:rsidRPr="00D539F7" w:rsidRDefault="00D11AF6" w:rsidP="003E26A5">
            <w:pPr>
              <w:pStyle w:val="ListParagraph"/>
              <w:numPr>
                <w:ilvl w:val="0"/>
                <w:numId w:val="2"/>
              </w:numPr>
              <w:autoSpaceDE w:val="0"/>
              <w:autoSpaceDN w:val="0"/>
              <w:adjustRightInd w:val="0"/>
              <w:jc w:val="both"/>
              <w:rPr>
                <w:rFonts w:ascii="Sylfaen" w:hAnsi="Sylfaen" w:cs="AcadMtavr"/>
              </w:rPr>
            </w:pP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წყალსატევის</w:t>
            </w:r>
            <w:r w:rsidRPr="00D539F7">
              <w:rPr>
                <w:rFonts w:ascii="Sylfaen" w:hAnsi="Sylfaen" w:cs="AcadMtavr"/>
              </w:rPr>
              <w:t xml:space="preserve"> </w:t>
            </w:r>
            <w:r w:rsidRPr="00AD7C68">
              <w:rPr>
                <w:rFonts w:ascii="Sylfaen" w:hAnsi="Sylfaen" w:cs="AcadMtavr"/>
              </w:rPr>
              <w:t>განლაგების</w:t>
            </w:r>
            <w:r w:rsidRPr="00D539F7">
              <w:rPr>
                <w:rFonts w:ascii="Sylfaen" w:hAnsi="Sylfaen" w:cs="AcadMtavr"/>
              </w:rPr>
              <w:t xml:space="preserve"> </w:t>
            </w:r>
            <w:r w:rsidRPr="00AD7C68">
              <w:rPr>
                <w:rFonts w:ascii="Sylfaen" w:hAnsi="Sylfaen" w:cs="AcadMtavr"/>
              </w:rPr>
              <w:t>ადგილისა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საზღვრების</w:t>
            </w:r>
            <w:r w:rsidRPr="00D539F7">
              <w:rPr>
                <w:rFonts w:ascii="Sylfaen" w:hAnsi="Sylfaen" w:cs="AcadMtavr"/>
              </w:rPr>
              <w:t xml:space="preserve"> </w:t>
            </w:r>
            <w:r w:rsidRPr="00AD7C68">
              <w:rPr>
                <w:rFonts w:ascii="Sylfaen" w:hAnsi="Sylfaen" w:cs="AcadMtavr"/>
              </w:rPr>
              <w:t>ასახვას</w:t>
            </w:r>
            <w:r w:rsidRPr="00D539F7">
              <w:rPr>
                <w:rFonts w:ascii="Sylfaen" w:hAnsi="Sylfaen" w:cs="AcadMtavr"/>
              </w:rPr>
              <w:t xml:space="preserve"> </w:t>
            </w:r>
            <w:r w:rsidRPr="00AD7C68">
              <w:rPr>
                <w:rFonts w:ascii="Sylfaen" w:hAnsi="Sylfaen" w:cs="AcadMtavr"/>
              </w:rPr>
              <w:t>რუკაზე</w:t>
            </w:r>
            <w:r w:rsidRPr="00D539F7">
              <w:rPr>
                <w:rFonts w:ascii="Sylfaen" w:hAnsi="Sylfaen" w:cs="AcadMtavr"/>
              </w:rPr>
              <w:t>;</w:t>
            </w:r>
          </w:p>
          <w:p w14:paraId="60C515D0" w14:textId="77777777" w:rsidR="00D11AF6" w:rsidRPr="00D539F7" w:rsidRDefault="00D11AF6" w:rsidP="003E26A5">
            <w:pPr>
              <w:autoSpaceDE w:val="0"/>
              <w:autoSpaceDN w:val="0"/>
              <w:adjustRightInd w:val="0"/>
              <w:jc w:val="both"/>
              <w:rPr>
                <w:rFonts w:ascii="Sylfaen" w:hAnsi="Sylfaen" w:cs="AcadMtavr"/>
              </w:rPr>
            </w:pPr>
          </w:p>
          <w:p w14:paraId="2B443601" w14:textId="7776F0A4" w:rsidR="00D11AF6" w:rsidRPr="00AD7C68" w:rsidRDefault="00D11AF6" w:rsidP="003E26A5">
            <w:pPr>
              <w:autoSpaceDE w:val="0"/>
              <w:autoSpaceDN w:val="0"/>
              <w:adjustRightInd w:val="0"/>
              <w:jc w:val="both"/>
              <w:rPr>
                <w:rFonts w:ascii="Sylfaen" w:hAnsi="Sylfaen" w:cs="AcadMtavr"/>
              </w:rPr>
            </w:pPr>
            <w:r w:rsidRPr="00AD7C68">
              <w:rPr>
                <w:rFonts w:ascii="Sylfaen" w:hAnsi="Sylfaen" w:cs="AcadMtavr"/>
              </w:rPr>
              <w:t>მნიშვნელოვანი</w:t>
            </w:r>
            <w:r w:rsidRPr="00D539F7">
              <w:rPr>
                <w:rFonts w:ascii="Sylfaen" w:hAnsi="Sylfaen" w:cs="AcadMtavr"/>
              </w:rPr>
              <w:t xml:space="preserve"> </w:t>
            </w:r>
            <w:r w:rsidRPr="00AD7C68">
              <w:rPr>
                <w:rFonts w:ascii="Sylfaen" w:hAnsi="Sylfaen" w:cs="AcadMtavr"/>
              </w:rPr>
              <w:t>უარყოფითი</w:t>
            </w:r>
            <w:r w:rsidRPr="00D539F7">
              <w:rPr>
                <w:rFonts w:ascii="Sylfaen" w:hAnsi="Sylfaen" w:cs="AcadMtavr"/>
              </w:rPr>
              <w:t xml:space="preserve"> </w:t>
            </w:r>
            <w:r w:rsidRPr="00AD7C68">
              <w:rPr>
                <w:rFonts w:ascii="Sylfaen" w:hAnsi="Sylfaen" w:cs="AcadMtavr"/>
              </w:rPr>
              <w:t>ფაქტორებისა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ზედაპირულ</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მდგომარეობაზე ანტორპოგენური</w:t>
            </w:r>
            <w:r w:rsidRPr="00D539F7">
              <w:rPr>
                <w:rFonts w:ascii="Sylfaen" w:hAnsi="Sylfaen" w:cs="AcadMtavr"/>
              </w:rPr>
              <w:t xml:space="preserve"> </w:t>
            </w:r>
            <w:r w:rsidRPr="00AD7C68">
              <w:rPr>
                <w:rFonts w:ascii="Sylfaen" w:hAnsi="Sylfaen" w:cs="AcadMtavr"/>
              </w:rPr>
              <w:t>ზემოქმედების</w:t>
            </w:r>
            <w:r w:rsidRPr="00D539F7">
              <w:rPr>
                <w:rFonts w:ascii="Sylfaen" w:hAnsi="Sylfaen" w:cs="AcadMtavr"/>
              </w:rPr>
              <w:t xml:space="preserve"> </w:t>
            </w:r>
            <w:r w:rsidRPr="00AD7C68">
              <w:rPr>
                <w:rFonts w:ascii="Sylfaen" w:hAnsi="Sylfaen" w:cs="AcadMtavr"/>
              </w:rPr>
              <w:t>აღწერას</w:t>
            </w:r>
            <w:r w:rsidRPr="00D539F7">
              <w:rPr>
                <w:rFonts w:ascii="Sylfaen" w:hAnsi="Sylfaen" w:cs="AcadMtavr"/>
              </w:rPr>
              <w:t xml:space="preserve">, </w:t>
            </w:r>
            <w:r w:rsidRPr="00AD7C68">
              <w:rPr>
                <w:rFonts w:ascii="Sylfaen" w:hAnsi="Sylfaen" w:cs="AcadMtavr"/>
              </w:rPr>
              <w:t>ისეთი</w:t>
            </w:r>
            <w:r w:rsidRPr="00D539F7">
              <w:rPr>
                <w:rFonts w:ascii="Sylfaen" w:hAnsi="Sylfaen" w:cs="AcadMtavr"/>
              </w:rPr>
              <w:t xml:space="preserve"> </w:t>
            </w:r>
            <w:r w:rsidRPr="00AD7C68">
              <w:rPr>
                <w:rFonts w:ascii="Sylfaen" w:hAnsi="Sylfaen" w:cs="AcadMtavr"/>
              </w:rPr>
              <w:t>ასპექტების</w:t>
            </w:r>
            <w:r w:rsidRPr="00D539F7">
              <w:rPr>
                <w:rFonts w:ascii="Sylfaen" w:hAnsi="Sylfaen" w:cs="AcadMtavr"/>
              </w:rPr>
              <w:t xml:space="preserve"> </w:t>
            </w:r>
            <w:r w:rsidRPr="00AD7C68">
              <w:rPr>
                <w:rFonts w:ascii="Sylfaen" w:hAnsi="Sylfaen" w:cs="AcadMtavr"/>
              </w:rPr>
              <w:t>ჩათვლით</w:t>
            </w:r>
            <w:r w:rsidRPr="00D539F7">
              <w:rPr>
                <w:rFonts w:ascii="Sylfaen" w:hAnsi="Sylfaen" w:cs="AcadMtavr"/>
              </w:rPr>
              <w:t xml:space="preserve">, </w:t>
            </w:r>
            <w:r w:rsidRPr="00AD7C68">
              <w:rPr>
                <w:rFonts w:ascii="Sylfaen" w:hAnsi="Sylfaen" w:cs="AcadMtavr"/>
              </w:rPr>
              <w:t>როგორიცაა</w:t>
            </w:r>
            <w:r w:rsidRPr="00D539F7">
              <w:rPr>
                <w:rFonts w:ascii="Sylfaen" w:hAnsi="Sylfaen" w:cs="AcadMtavr"/>
              </w:rPr>
              <w:t>:</w:t>
            </w:r>
          </w:p>
          <w:p w14:paraId="28FAC967" w14:textId="77777777" w:rsidR="00D11AF6" w:rsidRPr="00D539F7" w:rsidRDefault="00D11AF6" w:rsidP="003E26A5">
            <w:pPr>
              <w:autoSpaceDE w:val="0"/>
              <w:autoSpaceDN w:val="0"/>
              <w:adjustRightInd w:val="0"/>
              <w:jc w:val="both"/>
              <w:rPr>
                <w:rFonts w:ascii="Sylfaen" w:hAnsi="Sylfaen" w:cs="AcadMtavr"/>
              </w:rPr>
            </w:pPr>
          </w:p>
          <w:p w14:paraId="12933060" w14:textId="77777777" w:rsidR="00D11AF6" w:rsidRPr="00AD7C68" w:rsidRDefault="00D11AF6" w:rsidP="003E26A5">
            <w:pPr>
              <w:pStyle w:val="ListParagraph"/>
              <w:numPr>
                <w:ilvl w:val="0"/>
                <w:numId w:val="2"/>
              </w:numPr>
              <w:autoSpaceDE w:val="0"/>
              <w:autoSpaceDN w:val="0"/>
              <w:adjustRightInd w:val="0"/>
              <w:jc w:val="both"/>
              <w:rPr>
                <w:rFonts w:ascii="Sylfaen" w:hAnsi="Sylfaen" w:cs="AcadMtavr"/>
              </w:rPr>
            </w:pPr>
            <w:r w:rsidRPr="00AD7C68">
              <w:rPr>
                <w:rFonts w:ascii="Sylfaen" w:hAnsi="Sylfaen" w:cs="AcadMtavr"/>
              </w:rPr>
              <w:t>წერტილოვანი</w:t>
            </w:r>
            <w:r w:rsidRPr="00D539F7">
              <w:rPr>
                <w:rFonts w:ascii="Sylfaen" w:hAnsi="Sylfaen" w:cs="AcadMtavr"/>
              </w:rPr>
              <w:t xml:space="preserve"> </w:t>
            </w:r>
            <w:r w:rsidRPr="00AD7C68">
              <w:rPr>
                <w:rFonts w:ascii="Sylfaen" w:hAnsi="Sylfaen" w:cs="AcadMtavr"/>
              </w:rPr>
              <w:t>დაბინძურების</w:t>
            </w:r>
            <w:r w:rsidRPr="00D539F7">
              <w:rPr>
                <w:rFonts w:ascii="Sylfaen" w:hAnsi="Sylfaen" w:cs="AcadMtavr"/>
              </w:rPr>
              <w:t xml:space="preserve"> </w:t>
            </w:r>
            <w:r w:rsidRPr="00AD7C68">
              <w:rPr>
                <w:rFonts w:ascii="Sylfaen" w:hAnsi="Sylfaen" w:cs="AcadMtavr"/>
              </w:rPr>
              <w:t>შეფასება</w:t>
            </w:r>
            <w:r w:rsidRPr="00D539F7">
              <w:rPr>
                <w:rFonts w:ascii="Sylfaen" w:hAnsi="Sylfaen" w:cs="AcadMtavr"/>
              </w:rPr>
              <w:t xml:space="preserve"> </w:t>
            </w:r>
          </w:p>
          <w:p w14:paraId="7654BAF2" w14:textId="33B38C6C" w:rsidR="00D11AF6" w:rsidRPr="00D539F7" w:rsidRDefault="00D11AF6" w:rsidP="003E26A5">
            <w:pPr>
              <w:pStyle w:val="ListParagraph"/>
              <w:numPr>
                <w:ilvl w:val="0"/>
                <w:numId w:val="2"/>
              </w:numPr>
              <w:autoSpaceDE w:val="0"/>
              <w:autoSpaceDN w:val="0"/>
              <w:adjustRightInd w:val="0"/>
              <w:jc w:val="both"/>
              <w:rPr>
                <w:rFonts w:ascii="Sylfaen" w:hAnsi="Sylfaen" w:cs="AcadMtavr"/>
              </w:rPr>
            </w:pPr>
            <w:r w:rsidRPr="00AD7C68">
              <w:rPr>
                <w:rFonts w:ascii="Sylfaen" w:hAnsi="Sylfaen" w:cs="AcadMtavr"/>
              </w:rPr>
              <w:t>დიფუზიური</w:t>
            </w:r>
            <w:r w:rsidRPr="00D539F7">
              <w:rPr>
                <w:rFonts w:ascii="Sylfaen" w:hAnsi="Sylfaen" w:cs="AcadMtavr"/>
              </w:rPr>
              <w:t xml:space="preserve"> </w:t>
            </w:r>
            <w:r w:rsidRPr="00AD7C68">
              <w:rPr>
                <w:rFonts w:ascii="Sylfaen" w:hAnsi="Sylfaen" w:cs="AcadMtavr"/>
              </w:rPr>
              <w:t>დაბინძურების</w:t>
            </w:r>
            <w:r w:rsidRPr="00D539F7">
              <w:rPr>
                <w:rFonts w:ascii="Sylfaen" w:hAnsi="Sylfaen" w:cs="AcadMtavr"/>
              </w:rPr>
              <w:t xml:space="preserve"> </w:t>
            </w:r>
            <w:r w:rsidRPr="00AD7C68">
              <w:rPr>
                <w:rFonts w:ascii="Sylfaen" w:hAnsi="Sylfaen" w:cs="AcadMtavr"/>
              </w:rPr>
              <w:t>შეფასება</w:t>
            </w:r>
            <w:r w:rsidRPr="00D539F7">
              <w:rPr>
                <w:rFonts w:ascii="Sylfaen" w:hAnsi="Sylfaen" w:cs="AcadMtavr"/>
              </w:rPr>
              <w:t xml:space="preserve">, </w:t>
            </w:r>
            <w:r w:rsidRPr="00AD7C68">
              <w:rPr>
                <w:rFonts w:ascii="Sylfaen" w:hAnsi="Sylfaen" w:cs="AcadMtavr"/>
              </w:rPr>
              <w:t>მიწათსარგებლობის</w:t>
            </w:r>
            <w:r w:rsidRPr="00D539F7">
              <w:rPr>
                <w:rFonts w:ascii="Sylfaen" w:hAnsi="Sylfaen" w:cs="AcadMtavr"/>
              </w:rPr>
              <w:t xml:space="preserve"> </w:t>
            </w:r>
            <w:r w:rsidRPr="00AD7C68">
              <w:rPr>
                <w:rFonts w:ascii="Sylfaen" w:hAnsi="Sylfaen" w:cs="AcadMtavr"/>
              </w:rPr>
              <w:t>სქემის</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აღწერის</w:t>
            </w:r>
            <w:r w:rsidRPr="00D539F7">
              <w:rPr>
                <w:rFonts w:ascii="Sylfaen" w:hAnsi="Sylfaen" w:cs="AcadMtavr"/>
              </w:rPr>
              <w:t xml:space="preserve"> </w:t>
            </w:r>
            <w:r w:rsidRPr="00AD7C68">
              <w:rPr>
                <w:rFonts w:ascii="Sylfaen" w:hAnsi="Sylfaen" w:cs="AcadMtavr"/>
              </w:rPr>
              <w:t>ჩათვლით</w:t>
            </w:r>
            <w:r w:rsidRPr="00D539F7">
              <w:rPr>
                <w:rFonts w:ascii="Sylfaen" w:hAnsi="Sylfaen" w:cs="AcadMtavr"/>
              </w:rPr>
              <w:t>,</w:t>
            </w:r>
          </w:p>
          <w:p w14:paraId="2B94CF86" w14:textId="5B66FCAE" w:rsidR="00D11AF6" w:rsidRPr="00AD7C68" w:rsidRDefault="00D11AF6" w:rsidP="003E26A5">
            <w:pPr>
              <w:pStyle w:val="ListParagraph"/>
              <w:numPr>
                <w:ilvl w:val="0"/>
                <w:numId w:val="2"/>
              </w:numPr>
              <w:autoSpaceDE w:val="0"/>
              <w:autoSpaceDN w:val="0"/>
              <w:adjustRightInd w:val="0"/>
              <w:jc w:val="both"/>
              <w:rPr>
                <w:rFonts w:ascii="Sylfaen" w:hAnsi="Sylfaen" w:cs="AcadMtavr"/>
              </w:rPr>
            </w:pP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რაოდენობრივ</w:t>
            </w:r>
            <w:r w:rsidRPr="00D539F7">
              <w:rPr>
                <w:rFonts w:ascii="Sylfaen" w:hAnsi="Sylfaen" w:cs="AcadMtavr"/>
              </w:rPr>
              <w:t xml:space="preserve"> </w:t>
            </w:r>
            <w:r w:rsidRPr="00AD7C68">
              <w:rPr>
                <w:rFonts w:ascii="Sylfaen" w:hAnsi="Sylfaen" w:cs="AcadMtavr"/>
              </w:rPr>
              <w:t>მდგომარეობაზე</w:t>
            </w:r>
            <w:r w:rsidRPr="00D539F7">
              <w:rPr>
                <w:rFonts w:ascii="Sylfaen" w:hAnsi="Sylfaen" w:cs="AcadMtavr"/>
              </w:rPr>
              <w:t xml:space="preserve"> </w:t>
            </w:r>
            <w:r w:rsidRPr="00AD7C68">
              <w:rPr>
                <w:rFonts w:ascii="Sylfaen" w:hAnsi="Sylfaen" w:cs="AcadMtavr"/>
              </w:rPr>
              <w:t>ზემოქმედების</w:t>
            </w:r>
            <w:r w:rsidRPr="00D539F7">
              <w:rPr>
                <w:rFonts w:ascii="Sylfaen" w:hAnsi="Sylfaen" w:cs="AcadMtavr"/>
              </w:rPr>
              <w:t xml:space="preserve"> </w:t>
            </w:r>
            <w:r w:rsidRPr="00AD7C68">
              <w:rPr>
                <w:rFonts w:ascii="Sylfaen" w:hAnsi="Sylfaen" w:cs="AcadMtavr"/>
              </w:rPr>
              <w:lastRenderedPageBreak/>
              <w:t>შეფასება</w:t>
            </w:r>
            <w:r w:rsidRPr="00D539F7">
              <w:rPr>
                <w:rFonts w:ascii="Sylfaen" w:hAnsi="Sylfaen" w:cs="AcadMtavr"/>
              </w:rPr>
              <w:t xml:space="preserve">, </w:t>
            </w:r>
            <w:r w:rsidRPr="00AD7C68">
              <w:rPr>
                <w:rFonts w:ascii="Sylfaen" w:hAnsi="Sylfaen" w:cs="AcadMtavr"/>
              </w:rPr>
              <w:t>წყლაღების</w:t>
            </w:r>
            <w:r w:rsidRPr="00D539F7">
              <w:rPr>
                <w:rFonts w:ascii="Sylfaen" w:hAnsi="Sylfaen" w:cs="AcadMtavr"/>
              </w:rPr>
              <w:t xml:space="preserve"> </w:t>
            </w:r>
            <w:r w:rsidRPr="00AD7C68">
              <w:rPr>
                <w:rFonts w:ascii="Sylfaen" w:hAnsi="Sylfaen" w:cs="AcadMtavr"/>
              </w:rPr>
              <w:t>შეფასების</w:t>
            </w:r>
            <w:r w:rsidRPr="00D539F7">
              <w:rPr>
                <w:rFonts w:ascii="Sylfaen" w:hAnsi="Sylfaen" w:cs="AcadMtavr"/>
              </w:rPr>
              <w:t xml:space="preserve"> </w:t>
            </w:r>
            <w:r w:rsidRPr="00AD7C68">
              <w:rPr>
                <w:rFonts w:ascii="Sylfaen" w:hAnsi="Sylfaen" w:cs="AcadMtavr"/>
              </w:rPr>
              <w:t>ჩათვლით,</w:t>
            </w:r>
          </w:p>
          <w:p w14:paraId="3BAF4735" w14:textId="3FFBC626" w:rsidR="00D11AF6" w:rsidRPr="00D539F7" w:rsidRDefault="00D11AF6" w:rsidP="003E26A5">
            <w:pPr>
              <w:pStyle w:val="ListParagraph"/>
              <w:numPr>
                <w:ilvl w:val="0"/>
                <w:numId w:val="2"/>
              </w:numPr>
              <w:autoSpaceDE w:val="0"/>
              <w:autoSpaceDN w:val="0"/>
              <w:adjustRightInd w:val="0"/>
              <w:jc w:val="both"/>
              <w:rPr>
                <w:rFonts w:ascii="Sylfaen" w:hAnsi="Sylfaen" w:cs="AcadMtavr"/>
              </w:rPr>
            </w:pPr>
            <w:r w:rsidRPr="00AD7C68">
              <w:rPr>
                <w:rFonts w:ascii="Sylfaen" w:hAnsi="Sylfaen" w:cs="AcadMtavr"/>
              </w:rPr>
              <w:t>ადამიანის საქმიანობის სხვა ზემოქმედების ანალიზი წყლის სტატუსზე;</w:t>
            </w:r>
          </w:p>
          <w:p w14:paraId="06EA1A08" w14:textId="77777777" w:rsidR="00D11AF6" w:rsidRPr="00D539F7" w:rsidRDefault="00D11AF6" w:rsidP="003E26A5">
            <w:pPr>
              <w:autoSpaceDE w:val="0"/>
              <w:autoSpaceDN w:val="0"/>
              <w:adjustRightInd w:val="0"/>
              <w:jc w:val="both"/>
              <w:rPr>
                <w:rFonts w:ascii="Sylfaen" w:hAnsi="Sylfaen" w:cs="AcadMtavr"/>
              </w:rPr>
            </w:pPr>
          </w:p>
          <w:p w14:paraId="2621B23C" w14:textId="0E9F97F2"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დაცული</w:t>
            </w:r>
            <w:r w:rsidRPr="00D539F7">
              <w:rPr>
                <w:rFonts w:ascii="Sylfaen" w:hAnsi="Sylfaen" w:cs="AcadMtavr"/>
              </w:rPr>
              <w:t xml:space="preserve"> </w:t>
            </w:r>
            <w:r w:rsidRPr="00AD7C68">
              <w:rPr>
                <w:rFonts w:ascii="Sylfaen" w:hAnsi="Sylfaen" w:cs="AcadMtavr"/>
              </w:rPr>
              <w:t>ტერიტორიების</w:t>
            </w:r>
            <w:r w:rsidRPr="00D539F7">
              <w:rPr>
                <w:rFonts w:ascii="Sylfaen" w:hAnsi="Sylfaen" w:cs="AcadMtavr"/>
              </w:rPr>
              <w:t xml:space="preserve"> </w:t>
            </w:r>
            <w:r w:rsidRPr="00AD7C68">
              <w:rPr>
                <w:rFonts w:ascii="Sylfaen" w:hAnsi="Sylfaen" w:cs="AcadMtavr"/>
              </w:rPr>
              <w:t>განსაზღვრასა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მათ</w:t>
            </w:r>
            <w:r w:rsidRPr="00D539F7">
              <w:rPr>
                <w:rFonts w:ascii="Sylfaen" w:hAnsi="Sylfaen" w:cs="AcadMtavr"/>
              </w:rPr>
              <w:t xml:space="preserve"> </w:t>
            </w:r>
            <w:r w:rsidRPr="00AD7C68">
              <w:rPr>
                <w:rFonts w:ascii="Sylfaen" w:hAnsi="Sylfaen" w:cs="AcadMtavr"/>
              </w:rPr>
              <w:t>ასახვას</w:t>
            </w:r>
            <w:r w:rsidRPr="00D539F7">
              <w:rPr>
                <w:rFonts w:ascii="Sylfaen" w:hAnsi="Sylfaen" w:cs="AcadMtavr"/>
              </w:rPr>
              <w:t xml:space="preserve"> </w:t>
            </w:r>
            <w:r w:rsidRPr="00AD7C68">
              <w:rPr>
                <w:rFonts w:ascii="Sylfaen" w:hAnsi="Sylfaen" w:cs="AcadMtavr"/>
              </w:rPr>
              <w:t>რუკაზე</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-6 </w:t>
            </w:r>
            <w:r w:rsidRPr="00AD7C68">
              <w:rPr>
                <w:rFonts w:ascii="Sylfaen" w:hAnsi="Sylfaen" w:cs="AcadMtavr"/>
              </w:rPr>
              <w:t>მუხლისა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IV </w:t>
            </w:r>
            <w:r w:rsidRPr="00AD7C68">
              <w:rPr>
                <w:rFonts w:ascii="Sylfaen" w:hAnsi="Sylfaen" w:cs="AcadMtavr"/>
              </w:rPr>
              <w:t>დანართის მოთხოვნათა</w:t>
            </w:r>
            <w:r w:rsidRPr="00D539F7">
              <w:rPr>
                <w:rFonts w:ascii="Sylfaen" w:hAnsi="Sylfaen" w:cs="AcadMtavr"/>
              </w:rPr>
              <w:t xml:space="preserve"> </w:t>
            </w:r>
            <w:r w:rsidRPr="00AD7C68">
              <w:rPr>
                <w:rFonts w:ascii="Sylfaen" w:hAnsi="Sylfaen" w:cs="AcadMtavr"/>
              </w:rPr>
              <w:t>შესაბამისად;</w:t>
            </w:r>
          </w:p>
          <w:p w14:paraId="75BF76EB" w14:textId="77777777" w:rsidR="00D11AF6" w:rsidRPr="00D539F7" w:rsidRDefault="00D11AF6" w:rsidP="003E26A5">
            <w:pPr>
              <w:autoSpaceDE w:val="0"/>
              <w:autoSpaceDN w:val="0"/>
              <w:adjustRightInd w:val="0"/>
              <w:jc w:val="both"/>
              <w:rPr>
                <w:rFonts w:ascii="Sylfaen" w:hAnsi="Sylfaen" w:cs="AcadMtavr"/>
              </w:rPr>
            </w:pPr>
          </w:p>
          <w:p w14:paraId="7A2E8690" w14:textId="373E392A"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მე</w:t>
            </w:r>
            <w:r w:rsidRPr="00D539F7">
              <w:rPr>
                <w:rFonts w:ascii="Sylfaen" w:hAnsi="Sylfaen" w:cs="AcadMtavr"/>
              </w:rPr>
              <w:t xml:space="preserve">-8 </w:t>
            </w:r>
            <w:r w:rsidRPr="00AD7C68">
              <w:rPr>
                <w:rFonts w:ascii="Sylfaen" w:hAnsi="Sylfaen" w:cs="AcadMtavr"/>
              </w:rPr>
              <w:t>მუხლისა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V </w:t>
            </w:r>
            <w:r w:rsidRPr="00AD7C68">
              <w:rPr>
                <w:rFonts w:ascii="Sylfaen" w:hAnsi="Sylfaen" w:cs="AcadMtavr"/>
              </w:rPr>
              <w:t>დანართის</w:t>
            </w:r>
            <w:r w:rsidRPr="00D539F7">
              <w:rPr>
                <w:rFonts w:ascii="Sylfaen" w:hAnsi="Sylfaen" w:cs="AcadMtavr"/>
              </w:rPr>
              <w:t xml:space="preserve"> </w:t>
            </w:r>
            <w:r w:rsidRPr="00AD7C68">
              <w:rPr>
                <w:rFonts w:ascii="Sylfaen" w:hAnsi="Sylfaen" w:cs="AcadMtavr"/>
              </w:rPr>
              <w:t>მოთხოვნათა</w:t>
            </w:r>
            <w:r w:rsidRPr="00D539F7">
              <w:rPr>
                <w:rFonts w:ascii="Sylfaen" w:hAnsi="Sylfaen" w:cs="AcadMtavr"/>
              </w:rPr>
              <w:t xml:space="preserve"> </w:t>
            </w:r>
            <w:r w:rsidRPr="00AD7C68">
              <w:rPr>
                <w:rFonts w:ascii="Sylfaen" w:hAnsi="Sylfaen" w:cs="AcadMtavr"/>
              </w:rPr>
              <w:t>შესასრულებლად</w:t>
            </w:r>
            <w:r w:rsidRPr="00D539F7">
              <w:rPr>
                <w:rFonts w:ascii="Sylfaen" w:hAnsi="Sylfaen" w:cs="AcadMtavr"/>
              </w:rPr>
              <w:t xml:space="preserve"> </w:t>
            </w:r>
            <w:r w:rsidRPr="00AD7C68">
              <w:rPr>
                <w:rFonts w:ascii="Sylfaen" w:hAnsi="Sylfaen" w:cs="AcadMtavr"/>
              </w:rPr>
              <w:t>შექმნილი</w:t>
            </w:r>
            <w:r w:rsidRPr="00D539F7">
              <w:rPr>
                <w:rFonts w:ascii="Sylfaen" w:hAnsi="Sylfaen" w:cs="AcadMtavr"/>
              </w:rPr>
              <w:t xml:space="preserve"> </w:t>
            </w: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ქსელების ამსახველი</w:t>
            </w:r>
            <w:r w:rsidRPr="00D539F7">
              <w:rPr>
                <w:rFonts w:ascii="Sylfaen" w:hAnsi="Sylfaen" w:cs="AcadMtavr"/>
              </w:rPr>
              <w:t xml:space="preserve"> </w:t>
            </w:r>
            <w:r w:rsidRPr="00AD7C68">
              <w:rPr>
                <w:rFonts w:ascii="Sylfaen" w:hAnsi="Sylfaen" w:cs="AcadMtavr"/>
              </w:rPr>
              <w:t>რუკები</w:t>
            </w:r>
            <w:r w:rsidRPr="00D539F7">
              <w:rPr>
                <w:rFonts w:ascii="Sylfaen" w:hAnsi="Sylfaen" w:cs="AcadMtavr"/>
              </w:rPr>
              <w:t xml:space="preserve">, </w:t>
            </w:r>
            <w:r w:rsidRPr="00AD7C68">
              <w:rPr>
                <w:rFonts w:ascii="Sylfaen" w:hAnsi="Sylfaen" w:cs="AcadMtavr"/>
              </w:rPr>
              <w:t>აგრეთვე</w:t>
            </w:r>
            <w:r w:rsidRPr="00D539F7">
              <w:rPr>
                <w:rFonts w:ascii="Sylfaen" w:hAnsi="Sylfaen" w:cs="AcadMtavr"/>
              </w:rPr>
              <w:t xml:space="preserve"> </w:t>
            </w:r>
            <w:r w:rsidRPr="00AD7C68">
              <w:rPr>
                <w:rFonts w:ascii="Sylfaen" w:hAnsi="Sylfaen" w:cs="AcadMtavr"/>
              </w:rPr>
              <w:t>ამ</w:t>
            </w:r>
            <w:r w:rsidRPr="00D539F7">
              <w:rPr>
                <w:rFonts w:ascii="Sylfaen" w:hAnsi="Sylfaen" w:cs="AcadMtavr"/>
              </w:rPr>
              <w:t xml:space="preserve"> </w:t>
            </w:r>
            <w:r w:rsidRPr="00AD7C68">
              <w:rPr>
                <w:rFonts w:ascii="Sylfaen" w:hAnsi="Sylfaen" w:cs="AcadMtavr"/>
              </w:rPr>
              <w:t>დოკუმენტების</w:t>
            </w:r>
            <w:r w:rsidRPr="00D539F7">
              <w:rPr>
                <w:rFonts w:ascii="Sylfaen" w:hAnsi="Sylfaen" w:cs="AcadMtavr"/>
              </w:rPr>
              <w:t xml:space="preserve"> </w:t>
            </w:r>
            <w:r w:rsidRPr="00AD7C68">
              <w:rPr>
                <w:rFonts w:ascii="Sylfaen" w:hAnsi="Sylfaen" w:cs="AcadMtavr"/>
              </w:rPr>
              <w:t>მოთხოვნათა</w:t>
            </w:r>
            <w:r w:rsidRPr="00D539F7">
              <w:rPr>
                <w:rFonts w:ascii="Sylfaen" w:hAnsi="Sylfaen" w:cs="AcadMtavr"/>
              </w:rPr>
              <w:t xml:space="preserve"> </w:t>
            </w:r>
            <w:r w:rsidRPr="00AD7C68">
              <w:rPr>
                <w:rFonts w:ascii="Sylfaen" w:hAnsi="Sylfaen" w:cs="AcadMtavr"/>
              </w:rPr>
              <w:t>შესაბამისად</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მდგომარეობის</w:t>
            </w:r>
            <w:r w:rsidRPr="00D539F7">
              <w:rPr>
                <w:rFonts w:ascii="Sylfaen" w:hAnsi="Sylfaen" w:cs="AcadMtavr"/>
              </w:rPr>
              <w:t xml:space="preserve"> </w:t>
            </w:r>
            <w:r w:rsidRPr="00AD7C68">
              <w:rPr>
                <w:rFonts w:ascii="Sylfaen" w:hAnsi="Sylfaen" w:cs="AcadMtavr"/>
              </w:rPr>
              <w:t>განსაზღვრისათვის</w:t>
            </w:r>
            <w:r w:rsidRPr="00D539F7">
              <w:rPr>
                <w:rFonts w:ascii="Sylfaen" w:hAnsi="Sylfaen" w:cs="AcadMtavr"/>
              </w:rPr>
              <w:t xml:space="preserve"> </w:t>
            </w:r>
            <w:r w:rsidRPr="00AD7C68">
              <w:rPr>
                <w:rFonts w:ascii="Sylfaen" w:hAnsi="Sylfaen" w:cs="AcadMtavr"/>
              </w:rPr>
              <w:t>შექმნილი</w:t>
            </w:r>
            <w:r w:rsidRPr="00D539F7">
              <w:rPr>
                <w:rFonts w:ascii="Sylfaen" w:hAnsi="Sylfaen" w:cs="AcadMtavr"/>
              </w:rPr>
              <w:t xml:space="preserve"> </w:t>
            </w: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პროგრამების</w:t>
            </w:r>
            <w:r w:rsidRPr="00D539F7">
              <w:rPr>
                <w:rFonts w:ascii="Sylfaen" w:hAnsi="Sylfaen" w:cs="AcadMtavr"/>
              </w:rPr>
              <w:t xml:space="preserve"> </w:t>
            </w:r>
            <w:r w:rsidRPr="00AD7C68">
              <w:rPr>
                <w:rFonts w:ascii="Sylfaen" w:hAnsi="Sylfaen" w:cs="AcadMtavr"/>
              </w:rPr>
              <w:t>შედეგების</w:t>
            </w:r>
            <w:r w:rsidRPr="00D539F7">
              <w:rPr>
                <w:rFonts w:ascii="Sylfaen" w:hAnsi="Sylfaen" w:cs="AcadMtavr"/>
              </w:rPr>
              <w:t xml:space="preserve"> </w:t>
            </w:r>
            <w:r w:rsidRPr="00AD7C68">
              <w:rPr>
                <w:rFonts w:ascii="Sylfaen" w:hAnsi="Sylfaen" w:cs="AcadMtavr"/>
              </w:rPr>
              <w:t>ამსახველი</w:t>
            </w:r>
            <w:r w:rsidRPr="00D539F7">
              <w:rPr>
                <w:rFonts w:ascii="Sylfaen" w:hAnsi="Sylfaen" w:cs="AcadMtavr"/>
              </w:rPr>
              <w:t xml:space="preserve"> </w:t>
            </w:r>
            <w:r w:rsidRPr="00AD7C68">
              <w:rPr>
                <w:rFonts w:ascii="Sylfaen" w:hAnsi="Sylfaen" w:cs="AcadMtavr"/>
              </w:rPr>
              <w:t>რუკები</w:t>
            </w:r>
            <w:r w:rsidRPr="00D539F7">
              <w:rPr>
                <w:rFonts w:ascii="Sylfaen" w:hAnsi="Sylfaen" w:cs="AcadMtavr"/>
              </w:rPr>
              <w:t>:</w:t>
            </w:r>
          </w:p>
          <w:p w14:paraId="65ED2EA8" w14:textId="77777777" w:rsidR="00D11AF6" w:rsidRPr="00D539F7" w:rsidRDefault="00D11AF6" w:rsidP="003E26A5">
            <w:pPr>
              <w:autoSpaceDE w:val="0"/>
              <w:autoSpaceDN w:val="0"/>
              <w:adjustRightInd w:val="0"/>
              <w:jc w:val="both"/>
              <w:rPr>
                <w:rFonts w:ascii="Sylfaen" w:hAnsi="Sylfaen" w:cs="AcadMtavr"/>
              </w:rPr>
            </w:pPr>
          </w:p>
          <w:p w14:paraId="5723D60C"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ზედაპირული</w:t>
            </w:r>
            <w:r w:rsidRPr="00D539F7">
              <w:rPr>
                <w:rFonts w:ascii="Sylfaen" w:hAnsi="Sylfaen" w:cs="AcadMtavr"/>
              </w:rPr>
              <w:t xml:space="preserve"> </w:t>
            </w:r>
            <w:r w:rsidRPr="00AD7C68">
              <w:rPr>
                <w:rFonts w:ascii="Sylfaen" w:hAnsi="Sylfaen" w:cs="AcadMtavr"/>
              </w:rPr>
              <w:t>წყლების</w:t>
            </w:r>
            <w:r w:rsidRPr="00D539F7">
              <w:rPr>
                <w:rFonts w:ascii="Sylfaen" w:hAnsi="Sylfaen" w:cs="AcadMtavr"/>
              </w:rPr>
              <w:t xml:space="preserve"> (</w:t>
            </w:r>
            <w:r w:rsidRPr="00AD7C68">
              <w:rPr>
                <w:rFonts w:ascii="Sylfaen" w:hAnsi="Sylfaen" w:cs="AcadMtavr"/>
              </w:rPr>
              <w:t>ეკოლოგიური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ქიმიური</w:t>
            </w:r>
            <w:r w:rsidRPr="00D539F7">
              <w:rPr>
                <w:rFonts w:ascii="Sylfaen" w:hAnsi="Sylfaen" w:cs="AcadMtavr"/>
              </w:rPr>
              <w:t xml:space="preserve"> </w:t>
            </w:r>
            <w:r w:rsidRPr="00AD7C68">
              <w:rPr>
                <w:rFonts w:ascii="Sylfaen" w:hAnsi="Sylfaen" w:cs="AcadMtavr"/>
              </w:rPr>
              <w:t>მდგომარეობა</w:t>
            </w:r>
            <w:r w:rsidRPr="00D539F7">
              <w:rPr>
                <w:rFonts w:ascii="Sylfaen" w:hAnsi="Sylfaen" w:cs="AcadMtavr"/>
              </w:rPr>
              <w:t>);</w:t>
            </w:r>
          </w:p>
          <w:p w14:paraId="14D75D3C" w14:textId="77777777" w:rsidR="00D11AF6" w:rsidRPr="00D539F7" w:rsidRDefault="00D11AF6" w:rsidP="003E26A5">
            <w:pPr>
              <w:autoSpaceDE w:val="0"/>
              <w:autoSpaceDN w:val="0"/>
              <w:adjustRightInd w:val="0"/>
              <w:jc w:val="both"/>
              <w:rPr>
                <w:rFonts w:ascii="Sylfaen" w:hAnsi="Sylfaen" w:cs="AcadMtavr"/>
              </w:rPr>
            </w:pPr>
          </w:p>
          <w:p w14:paraId="2520763A"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მიწიქვეშა</w:t>
            </w:r>
            <w:r w:rsidRPr="00D539F7">
              <w:rPr>
                <w:rFonts w:ascii="Sylfaen" w:hAnsi="Sylfaen" w:cs="AcadMtavr"/>
              </w:rPr>
              <w:t xml:space="preserve"> </w:t>
            </w:r>
            <w:r w:rsidRPr="00AD7C68">
              <w:rPr>
                <w:rFonts w:ascii="Sylfaen" w:hAnsi="Sylfaen" w:cs="AcadMtavr"/>
              </w:rPr>
              <w:t>წყლები</w:t>
            </w:r>
            <w:r w:rsidRPr="00D539F7">
              <w:rPr>
                <w:rFonts w:ascii="Sylfaen" w:hAnsi="Sylfaen" w:cs="AcadMtavr"/>
              </w:rPr>
              <w:t xml:space="preserve"> (</w:t>
            </w:r>
            <w:r w:rsidRPr="00AD7C68">
              <w:rPr>
                <w:rFonts w:ascii="Sylfaen" w:hAnsi="Sylfaen" w:cs="AcadMtavr"/>
              </w:rPr>
              <w:t>ქიმიური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რაოდენობრივი</w:t>
            </w:r>
            <w:r w:rsidRPr="00D539F7">
              <w:rPr>
                <w:rFonts w:ascii="Sylfaen" w:hAnsi="Sylfaen" w:cs="AcadMtavr"/>
              </w:rPr>
              <w:t xml:space="preserve"> </w:t>
            </w:r>
            <w:r w:rsidRPr="00AD7C68">
              <w:rPr>
                <w:rFonts w:ascii="Sylfaen" w:hAnsi="Sylfaen" w:cs="AcadMtavr"/>
              </w:rPr>
              <w:t>სტატუსი</w:t>
            </w:r>
            <w:r w:rsidRPr="00D539F7">
              <w:rPr>
                <w:rFonts w:ascii="Sylfaen" w:hAnsi="Sylfaen" w:cs="AcadMtavr"/>
              </w:rPr>
              <w:t>);</w:t>
            </w:r>
          </w:p>
          <w:p w14:paraId="69646815" w14:textId="77777777" w:rsidR="00D11AF6" w:rsidRPr="00D539F7" w:rsidRDefault="00D11AF6" w:rsidP="003E26A5">
            <w:pPr>
              <w:autoSpaceDE w:val="0"/>
              <w:autoSpaceDN w:val="0"/>
              <w:adjustRightInd w:val="0"/>
              <w:jc w:val="both"/>
              <w:rPr>
                <w:rFonts w:ascii="Sylfaen" w:hAnsi="Sylfaen" w:cs="AcadMtavr"/>
              </w:rPr>
            </w:pPr>
          </w:p>
          <w:p w14:paraId="4BF9E5BD" w14:textId="1F30A5BB"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დაცული</w:t>
            </w:r>
            <w:r w:rsidRPr="00D539F7">
              <w:rPr>
                <w:rFonts w:ascii="Sylfaen" w:hAnsi="Sylfaen" w:cs="AcadMtavr"/>
              </w:rPr>
              <w:t xml:space="preserve"> </w:t>
            </w:r>
            <w:r w:rsidRPr="00AD7C68">
              <w:rPr>
                <w:rFonts w:ascii="Sylfaen" w:hAnsi="Sylfaen" w:cs="AcadMtavr"/>
              </w:rPr>
              <w:t>ერიტორიების;</w:t>
            </w:r>
          </w:p>
          <w:p w14:paraId="4CEF6404" w14:textId="77777777" w:rsidR="00D11AF6" w:rsidRPr="00AD7C68" w:rsidRDefault="00D11AF6" w:rsidP="003E26A5">
            <w:pPr>
              <w:autoSpaceDE w:val="0"/>
              <w:autoSpaceDN w:val="0"/>
              <w:adjustRightInd w:val="0"/>
              <w:jc w:val="both"/>
              <w:rPr>
                <w:rFonts w:ascii="Sylfaen" w:hAnsi="Sylfaen" w:cs="AcadMtavr"/>
              </w:rPr>
            </w:pPr>
          </w:p>
          <w:p w14:paraId="2852BC05" w14:textId="77777777" w:rsidR="00D11AF6" w:rsidRPr="00D539F7" w:rsidRDefault="00D11AF6" w:rsidP="003E26A5">
            <w:pPr>
              <w:autoSpaceDE w:val="0"/>
              <w:autoSpaceDN w:val="0"/>
              <w:adjustRightInd w:val="0"/>
              <w:jc w:val="both"/>
              <w:rPr>
                <w:rFonts w:ascii="Sylfaen" w:hAnsi="Sylfaen" w:cs="AcadMtavr"/>
              </w:rPr>
            </w:pPr>
          </w:p>
          <w:p w14:paraId="6F07554C" w14:textId="653ACAB0"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ზედაპირული</w:t>
            </w:r>
            <w:r w:rsidRPr="00D539F7">
              <w:rPr>
                <w:rFonts w:ascii="Sylfaen" w:hAnsi="Sylfaen" w:cs="AcadMtavr"/>
              </w:rPr>
              <w:t xml:space="preserve">, </w:t>
            </w: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წყლებისთვის</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დაცული</w:t>
            </w:r>
            <w:r w:rsidRPr="00D539F7">
              <w:rPr>
                <w:rFonts w:ascii="Sylfaen" w:hAnsi="Sylfaen" w:cs="AcadMtavr"/>
              </w:rPr>
              <w:t xml:space="preserve"> </w:t>
            </w:r>
            <w:r w:rsidRPr="00AD7C68">
              <w:rPr>
                <w:rFonts w:ascii="Sylfaen" w:hAnsi="Sylfaen" w:cs="AcadMtavr"/>
              </w:rPr>
              <w:t>ტერიტორიებისთვის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-4 </w:t>
            </w:r>
            <w:r w:rsidRPr="00AD7C68">
              <w:rPr>
                <w:rFonts w:ascii="Sylfaen" w:hAnsi="Sylfaen" w:cs="AcadMtavr"/>
              </w:rPr>
              <w:t>მუხლით</w:t>
            </w:r>
            <w:r w:rsidRPr="00D539F7">
              <w:rPr>
                <w:rFonts w:ascii="Sylfaen" w:hAnsi="Sylfaen" w:cs="AcadMtavr"/>
              </w:rPr>
              <w:t xml:space="preserve"> </w:t>
            </w:r>
            <w:r w:rsidRPr="00AD7C68">
              <w:rPr>
                <w:rFonts w:ascii="Sylfaen" w:hAnsi="Sylfaen" w:cs="AcadMtavr"/>
              </w:rPr>
              <w:t>განსაზღვრული გარემოსდავითი</w:t>
            </w:r>
            <w:r w:rsidRPr="00D539F7">
              <w:rPr>
                <w:rFonts w:ascii="Sylfaen" w:hAnsi="Sylfaen" w:cs="AcadMtavr"/>
              </w:rPr>
              <w:t xml:space="preserve"> </w:t>
            </w:r>
            <w:r w:rsidRPr="00AD7C68">
              <w:rPr>
                <w:rFonts w:ascii="Sylfaen" w:hAnsi="Sylfaen" w:cs="AcadMtavr"/>
              </w:rPr>
              <w:t>მიზნების</w:t>
            </w:r>
            <w:r w:rsidRPr="00D539F7">
              <w:rPr>
                <w:rFonts w:ascii="Sylfaen" w:hAnsi="Sylfaen" w:cs="AcadMtavr"/>
              </w:rPr>
              <w:t xml:space="preserve"> </w:t>
            </w:r>
            <w:r w:rsidRPr="00AD7C68">
              <w:rPr>
                <w:rFonts w:ascii="Sylfaen" w:hAnsi="Sylfaen" w:cs="AcadMtavr"/>
              </w:rPr>
              <w:t>ჩამონათვალს</w:t>
            </w:r>
            <w:r w:rsidRPr="00D539F7">
              <w:rPr>
                <w:rFonts w:ascii="Sylfaen" w:hAnsi="Sylfaen" w:cs="AcadMtavr"/>
              </w:rPr>
              <w:t xml:space="preserve">, </w:t>
            </w:r>
            <w:r w:rsidRPr="00AD7C68">
              <w:rPr>
                <w:rFonts w:ascii="Sylfaen" w:hAnsi="Sylfaen" w:cs="AcadMtavr"/>
              </w:rPr>
              <w:t>კერძოდ</w:t>
            </w:r>
            <w:r w:rsidRPr="00D539F7">
              <w:rPr>
                <w:rFonts w:ascii="Sylfaen" w:hAnsi="Sylfaen" w:cs="AcadMtavr"/>
              </w:rPr>
              <w:t xml:space="preserve">, </w:t>
            </w:r>
            <w:r w:rsidRPr="00AD7C68">
              <w:rPr>
                <w:rFonts w:ascii="Sylfaen" w:hAnsi="Sylfaen" w:cs="AcadMtavr"/>
              </w:rPr>
              <w:t>იმ</w:t>
            </w:r>
            <w:r w:rsidRPr="00D539F7">
              <w:rPr>
                <w:rFonts w:ascii="Sylfaen" w:hAnsi="Sylfaen" w:cs="AcadMtavr"/>
              </w:rPr>
              <w:t xml:space="preserve"> </w:t>
            </w:r>
            <w:r w:rsidRPr="00AD7C68">
              <w:rPr>
                <w:rFonts w:ascii="Sylfaen" w:hAnsi="Sylfaen" w:cs="AcadMtavr"/>
              </w:rPr>
              <w:t>შემთხვევების</w:t>
            </w:r>
            <w:r w:rsidRPr="00D539F7">
              <w:rPr>
                <w:rFonts w:ascii="Sylfaen" w:hAnsi="Sylfaen" w:cs="AcadMtavr"/>
              </w:rPr>
              <w:t xml:space="preserve"> </w:t>
            </w:r>
            <w:r w:rsidRPr="00AD7C68">
              <w:rPr>
                <w:rFonts w:ascii="Sylfaen" w:hAnsi="Sylfaen" w:cs="AcadMtavr"/>
              </w:rPr>
              <w:t>მითითების</w:t>
            </w:r>
            <w:r w:rsidRPr="00D539F7">
              <w:rPr>
                <w:rFonts w:ascii="Sylfaen" w:hAnsi="Sylfaen" w:cs="AcadMtavr"/>
              </w:rPr>
              <w:t xml:space="preserve"> </w:t>
            </w:r>
            <w:r w:rsidRPr="00AD7C68">
              <w:rPr>
                <w:rFonts w:ascii="Sylfaen" w:hAnsi="Sylfaen" w:cs="AcadMtavr"/>
              </w:rPr>
              <w:t>ჩათვლით</w:t>
            </w:r>
            <w:r w:rsidRPr="00D539F7">
              <w:rPr>
                <w:rFonts w:ascii="Sylfaen" w:hAnsi="Sylfaen" w:cs="AcadMtavr"/>
              </w:rPr>
              <w:t xml:space="preserve">, </w:t>
            </w:r>
            <w:r w:rsidRPr="00AD7C68">
              <w:rPr>
                <w:rFonts w:ascii="Sylfaen" w:hAnsi="Sylfaen" w:cs="AcadMtavr"/>
              </w:rPr>
              <w:t>როდესაც გამოყენებულ</w:t>
            </w:r>
            <w:r w:rsidRPr="00D539F7">
              <w:rPr>
                <w:rFonts w:ascii="Sylfaen" w:hAnsi="Sylfaen" w:cs="AcadMtavr"/>
              </w:rPr>
              <w:t xml:space="preserve"> </w:t>
            </w:r>
            <w:r w:rsidRPr="00AD7C68">
              <w:rPr>
                <w:rFonts w:ascii="Sylfaen" w:hAnsi="Sylfaen" w:cs="AcadMtavr"/>
              </w:rPr>
              <w:t>იქნა</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-4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-4, </w:t>
            </w:r>
            <w:r w:rsidRPr="00AD7C68">
              <w:rPr>
                <w:rFonts w:ascii="Sylfaen" w:hAnsi="Sylfaen" w:cs="AcadMtavr"/>
              </w:rPr>
              <w:t>მე</w:t>
            </w:r>
            <w:r w:rsidRPr="00D539F7">
              <w:rPr>
                <w:rFonts w:ascii="Sylfaen" w:hAnsi="Sylfaen" w:cs="AcadMtavr"/>
              </w:rPr>
              <w:t xml:space="preserve">-5, </w:t>
            </w:r>
            <w:r w:rsidRPr="00AD7C68">
              <w:rPr>
                <w:rFonts w:ascii="Sylfaen" w:hAnsi="Sylfaen" w:cs="AcadMtavr"/>
              </w:rPr>
              <w:t>მე</w:t>
            </w:r>
            <w:r w:rsidRPr="00D539F7">
              <w:rPr>
                <w:rFonts w:ascii="Sylfaen" w:hAnsi="Sylfaen" w:cs="AcadMtavr"/>
              </w:rPr>
              <w:t xml:space="preserve">-6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-7 </w:t>
            </w:r>
            <w:r w:rsidRPr="00AD7C68">
              <w:rPr>
                <w:rFonts w:ascii="Sylfaen" w:hAnsi="Sylfaen" w:cs="AcadMtavr"/>
              </w:rPr>
              <w:t>პუნქტები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lastRenderedPageBreak/>
              <w:t>მათთან</w:t>
            </w:r>
            <w:r w:rsidRPr="00D539F7">
              <w:rPr>
                <w:rFonts w:ascii="Sylfaen" w:hAnsi="Sylfaen" w:cs="AcadMtavr"/>
              </w:rPr>
              <w:t xml:space="preserve"> </w:t>
            </w:r>
            <w:r w:rsidRPr="00AD7C68">
              <w:rPr>
                <w:rFonts w:ascii="Sylfaen" w:hAnsi="Sylfaen" w:cs="AcadMtavr"/>
              </w:rPr>
              <w:t>დაკავშირებული</w:t>
            </w:r>
            <w:r w:rsidRPr="00D539F7">
              <w:rPr>
                <w:rFonts w:ascii="Sylfaen" w:hAnsi="Sylfaen" w:cs="AcadMtavr"/>
              </w:rPr>
              <w:t xml:space="preserve"> </w:t>
            </w:r>
            <w:r w:rsidRPr="00AD7C68">
              <w:rPr>
                <w:rFonts w:ascii="Sylfaen" w:hAnsi="Sylfaen" w:cs="AcadMtavr"/>
              </w:rPr>
              <w:t>ამ</w:t>
            </w:r>
            <w:r w:rsidRPr="00D539F7">
              <w:rPr>
                <w:rFonts w:ascii="Sylfaen" w:hAnsi="Sylfaen" w:cs="AcadMtavr"/>
              </w:rPr>
              <w:t xml:space="preserve"> </w:t>
            </w:r>
            <w:r w:rsidRPr="00AD7C68">
              <w:rPr>
                <w:rFonts w:ascii="Sylfaen" w:hAnsi="Sylfaen" w:cs="AcadMtavr"/>
              </w:rPr>
              <w:t>მუხლით განსაზღვრული</w:t>
            </w:r>
            <w:r w:rsidRPr="00D539F7">
              <w:rPr>
                <w:rFonts w:ascii="Sylfaen" w:hAnsi="Sylfaen" w:cs="AcadMtavr"/>
              </w:rPr>
              <w:t xml:space="preserve"> </w:t>
            </w:r>
            <w:r w:rsidRPr="00AD7C68">
              <w:rPr>
                <w:rFonts w:ascii="Sylfaen" w:hAnsi="Sylfaen" w:cs="AcadMtavr"/>
              </w:rPr>
              <w:t>ინფორმაცია</w:t>
            </w:r>
            <w:r w:rsidRPr="00D539F7">
              <w:rPr>
                <w:rFonts w:ascii="Sylfaen" w:hAnsi="Sylfaen" w:cs="AcadMtavr"/>
              </w:rPr>
              <w:t>;</w:t>
            </w:r>
          </w:p>
          <w:p w14:paraId="0760415E" w14:textId="77777777" w:rsidR="00D11AF6" w:rsidRPr="00D539F7" w:rsidRDefault="00D11AF6" w:rsidP="003E26A5">
            <w:pPr>
              <w:autoSpaceDE w:val="0"/>
              <w:autoSpaceDN w:val="0"/>
              <w:adjustRightInd w:val="0"/>
              <w:jc w:val="both"/>
              <w:rPr>
                <w:rFonts w:ascii="Sylfaen" w:hAnsi="Sylfaen" w:cs="AcadMtavr"/>
              </w:rPr>
            </w:pPr>
          </w:p>
          <w:p w14:paraId="49C3FD16" w14:textId="63395251"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გამოყენების</w:t>
            </w:r>
            <w:r w:rsidRPr="00D539F7">
              <w:rPr>
                <w:rFonts w:ascii="Sylfaen" w:hAnsi="Sylfaen" w:cs="AcadMtavr"/>
              </w:rPr>
              <w:t xml:space="preserve"> </w:t>
            </w:r>
            <w:r w:rsidRPr="00AD7C68">
              <w:rPr>
                <w:rFonts w:ascii="Sylfaen" w:hAnsi="Sylfaen" w:cs="AcadMtavr"/>
              </w:rPr>
              <w:t>ეკონომიკური</w:t>
            </w:r>
            <w:r w:rsidRPr="00D539F7">
              <w:rPr>
                <w:rFonts w:ascii="Sylfaen" w:hAnsi="Sylfaen" w:cs="AcadMtavr"/>
              </w:rPr>
              <w:t xml:space="preserve"> </w:t>
            </w:r>
            <w:r w:rsidRPr="00AD7C68">
              <w:rPr>
                <w:rFonts w:ascii="Sylfaen" w:hAnsi="Sylfaen" w:cs="AcadMtavr"/>
              </w:rPr>
              <w:t>ანალიზის</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მიმოხილვას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-5 </w:t>
            </w:r>
            <w:r w:rsidRPr="00AD7C68">
              <w:rPr>
                <w:rFonts w:ascii="Sylfaen" w:hAnsi="Sylfaen" w:cs="AcadMtavr"/>
              </w:rPr>
              <w:t>მუხლისა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III </w:t>
            </w:r>
            <w:r w:rsidRPr="00AD7C68">
              <w:rPr>
                <w:rFonts w:ascii="Sylfaen" w:hAnsi="Sylfaen" w:cs="AcadMtavr"/>
              </w:rPr>
              <w:t>დანართის შესაბამისად</w:t>
            </w:r>
            <w:r w:rsidRPr="00D539F7">
              <w:rPr>
                <w:rFonts w:ascii="Sylfaen" w:hAnsi="Sylfaen" w:cs="AcadMtavr"/>
              </w:rPr>
              <w:t>;</w:t>
            </w:r>
          </w:p>
          <w:p w14:paraId="7ED11439" w14:textId="77777777" w:rsidR="00D11AF6" w:rsidRPr="00D539F7" w:rsidRDefault="00D11AF6" w:rsidP="003E26A5">
            <w:pPr>
              <w:autoSpaceDE w:val="0"/>
              <w:autoSpaceDN w:val="0"/>
              <w:adjustRightInd w:val="0"/>
              <w:jc w:val="both"/>
              <w:rPr>
                <w:rFonts w:ascii="Sylfaen" w:hAnsi="Sylfaen" w:cs="AcadMtavr"/>
              </w:rPr>
            </w:pPr>
          </w:p>
          <w:p w14:paraId="46E43C1A" w14:textId="471A2191" w:rsidR="00D11AF6" w:rsidRPr="00AD7C68" w:rsidRDefault="00D11AF6" w:rsidP="003E26A5">
            <w:pPr>
              <w:autoSpaceDE w:val="0"/>
              <w:autoSpaceDN w:val="0"/>
              <w:adjustRightInd w:val="0"/>
              <w:jc w:val="both"/>
              <w:rPr>
                <w:rFonts w:ascii="Sylfaen" w:hAnsi="Sylfaen" w:cs="AcadMtavr"/>
              </w:rPr>
            </w:pPr>
            <w:r w:rsidRPr="00AD7C68">
              <w:rPr>
                <w:rFonts w:ascii="Sylfaen" w:hAnsi="Sylfaen" w:cs="AcadMtavr"/>
              </w:rPr>
              <w:t>მე</w:t>
            </w:r>
            <w:r w:rsidRPr="00D539F7">
              <w:rPr>
                <w:rFonts w:ascii="Sylfaen" w:hAnsi="Sylfaen" w:cs="AcadMtavr"/>
              </w:rPr>
              <w:t xml:space="preserve">-11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საფუძველზე</w:t>
            </w:r>
            <w:r w:rsidRPr="00D539F7">
              <w:rPr>
                <w:rFonts w:ascii="Sylfaen" w:hAnsi="Sylfaen" w:cs="AcadMtavr"/>
              </w:rPr>
              <w:t xml:space="preserve"> </w:t>
            </w:r>
            <w:r w:rsidRPr="00AD7C68">
              <w:rPr>
                <w:rFonts w:ascii="Sylfaen" w:hAnsi="Sylfaen" w:cs="AcadMtavr"/>
              </w:rPr>
              <w:t>განხორცილებულ</w:t>
            </w:r>
            <w:r w:rsidRPr="00D539F7">
              <w:rPr>
                <w:rFonts w:ascii="Sylfaen" w:hAnsi="Sylfaen" w:cs="AcadMtavr"/>
              </w:rPr>
              <w:t xml:space="preserve"> </w:t>
            </w:r>
            <w:r w:rsidRPr="00AD7C68">
              <w:rPr>
                <w:rFonts w:ascii="Sylfaen" w:hAnsi="Sylfaen" w:cs="AcadMtavr"/>
              </w:rPr>
              <w:t>ღონისძიებათა</w:t>
            </w:r>
            <w:r w:rsidRPr="00D539F7">
              <w:rPr>
                <w:rFonts w:ascii="Sylfaen" w:hAnsi="Sylfaen" w:cs="AcadMtavr"/>
              </w:rPr>
              <w:t xml:space="preserve"> </w:t>
            </w:r>
            <w:r w:rsidRPr="00AD7C68">
              <w:rPr>
                <w:rFonts w:ascii="Sylfaen" w:hAnsi="Sylfaen" w:cs="AcadMtavr"/>
              </w:rPr>
              <w:t>პროგრამის</w:t>
            </w:r>
            <w:r w:rsidRPr="00D539F7">
              <w:rPr>
                <w:rFonts w:ascii="Sylfaen" w:hAnsi="Sylfaen" w:cs="AcadMtavr"/>
              </w:rPr>
              <w:t xml:space="preserve"> </w:t>
            </w:r>
            <w:r w:rsidRPr="00AD7C68">
              <w:rPr>
                <w:rFonts w:ascii="Sylfaen" w:hAnsi="Sylfaen" w:cs="AcadMtavr"/>
              </w:rPr>
              <w:t>ან</w:t>
            </w:r>
            <w:r w:rsidRPr="00D539F7">
              <w:rPr>
                <w:rFonts w:ascii="Sylfaen" w:hAnsi="Sylfaen" w:cs="AcadMtavr"/>
              </w:rPr>
              <w:t xml:space="preserve"> </w:t>
            </w:r>
            <w:r w:rsidRPr="00AD7C68">
              <w:rPr>
                <w:rFonts w:ascii="Sylfaen" w:hAnsi="Sylfaen" w:cs="AcadMtavr"/>
              </w:rPr>
              <w:t>პროგრამების</w:t>
            </w:r>
            <w:r w:rsidRPr="00D539F7">
              <w:rPr>
                <w:rFonts w:ascii="Sylfaen" w:hAnsi="Sylfaen" w:cs="AcadMtavr"/>
              </w:rPr>
              <w:t xml:space="preserve"> </w:t>
            </w:r>
            <w:r w:rsidRPr="00AD7C68">
              <w:rPr>
                <w:rFonts w:ascii="Sylfaen" w:hAnsi="Sylfaen" w:cs="AcadMtavr"/>
              </w:rPr>
              <w:t>მოკლე მიმოხილვას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-4 </w:t>
            </w:r>
            <w:r w:rsidRPr="00AD7C68">
              <w:rPr>
                <w:rFonts w:ascii="Sylfaen" w:hAnsi="Sylfaen" w:cs="AcadMtavr"/>
              </w:rPr>
              <w:t>მუხლით</w:t>
            </w:r>
            <w:r w:rsidRPr="00D539F7">
              <w:rPr>
                <w:rFonts w:ascii="Sylfaen" w:hAnsi="Sylfaen" w:cs="AcadMtavr"/>
              </w:rPr>
              <w:t xml:space="preserve"> </w:t>
            </w:r>
            <w:r w:rsidRPr="00AD7C68">
              <w:rPr>
                <w:rFonts w:ascii="Sylfaen" w:hAnsi="Sylfaen" w:cs="AcadMtavr"/>
              </w:rPr>
              <w:t>განსაზღვრული</w:t>
            </w:r>
            <w:r w:rsidRPr="00D539F7">
              <w:rPr>
                <w:rFonts w:ascii="Sylfaen" w:hAnsi="Sylfaen" w:cs="AcadMtavr"/>
              </w:rPr>
              <w:t xml:space="preserve"> </w:t>
            </w:r>
            <w:r w:rsidRPr="00AD7C68">
              <w:rPr>
                <w:rFonts w:ascii="Sylfaen" w:hAnsi="Sylfaen" w:cs="AcadMtavr"/>
              </w:rPr>
              <w:t>მიზნების</w:t>
            </w:r>
            <w:r w:rsidRPr="00D539F7">
              <w:rPr>
                <w:rFonts w:ascii="Sylfaen" w:hAnsi="Sylfaen" w:cs="AcadMtavr"/>
              </w:rPr>
              <w:t xml:space="preserve"> </w:t>
            </w:r>
            <w:r w:rsidRPr="00AD7C68">
              <w:rPr>
                <w:rFonts w:ascii="Sylfaen" w:hAnsi="Sylfaen" w:cs="AcadMtavr"/>
              </w:rPr>
              <w:t>მიღწევის</w:t>
            </w:r>
            <w:r w:rsidRPr="00D539F7">
              <w:rPr>
                <w:rFonts w:ascii="Sylfaen" w:hAnsi="Sylfaen" w:cs="AcadMtavr"/>
              </w:rPr>
              <w:t xml:space="preserve"> </w:t>
            </w:r>
            <w:r w:rsidRPr="00AD7C68">
              <w:rPr>
                <w:rFonts w:ascii="Sylfaen" w:hAnsi="Sylfaen" w:cs="AcadMtavr"/>
              </w:rPr>
              <w:t>გზების</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აღწერის</w:t>
            </w:r>
            <w:r w:rsidRPr="00D539F7">
              <w:rPr>
                <w:rFonts w:ascii="Sylfaen" w:hAnsi="Sylfaen" w:cs="AcadMtavr"/>
              </w:rPr>
              <w:t xml:space="preserve"> </w:t>
            </w:r>
            <w:r w:rsidRPr="00AD7C68">
              <w:rPr>
                <w:rFonts w:ascii="Sylfaen" w:hAnsi="Sylfaen" w:cs="AcadMtavr"/>
              </w:rPr>
              <w:t>ჩათვლით;</w:t>
            </w:r>
          </w:p>
          <w:p w14:paraId="1E399EC5" w14:textId="77777777" w:rsidR="00D11AF6" w:rsidRPr="00D539F7" w:rsidRDefault="00D11AF6" w:rsidP="003E26A5">
            <w:pPr>
              <w:autoSpaceDE w:val="0"/>
              <w:autoSpaceDN w:val="0"/>
              <w:adjustRightInd w:val="0"/>
              <w:jc w:val="both"/>
              <w:rPr>
                <w:rFonts w:ascii="Sylfaen" w:hAnsi="Sylfaen" w:cs="AcadMtavr"/>
              </w:rPr>
            </w:pPr>
          </w:p>
          <w:p w14:paraId="58F24D9B" w14:textId="6733BE58"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გაერთიანების</w:t>
            </w:r>
            <w:r w:rsidRPr="00D539F7">
              <w:rPr>
                <w:rFonts w:ascii="Sylfaen" w:hAnsi="Sylfaen" w:cs="AcadMtavr"/>
              </w:rPr>
              <w:t xml:space="preserve"> </w:t>
            </w:r>
            <w:r w:rsidRPr="00AD7C68">
              <w:rPr>
                <w:rFonts w:ascii="Sylfaen" w:hAnsi="Sylfaen" w:cs="AcadMtavr"/>
              </w:rPr>
              <w:t>კანონმდებლობის</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დაცვის</w:t>
            </w:r>
            <w:r w:rsidRPr="00D539F7">
              <w:rPr>
                <w:rFonts w:ascii="Sylfaen" w:hAnsi="Sylfaen" w:cs="AcadMtavr"/>
              </w:rPr>
              <w:t xml:space="preserve"> </w:t>
            </w:r>
            <w:r w:rsidRPr="00AD7C68">
              <w:rPr>
                <w:rFonts w:ascii="Sylfaen" w:hAnsi="Sylfaen" w:cs="AcadMtavr"/>
              </w:rPr>
              <w:t>თაობაზე</w:t>
            </w:r>
            <w:r w:rsidRPr="00D539F7">
              <w:rPr>
                <w:rFonts w:ascii="Sylfaen" w:hAnsi="Sylfaen" w:cs="AcadMtavr"/>
              </w:rPr>
              <w:t xml:space="preserve"> </w:t>
            </w:r>
            <w:r w:rsidRPr="00AD7C68">
              <w:rPr>
                <w:rFonts w:ascii="Sylfaen" w:hAnsi="Sylfaen" w:cs="AcadMtavr"/>
              </w:rPr>
              <w:t>მოთხოვნათა</w:t>
            </w:r>
            <w:r w:rsidRPr="00D539F7">
              <w:rPr>
                <w:rFonts w:ascii="Sylfaen" w:hAnsi="Sylfaen" w:cs="AcadMtavr"/>
              </w:rPr>
              <w:t xml:space="preserve"> </w:t>
            </w:r>
            <w:r w:rsidRPr="00AD7C68">
              <w:rPr>
                <w:rFonts w:ascii="Sylfaen" w:hAnsi="Sylfaen" w:cs="AcadMtavr"/>
              </w:rPr>
              <w:t>შესასრულებლად განხორციელებული</w:t>
            </w:r>
            <w:r w:rsidRPr="00D539F7">
              <w:rPr>
                <w:rFonts w:ascii="Sylfaen" w:hAnsi="Sylfaen" w:cs="AcadMtavr"/>
              </w:rPr>
              <w:t xml:space="preserve"> </w:t>
            </w:r>
            <w:r w:rsidRPr="00AD7C68">
              <w:rPr>
                <w:rFonts w:ascii="Sylfaen" w:hAnsi="Sylfaen" w:cs="AcadMtavr"/>
              </w:rPr>
              <w:t>ღონისძიებების</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აღწერას</w:t>
            </w:r>
            <w:r w:rsidRPr="00D539F7">
              <w:rPr>
                <w:rFonts w:ascii="Sylfaen" w:hAnsi="Sylfaen" w:cs="AcadMtavr"/>
              </w:rPr>
              <w:t>;</w:t>
            </w:r>
          </w:p>
          <w:p w14:paraId="629818AF" w14:textId="77777777" w:rsidR="00D11AF6" w:rsidRPr="00D539F7" w:rsidRDefault="00D11AF6" w:rsidP="003E26A5">
            <w:pPr>
              <w:autoSpaceDE w:val="0"/>
              <w:autoSpaceDN w:val="0"/>
              <w:adjustRightInd w:val="0"/>
              <w:jc w:val="both"/>
              <w:rPr>
                <w:rFonts w:ascii="Sylfaen" w:hAnsi="Sylfaen" w:cs="AcadMtavr"/>
              </w:rPr>
            </w:pPr>
          </w:p>
          <w:p w14:paraId="64A1A0DF" w14:textId="5497D17D"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ანგარიშს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-9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შესაბამისად</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გამოყენებაზე</w:t>
            </w:r>
            <w:r w:rsidRPr="00D539F7">
              <w:rPr>
                <w:rFonts w:ascii="Sylfaen" w:hAnsi="Sylfaen" w:cs="AcadMtavr"/>
              </w:rPr>
              <w:t xml:space="preserve"> </w:t>
            </w:r>
            <w:r w:rsidRPr="00AD7C68">
              <w:rPr>
                <w:rFonts w:ascii="Sylfaen" w:hAnsi="Sylfaen" w:cs="AcadMtavr"/>
              </w:rPr>
              <w:t>გაწეული</w:t>
            </w:r>
            <w:r w:rsidRPr="00D539F7">
              <w:rPr>
                <w:rFonts w:ascii="Sylfaen" w:hAnsi="Sylfaen" w:cs="AcadMtavr"/>
              </w:rPr>
              <w:t xml:space="preserve"> </w:t>
            </w:r>
            <w:r w:rsidRPr="00AD7C68">
              <w:rPr>
                <w:rFonts w:ascii="Sylfaen" w:hAnsi="Sylfaen" w:cs="AcadMtavr"/>
              </w:rPr>
              <w:t>ხარჯების</w:t>
            </w:r>
            <w:r w:rsidRPr="00D539F7">
              <w:rPr>
                <w:rFonts w:ascii="Sylfaen" w:hAnsi="Sylfaen" w:cs="AcadMtavr"/>
              </w:rPr>
              <w:t xml:space="preserve"> </w:t>
            </w:r>
            <w:r w:rsidRPr="00AD7C68">
              <w:rPr>
                <w:rFonts w:ascii="Sylfaen" w:hAnsi="Sylfaen" w:cs="AcadMtavr"/>
              </w:rPr>
              <w:t>ასანაზღაურებლად გადაგმული</w:t>
            </w:r>
            <w:r w:rsidRPr="00D539F7">
              <w:rPr>
                <w:rFonts w:ascii="Sylfaen" w:hAnsi="Sylfaen" w:cs="AcadMtavr"/>
              </w:rPr>
              <w:t xml:space="preserve"> </w:t>
            </w:r>
            <w:r w:rsidRPr="00AD7C68">
              <w:rPr>
                <w:rFonts w:ascii="Sylfaen" w:hAnsi="Sylfaen" w:cs="AcadMtavr"/>
              </w:rPr>
              <w:t>პრაქტიკული</w:t>
            </w:r>
            <w:r w:rsidRPr="00D539F7">
              <w:rPr>
                <w:rFonts w:ascii="Sylfaen" w:hAnsi="Sylfaen" w:cs="AcadMtavr"/>
              </w:rPr>
              <w:t xml:space="preserve"> </w:t>
            </w:r>
            <w:r w:rsidRPr="00AD7C68">
              <w:rPr>
                <w:rFonts w:ascii="Sylfaen" w:hAnsi="Sylfaen" w:cs="AcadMtavr"/>
              </w:rPr>
              <w:t>ნაბიჯებისა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მიღებული</w:t>
            </w:r>
            <w:r w:rsidRPr="00D539F7">
              <w:rPr>
                <w:rFonts w:ascii="Sylfaen" w:hAnsi="Sylfaen" w:cs="AcadMtavr"/>
              </w:rPr>
              <w:t xml:space="preserve"> </w:t>
            </w:r>
            <w:r w:rsidRPr="00AD7C68">
              <w:rPr>
                <w:rFonts w:ascii="Sylfaen" w:hAnsi="Sylfaen" w:cs="AcadMtavr"/>
              </w:rPr>
              <w:t>ზომების</w:t>
            </w:r>
            <w:r w:rsidRPr="00D539F7">
              <w:rPr>
                <w:rFonts w:ascii="Sylfaen" w:hAnsi="Sylfaen" w:cs="AcadMtavr"/>
              </w:rPr>
              <w:t xml:space="preserve"> </w:t>
            </w:r>
            <w:r w:rsidRPr="00AD7C68">
              <w:rPr>
                <w:rFonts w:ascii="Sylfaen" w:hAnsi="Sylfaen" w:cs="AcadMtavr"/>
              </w:rPr>
              <w:t>შესახებ</w:t>
            </w:r>
            <w:r w:rsidRPr="00D539F7">
              <w:rPr>
                <w:rFonts w:ascii="Sylfaen" w:hAnsi="Sylfaen" w:cs="AcadMtavr"/>
              </w:rPr>
              <w:t>;</w:t>
            </w:r>
          </w:p>
          <w:p w14:paraId="27A56CA5" w14:textId="77777777" w:rsidR="00D11AF6" w:rsidRPr="00D539F7" w:rsidRDefault="00D11AF6" w:rsidP="003E26A5">
            <w:pPr>
              <w:autoSpaceDE w:val="0"/>
              <w:autoSpaceDN w:val="0"/>
              <w:adjustRightInd w:val="0"/>
              <w:jc w:val="both"/>
              <w:rPr>
                <w:rFonts w:ascii="Sylfaen" w:hAnsi="Sylfaen" w:cs="AcadMtavr"/>
              </w:rPr>
            </w:pPr>
          </w:p>
          <w:p w14:paraId="1045C36C"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მე</w:t>
            </w:r>
            <w:r w:rsidRPr="00D539F7">
              <w:rPr>
                <w:rFonts w:ascii="Sylfaen" w:hAnsi="Sylfaen" w:cs="AcadMtavr"/>
              </w:rPr>
              <w:t xml:space="preserve">-7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მოთხოვნათა</w:t>
            </w:r>
            <w:r w:rsidRPr="00D539F7">
              <w:rPr>
                <w:rFonts w:ascii="Sylfaen" w:hAnsi="Sylfaen" w:cs="AcadMtavr"/>
              </w:rPr>
              <w:t xml:space="preserve"> </w:t>
            </w:r>
            <w:r w:rsidRPr="00AD7C68">
              <w:rPr>
                <w:rFonts w:ascii="Sylfaen" w:hAnsi="Sylfaen" w:cs="AcadMtavr"/>
              </w:rPr>
              <w:t>შესასრულებლად</w:t>
            </w:r>
            <w:r w:rsidRPr="00D539F7">
              <w:rPr>
                <w:rFonts w:ascii="Sylfaen" w:hAnsi="Sylfaen" w:cs="AcadMtavr"/>
              </w:rPr>
              <w:t xml:space="preserve"> </w:t>
            </w:r>
            <w:r w:rsidRPr="00AD7C68">
              <w:rPr>
                <w:rFonts w:ascii="Sylfaen" w:hAnsi="Sylfaen" w:cs="AcadMtavr"/>
              </w:rPr>
              <w:t>გამიზნული</w:t>
            </w:r>
            <w:r w:rsidRPr="00D539F7">
              <w:rPr>
                <w:rFonts w:ascii="Sylfaen" w:hAnsi="Sylfaen" w:cs="AcadMtavr"/>
              </w:rPr>
              <w:t xml:space="preserve"> </w:t>
            </w:r>
            <w:r w:rsidRPr="00AD7C68">
              <w:rPr>
                <w:rFonts w:ascii="Sylfaen" w:hAnsi="Sylfaen" w:cs="AcadMtavr"/>
              </w:rPr>
              <w:t>ღონისძიებების</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აღწერას;</w:t>
            </w:r>
          </w:p>
          <w:p w14:paraId="5F66B2AA" w14:textId="77777777" w:rsidR="00D11AF6" w:rsidRPr="00D539F7" w:rsidRDefault="00D11AF6" w:rsidP="003E26A5">
            <w:pPr>
              <w:autoSpaceDE w:val="0"/>
              <w:autoSpaceDN w:val="0"/>
              <w:adjustRightInd w:val="0"/>
              <w:jc w:val="both"/>
              <w:rPr>
                <w:rFonts w:ascii="Sylfaen" w:hAnsi="Sylfaen" w:cs="AcadMtavr"/>
              </w:rPr>
            </w:pPr>
          </w:p>
          <w:p w14:paraId="57419919" w14:textId="26E1981A"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წყალსაცავებში</w:t>
            </w:r>
            <w:r w:rsidRPr="00D539F7">
              <w:rPr>
                <w:rFonts w:ascii="Sylfaen" w:hAnsi="Sylfaen" w:cs="AcadMtavr"/>
              </w:rPr>
              <w:t xml:space="preserve"> </w:t>
            </w:r>
            <w:r w:rsidRPr="00AD7C68">
              <w:rPr>
                <w:rFonts w:ascii="Sylfaen" w:hAnsi="Sylfaen" w:cs="AcadMtavr"/>
              </w:rPr>
              <w:t>წყალაღებისა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მარაგის</w:t>
            </w:r>
            <w:r w:rsidRPr="00D539F7">
              <w:rPr>
                <w:rFonts w:ascii="Sylfaen" w:hAnsi="Sylfaen" w:cs="AcadMtavr"/>
              </w:rPr>
              <w:t xml:space="preserve"> </w:t>
            </w:r>
            <w:r w:rsidRPr="00AD7C68">
              <w:rPr>
                <w:rFonts w:ascii="Sylfaen" w:hAnsi="Sylfaen" w:cs="AcadMtavr"/>
              </w:rPr>
              <w:t>შევსების</w:t>
            </w:r>
            <w:r w:rsidRPr="00D539F7">
              <w:rPr>
                <w:rFonts w:ascii="Sylfaen" w:hAnsi="Sylfaen" w:cs="AcadMtavr"/>
              </w:rPr>
              <w:t xml:space="preserve"> </w:t>
            </w:r>
            <w:r w:rsidRPr="00AD7C68">
              <w:rPr>
                <w:rFonts w:ascii="Sylfaen" w:hAnsi="Sylfaen" w:cs="AcadMtavr"/>
              </w:rPr>
              <w:t>კონტროლის</w:t>
            </w:r>
            <w:r w:rsidRPr="00D539F7">
              <w:rPr>
                <w:rFonts w:ascii="Sylfaen" w:hAnsi="Sylfaen" w:cs="AcadMtavr"/>
              </w:rPr>
              <w:t xml:space="preserve"> </w:t>
            </w:r>
            <w:r w:rsidRPr="00AD7C68">
              <w:rPr>
                <w:rFonts w:ascii="Sylfaen" w:hAnsi="Sylfaen" w:cs="AcadMtavr"/>
              </w:rPr>
              <w:t>ღონისძიებათა</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აღწერას, მე</w:t>
            </w:r>
            <w:r w:rsidRPr="00D539F7">
              <w:rPr>
                <w:rFonts w:ascii="Sylfaen" w:hAnsi="Sylfaen" w:cs="AcadMtavr"/>
              </w:rPr>
              <w:t xml:space="preserve">-11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-3 </w:t>
            </w:r>
            <w:r w:rsidRPr="00AD7C68">
              <w:rPr>
                <w:rFonts w:ascii="Sylfaen" w:hAnsi="Sylfaen" w:cs="AcadMtavr"/>
              </w:rPr>
              <w:t>პუნქტის</w:t>
            </w:r>
            <w:r w:rsidRPr="00D539F7">
              <w:rPr>
                <w:rFonts w:ascii="Sylfaen" w:hAnsi="Sylfaen" w:cs="AcadMtavr"/>
              </w:rPr>
              <w:t xml:space="preserve"> </w:t>
            </w:r>
            <w:r w:rsidRPr="00AD7C68">
              <w:rPr>
                <w:rFonts w:ascii="Sylfaen" w:hAnsi="Sylfaen" w:cs="AcadMtavr"/>
              </w:rPr>
              <w:t>(e)</w:t>
            </w:r>
            <w:r w:rsidRPr="00D539F7">
              <w:rPr>
                <w:rFonts w:ascii="Sylfaen" w:hAnsi="Sylfaen" w:cs="AcadMtavr"/>
              </w:rPr>
              <w:t xml:space="preserve"> </w:t>
            </w:r>
            <w:r w:rsidRPr="00AD7C68">
              <w:rPr>
                <w:rFonts w:ascii="Sylfaen" w:hAnsi="Sylfaen" w:cs="AcadMtavr"/>
              </w:rPr>
              <w:t>ქვეპუნქტის</w:t>
            </w:r>
            <w:r w:rsidRPr="00D539F7">
              <w:rPr>
                <w:rFonts w:ascii="Sylfaen" w:hAnsi="Sylfaen" w:cs="AcadMtavr"/>
              </w:rPr>
              <w:t xml:space="preserve"> </w:t>
            </w:r>
            <w:r w:rsidRPr="00AD7C68">
              <w:rPr>
                <w:rFonts w:ascii="Sylfaen" w:hAnsi="Sylfaen" w:cs="AcadMtavr"/>
              </w:rPr>
              <w:t>მოთხოვნათა</w:t>
            </w:r>
            <w:r w:rsidRPr="00D539F7">
              <w:rPr>
                <w:rFonts w:ascii="Sylfaen" w:hAnsi="Sylfaen" w:cs="AcadMtavr"/>
              </w:rPr>
              <w:t xml:space="preserve"> </w:t>
            </w:r>
            <w:r w:rsidRPr="00AD7C68">
              <w:rPr>
                <w:rFonts w:ascii="Sylfaen" w:hAnsi="Sylfaen" w:cs="AcadMtavr"/>
              </w:rPr>
              <w:t>შესრულებისგან</w:t>
            </w:r>
            <w:r w:rsidRPr="00D539F7">
              <w:rPr>
                <w:rFonts w:ascii="Sylfaen" w:hAnsi="Sylfaen" w:cs="AcadMtavr"/>
              </w:rPr>
              <w:t xml:space="preserve"> </w:t>
            </w:r>
            <w:r w:rsidRPr="00AD7C68">
              <w:rPr>
                <w:rFonts w:ascii="Sylfaen" w:hAnsi="Sylfaen" w:cs="AcadMtavr"/>
              </w:rPr>
              <w:lastRenderedPageBreak/>
              <w:t>განთავისუფლების</w:t>
            </w:r>
            <w:r w:rsidRPr="00D539F7">
              <w:rPr>
                <w:rFonts w:ascii="Sylfaen" w:hAnsi="Sylfaen" w:cs="AcadMtavr"/>
              </w:rPr>
              <w:t xml:space="preserve"> </w:t>
            </w:r>
            <w:r w:rsidRPr="00AD7C68">
              <w:rPr>
                <w:rFonts w:ascii="Sylfaen" w:hAnsi="Sylfaen" w:cs="AcadMtavr"/>
              </w:rPr>
              <w:t>შემთხვევათა მითითებით</w:t>
            </w:r>
            <w:r w:rsidRPr="00D539F7">
              <w:rPr>
                <w:rFonts w:ascii="Sylfaen" w:hAnsi="Sylfaen" w:cs="AcadMtavr"/>
              </w:rPr>
              <w:t>;</w:t>
            </w:r>
          </w:p>
          <w:p w14:paraId="0A9B289B" w14:textId="77777777" w:rsidR="00D11AF6" w:rsidRPr="00D539F7" w:rsidRDefault="00D11AF6" w:rsidP="003E26A5">
            <w:pPr>
              <w:autoSpaceDE w:val="0"/>
              <w:autoSpaceDN w:val="0"/>
              <w:adjustRightInd w:val="0"/>
              <w:jc w:val="both"/>
              <w:rPr>
                <w:rFonts w:ascii="Sylfaen" w:hAnsi="Sylfaen" w:cs="AcadMtavr"/>
              </w:rPr>
            </w:pPr>
          </w:p>
          <w:p w14:paraId="466F42F6" w14:textId="32A55F4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წერტილოვანი</w:t>
            </w:r>
            <w:r w:rsidRPr="00D539F7">
              <w:rPr>
                <w:rFonts w:ascii="Sylfaen" w:hAnsi="Sylfaen" w:cs="AcadMtavr"/>
              </w:rPr>
              <w:t xml:space="preserve"> </w:t>
            </w:r>
            <w:r w:rsidRPr="00AD7C68">
              <w:rPr>
                <w:rFonts w:ascii="Sylfaen" w:hAnsi="Sylfaen" w:cs="AcadMtavr"/>
              </w:rPr>
              <w:t>დაბინძურების</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მდგომარეობაზე</w:t>
            </w:r>
            <w:r w:rsidRPr="00D539F7">
              <w:rPr>
                <w:rFonts w:ascii="Sylfaen" w:hAnsi="Sylfaen" w:cs="AcadMtavr"/>
              </w:rPr>
              <w:t xml:space="preserve"> </w:t>
            </w:r>
            <w:r w:rsidRPr="00AD7C68">
              <w:rPr>
                <w:rFonts w:ascii="Sylfaen" w:hAnsi="Sylfaen" w:cs="AcadMtavr"/>
              </w:rPr>
              <w:t>უარყოფითი</w:t>
            </w:r>
            <w:r w:rsidRPr="00D539F7">
              <w:rPr>
                <w:rFonts w:ascii="Sylfaen" w:hAnsi="Sylfaen" w:cs="AcadMtavr"/>
              </w:rPr>
              <w:t xml:space="preserve"> </w:t>
            </w:r>
            <w:r w:rsidRPr="00AD7C68">
              <w:rPr>
                <w:rFonts w:ascii="Sylfaen" w:hAnsi="Sylfaen" w:cs="AcadMtavr"/>
              </w:rPr>
              <w:t>ზეგავლენის</w:t>
            </w:r>
            <w:r w:rsidRPr="00D539F7">
              <w:rPr>
                <w:rFonts w:ascii="Sylfaen" w:hAnsi="Sylfaen" w:cs="AcadMtavr"/>
              </w:rPr>
              <w:t xml:space="preserve"> </w:t>
            </w:r>
            <w:r w:rsidRPr="00AD7C68">
              <w:rPr>
                <w:rFonts w:ascii="Sylfaen" w:hAnsi="Sylfaen" w:cs="AcadMtavr"/>
              </w:rPr>
              <w:t>მქონე</w:t>
            </w:r>
            <w:r w:rsidRPr="00D539F7">
              <w:rPr>
                <w:rFonts w:ascii="Sylfaen" w:hAnsi="Sylfaen" w:cs="AcadMtavr"/>
              </w:rPr>
              <w:t xml:space="preserve"> </w:t>
            </w:r>
            <w:r w:rsidRPr="00AD7C68">
              <w:rPr>
                <w:rFonts w:ascii="Sylfaen" w:hAnsi="Sylfaen" w:cs="AcadMtavr"/>
              </w:rPr>
              <w:t>სხვა</w:t>
            </w:r>
            <w:r w:rsidRPr="00D539F7">
              <w:rPr>
                <w:rFonts w:ascii="Sylfaen" w:hAnsi="Sylfaen" w:cs="AcadMtavr"/>
              </w:rPr>
              <w:t xml:space="preserve"> </w:t>
            </w:r>
            <w:r w:rsidRPr="00AD7C68">
              <w:rPr>
                <w:rFonts w:ascii="Sylfaen" w:hAnsi="Sylfaen" w:cs="AcadMtavr"/>
              </w:rPr>
              <w:t>სახის საქმიანობაზე</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-11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-3 </w:t>
            </w:r>
            <w:r w:rsidRPr="00AD7C68">
              <w:rPr>
                <w:rFonts w:ascii="Sylfaen" w:hAnsi="Sylfaen" w:cs="AcadMtavr"/>
              </w:rPr>
              <w:t>პუნქტის</w:t>
            </w:r>
            <w:r w:rsidRPr="00D539F7">
              <w:rPr>
                <w:rFonts w:ascii="Sylfaen" w:hAnsi="Sylfaen" w:cs="AcadMtavr"/>
              </w:rPr>
              <w:t xml:space="preserve"> </w:t>
            </w:r>
            <w:r w:rsidRPr="00AD7C68">
              <w:rPr>
                <w:rFonts w:ascii="Sylfaen" w:hAnsi="Sylfaen" w:cs="AcadMtavr"/>
              </w:rPr>
              <w:t>(g)</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(i)</w:t>
            </w:r>
            <w:r w:rsidRPr="00D539F7">
              <w:rPr>
                <w:rFonts w:ascii="Sylfaen" w:hAnsi="Sylfaen" w:cs="AcadMtavr"/>
              </w:rPr>
              <w:t xml:space="preserve"> </w:t>
            </w:r>
            <w:r w:rsidRPr="00AD7C68">
              <w:rPr>
                <w:rFonts w:ascii="Sylfaen" w:hAnsi="Sylfaen" w:cs="AcadMtavr"/>
              </w:rPr>
              <w:t>ქვეპუნქტების</w:t>
            </w:r>
            <w:r w:rsidRPr="00D539F7">
              <w:rPr>
                <w:rFonts w:ascii="Sylfaen" w:hAnsi="Sylfaen" w:cs="AcadMtavr"/>
              </w:rPr>
              <w:t xml:space="preserve"> </w:t>
            </w:r>
            <w:r w:rsidRPr="00AD7C68">
              <w:rPr>
                <w:rFonts w:ascii="Sylfaen" w:hAnsi="Sylfaen" w:cs="AcadMtavr"/>
              </w:rPr>
              <w:t>შესაბამისად</w:t>
            </w:r>
            <w:r w:rsidRPr="00D539F7">
              <w:rPr>
                <w:rFonts w:ascii="Sylfaen" w:hAnsi="Sylfaen" w:cs="AcadMtavr"/>
              </w:rPr>
              <w:t xml:space="preserve"> </w:t>
            </w:r>
            <w:r w:rsidRPr="00AD7C68">
              <w:rPr>
                <w:rFonts w:ascii="Sylfaen" w:hAnsi="Sylfaen" w:cs="AcadMtavr"/>
              </w:rPr>
              <w:t>გატარებულ</w:t>
            </w:r>
            <w:r w:rsidRPr="00D539F7">
              <w:rPr>
                <w:rFonts w:ascii="Sylfaen" w:hAnsi="Sylfaen" w:cs="AcadMtavr"/>
              </w:rPr>
              <w:t xml:space="preserve"> </w:t>
            </w:r>
            <w:r w:rsidRPr="00AD7C68">
              <w:rPr>
                <w:rFonts w:ascii="Sylfaen" w:hAnsi="Sylfaen" w:cs="AcadMtavr"/>
              </w:rPr>
              <w:t>კონტროლის ღონისძიებათა</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აღწერას</w:t>
            </w:r>
            <w:r w:rsidRPr="00D539F7">
              <w:rPr>
                <w:rFonts w:ascii="Sylfaen" w:hAnsi="Sylfaen" w:cs="AcadMtavr"/>
              </w:rPr>
              <w:t>;</w:t>
            </w:r>
          </w:p>
          <w:p w14:paraId="3568C4EA" w14:textId="77777777" w:rsidR="00D11AF6" w:rsidRPr="00D539F7" w:rsidRDefault="00D11AF6" w:rsidP="003E26A5">
            <w:pPr>
              <w:autoSpaceDE w:val="0"/>
              <w:autoSpaceDN w:val="0"/>
              <w:adjustRightInd w:val="0"/>
              <w:jc w:val="both"/>
              <w:rPr>
                <w:rFonts w:ascii="Sylfaen" w:hAnsi="Sylfaen" w:cs="AcadMtavr"/>
              </w:rPr>
            </w:pPr>
          </w:p>
          <w:p w14:paraId="19BD99BC" w14:textId="0C214C8A"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იმ</w:t>
            </w:r>
            <w:r w:rsidRPr="00D539F7">
              <w:rPr>
                <w:rFonts w:ascii="Sylfaen" w:hAnsi="Sylfaen" w:cs="AcadMtavr"/>
              </w:rPr>
              <w:t xml:space="preserve"> </w:t>
            </w:r>
            <w:r w:rsidRPr="00AD7C68">
              <w:rPr>
                <w:rFonts w:ascii="Sylfaen" w:hAnsi="Sylfaen" w:cs="AcadMtavr"/>
              </w:rPr>
              <w:t>შემთხვევათა</w:t>
            </w:r>
            <w:r w:rsidRPr="00D539F7">
              <w:rPr>
                <w:rFonts w:ascii="Sylfaen" w:hAnsi="Sylfaen" w:cs="AcadMtavr"/>
              </w:rPr>
              <w:t xml:space="preserve"> </w:t>
            </w:r>
            <w:r w:rsidRPr="00AD7C68">
              <w:rPr>
                <w:rFonts w:ascii="Sylfaen" w:hAnsi="Sylfaen" w:cs="AcadMtavr"/>
              </w:rPr>
              <w:t>აღწერას</w:t>
            </w:r>
            <w:r w:rsidRPr="00D539F7">
              <w:rPr>
                <w:rFonts w:ascii="Sylfaen" w:hAnsi="Sylfaen" w:cs="AcadMtavr"/>
              </w:rPr>
              <w:t xml:space="preserve">, </w:t>
            </w:r>
            <w:r w:rsidRPr="00AD7C68">
              <w:rPr>
                <w:rFonts w:ascii="Sylfaen" w:hAnsi="Sylfaen" w:cs="AcadMtavr"/>
              </w:rPr>
              <w:t>როდესაც</w:t>
            </w:r>
            <w:r w:rsidRPr="00D539F7">
              <w:rPr>
                <w:rFonts w:ascii="Sylfaen" w:hAnsi="Sylfaen" w:cs="AcadMtavr"/>
              </w:rPr>
              <w:t xml:space="preserve"> </w:t>
            </w:r>
            <w:r w:rsidRPr="00AD7C68">
              <w:rPr>
                <w:rFonts w:ascii="Sylfaen" w:hAnsi="Sylfaen" w:cs="AcadMtavr"/>
              </w:rPr>
              <w:t>პიდაპირი</w:t>
            </w:r>
            <w:r w:rsidRPr="00D539F7">
              <w:rPr>
                <w:rFonts w:ascii="Sylfaen" w:hAnsi="Sylfaen" w:cs="AcadMtavr"/>
              </w:rPr>
              <w:t xml:space="preserve"> </w:t>
            </w:r>
            <w:r w:rsidRPr="00AD7C68">
              <w:rPr>
                <w:rFonts w:ascii="Sylfaen" w:hAnsi="Sylfaen" w:cs="AcadMtavr"/>
              </w:rPr>
              <w:t>ჩაშვება</w:t>
            </w:r>
            <w:r w:rsidRPr="00D539F7">
              <w:rPr>
                <w:rFonts w:ascii="Sylfaen" w:hAnsi="Sylfaen" w:cs="AcadMtavr"/>
              </w:rPr>
              <w:t xml:space="preserve"> </w:t>
            </w:r>
            <w:r w:rsidRPr="00AD7C68">
              <w:rPr>
                <w:rFonts w:ascii="Sylfaen" w:hAnsi="Sylfaen" w:cs="AcadMtavr"/>
              </w:rPr>
              <w:t>მიწისქვეშა</w:t>
            </w:r>
            <w:r w:rsidRPr="00D539F7">
              <w:rPr>
                <w:rFonts w:ascii="Sylfaen" w:hAnsi="Sylfaen" w:cs="AcadMtavr"/>
              </w:rPr>
              <w:t xml:space="preserve"> </w:t>
            </w:r>
            <w:r w:rsidRPr="00AD7C68">
              <w:rPr>
                <w:rFonts w:ascii="Sylfaen" w:hAnsi="Sylfaen" w:cs="AcadMtavr"/>
              </w:rPr>
              <w:t>წყლებში</w:t>
            </w:r>
            <w:r w:rsidRPr="00D539F7">
              <w:rPr>
                <w:rFonts w:ascii="Sylfaen" w:hAnsi="Sylfaen" w:cs="AcadMtavr"/>
              </w:rPr>
              <w:t xml:space="preserve"> </w:t>
            </w:r>
            <w:r w:rsidRPr="00AD7C68">
              <w:rPr>
                <w:rFonts w:ascii="Sylfaen" w:hAnsi="Sylfaen" w:cs="AcadMtavr"/>
              </w:rPr>
              <w:t>დასაშვებად</w:t>
            </w:r>
            <w:r w:rsidRPr="00D539F7">
              <w:rPr>
                <w:rFonts w:ascii="Sylfaen" w:hAnsi="Sylfaen" w:cs="AcadMtavr"/>
              </w:rPr>
              <w:t xml:space="preserve"> </w:t>
            </w:r>
            <w:r w:rsidRPr="00AD7C68">
              <w:rPr>
                <w:rFonts w:ascii="Sylfaen" w:hAnsi="Sylfaen" w:cs="AcadMtavr"/>
              </w:rPr>
              <w:t>იქნა</w:t>
            </w:r>
            <w:r w:rsidRPr="00D539F7">
              <w:rPr>
                <w:rFonts w:ascii="Sylfaen" w:hAnsi="Sylfaen" w:cs="AcadMtavr"/>
              </w:rPr>
              <w:t xml:space="preserve"> </w:t>
            </w:r>
            <w:r w:rsidRPr="00AD7C68">
              <w:rPr>
                <w:rFonts w:ascii="Sylfaen" w:hAnsi="Sylfaen" w:cs="AcadMtavr"/>
              </w:rPr>
              <w:t>მიჩნეული</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11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-3 </w:t>
            </w:r>
            <w:r w:rsidRPr="00AD7C68">
              <w:rPr>
                <w:rFonts w:ascii="Sylfaen" w:hAnsi="Sylfaen" w:cs="AcadMtavr"/>
              </w:rPr>
              <w:t>პუნქტის</w:t>
            </w:r>
            <w:r w:rsidRPr="00D539F7">
              <w:rPr>
                <w:rFonts w:ascii="Sylfaen" w:hAnsi="Sylfaen" w:cs="AcadMtavr"/>
              </w:rPr>
              <w:t xml:space="preserve"> </w:t>
            </w:r>
            <w:r w:rsidRPr="00AD7C68">
              <w:rPr>
                <w:rFonts w:ascii="Sylfaen" w:hAnsi="Sylfaen" w:cs="AcadMtavr"/>
              </w:rPr>
              <w:t>(j)</w:t>
            </w:r>
            <w:r w:rsidRPr="00D539F7">
              <w:rPr>
                <w:rFonts w:ascii="Sylfaen" w:hAnsi="Sylfaen" w:cs="AcadMtavr"/>
              </w:rPr>
              <w:t xml:space="preserve"> </w:t>
            </w:r>
            <w:r w:rsidRPr="00AD7C68">
              <w:rPr>
                <w:rFonts w:ascii="Sylfaen" w:hAnsi="Sylfaen" w:cs="AcadMtavr"/>
              </w:rPr>
              <w:t>ქვეპუნქტის</w:t>
            </w:r>
            <w:r w:rsidRPr="00D539F7">
              <w:rPr>
                <w:rFonts w:ascii="Sylfaen" w:hAnsi="Sylfaen" w:cs="AcadMtavr"/>
              </w:rPr>
              <w:t xml:space="preserve"> </w:t>
            </w:r>
            <w:r w:rsidRPr="00AD7C68">
              <w:rPr>
                <w:rFonts w:ascii="Sylfaen" w:hAnsi="Sylfaen" w:cs="AcadMtavr"/>
              </w:rPr>
              <w:t>დებულების</w:t>
            </w:r>
            <w:r w:rsidRPr="00D539F7">
              <w:rPr>
                <w:rFonts w:ascii="Sylfaen" w:hAnsi="Sylfaen" w:cs="AcadMtavr"/>
              </w:rPr>
              <w:t xml:space="preserve"> </w:t>
            </w:r>
            <w:r w:rsidRPr="00AD7C68">
              <w:rPr>
                <w:rFonts w:ascii="Sylfaen" w:hAnsi="Sylfaen" w:cs="AcadMtavr"/>
              </w:rPr>
              <w:t>შესაბამისად</w:t>
            </w:r>
            <w:r w:rsidRPr="00D539F7">
              <w:rPr>
                <w:rFonts w:ascii="Sylfaen" w:hAnsi="Sylfaen" w:cs="AcadMtavr"/>
              </w:rPr>
              <w:t>;</w:t>
            </w:r>
          </w:p>
          <w:p w14:paraId="19BF7EF7" w14:textId="77777777" w:rsidR="00D11AF6" w:rsidRPr="00D539F7" w:rsidRDefault="00D11AF6" w:rsidP="003E26A5">
            <w:pPr>
              <w:autoSpaceDE w:val="0"/>
              <w:autoSpaceDN w:val="0"/>
              <w:adjustRightInd w:val="0"/>
              <w:jc w:val="both"/>
              <w:rPr>
                <w:rFonts w:ascii="Sylfaen" w:hAnsi="Sylfaen" w:cs="AcadMtavr"/>
              </w:rPr>
            </w:pPr>
          </w:p>
          <w:p w14:paraId="797FAB76" w14:textId="3B9D27D1"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მე</w:t>
            </w:r>
            <w:r w:rsidRPr="00D539F7">
              <w:rPr>
                <w:rFonts w:ascii="Sylfaen" w:hAnsi="Sylfaen" w:cs="AcadMtavr"/>
              </w:rPr>
              <w:t xml:space="preserve">-16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შესაბამისად</w:t>
            </w:r>
            <w:r w:rsidRPr="00D539F7">
              <w:rPr>
                <w:rFonts w:ascii="Sylfaen" w:hAnsi="Sylfaen" w:cs="AcadMtavr"/>
              </w:rPr>
              <w:t xml:space="preserve"> </w:t>
            </w:r>
            <w:r w:rsidRPr="00AD7C68">
              <w:rPr>
                <w:rFonts w:ascii="Sylfaen" w:hAnsi="Sylfaen" w:cs="AcadMtavr"/>
              </w:rPr>
              <w:t>პრიორიტეტულ</w:t>
            </w:r>
            <w:r w:rsidRPr="00D539F7">
              <w:rPr>
                <w:rFonts w:ascii="Sylfaen" w:hAnsi="Sylfaen" w:cs="AcadMtavr"/>
              </w:rPr>
              <w:t xml:space="preserve"> </w:t>
            </w:r>
            <w:r w:rsidRPr="00AD7C68">
              <w:rPr>
                <w:rFonts w:ascii="Sylfaen" w:hAnsi="Sylfaen" w:cs="AcadMtavr"/>
              </w:rPr>
              <w:t>ნივთიერებათა</w:t>
            </w:r>
            <w:r w:rsidRPr="00D539F7">
              <w:rPr>
                <w:rFonts w:ascii="Sylfaen" w:hAnsi="Sylfaen" w:cs="AcadMtavr"/>
              </w:rPr>
              <w:t xml:space="preserve"> </w:t>
            </w:r>
            <w:r w:rsidRPr="00AD7C68">
              <w:rPr>
                <w:rFonts w:ascii="Sylfaen" w:hAnsi="Sylfaen" w:cs="AcadMtavr"/>
              </w:rPr>
              <w:t>მიმართ</w:t>
            </w:r>
            <w:r w:rsidRPr="00D539F7">
              <w:rPr>
                <w:rFonts w:ascii="Sylfaen" w:hAnsi="Sylfaen" w:cs="AcadMtavr"/>
              </w:rPr>
              <w:t xml:space="preserve"> </w:t>
            </w:r>
            <w:r w:rsidRPr="00AD7C68">
              <w:rPr>
                <w:rFonts w:ascii="Sylfaen" w:hAnsi="Sylfaen" w:cs="AcadMtavr"/>
              </w:rPr>
              <w:t>გატარებულ</w:t>
            </w:r>
            <w:r w:rsidRPr="00D539F7">
              <w:rPr>
                <w:rFonts w:ascii="Sylfaen" w:hAnsi="Sylfaen" w:cs="AcadMtavr"/>
              </w:rPr>
              <w:t xml:space="preserve"> </w:t>
            </w:r>
            <w:r w:rsidRPr="00AD7C68">
              <w:rPr>
                <w:rFonts w:ascii="Sylfaen" w:hAnsi="Sylfaen" w:cs="AcadMtavr"/>
              </w:rPr>
              <w:t>ღონისძიებათა</w:t>
            </w:r>
            <w:r w:rsidRPr="00D539F7">
              <w:rPr>
                <w:rFonts w:ascii="Sylfaen" w:hAnsi="Sylfaen" w:cs="AcadMtavr"/>
              </w:rPr>
              <w:t xml:space="preserve"> </w:t>
            </w:r>
            <w:r w:rsidRPr="00AD7C68">
              <w:rPr>
                <w:rFonts w:ascii="Sylfaen" w:hAnsi="Sylfaen" w:cs="AcadMtavr"/>
              </w:rPr>
              <w:t>მოკლე აღწერას</w:t>
            </w:r>
            <w:r w:rsidRPr="00D539F7">
              <w:rPr>
                <w:rFonts w:ascii="Sylfaen" w:hAnsi="Sylfaen" w:cs="AcadMtavr"/>
              </w:rPr>
              <w:t>;</w:t>
            </w:r>
          </w:p>
          <w:p w14:paraId="31E1CF0B" w14:textId="77777777" w:rsidR="00D11AF6" w:rsidRPr="00D539F7" w:rsidRDefault="00D11AF6" w:rsidP="003E26A5">
            <w:pPr>
              <w:autoSpaceDE w:val="0"/>
              <w:autoSpaceDN w:val="0"/>
              <w:adjustRightInd w:val="0"/>
              <w:jc w:val="both"/>
              <w:rPr>
                <w:rFonts w:ascii="Sylfaen" w:hAnsi="Sylfaen" w:cs="AcadMtavr"/>
              </w:rPr>
            </w:pPr>
          </w:p>
          <w:p w14:paraId="68440395" w14:textId="74733E22"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ავარიული</w:t>
            </w:r>
            <w:r w:rsidRPr="00D539F7">
              <w:rPr>
                <w:rFonts w:ascii="Sylfaen" w:hAnsi="Sylfaen" w:cs="AcadMtavr"/>
              </w:rPr>
              <w:t xml:space="preserve"> </w:t>
            </w:r>
            <w:r w:rsidRPr="00AD7C68">
              <w:rPr>
                <w:rFonts w:ascii="Sylfaen" w:hAnsi="Sylfaen" w:cs="AcadMtavr"/>
              </w:rPr>
              <w:t>დაბინძურების</w:t>
            </w:r>
            <w:r w:rsidRPr="00D539F7">
              <w:rPr>
                <w:rFonts w:ascii="Sylfaen" w:hAnsi="Sylfaen" w:cs="AcadMtavr"/>
              </w:rPr>
              <w:t xml:space="preserve"> </w:t>
            </w:r>
            <w:r w:rsidRPr="00AD7C68">
              <w:rPr>
                <w:rFonts w:ascii="Sylfaen" w:hAnsi="Sylfaen" w:cs="AcadMtavr"/>
              </w:rPr>
              <w:t>უარყოფითი</w:t>
            </w:r>
            <w:r w:rsidRPr="00D539F7">
              <w:rPr>
                <w:rFonts w:ascii="Sylfaen" w:hAnsi="Sylfaen" w:cs="AcadMtavr"/>
              </w:rPr>
              <w:t xml:space="preserve"> </w:t>
            </w:r>
            <w:r w:rsidRPr="00AD7C68">
              <w:rPr>
                <w:rFonts w:ascii="Sylfaen" w:hAnsi="Sylfaen" w:cs="AcadMtavr"/>
              </w:rPr>
              <w:t>ზემოქმედების</w:t>
            </w:r>
            <w:r w:rsidRPr="00D539F7">
              <w:rPr>
                <w:rFonts w:ascii="Sylfaen" w:hAnsi="Sylfaen" w:cs="AcadMtavr"/>
              </w:rPr>
              <w:t xml:space="preserve"> </w:t>
            </w:r>
            <w:r w:rsidRPr="00AD7C68">
              <w:rPr>
                <w:rFonts w:ascii="Sylfaen" w:hAnsi="Sylfaen" w:cs="AcadMtavr"/>
              </w:rPr>
              <w:t>თავიდან</w:t>
            </w:r>
            <w:r w:rsidRPr="00D539F7">
              <w:rPr>
                <w:rFonts w:ascii="Sylfaen" w:hAnsi="Sylfaen" w:cs="AcadMtavr"/>
              </w:rPr>
              <w:t xml:space="preserve"> </w:t>
            </w:r>
            <w:r w:rsidRPr="00AD7C68">
              <w:rPr>
                <w:rFonts w:ascii="Sylfaen" w:hAnsi="Sylfaen" w:cs="AcadMtavr"/>
              </w:rPr>
              <w:t>აცილების</w:t>
            </w:r>
            <w:r w:rsidRPr="00D539F7">
              <w:rPr>
                <w:rFonts w:ascii="Sylfaen" w:hAnsi="Sylfaen" w:cs="AcadMtavr"/>
              </w:rPr>
              <w:t xml:space="preserve"> </w:t>
            </w:r>
            <w:r w:rsidRPr="00AD7C68">
              <w:rPr>
                <w:rFonts w:ascii="Sylfaen" w:hAnsi="Sylfaen" w:cs="AcadMtavr"/>
              </w:rPr>
              <w:t>ან</w:t>
            </w:r>
            <w:r w:rsidRPr="00D539F7">
              <w:rPr>
                <w:rFonts w:ascii="Sylfaen" w:hAnsi="Sylfaen" w:cs="AcadMtavr"/>
              </w:rPr>
              <w:t xml:space="preserve"> </w:t>
            </w:r>
            <w:r w:rsidRPr="00AD7C68">
              <w:rPr>
                <w:rFonts w:ascii="Sylfaen" w:hAnsi="Sylfaen" w:cs="AcadMtavr"/>
              </w:rPr>
              <w:t>შერბილების</w:t>
            </w:r>
            <w:r w:rsidRPr="00D539F7">
              <w:rPr>
                <w:rFonts w:ascii="Sylfaen" w:hAnsi="Sylfaen" w:cs="AcadMtavr"/>
              </w:rPr>
              <w:t xml:space="preserve"> </w:t>
            </w:r>
            <w:r w:rsidRPr="00AD7C68">
              <w:rPr>
                <w:rFonts w:ascii="Sylfaen" w:hAnsi="Sylfaen" w:cs="AcadMtavr"/>
              </w:rPr>
              <w:t>ღონისძიებათა მოკლე</w:t>
            </w:r>
            <w:r w:rsidRPr="00D539F7">
              <w:rPr>
                <w:rFonts w:ascii="Sylfaen" w:hAnsi="Sylfaen" w:cs="AcadMtavr"/>
              </w:rPr>
              <w:t xml:space="preserve"> </w:t>
            </w:r>
            <w:r w:rsidRPr="00AD7C68">
              <w:rPr>
                <w:rFonts w:ascii="Sylfaen" w:hAnsi="Sylfaen" w:cs="AcadMtavr"/>
              </w:rPr>
              <w:t>აღწერას</w:t>
            </w:r>
            <w:r w:rsidRPr="00D539F7">
              <w:rPr>
                <w:rFonts w:ascii="Sylfaen" w:hAnsi="Sylfaen" w:cs="AcadMtavr"/>
              </w:rPr>
              <w:t>;</w:t>
            </w:r>
          </w:p>
          <w:p w14:paraId="144A6497" w14:textId="77777777" w:rsidR="00D11AF6" w:rsidRPr="00D539F7" w:rsidRDefault="00D11AF6" w:rsidP="003E26A5">
            <w:pPr>
              <w:autoSpaceDE w:val="0"/>
              <w:autoSpaceDN w:val="0"/>
              <w:adjustRightInd w:val="0"/>
              <w:jc w:val="both"/>
              <w:rPr>
                <w:rFonts w:ascii="Sylfaen" w:hAnsi="Sylfaen" w:cs="AcadMtavr"/>
              </w:rPr>
            </w:pPr>
          </w:p>
          <w:p w14:paraId="2E2A5974" w14:textId="63981593"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იმ</w:t>
            </w:r>
            <w:r w:rsidRPr="00D539F7">
              <w:rPr>
                <w:rFonts w:ascii="Sylfaen" w:hAnsi="Sylfaen" w:cs="AcadMtavr"/>
              </w:rPr>
              <w:t xml:space="preserve"> </w:t>
            </w:r>
            <w:r w:rsidRPr="00AD7C68">
              <w:rPr>
                <w:rFonts w:ascii="Sylfaen" w:hAnsi="Sylfaen" w:cs="AcadMtavr"/>
              </w:rPr>
              <w:t>წყალსატევების</w:t>
            </w:r>
            <w:r w:rsidRPr="00D539F7">
              <w:rPr>
                <w:rFonts w:ascii="Sylfaen" w:hAnsi="Sylfaen" w:cs="AcadMtavr"/>
              </w:rPr>
              <w:t xml:space="preserve"> </w:t>
            </w:r>
            <w:r w:rsidRPr="00AD7C68">
              <w:rPr>
                <w:rFonts w:ascii="Sylfaen" w:hAnsi="Sylfaen" w:cs="AcadMtavr"/>
              </w:rPr>
              <w:t>მიმართ</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-11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-5 </w:t>
            </w:r>
            <w:r w:rsidRPr="00AD7C68">
              <w:rPr>
                <w:rFonts w:ascii="Sylfaen" w:hAnsi="Sylfaen" w:cs="AcadMtavr"/>
              </w:rPr>
              <w:t>პუნქტის</w:t>
            </w:r>
            <w:r w:rsidRPr="00D539F7">
              <w:rPr>
                <w:rFonts w:ascii="Sylfaen" w:hAnsi="Sylfaen" w:cs="AcadMtavr"/>
              </w:rPr>
              <w:t xml:space="preserve"> </w:t>
            </w:r>
            <w:r w:rsidRPr="00AD7C68">
              <w:rPr>
                <w:rFonts w:ascii="Sylfaen" w:hAnsi="Sylfaen" w:cs="AcadMtavr"/>
              </w:rPr>
              <w:t>შესაბამისად</w:t>
            </w:r>
            <w:r w:rsidRPr="00D539F7">
              <w:rPr>
                <w:rFonts w:ascii="Sylfaen" w:hAnsi="Sylfaen" w:cs="AcadMtavr"/>
              </w:rPr>
              <w:t xml:space="preserve"> </w:t>
            </w:r>
            <w:r w:rsidRPr="00AD7C68">
              <w:rPr>
                <w:rFonts w:ascii="Sylfaen" w:hAnsi="Sylfaen" w:cs="AcadMtavr"/>
              </w:rPr>
              <w:t>გატარებული ღონისძიებათა</w:t>
            </w:r>
            <w:r w:rsidRPr="00D539F7">
              <w:rPr>
                <w:rFonts w:ascii="Sylfaen" w:hAnsi="Sylfaen" w:cs="AcadMtavr"/>
              </w:rPr>
              <w:t xml:space="preserve"> </w:t>
            </w:r>
            <w:r w:rsidRPr="00AD7C68">
              <w:rPr>
                <w:rFonts w:ascii="Sylfaen" w:hAnsi="Sylfaen" w:cs="AcadMtavr"/>
              </w:rPr>
              <w:t>მოკლე აღწერას</w:t>
            </w:r>
            <w:r w:rsidRPr="00D539F7">
              <w:rPr>
                <w:rFonts w:ascii="Sylfaen" w:hAnsi="Sylfaen" w:cs="AcadMtavr"/>
              </w:rPr>
              <w:t xml:space="preserve">, </w:t>
            </w:r>
            <w:r w:rsidRPr="00AD7C68">
              <w:rPr>
                <w:rFonts w:ascii="Sylfaen" w:hAnsi="Sylfaen" w:cs="AcadMtavr"/>
              </w:rPr>
              <w:t>რომლებისთვისაც</w:t>
            </w:r>
            <w:r w:rsidRPr="00D539F7">
              <w:rPr>
                <w:rFonts w:ascii="Sylfaen" w:hAnsi="Sylfaen" w:cs="AcadMtavr"/>
              </w:rPr>
              <w:t xml:space="preserve"> </w:t>
            </w:r>
            <w:r w:rsidRPr="00AD7C68">
              <w:rPr>
                <w:rFonts w:ascii="Sylfaen" w:hAnsi="Sylfaen" w:cs="AcadMtavr"/>
              </w:rPr>
              <w:t>ნაკლებად</w:t>
            </w:r>
            <w:r w:rsidRPr="00D539F7">
              <w:rPr>
                <w:rFonts w:ascii="Sylfaen" w:hAnsi="Sylfaen" w:cs="AcadMtavr"/>
              </w:rPr>
              <w:t xml:space="preserve"> </w:t>
            </w:r>
            <w:r w:rsidRPr="00AD7C68">
              <w:rPr>
                <w:rFonts w:ascii="Sylfaen" w:hAnsi="Sylfaen" w:cs="AcadMtavr"/>
              </w:rPr>
              <w:t>სავარაუდოა</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-4 </w:t>
            </w:r>
            <w:r w:rsidRPr="00AD7C68">
              <w:rPr>
                <w:rFonts w:ascii="Sylfaen" w:hAnsi="Sylfaen" w:cs="AcadMtavr"/>
              </w:rPr>
              <w:t>მუხლით</w:t>
            </w:r>
            <w:r w:rsidRPr="00D539F7">
              <w:rPr>
                <w:rFonts w:ascii="Sylfaen" w:hAnsi="Sylfaen" w:cs="AcadMtavr"/>
              </w:rPr>
              <w:t xml:space="preserve"> </w:t>
            </w:r>
            <w:r w:rsidRPr="00AD7C68">
              <w:rPr>
                <w:rFonts w:ascii="Sylfaen" w:hAnsi="Sylfaen" w:cs="AcadMtavr"/>
              </w:rPr>
              <w:t>დადგენილ</w:t>
            </w:r>
            <w:r w:rsidRPr="00D539F7">
              <w:rPr>
                <w:rFonts w:ascii="Sylfaen" w:hAnsi="Sylfaen" w:cs="AcadMtavr"/>
              </w:rPr>
              <w:t xml:space="preserve"> </w:t>
            </w:r>
            <w:r w:rsidRPr="00AD7C68">
              <w:rPr>
                <w:rFonts w:ascii="Sylfaen" w:hAnsi="Sylfaen" w:cs="AcadMtavr"/>
              </w:rPr>
              <w:t>მიზნებთან</w:t>
            </w:r>
            <w:r w:rsidRPr="00D539F7">
              <w:rPr>
                <w:rFonts w:ascii="Sylfaen" w:hAnsi="Sylfaen" w:cs="AcadMtavr"/>
              </w:rPr>
              <w:t xml:space="preserve"> </w:t>
            </w:r>
            <w:r w:rsidRPr="00AD7C68">
              <w:rPr>
                <w:rFonts w:ascii="Sylfaen" w:hAnsi="Sylfaen" w:cs="AcadMtavr"/>
              </w:rPr>
              <w:t>შესაბამისობა</w:t>
            </w:r>
            <w:r w:rsidRPr="00D539F7">
              <w:rPr>
                <w:rFonts w:ascii="Sylfaen" w:hAnsi="Sylfaen" w:cs="AcadMtavr"/>
              </w:rPr>
              <w:t>;</w:t>
            </w:r>
          </w:p>
          <w:p w14:paraId="29B68A03" w14:textId="77777777" w:rsidR="00D11AF6" w:rsidRPr="00D539F7" w:rsidRDefault="00D11AF6" w:rsidP="003E26A5">
            <w:pPr>
              <w:autoSpaceDE w:val="0"/>
              <w:autoSpaceDN w:val="0"/>
              <w:adjustRightInd w:val="0"/>
              <w:jc w:val="both"/>
              <w:rPr>
                <w:rFonts w:ascii="Sylfaen" w:hAnsi="Sylfaen" w:cs="AcadMtavr"/>
              </w:rPr>
            </w:pPr>
          </w:p>
          <w:p w14:paraId="61E6391D" w14:textId="4CC8CB63"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lastRenderedPageBreak/>
              <w:t>გარემოსდაცვითი</w:t>
            </w:r>
            <w:r w:rsidRPr="00D539F7">
              <w:rPr>
                <w:rFonts w:ascii="Sylfaen" w:hAnsi="Sylfaen" w:cs="AcadMtavr"/>
              </w:rPr>
              <w:t xml:space="preserve"> </w:t>
            </w:r>
            <w:r w:rsidRPr="00AD7C68">
              <w:rPr>
                <w:rFonts w:ascii="Sylfaen" w:hAnsi="Sylfaen" w:cs="AcadMtavr"/>
              </w:rPr>
              <w:t>მიზნების</w:t>
            </w:r>
            <w:r w:rsidRPr="00D539F7">
              <w:rPr>
                <w:rFonts w:ascii="Sylfaen" w:hAnsi="Sylfaen" w:cs="AcadMtavr"/>
              </w:rPr>
              <w:t xml:space="preserve"> </w:t>
            </w:r>
            <w:r w:rsidRPr="00AD7C68">
              <w:rPr>
                <w:rFonts w:ascii="Sylfaen" w:hAnsi="Sylfaen" w:cs="AcadMtavr"/>
              </w:rPr>
              <w:t>შესასრულებლად</w:t>
            </w:r>
            <w:r w:rsidRPr="00D539F7">
              <w:rPr>
                <w:rFonts w:ascii="Sylfaen" w:hAnsi="Sylfaen" w:cs="AcadMtavr"/>
              </w:rPr>
              <w:t xml:space="preserve"> </w:t>
            </w:r>
            <w:r w:rsidRPr="00AD7C68">
              <w:rPr>
                <w:rFonts w:ascii="Sylfaen" w:hAnsi="Sylfaen" w:cs="AcadMtavr"/>
              </w:rPr>
              <w:t>აუცილებელი</w:t>
            </w:r>
            <w:r w:rsidRPr="00D539F7">
              <w:rPr>
                <w:rFonts w:ascii="Sylfaen" w:hAnsi="Sylfaen" w:cs="AcadMtavr"/>
              </w:rPr>
              <w:t xml:space="preserve"> </w:t>
            </w:r>
            <w:r w:rsidRPr="00AD7C68">
              <w:rPr>
                <w:rFonts w:ascii="Sylfaen" w:hAnsi="Sylfaen" w:cs="AcadMtavr"/>
              </w:rPr>
              <w:t>დამატებითი</w:t>
            </w:r>
            <w:r w:rsidRPr="00D539F7">
              <w:rPr>
                <w:rFonts w:ascii="Sylfaen" w:hAnsi="Sylfaen" w:cs="AcadMtavr"/>
              </w:rPr>
              <w:t xml:space="preserve"> </w:t>
            </w:r>
            <w:r w:rsidRPr="00AD7C68">
              <w:rPr>
                <w:rFonts w:ascii="Sylfaen" w:hAnsi="Sylfaen" w:cs="AcadMtavr"/>
              </w:rPr>
              <w:t>ღონისძიებების</w:t>
            </w:r>
            <w:r w:rsidRPr="00D539F7">
              <w:rPr>
                <w:rFonts w:ascii="Sylfaen" w:hAnsi="Sylfaen" w:cs="AcadMtavr"/>
              </w:rPr>
              <w:t xml:space="preserve"> </w:t>
            </w:r>
            <w:r w:rsidRPr="00AD7C68">
              <w:rPr>
                <w:rFonts w:ascii="Sylfaen" w:hAnsi="Sylfaen" w:cs="AcadMtavr"/>
              </w:rPr>
              <w:t>დეტალურ აღწერას</w:t>
            </w:r>
            <w:r w:rsidRPr="00D539F7">
              <w:rPr>
                <w:rFonts w:ascii="Sylfaen" w:hAnsi="Sylfaen" w:cs="AcadMtavr"/>
              </w:rPr>
              <w:t>;</w:t>
            </w:r>
          </w:p>
          <w:p w14:paraId="582A05A5" w14:textId="77777777" w:rsidR="00D11AF6" w:rsidRPr="00D539F7" w:rsidRDefault="00D11AF6" w:rsidP="003E26A5">
            <w:pPr>
              <w:autoSpaceDE w:val="0"/>
              <w:autoSpaceDN w:val="0"/>
              <w:adjustRightInd w:val="0"/>
              <w:jc w:val="both"/>
              <w:rPr>
                <w:rFonts w:ascii="Sylfaen" w:hAnsi="Sylfaen" w:cs="AcadMtavr"/>
              </w:rPr>
            </w:pPr>
          </w:p>
          <w:p w14:paraId="5F276B4C"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მე</w:t>
            </w:r>
            <w:r w:rsidRPr="00D539F7">
              <w:rPr>
                <w:rFonts w:ascii="Sylfaen" w:hAnsi="Sylfaen" w:cs="AcadMtavr"/>
              </w:rPr>
              <w:t xml:space="preserve">-11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-6 </w:t>
            </w:r>
            <w:r w:rsidRPr="00AD7C68">
              <w:rPr>
                <w:rFonts w:ascii="Sylfaen" w:hAnsi="Sylfaen" w:cs="AcadMtavr"/>
              </w:rPr>
              <w:t>პუნქტის</w:t>
            </w:r>
            <w:r w:rsidRPr="00D539F7">
              <w:rPr>
                <w:rFonts w:ascii="Sylfaen" w:hAnsi="Sylfaen" w:cs="AcadMtavr"/>
              </w:rPr>
              <w:t xml:space="preserve"> </w:t>
            </w:r>
            <w:r w:rsidRPr="00AD7C68">
              <w:rPr>
                <w:rFonts w:ascii="Sylfaen" w:hAnsi="Sylfaen" w:cs="AcadMtavr"/>
              </w:rPr>
              <w:t>შესაბამისად</w:t>
            </w:r>
            <w:r w:rsidRPr="00D539F7">
              <w:rPr>
                <w:rFonts w:ascii="Sylfaen" w:hAnsi="Sylfaen" w:cs="AcadMtavr"/>
              </w:rPr>
              <w:t xml:space="preserve"> </w:t>
            </w:r>
            <w:r w:rsidRPr="00AD7C68">
              <w:rPr>
                <w:rFonts w:ascii="Sylfaen" w:hAnsi="Sylfaen" w:cs="AcadMtavr"/>
              </w:rPr>
              <w:t>ზღვის</w:t>
            </w:r>
            <w:r w:rsidRPr="00D539F7">
              <w:rPr>
                <w:rFonts w:ascii="Sylfaen" w:hAnsi="Sylfaen" w:cs="AcadMtavr"/>
              </w:rPr>
              <w:t xml:space="preserve"> </w:t>
            </w:r>
            <w:r w:rsidRPr="00AD7C68">
              <w:rPr>
                <w:rFonts w:ascii="Sylfaen" w:hAnsi="Sylfaen" w:cs="AcadMtavr"/>
              </w:rPr>
              <w:t>დაბინძურების</w:t>
            </w:r>
            <w:r w:rsidRPr="00D539F7">
              <w:rPr>
                <w:rFonts w:ascii="Sylfaen" w:hAnsi="Sylfaen" w:cs="AcadMtavr"/>
              </w:rPr>
              <w:t xml:space="preserve"> </w:t>
            </w:r>
            <w:r w:rsidRPr="00AD7C68">
              <w:rPr>
                <w:rFonts w:ascii="Sylfaen" w:hAnsi="Sylfaen" w:cs="AcadMtavr"/>
              </w:rPr>
              <w:t>ზრდის</w:t>
            </w:r>
            <w:r w:rsidRPr="00D539F7">
              <w:rPr>
                <w:rFonts w:ascii="Sylfaen" w:hAnsi="Sylfaen" w:cs="AcadMtavr"/>
              </w:rPr>
              <w:t xml:space="preserve"> </w:t>
            </w:r>
            <w:r w:rsidRPr="00AD7C68">
              <w:rPr>
                <w:rFonts w:ascii="Sylfaen" w:hAnsi="Sylfaen" w:cs="AcadMtavr"/>
              </w:rPr>
              <w:t>ღონისძიებათა</w:t>
            </w:r>
            <w:r w:rsidRPr="00D539F7">
              <w:rPr>
                <w:rFonts w:ascii="Sylfaen" w:hAnsi="Sylfaen" w:cs="AcadMtavr"/>
              </w:rPr>
              <w:t xml:space="preserve"> </w:t>
            </w:r>
            <w:r w:rsidRPr="00AD7C68">
              <w:rPr>
                <w:rFonts w:ascii="Sylfaen" w:hAnsi="Sylfaen" w:cs="AcadMtavr"/>
              </w:rPr>
              <w:t>დეტალურ</w:t>
            </w:r>
            <w:r w:rsidRPr="00D539F7">
              <w:rPr>
                <w:rFonts w:ascii="Sylfaen" w:hAnsi="Sylfaen" w:cs="AcadMtavr"/>
              </w:rPr>
              <w:t xml:space="preserve"> </w:t>
            </w:r>
            <w:r w:rsidRPr="00AD7C68">
              <w:rPr>
                <w:rFonts w:ascii="Sylfaen" w:hAnsi="Sylfaen" w:cs="AcadMtavr"/>
              </w:rPr>
              <w:t>აღწერას</w:t>
            </w:r>
            <w:r w:rsidRPr="00D539F7">
              <w:rPr>
                <w:rFonts w:ascii="Sylfaen" w:hAnsi="Sylfaen" w:cs="AcadMtavr"/>
              </w:rPr>
              <w:t>;</w:t>
            </w:r>
          </w:p>
          <w:p w14:paraId="064C3315" w14:textId="77777777" w:rsidR="00D11AF6" w:rsidRPr="00D539F7" w:rsidRDefault="00D11AF6" w:rsidP="003E26A5">
            <w:pPr>
              <w:autoSpaceDE w:val="0"/>
              <w:autoSpaceDN w:val="0"/>
              <w:adjustRightInd w:val="0"/>
              <w:jc w:val="both"/>
              <w:rPr>
                <w:rFonts w:ascii="Sylfaen" w:hAnsi="Sylfaen" w:cs="AcadMtavr"/>
              </w:rPr>
            </w:pPr>
          </w:p>
          <w:p w14:paraId="26B33F15" w14:textId="32F0940A"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მდინარეთა</w:t>
            </w:r>
            <w:r w:rsidRPr="00D539F7">
              <w:rPr>
                <w:rFonts w:ascii="Sylfaen" w:hAnsi="Sylfaen" w:cs="AcadMtavr"/>
              </w:rPr>
              <w:t xml:space="preserve"> </w:t>
            </w:r>
            <w:r w:rsidRPr="00AD7C68">
              <w:rPr>
                <w:rFonts w:ascii="Sylfaen" w:hAnsi="Sylfaen" w:cs="AcadMtavr"/>
              </w:rPr>
              <w:t>აუზების</w:t>
            </w:r>
            <w:r w:rsidRPr="00D539F7">
              <w:rPr>
                <w:rFonts w:ascii="Sylfaen" w:hAnsi="Sylfaen" w:cs="AcadMtavr"/>
              </w:rPr>
              <w:t xml:space="preserve"> </w:t>
            </w:r>
            <w:r w:rsidRPr="00AD7C68">
              <w:rPr>
                <w:rFonts w:ascii="Sylfaen" w:hAnsi="Sylfaen" w:cs="AcadMtavr"/>
              </w:rPr>
              <w:t>რაიონების</w:t>
            </w:r>
            <w:r w:rsidRPr="00D539F7">
              <w:rPr>
                <w:rFonts w:ascii="Sylfaen" w:hAnsi="Sylfaen" w:cs="AcadMtavr"/>
              </w:rPr>
              <w:t xml:space="preserve"> </w:t>
            </w:r>
            <w:r w:rsidRPr="00AD7C68">
              <w:rPr>
                <w:rFonts w:ascii="Sylfaen" w:hAnsi="Sylfaen" w:cs="AcadMtavr"/>
              </w:rPr>
              <w:t>სხვა</w:t>
            </w:r>
            <w:r w:rsidRPr="00D539F7">
              <w:rPr>
                <w:rFonts w:ascii="Sylfaen" w:hAnsi="Sylfaen" w:cs="AcadMtavr"/>
              </w:rPr>
              <w:t xml:space="preserve"> </w:t>
            </w:r>
            <w:r w:rsidRPr="00AD7C68">
              <w:rPr>
                <w:rFonts w:ascii="Sylfaen" w:hAnsi="Sylfaen" w:cs="AcadMtavr"/>
              </w:rPr>
              <w:t>დანარჩენი</w:t>
            </w:r>
            <w:r w:rsidRPr="00D539F7">
              <w:rPr>
                <w:rFonts w:ascii="Sylfaen" w:hAnsi="Sylfaen" w:cs="AcadMtavr"/>
              </w:rPr>
              <w:t xml:space="preserve"> </w:t>
            </w:r>
            <w:r w:rsidRPr="00AD7C68">
              <w:rPr>
                <w:rFonts w:ascii="Sylfaen" w:hAnsi="Sylfaen" w:cs="AcadMtavr"/>
              </w:rPr>
              <w:t>პროგრამებისა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მართვის</w:t>
            </w:r>
            <w:r w:rsidRPr="00D539F7">
              <w:rPr>
                <w:rFonts w:ascii="Sylfaen" w:hAnsi="Sylfaen" w:cs="AcadMtavr"/>
              </w:rPr>
              <w:t xml:space="preserve"> </w:t>
            </w:r>
            <w:r w:rsidRPr="00AD7C68">
              <w:rPr>
                <w:rFonts w:ascii="Sylfaen" w:hAnsi="Sylfaen" w:cs="AcadMtavr"/>
              </w:rPr>
              <w:t>გეგმების</w:t>
            </w:r>
            <w:r w:rsidRPr="00D539F7">
              <w:rPr>
                <w:rFonts w:ascii="Sylfaen" w:hAnsi="Sylfaen" w:cs="AcadMtavr"/>
              </w:rPr>
              <w:t xml:space="preserve"> </w:t>
            </w:r>
            <w:r w:rsidRPr="00AD7C68">
              <w:rPr>
                <w:rFonts w:ascii="Sylfaen" w:hAnsi="Sylfaen" w:cs="AcadMtavr"/>
              </w:rPr>
              <w:t>ჩამონათვალს, რომლებიც</w:t>
            </w:r>
            <w:r w:rsidRPr="00D539F7">
              <w:rPr>
                <w:rFonts w:ascii="Sylfaen" w:hAnsi="Sylfaen" w:cs="AcadMtavr"/>
              </w:rPr>
              <w:t xml:space="preserve"> </w:t>
            </w:r>
            <w:r w:rsidRPr="00AD7C68">
              <w:rPr>
                <w:rFonts w:ascii="Sylfaen" w:hAnsi="Sylfaen" w:cs="AcadMtavr"/>
              </w:rPr>
              <w:t>ეხება</w:t>
            </w:r>
            <w:r w:rsidRPr="00D539F7">
              <w:rPr>
                <w:rFonts w:ascii="Sylfaen" w:hAnsi="Sylfaen" w:cs="AcadMtavr"/>
              </w:rPr>
              <w:t xml:space="preserve"> </w:t>
            </w:r>
            <w:r w:rsidRPr="00AD7C68">
              <w:rPr>
                <w:rFonts w:ascii="Sylfaen" w:hAnsi="Sylfaen" w:cs="AcadMtavr"/>
              </w:rPr>
              <w:t>ცალკეულ</w:t>
            </w:r>
            <w:r w:rsidRPr="00D539F7">
              <w:rPr>
                <w:rFonts w:ascii="Sylfaen" w:hAnsi="Sylfaen" w:cs="AcadMtavr"/>
              </w:rPr>
              <w:t xml:space="preserve"> </w:t>
            </w:r>
            <w:r w:rsidRPr="00AD7C68">
              <w:rPr>
                <w:rFonts w:ascii="Sylfaen" w:hAnsi="Sylfaen" w:cs="AcadMtavr"/>
              </w:rPr>
              <w:t>სუბ</w:t>
            </w:r>
            <w:r w:rsidRPr="00D539F7">
              <w:rPr>
                <w:rFonts w:ascii="Sylfaen" w:hAnsi="Sylfaen" w:cs="AcadMtavr"/>
              </w:rPr>
              <w:t>-</w:t>
            </w:r>
            <w:r w:rsidRPr="00AD7C68">
              <w:rPr>
                <w:rFonts w:ascii="Sylfaen" w:hAnsi="Sylfaen" w:cs="AcadMtavr"/>
              </w:rPr>
              <w:t>აუზებს</w:t>
            </w:r>
            <w:r w:rsidRPr="00D539F7">
              <w:rPr>
                <w:rFonts w:ascii="Sylfaen" w:hAnsi="Sylfaen" w:cs="AcadMtavr"/>
              </w:rPr>
              <w:t xml:space="preserve">, </w:t>
            </w:r>
            <w:r w:rsidRPr="00AD7C68">
              <w:rPr>
                <w:rFonts w:ascii="Sylfaen" w:hAnsi="Sylfaen" w:cs="AcadMtavr"/>
              </w:rPr>
              <w:t>სექტორებს</w:t>
            </w:r>
            <w:r w:rsidRPr="00D539F7">
              <w:rPr>
                <w:rFonts w:ascii="Sylfaen" w:hAnsi="Sylfaen" w:cs="AcadMtavr"/>
              </w:rPr>
              <w:t xml:space="preserve">, </w:t>
            </w:r>
            <w:r w:rsidRPr="00AD7C68">
              <w:rPr>
                <w:rFonts w:ascii="Sylfaen" w:hAnsi="Sylfaen" w:cs="AcadMtavr"/>
              </w:rPr>
              <w:t>გამომავალ</w:t>
            </w:r>
            <w:r w:rsidRPr="00D539F7">
              <w:rPr>
                <w:rFonts w:ascii="Sylfaen" w:hAnsi="Sylfaen" w:cs="AcadMtavr"/>
              </w:rPr>
              <w:t xml:space="preserve"> </w:t>
            </w:r>
            <w:r w:rsidRPr="00AD7C68">
              <w:rPr>
                <w:rFonts w:ascii="Sylfaen" w:hAnsi="Sylfaen" w:cs="AcadMtavr"/>
              </w:rPr>
              <w:t>არხებს</w:t>
            </w:r>
            <w:r w:rsidRPr="00D539F7">
              <w:rPr>
                <w:rFonts w:ascii="Sylfaen" w:hAnsi="Sylfaen" w:cs="AcadMtavr"/>
              </w:rPr>
              <w:t xml:space="preserve">, </w:t>
            </w:r>
            <w:r w:rsidRPr="00AD7C68">
              <w:rPr>
                <w:rFonts w:ascii="Sylfaen" w:hAnsi="Sylfaen" w:cs="AcadMtavr"/>
              </w:rPr>
              <w:t>ან</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ტიპებს</w:t>
            </w:r>
            <w:r w:rsidRPr="00D539F7">
              <w:rPr>
                <w:rFonts w:ascii="Sylfaen" w:hAnsi="Sylfaen" w:cs="AcadMtavr"/>
              </w:rPr>
              <w:t xml:space="preserve">, </w:t>
            </w:r>
            <w:r w:rsidRPr="00AD7C68">
              <w:rPr>
                <w:rFonts w:ascii="Sylfaen" w:hAnsi="Sylfaen" w:cs="AcadMtavr"/>
              </w:rPr>
              <w:t>მათი</w:t>
            </w:r>
            <w:r w:rsidRPr="00D539F7">
              <w:rPr>
                <w:rFonts w:ascii="Sylfaen" w:hAnsi="Sylfaen" w:cs="AcadMtavr"/>
              </w:rPr>
              <w:t xml:space="preserve"> </w:t>
            </w:r>
            <w:r w:rsidRPr="00AD7C68">
              <w:rPr>
                <w:rFonts w:ascii="Sylfaen" w:hAnsi="Sylfaen" w:cs="AcadMtavr"/>
              </w:rPr>
              <w:t>შინაარსის მოკლე</w:t>
            </w:r>
            <w:r w:rsidRPr="00D539F7">
              <w:rPr>
                <w:rFonts w:ascii="Sylfaen" w:hAnsi="Sylfaen" w:cs="AcadMtavr"/>
              </w:rPr>
              <w:t xml:space="preserve"> </w:t>
            </w:r>
            <w:r w:rsidRPr="00AD7C68">
              <w:rPr>
                <w:rFonts w:ascii="Sylfaen" w:hAnsi="Sylfaen" w:cs="AcadMtavr"/>
              </w:rPr>
              <w:t>აღწერით</w:t>
            </w:r>
            <w:r w:rsidRPr="00D539F7">
              <w:rPr>
                <w:rFonts w:ascii="Sylfaen" w:hAnsi="Sylfaen" w:cs="AcadMtavr"/>
              </w:rPr>
              <w:t>;</w:t>
            </w:r>
          </w:p>
          <w:p w14:paraId="4587DF05" w14:textId="77777777" w:rsidR="00D11AF6" w:rsidRPr="00D539F7" w:rsidRDefault="00D11AF6" w:rsidP="003E26A5">
            <w:pPr>
              <w:autoSpaceDE w:val="0"/>
              <w:autoSpaceDN w:val="0"/>
              <w:adjustRightInd w:val="0"/>
              <w:jc w:val="both"/>
              <w:rPr>
                <w:rFonts w:ascii="Sylfaen" w:hAnsi="Sylfaen" w:cs="AcadMtavr"/>
              </w:rPr>
            </w:pPr>
          </w:p>
          <w:p w14:paraId="3E98EE1F" w14:textId="188E1E50"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მოსახლეობისათვის</w:t>
            </w:r>
            <w:r w:rsidRPr="00D539F7">
              <w:rPr>
                <w:rFonts w:ascii="Sylfaen" w:hAnsi="Sylfaen" w:cs="AcadMtavr"/>
              </w:rPr>
              <w:t xml:space="preserve"> </w:t>
            </w:r>
            <w:r w:rsidRPr="00AD7C68">
              <w:rPr>
                <w:rFonts w:ascii="Sylfaen" w:hAnsi="Sylfaen" w:cs="AcadMtavr"/>
              </w:rPr>
              <w:t>მიწოდებული</w:t>
            </w:r>
            <w:r w:rsidRPr="00D539F7">
              <w:rPr>
                <w:rFonts w:ascii="Sylfaen" w:hAnsi="Sylfaen" w:cs="AcadMtavr"/>
              </w:rPr>
              <w:t xml:space="preserve"> </w:t>
            </w:r>
            <w:r w:rsidRPr="00AD7C68">
              <w:rPr>
                <w:rFonts w:ascii="Sylfaen" w:hAnsi="Sylfaen" w:cs="AcadMtavr"/>
              </w:rPr>
              <w:t>ინფორმაციისა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ჩატარებული</w:t>
            </w:r>
            <w:r w:rsidRPr="00D539F7">
              <w:rPr>
                <w:rFonts w:ascii="Sylfaen" w:hAnsi="Sylfaen" w:cs="AcadMtavr"/>
              </w:rPr>
              <w:t xml:space="preserve"> </w:t>
            </w:r>
            <w:r w:rsidRPr="00AD7C68">
              <w:rPr>
                <w:rFonts w:ascii="Sylfaen" w:hAnsi="Sylfaen" w:cs="AcadMtavr"/>
              </w:rPr>
              <w:t>საკონსულტაციო</w:t>
            </w:r>
            <w:r w:rsidRPr="00D539F7">
              <w:rPr>
                <w:rFonts w:ascii="Sylfaen" w:hAnsi="Sylfaen" w:cs="AcadMtavr"/>
              </w:rPr>
              <w:t xml:space="preserve"> </w:t>
            </w:r>
            <w:r w:rsidRPr="00AD7C68">
              <w:rPr>
                <w:rFonts w:ascii="Sylfaen" w:hAnsi="Sylfaen" w:cs="AcadMtavr"/>
              </w:rPr>
              <w:t>ღონისძიებების</w:t>
            </w:r>
            <w:r w:rsidRPr="00D539F7">
              <w:rPr>
                <w:rFonts w:ascii="Sylfaen" w:hAnsi="Sylfaen" w:cs="AcadMtavr"/>
              </w:rPr>
              <w:t xml:space="preserve">, </w:t>
            </w:r>
            <w:r w:rsidRPr="00AD7C68">
              <w:rPr>
                <w:rFonts w:ascii="Sylfaen" w:hAnsi="Sylfaen" w:cs="AcadMtavr"/>
              </w:rPr>
              <w:t>მათი შედეგებისა</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მართვის</w:t>
            </w:r>
            <w:r w:rsidRPr="00D539F7">
              <w:rPr>
                <w:rFonts w:ascii="Sylfaen" w:hAnsi="Sylfaen" w:cs="AcadMtavr"/>
              </w:rPr>
              <w:t xml:space="preserve"> </w:t>
            </w:r>
            <w:r w:rsidRPr="00AD7C68">
              <w:rPr>
                <w:rFonts w:ascii="Sylfaen" w:hAnsi="Sylfaen" w:cs="AcadMtavr"/>
              </w:rPr>
              <w:t>გეგმაში</w:t>
            </w:r>
            <w:r w:rsidRPr="00D539F7">
              <w:rPr>
                <w:rFonts w:ascii="Sylfaen" w:hAnsi="Sylfaen" w:cs="AcadMtavr"/>
              </w:rPr>
              <w:t xml:space="preserve"> </w:t>
            </w:r>
            <w:r w:rsidRPr="00AD7C68">
              <w:rPr>
                <w:rFonts w:ascii="Sylfaen" w:hAnsi="Sylfaen" w:cs="AcadMtavr"/>
              </w:rPr>
              <w:t>შეტანილი</w:t>
            </w:r>
            <w:r w:rsidRPr="00D539F7">
              <w:rPr>
                <w:rFonts w:ascii="Sylfaen" w:hAnsi="Sylfaen" w:cs="AcadMtavr"/>
              </w:rPr>
              <w:t xml:space="preserve"> </w:t>
            </w:r>
            <w:r w:rsidRPr="00AD7C68">
              <w:rPr>
                <w:rFonts w:ascii="Sylfaen" w:hAnsi="Sylfaen" w:cs="AcadMtavr"/>
              </w:rPr>
              <w:t>შესაბამისი</w:t>
            </w:r>
            <w:r w:rsidRPr="00D539F7">
              <w:rPr>
                <w:rFonts w:ascii="Sylfaen" w:hAnsi="Sylfaen" w:cs="AcadMtavr"/>
              </w:rPr>
              <w:t xml:space="preserve"> </w:t>
            </w:r>
            <w:r w:rsidRPr="00AD7C68">
              <w:rPr>
                <w:rFonts w:ascii="Sylfaen" w:hAnsi="Sylfaen" w:cs="AcadMtavr"/>
              </w:rPr>
              <w:t>ცვლილებების</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აღწერას</w:t>
            </w:r>
            <w:r w:rsidRPr="00D539F7">
              <w:rPr>
                <w:rFonts w:ascii="Sylfaen" w:hAnsi="Sylfaen" w:cs="AcadMtavr"/>
              </w:rPr>
              <w:t>;</w:t>
            </w:r>
          </w:p>
          <w:p w14:paraId="0BF3FE9F" w14:textId="77777777" w:rsidR="00D11AF6" w:rsidRPr="00D539F7" w:rsidRDefault="00D11AF6" w:rsidP="003E26A5">
            <w:pPr>
              <w:autoSpaceDE w:val="0"/>
              <w:autoSpaceDN w:val="0"/>
              <w:adjustRightInd w:val="0"/>
              <w:jc w:val="both"/>
              <w:rPr>
                <w:rFonts w:ascii="Sylfaen" w:hAnsi="Sylfaen" w:cs="AcadMtavr"/>
              </w:rPr>
            </w:pPr>
          </w:p>
          <w:p w14:paraId="2A7BC7B2"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კომპეტენტური</w:t>
            </w:r>
            <w:r w:rsidRPr="00D539F7">
              <w:rPr>
                <w:rFonts w:ascii="Sylfaen" w:hAnsi="Sylfaen" w:cs="AcadMtavr"/>
              </w:rPr>
              <w:t xml:space="preserve"> </w:t>
            </w:r>
            <w:r w:rsidRPr="00AD7C68">
              <w:rPr>
                <w:rFonts w:ascii="Sylfaen" w:hAnsi="Sylfaen" w:cs="AcadMtavr"/>
              </w:rPr>
              <w:t>ორგანოების</w:t>
            </w:r>
            <w:r w:rsidRPr="00D539F7">
              <w:rPr>
                <w:rFonts w:ascii="Sylfaen" w:hAnsi="Sylfaen" w:cs="AcadMtavr"/>
              </w:rPr>
              <w:t xml:space="preserve"> </w:t>
            </w:r>
            <w:r w:rsidRPr="00AD7C68">
              <w:rPr>
                <w:rFonts w:ascii="Sylfaen" w:hAnsi="Sylfaen" w:cs="AcadMtavr"/>
              </w:rPr>
              <w:t>ჩამონათვალს</w:t>
            </w:r>
            <w:r w:rsidRPr="00D539F7">
              <w:rPr>
                <w:rFonts w:ascii="Sylfaen" w:hAnsi="Sylfaen" w:cs="AcadMtavr"/>
              </w:rPr>
              <w:t xml:space="preserve"> I </w:t>
            </w:r>
            <w:r w:rsidRPr="00AD7C68">
              <w:rPr>
                <w:rFonts w:ascii="Sylfaen" w:hAnsi="Sylfaen" w:cs="AcadMtavr"/>
              </w:rPr>
              <w:t>დანართის</w:t>
            </w:r>
            <w:r w:rsidRPr="00D539F7">
              <w:rPr>
                <w:rFonts w:ascii="Sylfaen" w:hAnsi="Sylfaen" w:cs="AcadMtavr"/>
              </w:rPr>
              <w:t xml:space="preserve"> </w:t>
            </w:r>
            <w:r w:rsidRPr="00AD7C68">
              <w:rPr>
                <w:rFonts w:ascii="Sylfaen" w:hAnsi="Sylfaen" w:cs="AcadMtavr"/>
              </w:rPr>
              <w:t>მოთხოვნათა</w:t>
            </w:r>
            <w:r w:rsidRPr="00D539F7">
              <w:rPr>
                <w:rFonts w:ascii="Sylfaen" w:hAnsi="Sylfaen" w:cs="AcadMtavr"/>
              </w:rPr>
              <w:t xml:space="preserve"> </w:t>
            </w:r>
            <w:r w:rsidRPr="00AD7C68">
              <w:rPr>
                <w:rFonts w:ascii="Sylfaen" w:hAnsi="Sylfaen" w:cs="AcadMtavr"/>
              </w:rPr>
              <w:t>შესაბამისად</w:t>
            </w:r>
            <w:r w:rsidRPr="00D539F7">
              <w:rPr>
                <w:rFonts w:ascii="Sylfaen" w:hAnsi="Sylfaen" w:cs="AcadMtavr"/>
              </w:rPr>
              <w:t>;</w:t>
            </w:r>
          </w:p>
          <w:p w14:paraId="69A8B866" w14:textId="77777777" w:rsidR="00D11AF6" w:rsidRPr="00D539F7" w:rsidRDefault="00D11AF6" w:rsidP="003E26A5">
            <w:pPr>
              <w:autoSpaceDE w:val="0"/>
              <w:autoSpaceDN w:val="0"/>
              <w:adjustRightInd w:val="0"/>
              <w:jc w:val="both"/>
              <w:rPr>
                <w:rFonts w:ascii="Sylfaen" w:hAnsi="Sylfaen" w:cs="AcadMtavr"/>
              </w:rPr>
            </w:pPr>
          </w:p>
          <w:p w14:paraId="2B986B7A" w14:textId="19D30758" w:rsidR="00D11AF6" w:rsidRPr="00AD7C68" w:rsidRDefault="00D11AF6" w:rsidP="003E26A5">
            <w:pPr>
              <w:autoSpaceDE w:val="0"/>
              <w:autoSpaceDN w:val="0"/>
              <w:adjustRightInd w:val="0"/>
              <w:jc w:val="both"/>
              <w:rPr>
                <w:rFonts w:ascii="Sylfaen" w:hAnsi="Sylfaen" w:cs="AcadMtavr"/>
              </w:rPr>
            </w:pPr>
            <w:r w:rsidRPr="00AD7C68">
              <w:rPr>
                <w:rFonts w:ascii="Sylfaen" w:hAnsi="Sylfaen" w:cs="AcadMtavr"/>
              </w:rPr>
              <w:t>საკონტაქტო</w:t>
            </w:r>
            <w:r w:rsidRPr="00D539F7">
              <w:rPr>
                <w:rFonts w:ascii="Sylfaen" w:hAnsi="Sylfaen" w:cs="AcadMtavr"/>
              </w:rPr>
              <w:t xml:space="preserve"> </w:t>
            </w:r>
            <w:r w:rsidRPr="00AD7C68">
              <w:rPr>
                <w:rFonts w:ascii="Sylfaen" w:hAnsi="Sylfaen" w:cs="AcadMtavr"/>
              </w:rPr>
              <w:t>წყაროებს</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-14 </w:t>
            </w:r>
            <w:r w:rsidRPr="00AD7C68">
              <w:rPr>
                <w:rFonts w:ascii="Sylfaen" w:hAnsi="Sylfaen" w:cs="AcadMtavr"/>
              </w:rPr>
              <w:t>მუხლის</w:t>
            </w:r>
            <w:r w:rsidRPr="00D539F7">
              <w:rPr>
                <w:rFonts w:ascii="Sylfaen" w:hAnsi="Sylfaen" w:cs="AcadMtavr"/>
              </w:rPr>
              <w:t xml:space="preserve"> 1 </w:t>
            </w:r>
            <w:r w:rsidRPr="00AD7C68">
              <w:rPr>
                <w:rFonts w:ascii="Sylfaen" w:hAnsi="Sylfaen" w:cs="AcadMtavr"/>
              </w:rPr>
              <w:t>პუნქტში</w:t>
            </w:r>
            <w:r w:rsidRPr="00D539F7">
              <w:rPr>
                <w:rFonts w:ascii="Sylfaen" w:hAnsi="Sylfaen" w:cs="AcadMtavr"/>
              </w:rPr>
              <w:t xml:space="preserve"> </w:t>
            </w:r>
            <w:r w:rsidRPr="00AD7C68">
              <w:rPr>
                <w:rFonts w:ascii="Sylfaen" w:hAnsi="Sylfaen" w:cs="AcadMtavr"/>
              </w:rPr>
              <w:t>მოყვანილი</w:t>
            </w:r>
            <w:r w:rsidRPr="00D539F7">
              <w:rPr>
                <w:rFonts w:ascii="Sylfaen" w:hAnsi="Sylfaen" w:cs="AcadMtavr"/>
              </w:rPr>
              <w:t xml:space="preserve"> </w:t>
            </w:r>
            <w:r w:rsidRPr="00AD7C68">
              <w:rPr>
                <w:rFonts w:ascii="Sylfaen" w:hAnsi="Sylfaen" w:cs="AcadMtavr"/>
              </w:rPr>
              <w:t>საწყისი</w:t>
            </w:r>
            <w:r w:rsidRPr="00D539F7">
              <w:rPr>
                <w:rFonts w:ascii="Sylfaen" w:hAnsi="Sylfaen" w:cs="AcadMtavr"/>
              </w:rPr>
              <w:t xml:space="preserve"> </w:t>
            </w:r>
            <w:r w:rsidRPr="00AD7C68">
              <w:rPr>
                <w:rFonts w:ascii="Sylfaen" w:hAnsi="Sylfaen" w:cs="AcadMtavr"/>
              </w:rPr>
              <w:t>ინფორმაციის</w:t>
            </w:r>
            <w:r w:rsidRPr="00D539F7">
              <w:rPr>
                <w:rFonts w:ascii="Sylfaen" w:hAnsi="Sylfaen" w:cs="AcadMtavr"/>
              </w:rPr>
              <w:t xml:space="preserve"> </w:t>
            </w:r>
            <w:r w:rsidRPr="00AD7C68">
              <w:rPr>
                <w:rFonts w:ascii="Sylfaen" w:hAnsi="Sylfaen" w:cs="AcadMtavr"/>
              </w:rPr>
              <w:t>მიღების პროცედურებს</w:t>
            </w:r>
            <w:r w:rsidRPr="00D539F7">
              <w:rPr>
                <w:rFonts w:ascii="Sylfaen" w:hAnsi="Sylfaen" w:cs="AcadMtavr"/>
              </w:rPr>
              <w:t xml:space="preserve">, </w:t>
            </w:r>
            <w:r w:rsidRPr="00AD7C68">
              <w:rPr>
                <w:rFonts w:ascii="Sylfaen" w:hAnsi="Sylfaen" w:cs="AcadMtavr"/>
              </w:rPr>
              <w:t>რომელიც</w:t>
            </w:r>
            <w:r w:rsidRPr="00D539F7">
              <w:rPr>
                <w:rFonts w:ascii="Sylfaen" w:hAnsi="Sylfaen" w:cs="AcadMtavr"/>
              </w:rPr>
              <w:t xml:space="preserve">, </w:t>
            </w:r>
            <w:r w:rsidRPr="00AD7C68">
              <w:rPr>
                <w:rFonts w:ascii="Sylfaen" w:hAnsi="Sylfaen" w:cs="AcadMtavr"/>
              </w:rPr>
              <w:t>კერძოდ</w:t>
            </w:r>
            <w:r w:rsidRPr="00D539F7">
              <w:rPr>
                <w:rFonts w:ascii="Sylfaen" w:hAnsi="Sylfaen" w:cs="AcadMtavr"/>
              </w:rPr>
              <w:t xml:space="preserve">, </w:t>
            </w:r>
            <w:r w:rsidRPr="00AD7C68">
              <w:rPr>
                <w:rFonts w:ascii="Sylfaen" w:hAnsi="Sylfaen" w:cs="AcadMtavr"/>
              </w:rPr>
              <w:t>ეხება</w:t>
            </w:r>
            <w:r w:rsidRPr="00D539F7">
              <w:rPr>
                <w:rFonts w:ascii="Sylfaen" w:hAnsi="Sylfaen" w:cs="AcadMtavr"/>
              </w:rPr>
              <w:t xml:space="preserve"> </w:t>
            </w:r>
            <w:r w:rsidRPr="00AD7C68">
              <w:rPr>
                <w:rFonts w:ascii="Sylfaen" w:hAnsi="Sylfaen" w:cs="AcadMtavr"/>
              </w:rPr>
              <w:t>კონტროლის ღონისძიებებს</w:t>
            </w:r>
            <w:r w:rsidRPr="00D539F7">
              <w:rPr>
                <w:rFonts w:ascii="Sylfaen" w:hAnsi="Sylfaen" w:cs="AcadMtavr"/>
              </w:rPr>
              <w:t xml:space="preserve">, </w:t>
            </w:r>
            <w:r w:rsidRPr="00AD7C68">
              <w:rPr>
                <w:rFonts w:ascii="Sylfaen" w:hAnsi="Sylfaen" w:cs="AcadMtavr"/>
              </w:rPr>
              <w:t>გატარებულს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-11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-3 </w:t>
            </w:r>
            <w:r w:rsidRPr="00AD7C68">
              <w:rPr>
                <w:rFonts w:ascii="Sylfaen" w:hAnsi="Sylfaen" w:cs="AcadMtavr"/>
              </w:rPr>
              <w:t>პუნქტის (g) და</w:t>
            </w:r>
            <w:r w:rsidRPr="00D539F7">
              <w:rPr>
                <w:rFonts w:ascii="Sylfaen" w:hAnsi="Sylfaen" w:cs="AcadMtavr"/>
              </w:rPr>
              <w:t xml:space="preserve"> </w:t>
            </w:r>
            <w:r w:rsidRPr="00AD7C68">
              <w:rPr>
                <w:rFonts w:ascii="Sylfaen" w:hAnsi="Sylfaen" w:cs="AcadMtavr"/>
              </w:rPr>
              <w:t xml:space="preserve">(i) </w:t>
            </w:r>
            <w:r w:rsidRPr="00D539F7">
              <w:rPr>
                <w:rFonts w:ascii="Sylfaen" w:hAnsi="Sylfaen" w:cs="AcadMtavr"/>
              </w:rPr>
              <w:t xml:space="preserve"> </w:t>
            </w:r>
            <w:r w:rsidRPr="00AD7C68">
              <w:rPr>
                <w:rFonts w:ascii="Sylfaen" w:hAnsi="Sylfaen" w:cs="AcadMtavr"/>
              </w:rPr>
              <w:t>ქვეპუნქტების</w:t>
            </w:r>
            <w:r w:rsidRPr="00D539F7">
              <w:rPr>
                <w:rFonts w:ascii="Sylfaen" w:hAnsi="Sylfaen" w:cs="AcadMtavr"/>
              </w:rPr>
              <w:t xml:space="preserve"> </w:t>
            </w:r>
            <w:r w:rsidRPr="00AD7C68">
              <w:rPr>
                <w:rFonts w:ascii="Sylfaen" w:hAnsi="Sylfaen" w:cs="AcadMtavr"/>
              </w:rPr>
              <w:t>შესაბამისად</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ფაქტიურ</w:t>
            </w:r>
            <w:r w:rsidRPr="00D539F7">
              <w:rPr>
                <w:rFonts w:ascii="Sylfaen" w:hAnsi="Sylfaen" w:cs="AcadMtavr"/>
              </w:rPr>
              <w:t xml:space="preserve"> </w:t>
            </w:r>
            <w:r w:rsidRPr="00AD7C68">
              <w:rPr>
                <w:rFonts w:ascii="Sylfaen" w:hAnsi="Sylfaen" w:cs="AcadMtavr"/>
              </w:rPr>
              <w:t>მონაცემებს</w:t>
            </w:r>
            <w:r w:rsidRPr="00D539F7">
              <w:rPr>
                <w:rFonts w:ascii="Sylfaen" w:hAnsi="Sylfaen" w:cs="AcadMtavr"/>
              </w:rPr>
              <w:t xml:space="preserve">, </w:t>
            </w:r>
            <w:r w:rsidRPr="00AD7C68">
              <w:rPr>
                <w:rFonts w:ascii="Sylfaen" w:hAnsi="Sylfaen" w:cs="AcadMtavr"/>
              </w:rPr>
              <w:lastRenderedPageBreak/>
              <w:t>შეგროვებულს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-8 </w:t>
            </w:r>
            <w:r w:rsidRPr="00AD7C68">
              <w:rPr>
                <w:rFonts w:ascii="Sylfaen" w:hAnsi="Sylfaen" w:cs="AcadMtavr"/>
              </w:rPr>
              <w:t>მუხლისა და</w:t>
            </w:r>
            <w:r w:rsidRPr="00D539F7">
              <w:rPr>
                <w:rFonts w:ascii="Sylfaen" w:hAnsi="Sylfaen" w:cs="AcadMtavr"/>
              </w:rPr>
              <w:t xml:space="preserve"> V </w:t>
            </w:r>
            <w:r w:rsidRPr="00AD7C68">
              <w:rPr>
                <w:rFonts w:ascii="Sylfaen" w:hAnsi="Sylfaen" w:cs="AcadMtavr"/>
              </w:rPr>
              <w:t>დანართის</w:t>
            </w:r>
            <w:r w:rsidRPr="00D539F7">
              <w:rPr>
                <w:rFonts w:ascii="Sylfaen" w:hAnsi="Sylfaen" w:cs="AcadMtavr"/>
              </w:rPr>
              <w:t xml:space="preserve"> </w:t>
            </w:r>
            <w:r w:rsidRPr="00AD7C68">
              <w:rPr>
                <w:rFonts w:ascii="Sylfaen" w:hAnsi="Sylfaen" w:cs="AcadMtavr"/>
              </w:rPr>
              <w:t>შესაბამისად;</w:t>
            </w:r>
          </w:p>
          <w:p w14:paraId="4FCD7C88" w14:textId="77777777" w:rsidR="00D11AF6" w:rsidRPr="00AD7C68" w:rsidRDefault="00D11AF6" w:rsidP="003E26A5">
            <w:pPr>
              <w:autoSpaceDE w:val="0"/>
              <w:autoSpaceDN w:val="0"/>
              <w:adjustRightInd w:val="0"/>
              <w:jc w:val="both"/>
              <w:rPr>
                <w:rFonts w:ascii="Sylfaen" w:hAnsi="Sylfaen" w:cs="AcadMtavr"/>
              </w:rPr>
            </w:pPr>
          </w:p>
          <w:p w14:paraId="6562684D" w14:textId="77777777" w:rsidR="00D11AF6" w:rsidRPr="00D539F7" w:rsidRDefault="00D11AF6" w:rsidP="003E26A5">
            <w:pPr>
              <w:autoSpaceDE w:val="0"/>
              <w:autoSpaceDN w:val="0"/>
              <w:adjustRightInd w:val="0"/>
              <w:jc w:val="both"/>
              <w:rPr>
                <w:rFonts w:ascii="Sylfaen" w:hAnsi="Sylfaen" w:cs="AcadMtavr"/>
              </w:rPr>
            </w:pPr>
          </w:p>
          <w:p w14:paraId="29AC43FE" w14:textId="7D168E6A"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მდინარეთა</w:t>
            </w:r>
            <w:r w:rsidRPr="00D539F7">
              <w:rPr>
                <w:rFonts w:ascii="Sylfaen" w:hAnsi="Sylfaen" w:cs="AcadMtavr"/>
              </w:rPr>
              <w:t xml:space="preserve"> </w:t>
            </w:r>
            <w:r w:rsidRPr="00AD7C68">
              <w:rPr>
                <w:rFonts w:ascii="Sylfaen" w:hAnsi="Sylfaen" w:cs="AcadMtavr"/>
              </w:rPr>
              <w:t>აუზების</w:t>
            </w:r>
            <w:r w:rsidRPr="00D539F7">
              <w:rPr>
                <w:rFonts w:ascii="Sylfaen" w:hAnsi="Sylfaen" w:cs="AcadMtavr"/>
              </w:rPr>
              <w:t xml:space="preserve"> </w:t>
            </w:r>
            <w:r w:rsidRPr="00AD7C68">
              <w:rPr>
                <w:rFonts w:ascii="Sylfaen" w:hAnsi="Sylfaen" w:cs="AcadMtavr"/>
              </w:rPr>
              <w:t>მართვის</w:t>
            </w:r>
            <w:r w:rsidRPr="00D539F7">
              <w:rPr>
                <w:rFonts w:ascii="Sylfaen" w:hAnsi="Sylfaen" w:cs="AcadMtavr"/>
              </w:rPr>
              <w:t xml:space="preserve"> </w:t>
            </w:r>
            <w:r w:rsidRPr="00AD7C68">
              <w:rPr>
                <w:rFonts w:ascii="Sylfaen" w:hAnsi="Sylfaen" w:cs="AcadMtavr"/>
              </w:rPr>
              <w:t>გეგმის</w:t>
            </w:r>
            <w:r w:rsidRPr="00D539F7">
              <w:rPr>
                <w:rFonts w:ascii="Sylfaen" w:hAnsi="Sylfaen" w:cs="AcadMtavr"/>
              </w:rPr>
              <w:t xml:space="preserve"> </w:t>
            </w:r>
            <w:r w:rsidRPr="00AD7C68">
              <w:rPr>
                <w:rFonts w:ascii="Sylfaen" w:hAnsi="Sylfaen" w:cs="AcadMtavr"/>
              </w:rPr>
              <w:t>პირველი</w:t>
            </w:r>
            <w:r w:rsidRPr="00D539F7">
              <w:rPr>
                <w:rFonts w:ascii="Sylfaen" w:hAnsi="Sylfaen" w:cs="AcadMtavr"/>
              </w:rPr>
              <w:t xml:space="preserve"> </w:t>
            </w:r>
            <w:r w:rsidRPr="00AD7C68">
              <w:rPr>
                <w:rFonts w:ascii="Sylfaen" w:hAnsi="Sylfaen" w:cs="AcadMtavr"/>
              </w:rPr>
              <w:t>დამუშავებული</w:t>
            </w:r>
            <w:r w:rsidRPr="00D539F7">
              <w:rPr>
                <w:rFonts w:ascii="Sylfaen" w:hAnsi="Sylfaen" w:cs="AcadMtavr"/>
              </w:rPr>
              <w:t xml:space="preserve"> </w:t>
            </w:r>
            <w:r w:rsidRPr="00AD7C68">
              <w:rPr>
                <w:rFonts w:ascii="Sylfaen" w:hAnsi="Sylfaen" w:cs="AcadMtavr"/>
              </w:rPr>
              <w:t>ვერსია</w:t>
            </w:r>
            <w:r w:rsidRPr="00D539F7">
              <w:rPr>
                <w:rFonts w:ascii="Sylfaen" w:hAnsi="Sylfaen" w:cs="AcadMtavr"/>
              </w:rPr>
              <w:t xml:space="preserve"> </w:t>
            </w:r>
            <w:r w:rsidRPr="00AD7C68">
              <w:rPr>
                <w:rFonts w:ascii="Sylfaen" w:hAnsi="Sylfaen" w:cs="AcadMtavr"/>
              </w:rPr>
              <w:t>და ყველა</w:t>
            </w:r>
            <w:r w:rsidRPr="00D539F7">
              <w:rPr>
                <w:rFonts w:ascii="Sylfaen" w:hAnsi="Sylfaen" w:cs="AcadMtavr"/>
              </w:rPr>
              <w:t xml:space="preserve"> </w:t>
            </w:r>
            <w:r w:rsidRPr="00AD7C68">
              <w:rPr>
                <w:rFonts w:ascii="Sylfaen" w:hAnsi="Sylfaen" w:cs="AcadMtavr"/>
              </w:rPr>
              <w:t>სხვა</w:t>
            </w:r>
            <w:r w:rsidRPr="00D539F7">
              <w:rPr>
                <w:rFonts w:ascii="Sylfaen" w:hAnsi="Sylfaen" w:cs="AcadMtavr"/>
              </w:rPr>
              <w:t xml:space="preserve"> </w:t>
            </w:r>
            <w:r w:rsidRPr="00AD7C68">
              <w:rPr>
                <w:rFonts w:ascii="Sylfaen" w:hAnsi="Sylfaen" w:cs="AcadMtavr"/>
              </w:rPr>
              <w:t>გადამუშავებული ვერსიების</w:t>
            </w:r>
            <w:r w:rsidRPr="00D539F7">
              <w:rPr>
                <w:rFonts w:ascii="Sylfaen" w:hAnsi="Sylfaen" w:cs="AcadMtavr"/>
              </w:rPr>
              <w:t xml:space="preserve"> </w:t>
            </w:r>
            <w:r w:rsidRPr="00AD7C68">
              <w:rPr>
                <w:rFonts w:ascii="Sylfaen" w:hAnsi="Sylfaen" w:cs="AcadMtavr"/>
              </w:rPr>
              <w:t>უნდა</w:t>
            </w:r>
            <w:r w:rsidRPr="00D539F7">
              <w:rPr>
                <w:rFonts w:ascii="Sylfaen" w:hAnsi="Sylfaen" w:cs="AcadMtavr"/>
              </w:rPr>
              <w:t xml:space="preserve"> </w:t>
            </w:r>
            <w:r w:rsidRPr="00AD7C68">
              <w:rPr>
                <w:rFonts w:ascii="Sylfaen" w:hAnsi="Sylfaen" w:cs="AcadMtavr"/>
              </w:rPr>
              <w:t>მოიცავდნენ</w:t>
            </w:r>
            <w:r w:rsidRPr="00D539F7">
              <w:rPr>
                <w:rFonts w:ascii="Sylfaen" w:hAnsi="Sylfaen" w:cs="AcadMtavr"/>
              </w:rPr>
              <w:t>:</w:t>
            </w:r>
          </w:p>
          <w:p w14:paraId="50B932F3" w14:textId="77777777" w:rsidR="00D11AF6" w:rsidRPr="00D539F7" w:rsidRDefault="00D11AF6" w:rsidP="003E26A5">
            <w:pPr>
              <w:autoSpaceDE w:val="0"/>
              <w:autoSpaceDN w:val="0"/>
              <w:adjustRightInd w:val="0"/>
              <w:jc w:val="both"/>
              <w:rPr>
                <w:rFonts w:ascii="Sylfaen" w:hAnsi="Sylfaen" w:cs="AcadMtavr"/>
              </w:rPr>
            </w:pPr>
          </w:p>
          <w:p w14:paraId="3C39F2D8" w14:textId="32280C7E"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მდინარეთა</w:t>
            </w:r>
            <w:r w:rsidRPr="00D539F7">
              <w:rPr>
                <w:rFonts w:ascii="Sylfaen" w:hAnsi="Sylfaen" w:cs="AcadMtavr"/>
              </w:rPr>
              <w:t xml:space="preserve"> </w:t>
            </w:r>
            <w:r w:rsidRPr="00AD7C68">
              <w:rPr>
                <w:rFonts w:ascii="Sylfaen" w:hAnsi="Sylfaen" w:cs="AcadMtavr"/>
              </w:rPr>
              <w:t>აუზების</w:t>
            </w:r>
            <w:r w:rsidRPr="00D539F7">
              <w:rPr>
                <w:rFonts w:ascii="Sylfaen" w:hAnsi="Sylfaen" w:cs="AcadMtavr"/>
              </w:rPr>
              <w:t xml:space="preserve"> </w:t>
            </w:r>
            <w:r w:rsidRPr="00AD7C68">
              <w:rPr>
                <w:rFonts w:ascii="Sylfaen" w:hAnsi="Sylfaen" w:cs="AcadMtavr"/>
              </w:rPr>
              <w:t>მართვის</w:t>
            </w:r>
            <w:r w:rsidRPr="00D539F7">
              <w:rPr>
                <w:rFonts w:ascii="Sylfaen" w:hAnsi="Sylfaen" w:cs="AcadMtavr"/>
              </w:rPr>
              <w:t xml:space="preserve"> </w:t>
            </w:r>
            <w:r w:rsidRPr="00AD7C68">
              <w:rPr>
                <w:rFonts w:ascii="Sylfaen" w:hAnsi="Sylfaen" w:cs="AcadMtavr"/>
              </w:rPr>
              <w:t>გეგმის</w:t>
            </w:r>
            <w:r w:rsidRPr="00D539F7">
              <w:rPr>
                <w:rFonts w:ascii="Sylfaen" w:hAnsi="Sylfaen" w:cs="AcadMtavr"/>
              </w:rPr>
              <w:t xml:space="preserve"> </w:t>
            </w:r>
            <w:r w:rsidRPr="00AD7C68">
              <w:rPr>
                <w:rFonts w:ascii="Sylfaen" w:hAnsi="Sylfaen" w:cs="AcadMtavr"/>
              </w:rPr>
              <w:t>წინამორბედი</w:t>
            </w:r>
            <w:r w:rsidRPr="00D539F7">
              <w:rPr>
                <w:rFonts w:ascii="Sylfaen" w:hAnsi="Sylfaen" w:cs="AcadMtavr"/>
              </w:rPr>
              <w:t xml:space="preserve"> </w:t>
            </w:r>
            <w:r w:rsidRPr="00AD7C68">
              <w:rPr>
                <w:rFonts w:ascii="Sylfaen" w:hAnsi="Sylfaen" w:cs="AcadMtavr"/>
              </w:rPr>
              <w:t>ვარიანტის</w:t>
            </w:r>
            <w:r w:rsidRPr="00D539F7">
              <w:rPr>
                <w:rFonts w:ascii="Sylfaen" w:hAnsi="Sylfaen" w:cs="AcadMtavr"/>
              </w:rPr>
              <w:t xml:space="preserve"> </w:t>
            </w:r>
            <w:r w:rsidRPr="00AD7C68">
              <w:rPr>
                <w:rFonts w:ascii="Sylfaen" w:hAnsi="Sylfaen" w:cs="AcadMtavr"/>
              </w:rPr>
              <w:t>გამოქვეყნებიდან</w:t>
            </w:r>
            <w:r w:rsidRPr="00D539F7">
              <w:rPr>
                <w:rFonts w:ascii="Sylfaen" w:hAnsi="Sylfaen" w:cs="AcadMtavr"/>
              </w:rPr>
              <w:t xml:space="preserve"> </w:t>
            </w:r>
            <w:r w:rsidRPr="00AD7C68">
              <w:rPr>
                <w:rFonts w:ascii="Sylfaen" w:hAnsi="Sylfaen" w:cs="AcadMtavr"/>
              </w:rPr>
              <w:t>ნებისმიერი</w:t>
            </w:r>
            <w:r w:rsidRPr="00D539F7">
              <w:rPr>
                <w:rFonts w:ascii="Sylfaen" w:hAnsi="Sylfaen" w:cs="AcadMtavr"/>
              </w:rPr>
              <w:t xml:space="preserve"> </w:t>
            </w:r>
            <w:r w:rsidRPr="00AD7C68">
              <w:rPr>
                <w:rFonts w:ascii="Sylfaen" w:hAnsi="Sylfaen" w:cs="AcadMtavr"/>
              </w:rPr>
              <w:t>ცვლილებებისა და</w:t>
            </w:r>
            <w:r w:rsidRPr="00D539F7">
              <w:rPr>
                <w:rFonts w:ascii="Sylfaen" w:hAnsi="Sylfaen" w:cs="AcadMtavr"/>
              </w:rPr>
              <w:t xml:space="preserve"> </w:t>
            </w:r>
            <w:r w:rsidRPr="00AD7C68">
              <w:rPr>
                <w:rFonts w:ascii="Sylfaen" w:hAnsi="Sylfaen" w:cs="AcadMtavr"/>
              </w:rPr>
              <w:t>დამატებების</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აღწერას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-4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-4, </w:t>
            </w:r>
            <w:r w:rsidRPr="00AD7C68">
              <w:rPr>
                <w:rFonts w:ascii="Sylfaen" w:hAnsi="Sylfaen" w:cs="AcadMtavr"/>
              </w:rPr>
              <w:t>მე</w:t>
            </w:r>
            <w:r w:rsidRPr="00D539F7">
              <w:rPr>
                <w:rFonts w:ascii="Sylfaen" w:hAnsi="Sylfaen" w:cs="AcadMtavr"/>
              </w:rPr>
              <w:t xml:space="preserve">-5, </w:t>
            </w:r>
            <w:r w:rsidRPr="00AD7C68">
              <w:rPr>
                <w:rFonts w:ascii="Sylfaen" w:hAnsi="Sylfaen" w:cs="AcadMtavr"/>
              </w:rPr>
              <w:t>მე</w:t>
            </w:r>
            <w:r w:rsidRPr="00D539F7">
              <w:rPr>
                <w:rFonts w:ascii="Sylfaen" w:hAnsi="Sylfaen" w:cs="AcadMtavr"/>
              </w:rPr>
              <w:t xml:space="preserve">-6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-7 </w:t>
            </w:r>
            <w:r w:rsidRPr="00AD7C68">
              <w:rPr>
                <w:rFonts w:ascii="Sylfaen" w:hAnsi="Sylfaen" w:cs="AcadMtavr"/>
              </w:rPr>
              <w:t>პუნქტებით</w:t>
            </w:r>
            <w:r w:rsidRPr="00D539F7">
              <w:rPr>
                <w:rFonts w:ascii="Sylfaen" w:hAnsi="Sylfaen" w:cs="AcadMtavr"/>
              </w:rPr>
              <w:t xml:space="preserve"> </w:t>
            </w:r>
            <w:r w:rsidRPr="00AD7C68">
              <w:rPr>
                <w:rFonts w:ascii="Sylfaen" w:hAnsi="Sylfaen" w:cs="AcadMtavr"/>
              </w:rPr>
              <w:t>გათვალისწინებული მიმოხილვების</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აღწერის</w:t>
            </w:r>
            <w:r w:rsidRPr="00D539F7">
              <w:rPr>
                <w:rFonts w:ascii="Sylfaen" w:hAnsi="Sylfaen" w:cs="AcadMtavr"/>
              </w:rPr>
              <w:t xml:space="preserve"> </w:t>
            </w:r>
            <w:r w:rsidRPr="00AD7C68">
              <w:rPr>
                <w:rFonts w:ascii="Sylfaen" w:hAnsi="Sylfaen" w:cs="AcadMtavr"/>
              </w:rPr>
              <w:t>ჩათვლით</w:t>
            </w:r>
            <w:r w:rsidRPr="00D539F7">
              <w:rPr>
                <w:rFonts w:ascii="Sylfaen" w:hAnsi="Sylfaen" w:cs="AcadMtavr"/>
              </w:rPr>
              <w:t>;</w:t>
            </w:r>
          </w:p>
          <w:p w14:paraId="162621A3" w14:textId="77777777" w:rsidR="00D11AF6" w:rsidRPr="00AD7C68" w:rsidRDefault="00D11AF6" w:rsidP="003E26A5">
            <w:pPr>
              <w:autoSpaceDE w:val="0"/>
              <w:autoSpaceDN w:val="0"/>
              <w:adjustRightInd w:val="0"/>
              <w:jc w:val="both"/>
              <w:rPr>
                <w:rFonts w:ascii="Sylfaen" w:hAnsi="Sylfaen" w:cs="AcadMtavr"/>
              </w:rPr>
            </w:pPr>
          </w:p>
          <w:p w14:paraId="4574136B" w14:textId="77777777" w:rsidR="00D11AF6" w:rsidRPr="00D539F7" w:rsidRDefault="00D11AF6" w:rsidP="003E26A5">
            <w:pPr>
              <w:autoSpaceDE w:val="0"/>
              <w:autoSpaceDN w:val="0"/>
              <w:adjustRightInd w:val="0"/>
              <w:jc w:val="both"/>
              <w:rPr>
                <w:rFonts w:ascii="Sylfaen" w:hAnsi="Sylfaen" w:cs="AcadMtavr"/>
              </w:rPr>
            </w:pPr>
          </w:p>
          <w:p w14:paraId="6D27CD51" w14:textId="108CA43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გარემოსდაცვითი</w:t>
            </w:r>
            <w:r w:rsidRPr="00D539F7">
              <w:rPr>
                <w:rFonts w:ascii="Sylfaen" w:hAnsi="Sylfaen" w:cs="AcadMtavr"/>
              </w:rPr>
              <w:t xml:space="preserve"> </w:t>
            </w:r>
            <w:r w:rsidRPr="00AD7C68">
              <w:rPr>
                <w:rFonts w:ascii="Sylfaen" w:hAnsi="Sylfaen" w:cs="AcadMtavr"/>
              </w:rPr>
              <w:t>მიზნების</w:t>
            </w:r>
            <w:r w:rsidRPr="00D539F7">
              <w:rPr>
                <w:rFonts w:ascii="Sylfaen" w:hAnsi="Sylfaen" w:cs="AcadMtavr"/>
              </w:rPr>
              <w:t xml:space="preserve"> </w:t>
            </w:r>
            <w:r w:rsidRPr="00AD7C68">
              <w:rPr>
                <w:rFonts w:ascii="Sylfaen" w:hAnsi="Sylfaen" w:cs="AcadMtavr"/>
              </w:rPr>
              <w:t>შესრულების</w:t>
            </w:r>
            <w:r w:rsidRPr="00D539F7">
              <w:rPr>
                <w:rFonts w:ascii="Sylfaen" w:hAnsi="Sylfaen" w:cs="AcadMtavr"/>
              </w:rPr>
              <w:t xml:space="preserve"> </w:t>
            </w:r>
            <w:r w:rsidRPr="00AD7C68">
              <w:rPr>
                <w:rFonts w:ascii="Sylfaen" w:hAnsi="Sylfaen" w:cs="AcadMtavr"/>
              </w:rPr>
              <w:t>მიღწევათა</w:t>
            </w:r>
            <w:r w:rsidRPr="00D539F7">
              <w:rPr>
                <w:rFonts w:ascii="Sylfaen" w:hAnsi="Sylfaen" w:cs="AcadMtavr"/>
              </w:rPr>
              <w:t xml:space="preserve"> </w:t>
            </w:r>
            <w:r w:rsidRPr="00AD7C68">
              <w:rPr>
                <w:rFonts w:ascii="Sylfaen" w:hAnsi="Sylfaen" w:cs="AcadMtavr"/>
              </w:rPr>
              <w:t>შეფასებას</w:t>
            </w:r>
            <w:r w:rsidRPr="00D539F7">
              <w:rPr>
                <w:rFonts w:ascii="Sylfaen" w:hAnsi="Sylfaen" w:cs="AcadMtavr"/>
              </w:rPr>
              <w:t xml:space="preserve">, </w:t>
            </w:r>
            <w:r w:rsidRPr="00AD7C68">
              <w:rPr>
                <w:rFonts w:ascii="Sylfaen" w:hAnsi="Sylfaen" w:cs="AcadMtavr"/>
              </w:rPr>
              <w:t>წინამორბედი</w:t>
            </w:r>
            <w:r w:rsidRPr="00D539F7">
              <w:rPr>
                <w:rFonts w:ascii="Sylfaen" w:hAnsi="Sylfaen" w:cs="AcadMtavr"/>
              </w:rPr>
              <w:t xml:space="preserve"> </w:t>
            </w:r>
            <w:r w:rsidRPr="00AD7C68">
              <w:rPr>
                <w:rFonts w:ascii="Sylfaen" w:hAnsi="Sylfaen" w:cs="AcadMtavr"/>
              </w:rPr>
              <w:t>გეგმის</w:t>
            </w:r>
            <w:r w:rsidRPr="00D539F7">
              <w:rPr>
                <w:rFonts w:ascii="Sylfaen" w:hAnsi="Sylfaen" w:cs="AcadMtavr"/>
              </w:rPr>
              <w:t xml:space="preserve"> </w:t>
            </w:r>
            <w:r w:rsidRPr="00AD7C68">
              <w:rPr>
                <w:rFonts w:ascii="Sylfaen" w:hAnsi="Sylfaen" w:cs="AcadMtavr"/>
              </w:rPr>
              <w:t>შესრულების პერიოდში</w:t>
            </w:r>
            <w:r w:rsidRPr="00D539F7">
              <w:rPr>
                <w:rFonts w:ascii="Sylfaen" w:hAnsi="Sylfaen" w:cs="AcadMtavr"/>
              </w:rPr>
              <w:t xml:space="preserve"> </w:t>
            </w:r>
            <w:r w:rsidRPr="00AD7C68">
              <w:rPr>
                <w:rFonts w:ascii="Sylfaen" w:hAnsi="Sylfaen" w:cs="AcadMtavr"/>
              </w:rPr>
              <w:t>ჩატარებული</w:t>
            </w:r>
            <w:r w:rsidRPr="00D539F7">
              <w:rPr>
                <w:rFonts w:ascii="Sylfaen" w:hAnsi="Sylfaen" w:cs="AcadMtavr"/>
              </w:rPr>
              <w:t xml:space="preserve"> </w:t>
            </w:r>
            <w:r w:rsidRPr="00AD7C68">
              <w:rPr>
                <w:rFonts w:ascii="Sylfaen" w:hAnsi="Sylfaen" w:cs="AcadMtavr"/>
              </w:rPr>
              <w:t>მონიტორინგის</w:t>
            </w:r>
            <w:r w:rsidRPr="00D539F7">
              <w:rPr>
                <w:rFonts w:ascii="Sylfaen" w:hAnsi="Sylfaen" w:cs="AcadMtavr"/>
              </w:rPr>
              <w:t xml:space="preserve"> </w:t>
            </w:r>
            <w:r w:rsidRPr="00AD7C68">
              <w:rPr>
                <w:rFonts w:ascii="Sylfaen" w:hAnsi="Sylfaen" w:cs="AcadMtavr"/>
              </w:rPr>
              <w:t>შედეგების</w:t>
            </w:r>
            <w:r w:rsidRPr="00D539F7">
              <w:rPr>
                <w:rFonts w:ascii="Sylfaen" w:hAnsi="Sylfaen" w:cs="AcadMtavr"/>
              </w:rPr>
              <w:t xml:space="preserve"> </w:t>
            </w:r>
            <w:r w:rsidRPr="00AD7C68">
              <w:rPr>
                <w:rFonts w:ascii="Sylfaen" w:hAnsi="Sylfaen" w:cs="AcadMtavr"/>
              </w:rPr>
              <w:t>რულის</w:t>
            </w:r>
            <w:r w:rsidRPr="00D539F7">
              <w:rPr>
                <w:rFonts w:ascii="Sylfaen" w:hAnsi="Sylfaen" w:cs="AcadMtavr"/>
              </w:rPr>
              <w:t xml:space="preserve"> </w:t>
            </w:r>
            <w:r w:rsidRPr="00AD7C68">
              <w:rPr>
                <w:rFonts w:ascii="Sylfaen" w:hAnsi="Sylfaen" w:cs="AcadMtavr"/>
              </w:rPr>
              <w:t>სახით</w:t>
            </w:r>
            <w:r w:rsidRPr="00D539F7">
              <w:rPr>
                <w:rFonts w:ascii="Sylfaen" w:hAnsi="Sylfaen" w:cs="AcadMtavr"/>
              </w:rPr>
              <w:t xml:space="preserve"> </w:t>
            </w:r>
            <w:r w:rsidRPr="00AD7C68">
              <w:rPr>
                <w:rFonts w:ascii="Sylfaen" w:hAnsi="Sylfaen" w:cs="AcadMtavr"/>
              </w:rPr>
              <w:t>წარმოდგენის</w:t>
            </w:r>
            <w:r w:rsidRPr="00D539F7">
              <w:rPr>
                <w:rFonts w:ascii="Sylfaen" w:hAnsi="Sylfaen" w:cs="AcadMtavr"/>
              </w:rPr>
              <w:t xml:space="preserve"> </w:t>
            </w:r>
            <w:r w:rsidRPr="00AD7C68">
              <w:rPr>
                <w:rFonts w:ascii="Sylfaen" w:hAnsi="Sylfaen" w:cs="AcadMtavr"/>
              </w:rPr>
              <w:t>ჩათვლით</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იმ</w:t>
            </w:r>
            <w:r w:rsidRPr="00D539F7">
              <w:rPr>
                <w:rFonts w:ascii="Sylfaen" w:hAnsi="Sylfaen" w:cs="AcadMtavr"/>
              </w:rPr>
              <w:t xml:space="preserve"> </w:t>
            </w:r>
            <w:r w:rsidRPr="00AD7C68">
              <w:rPr>
                <w:rFonts w:ascii="Sylfaen" w:hAnsi="Sylfaen" w:cs="AcadMtavr"/>
              </w:rPr>
              <w:t>მიზეზების განმარტებას</w:t>
            </w:r>
            <w:r w:rsidRPr="00D539F7">
              <w:rPr>
                <w:rFonts w:ascii="Sylfaen" w:hAnsi="Sylfaen" w:cs="AcadMtavr"/>
              </w:rPr>
              <w:t xml:space="preserve">, </w:t>
            </w:r>
            <w:r w:rsidRPr="00AD7C68">
              <w:rPr>
                <w:rFonts w:ascii="Sylfaen" w:hAnsi="Sylfaen" w:cs="AcadMtavr"/>
              </w:rPr>
              <w:t>რომლებმაც</w:t>
            </w:r>
            <w:r w:rsidRPr="00D539F7">
              <w:rPr>
                <w:rFonts w:ascii="Sylfaen" w:hAnsi="Sylfaen" w:cs="AcadMtavr"/>
              </w:rPr>
              <w:t xml:space="preserve"> </w:t>
            </w:r>
            <w:r w:rsidRPr="00AD7C68">
              <w:rPr>
                <w:rFonts w:ascii="Sylfaen" w:hAnsi="Sylfaen" w:cs="AcadMtavr"/>
              </w:rPr>
              <w:t>ხელი</w:t>
            </w:r>
            <w:r w:rsidRPr="00D539F7">
              <w:rPr>
                <w:rFonts w:ascii="Sylfaen" w:hAnsi="Sylfaen" w:cs="AcadMtavr"/>
              </w:rPr>
              <w:t xml:space="preserve"> </w:t>
            </w:r>
            <w:r w:rsidRPr="00AD7C68">
              <w:rPr>
                <w:rFonts w:ascii="Sylfaen" w:hAnsi="Sylfaen" w:cs="AcadMtavr"/>
              </w:rPr>
              <w:t>შეუშალეს</w:t>
            </w:r>
            <w:r w:rsidRPr="00D539F7">
              <w:rPr>
                <w:rFonts w:ascii="Sylfaen" w:hAnsi="Sylfaen" w:cs="AcadMtavr"/>
              </w:rPr>
              <w:t xml:space="preserve"> </w:t>
            </w:r>
            <w:r w:rsidRPr="00AD7C68">
              <w:rPr>
                <w:rFonts w:ascii="Sylfaen" w:hAnsi="Sylfaen" w:cs="AcadMtavr"/>
              </w:rPr>
              <w:t>გარემოსდაცვითი</w:t>
            </w:r>
            <w:r w:rsidRPr="00D539F7">
              <w:rPr>
                <w:rFonts w:ascii="Sylfaen" w:hAnsi="Sylfaen" w:cs="AcadMtavr"/>
              </w:rPr>
              <w:t xml:space="preserve"> </w:t>
            </w:r>
            <w:r w:rsidRPr="00AD7C68">
              <w:rPr>
                <w:rFonts w:ascii="Sylfaen" w:hAnsi="Sylfaen" w:cs="AcadMtavr"/>
              </w:rPr>
              <w:t>მიზნების</w:t>
            </w:r>
            <w:r w:rsidRPr="00D539F7">
              <w:rPr>
                <w:rFonts w:ascii="Sylfaen" w:hAnsi="Sylfaen" w:cs="AcadMtavr"/>
              </w:rPr>
              <w:t xml:space="preserve"> </w:t>
            </w:r>
            <w:r w:rsidRPr="00AD7C68">
              <w:rPr>
                <w:rFonts w:ascii="Sylfaen" w:hAnsi="Sylfaen" w:cs="AcadMtavr"/>
              </w:rPr>
              <w:t>მიღწევას</w:t>
            </w:r>
            <w:r w:rsidRPr="00D539F7">
              <w:rPr>
                <w:rFonts w:ascii="Sylfaen" w:hAnsi="Sylfaen" w:cs="AcadMtavr"/>
              </w:rPr>
              <w:t>;</w:t>
            </w:r>
          </w:p>
          <w:p w14:paraId="2AFC87E0" w14:textId="77777777" w:rsidR="00D11AF6" w:rsidRPr="00D539F7" w:rsidRDefault="00D11AF6" w:rsidP="003E26A5">
            <w:pPr>
              <w:autoSpaceDE w:val="0"/>
              <w:autoSpaceDN w:val="0"/>
              <w:adjustRightInd w:val="0"/>
              <w:jc w:val="both"/>
              <w:rPr>
                <w:rFonts w:ascii="Sylfaen" w:hAnsi="Sylfaen" w:cs="AcadMtavr"/>
              </w:rPr>
            </w:pPr>
          </w:p>
          <w:p w14:paraId="34F56222"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დაგეგმილი</w:t>
            </w:r>
            <w:r w:rsidRPr="00D539F7">
              <w:rPr>
                <w:rFonts w:ascii="Sylfaen" w:hAnsi="Sylfaen" w:cs="AcadMtavr"/>
              </w:rPr>
              <w:t xml:space="preserve">, </w:t>
            </w:r>
            <w:r w:rsidRPr="00AD7C68">
              <w:rPr>
                <w:rFonts w:ascii="Sylfaen" w:hAnsi="Sylfaen" w:cs="AcadMtavr"/>
              </w:rPr>
              <w:t>მაგრამ</w:t>
            </w:r>
            <w:r w:rsidRPr="00D539F7">
              <w:rPr>
                <w:rFonts w:ascii="Sylfaen" w:hAnsi="Sylfaen" w:cs="AcadMtavr"/>
              </w:rPr>
              <w:t xml:space="preserve"> </w:t>
            </w:r>
            <w:r w:rsidRPr="00AD7C68">
              <w:rPr>
                <w:rFonts w:ascii="Sylfaen" w:hAnsi="Sylfaen" w:cs="AcadMtavr"/>
              </w:rPr>
              <w:t>მდინარეთა</w:t>
            </w:r>
            <w:r w:rsidRPr="00D539F7">
              <w:rPr>
                <w:rFonts w:ascii="Sylfaen" w:hAnsi="Sylfaen" w:cs="AcadMtavr"/>
              </w:rPr>
              <w:t xml:space="preserve"> </w:t>
            </w:r>
            <w:r w:rsidRPr="00AD7C68">
              <w:rPr>
                <w:rFonts w:ascii="Sylfaen" w:hAnsi="Sylfaen" w:cs="AcadMtavr"/>
              </w:rPr>
              <w:t>აუზების</w:t>
            </w:r>
            <w:r w:rsidRPr="00D539F7">
              <w:rPr>
                <w:rFonts w:ascii="Sylfaen" w:hAnsi="Sylfaen" w:cs="AcadMtavr"/>
              </w:rPr>
              <w:t xml:space="preserve"> </w:t>
            </w:r>
            <w:r w:rsidRPr="00AD7C68">
              <w:rPr>
                <w:rFonts w:ascii="Sylfaen" w:hAnsi="Sylfaen" w:cs="AcadMtavr"/>
              </w:rPr>
              <w:t>მართვის</w:t>
            </w:r>
            <w:r w:rsidRPr="00D539F7">
              <w:rPr>
                <w:rFonts w:ascii="Sylfaen" w:hAnsi="Sylfaen" w:cs="AcadMtavr"/>
              </w:rPr>
              <w:t xml:space="preserve"> </w:t>
            </w:r>
            <w:r w:rsidRPr="00AD7C68">
              <w:rPr>
                <w:rFonts w:ascii="Sylfaen" w:hAnsi="Sylfaen" w:cs="AcadMtavr"/>
              </w:rPr>
              <w:t>უფრო</w:t>
            </w:r>
            <w:r w:rsidRPr="00D539F7">
              <w:rPr>
                <w:rFonts w:ascii="Sylfaen" w:hAnsi="Sylfaen" w:cs="AcadMtavr"/>
              </w:rPr>
              <w:t xml:space="preserve"> </w:t>
            </w:r>
            <w:r w:rsidRPr="00AD7C68">
              <w:rPr>
                <w:rFonts w:ascii="Sylfaen" w:hAnsi="Sylfaen" w:cs="AcadMtavr"/>
              </w:rPr>
              <w:t>ადრინდელი</w:t>
            </w:r>
            <w:r w:rsidRPr="00D539F7">
              <w:rPr>
                <w:rFonts w:ascii="Sylfaen" w:hAnsi="Sylfaen" w:cs="AcadMtavr"/>
              </w:rPr>
              <w:t xml:space="preserve"> </w:t>
            </w:r>
            <w:r w:rsidRPr="00AD7C68">
              <w:rPr>
                <w:rFonts w:ascii="Sylfaen" w:hAnsi="Sylfaen" w:cs="AcadMtavr"/>
              </w:rPr>
              <w:t>გეგმის</w:t>
            </w:r>
            <w:r w:rsidRPr="00D539F7">
              <w:rPr>
                <w:rFonts w:ascii="Sylfaen" w:hAnsi="Sylfaen" w:cs="AcadMtavr"/>
              </w:rPr>
              <w:t xml:space="preserve"> </w:t>
            </w:r>
            <w:r w:rsidRPr="00AD7C68">
              <w:rPr>
                <w:rFonts w:ascii="Sylfaen" w:hAnsi="Sylfaen" w:cs="AcadMtavr"/>
              </w:rPr>
              <w:t>ფარგლებში</w:t>
            </w:r>
            <w:r w:rsidRPr="00D539F7">
              <w:rPr>
                <w:rFonts w:ascii="Sylfaen" w:hAnsi="Sylfaen" w:cs="AcadMtavr"/>
              </w:rPr>
              <w:t xml:space="preserve"> </w:t>
            </w:r>
            <w:r w:rsidRPr="00AD7C68">
              <w:rPr>
                <w:rFonts w:ascii="Sylfaen" w:hAnsi="Sylfaen" w:cs="AcadMtavr"/>
              </w:rPr>
              <w:t>არ</w:t>
            </w:r>
            <w:r w:rsidRPr="00D539F7">
              <w:rPr>
                <w:rFonts w:ascii="Sylfaen" w:hAnsi="Sylfaen" w:cs="AcadMtavr"/>
              </w:rPr>
              <w:t xml:space="preserve"> </w:t>
            </w:r>
            <w:r w:rsidRPr="00AD7C68">
              <w:rPr>
                <w:rFonts w:ascii="Sylfaen" w:hAnsi="Sylfaen" w:cs="AcadMtavr"/>
              </w:rPr>
              <w:t>განხორცილებული ღონისძიებების</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აღწერას</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შესაბამის</w:t>
            </w:r>
            <w:r w:rsidRPr="00D539F7">
              <w:rPr>
                <w:rFonts w:ascii="Sylfaen" w:hAnsi="Sylfaen" w:cs="AcadMtavr"/>
              </w:rPr>
              <w:t xml:space="preserve"> </w:t>
            </w:r>
            <w:r w:rsidRPr="00AD7C68">
              <w:rPr>
                <w:rFonts w:ascii="Sylfaen" w:hAnsi="Sylfaen" w:cs="AcadMtavr"/>
              </w:rPr>
              <w:t>განმარტებებს</w:t>
            </w:r>
            <w:r w:rsidRPr="00D539F7">
              <w:rPr>
                <w:rFonts w:ascii="Sylfaen" w:hAnsi="Sylfaen" w:cs="AcadMtavr"/>
              </w:rPr>
              <w:t>;</w:t>
            </w:r>
          </w:p>
          <w:p w14:paraId="44C29050" w14:textId="77777777" w:rsidR="00D11AF6" w:rsidRPr="00D539F7" w:rsidRDefault="00D11AF6" w:rsidP="003E26A5">
            <w:pPr>
              <w:autoSpaceDE w:val="0"/>
              <w:autoSpaceDN w:val="0"/>
              <w:adjustRightInd w:val="0"/>
              <w:jc w:val="both"/>
              <w:rPr>
                <w:rFonts w:ascii="Sylfaen" w:hAnsi="Sylfaen" w:cs="AcadMtavr"/>
              </w:rPr>
            </w:pPr>
          </w:p>
          <w:p w14:paraId="2402F5DE" w14:textId="4229D6FA" w:rsidR="00D11AF6" w:rsidRPr="00D539F7" w:rsidRDefault="00D11AF6" w:rsidP="003E26A5">
            <w:pPr>
              <w:autoSpaceDE w:val="0"/>
              <w:autoSpaceDN w:val="0"/>
              <w:adjustRightInd w:val="0"/>
              <w:jc w:val="both"/>
              <w:rPr>
                <w:rFonts w:ascii="Sylfaen" w:hAnsi="Sylfaen"/>
              </w:rPr>
            </w:pPr>
            <w:r w:rsidRPr="00AD7C68">
              <w:rPr>
                <w:rFonts w:ascii="Sylfaen" w:hAnsi="Sylfaen" w:cs="AcadMtavr"/>
              </w:rPr>
              <w:t>მდინარეთა</w:t>
            </w:r>
            <w:r w:rsidRPr="00D539F7">
              <w:rPr>
                <w:rFonts w:ascii="Sylfaen" w:hAnsi="Sylfaen" w:cs="AcadMtavr"/>
              </w:rPr>
              <w:t xml:space="preserve"> </w:t>
            </w:r>
            <w:r w:rsidRPr="00AD7C68">
              <w:rPr>
                <w:rFonts w:ascii="Sylfaen" w:hAnsi="Sylfaen" w:cs="AcadMtavr"/>
              </w:rPr>
              <w:t>აუზების</w:t>
            </w:r>
            <w:r w:rsidRPr="00D539F7">
              <w:rPr>
                <w:rFonts w:ascii="Sylfaen" w:hAnsi="Sylfaen" w:cs="AcadMtavr"/>
              </w:rPr>
              <w:t xml:space="preserve"> </w:t>
            </w:r>
            <w:r w:rsidRPr="00AD7C68">
              <w:rPr>
                <w:rFonts w:ascii="Sylfaen" w:hAnsi="Sylfaen" w:cs="AcadMtavr"/>
              </w:rPr>
              <w:t>მართვის</w:t>
            </w:r>
            <w:r w:rsidRPr="00D539F7">
              <w:rPr>
                <w:rFonts w:ascii="Sylfaen" w:hAnsi="Sylfaen" w:cs="AcadMtavr"/>
              </w:rPr>
              <w:t xml:space="preserve"> </w:t>
            </w:r>
            <w:r w:rsidRPr="00AD7C68">
              <w:rPr>
                <w:rFonts w:ascii="Sylfaen" w:hAnsi="Sylfaen" w:cs="AcadMtavr"/>
              </w:rPr>
              <w:t>წინამორბედი</w:t>
            </w:r>
            <w:r w:rsidRPr="00D539F7">
              <w:rPr>
                <w:rFonts w:ascii="Sylfaen" w:hAnsi="Sylfaen" w:cs="AcadMtavr"/>
              </w:rPr>
              <w:t xml:space="preserve"> </w:t>
            </w:r>
            <w:r w:rsidRPr="00AD7C68">
              <w:rPr>
                <w:rFonts w:ascii="Sylfaen" w:hAnsi="Sylfaen" w:cs="AcadMtavr"/>
              </w:rPr>
              <w:t>გეგმის</w:t>
            </w:r>
            <w:r w:rsidRPr="00D539F7">
              <w:rPr>
                <w:rFonts w:ascii="Sylfaen" w:hAnsi="Sylfaen" w:cs="AcadMtavr"/>
              </w:rPr>
              <w:t xml:space="preserve"> </w:t>
            </w:r>
            <w:r w:rsidRPr="00AD7C68">
              <w:rPr>
                <w:rFonts w:ascii="Sylfaen" w:hAnsi="Sylfaen" w:cs="AcadMtavr"/>
              </w:rPr>
              <w:t>გამოქვეყნების</w:t>
            </w:r>
            <w:r w:rsidRPr="00D539F7">
              <w:rPr>
                <w:rFonts w:ascii="Sylfaen" w:hAnsi="Sylfaen" w:cs="AcadMtavr"/>
              </w:rPr>
              <w:t xml:space="preserve"> </w:t>
            </w:r>
            <w:r w:rsidRPr="00AD7C68">
              <w:rPr>
                <w:rFonts w:ascii="Sylfaen" w:hAnsi="Sylfaen" w:cs="AcadMtavr"/>
              </w:rPr>
              <w:lastRenderedPageBreak/>
              <w:t>მომენტიდან</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-11 </w:t>
            </w:r>
            <w:r w:rsidRPr="00AD7C68">
              <w:rPr>
                <w:rFonts w:ascii="Sylfaen" w:hAnsi="Sylfaen" w:cs="AcadMtavr"/>
              </w:rPr>
              <w:t>მუხლის</w:t>
            </w:r>
            <w:r w:rsidRPr="00D539F7">
              <w:rPr>
                <w:rFonts w:ascii="Sylfaen" w:hAnsi="Sylfaen" w:cs="AcadMtavr"/>
              </w:rPr>
              <w:t xml:space="preserve"> </w:t>
            </w:r>
            <w:r w:rsidRPr="00AD7C68">
              <w:rPr>
                <w:rFonts w:ascii="Sylfaen" w:hAnsi="Sylfaen" w:cs="AcadMtavr"/>
              </w:rPr>
              <w:t>მე</w:t>
            </w:r>
            <w:r w:rsidRPr="00D539F7">
              <w:rPr>
                <w:rFonts w:ascii="Sylfaen" w:hAnsi="Sylfaen" w:cs="AcadMtavr"/>
              </w:rPr>
              <w:t xml:space="preserve">-5 </w:t>
            </w:r>
            <w:r w:rsidRPr="00AD7C68">
              <w:rPr>
                <w:rFonts w:ascii="Sylfaen" w:hAnsi="Sylfaen" w:cs="AcadMtavr"/>
              </w:rPr>
              <w:t>პუნქტის შესაბამისად</w:t>
            </w:r>
            <w:r w:rsidRPr="00D539F7">
              <w:rPr>
                <w:rFonts w:ascii="Sylfaen" w:hAnsi="Sylfaen" w:cs="AcadMtavr"/>
              </w:rPr>
              <w:t xml:space="preserve"> </w:t>
            </w:r>
            <w:r w:rsidRPr="00AD7C68">
              <w:rPr>
                <w:rFonts w:ascii="Sylfaen" w:hAnsi="Sylfaen" w:cs="AcadMtavr"/>
              </w:rPr>
              <w:t>გატარებული</w:t>
            </w:r>
            <w:r w:rsidRPr="00D539F7">
              <w:rPr>
                <w:rFonts w:ascii="Sylfaen" w:hAnsi="Sylfaen" w:cs="AcadMtavr"/>
              </w:rPr>
              <w:t xml:space="preserve"> </w:t>
            </w:r>
            <w:r w:rsidRPr="00AD7C68">
              <w:rPr>
                <w:rFonts w:ascii="Sylfaen" w:hAnsi="Sylfaen" w:cs="AcadMtavr"/>
              </w:rPr>
              <w:t>ყველა</w:t>
            </w:r>
            <w:r w:rsidRPr="00D539F7">
              <w:rPr>
                <w:rFonts w:ascii="Sylfaen" w:hAnsi="Sylfaen" w:cs="AcadMtavr"/>
              </w:rPr>
              <w:t xml:space="preserve"> </w:t>
            </w:r>
            <w:r w:rsidRPr="00AD7C68">
              <w:rPr>
                <w:rFonts w:ascii="Sylfaen" w:hAnsi="Sylfaen" w:cs="AcadMtavr"/>
              </w:rPr>
              <w:t>დამატებითი</w:t>
            </w:r>
            <w:r w:rsidRPr="00D539F7">
              <w:rPr>
                <w:rFonts w:ascii="Sylfaen" w:hAnsi="Sylfaen" w:cs="AcadMtavr"/>
              </w:rPr>
              <w:t xml:space="preserve"> </w:t>
            </w:r>
            <w:r w:rsidRPr="00AD7C68">
              <w:rPr>
                <w:rFonts w:ascii="Sylfaen" w:hAnsi="Sylfaen" w:cs="AcadMtavr"/>
              </w:rPr>
              <w:t>შუალედური</w:t>
            </w:r>
            <w:r w:rsidRPr="00D539F7">
              <w:rPr>
                <w:rFonts w:ascii="Sylfaen" w:hAnsi="Sylfaen" w:cs="AcadMtavr"/>
              </w:rPr>
              <w:t xml:space="preserve"> </w:t>
            </w:r>
            <w:r w:rsidRPr="00AD7C68">
              <w:rPr>
                <w:rFonts w:ascii="Sylfaen" w:hAnsi="Sylfaen" w:cs="AcadMtavr"/>
              </w:rPr>
              <w:t>ღონისძიებების</w:t>
            </w:r>
            <w:r w:rsidRPr="00D539F7">
              <w:rPr>
                <w:rFonts w:ascii="Sylfaen" w:hAnsi="Sylfaen" w:cs="AcadMtavr"/>
              </w:rPr>
              <w:t xml:space="preserve"> </w:t>
            </w:r>
            <w:r w:rsidRPr="00AD7C68">
              <w:rPr>
                <w:rFonts w:ascii="Sylfaen" w:hAnsi="Sylfaen" w:cs="AcadMtavr"/>
              </w:rPr>
              <w:t>მოკლე</w:t>
            </w:r>
            <w:r w:rsidRPr="00D539F7">
              <w:rPr>
                <w:rFonts w:ascii="Sylfaen" w:hAnsi="Sylfaen" w:cs="AcadMtavr"/>
              </w:rPr>
              <w:t xml:space="preserve"> </w:t>
            </w:r>
            <w:r w:rsidRPr="00AD7C68">
              <w:rPr>
                <w:rFonts w:ascii="Sylfaen" w:hAnsi="Sylfaen" w:cs="AcadMtavr"/>
              </w:rPr>
              <w:t>აღწერას</w:t>
            </w:r>
            <w:r w:rsidRPr="00D539F7">
              <w:rPr>
                <w:rFonts w:ascii="Sylfaen" w:hAnsi="Sylfaen" w:cs="AcadMtavr"/>
              </w:rPr>
              <w:t>.</w:t>
            </w:r>
          </w:p>
        </w:tc>
        <w:tc>
          <w:tcPr>
            <w:tcW w:w="538" w:type="dxa"/>
          </w:tcPr>
          <w:p w14:paraId="36BC697F" w14:textId="77777777" w:rsidR="00D11AF6" w:rsidRPr="00596FB7" w:rsidRDefault="00D11AF6" w:rsidP="003E26A5">
            <w:pPr>
              <w:jc w:val="both"/>
              <w:rPr>
                <w:rFonts w:ascii="Sylfaen" w:hAnsi="Sylfaen"/>
              </w:rPr>
            </w:pPr>
            <w:r w:rsidRPr="00AD7C68">
              <w:rPr>
                <w:rFonts w:ascii="Sylfaen" w:hAnsi="Sylfaen"/>
                <w:lang w:val="ru-RU"/>
              </w:rPr>
              <w:lastRenderedPageBreak/>
              <w:t>N</w:t>
            </w:r>
            <w:r w:rsidRPr="00596FB7">
              <w:rPr>
                <w:rFonts w:ascii="Sylfaen" w:hAnsi="Sylfaen"/>
              </w:rPr>
              <w:t>1</w:t>
            </w:r>
          </w:p>
          <w:p w14:paraId="209F15D3" w14:textId="5A2914A7" w:rsidR="00D11AF6" w:rsidRPr="00D539F7" w:rsidRDefault="00D11AF6" w:rsidP="003E26A5">
            <w:pPr>
              <w:jc w:val="both"/>
              <w:rPr>
                <w:rFonts w:ascii="Sylfaen" w:hAnsi="Sylfaen"/>
              </w:rPr>
            </w:pPr>
          </w:p>
        </w:tc>
        <w:tc>
          <w:tcPr>
            <w:tcW w:w="992" w:type="dxa"/>
          </w:tcPr>
          <w:p w14:paraId="121500C5" w14:textId="628D1BB9" w:rsidR="00D11AF6" w:rsidRPr="00D539F7" w:rsidRDefault="00D11AF6" w:rsidP="003E26A5">
            <w:pPr>
              <w:jc w:val="both"/>
              <w:rPr>
                <w:rFonts w:ascii="Sylfaen" w:hAnsi="Sylfaen"/>
              </w:rPr>
            </w:pPr>
            <w:r>
              <w:rPr>
                <w:rFonts w:ascii="Sylfaen" w:hAnsi="Sylfaen"/>
              </w:rPr>
              <w:t>24.2</w:t>
            </w:r>
          </w:p>
        </w:tc>
        <w:tc>
          <w:tcPr>
            <w:tcW w:w="4410" w:type="dxa"/>
          </w:tcPr>
          <w:p w14:paraId="226F5BCF" w14:textId="47304CDF" w:rsidR="00D11AF6" w:rsidRPr="001813FC" w:rsidRDefault="00D11AF6" w:rsidP="003E26A5">
            <w:pPr>
              <w:jc w:val="both"/>
              <w:rPr>
                <w:rFonts w:ascii="Sylfaen" w:hAnsi="Sylfaen" w:cs="Sylfaen"/>
                <w:lang w:val="ka-GE"/>
              </w:rPr>
            </w:pPr>
            <w:r w:rsidRPr="001813FC">
              <w:rPr>
                <w:rFonts w:ascii="Sylfaen" w:hAnsi="Sylfaen" w:cs="Sylfaen"/>
                <w:lang w:val="ka-GE"/>
              </w:rPr>
              <w:t>მდინარის აუზის/სააუზო უბნის მართვის გეგმა უნდა შეიცავდეს შემდეგ ელემენტებს:</w:t>
            </w:r>
          </w:p>
          <w:p w14:paraId="2521D1A4" w14:textId="116FC762" w:rsidR="00D11AF6" w:rsidRPr="001813FC" w:rsidRDefault="00D11AF6" w:rsidP="003E26A5">
            <w:pPr>
              <w:jc w:val="both"/>
              <w:rPr>
                <w:rFonts w:ascii="Sylfaen" w:hAnsi="Sylfaen" w:cs="Sylfaen"/>
                <w:lang w:val="ka-GE"/>
              </w:rPr>
            </w:pPr>
            <w:r w:rsidRPr="001813FC">
              <w:rPr>
                <w:rFonts w:ascii="Sylfaen" w:hAnsi="Sylfaen" w:cs="Sylfaen"/>
                <w:lang w:val="ka-GE"/>
              </w:rPr>
              <w:t xml:space="preserve">ა) მდინარის აუზის/სააუზო უბნის ინტეგრირებული მართვის სააუზო ტერიტორიული ერთეულის </w:t>
            </w:r>
            <w:r w:rsidR="00E4779F" w:rsidRPr="001813FC">
              <w:rPr>
                <w:rFonts w:ascii="Sylfaen" w:hAnsi="Sylfaen"/>
                <w:lang w:val="ka-GE"/>
              </w:rPr>
              <w:t>მახასიათებლების ანალიზი</w:t>
            </w:r>
            <w:r w:rsidR="00E4779F" w:rsidRPr="001813FC">
              <w:rPr>
                <w:rFonts w:ascii="Sylfaen" w:hAnsi="Sylfaen" w:cs="Sylfaen"/>
              </w:rPr>
              <w:t>;</w:t>
            </w:r>
            <w:r w:rsidRPr="001813FC">
              <w:rPr>
                <w:rFonts w:ascii="Sylfaen" w:hAnsi="Sylfaen" w:cs="Sylfaen"/>
                <w:lang w:val="ka-GE"/>
              </w:rPr>
              <w:t>;</w:t>
            </w:r>
          </w:p>
          <w:p w14:paraId="1D745852" w14:textId="171CEFC8" w:rsidR="00D11AF6" w:rsidRPr="001813FC" w:rsidRDefault="00D11AF6" w:rsidP="003E26A5">
            <w:pPr>
              <w:jc w:val="both"/>
              <w:rPr>
                <w:rFonts w:ascii="Sylfaen" w:hAnsi="Sylfaen"/>
                <w:lang w:val="ka-GE"/>
              </w:rPr>
            </w:pPr>
            <w:r w:rsidRPr="001813FC">
              <w:rPr>
                <w:rFonts w:ascii="Sylfaen" w:hAnsi="Sylfaen" w:cs="Sylfaen"/>
                <w:lang w:val="ka-GE"/>
              </w:rPr>
              <w:lastRenderedPageBreak/>
              <w:t>ბ) ზედაპირულ და მიწისქვეშა წყლის ობიექტების სტატუსზე მნიშვნელოვანი ანთროპოგენური ზეწოლისა და ზემოქმედების აღწერა;</w:t>
            </w:r>
            <w:r w:rsidR="00E70687" w:rsidRPr="001813FC">
              <w:rPr>
                <w:rFonts w:ascii="Sylfaen" w:hAnsi="Sylfaen" w:cs="Sylfaen"/>
                <w:lang w:val="ka-GE"/>
              </w:rPr>
              <w:t xml:space="preserve"> </w:t>
            </w:r>
            <w:r w:rsidR="00E70687" w:rsidRPr="001813FC">
              <w:rPr>
                <w:rFonts w:ascii="Sylfaen" w:eastAsia="Arial Unicode MS" w:hAnsi="Sylfaen" w:cs="Arial Unicode MS"/>
                <w:sz w:val="23"/>
                <w:szCs w:val="23"/>
                <w:lang w:val="ka-GE"/>
              </w:rPr>
              <w:t>მათ</w:t>
            </w:r>
            <w:r w:rsidR="00E70687" w:rsidRPr="00F86AF6">
              <w:rPr>
                <w:rFonts w:ascii="Sylfaen" w:eastAsia="Arial Unicode MS" w:hAnsi="Sylfaen" w:cs="Arial Unicode MS"/>
                <w:sz w:val="23"/>
                <w:szCs w:val="23"/>
                <w:lang w:val="ka-GE"/>
              </w:rPr>
              <w:t xml:space="preserve"> შორის: წერტილოვანი წყაროებიდან დაბინძურების შეფასება</w:t>
            </w:r>
            <w:r w:rsidR="00E70687" w:rsidRPr="00F86AF6">
              <w:rPr>
                <w:rFonts w:ascii="Sylfaen" w:eastAsia="Arial Unicode MS" w:hAnsi="Sylfaen" w:cs="Arial Unicode MS"/>
                <w:sz w:val="23"/>
                <w:szCs w:val="23"/>
              </w:rPr>
              <w:t>,</w:t>
            </w:r>
            <w:r w:rsidR="00E70687" w:rsidRPr="00F86AF6">
              <w:rPr>
                <w:rFonts w:ascii="Sylfaen" w:eastAsia="Arial Unicode MS" w:hAnsi="Sylfaen" w:cs="Arial Unicode MS"/>
                <w:sz w:val="23"/>
                <w:szCs w:val="23"/>
                <w:lang w:val="ka-GE"/>
              </w:rPr>
              <w:t xml:space="preserve"> დიფუზური წყაროებიდან დაბინძურების შეფასება, მიწათსარგებლობის სქემის მოკლე აღწერის ჩათვლით, წყლის რაოდენობრივ სტატუსზე ზეწოლის შეფასება, წყლაღების შეფასების ჩათვლით, ადამიანის საქმიანობის სხვა ზემოქმედების ანალიზი წყლის სტატუსზე;</w:t>
            </w:r>
          </w:p>
          <w:p w14:paraId="136D102B" w14:textId="77777777" w:rsidR="00D11AF6" w:rsidRPr="001813FC" w:rsidRDefault="00D11AF6" w:rsidP="003E26A5">
            <w:pPr>
              <w:jc w:val="both"/>
              <w:rPr>
                <w:rFonts w:ascii="Sylfaen" w:hAnsi="Sylfaen" w:cs="Sylfaen"/>
                <w:lang w:val="ka-GE"/>
              </w:rPr>
            </w:pPr>
            <w:r w:rsidRPr="001813FC">
              <w:rPr>
                <w:rFonts w:ascii="Sylfaen" w:hAnsi="Sylfaen" w:cs="Sylfaen"/>
                <w:lang w:val="ka-GE"/>
              </w:rPr>
              <w:t>გ) წყლის უარყოფითი ზემოქმედების რისკების ზონების ჩამონათვალი და  რისკების მართვის პროგრამა;</w:t>
            </w:r>
          </w:p>
          <w:p w14:paraId="5A11F4F2" w14:textId="77777777" w:rsidR="00D11AF6" w:rsidRPr="001813FC" w:rsidRDefault="00D11AF6" w:rsidP="003E26A5">
            <w:pPr>
              <w:jc w:val="both"/>
              <w:rPr>
                <w:rFonts w:ascii="Sylfaen" w:hAnsi="Sylfaen" w:cs="Sylfaen"/>
                <w:lang w:val="ka-GE"/>
              </w:rPr>
            </w:pPr>
            <w:r w:rsidRPr="001813FC">
              <w:rPr>
                <w:rFonts w:ascii="Sylfaen" w:hAnsi="Sylfaen" w:cs="Sylfaen"/>
                <w:lang w:val="ka-GE"/>
              </w:rPr>
              <w:t>დ)  დაცული ზონების საზღვრების ამსახველი რუკა;</w:t>
            </w:r>
          </w:p>
          <w:p w14:paraId="7DEED202" w14:textId="77777777" w:rsidR="00D11AF6" w:rsidRPr="001813FC" w:rsidRDefault="00D11AF6" w:rsidP="003E26A5">
            <w:pPr>
              <w:jc w:val="both"/>
              <w:rPr>
                <w:rFonts w:ascii="Sylfaen" w:hAnsi="Sylfaen" w:cs="Sylfaen"/>
                <w:lang w:val="ka-GE"/>
              </w:rPr>
            </w:pPr>
            <w:r w:rsidRPr="001813FC">
              <w:rPr>
                <w:rFonts w:ascii="Sylfaen" w:hAnsi="Sylfaen" w:cs="Sylfaen"/>
                <w:lang w:val="ka-GE"/>
              </w:rPr>
              <w:t>ე) ეკოლოგიური სტატუსების დადგენის მიზნით შემუშავებული მონიტორინგის ქსელის რუკა, რომელიც ასევე უნდა ასახავდეს იმ მონიტორინგის პროგრამების შედეგებს, რომელთა მიხედვითაც მოხდა სტატუსების დადგენა;</w:t>
            </w:r>
          </w:p>
          <w:p w14:paraId="4DFB9EB9" w14:textId="77777777" w:rsidR="00D11AF6" w:rsidRPr="001813FC" w:rsidRDefault="00D11AF6" w:rsidP="003E26A5">
            <w:pPr>
              <w:jc w:val="both"/>
              <w:rPr>
                <w:rFonts w:ascii="Sylfaen" w:hAnsi="Sylfaen" w:cs="Sylfaen"/>
                <w:lang w:val="ka-GE"/>
              </w:rPr>
            </w:pPr>
            <w:r w:rsidRPr="001813FC">
              <w:rPr>
                <w:rFonts w:ascii="Sylfaen" w:hAnsi="Sylfaen" w:cs="Sylfaen"/>
                <w:lang w:val="ka-GE"/>
              </w:rPr>
              <w:t xml:space="preserve">ვ) ზედაპირული, მიწისქვეშა და დაცულ ზონებზე არსებული წყლის ობიექტებისათვის დადგენილი გარემოსდაცვითი მიზნების ჩამონათვალი, იმ ინფორმაციის ჩათვლით, რომელიც მოიცავს გარემოსდაცვითი მიზნების დადგენის გამონაკლისების დაშვების შემთხვევებს </w:t>
            </w:r>
            <w:r w:rsidRPr="001813FC">
              <w:rPr>
                <w:rFonts w:ascii="Sylfaen" w:hAnsi="Sylfaen" w:cs="Sylfaen"/>
                <w:lang w:val="ka-GE"/>
              </w:rPr>
              <w:lastRenderedPageBreak/>
              <w:t>და მასთან დაკავშირებულ შესაბამის ინფორმაციას;</w:t>
            </w:r>
          </w:p>
          <w:p w14:paraId="4904ECC2" w14:textId="77777777" w:rsidR="00D11AF6" w:rsidRPr="001813FC" w:rsidRDefault="00D11AF6" w:rsidP="003E26A5">
            <w:pPr>
              <w:jc w:val="both"/>
              <w:rPr>
                <w:rFonts w:ascii="Sylfaen" w:hAnsi="Sylfaen" w:cs="Sylfaen"/>
                <w:lang w:val="ka-GE"/>
              </w:rPr>
            </w:pPr>
            <w:r w:rsidRPr="001813FC">
              <w:rPr>
                <w:rFonts w:ascii="Sylfaen" w:hAnsi="Sylfaen" w:cs="Sylfaen"/>
                <w:lang w:val="ka-GE"/>
              </w:rPr>
              <w:t>ზ)  წყალსარგებლობის ეკონომიკური ანალიზის მოკლე მიმოხილვა;</w:t>
            </w:r>
          </w:p>
          <w:p w14:paraId="5CFBA83D" w14:textId="77777777" w:rsidR="00D11AF6" w:rsidRPr="001813FC" w:rsidRDefault="00D11AF6" w:rsidP="003E26A5">
            <w:pPr>
              <w:jc w:val="both"/>
              <w:rPr>
                <w:rFonts w:ascii="Sylfaen" w:hAnsi="Sylfaen" w:cs="Sylfaen"/>
                <w:lang w:val="ka-GE"/>
              </w:rPr>
            </w:pPr>
            <w:r w:rsidRPr="001813FC">
              <w:rPr>
                <w:rFonts w:ascii="Sylfaen" w:hAnsi="Sylfaen" w:cs="Sylfaen"/>
                <w:lang w:val="ka-GE"/>
              </w:rPr>
              <w:t>თ) გარემოსდაცვით მიზნების მიღწევის მიზნით დადგენილი ღონისძიებათა პროგრამის მიმოხილვა;</w:t>
            </w:r>
          </w:p>
          <w:p w14:paraId="3D721D3A" w14:textId="77777777" w:rsidR="00D11AF6" w:rsidRPr="001813FC" w:rsidRDefault="00D11AF6" w:rsidP="003E26A5">
            <w:pPr>
              <w:jc w:val="both"/>
              <w:rPr>
                <w:rFonts w:ascii="Sylfaen" w:hAnsi="Sylfaen" w:cs="Sylfaen"/>
                <w:lang w:val="ka-GE"/>
              </w:rPr>
            </w:pPr>
            <w:r w:rsidRPr="001813FC">
              <w:rPr>
                <w:rFonts w:ascii="Sylfaen" w:hAnsi="Sylfaen" w:cs="Sylfaen"/>
                <w:lang w:val="ka-GE"/>
              </w:rPr>
              <w:t>ი) მდინარის აუზის/სააუზო უბნის მართვის ტერიტორიული ერთეულების ფარგლებში შემუშავებული იმ სხვა პროგრამებისა და მართვის გეგმების ჩამონათვალი და მოკლე აღწერა, რომელთაც აქვთ გავლენა ან შესაძლოა ქონდეთ გავლენა სააუზო ტერიტორიულ ერთეულში არსებულ წყლის ობიექტზე;</w:t>
            </w:r>
          </w:p>
          <w:p w14:paraId="5DD81794" w14:textId="77777777" w:rsidR="00D11AF6" w:rsidRPr="001813FC" w:rsidRDefault="00D11AF6" w:rsidP="003E26A5">
            <w:pPr>
              <w:jc w:val="both"/>
              <w:rPr>
                <w:rFonts w:ascii="Sylfaen" w:hAnsi="Sylfaen" w:cs="Sylfaen"/>
                <w:lang w:val="ka-GE"/>
              </w:rPr>
            </w:pPr>
            <w:r w:rsidRPr="001813FC">
              <w:rPr>
                <w:rFonts w:ascii="Sylfaen" w:hAnsi="Sylfaen" w:cs="Sylfaen"/>
                <w:lang w:val="ka-GE"/>
              </w:rPr>
              <w:t>კ) ინფორმაცია მდინარის აუზის/სააუზო უბნის მართვის გეგმის შემუშავების ეტაპზე ჩატარებული საჯარო განხილვებისა და კონსულტაციების შესახებ და მათი შედეგების გეგმაში ასახვის შესახებ;</w:t>
            </w:r>
          </w:p>
          <w:p w14:paraId="4ACB331F" w14:textId="460D7CFB" w:rsidR="00D11AF6" w:rsidRPr="001813FC" w:rsidRDefault="00D11AF6" w:rsidP="003E26A5">
            <w:pPr>
              <w:jc w:val="both"/>
              <w:rPr>
                <w:rFonts w:ascii="Sylfaen" w:hAnsi="Sylfaen"/>
              </w:rPr>
            </w:pPr>
            <w:r w:rsidRPr="001813FC">
              <w:rPr>
                <w:rFonts w:ascii="Sylfaen" w:hAnsi="Sylfaen" w:cs="Sylfaen"/>
                <w:lang w:val="ka-GE"/>
              </w:rPr>
              <w:t>ლ) ინფორმაცია მდინარის აუზის/სააუზო უბნის მართვის ორგანოს და მისი ადგილობრივი წარმომადგენლობის შესახებ, აგრეთვე ინფორმაცია საკონტაქტო პირის შესახებ და საბაზისო დოკუმენტებისა და ამ დოკუმენტების გამოთხოვის პროცედურა.</w:t>
            </w:r>
          </w:p>
        </w:tc>
        <w:tc>
          <w:tcPr>
            <w:tcW w:w="556" w:type="dxa"/>
          </w:tcPr>
          <w:p w14:paraId="707516E2" w14:textId="5C4B4B1B" w:rsidR="00D11AF6" w:rsidRPr="00D539F7" w:rsidRDefault="00D11AF6" w:rsidP="003E26A5">
            <w:pPr>
              <w:rPr>
                <w:rFonts w:ascii="Sylfaen" w:hAnsi="Sylfaen"/>
              </w:rPr>
            </w:pPr>
            <w:r w:rsidRPr="00AD7C68">
              <w:rPr>
                <w:rFonts w:ascii="Sylfaen" w:hAnsi="Sylfaen"/>
                <w:lang w:val="ka-GE"/>
              </w:rPr>
              <w:lastRenderedPageBreak/>
              <w:t>ნშ</w:t>
            </w:r>
          </w:p>
        </w:tc>
        <w:tc>
          <w:tcPr>
            <w:tcW w:w="1906" w:type="dxa"/>
          </w:tcPr>
          <w:p w14:paraId="4F8D42FE" w14:textId="77777777" w:rsidR="00D11AF6" w:rsidRPr="00AD7C68" w:rsidRDefault="00D11AF6" w:rsidP="003E26A5">
            <w:pPr>
              <w:jc w:val="both"/>
              <w:rPr>
                <w:rFonts w:ascii="Sylfaen" w:hAnsi="Sylfaen" w:cs="Sylfaen"/>
                <w:lang w:val="ka-GE"/>
              </w:rPr>
            </w:pPr>
            <w:r w:rsidRPr="00AD7C68">
              <w:rPr>
                <w:rFonts w:ascii="Sylfaen" w:hAnsi="Sylfaen" w:cs="Sylfaen"/>
                <w:lang w:val="ka-GE"/>
              </w:rPr>
              <w:t xml:space="preserve">ასოცირების შეთანხმების XXVI დანართის თანახმად, აღნიშნულ მუხლთან დაახლოვების </w:t>
            </w:r>
            <w:r w:rsidRPr="00AD7C68">
              <w:rPr>
                <w:rFonts w:ascii="Sylfaen" w:hAnsi="Sylfaen" w:cs="Sylfaen"/>
                <w:lang w:val="ka-GE"/>
              </w:rPr>
              <w:lastRenderedPageBreak/>
              <w:t>ვადა არის 2024 წელი.</w:t>
            </w:r>
          </w:p>
          <w:p w14:paraId="794FF199" w14:textId="77777777" w:rsidR="00D11AF6" w:rsidRPr="00AD7C68" w:rsidRDefault="00D11AF6" w:rsidP="003E26A5">
            <w:pPr>
              <w:jc w:val="both"/>
              <w:rPr>
                <w:rFonts w:ascii="Sylfaen" w:hAnsi="Sylfaen" w:cs="Sylfaen"/>
                <w:lang w:val="ka-GE"/>
              </w:rPr>
            </w:pPr>
          </w:p>
          <w:p w14:paraId="56FBC826" w14:textId="5D1D851C" w:rsidR="00D11AF6" w:rsidRPr="00AD7C68" w:rsidRDefault="00D11AF6" w:rsidP="003E26A5">
            <w:pPr>
              <w:jc w:val="both"/>
              <w:rPr>
                <w:rFonts w:ascii="Sylfaen" w:hAnsi="Sylfaen"/>
              </w:rPr>
            </w:pPr>
          </w:p>
        </w:tc>
      </w:tr>
      <w:tr w:rsidR="00D11AF6" w:rsidRPr="00AD7C68" w14:paraId="7BD692E4" w14:textId="77777777" w:rsidTr="00D539F7">
        <w:tc>
          <w:tcPr>
            <w:tcW w:w="1080" w:type="dxa"/>
          </w:tcPr>
          <w:p w14:paraId="113C6472" w14:textId="77777777" w:rsidR="00D11AF6" w:rsidRPr="00AD7C68" w:rsidRDefault="00D11AF6" w:rsidP="003E26A5">
            <w:pPr>
              <w:jc w:val="both"/>
              <w:rPr>
                <w:rFonts w:ascii="Sylfaen" w:hAnsi="Sylfaen" w:cs="AcadNusx"/>
              </w:rPr>
            </w:pPr>
            <w:r w:rsidRPr="00AD7C68">
              <w:rPr>
                <w:rFonts w:ascii="Sylfaen" w:hAnsi="Sylfaen" w:cs="AcadNusx"/>
                <w:lang w:val="ka-GE"/>
              </w:rPr>
              <w:lastRenderedPageBreak/>
              <w:t>დანართი</w:t>
            </w:r>
            <w:r w:rsidRPr="00AD7C68">
              <w:rPr>
                <w:rFonts w:ascii="Sylfaen" w:hAnsi="Sylfaen" w:cs="AcadNusx"/>
              </w:rPr>
              <w:t xml:space="preserve"> VIII</w:t>
            </w:r>
          </w:p>
          <w:p w14:paraId="54E61672" w14:textId="77777777" w:rsidR="00D11AF6" w:rsidRPr="00AD7C68" w:rsidRDefault="00D11AF6" w:rsidP="003E26A5">
            <w:pPr>
              <w:jc w:val="both"/>
              <w:rPr>
                <w:rFonts w:ascii="Sylfaen" w:hAnsi="Sylfaen" w:cs="AcadNusx"/>
              </w:rPr>
            </w:pPr>
          </w:p>
          <w:p w14:paraId="19F7F3A0" w14:textId="77777777" w:rsidR="00D11AF6" w:rsidRPr="00AD7C68" w:rsidRDefault="00D11AF6" w:rsidP="003E26A5">
            <w:pPr>
              <w:jc w:val="both"/>
              <w:rPr>
                <w:rFonts w:ascii="Sylfaen" w:hAnsi="Sylfaen" w:cs="AcadNusx"/>
              </w:rPr>
            </w:pPr>
          </w:p>
          <w:p w14:paraId="5849FD4B" w14:textId="77777777" w:rsidR="00D11AF6" w:rsidRPr="00AD7C68" w:rsidRDefault="00D11AF6" w:rsidP="003E26A5">
            <w:pPr>
              <w:jc w:val="both"/>
              <w:rPr>
                <w:rFonts w:ascii="Sylfaen" w:hAnsi="Sylfaen"/>
              </w:rPr>
            </w:pPr>
            <w:r w:rsidRPr="00AD7C68">
              <w:rPr>
                <w:rFonts w:ascii="Sylfaen" w:hAnsi="Sylfaen"/>
              </w:rPr>
              <w:t>1</w:t>
            </w:r>
          </w:p>
          <w:p w14:paraId="2986FA9E" w14:textId="77777777" w:rsidR="00D11AF6" w:rsidRPr="00AD7C68" w:rsidRDefault="00D11AF6" w:rsidP="003E26A5">
            <w:pPr>
              <w:jc w:val="both"/>
              <w:rPr>
                <w:rFonts w:ascii="Sylfaen" w:hAnsi="Sylfaen"/>
              </w:rPr>
            </w:pPr>
          </w:p>
          <w:p w14:paraId="3A49471B" w14:textId="77777777" w:rsidR="00D11AF6" w:rsidRPr="00AD7C68" w:rsidRDefault="00D11AF6" w:rsidP="003E26A5">
            <w:pPr>
              <w:jc w:val="both"/>
              <w:rPr>
                <w:rFonts w:ascii="Sylfaen" w:hAnsi="Sylfaen"/>
              </w:rPr>
            </w:pPr>
          </w:p>
          <w:p w14:paraId="4C8AB4F3" w14:textId="77777777" w:rsidR="00D11AF6" w:rsidRPr="00AD7C68" w:rsidRDefault="00D11AF6" w:rsidP="003E26A5">
            <w:pPr>
              <w:jc w:val="both"/>
              <w:rPr>
                <w:rFonts w:ascii="Sylfaen" w:hAnsi="Sylfaen"/>
              </w:rPr>
            </w:pPr>
          </w:p>
          <w:p w14:paraId="47408D3A" w14:textId="77777777" w:rsidR="00D11AF6" w:rsidRPr="00AD7C68" w:rsidRDefault="00D11AF6" w:rsidP="003E26A5">
            <w:pPr>
              <w:jc w:val="both"/>
              <w:rPr>
                <w:rFonts w:ascii="Sylfaen" w:hAnsi="Sylfaen"/>
              </w:rPr>
            </w:pPr>
            <w:r w:rsidRPr="00AD7C68">
              <w:rPr>
                <w:rFonts w:ascii="Sylfaen" w:hAnsi="Sylfaen"/>
              </w:rPr>
              <w:t>2</w:t>
            </w:r>
          </w:p>
          <w:p w14:paraId="1276D0BA" w14:textId="77777777" w:rsidR="00D11AF6" w:rsidRPr="00AD7C68" w:rsidRDefault="00D11AF6" w:rsidP="003E26A5">
            <w:pPr>
              <w:jc w:val="both"/>
              <w:rPr>
                <w:rFonts w:ascii="Sylfaen" w:hAnsi="Sylfaen"/>
              </w:rPr>
            </w:pPr>
          </w:p>
          <w:p w14:paraId="73321D33" w14:textId="77777777" w:rsidR="00D11AF6" w:rsidRPr="00AD7C68" w:rsidRDefault="00D11AF6" w:rsidP="003E26A5">
            <w:pPr>
              <w:jc w:val="both"/>
              <w:rPr>
                <w:rFonts w:ascii="Sylfaen" w:hAnsi="Sylfaen"/>
              </w:rPr>
            </w:pPr>
            <w:r w:rsidRPr="00AD7C68">
              <w:rPr>
                <w:rFonts w:ascii="Sylfaen" w:hAnsi="Sylfaen"/>
              </w:rPr>
              <w:t>3</w:t>
            </w:r>
          </w:p>
          <w:p w14:paraId="64971F1E" w14:textId="77777777" w:rsidR="00D11AF6" w:rsidRPr="00AD7C68" w:rsidRDefault="00D11AF6" w:rsidP="003E26A5">
            <w:pPr>
              <w:jc w:val="both"/>
              <w:rPr>
                <w:rFonts w:ascii="Sylfaen" w:hAnsi="Sylfaen"/>
              </w:rPr>
            </w:pPr>
          </w:p>
          <w:p w14:paraId="1491A9D4" w14:textId="77777777" w:rsidR="00D11AF6" w:rsidRPr="00AD7C68" w:rsidRDefault="00D11AF6" w:rsidP="003E26A5">
            <w:pPr>
              <w:jc w:val="both"/>
              <w:rPr>
                <w:rFonts w:ascii="Sylfaen" w:hAnsi="Sylfaen"/>
              </w:rPr>
            </w:pPr>
            <w:r w:rsidRPr="00AD7C68">
              <w:rPr>
                <w:rFonts w:ascii="Sylfaen" w:hAnsi="Sylfaen"/>
              </w:rPr>
              <w:t>4</w:t>
            </w:r>
          </w:p>
          <w:p w14:paraId="332CDB05" w14:textId="77777777" w:rsidR="00D11AF6" w:rsidRPr="00AD7C68" w:rsidRDefault="00D11AF6" w:rsidP="003E26A5">
            <w:pPr>
              <w:jc w:val="both"/>
              <w:rPr>
                <w:rFonts w:ascii="Sylfaen" w:hAnsi="Sylfaen"/>
              </w:rPr>
            </w:pPr>
          </w:p>
          <w:p w14:paraId="5ADB20B6" w14:textId="77777777" w:rsidR="00D11AF6" w:rsidRPr="00AD7C68" w:rsidRDefault="00D11AF6" w:rsidP="003E26A5">
            <w:pPr>
              <w:jc w:val="both"/>
              <w:rPr>
                <w:rFonts w:ascii="Sylfaen" w:hAnsi="Sylfaen"/>
              </w:rPr>
            </w:pPr>
          </w:p>
          <w:p w14:paraId="2382D46A" w14:textId="77777777" w:rsidR="00D11AF6" w:rsidRPr="00AD7C68" w:rsidRDefault="00D11AF6" w:rsidP="003E26A5">
            <w:pPr>
              <w:jc w:val="both"/>
              <w:rPr>
                <w:rFonts w:ascii="Sylfaen" w:hAnsi="Sylfaen"/>
              </w:rPr>
            </w:pPr>
          </w:p>
          <w:p w14:paraId="6D1BA85E" w14:textId="77777777" w:rsidR="00D11AF6" w:rsidRPr="00AD7C68" w:rsidRDefault="00D11AF6" w:rsidP="003E26A5">
            <w:pPr>
              <w:jc w:val="both"/>
              <w:rPr>
                <w:rFonts w:ascii="Sylfaen" w:hAnsi="Sylfaen"/>
              </w:rPr>
            </w:pPr>
          </w:p>
          <w:p w14:paraId="59171163" w14:textId="77777777" w:rsidR="00D11AF6" w:rsidRPr="00AD7C68" w:rsidRDefault="00D11AF6" w:rsidP="003E26A5">
            <w:pPr>
              <w:jc w:val="both"/>
              <w:rPr>
                <w:rFonts w:ascii="Sylfaen" w:hAnsi="Sylfaen"/>
              </w:rPr>
            </w:pPr>
          </w:p>
          <w:p w14:paraId="6502EAE3" w14:textId="77777777" w:rsidR="00D11AF6" w:rsidRPr="00AD7C68" w:rsidRDefault="00D11AF6" w:rsidP="003E26A5">
            <w:pPr>
              <w:jc w:val="both"/>
              <w:rPr>
                <w:rFonts w:ascii="Sylfaen" w:hAnsi="Sylfaen"/>
              </w:rPr>
            </w:pPr>
          </w:p>
          <w:p w14:paraId="3BFA0432" w14:textId="77777777" w:rsidR="00D11AF6" w:rsidRPr="00AD7C68" w:rsidRDefault="00D11AF6" w:rsidP="003E26A5">
            <w:pPr>
              <w:jc w:val="both"/>
              <w:rPr>
                <w:rFonts w:ascii="Sylfaen" w:hAnsi="Sylfaen"/>
              </w:rPr>
            </w:pPr>
          </w:p>
          <w:p w14:paraId="017FC411" w14:textId="77777777" w:rsidR="00D11AF6" w:rsidRPr="00AD7C68" w:rsidRDefault="00D11AF6" w:rsidP="003E26A5">
            <w:pPr>
              <w:jc w:val="both"/>
              <w:rPr>
                <w:rFonts w:ascii="Sylfaen" w:hAnsi="Sylfaen"/>
              </w:rPr>
            </w:pPr>
          </w:p>
          <w:p w14:paraId="1D9161BF" w14:textId="77777777" w:rsidR="00D11AF6" w:rsidRPr="00AD7C68" w:rsidRDefault="00D11AF6" w:rsidP="003E26A5">
            <w:pPr>
              <w:jc w:val="both"/>
              <w:rPr>
                <w:rFonts w:ascii="Sylfaen" w:hAnsi="Sylfaen"/>
              </w:rPr>
            </w:pPr>
          </w:p>
          <w:p w14:paraId="6D5F9E3F" w14:textId="77777777" w:rsidR="00D11AF6" w:rsidRPr="00AD7C68" w:rsidRDefault="00D11AF6" w:rsidP="003E26A5">
            <w:pPr>
              <w:jc w:val="both"/>
              <w:rPr>
                <w:rFonts w:ascii="Sylfaen" w:hAnsi="Sylfaen"/>
              </w:rPr>
            </w:pPr>
          </w:p>
          <w:p w14:paraId="2DBB1F45" w14:textId="77777777" w:rsidR="00D11AF6" w:rsidRPr="00AD7C68" w:rsidRDefault="00D11AF6" w:rsidP="003E26A5">
            <w:pPr>
              <w:jc w:val="both"/>
              <w:rPr>
                <w:rFonts w:ascii="Sylfaen" w:hAnsi="Sylfaen"/>
              </w:rPr>
            </w:pPr>
          </w:p>
          <w:p w14:paraId="290CC800" w14:textId="77777777" w:rsidR="00D11AF6" w:rsidRPr="00AD7C68" w:rsidRDefault="00D11AF6" w:rsidP="003E26A5">
            <w:pPr>
              <w:jc w:val="both"/>
              <w:rPr>
                <w:rFonts w:ascii="Sylfaen" w:hAnsi="Sylfaen"/>
              </w:rPr>
            </w:pPr>
          </w:p>
          <w:p w14:paraId="6A61800A" w14:textId="77777777" w:rsidR="00D11AF6" w:rsidRPr="00AD7C68" w:rsidRDefault="00D11AF6" w:rsidP="003E26A5">
            <w:pPr>
              <w:jc w:val="both"/>
              <w:rPr>
                <w:rFonts w:ascii="Sylfaen" w:hAnsi="Sylfaen"/>
              </w:rPr>
            </w:pPr>
            <w:r w:rsidRPr="00AD7C68">
              <w:rPr>
                <w:rFonts w:ascii="Sylfaen" w:hAnsi="Sylfaen"/>
              </w:rPr>
              <w:t>5</w:t>
            </w:r>
          </w:p>
          <w:p w14:paraId="3979E9E2" w14:textId="77777777" w:rsidR="00D11AF6" w:rsidRPr="00AD7C68" w:rsidRDefault="00D11AF6" w:rsidP="003E26A5">
            <w:pPr>
              <w:jc w:val="both"/>
              <w:rPr>
                <w:rFonts w:ascii="Sylfaen" w:hAnsi="Sylfaen"/>
              </w:rPr>
            </w:pPr>
          </w:p>
          <w:p w14:paraId="609237EE" w14:textId="77777777" w:rsidR="00D11AF6" w:rsidRPr="00AD7C68" w:rsidRDefault="00D11AF6" w:rsidP="003E26A5">
            <w:pPr>
              <w:jc w:val="both"/>
              <w:rPr>
                <w:rFonts w:ascii="Sylfaen" w:hAnsi="Sylfaen"/>
              </w:rPr>
            </w:pPr>
          </w:p>
          <w:p w14:paraId="591AD80A" w14:textId="77777777" w:rsidR="00D11AF6" w:rsidRPr="00AD7C68" w:rsidRDefault="00D11AF6" w:rsidP="003E26A5">
            <w:pPr>
              <w:jc w:val="both"/>
              <w:rPr>
                <w:rFonts w:ascii="Sylfaen" w:hAnsi="Sylfaen"/>
              </w:rPr>
            </w:pPr>
          </w:p>
          <w:p w14:paraId="64789F5E" w14:textId="77777777" w:rsidR="00D11AF6" w:rsidRPr="00AD7C68" w:rsidRDefault="00D11AF6" w:rsidP="003E26A5">
            <w:pPr>
              <w:jc w:val="both"/>
              <w:rPr>
                <w:rFonts w:ascii="Sylfaen" w:hAnsi="Sylfaen"/>
              </w:rPr>
            </w:pPr>
            <w:r w:rsidRPr="00AD7C68">
              <w:rPr>
                <w:rFonts w:ascii="Sylfaen" w:hAnsi="Sylfaen"/>
              </w:rPr>
              <w:t>6</w:t>
            </w:r>
          </w:p>
          <w:p w14:paraId="0286C74C" w14:textId="77777777" w:rsidR="00D11AF6" w:rsidRPr="00AD7C68" w:rsidRDefault="00D11AF6" w:rsidP="003E26A5">
            <w:pPr>
              <w:jc w:val="both"/>
              <w:rPr>
                <w:rFonts w:ascii="Sylfaen" w:hAnsi="Sylfaen"/>
              </w:rPr>
            </w:pPr>
          </w:p>
          <w:p w14:paraId="003C3EF4" w14:textId="77777777" w:rsidR="00D11AF6" w:rsidRPr="00AD7C68" w:rsidRDefault="00D11AF6" w:rsidP="003E26A5">
            <w:pPr>
              <w:jc w:val="both"/>
              <w:rPr>
                <w:rFonts w:ascii="Sylfaen" w:hAnsi="Sylfaen"/>
              </w:rPr>
            </w:pPr>
          </w:p>
          <w:p w14:paraId="0798628A" w14:textId="77777777" w:rsidR="00D11AF6" w:rsidRPr="00AD7C68" w:rsidRDefault="00D11AF6" w:rsidP="003E26A5">
            <w:pPr>
              <w:jc w:val="both"/>
              <w:rPr>
                <w:rFonts w:ascii="Sylfaen" w:hAnsi="Sylfaen"/>
              </w:rPr>
            </w:pPr>
            <w:r w:rsidRPr="00AD7C68">
              <w:rPr>
                <w:rFonts w:ascii="Sylfaen" w:hAnsi="Sylfaen"/>
              </w:rPr>
              <w:t>7</w:t>
            </w:r>
          </w:p>
          <w:p w14:paraId="7C08F6E3" w14:textId="77777777" w:rsidR="00D11AF6" w:rsidRPr="00AD7C68" w:rsidRDefault="00D11AF6" w:rsidP="003E26A5">
            <w:pPr>
              <w:jc w:val="both"/>
              <w:rPr>
                <w:rFonts w:ascii="Sylfaen" w:hAnsi="Sylfaen"/>
              </w:rPr>
            </w:pPr>
          </w:p>
          <w:p w14:paraId="7EF4607B" w14:textId="77777777" w:rsidR="00D11AF6" w:rsidRPr="00AD7C68" w:rsidRDefault="00D11AF6" w:rsidP="003E26A5">
            <w:pPr>
              <w:jc w:val="both"/>
              <w:rPr>
                <w:rFonts w:ascii="Sylfaen" w:hAnsi="Sylfaen"/>
              </w:rPr>
            </w:pPr>
            <w:r w:rsidRPr="00AD7C68">
              <w:rPr>
                <w:rFonts w:ascii="Sylfaen" w:hAnsi="Sylfaen"/>
              </w:rPr>
              <w:t>8</w:t>
            </w:r>
          </w:p>
          <w:p w14:paraId="002653AF" w14:textId="77777777" w:rsidR="00D11AF6" w:rsidRPr="00AD7C68" w:rsidRDefault="00D11AF6" w:rsidP="003E26A5">
            <w:pPr>
              <w:jc w:val="both"/>
              <w:rPr>
                <w:rFonts w:ascii="Sylfaen" w:hAnsi="Sylfaen"/>
              </w:rPr>
            </w:pPr>
          </w:p>
          <w:p w14:paraId="596523EF" w14:textId="77777777" w:rsidR="00D11AF6" w:rsidRPr="00AD7C68" w:rsidRDefault="00D11AF6" w:rsidP="003E26A5">
            <w:pPr>
              <w:jc w:val="both"/>
              <w:rPr>
                <w:rFonts w:ascii="Sylfaen" w:hAnsi="Sylfaen"/>
              </w:rPr>
            </w:pPr>
            <w:r w:rsidRPr="00AD7C68">
              <w:rPr>
                <w:rFonts w:ascii="Sylfaen" w:hAnsi="Sylfaen"/>
              </w:rPr>
              <w:t>9</w:t>
            </w:r>
          </w:p>
          <w:p w14:paraId="18206CFB" w14:textId="77777777" w:rsidR="00D11AF6" w:rsidRPr="00AD7C68" w:rsidRDefault="00D11AF6" w:rsidP="003E26A5">
            <w:pPr>
              <w:jc w:val="both"/>
              <w:rPr>
                <w:rFonts w:ascii="Sylfaen" w:hAnsi="Sylfaen"/>
              </w:rPr>
            </w:pPr>
          </w:p>
          <w:p w14:paraId="0996698F" w14:textId="77777777" w:rsidR="00D11AF6" w:rsidRPr="00AD7C68" w:rsidRDefault="00D11AF6" w:rsidP="003E26A5">
            <w:pPr>
              <w:jc w:val="both"/>
              <w:rPr>
                <w:rFonts w:ascii="Sylfaen" w:hAnsi="Sylfaen"/>
              </w:rPr>
            </w:pPr>
          </w:p>
          <w:p w14:paraId="2F01A34A" w14:textId="77777777" w:rsidR="00D11AF6" w:rsidRPr="00AD7C68" w:rsidRDefault="00D11AF6" w:rsidP="003E26A5">
            <w:pPr>
              <w:jc w:val="both"/>
              <w:rPr>
                <w:rFonts w:ascii="Sylfaen" w:hAnsi="Sylfaen"/>
              </w:rPr>
            </w:pPr>
            <w:r w:rsidRPr="00AD7C68">
              <w:rPr>
                <w:rFonts w:ascii="Sylfaen" w:hAnsi="Sylfaen"/>
              </w:rPr>
              <w:t>10</w:t>
            </w:r>
          </w:p>
          <w:p w14:paraId="6CE21A02" w14:textId="77777777" w:rsidR="00D11AF6" w:rsidRPr="00AD7C68" w:rsidRDefault="00D11AF6" w:rsidP="003E26A5">
            <w:pPr>
              <w:jc w:val="both"/>
              <w:rPr>
                <w:rFonts w:ascii="Sylfaen" w:hAnsi="Sylfaen"/>
              </w:rPr>
            </w:pPr>
          </w:p>
          <w:p w14:paraId="6A5C5B2E" w14:textId="77777777" w:rsidR="00D11AF6" w:rsidRPr="00AD7C68" w:rsidRDefault="00D11AF6" w:rsidP="003E26A5">
            <w:pPr>
              <w:jc w:val="both"/>
              <w:rPr>
                <w:rFonts w:ascii="Sylfaen" w:hAnsi="Sylfaen"/>
              </w:rPr>
            </w:pPr>
          </w:p>
          <w:p w14:paraId="390CAD8C" w14:textId="77777777" w:rsidR="00D11AF6" w:rsidRPr="00AD7C68" w:rsidRDefault="00D11AF6" w:rsidP="003E26A5">
            <w:pPr>
              <w:jc w:val="both"/>
              <w:rPr>
                <w:rFonts w:ascii="Sylfaen" w:hAnsi="Sylfaen"/>
              </w:rPr>
            </w:pPr>
            <w:r w:rsidRPr="00AD7C68">
              <w:rPr>
                <w:rFonts w:ascii="Sylfaen" w:hAnsi="Sylfaen"/>
              </w:rPr>
              <w:t>11</w:t>
            </w:r>
          </w:p>
          <w:p w14:paraId="366AA036" w14:textId="77777777" w:rsidR="00D11AF6" w:rsidRPr="00AD7C68" w:rsidRDefault="00D11AF6" w:rsidP="003E26A5">
            <w:pPr>
              <w:jc w:val="both"/>
              <w:rPr>
                <w:rFonts w:ascii="Sylfaen" w:hAnsi="Sylfaen"/>
              </w:rPr>
            </w:pPr>
          </w:p>
          <w:p w14:paraId="339114FB" w14:textId="77777777" w:rsidR="00D11AF6" w:rsidRPr="00AD7C68" w:rsidRDefault="00D11AF6" w:rsidP="003E26A5">
            <w:pPr>
              <w:jc w:val="both"/>
              <w:rPr>
                <w:rFonts w:ascii="Sylfaen" w:hAnsi="Sylfaen"/>
              </w:rPr>
            </w:pPr>
          </w:p>
          <w:p w14:paraId="7422D172" w14:textId="77777777" w:rsidR="00D11AF6" w:rsidRPr="00AD7C68" w:rsidRDefault="00D11AF6" w:rsidP="003E26A5">
            <w:pPr>
              <w:jc w:val="both"/>
              <w:rPr>
                <w:rFonts w:ascii="Sylfaen" w:hAnsi="Sylfaen"/>
              </w:rPr>
            </w:pPr>
          </w:p>
          <w:p w14:paraId="13A0D830" w14:textId="5FDEA119" w:rsidR="00D11AF6" w:rsidRPr="00AD7C68" w:rsidRDefault="00D11AF6" w:rsidP="003E26A5">
            <w:pPr>
              <w:jc w:val="both"/>
              <w:rPr>
                <w:rFonts w:ascii="Sylfaen" w:hAnsi="Sylfaen" w:cs="AcadNusx"/>
                <w:lang w:val="ka-GE"/>
              </w:rPr>
            </w:pPr>
            <w:r w:rsidRPr="00AD7C68">
              <w:rPr>
                <w:rFonts w:ascii="Sylfaen" w:hAnsi="Sylfaen"/>
              </w:rPr>
              <w:t>12</w:t>
            </w:r>
          </w:p>
        </w:tc>
        <w:tc>
          <w:tcPr>
            <w:tcW w:w="4473" w:type="dxa"/>
          </w:tcPr>
          <w:p w14:paraId="2C9D3D4B"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lastRenderedPageBreak/>
              <w:t>ძირითადი</w:t>
            </w:r>
            <w:r w:rsidRPr="00D539F7">
              <w:rPr>
                <w:rFonts w:ascii="Sylfaen" w:hAnsi="Sylfaen" w:cs="AcadMtavr"/>
              </w:rPr>
              <w:t xml:space="preserve"> </w:t>
            </w:r>
            <w:r w:rsidRPr="00AD7C68">
              <w:rPr>
                <w:rFonts w:ascii="Sylfaen" w:hAnsi="Sylfaen" w:cs="AcadMtavr"/>
              </w:rPr>
              <w:t>დამბინძურებელი</w:t>
            </w:r>
            <w:r w:rsidRPr="00D539F7">
              <w:rPr>
                <w:rFonts w:ascii="Sylfaen" w:hAnsi="Sylfaen" w:cs="AcadMtavr"/>
              </w:rPr>
              <w:t xml:space="preserve"> </w:t>
            </w:r>
            <w:r w:rsidRPr="00AD7C68">
              <w:rPr>
                <w:rFonts w:ascii="Sylfaen" w:hAnsi="Sylfaen" w:cs="AcadMtavr"/>
              </w:rPr>
              <w:t>ნივთიერებების</w:t>
            </w:r>
            <w:r w:rsidRPr="00D539F7">
              <w:rPr>
                <w:rFonts w:ascii="Sylfaen" w:hAnsi="Sylfaen" w:cs="AcadMtavr"/>
              </w:rPr>
              <w:t xml:space="preserve"> </w:t>
            </w:r>
            <w:r w:rsidRPr="00AD7C68">
              <w:rPr>
                <w:rFonts w:ascii="Sylfaen" w:hAnsi="Sylfaen" w:cs="AcadMtavr"/>
              </w:rPr>
              <w:t>მიახლოებითი</w:t>
            </w:r>
            <w:r w:rsidRPr="00D539F7">
              <w:rPr>
                <w:rFonts w:ascii="Sylfaen" w:hAnsi="Sylfaen" w:cs="AcadMtavr"/>
              </w:rPr>
              <w:t xml:space="preserve"> </w:t>
            </w:r>
            <w:r w:rsidRPr="00AD7C68">
              <w:rPr>
                <w:rFonts w:ascii="Sylfaen" w:hAnsi="Sylfaen" w:cs="AcadMtavr"/>
              </w:rPr>
              <w:t>ჩამონათვალი</w:t>
            </w:r>
          </w:p>
          <w:p w14:paraId="27451E98" w14:textId="77777777" w:rsidR="00D11AF6" w:rsidRPr="00D539F7" w:rsidRDefault="00D11AF6" w:rsidP="003E26A5">
            <w:pPr>
              <w:autoSpaceDE w:val="0"/>
              <w:autoSpaceDN w:val="0"/>
              <w:adjustRightInd w:val="0"/>
              <w:jc w:val="both"/>
              <w:rPr>
                <w:rFonts w:ascii="Sylfaen" w:hAnsi="Sylfaen" w:cs="AcadMtavr"/>
              </w:rPr>
            </w:pPr>
          </w:p>
          <w:p w14:paraId="7CFB3704" w14:textId="15FD2E0B"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ორგანოჰალოგენური</w:t>
            </w:r>
            <w:r w:rsidRPr="00D539F7">
              <w:rPr>
                <w:rFonts w:ascii="Sylfaen" w:hAnsi="Sylfaen" w:cs="AcadMtavr"/>
              </w:rPr>
              <w:t xml:space="preserve"> </w:t>
            </w:r>
            <w:r w:rsidRPr="00AD7C68">
              <w:rPr>
                <w:rFonts w:ascii="Sylfaen" w:hAnsi="Sylfaen" w:cs="AcadMtavr"/>
              </w:rPr>
              <w:t>ნაერთები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ნივთიერებები</w:t>
            </w:r>
            <w:r w:rsidRPr="00D539F7">
              <w:rPr>
                <w:rFonts w:ascii="Sylfaen" w:hAnsi="Sylfaen" w:cs="AcadMtavr"/>
              </w:rPr>
              <w:t xml:space="preserve">, </w:t>
            </w:r>
            <w:r w:rsidRPr="00AD7C68">
              <w:rPr>
                <w:rFonts w:ascii="Sylfaen" w:hAnsi="Sylfaen" w:cs="AcadMtavr"/>
              </w:rPr>
              <w:t>რომლებსაც</w:t>
            </w:r>
            <w:r w:rsidRPr="00D539F7">
              <w:rPr>
                <w:rFonts w:ascii="Sylfaen" w:hAnsi="Sylfaen" w:cs="AcadMtavr"/>
              </w:rPr>
              <w:t xml:space="preserve"> </w:t>
            </w:r>
            <w:r w:rsidRPr="00AD7C68">
              <w:rPr>
                <w:rFonts w:ascii="Sylfaen" w:hAnsi="Sylfaen" w:cs="AcadMtavr"/>
              </w:rPr>
              <w:t>შეუძლიათ</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გარემოში</w:t>
            </w:r>
            <w:r w:rsidRPr="00D539F7">
              <w:rPr>
                <w:rFonts w:ascii="Sylfaen" w:hAnsi="Sylfaen" w:cs="AcadMtavr"/>
              </w:rPr>
              <w:t xml:space="preserve"> </w:t>
            </w:r>
            <w:r w:rsidRPr="00AD7C68">
              <w:rPr>
                <w:rFonts w:ascii="Sylfaen" w:hAnsi="Sylfaen" w:cs="AcadMtavr"/>
              </w:rPr>
              <w:t>ასეთი</w:t>
            </w:r>
            <w:r w:rsidRPr="00D539F7">
              <w:rPr>
                <w:rFonts w:ascii="Sylfaen" w:hAnsi="Sylfaen" w:cs="AcadMtavr"/>
              </w:rPr>
              <w:t xml:space="preserve"> </w:t>
            </w:r>
            <w:r w:rsidRPr="00AD7C68">
              <w:rPr>
                <w:rFonts w:ascii="Sylfaen" w:hAnsi="Sylfaen" w:cs="AcadMtavr"/>
              </w:rPr>
              <w:t>ნაერთების</w:t>
            </w:r>
            <w:r w:rsidRPr="00AD7C68">
              <w:rPr>
                <w:rFonts w:ascii="Sylfaen" w:hAnsi="Sylfaen" w:cs="AcadMtavr"/>
                <w:lang w:val="ka-GE"/>
              </w:rPr>
              <w:t xml:space="preserve"> </w:t>
            </w:r>
            <w:r w:rsidRPr="00AD7C68">
              <w:rPr>
                <w:rFonts w:ascii="Sylfaen" w:hAnsi="Sylfaen" w:cs="AcadMtavr"/>
              </w:rPr>
              <w:t>შექმნა</w:t>
            </w:r>
            <w:r w:rsidRPr="00D539F7">
              <w:rPr>
                <w:rFonts w:ascii="Sylfaen" w:hAnsi="Sylfaen" w:cs="AcadMtavr"/>
              </w:rPr>
              <w:t>.</w:t>
            </w:r>
          </w:p>
          <w:p w14:paraId="2CDC0895" w14:textId="77777777" w:rsidR="00D11AF6" w:rsidRPr="00D539F7" w:rsidRDefault="00D11AF6" w:rsidP="003E26A5">
            <w:pPr>
              <w:autoSpaceDE w:val="0"/>
              <w:autoSpaceDN w:val="0"/>
              <w:adjustRightInd w:val="0"/>
              <w:jc w:val="both"/>
              <w:rPr>
                <w:rFonts w:ascii="Sylfaen" w:hAnsi="Sylfaen" w:cs="AcadMtavr"/>
              </w:rPr>
            </w:pPr>
          </w:p>
          <w:p w14:paraId="178E6CCC"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ფოსფორორგანული</w:t>
            </w:r>
            <w:r w:rsidRPr="00D539F7">
              <w:rPr>
                <w:rFonts w:ascii="Sylfaen" w:hAnsi="Sylfaen" w:cs="AcadMtavr"/>
              </w:rPr>
              <w:t xml:space="preserve"> </w:t>
            </w:r>
            <w:r w:rsidRPr="00AD7C68">
              <w:rPr>
                <w:rFonts w:ascii="Sylfaen" w:hAnsi="Sylfaen" w:cs="AcadMtavr"/>
              </w:rPr>
              <w:t>ნივთიერებები</w:t>
            </w:r>
            <w:r w:rsidRPr="00D539F7">
              <w:rPr>
                <w:rFonts w:ascii="Sylfaen" w:hAnsi="Sylfaen" w:cs="AcadMtavr"/>
              </w:rPr>
              <w:t>.</w:t>
            </w:r>
          </w:p>
          <w:p w14:paraId="4DF07E10" w14:textId="77777777" w:rsidR="00D11AF6" w:rsidRPr="00D539F7" w:rsidRDefault="00D11AF6" w:rsidP="003E26A5">
            <w:pPr>
              <w:autoSpaceDE w:val="0"/>
              <w:autoSpaceDN w:val="0"/>
              <w:adjustRightInd w:val="0"/>
              <w:jc w:val="both"/>
              <w:rPr>
                <w:rFonts w:ascii="Sylfaen" w:hAnsi="Sylfaen" w:cs="AcadMtavr"/>
              </w:rPr>
            </w:pPr>
          </w:p>
          <w:p w14:paraId="1E210F3F"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კალაორგანული</w:t>
            </w:r>
            <w:r w:rsidRPr="00D539F7">
              <w:rPr>
                <w:rFonts w:ascii="Sylfaen" w:hAnsi="Sylfaen" w:cs="AcadMtavr"/>
              </w:rPr>
              <w:t xml:space="preserve"> </w:t>
            </w:r>
            <w:r w:rsidRPr="00AD7C68">
              <w:rPr>
                <w:rFonts w:ascii="Sylfaen" w:hAnsi="Sylfaen" w:cs="AcadMtavr"/>
              </w:rPr>
              <w:t>ნივთიერებები</w:t>
            </w:r>
            <w:r w:rsidRPr="00D539F7">
              <w:rPr>
                <w:rFonts w:ascii="Sylfaen" w:hAnsi="Sylfaen" w:cs="AcadMtavr"/>
              </w:rPr>
              <w:t>.</w:t>
            </w:r>
          </w:p>
          <w:p w14:paraId="755298C8" w14:textId="77777777" w:rsidR="00D11AF6" w:rsidRPr="00D539F7" w:rsidRDefault="00D11AF6" w:rsidP="003E26A5">
            <w:pPr>
              <w:autoSpaceDE w:val="0"/>
              <w:autoSpaceDN w:val="0"/>
              <w:adjustRightInd w:val="0"/>
              <w:jc w:val="both"/>
              <w:rPr>
                <w:rFonts w:ascii="Sylfaen" w:hAnsi="Sylfaen" w:cs="AcadMtavr"/>
              </w:rPr>
            </w:pPr>
          </w:p>
          <w:p w14:paraId="715A136A" w14:textId="041049FD"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ნივთიერებები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პრეპარატები</w:t>
            </w:r>
            <w:r w:rsidRPr="00D539F7">
              <w:rPr>
                <w:rFonts w:ascii="Sylfaen" w:hAnsi="Sylfaen" w:cs="AcadMtavr"/>
              </w:rPr>
              <w:t xml:space="preserve"> </w:t>
            </w:r>
            <w:r w:rsidRPr="00AD7C68">
              <w:rPr>
                <w:rFonts w:ascii="Sylfaen" w:hAnsi="Sylfaen" w:cs="AcadMtavr"/>
              </w:rPr>
              <w:t>ან</w:t>
            </w:r>
            <w:r w:rsidRPr="00D539F7">
              <w:rPr>
                <w:rFonts w:ascii="Sylfaen" w:hAnsi="Sylfaen" w:cs="AcadMtavr"/>
              </w:rPr>
              <w:t xml:space="preserve"> </w:t>
            </w:r>
            <w:r w:rsidRPr="00AD7C68">
              <w:rPr>
                <w:rFonts w:ascii="Sylfaen" w:hAnsi="Sylfaen" w:cs="AcadMtavr"/>
              </w:rPr>
              <w:t>იმ</w:t>
            </w:r>
            <w:r w:rsidRPr="00D539F7">
              <w:rPr>
                <w:rFonts w:ascii="Sylfaen" w:hAnsi="Sylfaen" w:cs="AcadMtavr"/>
              </w:rPr>
              <w:t xml:space="preserve"> </w:t>
            </w:r>
            <w:r w:rsidRPr="00AD7C68">
              <w:rPr>
                <w:rFonts w:ascii="Sylfaen" w:hAnsi="Sylfaen" w:cs="AcadMtavr"/>
              </w:rPr>
              <w:t>ნაერთთა</w:t>
            </w:r>
            <w:r w:rsidRPr="00D539F7">
              <w:rPr>
                <w:rFonts w:ascii="Sylfaen" w:hAnsi="Sylfaen" w:cs="AcadMtavr"/>
              </w:rPr>
              <w:t xml:space="preserve"> </w:t>
            </w:r>
            <w:r w:rsidRPr="00AD7C68">
              <w:rPr>
                <w:rFonts w:ascii="Sylfaen" w:hAnsi="Sylfaen" w:cs="AcadMtavr"/>
              </w:rPr>
              <w:t>დაშლის</w:t>
            </w:r>
            <w:r w:rsidRPr="00D539F7">
              <w:rPr>
                <w:rFonts w:ascii="Sylfaen" w:hAnsi="Sylfaen" w:cs="AcadMtavr"/>
              </w:rPr>
              <w:t xml:space="preserve"> </w:t>
            </w:r>
            <w:r w:rsidRPr="00AD7C68">
              <w:rPr>
                <w:rFonts w:ascii="Sylfaen" w:hAnsi="Sylfaen" w:cs="AcadMtavr"/>
              </w:rPr>
              <w:t>პროდუქტები</w:t>
            </w:r>
            <w:r w:rsidRPr="00D539F7">
              <w:rPr>
                <w:rFonts w:ascii="Sylfaen" w:hAnsi="Sylfaen" w:cs="AcadMtavr"/>
              </w:rPr>
              <w:t xml:space="preserve">, </w:t>
            </w:r>
            <w:r w:rsidRPr="00AD7C68">
              <w:rPr>
                <w:rFonts w:ascii="Sylfaen" w:hAnsi="Sylfaen" w:cs="AcadMtavr"/>
              </w:rPr>
              <w:t>რომლებსაც</w:t>
            </w:r>
            <w:r w:rsidRPr="00D539F7">
              <w:rPr>
                <w:rFonts w:ascii="Sylfaen" w:hAnsi="Sylfaen" w:cs="AcadMtavr"/>
              </w:rPr>
              <w:t xml:space="preserve">, </w:t>
            </w:r>
            <w:r w:rsidRPr="00AD7C68">
              <w:rPr>
                <w:rFonts w:ascii="Sylfaen" w:hAnsi="Sylfaen" w:cs="AcadMtavr"/>
              </w:rPr>
              <w:t>მტკიცებულებით</w:t>
            </w:r>
            <w:r w:rsidRPr="00D539F7">
              <w:rPr>
                <w:rFonts w:ascii="Sylfaen" w:hAnsi="Sylfaen" w:cs="AcadMtavr"/>
              </w:rPr>
              <w:t>,</w:t>
            </w:r>
            <w:r w:rsidRPr="00AD7C68">
              <w:rPr>
                <w:rFonts w:ascii="Sylfaen" w:hAnsi="Sylfaen" w:cs="AcadMtavr"/>
                <w:lang w:val="ka-GE"/>
              </w:rPr>
              <w:t xml:space="preserve"> </w:t>
            </w:r>
            <w:r w:rsidRPr="00AD7C68">
              <w:rPr>
                <w:rFonts w:ascii="Sylfaen" w:hAnsi="Sylfaen" w:cs="AcadMtavr"/>
              </w:rPr>
              <w:t>გააჩნიათ</w:t>
            </w:r>
            <w:r w:rsidRPr="00D539F7">
              <w:rPr>
                <w:rFonts w:ascii="Sylfaen" w:hAnsi="Sylfaen" w:cs="AcadMtavr"/>
              </w:rPr>
              <w:t xml:space="preserve"> </w:t>
            </w:r>
            <w:r w:rsidRPr="00AD7C68">
              <w:rPr>
                <w:rFonts w:ascii="Sylfaen" w:hAnsi="Sylfaen" w:cs="AcadMtavr"/>
              </w:rPr>
              <w:t>კანცეროგენული</w:t>
            </w:r>
            <w:r w:rsidRPr="00D539F7">
              <w:rPr>
                <w:rFonts w:ascii="Sylfaen" w:hAnsi="Sylfaen" w:cs="AcadMtavr"/>
              </w:rPr>
              <w:t xml:space="preserve"> </w:t>
            </w:r>
            <w:r w:rsidRPr="00AD7C68">
              <w:rPr>
                <w:rFonts w:ascii="Sylfaen" w:hAnsi="Sylfaen" w:cs="AcadMtavr"/>
              </w:rPr>
              <w:t>ან</w:t>
            </w:r>
            <w:r w:rsidRPr="00D539F7">
              <w:rPr>
                <w:rFonts w:ascii="Sylfaen" w:hAnsi="Sylfaen" w:cs="AcadMtavr"/>
              </w:rPr>
              <w:t xml:space="preserve"> </w:t>
            </w:r>
            <w:r w:rsidRPr="00AD7C68">
              <w:rPr>
                <w:rFonts w:ascii="Sylfaen" w:hAnsi="Sylfaen" w:cs="AcadMtavr"/>
              </w:rPr>
              <w:t>მუტაგენური</w:t>
            </w:r>
            <w:r w:rsidRPr="00D539F7">
              <w:rPr>
                <w:rFonts w:ascii="Sylfaen" w:hAnsi="Sylfaen" w:cs="AcadMtavr"/>
              </w:rPr>
              <w:t xml:space="preserve"> </w:t>
            </w:r>
            <w:r w:rsidRPr="00AD7C68">
              <w:rPr>
                <w:rFonts w:ascii="Sylfaen" w:hAnsi="Sylfaen" w:cs="AcadMtavr"/>
              </w:rPr>
              <w:t>თვისებები</w:t>
            </w:r>
            <w:r w:rsidRPr="00D539F7">
              <w:rPr>
                <w:rFonts w:ascii="Sylfaen" w:hAnsi="Sylfaen" w:cs="AcadMtavr"/>
              </w:rPr>
              <w:t xml:space="preserve">, </w:t>
            </w:r>
            <w:r w:rsidRPr="00AD7C68">
              <w:rPr>
                <w:rFonts w:ascii="Sylfaen" w:hAnsi="Sylfaen" w:cs="AcadMtavr"/>
              </w:rPr>
              <w:t>ასევე</w:t>
            </w:r>
            <w:r w:rsidRPr="00D539F7">
              <w:rPr>
                <w:rFonts w:ascii="Sylfaen" w:hAnsi="Sylfaen" w:cs="AcadMtavr"/>
              </w:rPr>
              <w:t xml:space="preserve"> </w:t>
            </w:r>
            <w:r w:rsidRPr="00AD7C68">
              <w:rPr>
                <w:rFonts w:ascii="Sylfaen" w:hAnsi="Sylfaen" w:cs="AcadMtavr"/>
              </w:rPr>
              <w:t>თვისებები</w:t>
            </w:r>
            <w:r w:rsidRPr="00D539F7">
              <w:rPr>
                <w:rFonts w:ascii="Sylfaen" w:hAnsi="Sylfaen" w:cs="AcadMtavr"/>
              </w:rPr>
              <w:t xml:space="preserve">, </w:t>
            </w:r>
            <w:r w:rsidRPr="00AD7C68">
              <w:rPr>
                <w:rFonts w:ascii="Sylfaen" w:hAnsi="Sylfaen" w:cs="AcadMtavr"/>
              </w:rPr>
              <w:t>რომლებსაც</w:t>
            </w:r>
            <w:r w:rsidRPr="00D539F7">
              <w:rPr>
                <w:rFonts w:ascii="Sylfaen" w:hAnsi="Sylfaen" w:cs="AcadMtavr"/>
              </w:rPr>
              <w:t xml:space="preserve"> </w:t>
            </w:r>
            <w:r w:rsidRPr="00AD7C68">
              <w:rPr>
                <w:rFonts w:ascii="Sylfaen" w:hAnsi="Sylfaen" w:cs="AcadMtavr"/>
              </w:rPr>
              <w:t>წყლის</w:t>
            </w:r>
            <w:r w:rsidRPr="00D539F7">
              <w:rPr>
                <w:rFonts w:ascii="Sylfaen" w:hAnsi="Sylfaen" w:cs="AcadMtavr"/>
              </w:rPr>
              <w:t xml:space="preserve"> </w:t>
            </w:r>
            <w:r w:rsidRPr="00AD7C68">
              <w:rPr>
                <w:rFonts w:ascii="Sylfaen" w:hAnsi="Sylfaen" w:cs="AcadMtavr"/>
              </w:rPr>
              <w:t>გარემოს</w:t>
            </w:r>
            <w:r w:rsidRPr="00AD7C68">
              <w:rPr>
                <w:rFonts w:ascii="Sylfaen" w:hAnsi="Sylfaen" w:cs="AcadMtavr"/>
                <w:lang w:val="ka-GE"/>
              </w:rPr>
              <w:t xml:space="preserve"> </w:t>
            </w:r>
            <w:r w:rsidRPr="00AD7C68">
              <w:rPr>
                <w:rFonts w:ascii="Sylfaen" w:hAnsi="Sylfaen" w:cs="AcadMtavr"/>
              </w:rPr>
              <w:t>მეშვეობით</w:t>
            </w:r>
            <w:r w:rsidRPr="00D539F7">
              <w:rPr>
                <w:rFonts w:ascii="Sylfaen" w:hAnsi="Sylfaen" w:cs="AcadMtavr"/>
              </w:rPr>
              <w:t xml:space="preserve"> </w:t>
            </w:r>
            <w:r w:rsidRPr="00AD7C68">
              <w:rPr>
                <w:rFonts w:ascii="Sylfaen" w:hAnsi="Sylfaen" w:cs="AcadMtavr"/>
              </w:rPr>
              <w:t>შეუძლიათ</w:t>
            </w:r>
            <w:r w:rsidRPr="00D539F7">
              <w:rPr>
                <w:rFonts w:ascii="Sylfaen" w:hAnsi="Sylfaen" w:cs="AcadMtavr"/>
              </w:rPr>
              <w:t xml:space="preserve"> </w:t>
            </w:r>
            <w:r w:rsidRPr="00AD7C68">
              <w:rPr>
                <w:rFonts w:ascii="Sylfaen" w:hAnsi="Sylfaen" w:cs="AcadMtavr"/>
              </w:rPr>
              <w:t>ზეგავლენა</w:t>
            </w:r>
            <w:r w:rsidRPr="00D539F7">
              <w:rPr>
                <w:rFonts w:ascii="Sylfaen" w:hAnsi="Sylfaen" w:cs="AcadMtavr"/>
              </w:rPr>
              <w:t xml:space="preserve"> </w:t>
            </w:r>
            <w:r w:rsidRPr="00AD7C68">
              <w:rPr>
                <w:rFonts w:ascii="Sylfaen" w:hAnsi="Sylfaen" w:cs="AcadMtavr"/>
              </w:rPr>
              <w:t>მოახდინონ</w:t>
            </w:r>
            <w:r w:rsidRPr="00D539F7">
              <w:rPr>
                <w:rFonts w:ascii="Sylfaen" w:hAnsi="Sylfaen" w:cs="AcadMtavr"/>
              </w:rPr>
              <w:t xml:space="preserve"> </w:t>
            </w:r>
            <w:r w:rsidRPr="00AD7C68">
              <w:rPr>
                <w:rFonts w:ascii="Sylfaen" w:hAnsi="Sylfaen" w:cs="AcadMtavr"/>
              </w:rPr>
              <w:t>ადამიანის</w:t>
            </w:r>
            <w:r w:rsidRPr="00D539F7">
              <w:rPr>
                <w:rFonts w:ascii="Sylfaen" w:hAnsi="Sylfaen" w:cs="AcadMtavr"/>
              </w:rPr>
              <w:t xml:space="preserve"> </w:t>
            </w:r>
            <w:r w:rsidRPr="00AD7C68">
              <w:rPr>
                <w:rFonts w:ascii="Sylfaen" w:hAnsi="Sylfaen" w:cs="AcadMtavr"/>
              </w:rPr>
              <w:t>ორგანიზმის</w:t>
            </w:r>
            <w:r w:rsidRPr="00D539F7">
              <w:rPr>
                <w:rFonts w:ascii="Sylfaen" w:hAnsi="Sylfaen" w:cs="AcadMtavr"/>
              </w:rPr>
              <w:t xml:space="preserve"> </w:t>
            </w:r>
            <w:r w:rsidRPr="00AD7C68">
              <w:rPr>
                <w:rFonts w:ascii="Sylfaen" w:hAnsi="Sylfaen" w:cs="AcadMtavr"/>
              </w:rPr>
              <w:t>სტეროიდულ</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რეპროდუქციულ</w:t>
            </w:r>
            <w:r w:rsidRPr="00AD7C68">
              <w:rPr>
                <w:rFonts w:ascii="Sylfaen" w:hAnsi="Sylfaen" w:cs="AcadMtavr"/>
                <w:lang w:val="ka-GE"/>
              </w:rPr>
              <w:t xml:space="preserve"> </w:t>
            </w:r>
            <w:r w:rsidRPr="00AD7C68">
              <w:rPr>
                <w:rFonts w:ascii="Sylfaen" w:hAnsi="Sylfaen" w:cs="AcadMtavr"/>
              </w:rPr>
              <w:t>ფუნქციაზე</w:t>
            </w:r>
            <w:r w:rsidRPr="00D539F7">
              <w:rPr>
                <w:rFonts w:ascii="Sylfaen" w:hAnsi="Sylfaen" w:cs="AcadMtavr"/>
              </w:rPr>
              <w:t xml:space="preserve">, </w:t>
            </w:r>
            <w:r w:rsidRPr="00AD7C68">
              <w:rPr>
                <w:rFonts w:ascii="Sylfaen" w:hAnsi="Sylfaen" w:cs="AcadMtavr"/>
              </w:rPr>
              <w:t>ფარისებრი</w:t>
            </w:r>
            <w:r w:rsidRPr="00D539F7">
              <w:rPr>
                <w:rFonts w:ascii="Sylfaen" w:hAnsi="Sylfaen" w:cs="AcadMtavr"/>
              </w:rPr>
              <w:t xml:space="preserve"> </w:t>
            </w:r>
            <w:r w:rsidRPr="00AD7C68">
              <w:rPr>
                <w:rFonts w:ascii="Sylfaen" w:hAnsi="Sylfaen" w:cs="AcadMtavr"/>
              </w:rPr>
              <w:t>ჯირკვალის</w:t>
            </w:r>
            <w:r w:rsidRPr="00D539F7">
              <w:rPr>
                <w:rFonts w:ascii="Sylfaen" w:hAnsi="Sylfaen" w:cs="AcadMtavr"/>
              </w:rPr>
              <w:t xml:space="preserve"> </w:t>
            </w:r>
            <w:r w:rsidRPr="00AD7C68">
              <w:rPr>
                <w:rFonts w:ascii="Sylfaen" w:hAnsi="Sylfaen" w:cs="AcadMtavr"/>
              </w:rPr>
              <w:t>ფუნქციაზე</w:t>
            </w:r>
            <w:r w:rsidRPr="00D539F7">
              <w:rPr>
                <w:rFonts w:ascii="Sylfaen" w:hAnsi="Sylfaen" w:cs="AcadMtavr"/>
              </w:rPr>
              <w:t xml:space="preserve"> </w:t>
            </w:r>
            <w:r w:rsidRPr="00AD7C68">
              <w:rPr>
                <w:rFonts w:ascii="Sylfaen" w:hAnsi="Sylfaen" w:cs="AcadMtavr"/>
              </w:rPr>
              <w:t>ან</w:t>
            </w:r>
            <w:r w:rsidRPr="00D539F7">
              <w:rPr>
                <w:rFonts w:ascii="Sylfaen" w:hAnsi="Sylfaen" w:cs="AcadMtavr"/>
              </w:rPr>
              <w:t xml:space="preserve"> </w:t>
            </w:r>
            <w:r w:rsidRPr="00AD7C68">
              <w:rPr>
                <w:rFonts w:ascii="Sylfaen" w:hAnsi="Sylfaen" w:cs="AcadMtavr"/>
              </w:rPr>
              <w:t>ენდოკრინულ</w:t>
            </w:r>
            <w:r w:rsidRPr="00D539F7">
              <w:rPr>
                <w:rFonts w:ascii="Sylfaen" w:hAnsi="Sylfaen" w:cs="AcadMtavr"/>
              </w:rPr>
              <w:t xml:space="preserve"> </w:t>
            </w:r>
            <w:r w:rsidRPr="00AD7C68">
              <w:rPr>
                <w:rFonts w:ascii="Sylfaen" w:hAnsi="Sylfaen" w:cs="AcadMtavr"/>
              </w:rPr>
              <w:t>სისტემასთან</w:t>
            </w:r>
            <w:r w:rsidRPr="00D539F7">
              <w:rPr>
                <w:rFonts w:ascii="Sylfaen" w:hAnsi="Sylfaen" w:cs="AcadMtavr"/>
              </w:rPr>
              <w:t xml:space="preserve"> </w:t>
            </w:r>
            <w:r w:rsidRPr="00AD7C68">
              <w:rPr>
                <w:rFonts w:ascii="Sylfaen" w:hAnsi="Sylfaen" w:cs="AcadMtavr"/>
              </w:rPr>
              <w:t>დაკავშირებულ</w:t>
            </w:r>
            <w:r w:rsidRPr="00D539F7">
              <w:rPr>
                <w:rFonts w:ascii="Sylfaen" w:hAnsi="Sylfaen" w:cs="AcadMtavr"/>
              </w:rPr>
              <w:t xml:space="preserve"> </w:t>
            </w:r>
            <w:r w:rsidRPr="00AD7C68">
              <w:rPr>
                <w:rFonts w:ascii="Sylfaen" w:hAnsi="Sylfaen" w:cs="AcadMtavr"/>
              </w:rPr>
              <w:t>სხვა</w:t>
            </w:r>
            <w:r w:rsidRPr="00AD7C68">
              <w:rPr>
                <w:rFonts w:ascii="Sylfaen" w:hAnsi="Sylfaen" w:cs="AcadMtavr"/>
                <w:lang w:val="ka-GE"/>
              </w:rPr>
              <w:t xml:space="preserve"> </w:t>
            </w:r>
            <w:r w:rsidRPr="00AD7C68">
              <w:rPr>
                <w:rFonts w:ascii="Sylfaen" w:hAnsi="Sylfaen" w:cs="AcadMtavr"/>
              </w:rPr>
              <w:t>ფუნქციებზე</w:t>
            </w:r>
            <w:r w:rsidRPr="00D539F7">
              <w:rPr>
                <w:rFonts w:ascii="Sylfaen" w:hAnsi="Sylfaen" w:cs="AcadMtavr"/>
              </w:rPr>
              <w:t>.</w:t>
            </w:r>
          </w:p>
          <w:p w14:paraId="27A7CAD6" w14:textId="77777777" w:rsidR="00D11AF6" w:rsidRPr="00D539F7" w:rsidRDefault="00D11AF6" w:rsidP="003E26A5">
            <w:pPr>
              <w:autoSpaceDE w:val="0"/>
              <w:autoSpaceDN w:val="0"/>
              <w:adjustRightInd w:val="0"/>
              <w:jc w:val="both"/>
              <w:rPr>
                <w:rFonts w:ascii="Sylfaen" w:hAnsi="Sylfaen" w:cs="AcadMtavr"/>
              </w:rPr>
            </w:pPr>
          </w:p>
          <w:p w14:paraId="5B6D3EDF" w14:textId="2DA61FB3"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მდგრადი</w:t>
            </w:r>
            <w:r w:rsidRPr="00D539F7">
              <w:rPr>
                <w:rFonts w:ascii="Sylfaen" w:hAnsi="Sylfaen" w:cs="AcadMtavr"/>
              </w:rPr>
              <w:t xml:space="preserve"> </w:t>
            </w:r>
            <w:r w:rsidRPr="00AD7C68">
              <w:rPr>
                <w:rFonts w:ascii="Sylfaen" w:hAnsi="Sylfaen" w:cs="AcadMtavr"/>
              </w:rPr>
              <w:t>ნახშირწყალბადები</w:t>
            </w:r>
            <w:r w:rsidRPr="00D539F7">
              <w:rPr>
                <w:rFonts w:ascii="Sylfaen" w:hAnsi="Sylfaen" w:cs="AcadMtavr"/>
              </w:rPr>
              <w:t xml:space="preserve">, </w:t>
            </w:r>
            <w:r w:rsidRPr="00AD7C68">
              <w:rPr>
                <w:rFonts w:ascii="Sylfaen" w:hAnsi="Sylfaen" w:cs="AcadMtavr"/>
              </w:rPr>
              <w:t>მდგრადი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ბიოაკუმულაციის</w:t>
            </w:r>
            <w:r w:rsidRPr="00D539F7">
              <w:rPr>
                <w:rFonts w:ascii="Sylfaen" w:hAnsi="Sylfaen" w:cs="AcadMtavr"/>
              </w:rPr>
              <w:t xml:space="preserve"> </w:t>
            </w:r>
            <w:r w:rsidRPr="00AD7C68">
              <w:rPr>
                <w:rFonts w:ascii="Sylfaen" w:hAnsi="Sylfaen" w:cs="AcadMtavr"/>
              </w:rPr>
              <w:t>უნარის</w:t>
            </w:r>
            <w:r w:rsidRPr="00D539F7">
              <w:rPr>
                <w:rFonts w:ascii="Sylfaen" w:hAnsi="Sylfaen" w:cs="AcadMtavr"/>
              </w:rPr>
              <w:t xml:space="preserve"> </w:t>
            </w:r>
            <w:r w:rsidRPr="00AD7C68">
              <w:rPr>
                <w:rFonts w:ascii="Sylfaen" w:hAnsi="Sylfaen" w:cs="AcadMtavr"/>
              </w:rPr>
              <w:t>მქონე</w:t>
            </w:r>
            <w:r w:rsidRPr="00D539F7">
              <w:rPr>
                <w:rFonts w:ascii="Sylfaen" w:hAnsi="Sylfaen" w:cs="AcadMtavr"/>
              </w:rPr>
              <w:t xml:space="preserve"> </w:t>
            </w:r>
            <w:r w:rsidRPr="00AD7C68">
              <w:rPr>
                <w:rFonts w:ascii="Sylfaen" w:hAnsi="Sylfaen" w:cs="AcadMtavr"/>
              </w:rPr>
              <w:t>ორგანული</w:t>
            </w:r>
            <w:r w:rsidRPr="00D539F7">
              <w:rPr>
                <w:rFonts w:ascii="Sylfaen" w:hAnsi="Sylfaen" w:cs="AcadMtavr"/>
              </w:rPr>
              <w:t xml:space="preserve"> </w:t>
            </w:r>
            <w:r w:rsidRPr="00AD7C68">
              <w:rPr>
                <w:rFonts w:ascii="Sylfaen" w:hAnsi="Sylfaen" w:cs="AcadMtavr"/>
              </w:rPr>
              <w:t>ტოქსიკური</w:t>
            </w:r>
            <w:r w:rsidRPr="00AD7C68">
              <w:rPr>
                <w:rFonts w:ascii="Sylfaen" w:hAnsi="Sylfaen" w:cs="AcadMtavr"/>
                <w:lang w:val="ka-GE"/>
              </w:rPr>
              <w:t xml:space="preserve"> </w:t>
            </w:r>
            <w:r w:rsidRPr="00AD7C68">
              <w:rPr>
                <w:rFonts w:ascii="Sylfaen" w:hAnsi="Sylfaen" w:cs="AcadMtavr"/>
              </w:rPr>
              <w:t>ნივთიერებები</w:t>
            </w:r>
          </w:p>
          <w:p w14:paraId="75DED271" w14:textId="77777777" w:rsidR="00D11AF6" w:rsidRPr="00D539F7" w:rsidRDefault="00D11AF6" w:rsidP="003E26A5">
            <w:pPr>
              <w:autoSpaceDE w:val="0"/>
              <w:autoSpaceDN w:val="0"/>
              <w:adjustRightInd w:val="0"/>
              <w:jc w:val="both"/>
              <w:rPr>
                <w:rFonts w:ascii="Sylfaen" w:hAnsi="Sylfaen" w:cs="AcadMtavr"/>
              </w:rPr>
            </w:pPr>
          </w:p>
          <w:p w14:paraId="0E4334F8" w14:textId="34CBCD79"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ციანიდები</w:t>
            </w:r>
          </w:p>
          <w:p w14:paraId="4353C89D" w14:textId="77777777" w:rsidR="00D11AF6" w:rsidRPr="00D539F7" w:rsidRDefault="00D11AF6" w:rsidP="003E26A5">
            <w:pPr>
              <w:autoSpaceDE w:val="0"/>
              <w:autoSpaceDN w:val="0"/>
              <w:adjustRightInd w:val="0"/>
              <w:jc w:val="both"/>
              <w:rPr>
                <w:rFonts w:ascii="Sylfaen" w:hAnsi="Sylfaen" w:cs="AcadMtavr"/>
              </w:rPr>
            </w:pPr>
          </w:p>
          <w:p w14:paraId="2247BA89" w14:textId="77777777" w:rsidR="00D11AF6" w:rsidRPr="00D539F7" w:rsidRDefault="00D11AF6" w:rsidP="003E26A5">
            <w:pPr>
              <w:autoSpaceDE w:val="0"/>
              <w:autoSpaceDN w:val="0"/>
              <w:adjustRightInd w:val="0"/>
              <w:jc w:val="both"/>
              <w:rPr>
                <w:rFonts w:ascii="Sylfaen" w:hAnsi="Sylfaen" w:cs="AcadMtavr"/>
              </w:rPr>
            </w:pPr>
          </w:p>
          <w:p w14:paraId="0044038F"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მეტალები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მათი</w:t>
            </w:r>
            <w:r w:rsidRPr="00D539F7">
              <w:rPr>
                <w:rFonts w:ascii="Sylfaen" w:hAnsi="Sylfaen" w:cs="AcadMtavr"/>
              </w:rPr>
              <w:t xml:space="preserve"> </w:t>
            </w:r>
            <w:r w:rsidRPr="00AD7C68">
              <w:rPr>
                <w:rFonts w:ascii="Sylfaen" w:hAnsi="Sylfaen" w:cs="AcadMtavr"/>
              </w:rPr>
              <w:t>ნაერთები</w:t>
            </w:r>
          </w:p>
          <w:p w14:paraId="4C49343B" w14:textId="77777777" w:rsidR="00D11AF6" w:rsidRPr="00D539F7" w:rsidRDefault="00D11AF6" w:rsidP="003E26A5">
            <w:pPr>
              <w:autoSpaceDE w:val="0"/>
              <w:autoSpaceDN w:val="0"/>
              <w:adjustRightInd w:val="0"/>
              <w:jc w:val="both"/>
              <w:rPr>
                <w:rFonts w:ascii="Sylfaen" w:hAnsi="Sylfaen" w:cs="AcadMtavr"/>
              </w:rPr>
            </w:pPr>
          </w:p>
          <w:p w14:paraId="2F658684"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დარიშხანი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მისი</w:t>
            </w:r>
            <w:r w:rsidRPr="00D539F7">
              <w:rPr>
                <w:rFonts w:ascii="Sylfaen" w:hAnsi="Sylfaen" w:cs="AcadMtavr"/>
              </w:rPr>
              <w:t xml:space="preserve"> </w:t>
            </w:r>
            <w:r w:rsidRPr="00AD7C68">
              <w:rPr>
                <w:rFonts w:ascii="Sylfaen" w:hAnsi="Sylfaen" w:cs="AcadMtavr"/>
              </w:rPr>
              <w:t>ნაერთები</w:t>
            </w:r>
            <w:r w:rsidRPr="00D539F7">
              <w:rPr>
                <w:rFonts w:ascii="Sylfaen" w:hAnsi="Sylfaen" w:cs="AcadMtavr"/>
              </w:rPr>
              <w:t>.</w:t>
            </w:r>
          </w:p>
          <w:p w14:paraId="64E637F7" w14:textId="77777777" w:rsidR="00D11AF6" w:rsidRPr="00D539F7" w:rsidRDefault="00D11AF6" w:rsidP="003E26A5">
            <w:pPr>
              <w:autoSpaceDE w:val="0"/>
              <w:autoSpaceDN w:val="0"/>
              <w:adjustRightInd w:val="0"/>
              <w:jc w:val="both"/>
              <w:rPr>
                <w:rFonts w:ascii="Sylfaen" w:hAnsi="Sylfaen" w:cs="AcadMtavr"/>
              </w:rPr>
            </w:pPr>
          </w:p>
          <w:p w14:paraId="6EFDD98B"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ბიოციდები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მცენარეთა</w:t>
            </w:r>
            <w:r w:rsidRPr="00D539F7">
              <w:rPr>
                <w:rFonts w:ascii="Sylfaen" w:hAnsi="Sylfaen" w:cs="AcadMtavr"/>
              </w:rPr>
              <w:t xml:space="preserve"> </w:t>
            </w:r>
            <w:r w:rsidRPr="00AD7C68">
              <w:rPr>
                <w:rFonts w:ascii="Sylfaen" w:hAnsi="Sylfaen" w:cs="AcadMtavr"/>
              </w:rPr>
              <w:t>დაცვის</w:t>
            </w:r>
            <w:r w:rsidRPr="00D539F7">
              <w:rPr>
                <w:rFonts w:ascii="Sylfaen" w:hAnsi="Sylfaen" w:cs="AcadMtavr"/>
              </w:rPr>
              <w:t xml:space="preserve"> </w:t>
            </w:r>
            <w:r w:rsidRPr="00AD7C68">
              <w:rPr>
                <w:rFonts w:ascii="Sylfaen" w:hAnsi="Sylfaen" w:cs="AcadMtavr"/>
              </w:rPr>
              <w:t>საშუალებები</w:t>
            </w:r>
            <w:r w:rsidRPr="00D539F7">
              <w:rPr>
                <w:rFonts w:ascii="Sylfaen" w:hAnsi="Sylfaen" w:cs="AcadMtavr"/>
              </w:rPr>
              <w:t>.</w:t>
            </w:r>
          </w:p>
          <w:p w14:paraId="1B8F8908" w14:textId="77777777" w:rsidR="00D11AF6" w:rsidRPr="00D539F7" w:rsidRDefault="00D11AF6" w:rsidP="003E26A5">
            <w:pPr>
              <w:autoSpaceDE w:val="0"/>
              <w:autoSpaceDN w:val="0"/>
              <w:adjustRightInd w:val="0"/>
              <w:jc w:val="both"/>
              <w:rPr>
                <w:rFonts w:ascii="Sylfaen" w:hAnsi="Sylfaen" w:cs="AcadMtavr"/>
              </w:rPr>
            </w:pPr>
          </w:p>
          <w:p w14:paraId="6C88C228"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შეწონილ</w:t>
            </w:r>
            <w:r w:rsidRPr="00D539F7">
              <w:rPr>
                <w:rFonts w:ascii="Sylfaen" w:hAnsi="Sylfaen" w:cs="AcadMtavr"/>
              </w:rPr>
              <w:t xml:space="preserve"> </w:t>
            </w:r>
            <w:r w:rsidRPr="00AD7C68">
              <w:rPr>
                <w:rFonts w:ascii="Sylfaen" w:hAnsi="Sylfaen" w:cs="AcadMtavr"/>
              </w:rPr>
              <w:t>მდგომარეობაში</w:t>
            </w:r>
            <w:r w:rsidRPr="00D539F7">
              <w:rPr>
                <w:rFonts w:ascii="Sylfaen" w:hAnsi="Sylfaen" w:cs="AcadMtavr"/>
              </w:rPr>
              <w:t xml:space="preserve"> </w:t>
            </w:r>
            <w:r w:rsidRPr="00AD7C68">
              <w:rPr>
                <w:rFonts w:ascii="Sylfaen" w:hAnsi="Sylfaen" w:cs="AcadMtavr"/>
              </w:rPr>
              <w:t>მყოფი</w:t>
            </w:r>
            <w:r w:rsidRPr="00D539F7">
              <w:rPr>
                <w:rFonts w:ascii="Sylfaen" w:hAnsi="Sylfaen" w:cs="AcadMtavr"/>
              </w:rPr>
              <w:t xml:space="preserve"> </w:t>
            </w:r>
            <w:r w:rsidRPr="00AD7C68">
              <w:rPr>
                <w:rFonts w:ascii="Sylfaen" w:hAnsi="Sylfaen" w:cs="AcadMtavr"/>
              </w:rPr>
              <w:t>მასალები</w:t>
            </w:r>
            <w:r w:rsidRPr="00D539F7">
              <w:rPr>
                <w:rFonts w:ascii="Sylfaen" w:hAnsi="Sylfaen" w:cs="AcadMtavr"/>
              </w:rPr>
              <w:t>.</w:t>
            </w:r>
          </w:p>
          <w:p w14:paraId="558D78F5" w14:textId="77777777" w:rsidR="00D11AF6" w:rsidRPr="00D539F7" w:rsidRDefault="00D11AF6" w:rsidP="003E26A5">
            <w:pPr>
              <w:autoSpaceDE w:val="0"/>
              <w:autoSpaceDN w:val="0"/>
              <w:adjustRightInd w:val="0"/>
              <w:jc w:val="both"/>
              <w:rPr>
                <w:rFonts w:ascii="Sylfaen" w:hAnsi="Sylfaen" w:cs="AcadMtavr"/>
              </w:rPr>
            </w:pPr>
          </w:p>
          <w:p w14:paraId="2F6635BB" w14:textId="77777777" w:rsidR="00D11AF6" w:rsidRPr="00D539F7" w:rsidRDefault="00D11AF6" w:rsidP="003E26A5">
            <w:pPr>
              <w:autoSpaceDE w:val="0"/>
              <w:autoSpaceDN w:val="0"/>
              <w:adjustRightInd w:val="0"/>
              <w:jc w:val="both"/>
              <w:rPr>
                <w:rFonts w:ascii="Sylfaen" w:hAnsi="Sylfaen" w:cs="AcadMtavr"/>
              </w:rPr>
            </w:pPr>
            <w:r w:rsidRPr="00AD7C68">
              <w:rPr>
                <w:rFonts w:ascii="Sylfaen" w:hAnsi="Sylfaen" w:cs="AcadMtavr"/>
              </w:rPr>
              <w:t>ევტროფიკაციის</w:t>
            </w:r>
            <w:r w:rsidRPr="00D539F7">
              <w:rPr>
                <w:rFonts w:ascii="Sylfaen" w:hAnsi="Sylfaen" w:cs="AcadMtavr"/>
              </w:rPr>
              <w:t xml:space="preserve"> </w:t>
            </w:r>
            <w:r w:rsidRPr="00AD7C68">
              <w:rPr>
                <w:rFonts w:ascii="Sylfaen" w:hAnsi="Sylfaen" w:cs="AcadMtavr"/>
              </w:rPr>
              <w:t>ხელშემწყობი</w:t>
            </w:r>
            <w:r w:rsidRPr="00D539F7">
              <w:rPr>
                <w:rFonts w:ascii="Sylfaen" w:hAnsi="Sylfaen" w:cs="AcadMtavr"/>
              </w:rPr>
              <w:t xml:space="preserve"> </w:t>
            </w:r>
            <w:r w:rsidRPr="00AD7C68">
              <w:rPr>
                <w:rFonts w:ascii="Sylfaen" w:hAnsi="Sylfaen" w:cs="AcadMtavr"/>
              </w:rPr>
              <w:t>ნივთიერებები</w:t>
            </w:r>
            <w:r w:rsidRPr="00D539F7">
              <w:rPr>
                <w:rFonts w:ascii="Sylfaen" w:hAnsi="Sylfaen" w:cs="AcadMtavr"/>
              </w:rPr>
              <w:t xml:space="preserve"> (</w:t>
            </w:r>
            <w:r w:rsidRPr="00AD7C68">
              <w:rPr>
                <w:rFonts w:ascii="Sylfaen" w:hAnsi="Sylfaen" w:cs="AcadMtavr"/>
              </w:rPr>
              <w:t>კერძოდ</w:t>
            </w:r>
            <w:r w:rsidRPr="00D539F7">
              <w:rPr>
                <w:rFonts w:ascii="Sylfaen" w:hAnsi="Sylfaen" w:cs="AcadMtavr"/>
              </w:rPr>
              <w:t xml:space="preserve">, </w:t>
            </w:r>
            <w:r w:rsidRPr="00AD7C68">
              <w:rPr>
                <w:rFonts w:ascii="Sylfaen" w:hAnsi="Sylfaen" w:cs="AcadMtavr"/>
              </w:rPr>
              <w:t>ნიტრატები</w:t>
            </w:r>
            <w:r w:rsidRPr="00D539F7">
              <w:rPr>
                <w:rFonts w:ascii="Sylfaen" w:hAnsi="Sylfaen" w:cs="AcadMtavr"/>
              </w:rPr>
              <w:t xml:space="preserve">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ფისფატები</w:t>
            </w:r>
            <w:r w:rsidRPr="00D539F7">
              <w:rPr>
                <w:rFonts w:ascii="Sylfaen" w:hAnsi="Sylfaen" w:cs="AcadMtavr"/>
              </w:rPr>
              <w:t>).</w:t>
            </w:r>
          </w:p>
          <w:p w14:paraId="7F2821E5" w14:textId="77777777" w:rsidR="00D11AF6" w:rsidRPr="00D539F7" w:rsidRDefault="00D11AF6" w:rsidP="003E26A5">
            <w:pPr>
              <w:autoSpaceDE w:val="0"/>
              <w:autoSpaceDN w:val="0"/>
              <w:adjustRightInd w:val="0"/>
              <w:jc w:val="both"/>
              <w:rPr>
                <w:rFonts w:ascii="Sylfaen" w:hAnsi="Sylfaen" w:cs="AcadMtavr"/>
              </w:rPr>
            </w:pPr>
          </w:p>
          <w:p w14:paraId="1C925EDD" w14:textId="16691336" w:rsidR="00D11AF6" w:rsidRPr="00AD7C68" w:rsidRDefault="00D11AF6" w:rsidP="003E26A5">
            <w:pPr>
              <w:autoSpaceDE w:val="0"/>
              <w:autoSpaceDN w:val="0"/>
              <w:adjustRightInd w:val="0"/>
              <w:jc w:val="both"/>
              <w:rPr>
                <w:rFonts w:ascii="Sylfaen" w:hAnsi="Sylfaen" w:cs="AcadMtavr"/>
              </w:rPr>
            </w:pPr>
            <w:r w:rsidRPr="00AD7C68">
              <w:rPr>
                <w:rFonts w:ascii="Sylfaen" w:hAnsi="Sylfaen" w:cs="AcadMtavr"/>
              </w:rPr>
              <w:t>ნივთიერებები</w:t>
            </w:r>
            <w:r w:rsidRPr="00D539F7">
              <w:rPr>
                <w:rFonts w:ascii="Sylfaen" w:hAnsi="Sylfaen" w:cs="AcadMtavr"/>
              </w:rPr>
              <w:t xml:space="preserve">, </w:t>
            </w:r>
            <w:r w:rsidRPr="00AD7C68">
              <w:rPr>
                <w:rFonts w:ascii="Sylfaen" w:hAnsi="Sylfaen" w:cs="AcadMtavr"/>
              </w:rPr>
              <w:t>რომლებიც</w:t>
            </w:r>
            <w:r w:rsidRPr="00D539F7">
              <w:rPr>
                <w:rFonts w:ascii="Sylfaen" w:hAnsi="Sylfaen" w:cs="AcadMtavr"/>
              </w:rPr>
              <w:t xml:space="preserve"> </w:t>
            </w:r>
            <w:r w:rsidRPr="00AD7C68">
              <w:rPr>
                <w:rFonts w:ascii="Sylfaen" w:hAnsi="Sylfaen" w:cs="AcadMtavr"/>
              </w:rPr>
              <w:t>უარყოფითად</w:t>
            </w:r>
            <w:r w:rsidRPr="00D539F7">
              <w:rPr>
                <w:rFonts w:ascii="Sylfaen" w:hAnsi="Sylfaen" w:cs="AcadMtavr"/>
              </w:rPr>
              <w:t xml:space="preserve"> </w:t>
            </w:r>
            <w:r w:rsidRPr="00AD7C68">
              <w:rPr>
                <w:rFonts w:ascii="Sylfaen" w:hAnsi="Sylfaen" w:cs="AcadMtavr"/>
              </w:rPr>
              <w:t>მოქმედებენ</w:t>
            </w:r>
            <w:r w:rsidRPr="00D539F7">
              <w:rPr>
                <w:rFonts w:ascii="Sylfaen" w:hAnsi="Sylfaen" w:cs="AcadMtavr"/>
              </w:rPr>
              <w:t xml:space="preserve"> </w:t>
            </w:r>
            <w:r w:rsidRPr="00AD7C68">
              <w:rPr>
                <w:rFonts w:ascii="Sylfaen" w:hAnsi="Sylfaen" w:cs="AcadMtavr"/>
              </w:rPr>
              <w:t>ჟანგბადის</w:t>
            </w:r>
            <w:r w:rsidRPr="00D539F7">
              <w:rPr>
                <w:rFonts w:ascii="Sylfaen" w:hAnsi="Sylfaen" w:cs="AcadMtavr"/>
              </w:rPr>
              <w:t xml:space="preserve"> </w:t>
            </w:r>
            <w:r w:rsidRPr="00AD7C68">
              <w:rPr>
                <w:rFonts w:ascii="Sylfaen" w:hAnsi="Sylfaen" w:cs="AcadMtavr"/>
              </w:rPr>
              <w:t>ბალანსზე</w:t>
            </w:r>
            <w:r w:rsidRPr="00D539F7">
              <w:rPr>
                <w:rFonts w:ascii="Sylfaen" w:hAnsi="Sylfaen" w:cs="AcadMtavr"/>
              </w:rPr>
              <w:t xml:space="preserve"> (</w:t>
            </w:r>
            <w:r w:rsidRPr="00AD7C68">
              <w:rPr>
                <w:rFonts w:ascii="Sylfaen" w:hAnsi="Sylfaen" w:cs="AcadMtavr"/>
              </w:rPr>
              <w:t>რომელთა</w:t>
            </w:r>
            <w:r w:rsidRPr="00D539F7">
              <w:rPr>
                <w:rFonts w:ascii="Sylfaen" w:hAnsi="Sylfaen" w:cs="AcadMtavr"/>
              </w:rPr>
              <w:t xml:space="preserve"> </w:t>
            </w:r>
            <w:r w:rsidRPr="00AD7C68">
              <w:rPr>
                <w:rFonts w:ascii="Sylfaen" w:hAnsi="Sylfaen" w:cs="AcadMtavr"/>
              </w:rPr>
              <w:t>გაზომვა</w:t>
            </w:r>
            <w:r w:rsidRPr="00D539F7">
              <w:rPr>
                <w:rFonts w:ascii="Sylfaen" w:hAnsi="Sylfaen" w:cs="AcadMtavr"/>
              </w:rPr>
              <w:t xml:space="preserve"> </w:t>
            </w:r>
            <w:r w:rsidRPr="00AD7C68">
              <w:rPr>
                <w:rFonts w:ascii="Sylfaen" w:hAnsi="Sylfaen" w:cs="AcadMtavr"/>
              </w:rPr>
              <w:t>შესაძლებელია</w:t>
            </w:r>
            <w:r w:rsidRPr="00D539F7">
              <w:rPr>
                <w:rFonts w:ascii="Sylfaen" w:hAnsi="Sylfaen" w:cs="AcadMtavr"/>
              </w:rPr>
              <w:t xml:space="preserve"> BOD, </w:t>
            </w:r>
            <w:r w:rsidRPr="00AD7C68">
              <w:rPr>
                <w:rFonts w:ascii="Sylfaen" w:hAnsi="Sylfaen" w:cs="AcadMtavr"/>
              </w:rPr>
              <w:t>C</w:t>
            </w:r>
            <w:r w:rsidRPr="00D539F7">
              <w:rPr>
                <w:rFonts w:ascii="Sylfaen" w:hAnsi="Sylfaen" w:cs="AcadMtavr"/>
              </w:rPr>
              <w:t xml:space="preserve">OD </w:t>
            </w:r>
            <w:r w:rsidRPr="00AD7C68">
              <w:rPr>
                <w:rFonts w:ascii="Sylfaen" w:hAnsi="Sylfaen" w:cs="AcadMtavr"/>
              </w:rPr>
              <w:t>და</w:t>
            </w:r>
            <w:r w:rsidRPr="00D539F7">
              <w:rPr>
                <w:rFonts w:ascii="Sylfaen" w:hAnsi="Sylfaen" w:cs="AcadMtavr"/>
              </w:rPr>
              <w:t xml:space="preserve"> </w:t>
            </w:r>
            <w:r w:rsidRPr="00AD7C68">
              <w:rPr>
                <w:rFonts w:ascii="Sylfaen" w:hAnsi="Sylfaen" w:cs="AcadMtavr"/>
              </w:rPr>
              <w:t>ა</w:t>
            </w:r>
            <w:r w:rsidRPr="00D539F7">
              <w:rPr>
                <w:rFonts w:ascii="Sylfaen" w:hAnsi="Sylfaen" w:cs="AcadMtavr"/>
              </w:rPr>
              <w:t xml:space="preserve">. </w:t>
            </w:r>
            <w:r w:rsidRPr="00AD7C68">
              <w:rPr>
                <w:rFonts w:ascii="Sylfaen" w:hAnsi="Sylfaen" w:cs="AcadMtavr"/>
              </w:rPr>
              <w:t>შ</w:t>
            </w:r>
            <w:r w:rsidRPr="00D539F7">
              <w:rPr>
                <w:rFonts w:ascii="Sylfaen" w:hAnsi="Sylfaen" w:cs="AcadMtavr"/>
              </w:rPr>
              <w:t xml:space="preserve">. </w:t>
            </w:r>
            <w:r w:rsidRPr="00AD7C68">
              <w:rPr>
                <w:rFonts w:ascii="Sylfaen" w:hAnsi="Sylfaen" w:cs="AcadMtavr"/>
              </w:rPr>
              <w:t>ტიპის</w:t>
            </w:r>
            <w:r w:rsidRPr="00D539F7">
              <w:rPr>
                <w:rFonts w:ascii="Sylfaen" w:hAnsi="Sylfaen" w:cs="AcadMtavr"/>
              </w:rPr>
              <w:t xml:space="preserve"> </w:t>
            </w:r>
            <w:r w:rsidRPr="00AD7C68">
              <w:rPr>
                <w:rFonts w:ascii="Sylfaen" w:hAnsi="Sylfaen" w:cs="AcadMtavr"/>
              </w:rPr>
              <w:t>პარამეტრების</w:t>
            </w:r>
            <w:r w:rsidRPr="00D539F7">
              <w:rPr>
                <w:rFonts w:ascii="Sylfaen" w:hAnsi="Sylfaen" w:cs="AcadMtavr"/>
              </w:rPr>
              <w:t xml:space="preserve"> </w:t>
            </w:r>
            <w:r w:rsidRPr="00AD7C68">
              <w:rPr>
                <w:rFonts w:ascii="Sylfaen" w:hAnsi="Sylfaen" w:cs="AcadMtavr"/>
              </w:rPr>
              <w:t>გამოყენებით</w:t>
            </w:r>
            <w:r w:rsidRPr="00D539F7">
              <w:rPr>
                <w:rFonts w:ascii="Sylfaen" w:hAnsi="Sylfaen" w:cs="AcadMtavr"/>
              </w:rPr>
              <w:t>)</w:t>
            </w:r>
          </w:p>
        </w:tc>
        <w:tc>
          <w:tcPr>
            <w:tcW w:w="538" w:type="dxa"/>
          </w:tcPr>
          <w:p w14:paraId="364E0B51" w14:textId="77777777" w:rsidR="00D11AF6" w:rsidRPr="00AD7C68" w:rsidRDefault="00D11AF6" w:rsidP="003E26A5">
            <w:pPr>
              <w:jc w:val="both"/>
              <w:rPr>
                <w:rFonts w:ascii="Sylfaen" w:hAnsi="Sylfaen"/>
                <w:lang w:val="ka-GE"/>
              </w:rPr>
            </w:pPr>
          </w:p>
        </w:tc>
        <w:tc>
          <w:tcPr>
            <w:tcW w:w="992" w:type="dxa"/>
          </w:tcPr>
          <w:p w14:paraId="6B1503C1" w14:textId="77777777" w:rsidR="00D11AF6" w:rsidRPr="00AD7C68" w:rsidRDefault="00D11AF6" w:rsidP="003E26A5">
            <w:pPr>
              <w:jc w:val="both"/>
              <w:rPr>
                <w:rFonts w:ascii="Sylfaen" w:hAnsi="Sylfaen"/>
              </w:rPr>
            </w:pPr>
          </w:p>
        </w:tc>
        <w:tc>
          <w:tcPr>
            <w:tcW w:w="4410" w:type="dxa"/>
          </w:tcPr>
          <w:p w14:paraId="203E0172" w14:textId="77777777" w:rsidR="00D11AF6" w:rsidRPr="00AD7C68" w:rsidRDefault="00D11AF6" w:rsidP="003E26A5">
            <w:pPr>
              <w:jc w:val="both"/>
              <w:rPr>
                <w:rFonts w:ascii="Sylfaen" w:hAnsi="Sylfaen" w:cs="Sylfaen"/>
              </w:rPr>
            </w:pPr>
          </w:p>
        </w:tc>
        <w:tc>
          <w:tcPr>
            <w:tcW w:w="556" w:type="dxa"/>
          </w:tcPr>
          <w:p w14:paraId="05CA2F7C" w14:textId="56DF3896" w:rsidR="00D11AF6" w:rsidRPr="00AD7C68" w:rsidRDefault="00D11AF6" w:rsidP="003E26A5">
            <w:pPr>
              <w:rPr>
                <w:rFonts w:ascii="Sylfaen" w:hAnsi="Sylfaen"/>
                <w:lang w:val="ka-GE"/>
              </w:rPr>
            </w:pPr>
            <w:r w:rsidRPr="00AD7C68">
              <w:rPr>
                <w:rFonts w:ascii="Sylfaen" w:hAnsi="Sylfaen"/>
                <w:lang w:val="ka-GE"/>
              </w:rPr>
              <w:t>ას</w:t>
            </w:r>
          </w:p>
        </w:tc>
        <w:tc>
          <w:tcPr>
            <w:tcW w:w="1906" w:type="dxa"/>
          </w:tcPr>
          <w:p w14:paraId="53B160E6" w14:textId="77777777" w:rsidR="00D11AF6" w:rsidRPr="00AD7C68" w:rsidRDefault="00D11AF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388C5CF2" w14:textId="77777777" w:rsidR="00D11AF6" w:rsidRPr="00AD7C68" w:rsidRDefault="00D11AF6" w:rsidP="003E26A5">
            <w:pPr>
              <w:jc w:val="both"/>
              <w:rPr>
                <w:rFonts w:ascii="Sylfaen" w:hAnsi="Sylfaen" w:cs="Sylfaen"/>
                <w:lang w:val="ka-GE"/>
              </w:rPr>
            </w:pPr>
          </w:p>
        </w:tc>
      </w:tr>
      <w:tr w:rsidR="00D11AF6" w:rsidRPr="00AD7C68" w14:paraId="4E7712E3" w14:textId="77777777" w:rsidTr="00D539F7">
        <w:tc>
          <w:tcPr>
            <w:tcW w:w="1080" w:type="dxa"/>
          </w:tcPr>
          <w:p w14:paraId="5BFC9FC8" w14:textId="77777777" w:rsidR="00D11AF6" w:rsidRPr="00AD7C68" w:rsidRDefault="00D11AF6" w:rsidP="003E26A5">
            <w:pPr>
              <w:jc w:val="both"/>
              <w:rPr>
                <w:rFonts w:ascii="Sylfaen" w:hAnsi="Sylfaen"/>
              </w:rPr>
            </w:pPr>
            <w:r w:rsidRPr="00AD7C68">
              <w:rPr>
                <w:rFonts w:ascii="Sylfaen" w:hAnsi="Sylfaen"/>
              </w:rPr>
              <w:t>დანართი IX</w:t>
            </w:r>
          </w:p>
          <w:p w14:paraId="058AAD67" w14:textId="77777777" w:rsidR="00D11AF6" w:rsidRPr="00AD7C68" w:rsidRDefault="00D11AF6" w:rsidP="003E26A5">
            <w:pPr>
              <w:jc w:val="both"/>
              <w:rPr>
                <w:rFonts w:ascii="Sylfaen" w:hAnsi="Sylfaen"/>
              </w:rPr>
            </w:pPr>
          </w:p>
          <w:p w14:paraId="342AF18E" w14:textId="77777777" w:rsidR="00D11AF6" w:rsidRPr="00AD7C68" w:rsidRDefault="00D11AF6" w:rsidP="003E26A5">
            <w:pPr>
              <w:jc w:val="both"/>
              <w:rPr>
                <w:rFonts w:ascii="Sylfaen" w:hAnsi="Sylfaen"/>
              </w:rPr>
            </w:pPr>
          </w:p>
          <w:p w14:paraId="6E81A3B5" w14:textId="77777777" w:rsidR="00D11AF6" w:rsidRPr="00AD7C68" w:rsidRDefault="00D11AF6" w:rsidP="003E26A5">
            <w:pPr>
              <w:jc w:val="both"/>
              <w:rPr>
                <w:rFonts w:ascii="Sylfaen" w:hAnsi="Sylfaen"/>
              </w:rPr>
            </w:pPr>
          </w:p>
          <w:p w14:paraId="7E724FC2" w14:textId="77777777" w:rsidR="00D11AF6" w:rsidRPr="00AD7C68" w:rsidRDefault="00D11AF6" w:rsidP="003E26A5">
            <w:pPr>
              <w:jc w:val="both"/>
              <w:rPr>
                <w:rFonts w:ascii="Sylfaen" w:hAnsi="Sylfaen"/>
              </w:rPr>
            </w:pPr>
          </w:p>
          <w:p w14:paraId="026AD32C" w14:textId="77777777" w:rsidR="00D11AF6" w:rsidRPr="00AD7C68" w:rsidRDefault="00D11AF6" w:rsidP="003E26A5">
            <w:pPr>
              <w:jc w:val="both"/>
              <w:rPr>
                <w:rFonts w:ascii="Sylfaen" w:hAnsi="Sylfaen"/>
              </w:rPr>
            </w:pPr>
          </w:p>
          <w:p w14:paraId="5733DEAE" w14:textId="77777777" w:rsidR="00D11AF6" w:rsidRPr="00AD7C68" w:rsidRDefault="00D11AF6" w:rsidP="003E26A5">
            <w:pPr>
              <w:jc w:val="both"/>
              <w:rPr>
                <w:rFonts w:ascii="Sylfaen" w:hAnsi="Sylfaen"/>
              </w:rPr>
            </w:pPr>
          </w:p>
          <w:p w14:paraId="7BF28CAE" w14:textId="77777777" w:rsidR="00D11AF6" w:rsidRPr="00AD7C68" w:rsidRDefault="00D11AF6" w:rsidP="003E26A5">
            <w:pPr>
              <w:jc w:val="both"/>
              <w:rPr>
                <w:rFonts w:ascii="Sylfaen" w:hAnsi="Sylfaen"/>
              </w:rPr>
            </w:pPr>
          </w:p>
          <w:p w14:paraId="230BED64" w14:textId="77777777" w:rsidR="00D11AF6" w:rsidRPr="00AD7C68" w:rsidRDefault="00D11AF6" w:rsidP="003E26A5">
            <w:pPr>
              <w:jc w:val="both"/>
              <w:rPr>
                <w:rFonts w:ascii="Sylfaen" w:hAnsi="Sylfaen"/>
              </w:rPr>
            </w:pPr>
          </w:p>
          <w:p w14:paraId="1B9EEAAD" w14:textId="77777777" w:rsidR="00D11AF6" w:rsidRPr="00AD7C68" w:rsidRDefault="00D11AF6" w:rsidP="003E26A5">
            <w:pPr>
              <w:jc w:val="both"/>
              <w:rPr>
                <w:rFonts w:ascii="Sylfaen" w:hAnsi="Sylfaen"/>
              </w:rPr>
            </w:pPr>
          </w:p>
          <w:p w14:paraId="05583D7F" w14:textId="77777777" w:rsidR="00D11AF6" w:rsidRPr="00AD7C68" w:rsidRDefault="00D11AF6" w:rsidP="003E26A5">
            <w:pPr>
              <w:jc w:val="both"/>
              <w:rPr>
                <w:rFonts w:ascii="Sylfaen" w:hAnsi="Sylfaen"/>
              </w:rPr>
            </w:pPr>
          </w:p>
          <w:p w14:paraId="1F4DED5C" w14:textId="77777777" w:rsidR="00D11AF6" w:rsidRPr="00AD7C68" w:rsidRDefault="00D11AF6" w:rsidP="003E26A5">
            <w:pPr>
              <w:jc w:val="both"/>
              <w:rPr>
                <w:rFonts w:ascii="Sylfaen" w:hAnsi="Sylfaen"/>
              </w:rPr>
            </w:pPr>
          </w:p>
          <w:p w14:paraId="3A9D9E0E" w14:textId="76E2A132" w:rsidR="00D11AF6" w:rsidRPr="00AD7C68" w:rsidRDefault="00D11AF6" w:rsidP="003E26A5">
            <w:pPr>
              <w:jc w:val="both"/>
              <w:rPr>
                <w:rFonts w:ascii="Sylfaen" w:hAnsi="Sylfaen"/>
              </w:rPr>
            </w:pPr>
            <w:r w:rsidRPr="00AD7C68">
              <w:rPr>
                <w:rFonts w:ascii="Sylfaen" w:hAnsi="Sylfaen"/>
              </w:rPr>
              <w:t>i</w:t>
            </w:r>
          </w:p>
          <w:p w14:paraId="4BC54332" w14:textId="77777777" w:rsidR="00D11AF6" w:rsidRPr="00AD7C68" w:rsidRDefault="00D11AF6" w:rsidP="003E26A5">
            <w:pPr>
              <w:jc w:val="both"/>
              <w:rPr>
                <w:rFonts w:ascii="Sylfaen" w:hAnsi="Sylfaen"/>
              </w:rPr>
            </w:pPr>
          </w:p>
          <w:p w14:paraId="69AFB346" w14:textId="77777777" w:rsidR="00D11AF6" w:rsidRPr="00AD7C68" w:rsidRDefault="00D11AF6" w:rsidP="003E26A5">
            <w:pPr>
              <w:jc w:val="both"/>
              <w:rPr>
                <w:rFonts w:ascii="Sylfaen" w:hAnsi="Sylfaen"/>
              </w:rPr>
            </w:pPr>
          </w:p>
          <w:p w14:paraId="147D63AB" w14:textId="12D223F9" w:rsidR="00D11AF6" w:rsidRPr="00AD7C68" w:rsidRDefault="00D11AF6" w:rsidP="003E26A5">
            <w:pPr>
              <w:jc w:val="both"/>
              <w:rPr>
                <w:rFonts w:ascii="Sylfaen" w:hAnsi="Sylfaen"/>
              </w:rPr>
            </w:pPr>
            <w:r w:rsidRPr="00AD7C68">
              <w:rPr>
                <w:rFonts w:ascii="Sylfaen" w:hAnsi="Sylfaen"/>
              </w:rPr>
              <w:t>ii</w:t>
            </w:r>
          </w:p>
          <w:p w14:paraId="2965456E" w14:textId="77777777" w:rsidR="00D11AF6" w:rsidRPr="00AD7C68" w:rsidRDefault="00D11AF6" w:rsidP="003E26A5">
            <w:pPr>
              <w:jc w:val="both"/>
              <w:rPr>
                <w:rFonts w:ascii="Sylfaen" w:hAnsi="Sylfaen"/>
              </w:rPr>
            </w:pPr>
          </w:p>
          <w:p w14:paraId="2D254A2E" w14:textId="77777777" w:rsidR="00D11AF6" w:rsidRPr="00AD7C68" w:rsidRDefault="00D11AF6" w:rsidP="003E26A5">
            <w:pPr>
              <w:jc w:val="both"/>
              <w:rPr>
                <w:rFonts w:ascii="Sylfaen" w:hAnsi="Sylfaen"/>
              </w:rPr>
            </w:pPr>
          </w:p>
          <w:p w14:paraId="0A9B898D" w14:textId="77DB260C" w:rsidR="00D11AF6" w:rsidRPr="00AD7C68" w:rsidRDefault="00D11AF6" w:rsidP="003E26A5">
            <w:pPr>
              <w:jc w:val="both"/>
              <w:rPr>
                <w:rFonts w:ascii="Sylfaen" w:hAnsi="Sylfaen"/>
              </w:rPr>
            </w:pPr>
            <w:r w:rsidRPr="00AD7C68">
              <w:rPr>
                <w:rFonts w:ascii="Sylfaen" w:hAnsi="Sylfaen"/>
              </w:rPr>
              <w:t>iii</w:t>
            </w:r>
          </w:p>
          <w:p w14:paraId="0BF89A9A" w14:textId="77777777" w:rsidR="00D11AF6" w:rsidRPr="00AD7C68" w:rsidRDefault="00D11AF6" w:rsidP="003E26A5">
            <w:pPr>
              <w:jc w:val="both"/>
              <w:rPr>
                <w:rFonts w:ascii="Sylfaen" w:hAnsi="Sylfaen"/>
              </w:rPr>
            </w:pPr>
          </w:p>
          <w:p w14:paraId="5B4FB825" w14:textId="77777777" w:rsidR="00D11AF6" w:rsidRPr="00AD7C68" w:rsidRDefault="00D11AF6" w:rsidP="003E26A5">
            <w:pPr>
              <w:jc w:val="both"/>
              <w:rPr>
                <w:rFonts w:ascii="Sylfaen" w:hAnsi="Sylfaen"/>
              </w:rPr>
            </w:pPr>
          </w:p>
          <w:p w14:paraId="1C58581B" w14:textId="2497211F" w:rsidR="00D11AF6" w:rsidRPr="00AD7C68" w:rsidRDefault="00D11AF6" w:rsidP="003E26A5">
            <w:pPr>
              <w:jc w:val="both"/>
              <w:rPr>
                <w:rFonts w:ascii="Sylfaen" w:hAnsi="Sylfaen"/>
              </w:rPr>
            </w:pPr>
            <w:r w:rsidRPr="00AD7C68">
              <w:rPr>
                <w:rFonts w:ascii="Sylfaen" w:hAnsi="Sylfaen"/>
              </w:rPr>
              <w:t>iv</w:t>
            </w:r>
          </w:p>
          <w:p w14:paraId="0438D689" w14:textId="77777777" w:rsidR="00D11AF6" w:rsidRPr="00AD7C68" w:rsidRDefault="00D11AF6" w:rsidP="003E26A5">
            <w:pPr>
              <w:jc w:val="both"/>
              <w:rPr>
                <w:rFonts w:ascii="Sylfaen" w:hAnsi="Sylfaen"/>
              </w:rPr>
            </w:pPr>
          </w:p>
          <w:p w14:paraId="138AE744" w14:textId="77777777" w:rsidR="00D11AF6" w:rsidRPr="00AD7C68" w:rsidRDefault="00D11AF6" w:rsidP="003E26A5">
            <w:pPr>
              <w:jc w:val="both"/>
              <w:rPr>
                <w:rFonts w:ascii="Sylfaen" w:hAnsi="Sylfaen"/>
              </w:rPr>
            </w:pPr>
          </w:p>
          <w:p w14:paraId="0B97B78B" w14:textId="77777777" w:rsidR="00D11AF6" w:rsidRPr="00AD7C68" w:rsidRDefault="00D11AF6" w:rsidP="003E26A5">
            <w:pPr>
              <w:jc w:val="both"/>
              <w:rPr>
                <w:rFonts w:ascii="Sylfaen" w:hAnsi="Sylfaen"/>
              </w:rPr>
            </w:pPr>
          </w:p>
          <w:p w14:paraId="52D6D699" w14:textId="7343A608" w:rsidR="00D11AF6" w:rsidRPr="00AD7C68" w:rsidRDefault="00D11AF6" w:rsidP="003E26A5">
            <w:pPr>
              <w:jc w:val="both"/>
              <w:rPr>
                <w:rFonts w:ascii="Sylfaen" w:hAnsi="Sylfaen"/>
              </w:rPr>
            </w:pPr>
            <w:r w:rsidRPr="00AD7C68">
              <w:rPr>
                <w:rFonts w:ascii="Sylfaen" w:hAnsi="Sylfaen"/>
              </w:rPr>
              <w:t>v</w:t>
            </w:r>
          </w:p>
          <w:p w14:paraId="3A70F2D8" w14:textId="77777777" w:rsidR="00D11AF6" w:rsidRPr="00AD7C68" w:rsidRDefault="00D11AF6" w:rsidP="003E26A5">
            <w:pPr>
              <w:jc w:val="both"/>
              <w:rPr>
                <w:rFonts w:ascii="Sylfaen" w:hAnsi="Sylfaen" w:cs="AcadNusx"/>
                <w:lang w:val="ka-GE"/>
              </w:rPr>
            </w:pPr>
          </w:p>
        </w:tc>
        <w:tc>
          <w:tcPr>
            <w:tcW w:w="4473" w:type="dxa"/>
          </w:tcPr>
          <w:p w14:paraId="57A15153" w14:textId="2BAC201A" w:rsidR="00D11AF6" w:rsidRPr="00D539F7" w:rsidRDefault="00D11AF6" w:rsidP="003E26A5">
            <w:pPr>
              <w:autoSpaceDE w:val="0"/>
              <w:autoSpaceDN w:val="0"/>
              <w:adjustRightInd w:val="0"/>
              <w:jc w:val="both"/>
              <w:rPr>
                <w:rFonts w:ascii="Sylfaen" w:hAnsi="Sylfaen" w:cs="AcadMtavr"/>
                <w:lang w:val="ka-GE"/>
              </w:rPr>
            </w:pPr>
            <w:r w:rsidRPr="00D539F7">
              <w:rPr>
                <w:rFonts w:ascii="Sylfaen" w:hAnsi="Sylfaen" w:cs="AcadMtavr"/>
                <w:lang w:val="ka-GE"/>
              </w:rPr>
              <w:lastRenderedPageBreak/>
              <w:t>ემისიებისნზღვრულად დასაშვები კონცენტრაციები და ხარისხის ეკოლოგიური სტანდარტები 76/464/EEC დირექტივის ფარგლებში დაწესებული ზღვრულად დასაშვები კონცენტრაციები და ხარისხის მიზნები განიხილება როგორც ემისიების ზღვრულად დასაშვები კონცენტრაციები და ეკოლოგიური სტანდარტები ამ დირექტივის მიზნების მიღწევისას. ისინი დადგენილია ქვემოთ მოყვანილი დირექტივებით:</w:t>
            </w:r>
          </w:p>
          <w:p w14:paraId="62B9BB30" w14:textId="77777777" w:rsidR="00D11AF6" w:rsidRPr="00D539F7" w:rsidRDefault="00D11AF6" w:rsidP="003E26A5">
            <w:pPr>
              <w:autoSpaceDE w:val="0"/>
              <w:autoSpaceDN w:val="0"/>
              <w:adjustRightInd w:val="0"/>
              <w:jc w:val="both"/>
              <w:rPr>
                <w:rFonts w:ascii="Sylfaen" w:hAnsi="Sylfaen" w:cs="AcadMtavr"/>
                <w:lang w:val="ka-GE"/>
              </w:rPr>
            </w:pPr>
          </w:p>
          <w:p w14:paraId="0A4EF8B5" w14:textId="563E20B7" w:rsidR="00D11AF6" w:rsidRPr="00D539F7" w:rsidRDefault="00D11AF6" w:rsidP="003E26A5">
            <w:pPr>
              <w:autoSpaceDE w:val="0"/>
              <w:autoSpaceDN w:val="0"/>
              <w:adjustRightInd w:val="0"/>
              <w:jc w:val="both"/>
              <w:rPr>
                <w:rFonts w:ascii="Sylfaen" w:hAnsi="Sylfaen" w:cs="AcadMtavr"/>
                <w:lang w:val="ka-GE"/>
              </w:rPr>
            </w:pPr>
            <w:r w:rsidRPr="00D539F7">
              <w:rPr>
                <w:rFonts w:ascii="Sylfaen" w:hAnsi="Sylfaen" w:cs="AcadMtavr"/>
                <w:lang w:val="ka-GE"/>
              </w:rPr>
              <w:t>82/176/EEC დირექტივა ვერცხლისწყლის ჩაშვების შესახებ;</w:t>
            </w:r>
          </w:p>
          <w:p w14:paraId="12A7EA2F" w14:textId="77777777" w:rsidR="00D11AF6" w:rsidRPr="00D539F7" w:rsidRDefault="00D11AF6" w:rsidP="003E26A5">
            <w:pPr>
              <w:autoSpaceDE w:val="0"/>
              <w:autoSpaceDN w:val="0"/>
              <w:adjustRightInd w:val="0"/>
              <w:jc w:val="both"/>
              <w:rPr>
                <w:rFonts w:ascii="Sylfaen" w:hAnsi="Sylfaen" w:cs="AcadMtavr"/>
                <w:lang w:val="ka-GE"/>
              </w:rPr>
            </w:pPr>
          </w:p>
          <w:p w14:paraId="4ECFC9EA" w14:textId="66C23241" w:rsidR="00D11AF6" w:rsidRPr="00D539F7" w:rsidRDefault="00D11AF6" w:rsidP="003E26A5">
            <w:pPr>
              <w:autoSpaceDE w:val="0"/>
              <w:autoSpaceDN w:val="0"/>
              <w:adjustRightInd w:val="0"/>
              <w:jc w:val="both"/>
              <w:rPr>
                <w:rFonts w:ascii="Sylfaen" w:hAnsi="Sylfaen" w:cs="AcadMtavr"/>
                <w:lang w:val="ka-GE"/>
              </w:rPr>
            </w:pPr>
            <w:r w:rsidRPr="00D539F7">
              <w:rPr>
                <w:rFonts w:ascii="Sylfaen" w:hAnsi="Sylfaen" w:cs="AcadMtavr"/>
                <w:lang w:val="ka-GE"/>
              </w:rPr>
              <w:t>83/513/EEC დირექტივა კადმიუმის ჩაშვების შესახებ;</w:t>
            </w:r>
          </w:p>
          <w:p w14:paraId="148202BB" w14:textId="77777777" w:rsidR="00D11AF6" w:rsidRPr="00D539F7" w:rsidRDefault="00D11AF6" w:rsidP="003E26A5">
            <w:pPr>
              <w:autoSpaceDE w:val="0"/>
              <w:autoSpaceDN w:val="0"/>
              <w:adjustRightInd w:val="0"/>
              <w:jc w:val="both"/>
              <w:rPr>
                <w:rFonts w:ascii="Sylfaen" w:hAnsi="Sylfaen" w:cs="AcadMtavr"/>
                <w:lang w:val="ka-GE"/>
              </w:rPr>
            </w:pPr>
          </w:p>
          <w:p w14:paraId="5AAF88EA" w14:textId="7DECA147" w:rsidR="00D11AF6" w:rsidRPr="00D539F7" w:rsidRDefault="00D11AF6" w:rsidP="003E26A5">
            <w:pPr>
              <w:autoSpaceDE w:val="0"/>
              <w:autoSpaceDN w:val="0"/>
              <w:adjustRightInd w:val="0"/>
              <w:jc w:val="both"/>
              <w:rPr>
                <w:rFonts w:ascii="Sylfaen" w:hAnsi="Sylfaen" w:cs="AcadMtavr"/>
                <w:lang w:val="ka-GE"/>
              </w:rPr>
            </w:pPr>
            <w:r w:rsidRPr="00D539F7">
              <w:rPr>
                <w:rFonts w:ascii="Sylfaen" w:hAnsi="Sylfaen" w:cs="AcadMtavr"/>
                <w:lang w:val="ka-GE"/>
              </w:rPr>
              <w:t>84/156/EEC დირექტივა ვერცხლისწყლის შესახებ;</w:t>
            </w:r>
          </w:p>
          <w:p w14:paraId="1B244FB4" w14:textId="77777777" w:rsidR="00D11AF6" w:rsidRPr="00D539F7" w:rsidRDefault="00D11AF6" w:rsidP="003E26A5">
            <w:pPr>
              <w:autoSpaceDE w:val="0"/>
              <w:autoSpaceDN w:val="0"/>
              <w:adjustRightInd w:val="0"/>
              <w:jc w:val="both"/>
              <w:rPr>
                <w:rFonts w:ascii="Sylfaen" w:hAnsi="Sylfaen" w:cs="AcadMtavr"/>
                <w:lang w:val="ka-GE"/>
              </w:rPr>
            </w:pPr>
          </w:p>
          <w:p w14:paraId="5B1265EF" w14:textId="1AA98423" w:rsidR="00D11AF6" w:rsidRPr="00D539F7" w:rsidRDefault="00D11AF6" w:rsidP="003E26A5">
            <w:pPr>
              <w:autoSpaceDE w:val="0"/>
              <w:autoSpaceDN w:val="0"/>
              <w:adjustRightInd w:val="0"/>
              <w:jc w:val="both"/>
              <w:rPr>
                <w:rFonts w:ascii="Sylfaen" w:hAnsi="Sylfaen" w:cs="AcadMtavr"/>
                <w:lang w:val="ka-GE"/>
              </w:rPr>
            </w:pPr>
            <w:r w:rsidRPr="00D539F7">
              <w:rPr>
                <w:rFonts w:ascii="Sylfaen" w:hAnsi="Sylfaen" w:cs="AcadMtavr"/>
                <w:lang w:val="ka-GE"/>
              </w:rPr>
              <w:t>84/491/EEC დირექტივა ჰექსაქლორციკლოჰექსანის ჩაშვების შესახებ</w:t>
            </w:r>
            <w:r w:rsidRPr="0065191E">
              <w:rPr>
                <w:rFonts w:ascii="Sylfaen" w:hAnsi="Sylfaen" w:cs="AcadMtavr"/>
                <w:lang w:val="ka-GE"/>
              </w:rPr>
              <w:t xml:space="preserve">; </w:t>
            </w:r>
            <w:r w:rsidRPr="00AD7C68">
              <w:rPr>
                <w:rFonts w:ascii="Sylfaen" w:hAnsi="Sylfaen" w:cs="AcadMtavr"/>
                <w:lang w:val="ka-GE"/>
              </w:rPr>
              <w:t>და</w:t>
            </w:r>
          </w:p>
          <w:p w14:paraId="6BDD6ED8" w14:textId="77777777" w:rsidR="00D11AF6" w:rsidRPr="00D539F7" w:rsidRDefault="00D11AF6" w:rsidP="003E26A5">
            <w:pPr>
              <w:autoSpaceDE w:val="0"/>
              <w:autoSpaceDN w:val="0"/>
              <w:adjustRightInd w:val="0"/>
              <w:jc w:val="both"/>
              <w:rPr>
                <w:rFonts w:ascii="Sylfaen" w:hAnsi="Sylfaen" w:cs="AcadMtavr"/>
                <w:lang w:val="ka-GE"/>
              </w:rPr>
            </w:pPr>
          </w:p>
          <w:p w14:paraId="1A2122C3" w14:textId="56691028" w:rsidR="00D11AF6" w:rsidRPr="00AD7C68" w:rsidRDefault="00D11AF6" w:rsidP="003E26A5">
            <w:pPr>
              <w:autoSpaceDE w:val="0"/>
              <w:autoSpaceDN w:val="0"/>
              <w:adjustRightInd w:val="0"/>
              <w:jc w:val="both"/>
              <w:rPr>
                <w:rFonts w:ascii="Sylfaen" w:hAnsi="Sylfaen" w:cs="AcadMtavr"/>
              </w:rPr>
            </w:pPr>
            <w:r w:rsidRPr="00D539F7">
              <w:rPr>
                <w:rFonts w:ascii="Sylfaen" w:hAnsi="Sylfaen" w:cs="AcadMtavr"/>
              </w:rPr>
              <w:t>86/280/EE</w:t>
            </w:r>
            <w:r w:rsidRPr="00AD7C68">
              <w:rPr>
                <w:rFonts w:ascii="Sylfaen" w:hAnsi="Sylfaen" w:cs="AcadMtavr"/>
              </w:rPr>
              <w:t>C</w:t>
            </w:r>
            <w:r w:rsidRPr="00D539F7">
              <w:rPr>
                <w:rFonts w:ascii="Sylfaen" w:hAnsi="Sylfaen" w:cs="AcadMtavr"/>
              </w:rPr>
              <w:t xml:space="preserve"> </w:t>
            </w:r>
            <w:r w:rsidRPr="00AD7C68">
              <w:rPr>
                <w:rFonts w:ascii="Sylfaen" w:hAnsi="Sylfaen" w:cs="AcadMtavr"/>
              </w:rPr>
              <w:t>დირექტივა</w:t>
            </w:r>
            <w:r w:rsidRPr="00D539F7">
              <w:rPr>
                <w:rFonts w:ascii="Sylfaen" w:hAnsi="Sylfaen" w:cs="AcadMtavr"/>
              </w:rPr>
              <w:t xml:space="preserve"> </w:t>
            </w:r>
            <w:r w:rsidRPr="00AD7C68">
              <w:rPr>
                <w:rFonts w:ascii="Sylfaen" w:hAnsi="Sylfaen" w:cs="AcadMtavr"/>
              </w:rPr>
              <w:t>საშიში</w:t>
            </w:r>
            <w:r w:rsidRPr="00D539F7">
              <w:rPr>
                <w:rFonts w:ascii="Sylfaen" w:hAnsi="Sylfaen" w:cs="AcadMtavr"/>
              </w:rPr>
              <w:t xml:space="preserve"> </w:t>
            </w:r>
            <w:r w:rsidRPr="00AD7C68">
              <w:rPr>
                <w:rFonts w:ascii="Sylfaen" w:hAnsi="Sylfaen" w:cs="AcadMtavr"/>
              </w:rPr>
              <w:t>ნივთიერებების</w:t>
            </w:r>
            <w:r w:rsidRPr="00D539F7">
              <w:rPr>
                <w:rFonts w:ascii="Sylfaen" w:hAnsi="Sylfaen" w:cs="AcadMtavr"/>
              </w:rPr>
              <w:t xml:space="preserve"> </w:t>
            </w:r>
            <w:r w:rsidRPr="00AD7C68">
              <w:rPr>
                <w:rFonts w:ascii="Sylfaen" w:hAnsi="Sylfaen" w:cs="AcadMtavr"/>
              </w:rPr>
              <w:t>ჩაშვების</w:t>
            </w:r>
            <w:r w:rsidRPr="00D539F7">
              <w:rPr>
                <w:rFonts w:ascii="Sylfaen" w:hAnsi="Sylfaen" w:cs="AcadMtavr"/>
              </w:rPr>
              <w:t xml:space="preserve"> </w:t>
            </w:r>
            <w:r w:rsidRPr="00AD7C68">
              <w:rPr>
                <w:rFonts w:ascii="Sylfaen" w:hAnsi="Sylfaen" w:cs="AcadMtavr"/>
              </w:rPr>
              <w:t>შესახებ</w:t>
            </w:r>
          </w:p>
        </w:tc>
        <w:tc>
          <w:tcPr>
            <w:tcW w:w="538" w:type="dxa"/>
          </w:tcPr>
          <w:p w14:paraId="043F4199" w14:textId="77777777" w:rsidR="00D11AF6" w:rsidRPr="00AD7C68" w:rsidRDefault="00D11AF6" w:rsidP="003E26A5">
            <w:pPr>
              <w:jc w:val="both"/>
              <w:rPr>
                <w:rFonts w:ascii="Sylfaen" w:hAnsi="Sylfaen"/>
                <w:lang w:val="ka-GE"/>
              </w:rPr>
            </w:pPr>
          </w:p>
        </w:tc>
        <w:tc>
          <w:tcPr>
            <w:tcW w:w="992" w:type="dxa"/>
          </w:tcPr>
          <w:p w14:paraId="09C44B40" w14:textId="77777777" w:rsidR="00D11AF6" w:rsidRPr="00AD7C68" w:rsidRDefault="00D11AF6" w:rsidP="003E26A5">
            <w:pPr>
              <w:jc w:val="both"/>
              <w:rPr>
                <w:rFonts w:ascii="Sylfaen" w:hAnsi="Sylfaen"/>
              </w:rPr>
            </w:pPr>
          </w:p>
        </w:tc>
        <w:tc>
          <w:tcPr>
            <w:tcW w:w="4410" w:type="dxa"/>
          </w:tcPr>
          <w:p w14:paraId="4A87805C" w14:textId="77777777" w:rsidR="00D11AF6" w:rsidRPr="00AD7C68" w:rsidRDefault="00D11AF6" w:rsidP="003E26A5">
            <w:pPr>
              <w:jc w:val="both"/>
              <w:rPr>
                <w:rFonts w:ascii="Sylfaen" w:hAnsi="Sylfaen" w:cs="Sylfaen"/>
              </w:rPr>
            </w:pPr>
          </w:p>
        </w:tc>
        <w:tc>
          <w:tcPr>
            <w:tcW w:w="556" w:type="dxa"/>
          </w:tcPr>
          <w:p w14:paraId="4B542668" w14:textId="55D19DBF" w:rsidR="00D11AF6" w:rsidRPr="00AD7C68" w:rsidRDefault="00D11AF6" w:rsidP="003E26A5">
            <w:pPr>
              <w:rPr>
                <w:rFonts w:ascii="Sylfaen" w:hAnsi="Sylfaen"/>
                <w:lang w:val="ka-GE"/>
              </w:rPr>
            </w:pPr>
            <w:r w:rsidRPr="00AD7C68">
              <w:rPr>
                <w:rFonts w:ascii="Sylfaen" w:hAnsi="Sylfaen"/>
                <w:lang w:val="ka-GE"/>
              </w:rPr>
              <w:t>ას</w:t>
            </w:r>
          </w:p>
        </w:tc>
        <w:tc>
          <w:tcPr>
            <w:tcW w:w="1906" w:type="dxa"/>
          </w:tcPr>
          <w:p w14:paraId="46F23B16" w14:textId="77777777" w:rsidR="00D11AF6" w:rsidRPr="00AD7C68" w:rsidRDefault="00D11AF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76524D94" w14:textId="77777777" w:rsidR="00D11AF6" w:rsidRPr="00AD7C68" w:rsidRDefault="00D11AF6" w:rsidP="003E26A5">
            <w:pPr>
              <w:jc w:val="both"/>
              <w:rPr>
                <w:rFonts w:ascii="Sylfaen" w:hAnsi="Sylfaen"/>
                <w:lang w:val="ka-GE"/>
              </w:rPr>
            </w:pPr>
          </w:p>
        </w:tc>
      </w:tr>
      <w:tr w:rsidR="00D11AF6" w:rsidRPr="00AD7C68" w14:paraId="0147944C" w14:textId="77777777" w:rsidTr="00D539F7">
        <w:tc>
          <w:tcPr>
            <w:tcW w:w="1080" w:type="dxa"/>
          </w:tcPr>
          <w:p w14:paraId="2E10ACA2" w14:textId="77777777" w:rsidR="00D11AF6" w:rsidRPr="00AD7C68" w:rsidRDefault="00D11AF6" w:rsidP="003E26A5">
            <w:pPr>
              <w:jc w:val="both"/>
              <w:rPr>
                <w:rFonts w:ascii="Sylfaen" w:hAnsi="Sylfaen"/>
              </w:rPr>
            </w:pPr>
            <w:r w:rsidRPr="00AD7C68">
              <w:rPr>
                <w:rFonts w:ascii="Sylfaen" w:hAnsi="Sylfaen"/>
              </w:rPr>
              <w:t>დანართი X</w:t>
            </w:r>
          </w:p>
          <w:p w14:paraId="47C7ABDD" w14:textId="77777777" w:rsidR="00D11AF6" w:rsidRPr="00AD7C68" w:rsidRDefault="00D11AF6" w:rsidP="003E26A5">
            <w:pPr>
              <w:jc w:val="both"/>
              <w:rPr>
                <w:rFonts w:ascii="Sylfaen" w:hAnsi="Sylfaen"/>
              </w:rPr>
            </w:pPr>
          </w:p>
          <w:p w14:paraId="24F576B1" w14:textId="77777777" w:rsidR="00D11AF6" w:rsidRPr="00AD7C68" w:rsidRDefault="00D11AF6" w:rsidP="003E26A5">
            <w:pPr>
              <w:jc w:val="both"/>
              <w:rPr>
                <w:rFonts w:ascii="Sylfaen" w:hAnsi="Sylfaen"/>
              </w:rPr>
            </w:pPr>
          </w:p>
          <w:p w14:paraId="130E0F94" w14:textId="77777777" w:rsidR="00D11AF6" w:rsidRPr="00AD7C68" w:rsidRDefault="00D11AF6" w:rsidP="003E26A5">
            <w:pPr>
              <w:jc w:val="both"/>
              <w:rPr>
                <w:rFonts w:ascii="Sylfaen" w:hAnsi="Sylfaen"/>
              </w:rPr>
            </w:pPr>
          </w:p>
          <w:p w14:paraId="2D75527D" w14:textId="77777777" w:rsidR="00D11AF6" w:rsidRPr="00AD7C68" w:rsidRDefault="00D11AF6" w:rsidP="003E26A5">
            <w:pPr>
              <w:jc w:val="both"/>
              <w:rPr>
                <w:rFonts w:ascii="Sylfaen" w:hAnsi="Sylfaen"/>
              </w:rPr>
            </w:pPr>
          </w:p>
          <w:p w14:paraId="200A864E" w14:textId="77777777" w:rsidR="00D11AF6" w:rsidRPr="00AD7C68" w:rsidRDefault="00D11AF6" w:rsidP="003E26A5">
            <w:pPr>
              <w:jc w:val="both"/>
              <w:rPr>
                <w:rFonts w:ascii="Sylfaen" w:hAnsi="Sylfaen"/>
              </w:rPr>
            </w:pPr>
          </w:p>
          <w:p w14:paraId="7E1B2E7B" w14:textId="77777777" w:rsidR="00D11AF6" w:rsidRPr="00AD7C68" w:rsidRDefault="00D11AF6" w:rsidP="003E26A5">
            <w:pPr>
              <w:jc w:val="both"/>
              <w:rPr>
                <w:rFonts w:ascii="Sylfaen" w:hAnsi="Sylfaen"/>
              </w:rPr>
            </w:pPr>
          </w:p>
          <w:p w14:paraId="084BD26B" w14:textId="77777777" w:rsidR="00D11AF6" w:rsidRPr="00AD7C68" w:rsidRDefault="00D11AF6" w:rsidP="003E26A5">
            <w:pPr>
              <w:jc w:val="both"/>
              <w:rPr>
                <w:rFonts w:ascii="Sylfaen" w:hAnsi="Sylfaen"/>
              </w:rPr>
            </w:pPr>
          </w:p>
          <w:p w14:paraId="665A3B1A" w14:textId="77777777" w:rsidR="00D11AF6" w:rsidRPr="00AD7C68" w:rsidRDefault="00D11AF6" w:rsidP="003E26A5">
            <w:pPr>
              <w:jc w:val="both"/>
              <w:rPr>
                <w:rFonts w:ascii="Sylfaen" w:hAnsi="Sylfaen"/>
              </w:rPr>
            </w:pPr>
          </w:p>
          <w:p w14:paraId="6FA30D83" w14:textId="77777777" w:rsidR="00D11AF6" w:rsidRPr="00AD7C68" w:rsidRDefault="00D11AF6" w:rsidP="003E26A5">
            <w:pPr>
              <w:jc w:val="both"/>
              <w:rPr>
                <w:rFonts w:ascii="Sylfaen" w:hAnsi="Sylfaen"/>
              </w:rPr>
            </w:pPr>
          </w:p>
          <w:p w14:paraId="05E38E05" w14:textId="77777777" w:rsidR="00D11AF6" w:rsidRPr="00AD7C68" w:rsidRDefault="00D11AF6" w:rsidP="003E26A5">
            <w:pPr>
              <w:jc w:val="both"/>
              <w:rPr>
                <w:rFonts w:ascii="Sylfaen" w:hAnsi="Sylfaen"/>
              </w:rPr>
            </w:pPr>
          </w:p>
          <w:p w14:paraId="7CCD1399" w14:textId="77777777" w:rsidR="00D11AF6" w:rsidRPr="00AD7C68" w:rsidRDefault="00D11AF6" w:rsidP="003E26A5">
            <w:pPr>
              <w:jc w:val="both"/>
              <w:rPr>
                <w:rFonts w:ascii="Sylfaen" w:hAnsi="Sylfaen"/>
              </w:rPr>
            </w:pPr>
          </w:p>
          <w:p w14:paraId="5F344063" w14:textId="77777777" w:rsidR="00D11AF6" w:rsidRPr="00AD7C68" w:rsidRDefault="00D11AF6" w:rsidP="003E26A5">
            <w:pPr>
              <w:jc w:val="both"/>
              <w:rPr>
                <w:rFonts w:ascii="Sylfaen" w:hAnsi="Sylfaen"/>
              </w:rPr>
            </w:pPr>
          </w:p>
          <w:p w14:paraId="242F9B5D" w14:textId="77777777" w:rsidR="00D11AF6" w:rsidRPr="00AD7C68" w:rsidRDefault="00D11AF6" w:rsidP="003E26A5">
            <w:pPr>
              <w:jc w:val="both"/>
              <w:rPr>
                <w:rFonts w:ascii="Sylfaen" w:hAnsi="Sylfaen"/>
              </w:rPr>
            </w:pPr>
          </w:p>
          <w:p w14:paraId="1D0D7745" w14:textId="77777777" w:rsidR="00D11AF6" w:rsidRPr="00AD7C68" w:rsidRDefault="00D11AF6" w:rsidP="003E26A5">
            <w:pPr>
              <w:jc w:val="both"/>
              <w:rPr>
                <w:rFonts w:ascii="Sylfaen" w:hAnsi="Sylfaen"/>
              </w:rPr>
            </w:pPr>
          </w:p>
          <w:p w14:paraId="6BAE0606" w14:textId="77777777" w:rsidR="00D11AF6" w:rsidRPr="00AD7C68" w:rsidRDefault="00D11AF6" w:rsidP="003E26A5">
            <w:pPr>
              <w:jc w:val="both"/>
              <w:rPr>
                <w:rFonts w:ascii="Sylfaen" w:hAnsi="Sylfaen"/>
              </w:rPr>
            </w:pPr>
          </w:p>
          <w:p w14:paraId="7A943C70" w14:textId="77777777" w:rsidR="00D11AF6" w:rsidRPr="00AD7C68" w:rsidRDefault="00D11AF6" w:rsidP="003E26A5">
            <w:pPr>
              <w:jc w:val="both"/>
              <w:rPr>
                <w:rFonts w:ascii="Sylfaen" w:hAnsi="Sylfaen"/>
              </w:rPr>
            </w:pPr>
          </w:p>
          <w:p w14:paraId="52FB2507" w14:textId="77777777" w:rsidR="00D11AF6" w:rsidRPr="00AD7C68" w:rsidRDefault="00D11AF6" w:rsidP="003E26A5">
            <w:pPr>
              <w:jc w:val="both"/>
              <w:rPr>
                <w:rFonts w:ascii="Sylfaen" w:hAnsi="Sylfaen"/>
              </w:rPr>
            </w:pPr>
          </w:p>
          <w:p w14:paraId="2A5A4CF5" w14:textId="77777777" w:rsidR="00D11AF6" w:rsidRPr="00AD7C68" w:rsidRDefault="00D11AF6" w:rsidP="003E26A5">
            <w:pPr>
              <w:jc w:val="both"/>
              <w:rPr>
                <w:rFonts w:ascii="Sylfaen" w:hAnsi="Sylfaen"/>
              </w:rPr>
            </w:pPr>
          </w:p>
          <w:p w14:paraId="75AD165B" w14:textId="77777777" w:rsidR="00D11AF6" w:rsidRPr="00AD7C68" w:rsidRDefault="00D11AF6" w:rsidP="003E26A5">
            <w:pPr>
              <w:jc w:val="both"/>
              <w:rPr>
                <w:rFonts w:ascii="Sylfaen" w:hAnsi="Sylfaen"/>
              </w:rPr>
            </w:pPr>
          </w:p>
          <w:p w14:paraId="7D151BF2" w14:textId="77777777" w:rsidR="00D11AF6" w:rsidRPr="00AD7C68" w:rsidRDefault="00D11AF6" w:rsidP="003E26A5">
            <w:pPr>
              <w:jc w:val="both"/>
              <w:rPr>
                <w:rFonts w:ascii="Sylfaen" w:hAnsi="Sylfaen"/>
              </w:rPr>
            </w:pPr>
          </w:p>
          <w:p w14:paraId="3CFD474C" w14:textId="77777777" w:rsidR="00D11AF6" w:rsidRPr="00AD7C68" w:rsidRDefault="00D11AF6" w:rsidP="003E26A5">
            <w:pPr>
              <w:jc w:val="both"/>
              <w:rPr>
                <w:rFonts w:ascii="Sylfaen" w:hAnsi="Sylfaen"/>
              </w:rPr>
            </w:pPr>
          </w:p>
          <w:p w14:paraId="6395A8B8" w14:textId="77777777" w:rsidR="00D11AF6" w:rsidRPr="00AD7C68" w:rsidRDefault="00D11AF6" w:rsidP="003E26A5">
            <w:pPr>
              <w:jc w:val="both"/>
              <w:rPr>
                <w:rFonts w:ascii="Sylfaen" w:hAnsi="Sylfaen"/>
              </w:rPr>
            </w:pPr>
          </w:p>
          <w:p w14:paraId="7E5E8FA1" w14:textId="77777777" w:rsidR="00D11AF6" w:rsidRPr="00AD7C68" w:rsidRDefault="00D11AF6" w:rsidP="003E26A5">
            <w:pPr>
              <w:jc w:val="both"/>
              <w:rPr>
                <w:rFonts w:ascii="Sylfaen" w:hAnsi="Sylfaen"/>
              </w:rPr>
            </w:pPr>
          </w:p>
          <w:p w14:paraId="35012A5B" w14:textId="77777777" w:rsidR="00D11AF6" w:rsidRPr="00AD7C68" w:rsidRDefault="00D11AF6" w:rsidP="003E26A5">
            <w:pPr>
              <w:jc w:val="both"/>
              <w:rPr>
                <w:rFonts w:ascii="Sylfaen" w:hAnsi="Sylfaen"/>
              </w:rPr>
            </w:pPr>
          </w:p>
          <w:p w14:paraId="32087064" w14:textId="77777777" w:rsidR="00D11AF6" w:rsidRPr="00AD7C68" w:rsidRDefault="00D11AF6" w:rsidP="003E26A5">
            <w:pPr>
              <w:jc w:val="both"/>
              <w:rPr>
                <w:rFonts w:ascii="Sylfaen" w:hAnsi="Sylfaen"/>
              </w:rPr>
            </w:pPr>
          </w:p>
          <w:p w14:paraId="2901D445" w14:textId="77777777" w:rsidR="00D11AF6" w:rsidRPr="00AD7C68" w:rsidRDefault="00D11AF6" w:rsidP="003E26A5">
            <w:pPr>
              <w:jc w:val="both"/>
              <w:rPr>
                <w:rFonts w:ascii="Sylfaen" w:hAnsi="Sylfaen"/>
              </w:rPr>
            </w:pPr>
          </w:p>
          <w:p w14:paraId="18933DC7" w14:textId="77777777" w:rsidR="00D11AF6" w:rsidRPr="00AD7C68" w:rsidRDefault="00D11AF6" w:rsidP="003E26A5">
            <w:pPr>
              <w:jc w:val="both"/>
              <w:rPr>
                <w:rFonts w:ascii="Sylfaen" w:hAnsi="Sylfaen"/>
              </w:rPr>
            </w:pPr>
          </w:p>
          <w:p w14:paraId="5045BBF7" w14:textId="77777777" w:rsidR="00D11AF6" w:rsidRPr="00AD7C68" w:rsidRDefault="00D11AF6" w:rsidP="003E26A5">
            <w:pPr>
              <w:jc w:val="both"/>
              <w:rPr>
                <w:rFonts w:ascii="Sylfaen" w:hAnsi="Sylfaen"/>
              </w:rPr>
            </w:pPr>
          </w:p>
          <w:p w14:paraId="6A35EAB3" w14:textId="77777777" w:rsidR="00D11AF6" w:rsidRPr="00AD7C68" w:rsidRDefault="00D11AF6" w:rsidP="003E26A5">
            <w:pPr>
              <w:jc w:val="both"/>
              <w:rPr>
                <w:rFonts w:ascii="Sylfaen" w:hAnsi="Sylfaen"/>
              </w:rPr>
            </w:pPr>
          </w:p>
          <w:p w14:paraId="27FF00BD" w14:textId="77777777" w:rsidR="00D11AF6" w:rsidRPr="00AD7C68" w:rsidRDefault="00D11AF6" w:rsidP="003E26A5">
            <w:pPr>
              <w:jc w:val="both"/>
              <w:rPr>
                <w:rFonts w:ascii="Sylfaen" w:hAnsi="Sylfaen"/>
              </w:rPr>
            </w:pPr>
          </w:p>
          <w:p w14:paraId="3E9AAA45" w14:textId="77777777" w:rsidR="00D11AF6" w:rsidRPr="00AD7C68" w:rsidRDefault="00D11AF6" w:rsidP="003E26A5">
            <w:pPr>
              <w:jc w:val="both"/>
              <w:rPr>
                <w:rFonts w:ascii="Sylfaen" w:hAnsi="Sylfaen"/>
              </w:rPr>
            </w:pPr>
          </w:p>
          <w:p w14:paraId="0EF2D3DF" w14:textId="77777777" w:rsidR="00D11AF6" w:rsidRPr="00AD7C68" w:rsidRDefault="00D11AF6" w:rsidP="003E26A5">
            <w:pPr>
              <w:jc w:val="both"/>
              <w:rPr>
                <w:rFonts w:ascii="Sylfaen" w:hAnsi="Sylfaen"/>
              </w:rPr>
            </w:pPr>
          </w:p>
          <w:p w14:paraId="45D0FAE8" w14:textId="77777777" w:rsidR="00D11AF6" w:rsidRPr="00AD7C68" w:rsidRDefault="00D11AF6" w:rsidP="003E26A5">
            <w:pPr>
              <w:jc w:val="both"/>
              <w:rPr>
                <w:rFonts w:ascii="Sylfaen" w:hAnsi="Sylfaen"/>
              </w:rPr>
            </w:pPr>
          </w:p>
          <w:p w14:paraId="2B24F632" w14:textId="77777777" w:rsidR="00D11AF6" w:rsidRPr="00AD7C68" w:rsidRDefault="00D11AF6" w:rsidP="003E26A5">
            <w:pPr>
              <w:jc w:val="both"/>
              <w:rPr>
                <w:rFonts w:ascii="Sylfaen" w:hAnsi="Sylfaen"/>
              </w:rPr>
            </w:pPr>
          </w:p>
          <w:p w14:paraId="2835AC48" w14:textId="77777777" w:rsidR="00D11AF6" w:rsidRPr="00AD7C68" w:rsidRDefault="00D11AF6" w:rsidP="003E26A5">
            <w:pPr>
              <w:jc w:val="both"/>
              <w:rPr>
                <w:rFonts w:ascii="Sylfaen" w:hAnsi="Sylfaen"/>
              </w:rPr>
            </w:pPr>
          </w:p>
          <w:p w14:paraId="7807AEBE" w14:textId="77777777" w:rsidR="00D11AF6" w:rsidRPr="00AD7C68" w:rsidRDefault="00D11AF6" w:rsidP="003E26A5">
            <w:pPr>
              <w:jc w:val="both"/>
              <w:rPr>
                <w:rFonts w:ascii="Sylfaen" w:hAnsi="Sylfaen"/>
              </w:rPr>
            </w:pPr>
          </w:p>
          <w:p w14:paraId="59473C19" w14:textId="77777777" w:rsidR="00D11AF6" w:rsidRPr="00AD7C68" w:rsidRDefault="00D11AF6" w:rsidP="003E26A5">
            <w:pPr>
              <w:jc w:val="both"/>
              <w:rPr>
                <w:rFonts w:ascii="Sylfaen" w:hAnsi="Sylfaen"/>
              </w:rPr>
            </w:pPr>
          </w:p>
          <w:p w14:paraId="5AD0A59A" w14:textId="77777777" w:rsidR="00D11AF6" w:rsidRPr="00AD7C68" w:rsidRDefault="00D11AF6" w:rsidP="003E26A5">
            <w:pPr>
              <w:jc w:val="both"/>
              <w:rPr>
                <w:rFonts w:ascii="Sylfaen" w:hAnsi="Sylfaen"/>
              </w:rPr>
            </w:pPr>
          </w:p>
          <w:p w14:paraId="43B740C3" w14:textId="77777777" w:rsidR="00D11AF6" w:rsidRPr="00AD7C68" w:rsidRDefault="00D11AF6" w:rsidP="003E26A5">
            <w:pPr>
              <w:jc w:val="both"/>
              <w:rPr>
                <w:rFonts w:ascii="Sylfaen" w:hAnsi="Sylfaen"/>
              </w:rPr>
            </w:pPr>
          </w:p>
          <w:p w14:paraId="6E594214" w14:textId="77777777" w:rsidR="00D11AF6" w:rsidRPr="00AD7C68" w:rsidRDefault="00D11AF6" w:rsidP="003E26A5">
            <w:pPr>
              <w:jc w:val="both"/>
              <w:rPr>
                <w:rFonts w:ascii="Sylfaen" w:hAnsi="Sylfaen"/>
              </w:rPr>
            </w:pPr>
          </w:p>
          <w:p w14:paraId="13DFCD13" w14:textId="77777777" w:rsidR="00D11AF6" w:rsidRPr="00AD7C68" w:rsidRDefault="00D11AF6" w:rsidP="003E26A5">
            <w:pPr>
              <w:jc w:val="both"/>
              <w:rPr>
                <w:rFonts w:ascii="Sylfaen" w:hAnsi="Sylfaen"/>
              </w:rPr>
            </w:pPr>
          </w:p>
          <w:p w14:paraId="09BF07B4" w14:textId="77777777" w:rsidR="00D11AF6" w:rsidRPr="00AD7C68" w:rsidRDefault="00D11AF6" w:rsidP="003E26A5">
            <w:pPr>
              <w:jc w:val="both"/>
              <w:rPr>
                <w:rFonts w:ascii="Sylfaen" w:hAnsi="Sylfaen"/>
              </w:rPr>
            </w:pPr>
          </w:p>
          <w:p w14:paraId="43C2D745" w14:textId="77777777" w:rsidR="00D11AF6" w:rsidRPr="00AD7C68" w:rsidRDefault="00D11AF6" w:rsidP="003E26A5">
            <w:pPr>
              <w:jc w:val="both"/>
              <w:rPr>
                <w:rFonts w:ascii="Sylfaen" w:hAnsi="Sylfaen"/>
              </w:rPr>
            </w:pPr>
          </w:p>
          <w:p w14:paraId="590A6512" w14:textId="77777777" w:rsidR="00D11AF6" w:rsidRPr="00AD7C68" w:rsidRDefault="00D11AF6" w:rsidP="003E26A5">
            <w:pPr>
              <w:jc w:val="both"/>
              <w:rPr>
                <w:rFonts w:ascii="Sylfaen" w:hAnsi="Sylfaen"/>
              </w:rPr>
            </w:pPr>
          </w:p>
          <w:p w14:paraId="32FAF91B" w14:textId="77777777" w:rsidR="00D11AF6" w:rsidRPr="00AD7C68" w:rsidRDefault="00D11AF6" w:rsidP="003E26A5">
            <w:pPr>
              <w:jc w:val="both"/>
              <w:rPr>
                <w:rFonts w:ascii="Sylfaen" w:hAnsi="Sylfaen"/>
              </w:rPr>
            </w:pPr>
          </w:p>
          <w:p w14:paraId="06E7C97C" w14:textId="77777777" w:rsidR="00D11AF6" w:rsidRPr="00AD7C68" w:rsidRDefault="00D11AF6" w:rsidP="003E26A5">
            <w:pPr>
              <w:jc w:val="both"/>
              <w:rPr>
                <w:rFonts w:ascii="Sylfaen" w:hAnsi="Sylfaen"/>
              </w:rPr>
            </w:pPr>
          </w:p>
          <w:p w14:paraId="1D5ED60B" w14:textId="77777777" w:rsidR="00D11AF6" w:rsidRPr="00AD7C68" w:rsidRDefault="00D11AF6" w:rsidP="003E26A5">
            <w:pPr>
              <w:jc w:val="both"/>
              <w:rPr>
                <w:rFonts w:ascii="Sylfaen" w:hAnsi="Sylfaen"/>
              </w:rPr>
            </w:pPr>
          </w:p>
          <w:p w14:paraId="4F74FDD1" w14:textId="77777777" w:rsidR="00D11AF6" w:rsidRPr="00AD7C68" w:rsidRDefault="00D11AF6" w:rsidP="003E26A5">
            <w:pPr>
              <w:jc w:val="both"/>
              <w:rPr>
                <w:rFonts w:ascii="Sylfaen" w:hAnsi="Sylfaen"/>
              </w:rPr>
            </w:pPr>
          </w:p>
          <w:p w14:paraId="0D5DF354" w14:textId="77777777" w:rsidR="00D11AF6" w:rsidRPr="00AD7C68" w:rsidRDefault="00D11AF6" w:rsidP="003E26A5">
            <w:pPr>
              <w:jc w:val="both"/>
              <w:rPr>
                <w:rFonts w:ascii="Sylfaen" w:hAnsi="Sylfaen"/>
              </w:rPr>
            </w:pPr>
          </w:p>
          <w:p w14:paraId="5AA885DC" w14:textId="77777777" w:rsidR="00D11AF6" w:rsidRPr="00AD7C68" w:rsidRDefault="00D11AF6" w:rsidP="003E26A5">
            <w:pPr>
              <w:jc w:val="both"/>
              <w:rPr>
                <w:rFonts w:ascii="Sylfaen" w:hAnsi="Sylfaen"/>
              </w:rPr>
            </w:pPr>
          </w:p>
          <w:p w14:paraId="1E644156" w14:textId="77777777" w:rsidR="00D11AF6" w:rsidRPr="00AD7C68" w:rsidRDefault="00D11AF6" w:rsidP="003E26A5">
            <w:pPr>
              <w:jc w:val="both"/>
              <w:rPr>
                <w:rFonts w:ascii="Sylfaen" w:hAnsi="Sylfaen"/>
              </w:rPr>
            </w:pPr>
          </w:p>
          <w:p w14:paraId="23D87890" w14:textId="77777777" w:rsidR="00D11AF6" w:rsidRPr="00AD7C68" w:rsidRDefault="00D11AF6" w:rsidP="003E26A5">
            <w:pPr>
              <w:jc w:val="both"/>
              <w:rPr>
                <w:rFonts w:ascii="Sylfaen" w:hAnsi="Sylfaen"/>
              </w:rPr>
            </w:pPr>
          </w:p>
          <w:p w14:paraId="0E886E16" w14:textId="77777777" w:rsidR="00D11AF6" w:rsidRPr="00AD7C68" w:rsidRDefault="00D11AF6" w:rsidP="003E26A5">
            <w:pPr>
              <w:jc w:val="both"/>
              <w:rPr>
                <w:rFonts w:ascii="Sylfaen" w:hAnsi="Sylfaen"/>
              </w:rPr>
            </w:pPr>
          </w:p>
          <w:p w14:paraId="06C8EF7D" w14:textId="77777777" w:rsidR="00D11AF6" w:rsidRPr="00AD7C68" w:rsidRDefault="00D11AF6" w:rsidP="003E26A5">
            <w:pPr>
              <w:jc w:val="both"/>
              <w:rPr>
                <w:rFonts w:ascii="Sylfaen" w:hAnsi="Sylfaen"/>
              </w:rPr>
            </w:pPr>
          </w:p>
          <w:p w14:paraId="1F915734" w14:textId="77777777" w:rsidR="00D11AF6" w:rsidRPr="00AD7C68" w:rsidRDefault="00D11AF6" w:rsidP="003E26A5">
            <w:pPr>
              <w:jc w:val="both"/>
              <w:rPr>
                <w:rFonts w:ascii="Sylfaen" w:hAnsi="Sylfaen"/>
              </w:rPr>
            </w:pPr>
          </w:p>
          <w:p w14:paraId="001C88D6" w14:textId="77777777" w:rsidR="00D11AF6" w:rsidRPr="00AD7C68" w:rsidRDefault="00D11AF6" w:rsidP="003E26A5">
            <w:pPr>
              <w:jc w:val="both"/>
              <w:rPr>
                <w:rFonts w:ascii="Sylfaen" w:hAnsi="Sylfaen"/>
              </w:rPr>
            </w:pPr>
          </w:p>
          <w:p w14:paraId="3D461BF3" w14:textId="77777777" w:rsidR="00D11AF6" w:rsidRPr="00AD7C68" w:rsidRDefault="00D11AF6" w:rsidP="003E26A5">
            <w:pPr>
              <w:jc w:val="both"/>
              <w:rPr>
                <w:rFonts w:ascii="Sylfaen" w:hAnsi="Sylfaen"/>
              </w:rPr>
            </w:pPr>
          </w:p>
          <w:p w14:paraId="4FA47096" w14:textId="77777777" w:rsidR="00D11AF6" w:rsidRPr="00AD7C68" w:rsidRDefault="00D11AF6" w:rsidP="003E26A5">
            <w:pPr>
              <w:jc w:val="both"/>
              <w:rPr>
                <w:rFonts w:ascii="Sylfaen" w:hAnsi="Sylfaen"/>
              </w:rPr>
            </w:pPr>
          </w:p>
          <w:p w14:paraId="3546F623" w14:textId="77777777" w:rsidR="00D11AF6" w:rsidRPr="00AD7C68" w:rsidRDefault="00D11AF6" w:rsidP="003E26A5">
            <w:pPr>
              <w:jc w:val="both"/>
              <w:rPr>
                <w:rFonts w:ascii="Sylfaen" w:hAnsi="Sylfaen"/>
              </w:rPr>
            </w:pPr>
          </w:p>
          <w:p w14:paraId="60C28C77" w14:textId="77777777" w:rsidR="00D11AF6" w:rsidRPr="00AD7C68" w:rsidRDefault="00D11AF6" w:rsidP="003E26A5">
            <w:pPr>
              <w:jc w:val="both"/>
              <w:rPr>
                <w:rFonts w:ascii="Sylfaen" w:hAnsi="Sylfaen"/>
              </w:rPr>
            </w:pPr>
          </w:p>
          <w:p w14:paraId="14CBDADD" w14:textId="77777777" w:rsidR="00D11AF6" w:rsidRPr="00AD7C68" w:rsidRDefault="00D11AF6" w:rsidP="003E26A5">
            <w:pPr>
              <w:jc w:val="both"/>
              <w:rPr>
                <w:rFonts w:ascii="Sylfaen" w:hAnsi="Sylfaen"/>
              </w:rPr>
            </w:pPr>
          </w:p>
          <w:p w14:paraId="448CC237" w14:textId="77777777" w:rsidR="00D11AF6" w:rsidRPr="00AD7C68" w:rsidRDefault="00D11AF6" w:rsidP="003E26A5">
            <w:pPr>
              <w:jc w:val="both"/>
              <w:rPr>
                <w:rFonts w:ascii="Sylfaen" w:hAnsi="Sylfaen"/>
              </w:rPr>
            </w:pPr>
          </w:p>
          <w:p w14:paraId="0EF2777B" w14:textId="77777777" w:rsidR="00D11AF6" w:rsidRPr="00AD7C68" w:rsidRDefault="00D11AF6" w:rsidP="003E26A5">
            <w:pPr>
              <w:jc w:val="both"/>
              <w:rPr>
                <w:rFonts w:ascii="Sylfaen" w:hAnsi="Sylfaen"/>
              </w:rPr>
            </w:pPr>
          </w:p>
          <w:p w14:paraId="1E0FE3E5" w14:textId="77777777" w:rsidR="00D11AF6" w:rsidRPr="00AD7C68" w:rsidRDefault="00D11AF6" w:rsidP="003E26A5">
            <w:pPr>
              <w:jc w:val="both"/>
              <w:rPr>
                <w:rFonts w:ascii="Sylfaen" w:hAnsi="Sylfaen"/>
              </w:rPr>
            </w:pPr>
          </w:p>
          <w:p w14:paraId="27E320CB" w14:textId="77777777" w:rsidR="00D11AF6" w:rsidRPr="00AD7C68" w:rsidRDefault="00D11AF6" w:rsidP="003E26A5">
            <w:pPr>
              <w:jc w:val="both"/>
              <w:rPr>
                <w:rFonts w:ascii="Sylfaen" w:hAnsi="Sylfaen"/>
              </w:rPr>
            </w:pPr>
          </w:p>
          <w:p w14:paraId="45FC3DF1" w14:textId="77777777" w:rsidR="00D11AF6" w:rsidRPr="00AD7C68" w:rsidRDefault="00D11AF6" w:rsidP="003E26A5">
            <w:pPr>
              <w:jc w:val="both"/>
              <w:rPr>
                <w:rFonts w:ascii="Sylfaen" w:hAnsi="Sylfaen"/>
              </w:rPr>
            </w:pPr>
          </w:p>
          <w:p w14:paraId="6D880650" w14:textId="77777777" w:rsidR="00D11AF6" w:rsidRPr="00AD7C68" w:rsidRDefault="00D11AF6" w:rsidP="003E26A5">
            <w:pPr>
              <w:jc w:val="both"/>
              <w:rPr>
                <w:rFonts w:ascii="Sylfaen" w:hAnsi="Sylfaen"/>
              </w:rPr>
            </w:pPr>
          </w:p>
          <w:p w14:paraId="0A47D741" w14:textId="77777777" w:rsidR="00D11AF6" w:rsidRPr="00AD7C68" w:rsidRDefault="00D11AF6" w:rsidP="003E26A5">
            <w:pPr>
              <w:jc w:val="both"/>
              <w:rPr>
                <w:rFonts w:ascii="Sylfaen" w:hAnsi="Sylfaen"/>
              </w:rPr>
            </w:pPr>
          </w:p>
          <w:p w14:paraId="4B4E4978" w14:textId="77777777" w:rsidR="00D11AF6" w:rsidRPr="00AD7C68" w:rsidRDefault="00D11AF6" w:rsidP="003E26A5">
            <w:pPr>
              <w:jc w:val="both"/>
              <w:rPr>
                <w:rFonts w:ascii="Sylfaen" w:hAnsi="Sylfaen"/>
              </w:rPr>
            </w:pPr>
          </w:p>
          <w:p w14:paraId="6B511CB6" w14:textId="77777777" w:rsidR="00D11AF6" w:rsidRPr="00AD7C68" w:rsidRDefault="00D11AF6" w:rsidP="003E26A5">
            <w:pPr>
              <w:jc w:val="both"/>
              <w:rPr>
                <w:rFonts w:ascii="Sylfaen" w:hAnsi="Sylfaen"/>
              </w:rPr>
            </w:pPr>
          </w:p>
          <w:p w14:paraId="7671BF79" w14:textId="77777777" w:rsidR="00D11AF6" w:rsidRPr="00AD7C68" w:rsidRDefault="00D11AF6" w:rsidP="003E26A5">
            <w:pPr>
              <w:jc w:val="both"/>
              <w:rPr>
                <w:rFonts w:ascii="Sylfaen" w:hAnsi="Sylfaen"/>
              </w:rPr>
            </w:pPr>
          </w:p>
          <w:p w14:paraId="0AB29668" w14:textId="77777777" w:rsidR="00D11AF6" w:rsidRPr="00AD7C68" w:rsidRDefault="00D11AF6" w:rsidP="003E26A5">
            <w:pPr>
              <w:jc w:val="both"/>
              <w:rPr>
                <w:rFonts w:ascii="Sylfaen" w:hAnsi="Sylfaen"/>
              </w:rPr>
            </w:pPr>
          </w:p>
          <w:p w14:paraId="50E997FC" w14:textId="77777777" w:rsidR="00D11AF6" w:rsidRPr="00AD7C68" w:rsidRDefault="00D11AF6" w:rsidP="003E26A5">
            <w:pPr>
              <w:jc w:val="both"/>
              <w:rPr>
                <w:rFonts w:ascii="Sylfaen" w:hAnsi="Sylfaen"/>
              </w:rPr>
            </w:pPr>
          </w:p>
          <w:p w14:paraId="237BBBDD" w14:textId="77777777" w:rsidR="00D11AF6" w:rsidRPr="00AD7C68" w:rsidRDefault="00D11AF6" w:rsidP="003E26A5">
            <w:pPr>
              <w:jc w:val="both"/>
              <w:rPr>
                <w:rFonts w:ascii="Sylfaen" w:hAnsi="Sylfaen"/>
              </w:rPr>
            </w:pPr>
          </w:p>
          <w:p w14:paraId="0417D2D9" w14:textId="77777777" w:rsidR="00D11AF6" w:rsidRPr="00AD7C68" w:rsidRDefault="00D11AF6" w:rsidP="003E26A5">
            <w:pPr>
              <w:jc w:val="both"/>
              <w:rPr>
                <w:rFonts w:ascii="Sylfaen" w:hAnsi="Sylfaen"/>
              </w:rPr>
            </w:pPr>
          </w:p>
          <w:p w14:paraId="2D79AC84" w14:textId="77777777" w:rsidR="00D11AF6" w:rsidRPr="00AD7C68" w:rsidRDefault="00D11AF6" w:rsidP="003E26A5">
            <w:pPr>
              <w:jc w:val="both"/>
              <w:rPr>
                <w:rFonts w:ascii="Sylfaen" w:hAnsi="Sylfaen"/>
              </w:rPr>
            </w:pPr>
          </w:p>
          <w:p w14:paraId="297B716A" w14:textId="77777777" w:rsidR="00D11AF6" w:rsidRPr="00AD7C68" w:rsidRDefault="00D11AF6" w:rsidP="003E26A5">
            <w:pPr>
              <w:jc w:val="both"/>
              <w:rPr>
                <w:rFonts w:ascii="Sylfaen" w:hAnsi="Sylfaen"/>
              </w:rPr>
            </w:pPr>
          </w:p>
          <w:p w14:paraId="36BAC755" w14:textId="77777777" w:rsidR="00D11AF6" w:rsidRPr="00AD7C68" w:rsidRDefault="00D11AF6" w:rsidP="003E26A5">
            <w:pPr>
              <w:jc w:val="both"/>
              <w:rPr>
                <w:rFonts w:ascii="Sylfaen" w:hAnsi="Sylfaen"/>
              </w:rPr>
            </w:pPr>
          </w:p>
          <w:p w14:paraId="130D46C4" w14:textId="77777777" w:rsidR="00D11AF6" w:rsidRPr="00AD7C68" w:rsidRDefault="00D11AF6" w:rsidP="003E26A5">
            <w:pPr>
              <w:jc w:val="both"/>
              <w:rPr>
                <w:rFonts w:ascii="Sylfaen" w:hAnsi="Sylfaen"/>
              </w:rPr>
            </w:pPr>
          </w:p>
          <w:p w14:paraId="33C829CC" w14:textId="77777777" w:rsidR="00D11AF6" w:rsidRPr="00AD7C68" w:rsidRDefault="00D11AF6" w:rsidP="003E26A5">
            <w:pPr>
              <w:jc w:val="both"/>
              <w:rPr>
                <w:rFonts w:ascii="Sylfaen" w:hAnsi="Sylfaen"/>
              </w:rPr>
            </w:pPr>
          </w:p>
          <w:p w14:paraId="71ADC74A" w14:textId="77777777" w:rsidR="00D11AF6" w:rsidRPr="00AD7C68" w:rsidRDefault="00D11AF6" w:rsidP="003E26A5">
            <w:pPr>
              <w:jc w:val="both"/>
              <w:rPr>
                <w:rFonts w:ascii="Sylfaen" w:hAnsi="Sylfaen"/>
              </w:rPr>
            </w:pPr>
          </w:p>
          <w:p w14:paraId="0D48EFB9" w14:textId="77777777" w:rsidR="00D11AF6" w:rsidRPr="00AD7C68" w:rsidRDefault="00D11AF6" w:rsidP="003E26A5">
            <w:pPr>
              <w:jc w:val="both"/>
              <w:rPr>
                <w:rFonts w:ascii="Sylfaen" w:hAnsi="Sylfaen"/>
              </w:rPr>
            </w:pPr>
          </w:p>
          <w:p w14:paraId="13832C7F" w14:textId="77777777" w:rsidR="00D11AF6" w:rsidRPr="00AD7C68" w:rsidRDefault="00D11AF6" w:rsidP="003E26A5">
            <w:pPr>
              <w:jc w:val="both"/>
              <w:rPr>
                <w:rFonts w:ascii="Sylfaen" w:hAnsi="Sylfaen"/>
              </w:rPr>
            </w:pPr>
          </w:p>
          <w:p w14:paraId="289EF6F1" w14:textId="77777777" w:rsidR="00D11AF6" w:rsidRPr="00AD7C68" w:rsidRDefault="00D11AF6" w:rsidP="003E26A5">
            <w:pPr>
              <w:jc w:val="both"/>
              <w:rPr>
                <w:rFonts w:ascii="Sylfaen" w:hAnsi="Sylfaen"/>
              </w:rPr>
            </w:pPr>
          </w:p>
          <w:p w14:paraId="091CA49A" w14:textId="77777777" w:rsidR="00D11AF6" w:rsidRPr="00AD7C68" w:rsidRDefault="00D11AF6" w:rsidP="003E26A5">
            <w:pPr>
              <w:jc w:val="both"/>
              <w:rPr>
                <w:rFonts w:ascii="Sylfaen" w:hAnsi="Sylfaen"/>
              </w:rPr>
            </w:pPr>
          </w:p>
          <w:p w14:paraId="6ECF948F" w14:textId="77777777" w:rsidR="00D11AF6" w:rsidRPr="00AD7C68" w:rsidRDefault="00D11AF6" w:rsidP="003E26A5">
            <w:pPr>
              <w:jc w:val="both"/>
              <w:rPr>
                <w:rFonts w:ascii="Sylfaen" w:hAnsi="Sylfaen"/>
              </w:rPr>
            </w:pPr>
          </w:p>
          <w:p w14:paraId="3F531D7C" w14:textId="77777777" w:rsidR="00D11AF6" w:rsidRPr="00AD7C68" w:rsidRDefault="00D11AF6" w:rsidP="003E26A5">
            <w:pPr>
              <w:jc w:val="both"/>
              <w:rPr>
                <w:rFonts w:ascii="Sylfaen" w:hAnsi="Sylfaen"/>
              </w:rPr>
            </w:pPr>
          </w:p>
          <w:p w14:paraId="5847E93F" w14:textId="77777777" w:rsidR="00D11AF6" w:rsidRPr="00AD7C68" w:rsidRDefault="00D11AF6" w:rsidP="003E26A5">
            <w:pPr>
              <w:jc w:val="both"/>
              <w:rPr>
                <w:rFonts w:ascii="Sylfaen" w:hAnsi="Sylfaen"/>
              </w:rPr>
            </w:pPr>
          </w:p>
          <w:p w14:paraId="023C6747" w14:textId="77777777" w:rsidR="00D11AF6" w:rsidRPr="00AD7C68" w:rsidRDefault="00D11AF6" w:rsidP="003E26A5">
            <w:pPr>
              <w:jc w:val="both"/>
              <w:rPr>
                <w:rFonts w:ascii="Sylfaen" w:hAnsi="Sylfaen"/>
              </w:rPr>
            </w:pPr>
          </w:p>
          <w:p w14:paraId="1B8667A8" w14:textId="77777777" w:rsidR="00D11AF6" w:rsidRPr="00AD7C68" w:rsidRDefault="00D11AF6" w:rsidP="003E26A5">
            <w:pPr>
              <w:jc w:val="both"/>
              <w:rPr>
                <w:rFonts w:ascii="Sylfaen" w:hAnsi="Sylfaen"/>
              </w:rPr>
            </w:pPr>
          </w:p>
          <w:p w14:paraId="4A8E7F8A" w14:textId="77777777" w:rsidR="00D11AF6" w:rsidRPr="00AD7C68" w:rsidRDefault="00D11AF6" w:rsidP="003E26A5">
            <w:pPr>
              <w:jc w:val="both"/>
              <w:rPr>
                <w:rFonts w:ascii="Sylfaen" w:hAnsi="Sylfaen"/>
              </w:rPr>
            </w:pPr>
          </w:p>
          <w:p w14:paraId="6FE0BAAF" w14:textId="77777777" w:rsidR="00D11AF6" w:rsidRPr="00AD7C68" w:rsidRDefault="00D11AF6" w:rsidP="003E26A5">
            <w:pPr>
              <w:jc w:val="both"/>
              <w:rPr>
                <w:rFonts w:ascii="Sylfaen" w:hAnsi="Sylfaen"/>
              </w:rPr>
            </w:pPr>
          </w:p>
          <w:p w14:paraId="527BF96A" w14:textId="77777777" w:rsidR="00D11AF6" w:rsidRPr="00AD7C68" w:rsidRDefault="00D11AF6" w:rsidP="003E26A5">
            <w:pPr>
              <w:jc w:val="both"/>
              <w:rPr>
                <w:rFonts w:ascii="Sylfaen" w:hAnsi="Sylfaen"/>
              </w:rPr>
            </w:pPr>
          </w:p>
          <w:p w14:paraId="4B50017A" w14:textId="77777777" w:rsidR="00D11AF6" w:rsidRPr="00AD7C68" w:rsidRDefault="00D11AF6" w:rsidP="003E26A5">
            <w:pPr>
              <w:jc w:val="both"/>
              <w:rPr>
                <w:rFonts w:ascii="Sylfaen" w:hAnsi="Sylfaen"/>
              </w:rPr>
            </w:pPr>
          </w:p>
          <w:p w14:paraId="04A8E8D5" w14:textId="77777777" w:rsidR="00D11AF6" w:rsidRPr="00AD7C68" w:rsidRDefault="00D11AF6" w:rsidP="003E26A5">
            <w:pPr>
              <w:jc w:val="both"/>
              <w:rPr>
                <w:rFonts w:ascii="Sylfaen" w:hAnsi="Sylfaen"/>
              </w:rPr>
            </w:pPr>
          </w:p>
          <w:p w14:paraId="0BCEC77A" w14:textId="77777777" w:rsidR="00D11AF6" w:rsidRPr="00AD7C68" w:rsidRDefault="00D11AF6" w:rsidP="003E26A5">
            <w:pPr>
              <w:jc w:val="both"/>
              <w:rPr>
                <w:rFonts w:ascii="Sylfaen" w:hAnsi="Sylfaen"/>
              </w:rPr>
            </w:pPr>
          </w:p>
          <w:p w14:paraId="789FF300" w14:textId="77777777" w:rsidR="00D11AF6" w:rsidRPr="00AD7C68" w:rsidRDefault="00D11AF6" w:rsidP="003E26A5">
            <w:pPr>
              <w:jc w:val="both"/>
              <w:rPr>
                <w:rFonts w:ascii="Sylfaen" w:hAnsi="Sylfaen"/>
              </w:rPr>
            </w:pPr>
          </w:p>
          <w:p w14:paraId="72778DEA" w14:textId="77777777" w:rsidR="00D11AF6" w:rsidRPr="00AD7C68" w:rsidRDefault="00D11AF6" w:rsidP="003E26A5">
            <w:pPr>
              <w:jc w:val="both"/>
              <w:rPr>
                <w:rFonts w:ascii="Sylfaen" w:hAnsi="Sylfaen"/>
              </w:rPr>
            </w:pPr>
          </w:p>
          <w:p w14:paraId="73D6EDA2" w14:textId="77777777" w:rsidR="00D11AF6" w:rsidRPr="00AD7C68" w:rsidRDefault="00D11AF6" w:rsidP="003E26A5">
            <w:pPr>
              <w:jc w:val="both"/>
              <w:rPr>
                <w:rFonts w:ascii="Sylfaen" w:hAnsi="Sylfaen"/>
              </w:rPr>
            </w:pPr>
          </w:p>
          <w:p w14:paraId="74E53EEF" w14:textId="77777777" w:rsidR="00D11AF6" w:rsidRPr="00AD7C68" w:rsidRDefault="00D11AF6" w:rsidP="003E26A5">
            <w:pPr>
              <w:jc w:val="both"/>
              <w:rPr>
                <w:rFonts w:ascii="Sylfaen" w:hAnsi="Sylfaen"/>
              </w:rPr>
            </w:pPr>
          </w:p>
          <w:p w14:paraId="7F7A4891" w14:textId="77777777" w:rsidR="00D11AF6" w:rsidRPr="00AD7C68" w:rsidRDefault="00D11AF6" w:rsidP="003E26A5">
            <w:pPr>
              <w:jc w:val="both"/>
              <w:rPr>
                <w:rFonts w:ascii="Sylfaen" w:hAnsi="Sylfaen"/>
              </w:rPr>
            </w:pPr>
          </w:p>
          <w:p w14:paraId="320BE0A9" w14:textId="77777777" w:rsidR="00D11AF6" w:rsidRPr="00AD7C68" w:rsidRDefault="00D11AF6" w:rsidP="003E26A5">
            <w:pPr>
              <w:jc w:val="both"/>
              <w:rPr>
                <w:rFonts w:ascii="Sylfaen" w:hAnsi="Sylfaen"/>
              </w:rPr>
            </w:pPr>
          </w:p>
          <w:p w14:paraId="4F94C827" w14:textId="77777777" w:rsidR="00D11AF6" w:rsidRPr="00AD7C68" w:rsidRDefault="00D11AF6" w:rsidP="003E26A5">
            <w:pPr>
              <w:jc w:val="both"/>
              <w:rPr>
                <w:rFonts w:ascii="Sylfaen" w:hAnsi="Sylfaen"/>
              </w:rPr>
            </w:pPr>
          </w:p>
          <w:p w14:paraId="44801C18" w14:textId="77777777" w:rsidR="00D11AF6" w:rsidRPr="00AD7C68" w:rsidRDefault="00D11AF6" w:rsidP="003E26A5">
            <w:pPr>
              <w:jc w:val="both"/>
              <w:rPr>
                <w:rFonts w:ascii="Sylfaen" w:hAnsi="Sylfaen"/>
              </w:rPr>
            </w:pPr>
          </w:p>
          <w:p w14:paraId="22FEBD7A" w14:textId="77777777" w:rsidR="00D11AF6" w:rsidRPr="00AD7C68" w:rsidRDefault="00D11AF6" w:rsidP="003E26A5">
            <w:pPr>
              <w:jc w:val="both"/>
              <w:rPr>
                <w:rFonts w:ascii="Sylfaen" w:hAnsi="Sylfaen"/>
              </w:rPr>
            </w:pPr>
          </w:p>
          <w:p w14:paraId="1E7EE02C" w14:textId="77777777" w:rsidR="00D11AF6" w:rsidRPr="00AD7C68" w:rsidRDefault="00D11AF6" w:rsidP="003E26A5">
            <w:pPr>
              <w:jc w:val="both"/>
              <w:rPr>
                <w:rFonts w:ascii="Sylfaen" w:hAnsi="Sylfaen"/>
              </w:rPr>
            </w:pPr>
          </w:p>
          <w:p w14:paraId="0EC736EF" w14:textId="77777777" w:rsidR="00D11AF6" w:rsidRPr="00AD7C68" w:rsidRDefault="00D11AF6" w:rsidP="003E26A5">
            <w:pPr>
              <w:jc w:val="both"/>
              <w:rPr>
                <w:rFonts w:ascii="Sylfaen" w:hAnsi="Sylfaen"/>
              </w:rPr>
            </w:pPr>
          </w:p>
          <w:p w14:paraId="28132493" w14:textId="77777777" w:rsidR="00D11AF6" w:rsidRPr="00AD7C68" w:rsidRDefault="00D11AF6" w:rsidP="003E26A5">
            <w:pPr>
              <w:jc w:val="both"/>
              <w:rPr>
                <w:rFonts w:ascii="Sylfaen" w:hAnsi="Sylfaen"/>
              </w:rPr>
            </w:pPr>
          </w:p>
          <w:p w14:paraId="17A969DF" w14:textId="77777777" w:rsidR="00D11AF6" w:rsidRPr="00AD7C68" w:rsidRDefault="00D11AF6" w:rsidP="003E26A5">
            <w:pPr>
              <w:jc w:val="both"/>
              <w:rPr>
                <w:rFonts w:ascii="Sylfaen" w:hAnsi="Sylfaen"/>
              </w:rPr>
            </w:pPr>
          </w:p>
          <w:p w14:paraId="53D3CD71" w14:textId="77777777" w:rsidR="00D11AF6" w:rsidRPr="00AD7C68" w:rsidRDefault="00D11AF6" w:rsidP="003E26A5">
            <w:pPr>
              <w:jc w:val="both"/>
              <w:rPr>
                <w:rFonts w:ascii="Sylfaen" w:hAnsi="Sylfaen"/>
              </w:rPr>
            </w:pPr>
          </w:p>
          <w:p w14:paraId="0363F8DB" w14:textId="77777777" w:rsidR="00D11AF6" w:rsidRPr="00AD7C68" w:rsidRDefault="00D11AF6" w:rsidP="003E26A5">
            <w:pPr>
              <w:jc w:val="both"/>
              <w:rPr>
                <w:rFonts w:ascii="Sylfaen" w:hAnsi="Sylfaen"/>
              </w:rPr>
            </w:pPr>
          </w:p>
          <w:p w14:paraId="3E8615F0" w14:textId="77777777" w:rsidR="00D11AF6" w:rsidRPr="00AD7C68" w:rsidRDefault="00D11AF6" w:rsidP="003E26A5">
            <w:pPr>
              <w:jc w:val="both"/>
              <w:rPr>
                <w:rFonts w:ascii="Sylfaen" w:hAnsi="Sylfaen"/>
              </w:rPr>
            </w:pPr>
          </w:p>
          <w:p w14:paraId="7AF903D1" w14:textId="77777777" w:rsidR="00D11AF6" w:rsidRPr="00AD7C68" w:rsidRDefault="00D11AF6" w:rsidP="003E26A5">
            <w:pPr>
              <w:jc w:val="both"/>
              <w:rPr>
                <w:rFonts w:ascii="Sylfaen" w:hAnsi="Sylfaen"/>
              </w:rPr>
            </w:pPr>
          </w:p>
          <w:p w14:paraId="2C4094B5" w14:textId="77777777" w:rsidR="00D11AF6" w:rsidRPr="00AD7C68" w:rsidRDefault="00D11AF6" w:rsidP="003E26A5">
            <w:pPr>
              <w:jc w:val="both"/>
              <w:rPr>
                <w:rFonts w:ascii="Sylfaen" w:hAnsi="Sylfaen"/>
              </w:rPr>
            </w:pPr>
          </w:p>
          <w:p w14:paraId="3DD3F632" w14:textId="77777777" w:rsidR="00D11AF6" w:rsidRPr="00AD7C68" w:rsidRDefault="00D11AF6" w:rsidP="003E26A5">
            <w:pPr>
              <w:jc w:val="both"/>
              <w:rPr>
                <w:rFonts w:ascii="Sylfaen" w:hAnsi="Sylfaen"/>
              </w:rPr>
            </w:pPr>
          </w:p>
          <w:p w14:paraId="07B37FBD" w14:textId="77777777" w:rsidR="00D11AF6" w:rsidRPr="00AD7C68" w:rsidRDefault="00D11AF6" w:rsidP="003E26A5">
            <w:pPr>
              <w:jc w:val="both"/>
              <w:rPr>
                <w:rFonts w:ascii="Sylfaen" w:hAnsi="Sylfaen"/>
              </w:rPr>
            </w:pPr>
          </w:p>
          <w:p w14:paraId="61D11269" w14:textId="77777777" w:rsidR="00D11AF6" w:rsidRPr="00AD7C68" w:rsidRDefault="00D11AF6" w:rsidP="003E26A5">
            <w:pPr>
              <w:jc w:val="both"/>
              <w:rPr>
                <w:rFonts w:ascii="Sylfaen" w:hAnsi="Sylfaen"/>
              </w:rPr>
            </w:pPr>
          </w:p>
          <w:p w14:paraId="4B1D95F2" w14:textId="77777777" w:rsidR="00D11AF6" w:rsidRPr="00AD7C68" w:rsidRDefault="00D11AF6" w:rsidP="003E26A5">
            <w:pPr>
              <w:jc w:val="both"/>
              <w:rPr>
                <w:rFonts w:ascii="Sylfaen" w:hAnsi="Sylfaen"/>
              </w:rPr>
            </w:pPr>
          </w:p>
          <w:p w14:paraId="4589C141" w14:textId="77777777" w:rsidR="00D11AF6" w:rsidRPr="00AD7C68" w:rsidRDefault="00D11AF6" w:rsidP="003E26A5">
            <w:pPr>
              <w:jc w:val="both"/>
              <w:rPr>
                <w:rFonts w:ascii="Sylfaen" w:hAnsi="Sylfaen"/>
              </w:rPr>
            </w:pPr>
          </w:p>
          <w:p w14:paraId="1A25E383" w14:textId="77777777" w:rsidR="00D11AF6" w:rsidRPr="00AD7C68" w:rsidRDefault="00D11AF6" w:rsidP="003E26A5">
            <w:pPr>
              <w:jc w:val="both"/>
              <w:rPr>
                <w:rFonts w:ascii="Sylfaen" w:hAnsi="Sylfaen"/>
              </w:rPr>
            </w:pPr>
          </w:p>
          <w:p w14:paraId="207791B4" w14:textId="77777777" w:rsidR="00D11AF6" w:rsidRPr="00AD7C68" w:rsidRDefault="00D11AF6" w:rsidP="003E26A5">
            <w:pPr>
              <w:jc w:val="both"/>
              <w:rPr>
                <w:rFonts w:ascii="Sylfaen" w:hAnsi="Sylfaen"/>
              </w:rPr>
            </w:pPr>
          </w:p>
          <w:p w14:paraId="50523CB5" w14:textId="77777777" w:rsidR="00D11AF6" w:rsidRPr="00AD7C68" w:rsidRDefault="00D11AF6" w:rsidP="003E26A5">
            <w:pPr>
              <w:jc w:val="both"/>
              <w:rPr>
                <w:rFonts w:ascii="Sylfaen" w:hAnsi="Sylfaen"/>
              </w:rPr>
            </w:pPr>
          </w:p>
          <w:p w14:paraId="719ED3D9" w14:textId="77777777" w:rsidR="00D11AF6" w:rsidRPr="00AD7C68" w:rsidRDefault="00D11AF6" w:rsidP="003E26A5">
            <w:pPr>
              <w:jc w:val="both"/>
              <w:rPr>
                <w:rFonts w:ascii="Sylfaen" w:hAnsi="Sylfaen"/>
              </w:rPr>
            </w:pPr>
          </w:p>
          <w:p w14:paraId="1C9197E7" w14:textId="77777777" w:rsidR="00D11AF6" w:rsidRPr="00AD7C68" w:rsidRDefault="00D11AF6" w:rsidP="003E26A5">
            <w:pPr>
              <w:jc w:val="both"/>
              <w:rPr>
                <w:rFonts w:ascii="Sylfaen" w:hAnsi="Sylfaen"/>
              </w:rPr>
            </w:pPr>
          </w:p>
          <w:p w14:paraId="1994FCE5" w14:textId="77777777" w:rsidR="00D11AF6" w:rsidRPr="00AD7C68" w:rsidRDefault="00D11AF6" w:rsidP="003E26A5">
            <w:pPr>
              <w:jc w:val="both"/>
              <w:rPr>
                <w:rFonts w:ascii="Sylfaen" w:hAnsi="Sylfaen"/>
              </w:rPr>
            </w:pPr>
          </w:p>
          <w:p w14:paraId="0F31B247" w14:textId="77777777" w:rsidR="00D11AF6" w:rsidRPr="00AD7C68" w:rsidRDefault="00D11AF6" w:rsidP="003E26A5">
            <w:pPr>
              <w:jc w:val="both"/>
              <w:rPr>
                <w:rFonts w:ascii="Sylfaen" w:hAnsi="Sylfaen"/>
              </w:rPr>
            </w:pPr>
          </w:p>
          <w:p w14:paraId="567A3F45" w14:textId="77777777" w:rsidR="00D11AF6" w:rsidRPr="00AD7C68" w:rsidRDefault="00D11AF6" w:rsidP="003E26A5">
            <w:pPr>
              <w:jc w:val="both"/>
              <w:rPr>
                <w:rFonts w:ascii="Sylfaen" w:hAnsi="Sylfaen"/>
              </w:rPr>
            </w:pPr>
          </w:p>
          <w:p w14:paraId="0EC6DF8E" w14:textId="77777777" w:rsidR="00D11AF6" w:rsidRPr="00AD7C68" w:rsidRDefault="00D11AF6" w:rsidP="003E26A5">
            <w:pPr>
              <w:jc w:val="both"/>
              <w:rPr>
                <w:rFonts w:ascii="Sylfaen" w:hAnsi="Sylfaen"/>
              </w:rPr>
            </w:pPr>
          </w:p>
          <w:p w14:paraId="4E7D287A" w14:textId="77777777" w:rsidR="00D11AF6" w:rsidRPr="00AD7C68" w:rsidRDefault="00D11AF6" w:rsidP="003E26A5">
            <w:pPr>
              <w:jc w:val="both"/>
              <w:rPr>
                <w:rFonts w:ascii="Sylfaen" w:hAnsi="Sylfaen"/>
              </w:rPr>
            </w:pPr>
          </w:p>
          <w:p w14:paraId="73ECF08C" w14:textId="77777777" w:rsidR="00D11AF6" w:rsidRPr="00AD7C68" w:rsidRDefault="00D11AF6" w:rsidP="003E26A5">
            <w:pPr>
              <w:jc w:val="both"/>
              <w:rPr>
                <w:rFonts w:ascii="Sylfaen" w:hAnsi="Sylfaen"/>
              </w:rPr>
            </w:pPr>
          </w:p>
          <w:p w14:paraId="0005030D" w14:textId="77777777" w:rsidR="00D11AF6" w:rsidRPr="00AD7C68" w:rsidRDefault="00D11AF6" w:rsidP="003E26A5">
            <w:pPr>
              <w:jc w:val="both"/>
              <w:rPr>
                <w:rFonts w:ascii="Sylfaen" w:hAnsi="Sylfaen"/>
              </w:rPr>
            </w:pPr>
          </w:p>
          <w:p w14:paraId="10E6370E" w14:textId="77777777" w:rsidR="00D11AF6" w:rsidRPr="00AD7C68" w:rsidRDefault="00D11AF6" w:rsidP="003E26A5">
            <w:pPr>
              <w:jc w:val="both"/>
              <w:rPr>
                <w:rFonts w:ascii="Sylfaen" w:hAnsi="Sylfaen"/>
              </w:rPr>
            </w:pPr>
          </w:p>
          <w:p w14:paraId="697F4A71" w14:textId="77777777" w:rsidR="00D11AF6" w:rsidRPr="00AD7C68" w:rsidRDefault="00D11AF6" w:rsidP="003E26A5">
            <w:pPr>
              <w:jc w:val="both"/>
              <w:rPr>
                <w:rFonts w:ascii="Sylfaen" w:hAnsi="Sylfaen"/>
              </w:rPr>
            </w:pPr>
          </w:p>
          <w:p w14:paraId="6AE0FDD6" w14:textId="77777777" w:rsidR="00D11AF6" w:rsidRPr="00AD7C68" w:rsidRDefault="00D11AF6" w:rsidP="003E26A5">
            <w:pPr>
              <w:jc w:val="both"/>
              <w:rPr>
                <w:rFonts w:ascii="Sylfaen" w:hAnsi="Sylfaen"/>
              </w:rPr>
            </w:pPr>
          </w:p>
          <w:p w14:paraId="6F5E5782" w14:textId="77777777" w:rsidR="00D11AF6" w:rsidRPr="00AD7C68" w:rsidRDefault="00D11AF6" w:rsidP="003E26A5">
            <w:pPr>
              <w:jc w:val="both"/>
              <w:rPr>
                <w:rFonts w:ascii="Sylfaen" w:hAnsi="Sylfaen"/>
              </w:rPr>
            </w:pPr>
          </w:p>
          <w:p w14:paraId="47FDB132" w14:textId="77777777" w:rsidR="00D11AF6" w:rsidRPr="00AD7C68" w:rsidRDefault="00D11AF6" w:rsidP="003E26A5">
            <w:pPr>
              <w:jc w:val="both"/>
              <w:rPr>
                <w:rFonts w:ascii="Sylfaen" w:hAnsi="Sylfaen"/>
              </w:rPr>
            </w:pPr>
          </w:p>
          <w:p w14:paraId="551C2307" w14:textId="77777777" w:rsidR="00D11AF6" w:rsidRPr="00AD7C68" w:rsidRDefault="00D11AF6" w:rsidP="003E26A5">
            <w:pPr>
              <w:jc w:val="both"/>
              <w:rPr>
                <w:rFonts w:ascii="Sylfaen" w:hAnsi="Sylfaen"/>
              </w:rPr>
            </w:pPr>
          </w:p>
          <w:p w14:paraId="389043DD" w14:textId="77777777" w:rsidR="00D11AF6" w:rsidRPr="00AD7C68" w:rsidRDefault="00D11AF6" w:rsidP="003E26A5">
            <w:pPr>
              <w:jc w:val="both"/>
              <w:rPr>
                <w:rFonts w:ascii="Sylfaen" w:hAnsi="Sylfaen"/>
              </w:rPr>
            </w:pPr>
          </w:p>
          <w:p w14:paraId="35CBEABD" w14:textId="77777777" w:rsidR="00D11AF6" w:rsidRPr="00AD7C68" w:rsidRDefault="00D11AF6" w:rsidP="003E26A5">
            <w:pPr>
              <w:jc w:val="both"/>
              <w:rPr>
                <w:rFonts w:ascii="Sylfaen" w:hAnsi="Sylfaen"/>
              </w:rPr>
            </w:pPr>
          </w:p>
          <w:p w14:paraId="70D93FF1" w14:textId="77777777" w:rsidR="00D11AF6" w:rsidRPr="00AD7C68" w:rsidRDefault="00D11AF6" w:rsidP="003E26A5">
            <w:pPr>
              <w:jc w:val="both"/>
              <w:rPr>
                <w:rFonts w:ascii="Sylfaen" w:hAnsi="Sylfaen"/>
              </w:rPr>
            </w:pPr>
          </w:p>
          <w:p w14:paraId="4398D28D" w14:textId="77777777" w:rsidR="00D11AF6" w:rsidRPr="00AD7C68" w:rsidRDefault="00D11AF6" w:rsidP="003E26A5">
            <w:pPr>
              <w:jc w:val="both"/>
              <w:rPr>
                <w:rFonts w:ascii="Sylfaen" w:hAnsi="Sylfaen"/>
              </w:rPr>
            </w:pPr>
          </w:p>
          <w:p w14:paraId="17BE50D2" w14:textId="77777777" w:rsidR="00D11AF6" w:rsidRPr="00AD7C68" w:rsidRDefault="00D11AF6" w:rsidP="003E26A5">
            <w:pPr>
              <w:jc w:val="both"/>
              <w:rPr>
                <w:rFonts w:ascii="Sylfaen" w:hAnsi="Sylfaen"/>
              </w:rPr>
            </w:pPr>
          </w:p>
          <w:p w14:paraId="5FFA6A04" w14:textId="77777777" w:rsidR="00D11AF6" w:rsidRPr="00AD7C68" w:rsidRDefault="00D11AF6" w:rsidP="003E26A5">
            <w:pPr>
              <w:jc w:val="both"/>
              <w:rPr>
                <w:rFonts w:ascii="Sylfaen" w:hAnsi="Sylfaen"/>
              </w:rPr>
            </w:pPr>
          </w:p>
          <w:p w14:paraId="44BA5891" w14:textId="77777777" w:rsidR="00D11AF6" w:rsidRPr="00AD7C68" w:rsidRDefault="00D11AF6" w:rsidP="003E26A5">
            <w:pPr>
              <w:jc w:val="both"/>
              <w:rPr>
                <w:rFonts w:ascii="Sylfaen" w:hAnsi="Sylfaen"/>
              </w:rPr>
            </w:pPr>
          </w:p>
          <w:p w14:paraId="4A00B4D9" w14:textId="77777777" w:rsidR="00D11AF6" w:rsidRPr="00AD7C68" w:rsidRDefault="00D11AF6" w:rsidP="003E26A5">
            <w:pPr>
              <w:jc w:val="both"/>
              <w:rPr>
                <w:rFonts w:ascii="Sylfaen" w:hAnsi="Sylfaen"/>
              </w:rPr>
            </w:pPr>
          </w:p>
          <w:p w14:paraId="2400FB66" w14:textId="77777777" w:rsidR="00D11AF6" w:rsidRPr="00AD7C68" w:rsidRDefault="00D11AF6" w:rsidP="003E26A5">
            <w:pPr>
              <w:jc w:val="both"/>
              <w:rPr>
                <w:rFonts w:ascii="Sylfaen" w:hAnsi="Sylfaen"/>
              </w:rPr>
            </w:pPr>
          </w:p>
          <w:p w14:paraId="5F408CA5" w14:textId="77777777" w:rsidR="00D11AF6" w:rsidRPr="00AD7C68" w:rsidRDefault="00D11AF6" w:rsidP="003E26A5">
            <w:pPr>
              <w:jc w:val="both"/>
              <w:rPr>
                <w:rFonts w:ascii="Sylfaen" w:hAnsi="Sylfaen"/>
              </w:rPr>
            </w:pPr>
          </w:p>
          <w:p w14:paraId="736A7DC5" w14:textId="77777777" w:rsidR="00D11AF6" w:rsidRPr="00AD7C68" w:rsidRDefault="00D11AF6" w:rsidP="003E26A5">
            <w:pPr>
              <w:jc w:val="both"/>
              <w:rPr>
                <w:rFonts w:ascii="Sylfaen" w:hAnsi="Sylfaen"/>
              </w:rPr>
            </w:pPr>
          </w:p>
          <w:p w14:paraId="47F81C0E" w14:textId="77777777" w:rsidR="00D11AF6" w:rsidRPr="00AD7C68" w:rsidRDefault="00D11AF6" w:rsidP="003E26A5">
            <w:pPr>
              <w:jc w:val="both"/>
              <w:rPr>
                <w:rFonts w:ascii="Sylfaen" w:hAnsi="Sylfaen"/>
              </w:rPr>
            </w:pPr>
          </w:p>
          <w:p w14:paraId="3C688039" w14:textId="77777777" w:rsidR="00D11AF6" w:rsidRPr="00AD7C68" w:rsidRDefault="00D11AF6" w:rsidP="003E26A5">
            <w:pPr>
              <w:jc w:val="both"/>
              <w:rPr>
                <w:rFonts w:ascii="Sylfaen" w:hAnsi="Sylfaen"/>
              </w:rPr>
            </w:pPr>
          </w:p>
          <w:p w14:paraId="33E9B96B" w14:textId="77777777" w:rsidR="00D11AF6" w:rsidRPr="00AD7C68" w:rsidRDefault="00D11AF6" w:rsidP="003E26A5">
            <w:pPr>
              <w:jc w:val="both"/>
              <w:rPr>
                <w:rFonts w:ascii="Sylfaen" w:hAnsi="Sylfaen"/>
              </w:rPr>
            </w:pPr>
          </w:p>
          <w:p w14:paraId="15BF4D7D" w14:textId="77777777" w:rsidR="00D11AF6" w:rsidRPr="00AD7C68" w:rsidRDefault="00D11AF6" w:rsidP="003E26A5">
            <w:pPr>
              <w:jc w:val="both"/>
              <w:rPr>
                <w:rFonts w:ascii="Sylfaen" w:hAnsi="Sylfaen"/>
              </w:rPr>
            </w:pPr>
          </w:p>
          <w:p w14:paraId="6555BA77" w14:textId="77777777" w:rsidR="00D11AF6" w:rsidRPr="00AD7C68" w:rsidRDefault="00D11AF6" w:rsidP="003E26A5">
            <w:pPr>
              <w:jc w:val="both"/>
              <w:rPr>
                <w:rFonts w:ascii="Sylfaen" w:hAnsi="Sylfaen"/>
              </w:rPr>
            </w:pPr>
          </w:p>
          <w:p w14:paraId="28CF47AA" w14:textId="77777777" w:rsidR="00D11AF6" w:rsidRPr="00AD7C68" w:rsidRDefault="00D11AF6" w:rsidP="003E26A5">
            <w:pPr>
              <w:jc w:val="both"/>
              <w:rPr>
                <w:rFonts w:ascii="Sylfaen" w:hAnsi="Sylfaen"/>
              </w:rPr>
            </w:pPr>
          </w:p>
          <w:p w14:paraId="2EDCFB2F" w14:textId="77777777" w:rsidR="00D11AF6" w:rsidRPr="00AD7C68" w:rsidRDefault="00D11AF6" w:rsidP="003E26A5">
            <w:pPr>
              <w:jc w:val="both"/>
              <w:rPr>
                <w:rFonts w:ascii="Sylfaen" w:hAnsi="Sylfaen"/>
              </w:rPr>
            </w:pPr>
          </w:p>
          <w:p w14:paraId="19D2B80A" w14:textId="77777777" w:rsidR="00D11AF6" w:rsidRPr="00AD7C68" w:rsidRDefault="00D11AF6" w:rsidP="003E26A5">
            <w:pPr>
              <w:jc w:val="both"/>
              <w:rPr>
                <w:rFonts w:ascii="Sylfaen" w:hAnsi="Sylfaen"/>
              </w:rPr>
            </w:pPr>
          </w:p>
          <w:p w14:paraId="2A978889" w14:textId="77777777" w:rsidR="00D11AF6" w:rsidRPr="00AD7C68" w:rsidRDefault="00D11AF6" w:rsidP="003E26A5">
            <w:pPr>
              <w:jc w:val="both"/>
              <w:rPr>
                <w:rFonts w:ascii="Sylfaen" w:hAnsi="Sylfaen"/>
              </w:rPr>
            </w:pPr>
          </w:p>
          <w:p w14:paraId="31688A3A" w14:textId="77777777" w:rsidR="00D11AF6" w:rsidRPr="00AD7C68" w:rsidRDefault="00D11AF6" w:rsidP="003E26A5">
            <w:pPr>
              <w:jc w:val="both"/>
              <w:rPr>
                <w:rFonts w:ascii="Sylfaen" w:hAnsi="Sylfaen"/>
              </w:rPr>
            </w:pPr>
          </w:p>
          <w:p w14:paraId="11924E0C" w14:textId="77777777" w:rsidR="00D11AF6" w:rsidRPr="00AD7C68" w:rsidRDefault="00D11AF6" w:rsidP="003E26A5">
            <w:pPr>
              <w:jc w:val="both"/>
              <w:rPr>
                <w:rFonts w:ascii="Sylfaen" w:hAnsi="Sylfaen"/>
              </w:rPr>
            </w:pPr>
          </w:p>
          <w:p w14:paraId="17F40217" w14:textId="77777777" w:rsidR="00D11AF6" w:rsidRPr="00AD7C68" w:rsidRDefault="00D11AF6" w:rsidP="003E26A5">
            <w:pPr>
              <w:jc w:val="both"/>
              <w:rPr>
                <w:rFonts w:ascii="Sylfaen" w:hAnsi="Sylfaen"/>
              </w:rPr>
            </w:pPr>
          </w:p>
          <w:p w14:paraId="47E83C6E" w14:textId="77777777" w:rsidR="00D11AF6" w:rsidRPr="00AD7C68" w:rsidRDefault="00D11AF6" w:rsidP="003E26A5">
            <w:pPr>
              <w:jc w:val="both"/>
              <w:rPr>
                <w:rFonts w:ascii="Sylfaen" w:hAnsi="Sylfaen"/>
              </w:rPr>
            </w:pPr>
          </w:p>
          <w:p w14:paraId="7CF7C86F" w14:textId="77777777" w:rsidR="00D11AF6" w:rsidRPr="00AD7C68" w:rsidRDefault="00D11AF6" w:rsidP="003E26A5">
            <w:pPr>
              <w:jc w:val="both"/>
              <w:rPr>
                <w:rFonts w:ascii="Sylfaen" w:hAnsi="Sylfaen"/>
              </w:rPr>
            </w:pPr>
          </w:p>
          <w:p w14:paraId="2080EAA7" w14:textId="77777777" w:rsidR="00D11AF6" w:rsidRPr="00AD7C68" w:rsidRDefault="00D11AF6" w:rsidP="003E26A5">
            <w:pPr>
              <w:jc w:val="both"/>
              <w:rPr>
                <w:rFonts w:ascii="Sylfaen" w:hAnsi="Sylfaen"/>
              </w:rPr>
            </w:pPr>
          </w:p>
          <w:p w14:paraId="5D92989D" w14:textId="77777777" w:rsidR="00D11AF6" w:rsidRPr="00AD7C68" w:rsidRDefault="00D11AF6" w:rsidP="003E26A5">
            <w:pPr>
              <w:jc w:val="both"/>
              <w:rPr>
                <w:rFonts w:ascii="Sylfaen" w:hAnsi="Sylfaen"/>
              </w:rPr>
            </w:pPr>
          </w:p>
          <w:p w14:paraId="7C044C5B" w14:textId="77777777" w:rsidR="00D11AF6" w:rsidRPr="00AD7C68" w:rsidRDefault="00D11AF6" w:rsidP="003E26A5">
            <w:pPr>
              <w:jc w:val="both"/>
              <w:rPr>
                <w:rFonts w:ascii="Sylfaen" w:hAnsi="Sylfaen"/>
              </w:rPr>
            </w:pPr>
          </w:p>
          <w:p w14:paraId="28A55153" w14:textId="77777777" w:rsidR="00D11AF6" w:rsidRPr="00AD7C68" w:rsidRDefault="00D11AF6" w:rsidP="003E26A5">
            <w:pPr>
              <w:jc w:val="both"/>
              <w:rPr>
                <w:rFonts w:ascii="Sylfaen" w:hAnsi="Sylfaen"/>
              </w:rPr>
            </w:pPr>
          </w:p>
          <w:p w14:paraId="19002964" w14:textId="77777777" w:rsidR="00D11AF6" w:rsidRPr="00AD7C68" w:rsidRDefault="00D11AF6" w:rsidP="003E26A5">
            <w:pPr>
              <w:jc w:val="both"/>
              <w:rPr>
                <w:rFonts w:ascii="Sylfaen" w:hAnsi="Sylfaen"/>
              </w:rPr>
            </w:pPr>
          </w:p>
          <w:p w14:paraId="659F5FC2" w14:textId="77777777" w:rsidR="00D11AF6" w:rsidRPr="00AD7C68" w:rsidRDefault="00D11AF6" w:rsidP="003E26A5">
            <w:pPr>
              <w:jc w:val="both"/>
              <w:rPr>
                <w:rFonts w:ascii="Sylfaen" w:hAnsi="Sylfaen"/>
              </w:rPr>
            </w:pPr>
          </w:p>
          <w:p w14:paraId="088BD1FD" w14:textId="77777777" w:rsidR="00D11AF6" w:rsidRPr="00AD7C68" w:rsidRDefault="00D11AF6" w:rsidP="003E26A5">
            <w:pPr>
              <w:jc w:val="both"/>
              <w:rPr>
                <w:rFonts w:ascii="Sylfaen" w:hAnsi="Sylfaen"/>
              </w:rPr>
            </w:pPr>
          </w:p>
          <w:p w14:paraId="5BB042DB" w14:textId="77777777" w:rsidR="00D11AF6" w:rsidRPr="00AD7C68" w:rsidRDefault="00D11AF6" w:rsidP="003E26A5">
            <w:pPr>
              <w:jc w:val="both"/>
              <w:rPr>
                <w:rFonts w:ascii="Sylfaen" w:hAnsi="Sylfaen"/>
              </w:rPr>
            </w:pPr>
          </w:p>
          <w:p w14:paraId="1DD70FDE" w14:textId="77777777" w:rsidR="00D11AF6" w:rsidRPr="00AD7C68" w:rsidRDefault="00D11AF6" w:rsidP="003E26A5">
            <w:pPr>
              <w:jc w:val="both"/>
              <w:rPr>
                <w:rFonts w:ascii="Sylfaen" w:hAnsi="Sylfaen"/>
              </w:rPr>
            </w:pPr>
          </w:p>
          <w:p w14:paraId="34F5201B" w14:textId="77777777" w:rsidR="00D11AF6" w:rsidRPr="00AD7C68" w:rsidRDefault="00D11AF6" w:rsidP="003E26A5">
            <w:pPr>
              <w:jc w:val="both"/>
              <w:rPr>
                <w:rFonts w:ascii="Sylfaen" w:hAnsi="Sylfaen"/>
              </w:rPr>
            </w:pPr>
          </w:p>
          <w:p w14:paraId="5CE49F6D" w14:textId="77777777" w:rsidR="00D11AF6" w:rsidRPr="00AD7C68" w:rsidRDefault="00D11AF6" w:rsidP="003E26A5">
            <w:pPr>
              <w:jc w:val="both"/>
              <w:rPr>
                <w:rFonts w:ascii="Sylfaen" w:hAnsi="Sylfaen"/>
              </w:rPr>
            </w:pPr>
          </w:p>
          <w:p w14:paraId="27279B3C" w14:textId="77777777" w:rsidR="00D11AF6" w:rsidRPr="00AD7C68" w:rsidRDefault="00D11AF6" w:rsidP="003E26A5">
            <w:pPr>
              <w:jc w:val="both"/>
              <w:rPr>
                <w:rFonts w:ascii="Sylfaen" w:hAnsi="Sylfaen"/>
              </w:rPr>
            </w:pPr>
          </w:p>
          <w:p w14:paraId="4F891844" w14:textId="77777777" w:rsidR="00D11AF6" w:rsidRPr="00AD7C68" w:rsidRDefault="00D11AF6" w:rsidP="003E26A5">
            <w:pPr>
              <w:jc w:val="both"/>
              <w:rPr>
                <w:rFonts w:ascii="Sylfaen" w:hAnsi="Sylfaen"/>
              </w:rPr>
            </w:pPr>
          </w:p>
          <w:p w14:paraId="71E1C2F0" w14:textId="77777777" w:rsidR="00D11AF6" w:rsidRPr="00AD7C68" w:rsidRDefault="00D11AF6" w:rsidP="003E26A5">
            <w:pPr>
              <w:jc w:val="both"/>
              <w:rPr>
                <w:rFonts w:ascii="Sylfaen" w:hAnsi="Sylfaen"/>
              </w:rPr>
            </w:pPr>
          </w:p>
          <w:p w14:paraId="13616E38" w14:textId="77777777" w:rsidR="00D11AF6" w:rsidRPr="00AD7C68" w:rsidRDefault="00D11AF6" w:rsidP="003E26A5">
            <w:pPr>
              <w:jc w:val="both"/>
              <w:rPr>
                <w:rFonts w:ascii="Sylfaen" w:hAnsi="Sylfaen"/>
              </w:rPr>
            </w:pPr>
          </w:p>
          <w:p w14:paraId="4B5C7E4E" w14:textId="77777777" w:rsidR="00D11AF6" w:rsidRPr="00AD7C68" w:rsidRDefault="00D11AF6" w:rsidP="003E26A5">
            <w:pPr>
              <w:jc w:val="both"/>
              <w:rPr>
                <w:rFonts w:ascii="Sylfaen" w:hAnsi="Sylfaen"/>
              </w:rPr>
            </w:pPr>
          </w:p>
          <w:p w14:paraId="0ED0D801" w14:textId="77777777" w:rsidR="00D11AF6" w:rsidRPr="00AD7C68" w:rsidRDefault="00D11AF6" w:rsidP="003E26A5">
            <w:pPr>
              <w:jc w:val="both"/>
              <w:rPr>
                <w:rFonts w:ascii="Sylfaen" w:hAnsi="Sylfaen"/>
              </w:rPr>
            </w:pPr>
          </w:p>
          <w:p w14:paraId="5262610D" w14:textId="77777777" w:rsidR="00D11AF6" w:rsidRPr="00AD7C68" w:rsidRDefault="00D11AF6" w:rsidP="003E26A5">
            <w:pPr>
              <w:jc w:val="both"/>
              <w:rPr>
                <w:rFonts w:ascii="Sylfaen" w:hAnsi="Sylfaen"/>
              </w:rPr>
            </w:pPr>
          </w:p>
          <w:p w14:paraId="51552E9B" w14:textId="77777777" w:rsidR="00D11AF6" w:rsidRPr="00AD7C68" w:rsidRDefault="00D11AF6" w:rsidP="003E26A5">
            <w:pPr>
              <w:jc w:val="both"/>
              <w:rPr>
                <w:rFonts w:ascii="Sylfaen" w:hAnsi="Sylfaen"/>
              </w:rPr>
            </w:pPr>
          </w:p>
          <w:p w14:paraId="62F725BC" w14:textId="77777777" w:rsidR="00D11AF6" w:rsidRPr="00AD7C68" w:rsidRDefault="00D11AF6" w:rsidP="003E26A5">
            <w:pPr>
              <w:jc w:val="both"/>
              <w:rPr>
                <w:rFonts w:ascii="Sylfaen" w:hAnsi="Sylfaen"/>
              </w:rPr>
            </w:pPr>
          </w:p>
          <w:p w14:paraId="56653DF0" w14:textId="77777777" w:rsidR="00D11AF6" w:rsidRPr="00AD7C68" w:rsidRDefault="00D11AF6" w:rsidP="003E26A5">
            <w:pPr>
              <w:jc w:val="both"/>
              <w:rPr>
                <w:rFonts w:ascii="Sylfaen" w:hAnsi="Sylfaen"/>
              </w:rPr>
            </w:pPr>
          </w:p>
          <w:p w14:paraId="50477C5F" w14:textId="77777777" w:rsidR="00D11AF6" w:rsidRPr="00AD7C68" w:rsidRDefault="00D11AF6" w:rsidP="003E26A5">
            <w:pPr>
              <w:jc w:val="both"/>
              <w:rPr>
                <w:rFonts w:ascii="Sylfaen" w:hAnsi="Sylfaen"/>
              </w:rPr>
            </w:pPr>
          </w:p>
          <w:p w14:paraId="4C6022AD" w14:textId="77777777" w:rsidR="00D11AF6" w:rsidRPr="00AD7C68" w:rsidRDefault="00D11AF6" w:rsidP="003E26A5">
            <w:pPr>
              <w:jc w:val="both"/>
              <w:rPr>
                <w:rFonts w:ascii="Sylfaen" w:hAnsi="Sylfaen"/>
              </w:rPr>
            </w:pPr>
          </w:p>
          <w:p w14:paraId="09B70049" w14:textId="77777777" w:rsidR="00D11AF6" w:rsidRPr="00AD7C68" w:rsidRDefault="00D11AF6" w:rsidP="003E26A5">
            <w:pPr>
              <w:jc w:val="both"/>
              <w:rPr>
                <w:rFonts w:ascii="Sylfaen" w:hAnsi="Sylfaen"/>
              </w:rPr>
            </w:pPr>
          </w:p>
          <w:p w14:paraId="2E545A36" w14:textId="77777777" w:rsidR="00D11AF6" w:rsidRPr="00AD7C68" w:rsidRDefault="00D11AF6" w:rsidP="003E26A5">
            <w:pPr>
              <w:jc w:val="both"/>
              <w:rPr>
                <w:rFonts w:ascii="Sylfaen" w:hAnsi="Sylfaen"/>
              </w:rPr>
            </w:pPr>
          </w:p>
          <w:p w14:paraId="56557D67" w14:textId="77777777" w:rsidR="00D11AF6" w:rsidRPr="00AD7C68" w:rsidRDefault="00D11AF6" w:rsidP="003E26A5">
            <w:pPr>
              <w:jc w:val="both"/>
              <w:rPr>
                <w:rFonts w:ascii="Sylfaen" w:hAnsi="Sylfaen"/>
              </w:rPr>
            </w:pPr>
          </w:p>
          <w:p w14:paraId="54C8AF8A" w14:textId="77777777" w:rsidR="00D11AF6" w:rsidRPr="00AD7C68" w:rsidRDefault="00D11AF6" w:rsidP="003E26A5">
            <w:pPr>
              <w:jc w:val="both"/>
              <w:rPr>
                <w:rFonts w:ascii="Sylfaen" w:hAnsi="Sylfaen"/>
              </w:rPr>
            </w:pPr>
          </w:p>
          <w:p w14:paraId="3C56D252" w14:textId="77777777" w:rsidR="00D11AF6" w:rsidRPr="00AD7C68" w:rsidRDefault="00D11AF6" w:rsidP="003E26A5">
            <w:pPr>
              <w:jc w:val="both"/>
              <w:rPr>
                <w:rFonts w:ascii="Sylfaen" w:hAnsi="Sylfaen"/>
              </w:rPr>
            </w:pPr>
          </w:p>
          <w:p w14:paraId="52B6AD4D" w14:textId="77777777" w:rsidR="00D11AF6" w:rsidRPr="00AD7C68" w:rsidRDefault="00D11AF6" w:rsidP="003E26A5">
            <w:pPr>
              <w:jc w:val="both"/>
              <w:rPr>
                <w:rFonts w:ascii="Sylfaen" w:hAnsi="Sylfaen"/>
              </w:rPr>
            </w:pPr>
          </w:p>
          <w:p w14:paraId="75E07236" w14:textId="77777777" w:rsidR="00D11AF6" w:rsidRPr="00AD7C68" w:rsidRDefault="00D11AF6" w:rsidP="003E26A5">
            <w:pPr>
              <w:jc w:val="both"/>
              <w:rPr>
                <w:rFonts w:ascii="Sylfaen" w:hAnsi="Sylfaen"/>
              </w:rPr>
            </w:pPr>
          </w:p>
          <w:p w14:paraId="61DFAFD4" w14:textId="77777777" w:rsidR="00D11AF6" w:rsidRPr="00AD7C68" w:rsidRDefault="00D11AF6" w:rsidP="003E26A5">
            <w:pPr>
              <w:jc w:val="both"/>
              <w:rPr>
                <w:rFonts w:ascii="Sylfaen" w:hAnsi="Sylfaen"/>
              </w:rPr>
            </w:pPr>
          </w:p>
          <w:p w14:paraId="2A64F0CE" w14:textId="77777777" w:rsidR="00D11AF6" w:rsidRPr="00AD7C68" w:rsidRDefault="00D11AF6" w:rsidP="003E26A5">
            <w:pPr>
              <w:jc w:val="both"/>
              <w:rPr>
                <w:rFonts w:ascii="Sylfaen" w:hAnsi="Sylfaen"/>
              </w:rPr>
            </w:pPr>
          </w:p>
          <w:p w14:paraId="551F6E26" w14:textId="77777777" w:rsidR="00D11AF6" w:rsidRPr="00AD7C68" w:rsidRDefault="00D11AF6" w:rsidP="003E26A5">
            <w:pPr>
              <w:jc w:val="both"/>
              <w:rPr>
                <w:rFonts w:ascii="Sylfaen" w:hAnsi="Sylfaen"/>
              </w:rPr>
            </w:pPr>
          </w:p>
          <w:p w14:paraId="4F4A52E3" w14:textId="77777777" w:rsidR="00D11AF6" w:rsidRPr="00AD7C68" w:rsidRDefault="00D11AF6" w:rsidP="003E26A5">
            <w:pPr>
              <w:jc w:val="both"/>
              <w:rPr>
                <w:rFonts w:ascii="Sylfaen" w:hAnsi="Sylfaen"/>
              </w:rPr>
            </w:pPr>
          </w:p>
          <w:p w14:paraId="3DA14DE3" w14:textId="77777777" w:rsidR="00D11AF6" w:rsidRPr="00AD7C68" w:rsidRDefault="00D11AF6" w:rsidP="003E26A5">
            <w:pPr>
              <w:jc w:val="both"/>
              <w:rPr>
                <w:rFonts w:ascii="Sylfaen" w:hAnsi="Sylfaen"/>
              </w:rPr>
            </w:pPr>
          </w:p>
          <w:p w14:paraId="5DC80F0A" w14:textId="77777777" w:rsidR="00D11AF6" w:rsidRPr="00AD7C68" w:rsidRDefault="00D11AF6" w:rsidP="003E26A5">
            <w:pPr>
              <w:jc w:val="both"/>
              <w:rPr>
                <w:rFonts w:ascii="Sylfaen" w:hAnsi="Sylfaen"/>
              </w:rPr>
            </w:pPr>
          </w:p>
          <w:p w14:paraId="18F0F5C4" w14:textId="77777777" w:rsidR="00D11AF6" w:rsidRPr="00AD7C68" w:rsidRDefault="00D11AF6" w:rsidP="003E26A5">
            <w:pPr>
              <w:jc w:val="both"/>
              <w:rPr>
                <w:rFonts w:ascii="Sylfaen" w:hAnsi="Sylfaen"/>
              </w:rPr>
            </w:pPr>
          </w:p>
          <w:p w14:paraId="00126A85" w14:textId="77777777" w:rsidR="00D11AF6" w:rsidRPr="00AD7C68" w:rsidRDefault="00D11AF6" w:rsidP="003E26A5">
            <w:pPr>
              <w:jc w:val="both"/>
              <w:rPr>
                <w:rFonts w:ascii="Sylfaen" w:hAnsi="Sylfaen"/>
              </w:rPr>
            </w:pPr>
          </w:p>
          <w:p w14:paraId="0C356251" w14:textId="77777777" w:rsidR="00D11AF6" w:rsidRPr="00AD7C68" w:rsidRDefault="00D11AF6" w:rsidP="003E26A5">
            <w:pPr>
              <w:jc w:val="both"/>
              <w:rPr>
                <w:rFonts w:ascii="Sylfaen" w:hAnsi="Sylfaen"/>
              </w:rPr>
            </w:pPr>
          </w:p>
          <w:p w14:paraId="41FD8B6A" w14:textId="77777777" w:rsidR="00D11AF6" w:rsidRPr="00AD7C68" w:rsidRDefault="00D11AF6" w:rsidP="003E26A5">
            <w:pPr>
              <w:jc w:val="both"/>
              <w:rPr>
                <w:rFonts w:ascii="Sylfaen" w:hAnsi="Sylfaen"/>
              </w:rPr>
            </w:pPr>
          </w:p>
          <w:p w14:paraId="6E7C877B" w14:textId="77777777" w:rsidR="00D11AF6" w:rsidRPr="00AD7C68" w:rsidRDefault="00D11AF6" w:rsidP="003E26A5">
            <w:pPr>
              <w:jc w:val="both"/>
              <w:rPr>
                <w:rFonts w:ascii="Sylfaen" w:hAnsi="Sylfaen"/>
              </w:rPr>
            </w:pPr>
          </w:p>
          <w:p w14:paraId="08EE84C0" w14:textId="77777777" w:rsidR="00D11AF6" w:rsidRPr="00AD7C68" w:rsidRDefault="00D11AF6" w:rsidP="003E26A5">
            <w:pPr>
              <w:jc w:val="both"/>
              <w:rPr>
                <w:rFonts w:ascii="Sylfaen" w:hAnsi="Sylfaen"/>
              </w:rPr>
            </w:pPr>
          </w:p>
          <w:p w14:paraId="36AE0910" w14:textId="77777777" w:rsidR="00D11AF6" w:rsidRPr="00AD7C68" w:rsidRDefault="00D11AF6" w:rsidP="003E26A5">
            <w:pPr>
              <w:jc w:val="both"/>
              <w:rPr>
                <w:rFonts w:ascii="Sylfaen" w:hAnsi="Sylfaen"/>
              </w:rPr>
            </w:pPr>
          </w:p>
          <w:p w14:paraId="55A168D9" w14:textId="77777777" w:rsidR="00D11AF6" w:rsidRPr="00AD7C68" w:rsidRDefault="00D11AF6" w:rsidP="003E26A5">
            <w:pPr>
              <w:jc w:val="both"/>
              <w:rPr>
                <w:rFonts w:ascii="Sylfaen" w:hAnsi="Sylfaen"/>
              </w:rPr>
            </w:pPr>
          </w:p>
          <w:p w14:paraId="3499C056" w14:textId="77777777" w:rsidR="00D11AF6" w:rsidRPr="00AD7C68" w:rsidRDefault="00D11AF6" w:rsidP="003E26A5">
            <w:pPr>
              <w:jc w:val="both"/>
              <w:rPr>
                <w:rFonts w:ascii="Sylfaen" w:hAnsi="Sylfaen"/>
              </w:rPr>
            </w:pPr>
          </w:p>
          <w:p w14:paraId="55D27615" w14:textId="77777777" w:rsidR="00D11AF6" w:rsidRPr="00AD7C68" w:rsidRDefault="00D11AF6" w:rsidP="003E26A5">
            <w:pPr>
              <w:jc w:val="both"/>
              <w:rPr>
                <w:rFonts w:ascii="Sylfaen" w:hAnsi="Sylfaen"/>
              </w:rPr>
            </w:pPr>
          </w:p>
          <w:p w14:paraId="2007D508" w14:textId="77777777" w:rsidR="00D11AF6" w:rsidRPr="00AD7C68" w:rsidRDefault="00D11AF6" w:rsidP="003E26A5">
            <w:pPr>
              <w:jc w:val="both"/>
              <w:rPr>
                <w:rFonts w:ascii="Sylfaen" w:hAnsi="Sylfaen"/>
              </w:rPr>
            </w:pPr>
          </w:p>
          <w:p w14:paraId="5AE3D30E" w14:textId="77777777" w:rsidR="00D11AF6" w:rsidRPr="00AD7C68" w:rsidRDefault="00D11AF6" w:rsidP="003E26A5">
            <w:pPr>
              <w:jc w:val="both"/>
              <w:rPr>
                <w:rFonts w:ascii="Sylfaen" w:hAnsi="Sylfaen"/>
              </w:rPr>
            </w:pPr>
          </w:p>
          <w:p w14:paraId="246E480E" w14:textId="77777777" w:rsidR="00D11AF6" w:rsidRPr="00AD7C68" w:rsidRDefault="00D11AF6" w:rsidP="003E26A5">
            <w:pPr>
              <w:jc w:val="both"/>
              <w:rPr>
                <w:rFonts w:ascii="Sylfaen" w:hAnsi="Sylfaen"/>
              </w:rPr>
            </w:pPr>
          </w:p>
          <w:p w14:paraId="63C1D95B" w14:textId="77777777" w:rsidR="00D11AF6" w:rsidRPr="00AD7C68" w:rsidRDefault="00D11AF6" w:rsidP="003E26A5">
            <w:pPr>
              <w:jc w:val="both"/>
              <w:rPr>
                <w:rFonts w:ascii="Sylfaen" w:hAnsi="Sylfaen"/>
              </w:rPr>
            </w:pPr>
          </w:p>
          <w:p w14:paraId="3D0E4EA7" w14:textId="77777777" w:rsidR="00D11AF6" w:rsidRPr="00AD7C68" w:rsidRDefault="00D11AF6" w:rsidP="003E26A5">
            <w:pPr>
              <w:jc w:val="both"/>
              <w:rPr>
                <w:rFonts w:ascii="Sylfaen" w:hAnsi="Sylfaen"/>
              </w:rPr>
            </w:pPr>
          </w:p>
          <w:p w14:paraId="49A06323" w14:textId="77777777" w:rsidR="00D11AF6" w:rsidRPr="00AD7C68" w:rsidRDefault="00D11AF6" w:rsidP="003E26A5">
            <w:pPr>
              <w:jc w:val="both"/>
              <w:rPr>
                <w:rFonts w:ascii="Sylfaen" w:hAnsi="Sylfaen"/>
              </w:rPr>
            </w:pPr>
          </w:p>
          <w:p w14:paraId="3868A84E" w14:textId="77777777" w:rsidR="00D11AF6" w:rsidRPr="00AD7C68" w:rsidRDefault="00D11AF6" w:rsidP="003E26A5">
            <w:pPr>
              <w:jc w:val="both"/>
              <w:rPr>
                <w:rFonts w:ascii="Sylfaen" w:hAnsi="Sylfaen"/>
              </w:rPr>
            </w:pPr>
          </w:p>
          <w:p w14:paraId="7E6591BD" w14:textId="77777777" w:rsidR="00D11AF6" w:rsidRPr="00AD7C68" w:rsidRDefault="00D11AF6" w:rsidP="003E26A5">
            <w:pPr>
              <w:jc w:val="both"/>
              <w:rPr>
                <w:rFonts w:ascii="Sylfaen" w:hAnsi="Sylfaen"/>
              </w:rPr>
            </w:pPr>
          </w:p>
          <w:p w14:paraId="04CF4B89" w14:textId="77777777" w:rsidR="00D11AF6" w:rsidRPr="00AD7C68" w:rsidRDefault="00D11AF6" w:rsidP="003E26A5">
            <w:pPr>
              <w:jc w:val="both"/>
              <w:rPr>
                <w:rFonts w:ascii="Sylfaen" w:hAnsi="Sylfaen"/>
              </w:rPr>
            </w:pPr>
          </w:p>
          <w:p w14:paraId="2AB27892" w14:textId="77777777" w:rsidR="00D11AF6" w:rsidRPr="00AD7C68" w:rsidRDefault="00D11AF6" w:rsidP="003E26A5">
            <w:pPr>
              <w:jc w:val="both"/>
              <w:rPr>
                <w:rFonts w:ascii="Sylfaen" w:hAnsi="Sylfaen"/>
              </w:rPr>
            </w:pPr>
          </w:p>
          <w:p w14:paraId="6B35208B" w14:textId="77777777" w:rsidR="00D11AF6" w:rsidRPr="00AD7C68" w:rsidRDefault="00D11AF6" w:rsidP="003E26A5">
            <w:pPr>
              <w:jc w:val="both"/>
              <w:rPr>
                <w:rFonts w:ascii="Sylfaen" w:hAnsi="Sylfaen"/>
              </w:rPr>
            </w:pPr>
          </w:p>
          <w:p w14:paraId="3E404B3B" w14:textId="77777777" w:rsidR="00D11AF6" w:rsidRPr="00AD7C68" w:rsidRDefault="00D11AF6" w:rsidP="003E26A5">
            <w:pPr>
              <w:jc w:val="both"/>
              <w:rPr>
                <w:rFonts w:ascii="Sylfaen" w:hAnsi="Sylfaen"/>
              </w:rPr>
            </w:pPr>
          </w:p>
          <w:p w14:paraId="753594D3" w14:textId="77777777" w:rsidR="00D11AF6" w:rsidRPr="00AD7C68" w:rsidRDefault="00D11AF6" w:rsidP="003E26A5">
            <w:pPr>
              <w:jc w:val="both"/>
              <w:rPr>
                <w:rFonts w:ascii="Sylfaen" w:hAnsi="Sylfaen"/>
              </w:rPr>
            </w:pPr>
          </w:p>
          <w:p w14:paraId="1B5FFAFB" w14:textId="77777777" w:rsidR="00D11AF6" w:rsidRPr="00AD7C68" w:rsidRDefault="00D11AF6" w:rsidP="003E26A5">
            <w:pPr>
              <w:jc w:val="both"/>
              <w:rPr>
                <w:rFonts w:ascii="Sylfaen" w:hAnsi="Sylfaen"/>
              </w:rPr>
            </w:pPr>
          </w:p>
          <w:p w14:paraId="55964F6B" w14:textId="77777777" w:rsidR="00D11AF6" w:rsidRPr="00AD7C68" w:rsidRDefault="00D11AF6" w:rsidP="003E26A5">
            <w:pPr>
              <w:jc w:val="both"/>
              <w:rPr>
                <w:rFonts w:ascii="Sylfaen" w:hAnsi="Sylfaen"/>
              </w:rPr>
            </w:pPr>
          </w:p>
          <w:p w14:paraId="5A7AD96F" w14:textId="77777777" w:rsidR="00D11AF6" w:rsidRPr="00AD7C68" w:rsidRDefault="00D11AF6" w:rsidP="003E26A5">
            <w:pPr>
              <w:jc w:val="both"/>
              <w:rPr>
                <w:rFonts w:ascii="Sylfaen" w:hAnsi="Sylfaen"/>
              </w:rPr>
            </w:pPr>
          </w:p>
          <w:p w14:paraId="7BDFDE24" w14:textId="77777777" w:rsidR="00D11AF6" w:rsidRPr="00AD7C68" w:rsidRDefault="00D11AF6" w:rsidP="003E26A5">
            <w:pPr>
              <w:jc w:val="both"/>
              <w:rPr>
                <w:rFonts w:ascii="Sylfaen" w:hAnsi="Sylfaen"/>
              </w:rPr>
            </w:pPr>
          </w:p>
          <w:p w14:paraId="569AE479" w14:textId="77777777" w:rsidR="00D11AF6" w:rsidRPr="00AD7C68" w:rsidRDefault="00D11AF6" w:rsidP="003E26A5">
            <w:pPr>
              <w:jc w:val="both"/>
              <w:rPr>
                <w:rFonts w:ascii="Sylfaen" w:hAnsi="Sylfaen"/>
              </w:rPr>
            </w:pPr>
          </w:p>
          <w:p w14:paraId="054EEEE5" w14:textId="77777777" w:rsidR="00D11AF6" w:rsidRPr="00AD7C68" w:rsidRDefault="00D11AF6" w:rsidP="003E26A5">
            <w:pPr>
              <w:jc w:val="both"/>
              <w:rPr>
                <w:rFonts w:ascii="Sylfaen" w:hAnsi="Sylfaen"/>
              </w:rPr>
            </w:pPr>
          </w:p>
          <w:p w14:paraId="7B02C6F3" w14:textId="77777777" w:rsidR="00D11AF6" w:rsidRPr="00AD7C68" w:rsidRDefault="00D11AF6" w:rsidP="003E26A5">
            <w:pPr>
              <w:jc w:val="both"/>
              <w:rPr>
                <w:rFonts w:ascii="Sylfaen" w:hAnsi="Sylfaen"/>
              </w:rPr>
            </w:pPr>
          </w:p>
          <w:p w14:paraId="2D5B1629" w14:textId="77777777" w:rsidR="00D11AF6" w:rsidRPr="00AD7C68" w:rsidRDefault="00D11AF6" w:rsidP="003E26A5">
            <w:pPr>
              <w:jc w:val="both"/>
              <w:rPr>
                <w:rFonts w:ascii="Sylfaen" w:hAnsi="Sylfaen"/>
              </w:rPr>
            </w:pPr>
          </w:p>
          <w:p w14:paraId="03B46174" w14:textId="77777777" w:rsidR="00D11AF6" w:rsidRPr="00AD7C68" w:rsidRDefault="00D11AF6" w:rsidP="003E26A5">
            <w:pPr>
              <w:jc w:val="both"/>
              <w:rPr>
                <w:rFonts w:ascii="Sylfaen" w:hAnsi="Sylfaen"/>
              </w:rPr>
            </w:pPr>
          </w:p>
          <w:p w14:paraId="5FD7A449" w14:textId="77777777" w:rsidR="00D11AF6" w:rsidRPr="00AD7C68" w:rsidRDefault="00D11AF6" w:rsidP="003E26A5">
            <w:pPr>
              <w:jc w:val="both"/>
              <w:rPr>
                <w:rFonts w:ascii="Sylfaen" w:hAnsi="Sylfaen"/>
              </w:rPr>
            </w:pPr>
          </w:p>
          <w:p w14:paraId="4B32E030" w14:textId="77777777" w:rsidR="00D11AF6" w:rsidRPr="00AD7C68" w:rsidRDefault="00D11AF6" w:rsidP="003E26A5">
            <w:pPr>
              <w:jc w:val="both"/>
              <w:rPr>
                <w:rFonts w:ascii="Sylfaen" w:hAnsi="Sylfaen"/>
              </w:rPr>
            </w:pPr>
          </w:p>
          <w:p w14:paraId="26B204B0" w14:textId="77777777" w:rsidR="00D11AF6" w:rsidRPr="00AD7C68" w:rsidRDefault="00D11AF6" w:rsidP="003E26A5">
            <w:pPr>
              <w:jc w:val="both"/>
              <w:rPr>
                <w:rFonts w:ascii="Sylfaen" w:hAnsi="Sylfaen"/>
              </w:rPr>
            </w:pPr>
          </w:p>
          <w:p w14:paraId="14ED04BA" w14:textId="77777777" w:rsidR="00D11AF6" w:rsidRPr="00AD7C68" w:rsidRDefault="00D11AF6" w:rsidP="003E26A5">
            <w:pPr>
              <w:jc w:val="both"/>
              <w:rPr>
                <w:rFonts w:ascii="Sylfaen" w:hAnsi="Sylfaen"/>
              </w:rPr>
            </w:pPr>
          </w:p>
          <w:p w14:paraId="67284C52" w14:textId="77777777" w:rsidR="00D11AF6" w:rsidRPr="00AD7C68" w:rsidRDefault="00D11AF6" w:rsidP="003E26A5">
            <w:pPr>
              <w:jc w:val="both"/>
              <w:rPr>
                <w:rFonts w:ascii="Sylfaen" w:hAnsi="Sylfaen"/>
              </w:rPr>
            </w:pPr>
          </w:p>
          <w:p w14:paraId="22074BDA" w14:textId="77777777" w:rsidR="00D11AF6" w:rsidRPr="00AD7C68" w:rsidRDefault="00D11AF6" w:rsidP="003E26A5">
            <w:pPr>
              <w:jc w:val="both"/>
              <w:rPr>
                <w:rFonts w:ascii="Sylfaen" w:hAnsi="Sylfaen"/>
              </w:rPr>
            </w:pPr>
          </w:p>
          <w:p w14:paraId="47245058" w14:textId="77777777" w:rsidR="00D11AF6" w:rsidRPr="00AD7C68" w:rsidRDefault="00D11AF6" w:rsidP="003E26A5">
            <w:pPr>
              <w:jc w:val="both"/>
              <w:rPr>
                <w:rFonts w:ascii="Sylfaen" w:hAnsi="Sylfaen"/>
              </w:rPr>
            </w:pPr>
          </w:p>
          <w:p w14:paraId="2BAC6A52" w14:textId="77777777" w:rsidR="00D11AF6" w:rsidRPr="00AD7C68" w:rsidRDefault="00D11AF6" w:rsidP="003E26A5">
            <w:pPr>
              <w:jc w:val="both"/>
              <w:rPr>
                <w:rFonts w:ascii="Sylfaen" w:hAnsi="Sylfaen"/>
              </w:rPr>
            </w:pPr>
          </w:p>
          <w:p w14:paraId="575F3713" w14:textId="77777777" w:rsidR="00D11AF6" w:rsidRPr="00AD7C68" w:rsidRDefault="00D11AF6" w:rsidP="003E26A5">
            <w:pPr>
              <w:jc w:val="both"/>
              <w:rPr>
                <w:rFonts w:ascii="Sylfaen" w:hAnsi="Sylfaen"/>
              </w:rPr>
            </w:pPr>
          </w:p>
          <w:p w14:paraId="35B40085" w14:textId="77777777" w:rsidR="00D11AF6" w:rsidRPr="00AD7C68" w:rsidRDefault="00D11AF6" w:rsidP="003E26A5">
            <w:pPr>
              <w:jc w:val="both"/>
              <w:rPr>
                <w:rFonts w:ascii="Sylfaen" w:hAnsi="Sylfaen"/>
              </w:rPr>
            </w:pPr>
          </w:p>
          <w:p w14:paraId="60B20734" w14:textId="77777777" w:rsidR="00D11AF6" w:rsidRPr="00AD7C68" w:rsidRDefault="00D11AF6" w:rsidP="003E26A5">
            <w:pPr>
              <w:jc w:val="both"/>
              <w:rPr>
                <w:rFonts w:ascii="Sylfaen" w:hAnsi="Sylfaen"/>
              </w:rPr>
            </w:pPr>
          </w:p>
          <w:p w14:paraId="18880CDD" w14:textId="77777777" w:rsidR="00D11AF6" w:rsidRPr="00AD7C68" w:rsidRDefault="00D11AF6" w:rsidP="003E26A5">
            <w:pPr>
              <w:jc w:val="both"/>
              <w:rPr>
                <w:rFonts w:ascii="Sylfaen" w:hAnsi="Sylfaen"/>
              </w:rPr>
            </w:pPr>
          </w:p>
          <w:p w14:paraId="712050E3" w14:textId="77777777" w:rsidR="00D11AF6" w:rsidRPr="00AD7C68" w:rsidRDefault="00D11AF6" w:rsidP="003E26A5">
            <w:pPr>
              <w:jc w:val="both"/>
              <w:rPr>
                <w:rFonts w:ascii="Sylfaen" w:hAnsi="Sylfaen"/>
              </w:rPr>
            </w:pPr>
          </w:p>
          <w:p w14:paraId="507E95AE" w14:textId="77777777" w:rsidR="00D11AF6" w:rsidRPr="00AD7C68" w:rsidRDefault="00D11AF6" w:rsidP="003E26A5">
            <w:pPr>
              <w:jc w:val="both"/>
              <w:rPr>
                <w:rFonts w:ascii="Sylfaen" w:hAnsi="Sylfaen"/>
              </w:rPr>
            </w:pPr>
          </w:p>
          <w:p w14:paraId="153472D3" w14:textId="77777777" w:rsidR="00D11AF6" w:rsidRPr="00AD7C68" w:rsidRDefault="00D11AF6" w:rsidP="003E26A5">
            <w:pPr>
              <w:jc w:val="both"/>
              <w:rPr>
                <w:rFonts w:ascii="Sylfaen" w:hAnsi="Sylfaen"/>
              </w:rPr>
            </w:pPr>
          </w:p>
          <w:p w14:paraId="7B5B87E6" w14:textId="77777777" w:rsidR="00D11AF6" w:rsidRPr="00AD7C68" w:rsidRDefault="00D11AF6" w:rsidP="003E26A5">
            <w:pPr>
              <w:jc w:val="both"/>
              <w:rPr>
                <w:rFonts w:ascii="Sylfaen" w:hAnsi="Sylfaen"/>
              </w:rPr>
            </w:pPr>
          </w:p>
          <w:p w14:paraId="2AF97C7D" w14:textId="77777777" w:rsidR="00D11AF6" w:rsidRPr="00AD7C68" w:rsidRDefault="00D11AF6" w:rsidP="003E26A5">
            <w:pPr>
              <w:jc w:val="both"/>
              <w:rPr>
                <w:rFonts w:ascii="Sylfaen" w:hAnsi="Sylfaen"/>
              </w:rPr>
            </w:pPr>
          </w:p>
          <w:p w14:paraId="141F7F56" w14:textId="77777777" w:rsidR="00D11AF6" w:rsidRPr="00AD7C68" w:rsidRDefault="00D11AF6" w:rsidP="003E26A5">
            <w:pPr>
              <w:jc w:val="both"/>
              <w:rPr>
                <w:rFonts w:ascii="Sylfaen" w:hAnsi="Sylfaen"/>
              </w:rPr>
            </w:pPr>
          </w:p>
          <w:p w14:paraId="111E1806" w14:textId="77777777" w:rsidR="00D11AF6" w:rsidRPr="00AD7C68" w:rsidRDefault="00D11AF6" w:rsidP="003E26A5">
            <w:pPr>
              <w:jc w:val="both"/>
              <w:rPr>
                <w:rFonts w:ascii="Sylfaen" w:hAnsi="Sylfaen"/>
              </w:rPr>
            </w:pPr>
          </w:p>
          <w:p w14:paraId="0519C0B7" w14:textId="77777777" w:rsidR="00D11AF6" w:rsidRPr="00AD7C68" w:rsidRDefault="00D11AF6" w:rsidP="003E26A5">
            <w:pPr>
              <w:jc w:val="both"/>
              <w:rPr>
                <w:rFonts w:ascii="Sylfaen" w:hAnsi="Sylfaen"/>
              </w:rPr>
            </w:pPr>
          </w:p>
          <w:p w14:paraId="3084B51E" w14:textId="77777777" w:rsidR="00D11AF6" w:rsidRPr="00AD7C68" w:rsidRDefault="00D11AF6" w:rsidP="003E26A5">
            <w:pPr>
              <w:jc w:val="both"/>
              <w:rPr>
                <w:rFonts w:ascii="Sylfaen" w:hAnsi="Sylfaen"/>
              </w:rPr>
            </w:pPr>
          </w:p>
          <w:p w14:paraId="1F5F2496" w14:textId="77777777" w:rsidR="00D11AF6" w:rsidRPr="00AD7C68" w:rsidRDefault="00D11AF6" w:rsidP="003E26A5">
            <w:pPr>
              <w:jc w:val="both"/>
              <w:rPr>
                <w:rFonts w:ascii="Sylfaen" w:hAnsi="Sylfaen"/>
              </w:rPr>
            </w:pPr>
          </w:p>
          <w:p w14:paraId="6CDD0285" w14:textId="77777777" w:rsidR="00D11AF6" w:rsidRPr="00AD7C68" w:rsidRDefault="00D11AF6" w:rsidP="003E26A5">
            <w:pPr>
              <w:jc w:val="both"/>
              <w:rPr>
                <w:rFonts w:ascii="Sylfaen" w:hAnsi="Sylfaen"/>
              </w:rPr>
            </w:pPr>
          </w:p>
          <w:p w14:paraId="789D2864" w14:textId="77777777" w:rsidR="00D11AF6" w:rsidRPr="00AD7C68" w:rsidRDefault="00D11AF6" w:rsidP="003E26A5">
            <w:pPr>
              <w:jc w:val="both"/>
              <w:rPr>
                <w:rFonts w:ascii="Sylfaen" w:hAnsi="Sylfaen"/>
              </w:rPr>
            </w:pPr>
          </w:p>
          <w:p w14:paraId="2DC86558" w14:textId="77777777" w:rsidR="00D11AF6" w:rsidRPr="00AD7C68" w:rsidRDefault="00D11AF6" w:rsidP="003E26A5">
            <w:pPr>
              <w:jc w:val="both"/>
              <w:rPr>
                <w:rFonts w:ascii="Sylfaen" w:hAnsi="Sylfaen"/>
              </w:rPr>
            </w:pPr>
          </w:p>
          <w:p w14:paraId="0EF3DEFD" w14:textId="77777777" w:rsidR="00D11AF6" w:rsidRPr="00AD7C68" w:rsidRDefault="00D11AF6" w:rsidP="003E26A5">
            <w:pPr>
              <w:jc w:val="both"/>
              <w:rPr>
                <w:rFonts w:ascii="Sylfaen" w:hAnsi="Sylfaen"/>
              </w:rPr>
            </w:pPr>
          </w:p>
          <w:p w14:paraId="6C3CE6D7" w14:textId="77777777" w:rsidR="00D11AF6" w:rsidRPr="00AD7C68" w:rsidRDefault="00D11AF6" w:rsidP="003E26A5">
            <w:pPr>
              <w:jc w:val="both"/>
              <w:rPr>
                <w:rFonts w:ascii="Sylfaen" w:hAnsi="Sylfaen"/>
              </w:rPr>
            </w:pPr>
          </w:p>
          <w:p w14:paraId="37FC89EB" w14:textId="77777777" w:rsidR="00D11AF6" w:rsidRPr="00AD7C68" w:rsidRDefault="00D11AF6" w:rsidP="003E26A5">
            <w:pPr>
              <w:jc w:val="both"/>
              <w:rPr>
                <w:rFonts w:ascii="Sylfaen" w:hAnsi="Sylfaen"/>
              </w:rPr>
            </w:pPr>
          </w:p>
          <w:p w14:paraId="3B106C34" w14:textId="77777777" w:rsidR="00D11AF6" w:rsidRPr="00AD7C68" w:rsidRDefault="00D11AF6" w:rsidP="003E26A5">
            <w:pPr>
              <w:jc w:val="both"/>
              <w:rPr>
                <w:rFonts w:ascii="Sylfaen" w:hAnsi="Sylfaen"/>
              </w:rPr>
            </w:pPr>
          </w:p>
          <w:p w14:paraId="1608B2F4" w14:textId="77777777" w:rsidR="00D11AF6" w:rsidRPr="00AD7C68" w:rsidRDefault="00D11AF6" w:rsidP="003E26A5">
            <w:pPr>
              <w:jc w:val="both"/>
              <w:rPr>
                <w:rFonts w:ascii="Sylfaen" w:hAnsi="Sylfaen"/>
              </w:rPr>
            </w:pPr>
          </w:p>
          <w:p w14:paraId="17749746" w14:textId="5FBD20FB" w:rsidR="00D11AF6" w:rsidRPr="00AD7C68" w:rsidRDefault="00D11AF6" w:rsidP="003E26A5">
            <w:pPr>
              <w:jc w:val="both"/>
              <w:rPr>
                <w:rFonts w:ascii="Sylfaen" w:hAnsi="Sylfaen"/>
              </w:rPr>
            </w:pPr>
          </w:p>
        </w:tc>
        <w:tc>
          <w:tcPr>
            <w:tcW w:w="4473" w:type="dxa"/>
          </w:tcPr>
          <w:p w14:paraId="192031F7" w14:textId="77777777" w:rsidR="00D11AF6" w:rsidRPr="00AD7C68" w:rsidRDefault="00D11AF6" w:rsidP="003E26A5">
            <w:pPr>
              <w:jc w:val="both"/>
              <w:rPr>
                <w:rFonts w:ascii="Sylfaen" w:hAnsi="Sylfaen" w:cs="Sylfaen"/>
              </w:rPr>
            </w:pPr>
            <w:r w:rsidRPr="00AD7C68">
              <w:rPr>
                <w:rFonts w:ascii="Sylfaen" w:hAnsi="Sylfaen" w:cs="Sylfaen"/>
              </w:rPr>
              <w:lastRenderedPageBreak/>
              <w:t>პრიორიტეტების</w:t>
            </w:r>
            <w:r w:rsidRPr="00D539F7">
              <w:rPr>
                <w:rFonts w:ascii="Sylfaen" w:hAnsi="Sylfaen"/>
              </w:rPr>
              <w:t xml:space="preserve"> </w:t>
            </w:r>
            <w:r w:rsidRPr="00AD7C68">
              <w:rPr>
                <w:rFonts w:ascii="Sylfaen" w:hAnsi="Sylfaen" w:cs="Sylfaen"/>
              </w:rPr>
              <w:t>სიები</w:t>
            </w:r>
            <w:r w:rsidRPr="00D539F7">
              <w:rPr>
                <w:rFonts w:ascii="Sylfaen" w:hAnsi="Sylfaen"/>
              </w:rPr>
              <w:t xml:space="preserve"> </w:t>
            </w:r>
            <w:r w:rsidRPr="00AD7C68">
              <w:rPr>
                <w:rFonts w:ascii="Sylfaen" w:hAnsi="Sylfaen" w:cs="Sylfaen"/>
              </w:rPr>
              <w:t>წყლის</w:t>
            </w:r>
            <w:r w:rsidRPr="00D539F7">
              <w:rPr>
                <w:rFonts w:ascii="Sylfaen" w:hAnsi="Sylfaen"/>
              </w:rPr>
              <w:t xml:space="preserve"> </w:t>
            </w:r>
            <w:r w:rsidRPr="00AD7C68">
              <w:rPr>
                <w:rFonts w:ascii="Sylfaen" w:hAnsi="Sylfaen" w:cs="Sylfaen"/>
              </w:rPr>
              <w:t>პოლიტიკის</w:t>
            </w:r>
            <w:r w:rsidRPr="00D539F7">
              <w:rPr>
                <w:rFonts w:ascii="Sylfaen" w:hAnsi="Sylfaen"/>
              </w:rPr>
              <w:t xml:space="preserve"> </w:t>
            </w:r>
            <w:r w:rsidRPr="00AD7C68">
              <w:rPr>
                <w:rFonts w:ascii="Sylfaen" w:hAnsi="Sylfaen" w:cs="Sylfaen"/>
              </w:rPr>
              <w:t>სეგმენტში</w:t>
            </w:r>
          </w:p>
          <w:p w14:paraId="73263F21" w14:textId="77777777" w:rsidR="00D11AF6" w:rsidRPr="00AD7C68" w:rsidRDefault="00D11AF6" w:rsidP="003E26A5">
            <w:pPr>
              <w:jc w:val="both"/>
              <w:rPr>
                <w:rFonts w:ascii="Sylfaen" w:hAnsi="Sylfaen" w:cs="Sylfaen"/>
              </w:rPr>
            </w:pPr>
          </w:p>
          <w:tbl>
            <w:tblPr>
              <w:tblStyle w:val="TableGrid"/>
              <w:tblW w:w="0" w:type="auto"/>
              <w:tblLayout w:type="fixed"/>
              <w:tblLook w:val="04A0" w:firstRow="1" w:lastRow="0" w:firstColumn="1" w:lastColumn="0" w:noHBand="0" w:noVBand="1"/>
            </w:tblPr>
            <w:tblGrid>
              <w:gridCol w:w="872"/>
              <w:gridCol w:w="873"/>
              <w:gridCol w:w="873"/>
              <w:gridCol w:w="873"/>
              <w:gridCol w:w="703"/>
            </w:tblGrid>
            <w:tr w:rsidR="00D11AF6" w:rsidRPr="00AD7C68" w14:paraId="10848829" w14:textId="77777777" w:rsidTr="00D539F7">
              <w:tc>
                <w:tcPr>
                  <w:tcW w:w="872" w:type="dxa"/>
                </w:tcPr>
                <w:p w14:paraId="18F833BE" w14:textId="77777777" w:rsidR="00D11AF6" w:rsidRPr="00D539F7" w:rsidRDefault="00D11AF6" w:rsidP="003E26A5">
                  <w:pPr>
                    <w:autoSpaceDE w:val="0"/>
                    <w:autoSpaceDN w:val="0"/>
                    <w:adjustRightInd w:val="0"/>
                    <w:jc w:val="both"/>
                    <w:rPr>
                      <w:rFonts w:ascii="Sylfaen" w:hAnsi="Sylfaen" w:cs="AcadNusx"/>
                      <w:sz w:val="20"/>
                      <w:szCs w:val="20"/>
                      <w:lang w:val="ka-GE"/>
                    </w:rPr>
                  </w:pPr>
                  <w:r w:rsidRPr="00D539F7">
                    <w:rPr>
                      <w:rFonts w:ascii="Sylfaen" w:hAnsi="Sylfaen"/>
                      <w:bCs/>
                      <w:sz w:val="20"/>
                      <w:szCs w:val="20"/>
                      <w:lang w:val="ka-GE"/>
                    </w:rPr>
                    <w:t>ნომერი</w:t>
                  </w:r>
                </w:p>
              </w:tc>
              <w:tc>
                <w:tcPr>
                  <w:tcW w:w="873" w:type="dxa"/>
                </w:tcPr>
                <w:p w14:paraId="04E5C2F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bCs/>
                      <w:sz w:val="20"/>
                      <w:szCs w:val="20"/>
                    </w:rPr>
                    <w:t xml:space="preserve">CAS </w:t>
                  </w:r>
                  <w:r w:rsidRPr="00D539F7">
                    <w:rPr>
                      <w:rFonts w:ascii="Sylfaen" w:hAnsi="Sylfaen"/>
                      <w:bCs/>
                      <w:sz w:val="20"/>
                      <w:szCs w:val="20"/>
                      <w:lang w:val="ka-GE"/>
                    </w:rPr>
                    <w:t>ნომერი</w:t>
                  </w:r>
                  <w:r w:rsidRPr="00D539F7">
                    <w:rPr>
                      <w:rFonts w:ascii="Sylfaen" w:hAnsi="Sylfaen"/>
                      <w:bCs/>
                      <w:sz w:val="20"/>
                      <w:szCs w:val="20"/>
                    </w:rPr>
                    <w:t> </w:t>
                  </w:r>
                  <w:hyperlink r:id="rId8" w:anchor="E0056" w:history="1">
                    <w:r w:rsidRPr="00D539F7">
                      <w:rPr>
                        <w:rStyle w:val="Hyperlink"/>
                        <w:rFonts w:ascii="Sylfaen" w:hAnsi="Sylfaen"/>
                        <w:bCs/>
                        <w:color w:val="auto"/>
                        <w:sz w:val="20"/>
                        <w:szCs w:val="20"/>
                      </w:rPr>
                      <w:t>(</w:t>
                    </w:r>
                    <w:r w:rsidRPr="00D539F7">
                      <w:rPr>
                        <w:rStyle w:val="superscript"/>
                        <w:rFonts w:ascii="Sylfaen" w:hAnsi="Sylfaen"/>
                        <w:bCs/>
                        <w:sz w:val="20"/>
                        <w:szCs w:val="20"/>
                        <w:vertAlign w:val="superscript"/>
                      </w:rPr>
                      <w:t>1</w:t>
                    </w:r>
                    <w:r w:rsidRPr="00D539F7">
                      <w:rPr>
                        <w:rStyle w:val="Hyperlink"/>
                        <w:rFonts w:ascii="Sylfaen" w:hAnsi="Sylfaen"/>
                        <w:bCs/>
                        <w:color w:val="auto"/>
                        <w:sz w:val="20"/>
                        <w:szCs w:val="20"/>
                      </w:rPr>
                      <w:t>)</w:t>
                    </w:r>
                  </w:hyperlink>
                </w:p>
              </w:tc>
              <w:tc>
                <w:tcPr>
                  <w:tcW w:w="873" w:type="dxa"/>
                </w:tcPr>
                <w:p w14:paraId="7D742C8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bCs/>
                      <w:sz w:val="20"/>
                      <w:szCs w:val="20"/>
                    </w:rPr>
                    <w:t xml:space="preserve">EU </w:t>
                  </w:r>
                  <w:r w:rsidRPr="00D539F7">
                    <w:rPr>
                      <w:rFonts w:ascii="Sylfaen" w:hAnsi="Sylfaen"/>
                      <w:bCs/>
                      <w:sz w:val="20"/>
                      <w:szCs w:val="20"/>
                      <w:lang w:val="ka-GE"/>
                    </w:rPr>
                    <w:t>ნომერი</w:t>
                  </w:r>
                  <w:r w:rsidRPr="00D539F7">
                    <w:rPr>
                      <w:rFonts w:ascii="Sylfaen" w:hAnsi="Sylfaen"/>
                      <w:bCs/>
                      <w:sz w:val="20"/>
                      <w:szCs w:val="20"/>
                    </w:rPr>
                    <w:t> </w:t>
                  </w:r>
                  <w:hyperlink r:id="rId9" w:anchor="E0057" w:history="1">
                    <w:r w:rsidRPr="00D539F7">
                      <w:rPr>
                        <w:rStyle w:val="Hyperlink"/>
                        <w:rFonts w:ascii="Sylfaen" w:hAnsi="Sylfaen"/>
                        <w:bCs/>
                        <w:color w:val="auto"/>
                        <w:sz w:val="20"/>
                        <w:szCs w:val="20"/>
                      </w:rPr>
                      <w:t>(</w:t>
                    </w:r>
                    <w:r w:rsidRPr="00D539F7">
                      <w:rPr>
                        <w:rStyle w:val="superscript"/>
                        <w:rFonts w:ascii="Sylfaen" w:hAnsi="Sylfaen"/>
                        <w:bCs/>
                        <w:sz w:val="20"/>
                        <w:szCs w:val="20"/>
                        <w:vertAlign w:val="superscript"/>
                      </w:rPr>
                      <w:t>2</w:t>
                    </w:r>
                    <w:r w:rsidRPr="00D539F7">
                      <w:rPr>
                        <w:rStyle w:val="Hyperlink"/>
                        <w:rFonts w:ascii="Sylfaen" w:hAnsi="Sylfaen"/>
                        <w:bCs/>
                        <w:color w:val="auto"/>
                        <w:sz w:val="20"/>
                        <w:szCs w:val="20"/>
                      </w:rPr>
                      <w:t>)</w:t>
                    </w:r>
                  </w:hyperlink>
                </w:p>
              </w:tc>
              <w:tc>
                <w:tcPr>
                  <w:tcW w:w="873" w:type="dxa"/>
                </w:tcPr>
                <w:p w14:paraId="6CDD31D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bCs/>
                      <w:sz w:val="20"/>
                      <w:szCs w:val="20"/>
                    </w:rPr>
                    <w:t>პრიორიტეტული</w:t>
                  </w:r>
                  <w:r w:rsidRPr="00D539F7">
                    <w:rPr>
                      <w:rFonts w:ascii="Sylfaen" w:hAnsi="Sylfaen"/>
                      <w:bCs/>
                      <w:sz w:val="20"/>
                      <w:szCs w:val="20"/>
                    </w:rPr>
                    <w:t xml:space="preserve"> </w:t>
                  </w:r>
                  <w:r w:rsidRPr="00D539F7">
                    <w:rPr>
                      <w:rFonts w:ascii="Sylfaen" w:hAnsi="Sylfaen" w:cs="Sylfaen"/>
                      <w:bCs/>
                      <w:sz w:val="20"/>
                      <w:szCs w:val="20"/>
                    </w:rPr>
                    <w:t>ნივთიერების</w:t>
                  </w:r>
                  <w:r w:rsidRPr="00D539F7">
                    <w:rPr>
                      <w:rFonts w:ascii="Sylfaen" w:hAnsi="Sylfaen"/>
                      <w:bCs/>
                      <w:sz w:val="20"/>
                      <w:szCs w:val="20"/>
                    </w:rPr>
                    <w:t xml:space="preserve"> </w:t>
                  </w:r>
                  <w:r w:rsidRPr="00D539F7">
                    <w:rPr>
                      <w:rFonts w:ascii="Sylfaen" w:hAnsi="Sylfaen" w:cs="Sylfaen"/>
                      <w:bCs/>
                      <w:sz w:val="20"/>
                      <w:szCs w:val="20"/>
                    </w:rPr>
                    <w:t>დასახელება</w:t>
                  </w:r>
                  <w:r w:rsidRPr="00D539F7">
                    <w:rPr>
                      <w:rFonts w:ascii="Sylfaen" w:hAnsi="Sylfaen"/>
                      <w:bCs/>
                      <w:sz w:val="20"/>
                      <w:szCs w:val="20"/>
                    </w:rPr>
                    <w:t xml:space="preserve"> </w:t>
                  </w:r>
                  <w:hyperlink r:id="rId10" w:anchor="E0058" w:history="1">
                    <w:r w:rsidRPr="00D539F7">
                      <w:rPr>
                        <w:rStyle w:val="Hyperlink"/>
                        <w:rFonts w:ascii="Sylfaen" w:hAnsi="Sylfaen"/>
                        <w:bCs/>
                        <w:color w:val="auto"/>
                        <w:sz w:val="20"/>
                        <w:szCs w:val="20"/>
                      </w:rPr>
                      <w:t>(</w:t>
                    </w:r>
                    <w:r w:rsidRPr="00D539F7">
                      <w:rPr>
                        <w:rStyle w:val="superscript"/>
                        <w:rFonts w:ascii="Sylfaen" w:hAnsi="Sylfaen"/>
                        <w:bCs/>
                        <w:sz w:val="20"/>
                        <w:szCs w:val="20"/>
                        <w:vertAlign w:val="superscript"/>
                      </w:rPr>
                      <w:t>3</w:t>
                    </w:r>
                    <w:r w:rsidRPr="00D539F7">
                      <w:rPr>
                        <w:rStyle w:val="Hyperlink"/>
                        <w:rFonts w:ascii="Sylfaen" w:hAnsi="Sylfaen"/>
                        <w:bCs/>
                        <w:color w:val="auto"/>
                        <w:sz w:val="20"/>
                        <w:szCs w:val="20"/>
                      </w:rPr>
                      <w:t>)</w:t>
                    </w:r>
                  </w:hyperlink>
                </w:p>
              </w:tc>
              <w:tc>
                <w:tcPr>
                  <w:tcW w:w="703" w:type="dxa"/>
                </w:tcPr>
                <w:p w14:paraId="7CCE46F1"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bCs/>
                      <w:sz w:val="20"/>
                      <w:szCs w:val="20"/>
                    </w:rPr>
                    <w:t>გამოვლენილია</w:t>
                  </w:r>
                  <w:r w:rsidRPr="00D539F7">
                    <w:rPr>
                      <w:rFonts w:ascii="Sylfaen" w:hAnsi="Sylfaen"/>
                      <w:bCs/>
                      <w:sz w:val="20"/>
                      <w:szCs w:val="20"/>
                    </w:rPr>
                    <w:t xml:space="preserve">, </w:t>
                  </w:r>
                  <w:r w:rsidRPr="00D539F7">
                    <w:rPr>
                      <w:rFonts w:ascii="Sylfaen" w:hAnsi="Sylfaen" w:cs="Sylfaen"/>
                      <w:bCs/>
                      <w:sz w:val="20"/>
                      <w:szCs w:val="20"/>
                    </w:rPr>
                    <w:t>როგორც</w:t>
                  </w:r>
                  <w:r w:rsidRPr="00D539F7">
                    <w:rPr>
                      <w:rFonts w:ascii="Sylfaen" w:hAnsi="Sylfaen"/>
                      <w:bCs/>
                      <w:sz w:val="20"/>
                      <w:szCs w:val="20"/>
                    </w:rPr>
                    <w:t xml:space="preserve"> </w:t>
                  </w:r>
                  <w:r w:rsidRPr="00D539F7">
                    <w:rPr>
                      <w:rFonts w:ascii="Sylfaen" w:hAnsi="Sylfaen" w:cs="Sylfaen"/>
                      <w:bCs/>
                      <w:sz w:val="20"/>
                      <w:szCs w:val="20"/>
                    </w:rPr>
                    <w:t>პრიორიტეტული</w:t>
                  </w:r>
                  <w:r w:rsidRPr="00D539F7">
                    <w:rPr>
                      <w:rFonts w:ascii="Sylfaen" w:hAnsi="Sylfaen"/>
                      <w:bCs/>
                      <w:sz w:val="20"/>
                      <w:szCs w:val="20"/>
                    </w:rPr>
                    <w:t xml:space="preserve"> </w:t>
                  </w:r>
                  <w:r w:rsidRPr="00D539F7">
                    <w:rPr>
                      <w:rFonts w:ascii="Sylfaen" w:hAnsi="Sylfaen" w:cs="Sylfaen"/>
                      <w:bCs/>
                      <w:sz w:val="20"/>
                      <w:szCs w:val="20"/>
                    </w:rPr>
                    <w:t>საშიში</w:t>
                  </w:r>
                  <w:r w:rsidRPr="00D539F7">
                    <w:rPr>
                      <w:rFonts w:ascii="Sylfaen" w:hAnsi="Sylfaen"/>
                      <w:bCs/>
                      <w:sz w:val="20"/>
                      <w:szCs w:val="20"/>
                    </w:rPr>
                    <w:t xml:space="preserve"> </w:t>
                  </w:r>
                  <w:r w:rsidRPr="00D539F7">
                    <w:rPr>
                      <w:rFonts w:ascii="Sylfaen" w:hAnsi="Sylfaen" w:cs="Sylfaen"/>
                      <w:bCs/>
                      <w:sz w:val="20"/>
                      <w:szCs w:val="20"/>
                    </w:rPr>
                    <w:t>ნივთიერება</w:t>
                  </w:r>
                </w:p>
              </w:tc>
            </w:tr>
            <w:tr w:rsidR="00D11AF6" w:rsidRPr="00AD7C68" w14:paraId="1618B997" w14:textId="77777777" w:rsidTr="00D539F7">
              <w:tc>
                <w:tcPr>
                  <w:tcW w:w="872" w:type="dxa"/>
                </w:tcPr>
                <w:p w14:paraId="47684311"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w:t>
                  </w:r>
                </w:p>
              </w:tc>
              <w:tc>
                <w:tcPr>
                  <w:tcW w:w="873" w:type="dxa"/>
                </w:tcPr>
                <w:p w14:paraId="05E1C988"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15972-60-8</w:t>
                  </w:r>
                </w:p>
              </w:tc>
              <w:tc>
                <w:tcPr>
                  <w:tcW w:w="873" w:type="dxa"/>
                </w:tcPr>
                <w:p w14:paraId="41FD1E8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240-110-8</w:t>
                  </w:r>
                </w:p>
              </w:tc>
              <w:tc>
                <w:tcPr>
                  <w:tcW w:w="873" w:type="dxa"/>
                </w:tcPr>
                <w:p w14:paraId="2688FCC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ალაქლორი</w:t>
                  </w:r>
                </w:p>
              </w:tc>
              <w:tc>
                <w:tcPr>
                  <w:tcW w:w="703" w:type="dxa"/>
                </w:tcPr>
                <w:p w14:paraId="70555E8A" w14:textId="77777777" w:rsidR="00D11AF6" w:rsidRPr="00D539F7" w:rsidRDefault="00D11AF6" w:rsidP="003E26A5">
                  <w:pPr>
                    <w:autoSpaceDE w:val="0"/>
                    <w:autoSpaceDN w:val="0"/>
                    <w:adjustRightInd w:val="0"/>
                    <w:jc w:val="both"/>
                    <w:rPr>
                      <w:rFonts w:ascii="Sylfaen" w:hAnsi="Sylfaen" w:cs="AcadNusx"/>
                      <w:sz w:val="20"/>
                      <w:szCs w:val="20"/>
                    </w:rPr>
                  </w:pPr>
                </w:p>
              </w:tc>
            </w:tr>
            <w:tr w:rsidR="00D11AF6" w:rsidRPr="00AD7C68" w14:paraId="0DCD7D3A" w14:textId="77777777" w:rsidTr="00D539F7">
              <w:tc>
                <w:tcPr>
                  <w:tcW w:w="872" w:type="dxa"/>
                </w:tcPr>
                <w:p w14:paraId="4D94873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w:t>
                  </w:r>
                </w:p>
              </w:tc>
              <w:tc>
                <w:tcPr>
                  <w:tcW w:w="873" w:type="dxa"/>
                </w:tcPr>
                <w:p w14:paraId="5614D72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120-12-7</w:t>
                  </w:r>
                </w:p>
              </w:tc>
              <w:tc>
                <w:tcPr>
                  <w:tcW w:w="873" w:type="dxa"/>
                </w:tcPr>
                <w:p w14:paraId="788F8CA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204-371-1</w:t>
                  </w:r>
                </w:p>
              </w:tc>
              <w:tc>
                <w:tcPr>
                  <w:tcW w:w="873" w:type="dxa"/>
                </w:tcPr>
                <w:p w14:paraId="36148C9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ანტრაცენი</w:t>
                  </w:r>
                </w:p>
              </w:tc>
              <w:tc>
                <w:tcPr>
                  <w:tcW w:w="703" w:type="dxa"/>
                </w:tcPr>
                <w:p w14:paraId="4D6211C3" w14:textId="77777777" w:rsidR="00D11AF6" w:rsidRPr="00D539F7" w:rsidRDefault="00D11AF6" w:rsidP="003E26A5">
                  <w:pPr>
                    <w:pStyle w:val="tbl-norm"/>
                    <w:spacing w:before="60" w:after="60" w:line="312" w:lineRule="atLeast"/>
                    <w:jc w:val="both"/>
                    <w:rPr>
                      <w:rFonts w:ascii="Sylfaen" w:hAnsi="Sylfaen"/>
                      <w:sz w:val="20"/>
                      <w:szCs w:val="20"/>
                    </w:rPr>
                  </w:pPr>
                  <w:r w:rsidRPr="00D539F7">
                    <w:rPr>
                      <w:rFonts w:ascii="Sylfaen" w:hAnsi="Sylfaen"/>
                      <w:sz w:val="20"/>
                      <w:szCs w:val="20"/>
                    </w:rPr>
                    <w:br/>
                    <w:t>X</w:t>
                  </w:r>
                </w:p>
                <w:p w14:paraId="46503351" w14:textId="77777777" w:rsidR="00D11AF6" w:rsidRPr="00D539F7" w:rsidRDefault="00D11AF6" w:rsidP="003E26A5">
                  <w:pPr>
                    <w:autoSpaceDE w:val="0"/>
                    <w:autoSpaceDN w:val="0"/>
                    <w:adjustRightInd w:val="0"/>
                    <w:jc w:val="both"/>
                    <w:rPr>
                      <w:rFonts w:ascii="Sylfaen" w:hAnsi="Sylfaen" w:cs="AcadNusx"/>
                      <w:sz w:val="20"/>
                      <w:szCs w:val="20"/>
                    </w:rPr>
                  </w:pPr>
                </w:p>
              </w:tc>
            </w:tr>
            <w:tr w:rsidR="00D11AF6" w:rsidRPr="00AD7C68" w14:paraId="129E7827" w14:textId="77777777" w:rsidTr="00D539F7">
              <w:tc>
                <w:tcPr>
                  <w:tcW w:w="872" w:type="dxa"/>
                </w:tcPr>
                <w:p w14:paraId="1F49C28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lastRenderedPageBreak/>
                    <w:t>(3)</w:t>
                  </w:r>
                </w:p>
              </w:tc>
              <w:tc>
                <w:tcPr>
                  <w:tcW w:w="873" w:type="dxa"/>
                </w:tcPr>
                <w:p w14:paraId="6BB8B88A"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1912-24-9</w:t>
                  </w:r>
                </w:p>
              </w:tc>
              <w:tc>
                <w:tcPr>
                  <w:tcW w:w="873" w:type="dxa"/>
                </w:tcPr>
                <w:p w14:paraId="288C7DD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217-617-8</w:t>
                  </w:r>
                </w:p>
              </w:tc>
              <w:tc>
                <w:tcPr>
                  <w:tcW w:w="873" w:type="dxa"/>
                </w:tcPr>
                <w:p w14:paraId="30C591A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ატრაზინი</w:t>
                  </w:r>
                </w:p>
              </w:tc>
              <w:tc>
                <w:tcPr>
                  <w:tcW w:w="703" w:type="dxa"/>
                </w:tcPr>
                <w:p w14:paraId="2672867F" w14:textId="77777777" w:rsidR="00D11AF6" w:rsidRPr="00D539F7" w:rsidRDefault="00D11AF6" w:rsidP="003E26A5">
                  <w:pPr>
                    <w:autoSpaceDE w:val="0"/>
                    <w:autoSpaceDN w:val="0"/>
                    <w:adjustRightInd w:val="0"/>
                    <w:jc w:val="both"/>
                    <w:rPr>
                      <w:rFonts w:ascii="Sylfaen" w:hAnsi="Sylfaen" w:cs="AcadNusx"/>
                      <w:sz w:val="20"/>
                      <w:szCs w:val="20"/>
                    </w:rPr>
                  </w:pPr>
                </w:p>
              </w:tc>
            </w:tr>
            <w:tr w:rsidR="00D11AF6" w:rsidRPr="00AD7C68" w14:paraId="7365868A" w14:textId="77777777" w:rsidTr="00D539F7">
              <w:tc>
                <w:tcPr>
                  <w:tcW w:w="872" w:type="dxa"/>
                </w:tcPr>
                <w:p w14:paraId="6474249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(4)</w:t>
                  </w:r>
                </w:p>
              </w:tc>
              <w:tc>
                <w:tcPr>
                  <w:tcW w:w="873" w:type="dxa"/>
                </w:tcPr>
                <w:p w14:paraId="56ADA0E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71-43-2</w:t>
                  </w:r>
                </w:p>
              </w:tc>
              <w:tc>
                <w:tcPr>
                  <w:tcW w:w="873" w:type="dxa"/>
                </w:tcPr>
                <w:p w14:paraId="5E03BB0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200-753-7</w:t>
                  </w:r>
                </w:p>
              </w:tc>
              <w:tc>
                <w:tcPr>
                  <w:tcW w:w="873" w:type="dxa"/>
                </w:tcPr>
                <w:p w14:paraId="5029E87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ბენზენი</w:t>
                  </w:r>
                </w:p>
              </w:tc>
              <w:tc>
                <w:tcPr>
                  <w:tcW w:w="703" w:type="dxa"/>
                </w:tcPr>
                <w:p w14:paraId="72C7BB33" w14:textId="77777777" w:rsidR="00D11AF6" w:rsidRPr="00D539F7" w:rsidRDefault="00D11AF6" w:rsidP="003E26A5">
                  <w:pPr>
                    <w:autoSpaceDE w:val="0"/>
                    <w:autoSpaceDN w:val="0"/>
                    <w:adjustRightInd w:val="0"/>
                    <w:jc w:val="both"/>
                    <w:rPr>
                      <w:rFonts w:ascii="Sylfaen" w:hAnsi="Sylfaen" w:cs="AcadNusx"/>
                      <w:sz w:val="20"/>
                      <w:szCs w:val="20"/>
                    </w:rPr>
                  </w:pPr>
                </w:p>
              </w:tc>
            </w:tr>
            <w:tr w:rsidR="00D11AF6" w:rsidRPr="00AD7C68" w14:paraId="4A3D3887" w14:textId="77777777" w:rsidTr="00D539F7">
              <w:tc>
                <w:tcPr>
                  <w:tcW w:w="872" w:type="dxa"/>
                </w:tcPr>
                <w:p w14:paraId="18E7557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shd w:val="clear" w:color="auto" w:fill="FFFFFF"/>
                    </w:rPr>
                    <w:t>(5)</w:t>
                  </w:r>
                </w:p>
              </w:tc>
              <w:tc>
                <w:tcPr>
                  <w:tcW w:w="873" w:type="dxa"/>
                </w:tcPr>
                <w:p w14:paraId="7DC5ACE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23865C5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7490D0AA"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ბრომირებული</w:t>
                  </w:r>
                  <w:r w:rsidRPr="00D539F7">
                    <w:rPr>
                      <w:rFonts w:ascii="Sylfaen" w:hAnsi="Sylfaen" w:cs="AcadNusx"/>
                      <w:sz w:val="20"/>
                      <w:szCs w:val="20"/>
                    </w:rPr>
                    <w:t xml:space="preserve"> </w:t>
                  </w:r>
                  <w:r w:rsidRPr="00D539F7">
                    <w:rPr>
                      <w:rFonts w:ascii="Sylfaen" w:hAnsi="Sylfaen" w:cs="Sylfaen"/>
                      <w:sz w:val="20"/>
                      <w:szCs w:val="20"/>
                    </w:rPr>
                    <w:t>დიფენილერები</w:t>
                  </w:r>
                </w:p>
              </w:tc>
              <w:tc>
                <w:tcPr>
                  <w:tcW w:w="703" w:type="dxa"/>
                </w:tcPr>
                <w:p w14:paraId="72A1F4E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shd w:val="clear" w:color="auto" w:fill="FFFFFF"/>
                    </w:rPr>
                    <w:t>X </w:t>
                  </w:r>
                  <w:hyperlink r:id="rId11" w:anchor="E0059" w:history="1">
                    <w:r w:rsidRPr="00D539F7">
                      <w:rPr>
                        <w:rStyle w:val="Hyperlink"/>
                        <w:rFonts w:ascii="Sylfaen" w:hAnsi="Sylfaen"/>
                        <w:color w:val="auto"/>
                        <w:sz w:val="20"/>
                        <w:szCs w:val="20"/>
                        <w:shd w:val="clear" w:color="auto" w:fill="FFFFFF"/>
                      </w:rPr>
                      <w:t>(</w:t>
                    </w:r>
                    <w:r w:rsidRPr="00D539F7">
                      <w:rPr>
                        <w:rStyle w:val="superscript"/>
                        <w:rFonts w:ascii="Sylfaen" w:hAnsi="Sylfaen"/>
                        <w:sz w:val="20"/>
                        <w:szCs w:val="20"/>
                        <w:shd w:val="clear" w:color="auto" w:fill="FFFFFF"/>
                        <w:vertAlign w:val="superscript"/>
                      </w:rPr>
                      <w:t>4</w:t>
                    </w:r>
                    <w:r w:rsidRPr="00D539F7">
                      <w:rPr>
                        <w:rStyle w:val="Hyperlink"/>
                        <w:rFonts w:ascii="Sylfaen" w:hAnsi="Sylfaen"/>
                        <w:color w:val="auto"/>
                        <w:sz w:val="20"/>
                        <w:szCs w:val="20"/>
                        <w:shd w:val="clear" w:color="auto" w:fill="FFFFFF"/>
                      </w:rPr>
                      <w:t>)</w:t>
                    </w:r>
                  </w:hyperlink>
                </w:p>
              </w:tc>
            </w:tr>
            <w:tr w:rsidR="00D11AF6" w:rsidRPr="00AD7C68" w14:paraId="521C74F2" w14:textId="77777777" w:rsidTr="00D539F7">
              <w:tc>
                <w:tcPr>
                  <w:tcW w:w="872" w:type="dxa"/>
                </w:tcPr>
                <w:p w14:paraId="29AE819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(6)</w:t>
                  </w:r>
                </w:p>
              </w:tc>
              <w:tc>
                <w:tcPr>
                  <w:tcW w:w="873" w:type="dxa"/>
                </w:tcPr>
                <w:p w14:paraId="26AD481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7440-43-9</w:t>
                  </w:r>
                </w:p>
              </w:tc>
              <w:tc>
                <w:tcPr>
                  <w:tcW w:w="873" w:type="dxa"/>
                </w:tcPr>
                <w:p w14:paraId="60B30E2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231-152-8</w:t>
                  </w:r>
                </w:p>
              </w:tc>
              <w:tc>
                <w:tcPr>
                  <w:tcW w:w="873" w:type="dxa"/>
                </w:tcPr>
                <w:p w14:paraId="503263FA"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კადმიუმი</w:t>
                  </w:r>
                  <w:r w:rsidRPr="00D539F7">
                    <w:rPr>
                      <w:rFonts w:ascii="Sylfaen" w:hAnsi="Sylfaen" w:cs="AcadNusx"/>
                      <w:sz w:val="20"/>
                      <w:szCs w:val="20"/>
                    </w:rPr>
                    <w:t xml:space="preserve"> </w:t>
                  </w:r>
                  <w:r w:rsidRPr="00D539F7">
                    <w:rPr>
                      <w:rFonts w:ascii="Sylfaen" w:hAnsi="Sylfaen" w:cs="Sylfaen"/>
                      <w:sz w:val="20"/>
                      <w:szCs w:val="20"/>
                    </w:rPr>
                    <w:t>და</w:t>
                  </w:r>
                  <w:r w:rsidRPr="00D539F7">
                    <w:rPr>
                      <w:rFonts w:ascii="Sylfaen" w:hAnsi="Sylfaen" w:cs="AcadNusx"/>
                      <w:sz w:val="20"/>
                      <w:szCs w:val="20"/>
                    </w:rPr>
                    <w:t xml:space="preserve"> </w:t>
                  </w:r>
                  <w:r w:rsidRPr="00D539F7">
                    <w:rPr>
                      <w:rFonts w:ascii="Sylfaen" w:hAnsi="Sylfaen" w:cs="Sylfaen"/>
                      <w:sz w:val="20"/>
                      <w:szCs w:val="20"/>
                    </w:rPr>
                    <w:t>მისი</w:t>
                  </w:r>
                  <w:r w:rsidRPr="00D539F7">
                    <w:rPr>
                      <w:rFonts w:ascii="Sylfaen" w:hAnsi="Sylfaen" w:cs="AcadNusx"/>
                      <w:sz w:val="20"/>
                      <w:szCs w:val="20"/>
                    </w:rPr>
                    <w:t xml:space="preserve"> </w:t>
                  </w:r>
                  <w:r w:rsidRPr="00D539F7">
                    <w:rPr>
                      <w:rFonts w:ascii="Sylfaen" w:hAnsi="Sylfaen" w:cs="Sylfaen"/>
                      <w:sz w:val="20"/>
                      <w:szCs w:val="20"/>
                    </w:rPr>
                    <w:t>ნაერთები</w:t>
                  </w:r>
                </w:p>
              </w:tc>
              <w:tc>
                <w:tcPr>
                  <w:tcW w:w="703" w:type="dxa"/>
                </w:tcPr>
                <w:p w14:paraId="3832530D" w14:textId="77777777" w:rsidR="00D11AF6" w:rsidRPr="00D539F7" w:rsidRDefault="00D11AF6" w:rsidP="003E26A5">
                  <w:pPr>
                    <w:pStyle w:val="tbl-norm"/>
                    <w:spacing w:before="60" w:after="60" w:line="312" w:lineRule="atLeast"/>
                    <w:jc w:val="both"/>
                    <w:rPr>
                      <w:rFonts w:ascii="Sylfaen" w:hAnsi="Sylfaen"/>
                      <w:sz w:val="20"/>
                      <w:szCs w:val="20"/>
                    </w:rPr>
                  </w:pPr>
                  <w:r w:rsidRPr="00D539F7">
                    <w:rPr>
                      <w:rFonts w:ascii="Sylfaen" w:hAnsi="Sylfaen"/>
                      <w:sz w:val="20"/>
                      <w:szCs w:val="20"/>
                    </w:rPr>
                    <w:br/>
                    <w:t>X</w:t>
                  </w:r>
                </w:p>
                <w:p w14:paraId="7DA8DC68" w14:textId="77777777" w:rsidR="00D11AF6" w:rsidRPr="00D539F7" w:rsidRDefault="00D11AF6" w:rsidP="003E26A5">
                  <w:pPr>
                    <w:autoSpaceDE w:val="0"/>
                    <w:autoSpaceDN w:val="0"/>
                    <w:adjustRightInd w:val="0"/>
                    <w:jc w:val="both"/>
                    <w:rPr>
                      <w:rFonts w:ascii="Sylfaen" w:hAnsi="Sylfaen" w:cs="AcadNusx"/>
                      <w:sz w:val="20"/>
                      <w:szCs w:val="20"/>
                    </w:rPr>
                  </w:pPr>
                </w:p>
              </w:tc>
            </w:tr>
            <w:tr w:rsidR="00D11AF6" w:rsidRPr="00AD7C68" w14:paraId="527021E3" w14:textId="77777777" w:rsidTr="00D539F7">
              <w:tc>
                <w:tcPr>
                  <w:tcW w:w="872" w:type="dxa"/>
                </w:tcPr>
                <w:p w14:paraId="28BF48C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(7)</w:t>
                  </w:r>
                </w:p>
              </w:tc>
              <w:tc>
                <w:tcPr>
                  <w:tcW w:w="873" w:type="dxa"/>
                </w:tcPr>
                <w:p w14:paraId="4D588EA1"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85535-84-8</w:t>
                  </w:r>
                </w:p>
              </w:tc>
              <w:tc>
                <w:tcPr>
                  <w:tcW w:w="873" w:type="dxa"/>
                </w:tcPr>
                <w:p w14:paraId="59648C21"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287-476-5</w:t>
                  </w:r>
                </w:p>
              </w:tc>
              <w:tc>
                <w:tcPr>
                  <w:tcW w:w="873" w:type="dxa"/>
                </w:tcPr>
                <w:p w14:paraId="0160BF6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ქლოროლეკანები</w:t>
                  </w:r>
                  <w:r w:rsidRPr="00D539F7">
                    <w:rPr>
                      <w:rFonts w:ascii="Sylfaen" w:hAnsi="Sylfaen"/>
                      <w:sz w:val="20"/>
                      <w:szCs w:val="20"/>
                    </w:rPr>
                    <w:t>, C</w:t>
                  </w:r>
                  <w:r w:rsidRPr="00D539F7">
                    <w:rPr>
                      <w:rStyle w:val="subscript"/>
                      <w:rFonts w:ascii="Sylfaen" w:hAnsi="Sylfaen"/>
                      <w:sz w:val="20"/>
                      <w:szCs w:val="20"/>
                      <w:vertAlign w:val="subscript"/>
                    </w:rPr>
                    <w:t>10-13</w:t>
                  </w:r>
                </w:p>
              </w:tc>
              <w:tc>
                <w:tcPr>
                  <w:tcW w:w="703" w:type="dxa"/>
                </w:tcPr>
                <w:p w14:paraId="779CB8F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65FBF266" w14:textId="77777777" w:rsidTr="00D539F7">
              <w:tc>
                <w:tcPr>
                  <w:tcW w:w="872" w:type="dxa"/>
                </w:tcPr>
                <w:p w14:paraId="32D0DE2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(8)</w:t>
                  </w:r>
                </w:p>
              </w:tc>
              <w:tc>
                <w:tcPr>
                  <w:tcW w:w="873" w:type="dxa"/>
                </w:tcPr>
                <w:p w14:paraId="11E74C1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470-90-6</w:t>
                  </w:r>
                </w:p>
              </w:tc>
              <w:tc>
                <w:tcPr>
                  <w:tcW w:w="873" w:type="dxa"/>
                </w:tcPr>
                <w:p w14:paraId="715F0AF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207-432-0</w:t>
                  </w:r>
                </w:p>
              </w:tc>
              <w:tc>
                <w:tcPr>
                  <w:tcW w:w="873" w:type="dxa"/>
                </w:tcPr>
                <w:p w14:paraId="66345BD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ქლორფენვინფოსი</w:t>
                  </w:r>
                </w:p>
              </w:tc>
              <w:tc>
                <w:tcPr>
                  <w:tcW w:w="703" w:type="dxa"/>
                </w:tcPr>
                <w:p w14:paraId="01B3B38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2C6081AE" w14:textId="77777777" w:rsidTr="00D539F7">
              <w:tc>
                <w:tcPr>
                  <w:tcW w:w="872" w:type="dxa"/>
                </w:tcPr>
                <w:p w14:paraId="0D8F2C8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(9)</w:t>
                  </w:r>
                </w:p>
              </w:tc>
              <w:tc>
                <w:tcPr>
                  <w:tcW w:w="873" w:type="dxa"/>
                </w:tcPr>
                <w:p w14:paraId="48AB9F4A"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2921-88-2</w:t>
                  </w:r>
                </w:p>
              </w:tc>
              <w:tc>
                <w:tcPr>
                  <w:tcW w:w="873" w:type="dxa"/>
                </w:tcPr>
                <w:p w14:paraId="7B0AC3D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220-864-4</w:t>
                  </w:r>
                </w:p>
              </w:tc>
              <w:tc>
                <w:tcPr>
                  <w:tcW w:w="873" w:type="dxa"/>
                </w:tcPr>
                <w:p w14:paraId="6707961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ქლორპირირიო</w:t>
                  </w:r>
                  <w:r w:rsidRPr="00D539F7">
                    <w:rPr>
                      <w:rFonts w:ascii="Sylfaen" w:hAnsi="Sylfaen"/>
                      <w:sz w:val="20"/>
                      <w:szCs w:val="20"/>
                    </w:rPr>
                    <w:t xml:space="preserve"> (Chlorpyrifos-etyl)</w:t>
                  </w:r>
                </w:p>
              </w:tc>
              <w:tc>
                <w:tcPr>
                  <w:tcW w:w="703" w:type="dxa"/>
                </w:tcPr>
                <w:p w14:paraId="29152CB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3A695525" w14:textId="77777777" w:rsidTr="00D539F7">
              <w:tc>
                <w:tcPr>
                  <w:tcW w:w="872" w:type="dxa"/>
                </w:tcPr>
                <w:p w14:paraId="0D5BC1F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(10)</w:t>
                  </w:r>
                </w:p>
              </w:tc>
              <w:tc>
                <w:tcPr>
                  <w:tcW w:w="873" w:type="dxa"/>
                </w:tcPr>
                <w:p w14:paraId="142CB45D"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107-06-2</w:t>
                  </w:r>
                </w:p>
              </w:tc>
              <w:tc>
                <w:tcPr>
                  <w:tcW w:w="873" w:type="dxa"/>
                </w:tcPr>
                <w:p w14:paraId="12101DE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203-458-1</w:t>
                  </w:r>
                </w:p>
              </w:tc>
              <w:tc>
                <w:tcPr>
                  <w:tcW w:w="873" w:type="dxa"/>
                </w:tcPr>
                <w:p w14:paraId="0F577FF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1,2-</w:t>
                  </w:r>
                  <w:r w:rsidRPr="00D539F7">
                    <w:rPr>
                      <w:rFonts w:ascii="Sylfaen" w:hAnsi="Sylfaen" w:cs="Sylfaen"/>
                      <w:sz w:val="20"/>
                      <w:szCs w:val="20"/>
                    </w:rPr>
                    <w:t>დიქლოროეთანი</w:t>
                  </w:r>
                </w:p>
              </w:tc>
              <w:tc>
                <w:tcPr>
                  <w:tcW w:w="703" w:type="dxa"/>
                </w:tcPr>
                <w:p w14:paraId="2AD4A27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7EADDFF6" w14:textId="77777777" w:rsidTr="00D539F7">
              <w:tc>
                <w:tcPr>
                  <w:tcW w:w="872" w:type="dxa"/>
                </w:tcPr>
                <w:p w14:paraId="75F442D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(11)</w:t>
                  </w:r>
                </w:p>
              </w:tc>
              <w:tc>
                <w:tcPr>
                  <w:tcW w:w="873" w:type="dxa"/>
                </w:tcPr>
                <w:p w14:paraId="36B4CFC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75-09-2</w:t>
                  </w:r>
                </w:p>
              </w:tc>
              <w:tc>
                <w:tcPr>
                  <w:tcW w:w="873" w:type="dxa"/>
                </w:tcPr>
                <w:p w14:paraId="5193DC6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200-838-9</w:t>
                  </w:r>
                </w:p>
              </w:tc>
              <w:tc>
                <w:tcPr>
                  <w:tcW w:w="873" w:type="dxa"/>
                </w:tcPr>
                <w:p w14:paraId="307C71A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დიქლორომეტანი</w:t>
                  </w:r>
                </w:p>
              </w:tc>
              <w:tc>
                <w:tcPr>
                  <w:tcW w:w="703" w:type="dxa"/>
                </w:tcPr>
                <w:p w14:paraId="3121F48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50CE9E7A" w14:textId="77777777" w:rsidTr="00D539F7">
              <w:tc>
                <w:tcPr>
                  <w:tcW w:w="872" w:type="dxa"/>
                </w:tcPr>
                <w:p w14:paraId="6F75DE2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(12)</w:t>
                  </w:r>
                </w:p>
              </w:tc>
              <w:tc>
                <w:tcPr>
                  <w:tcW w:w="873" w:type="dxa"/>
                </w:tcPr>
                <w:p w14:paraId="17D916ED"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117-81-7</w:t>
                  </w:r>
                </w:p>
              </w:tc>
              <w:tc>
                <w:tcPr>
                  <w:tcW w:w="873" w:type="dxa"/>
                </w:tcPr>
                <w:p w14:paraId="7E514CF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204-211-0</w:t>
                  </w:r>
                </w:p>
              </w:tc>
              <w:tc>
                <w:tcPr>
                  <w:tcW w:w="873" w:type="dxa"/>
                </w:tcPr>
                <w:p w14:paraId="1001F1BA"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დი</w:t>
                  </w:r>
                  <w:r w:rsidRPr="00D539F7">
                    <w:rPr>
                      <w:rFonts w:ascii="Sylfaen" w:hAnsi="Sylfaen"/>
                      <w:sz w:val="20"/>
                      <w:szCs w:val="20"/>
                    </w:rPr>
                    <w:t xml:space="preserve"> (2-</w:t>
                  </w:r>
                  <w:r w:rsidRPr="00D539F7">
                    <w:rPr>
                      <w:rFonts w:ascii="Sylfaen" w:hAnsi="Sylfaen" w:cs="Sylfaen"/>
                      <w:sz w:val="20"/>
                      <w:szCs w:val="20"/>
                    </w:rPr>
                    <w:t>ეთილჰექსი</w:t>
                  </w:r>
                  <w:r w:rsidRPr="00D539F7">
                    <w:rPr>
                      <w:rFonts w:ascii="Sylfaen" w:hAnsi="Sylfaen" w:cs="Sylfaen"/>
                      <w:sz w:val="20"/>
                      <w:szCs w:val="20"/>
                    </w:rPr>
                    <w:lastRenderedPageBreak/>
                    <w:t>ლ</w:t>
                  </w:r>
                  <w:r w:rsidRPr="00D539F7">
                    <w:rPr>
                      <w:rFonts w:ascii="Sylfaen" w:hAnsi="Sylfaen"/>
                      <w:sz w:val="20"/>
                      <w:szCs w:val="20"/>
                    </w:rPr>
                    <w:t xml:space="preserve">) </w:t>
                  </w:r>
                  <w:r w:rsidRPr="00D539F7">
                    <w:rPr>
                      <w:rFonts w:ascii="Sylfaen" w:hAnsi="Sylfaen" w:cs="Sylfaen"/>
                      <w:sz w:val="20"/>
                      <w:szCs w:val="20"/>
                    </w:rPr>
                    <w:t>ფტალატი</w:t>
                  </w:r>
                  <w:r w:rsidRPr="00D539F7">
                    <w:rPr>
                      <w:rFonts w:ascii="Sylfaen" w:hAnsi="Sylfaen"/>
                      <w:sz w:val="20"/>
                      <w:szCs w:val="20"/>
                    </w:rPr>
                    <w:t xml:space="preserve"> (DEHP)</w:t>
                  </w:r>
                </w:p>
              </w:tc>
              <w:tc>
                <w:tcPr>
                  <w:tcW w:w="703" w:type="dxa"/>
                </w:tcPr>
                <w:p w14:paraId="35A3325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lastRenderedPageBreak/>
                    <w:t>X</w:t>
                  </w:r>
                </w:p>
              </w:tc>
            </w:tr>
            <w:tr w:rsidR="00D11AF6" w:rsidRPr="00AD7C68" w14:paraId="026CBD86" w14:textId="77777777" w:rsidTr="00D539F7">
              <w:tc>
                <w:tcPr>
                  <w:tcW w:w="872" w:type="dxa"/>
                </w:tcPr>
                <w:p w14:paraId="21A27F9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(13)</w:t>
                  </w:r>
                </w:p>
              </w:tc>
              <w:tc>
                <w:tcPr>
                  <w:tcW w:w="873" w:type="dxa"/>
                </w:tcPr>
                <w:p w14:paraId="7206AD4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330-54-1</w:t>
                  </w:r>
                </w:p>
              </w:tc>
              <w:tc>
                <w:tcPr>
                  <w:tcW w:w="873" w:type="dxa"/>
                </w:tcPr>
                <w:p w14:paraId="0533928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206-354-4</w:t>
                  </w:r>
                </w:p>
              </w:tc>
              <w:tc>
                <w:tcPr>
                  <w:tcW w:w="873" w:type="dxa"/>
                </w:tcPr>
                <w:p w14:paraId="2689355D"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დიურონი</w:t>
                  </w:r>
                </w:p>
              </w:tc>
              <w:tc>
                <w:tcPr>
                  <w:tcW w:w="703" w:type="dxa"/>
                </w:tcPr>
                <w:p w14:paraId="78D0EEF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40AF9D10" w14:textId="77777777" w:rsidTr="00D539F7">
              <w:tc>
                <w:tcPr>
                  <w:tcW w:w="872" w:type="dxa"/>
                </w:tcPr>
                <w:p w14:paraId="20AF62E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(14)</w:t>
                  </w:r>
                </w:p>
              </w:tc>
              <w:tc>
                <w:tcPr>
                  <w:tcW w:w="873" w:type="dxa"/>
                </w:tcPr>
                <w:p w14:paraId="0372B5C8"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115-29-7</w:t>
                  </w:r>
                </w:p>
              </w:tc>
              <w:tc>
                <w:tcPr>
                  <w:tcW w:w="873" w:type="dxa"/>
                </w:tcPr>
                <w:p w14:paraId="62B46D0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204-079-4</w:t>
                  </w:r>
                </w:p>
              </w:tc>
              <w:tc>
                <w:tcPr>
                  <w:tcW w:w="873" w:type="dxa"/>
                </w:tcPr>
                <w:p w14:paraId="3EC8A32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ენდოსულფანი</w:t>
                  </w:r>
                </w:p>
              </w:tc>
              <w:tc>
                <w:tcPr>
                  <w:tcW w:w="703" w:type="dxa"/>
                </w:tcPr>
                <w:p w14:paraId="3227ECA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791E01CC" w14:textId="77777777" w:rsidTr="00D539F7">
              <w:tc>
                <w:tcPr>
                  <w:tcW w:w="872" w:type="dxa"/>
                </w:tcPr>
                <w:p w14:paraId="2C293E1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(15)</w:t>
                  </w:r>
                </w:p>
              </w:tc>
              <w:tc>
                <w:tcPr>
                  <w:tcW w:w="873" w:type="dxa"/>
                </w:tcPr>
                <w:p w14:paraId="453FB29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206-44-0</w:t>
                  </w:r>
                </w:p>
              </w:tc>
              <w:tc>
                <w:tcPr>
                  <w:tcW w:w="873" w:type="dxa"/>
                </w:tcPr>
                <w:p w14:paraId="37B2906A"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205-912-4</w:t>
                  </w:r>
                </w:p>
              </w:tc>
              <w:tc>
                <w:tcPr>
                  <w:tcW w:w="873" w:type="dxa"/>
                </w:tcPr>
                <w:p w14:paraId="585AF24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ფლუორანთენი</w:t>
                  </w:r>
                </w:p>
              </w:tc>
              <w:tc>
                <w:tcPr>
                  <w:tcW w:w="703" w:type="dxa"/>
                </w:tcPr>
                <w:p w14:paraId="340D310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21EE1289" w14:textId="77777777" w:rsidTr="00D539F7">
              <w:tc>
                <w:tcPr>
                  <w:tcW w:w="872" w:type="dxa"/>
                </w:tcPr>
                <w:p w14:paraId="0F37FAC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(16)</w:t>
                  </w:r>
                </w:p>
              </w:tc>
              <w:tc>
                <w:tcPr>
                  <w:tcW w:w="873" w:type="dxa"/>
                </w:tcPr>
                <w:p w14:paraId="719C6DF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118-74-1</w:t>
                  </w:r>
                </w:p>
              </w:tc>
              <w:tc>
                <w:tcPr>
                  <w:tcW w:w="873" w:type="dxa"/>
                </w:tcPr>
                <w:p w14:paraId="1932CBF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204-273-9</w:t>
                  </w:r>
                </w:p>
              </w:tc>
              <w:tc>
                <w:tcPr>
                  <w:tcW w:w="873" w:type="dxa"/>
                </w:tcPr>
                <w:p w14:paraId="4CC7575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ჰექსახლორბენსენი</w:t>
                  </w:r>
                </w:p>
              </w:tc>
              <w:tc>
                <w:tcPr>
                  <w:tcW w:w="703" w:type="dxa"/>
                </w:tcPr>
                <w:p w14:paraId="166E563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5123FF0D" w14:textId="77777777" w:rsidTr="00D539F7">
              <w:tc>
                <w:tcPr>
                  <w:tcW w:w="872" w:type="dxa"/>
                </w:tcPr>
                <w:p w14:paraId="4549DF18"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(17)</w:t>
                  </w:r>
                </w:p>
              </w:tc>
              <w:tc>
                <w:tcPr>
                  <w:tcW w:w="873" w:type="dxa"/>
                </w:tcPr>
                <w:p w14:paraId="3E0086F1"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87-68-3</w:t>
                  </w:r>
                </w:p>
              </w:tc>
              <w:tc>
                <w:tcPr>
                  <w:tcW w:w="873" w:type="dxa"/>
                </w:tcPr>
                <w:p w14:paraId="3545A29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201-765-5</w:t>
                  </w:r>
                </w:p>
              </w:tc>
              <w:tc>
                <w:tcPr>
                  <w:tcW w:w="873" w:type="dxa"/>
                </w:tcPr>
                <w:p w14:paraId="4B7C63C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ჰექსაჩლორბუტადიენი</w:t>
                  </w:r>
                </w:p>
              </w:tc>
              <w:tc>
                <w:tcPr>
                  <w:tcW w:w="703" w:type="dxa"/>
                </w:tcPr>
                <w:p w14:paraId="7E0CEE6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15D9CC3B" w14:textId="77777777" w:rsidTr="00D539F7">
              <w:tc>
                <w:tcPr>
                  <w:tcW w:w="872" w:type="dxa"/>
                </w:tcPr>
                <w:p w14:paraId="6CFC70C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(18)</w:t>
                  </w:r>
                </w:p>
              </w:tc>
              <w:tc>
                <w:tcPr>
                  <w:tcW w:w="873" w:type="dxa"/>
                </w:tcPr>
                <w:p w14:paraId="2B7EB6E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608-73-1</w:t>
                  </w:r>
                </w:p>
              </w:tc>
              <w:tc>
                <w:tcPr>
                  <w:tcW w:w="873" w:type="dxa"/>
                </w:tcPr>
                <w:p w14:paraId="373C135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210-168-9</w:t>
                  </w:r>
                </w:p>
              </w:tc>
              <w:tc>
                <w:tcPr>
                  <w:tcW w:w="873" w:type="dxa"/>
                </w:tcPr>
                <w:p w14:paraId="16BEAC6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ჰექსქლოლოციკლოჰექსანი</w:t>
                  </w:r>
                </w:p>
              </w:tc>
              <w:tc>
                <w:tcPr>
                  <w:tcW w:w="703" w:type="dxa"/>
                </w:tcPr>
                <w:p w14:paraId="2BE89CF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3CF65131" w14:textId="77777777" w:rsidTr="00D539F7">
              <w:tc>
                <w:tcPr>
                  <w:tcW w:w="872" w:type="dxa"/>
                </w:tcPr>
                <w:p w14:paraId="5F7C9E8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(19)</w:t>
                  </w:r>
                </w:p>
              </w:tc>
              <w:tc>
                <w:tcPr>
                  <w:tcW w:w="873" w:type="dxa"/>
                </w:tcPr>
                <w:p w14:paraId="4ADA18CD"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34123-59-6</w:t>
                  </w:r>
                </w:p>
              </w:tc>
              <w:tc>
                <w:tcPr>
                  <w:tcW w:w="873" w:type="dxa"/>
                </w:tcPr>
                <w:p w14:paraId="2BF64B1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251-835-4</w:t>
                  </w:r>
                </w:p>
              </w:tc>
              <w:tc>
                <w:tcPr>
                  <w:tcW w:w="873" w:type="dxa"/>
                </w:tcPr>
                <w:p w14:paraId="22AA6F71"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იზოფრატურონი</w:t>
                  </w:r>
                </w:p>
              </w:tc>
              <w:tc>
                <w:tcPr>
                  <w:tcW w:w="703" w:type="dxa"/>
                </w:tcPr>
                <w:p w14:paraId="7F82189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1652A04F" w14:textId="77777777" w:rsidTr="00D539F7">
              <w:tc>
                <w:tcPr>
                  <w:tcW w:w="872" w:type="dxa"/>
                </w:tcPr>
                <w:p w14:paraId="509593D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w:t>
                  </w:r>
                </w:p>
              </w:tc>
              <w:tc>
                <w:tcPr>
                  <w:tcW w:w="873" w:type="dxa"/>
                </w:tcPr>
                <w:p w14:paraId="1555DDE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7439-92-1</w:t>
                  </w:r>
                </w:p>
              </w:tc>
              <w:tc>
                <w:tcPr>
                  <w:tcW w:w="873" w:type="dxa"/>
                </w:tcPr>
                <w:p w14:paraId="1A2D9F6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231-100-4</w:t>
                  </w:r>
                </w:p>
              </w:tc>
              <w:tc>
                <w:tcPr>
                  <w:tcW w:w="873" w:type="dxa"/>
                </w:tcPr>
                <w:p w14:paraId="6348579A"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ტყვიის</w:t>
                  </w:r>
                  <w:r w:rsidRPr="00D539F7">
                    <w:rPr>
                      <w:rFonts w:ascii="Sylfaen" w:hAnsi="Sylfaen"/>
                      <w:sz w:val="20"/>
                      <w:szCs w:val="20"/>
                    </w:rPr>
                    <w:t xml:space="preserve"> </w:t>
                  </w:r>
                  <w:r w:rsidRPr="00D539F7">
                    <w:rPr>
                      <w:rFonts w:ascii="Sylfaen" w:hAnsi="Sylfaen" w:cs="Sylfaen"/>
                      <w:sz w:val="20"/>
                      <w:szCs w:val="20"/>
                    </w:rPr>
                    <w:t>და</w:t>
                  </w:r>
                  <w:r w:rsidRPr="00D539F7">
                    <w:rPr>
                      <w:rFonts w:ascii="Sylfaen" w:hAnsi="Sylfaen"/>
                      <w:sz w:val="20"/>
                      <w:szCs w:val="20"/>
                    </w:rPr>
                    <w:t xml:space="preserve"> </w:t>
                  </w:r>
                  <w:r w:rsidRPr="00D539F7">
                    <w:rPr>
                      <w:rFonts w:ascii="Sylfaen" w:hAnsi="Sylfaen" w:cs="Sylfaen"/>
                      <w:sz w:val="20"/>
                      <w:szCs w:val="20"/>
                    </w:rPr>
                    <w:t>მისი</w:t>
                  </w:r>
                  <w:r w:rsidRPr="00D539F7">
                    <w:rPr>
                      <w:rFonts w:ascii="Sylfaen" w:hAnsi="Sylfaen"/>
                      <w:sz w:val="20"/>
                      <w:szCs w:val="20"/>
                    </w:rPr>
                    <w:t xml:space="preserve"> </w:t>
                  </w:r>
                  <w:r w:rsidRPr="00D539F7">
                    <w:rPr>
                      <w:rFonts w:ascii="Sylfaen" w:hAnsi="Sylfaen" w:cs="Sylfaen"/>
                      <w:sz w:val="20"/>
                      <w:szCs w:val="20"/>
                    </w:rPr>
                    <w:t>ნაერთების</w:t>
                  </w:r>
                </w:p>
              </w:tc>
              <w:tc>
                <w:tcPr>
                  <w:tcW w:w="703" w:type="dxa"/>
                </w:tcPr>
                <w:p w14:paraId="6955A97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3DA35943" w14:textId="77777777" w:rsidTr="00D539F7">
              <w:tc>
                <w:tcPr>
                  <w:tcW w:w="872" w:type="dxa"/>
                </w:tcPr>
                <w:p w14:paraId="7ADCB00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(21)</w:t>
                  </w:r>
                </w:p>
              </w:tc>
              <w:tc>
                <w:tcPr>
                  <w:tcW w:w="873" w:type="dxa"/>
                </w:tcPr>
                <w:p w14:paraId="7F5987E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7439-97-6</w:t>
                  </w:r>
                </w:p>
              </w:tc>
              <w:tc>
                <w:tcPr>
                  <w:tcW w:w="873" w:type="dxa"/>
                </w:tcPr>
                <w:p w14:paraId="28C0A6A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231-106-7</w:t>
                  </w:r>
                </w:p>
              </w:tc>
              <w:tc>
                <w:tcPr>
                  <w:tcW w:w="873" w:type="dxa"/>
                </w:tcPr>
                <w:p w14:paraId="01C7266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მერკური</w:t>
                  </w:r>
                  <w:r w:rsidRPr="00D539F7">
                    <w:rPr>
                      <w:rFonts w:ascii="Sylfaen" w:hAnsi="Sylfaen"/>
                      <w:sz w:val="20"/>
                      <w:szCs w:val="20"/>
                    </w:rPr>
                    <w:t xml:space="preserve"> </w:t>
                  </w:r>
                  <w:r w:rsidRPr="00D539F7">
                    <w:rPr>
                      <w:rFonts w:ascii="Sylfaen" w:hAnsi="Sylfaen" w:cs="Sylfaen"/>
                      <w:sz w:val="20"/>
                      <w:szCs w:val="20"/>
                    </w:rPr>
                    <w:t>და</w:t>
                  </w:r>
                  <w:r w:rsidRPr="00D539F7">
                    <w:rPr>
                      <w:rFonts w:ascii="Sylfaen" w:hAnsi="Sylfaen"/>
                      <w:sz w:val="20"/>
                      <w:szCs w:val="20"/>
                    </w:rPr>
                    <w:t xml:space="preserve"> </w:t>
                  </w:r>
                  <w:r w:rsidRPr="00D539F7">
                    <w:rPr>
                      <w:rFonts w:ascii="Sylfaen" w:hAnsi="Sylfaen" w:cs="Sylfaen"/>
                      <w:sz w:val="20"/>
                      <w:szCs w:val="20"/>
                    </w:rPr>
                    <w:t>მისი</w:t>
                  </w:r>
                  <w:r w:rsidRPr="00D539F7">
                    <w:rPr>
                      <w:rFonts w:ascii="Sylfaen" w:hAnsi="Sylfaen"/>
                      <w:sz w:val="20"/>
                      <w:szCs w:val="20"/>
                    </w:rPr>
                    <w:t xml:space="preserve"> </w:t>
                  </w:r>
                  <w:r w:rsidRPr="00D539F7">
                    <w:rPr>
                      <w:rFonts w:ascii="Sylfaen" w:hAnsi="Sylfaen" w:cs="Sylfaen"/>
                      <w:sz w:val="20"/>
                      <w:szCs w:val="20"/>
                    </w:rPr>
                    <w:t>ნაერთები</w:t>
                  </w:r>
                </w:p>
              </w:tc>
              <w:tc>
                <w:tcPr>
                  <w:tcW w:w="703" w:type="dxa"/>
                </w:tcPr>
                <w:p w14:paraId="5017D71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4F295BAD" w14:textId="77777777" w:rsidTr="00D539F7">
              <w:tc>
                <w:tcPr>
                  <w:tcW w:w="872" w:type="dxa"/>
                </w:tcPr>
                <w:p w14:paraId="3EA429E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lastRenderedPageBreak/>
                    <w:t>(22)</w:t>
                  </w:r>
                </w:p>
              </w:tc>
              <w:tc>
                <w:tcPr>
                  <w:tcW w:w="873" w:type="dxa"/>
                </w:tcPr>
                <w:p w14:paraId="3AE805C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91-20-3</w:t>
                  </w:r>
                </w:p>
              </w:tc>
              <w:tc>
                <w:tcPr>
                  <w:tcW w:w="873" w:type="dxa"/>
                </w:tcPr>
                <w:p w14:paraId="7232064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202-049-5</w:t>
                  </w:r>
                </w:p>
              </w:tc>
              <w:tc>
                <w:tcPr>
                  <w:tcW w:w="873" w:type="dxa"/>
                </w:tcPr>
                <w:p w14:paraId="0428602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ნაფტალინი</w:t>
                  </w:r>
                </w:p>
              </w:tc>
              <w:tc>
                <w:tcPr>
                  <w:tcW w:w="703" w:type="dxa"/>
                </w:tcPr>
                <w:p w14:paraId="1BFCDFF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7766FD6A" w14:textId="77777777" w:rsidTr="00D539F7">
              <w:tc>
                <w:tcPr>
                  <w:tcW w:w="872" w:type="dxa"/>
                </w:tcPr>
                <w:p w14:paraId="00AEDE3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(23)</w:t>
                  </w:r>
                </w:p>
              </w:tc>
              <w:tc>
                <w:tcPr>
                  <w:tcW w:w="873" w:type="dxa"/>
                </w:tcPr>
                <w:p w14:paraId="4F9043D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7440-02-0</w:t>
                  </w:r>
                </w:p>
              </w:tc>
              <w:tc>
                <w:tcPr>
                  <w:tcW w:w="873" w:type="dxa"/>
                </w:tcPr>
                <w:p w14:paraId="6C886B98"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231-111-4</w:t>
                  </w:r>
                </w:p>
              </w:tc>
              <w:tc>
                <w:tcPr>
                  <w:tcW w:w="873" w:type="dxa"/>
                </w:tcPr>
                <w:p w14:paraId="4894AA9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ნიკელი</w:t>
                  </w:r>
                  <w:r w:rsidRPr="00D539F7">
                    <w:rPr>
                      <w:rFonts w:ascii="Sylfaen" w:hAnsi="Sylfaen"/>
                      <w:sz w:val="20"/>
                      <w:szCs w:val="20"/>
                    </w:rPr>
                    <w:t xml:space="preserve"> </w:t>
                  </w:r>
                  <w:r w:rsidRPr="00D539F7">
                    <w:rPr>
                      <w:rFonts w:ascii="Sylfaen" w:hAnsi="Sylfaen" w:cs="Sylfaen"/>
                      <w:sz w:val="20"/>
                      <w:szCs w:val="20"/>
                    </w:rPr>
                    <w:t>და</w:t>
                  </w:r>
                  <w:r w:rsidRPr="00D539F7">
                    <w:rPr>
                      <w:rFonts w:ascii="Sylfaen" w:hAnsi="Sylfaen"/>
                      <w:sz w:val="20"/>
                      <w:szCs w:val="20"/>
                    </w:rPr>
                    <w:t xml:space="preserve"> </w:t>
                  </w:r>
                  <w:r w:rsidRPr="00D539F7">
                    <w:rPr>
                      <w:rFonts w:ascii="Sylfaen" w:hAnsi="Sylfaen" w:cs="Sylfaen"/>
                      <w:sz w:val="20"/>
                      <w:szCs w:val="20"/>
                    </w:rPr>
                    <w:t>მისი</w:t>
                  </w:r>
                  <w:r w:rsidRPr="00D539F7">
                    <w:rPr>
                      <w:rFonts w:ascii="Sylfaen" w:hAnsi="Sylfaen"/>
                      <w:sz w:val="20"/>
                      <w:szCs w:val="20"/>
                    </w:rPr>
                    <w:t xml:space="preserve"> </w:t>
                  </w:r>
                  <w:r w:rsidRPr="00D539F7">
                    <w:rPr>
                      <w:rFonts w:ascii="Sylfaen" w:hAnsi="Sylfaen" w:cs="Sylfaen"/>
                      <w:sz w:val="20"/>
                      <w:szCs w:val="20"/>
                    </w:rPr>
                    <w:t>ნაერთები</w:t>
                  </w:r>
                </w:p>
              </w:tc>
              <w:tc>
                <w:tcPr>
                  <w:tcW w:w="703" w:type="dxa"/>
                </w:tcPr>
                <w:p w14:paraId="0A6247B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15815752" w14:textId="77777777" w:rsidTr="00D539F7">
              <w:tc>
                <w:tcPr>
                  <w:tcW w:w="872" w:type="dxa"/>
                </w:tcPr>
                <w:p w14:paraId="4514D0F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(24)</w:t>
                  </w:r>
                </w:p>
              </w:tc>
              <w:tc>
                <w:tcPr>
                  <w:tcW w:w="873" w:type="dxa"/>
                </w:tcPr>
                <w:p w14:paraId="4AA10DD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1F9BB0F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32E1BE3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არაილფენოლები</w:t>
                  </w:r>
                </w:p>
              </w:tc>
              <w:tc>
                <w:tcPr>
                  <w:tcW w:w="703" w:type="dxa"/>
                </w:tcPr>
                <w:p w14:paraId="194C0C5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 </w:t>
                  </w:r>
                  <w:hyperlink r:id="rId12" w:anchor="E0060" w:history="1">
                    <w:r w:rsidRPr="00D539F7">
                      <w:rPr>
                        <w:rStyle w:val="Hyperlink"/>
                        <w:rFonts w:ascii="Sylfaen" w:hAnsi="Sylfaen"/>
                        <w:color w:val="auto"/>
                        <w:sz w:val="20"/>
                        <w:szCs w:val="20"/>
                      </w:rPr>
                      <w:t>(</w:t>
                    </w:r>
                    <w:r w:rsidRPr="00D539F7">
                      <w:rPr>
                        <w:rStyle w:val="superscript"/>
                        <w:rFonts w:ascii="Sylfaen" w:hAnsi="Sylfaen"/>
                        <w:sz w:val="20"/>
                        <w:szCs w:val="20"/>
                        <w:vertAlign w:val="superscript"/>
                      </w:rPr>
                      <w:t>5</w:t>
                    </w:r>
                    <w:r w:rsidRPr="00D539F7">
                      <w:rPr>
                        <w:rStyle w:val="Hyperlink"/>
                        <w:rFonts w:ascii="Sylfaen" w:hAnsi="Sylfaen"/>
                        <w:color w:val="auto"/>
                        <w:sz w:val="20"/>
                        <w:szCs w:val="20"/>
                      </w:rPr>
                      <w:t>)</w:t>
                    </w:r>
                  </w:hyperlink>
                </w:p>
              </w:tc>
            </w:tr>
            <w:tr w:rsidR="00D11AF6" w:rsidRPr="00AD7C68" w14:paraId="4AC14FA7" w14:textId="77777777" w:rsidTr="00D539F7">
              <w:tc>
                <w:tcPr>
                  <w:tcW w:w="872" w:type="dxa"/>
                </w:tcPr>
                <w:p w14:paraId="1DFF9ABD"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(25)</w:t>
                  </w:r>
                </w:p>
              </w:tc>
              <w:tc>
                <w:tcPr>
                  <w:tcW w:w="873" w:type="dxa"/>
                </w:tcPr>
                <w:p w14:paraId="71E0161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3CBCF4A8"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3802ABC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ოქტილფენოლები</w:t>
                  </w:r>
                  <w:r w:rsidRPr="00D539F7">
                    <w:rPr>
                      <w:rFonts w:ascii="Sylfaen" w:hAnsi="Sylfaen"/>
                      <w:sz w:val="20"/>
                      <w:szCs w:val="20"/>
                    </w:rPr>
                    <w:t> </w:t>
                  </w:r>
                  <w:hyperlink r:id="rId13" w:anchor="E0061" w:history="1">
                    <w:r w:rsidRPr="00D539F7">
                      <w:rPr>
                        <w:rStyle w:val="Hyperlink"/>
                        <w:rFonts w:ascii="Sylfaen" w:hAnsi="Sylfaen"/>
                        <w:color w:val="auto"/>
                        <w:sz w:val="20"/>
                        <w:szCs w:val="20"/>
                      </w:rPr>
                      <w:t>(</w:t>
                    </w:r>
                    <w:r w:rsidRPr="00D539F7">
                      <w:rPr>
                        <w:rStyle w:val="superscript"/>
                        <w:rFonts w:ascii="Sylfaen" w:hAnsi="Sylfaen"/>
                        <w:sz w:val="20"/>
                        <w:szCs w:val="20"/>
                        <w:vertAlign w:val="superscript"/>
                      </w:rPr>
                      <w:t>6</w:t>
                    </w:r>
                    <w:r w:rsidRPr="00D539F7">
                      <w:rPr>
                        <w:rStyle w:val="Hyperlink"/>
                        <w:rFonts w:ascii="Sylfaen" w:hAnsi="Sylfaen"/>
                        <w:color w:val="auto"/>
                        <w:sz w:val="20"/>
                        <w:szCs w:val="20"/>
                      </w:rPr>
                      <w:t>)</w:t>
                    </w:r>
                  </w:hyperlink>
                </w:p>
              </w:tc>
              <w:tc>
                <w:tcPr>
                  <w:tcW w:w="703" w:type="dxa"/>
                </w:tcPr>
                <w:p w14:paraId="59847D21"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6658E256" w14:textId="77777777" w:rsidTr="00D539F7">
              <w:tc>
                <w:tcPr>
                  <w:tcW w:w="872" w:type="dxa"/>
                </w:tcPr>
                <w:p w14:paraId="75198C6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(26)</w:t>
                  </w:r>
                </w:p>
              </w:tc>
              <w:tc>
                <w:tcPr>
                  <w:tcW w:w="873" w:type="dxa"/>
                </w:tcPr>
                <w:p w14:paraId="702BA02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608-93-5</w:t>
                  </w:r>
                </w:p>
              </w:tc>
              <w:tc>
                <w:tcPr>
                  <w:tcW w:w="873" w:type="dxa"/>
                </w:tcPr>
                <w:p w14:paraId="54AD0C68"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210-172-0</w:t>
                  </w:r>
                </w:p>
              </w:tc>
              <w:tc>
                <w:tcPr>
                  <w:tcW w:w="873" w:type="dxa"/>
                </w:tcPr>
                <w:p w14:paraId="0DC1C9D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პენტაქლორობზენი</w:t>
                  </w:r>
                </w:p>
              </w:tc>
              <w:tc>
                <w:tcPr>
                  <w:tcW w:w="703" w:type="dxa"/>
                </w:tcPr>
                <w:p w14:paraId="5E68678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5E97C08C" w14:textId="77777777" w:rsidTr="00D539F7">
              <w:tc>
                <w:tcPr>
                  <w:tcW w:w="872" w:type="dxa"/>
                </w:tcPr>
                <w:p w14:paraId="7AEFE8D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(27)</w:t>
                  </w:r>
                </w:p>
              </w:tc>
              <w:tc>
                <w:tcPr>
                  <w:tcW w:w="873" w:type="dxa"/>
                </w:tcPr>
                <w:p w14:paraId="60C453A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87-86-5</w:t>
                  </w:r>
                </w:p>
              </w:tc>
              <w:tc>
                <w:tcPr>
                  <w:tcW w:w="873" w:type="dxa"/>
                </w:tcPr>
                <w:p w14:paraId="66C9F58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201-778-6</w:t>
                  </w:r>
                </w:p>
              </w:tc>
              <w:tc>
                <w:tcPr>
                  <w:tcW w:w="873" w:type="dxa"/>
                </w:tcPr>
                <w:p w14:paraId="6CDCF6E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პენტაქლოროფენოლი</w:t>
                  </w:r>
                </w:p>
              </w:tc>
              <w:tc>
                <w:tcPr>
                  <w:tcW w:w="703" w:type="dxa"/>
                </w:tcPr>
                <w:p w14:paraId="73FA262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5EBA801D" w14:textId="77777777" w:rsidTr="00D539F7">
              <w:tc>
                <w:tcPr>
                  <w:tcW w:w="872" w:type="dxa"/>
                </w:tcPr>
                <w:p w14:paraId="7EC2B53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(28)</w:t>
                  </w:r>
                </w:p>
              </w:tc>
              <w:tc>
                <w:tcPr>
                  <w:tcW w:w="873" w:type="dxa"/>
                </w:tcPr>
                <w:p w14:paraId="0EAEF09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684FF8F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5F0EF318"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პოლიარომატული</w:t>
                  </w:r>
                  <w:r w:rsidRPr="00D539F7">
                    <w:rPr>
                      <w:rFonts w:ascii="Sylfaen" w:hAnsi="Sylfaen"/>
                      <w:sz w:val="20"/>
                      <w:szCs w:val="20"/>
                    </w:rPr>
                    <w:t xml:space="preserve"> </w:t>
                  </w:r>
                  <w:r w:rsidRPr="00D539F7">
                    <w:rPr>
                      <w:rFonts w:ascii="Sylfaen" w:hAnsi="Sylfaen" w:cs="Sylfaen"/>
                      <w:sz w:val="20"/>
                      <w:szCs w:val="20"/>
                    </w:rPr>
                    <w:t>ნახშირწყალბადები</w:t>
                  </w:r>
                  <w:r w:rsidRPr="00D539F7">
                    <w:rPr>
                      <w:rFonts w:ascii="Sylfaen" w:hAnsi="Sylfaen"/>
                      <w:sz w:val="20"/>
                      <w:szCs w:val="20"/>
                    </w:rPr>
                    <w:t xml:space="preserve"> (PAH)</w:t>
                  </w:r>
                  <w:hyperlink r:id="rId14" w:anchor="E0062" w:history="1">
                    <w:r w:rsidRPr="00D539F7">
                      <w:rPr>
                        <w:rStyle w:val="Hyperlink"/>
                        <w:rFonts w:ascii="Sylfaen" w:hAnsi="Sylfaen"/>
                        <w:color w:val="auto"/>
                        <w:sz w:val="20"/>
                        <w:szCs w:val="20"/>
                      </w:rPr>
                      <w:t>(</w:t>
                    </w:r>
                    <w:r w:rsidRPr="00D539F7">
                      <w:rPr>
                        <w:rStyle w:val="superscript"/>
                        <w:rFonts w:ascii="Sylfaen" w:hAnsi="Sylfaen"/>
                        <w:sz w:val="20"/>
                        <w:szCs w:val="20"/>
                        <w:vertAlign w:val="superscript"/>
                      </w:rPr>
                      <w:t>7</w:t>
                    </w:r>
                    <w:r w:rsidRPr="00D539F7">
                      <w:rPr>
                        <w:rStyle w:val="Hyperlink"/>
                        <w:rFonts w:ascii="Sylfaen" w:hAnsi="Sylfaen"/>
                        <w:color w:val="auto"/>
                        <w:sz w:val="20"/>
                        <w:szCs w:val="20"/>
                      </w:rPr>
                      <w:t>)</w:t>
                    </w:r>
                  </w:hyperlink>
                </w:p>
              </w:tc>
              <w:tc>
                <w:tcPr>
                  <w:tcW w:w="703" w:type="dxa"/>
                </w:tcPr>
                <w:p w14:paraId="5B90D7FA"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3F6ED16B" w14:textId="77777777" w:rsidTr="00D539F7">
              <w:tc>
                <w:tcPr>
                  <w:tcW w:w="872" w:type="dxa"/>
                </w:tcPr>
                <w:p w14:paraId="33D1C0C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(29)</w:t>
                  </w:r>
                </w:p>
              </w:tc>
              <w:tc>
                <w:tcPr>
                  <w:tcW w:w="873" w:type="dxa"/>
                </w:tcPr>
                <w:p w14:paraId="10DCC5B8"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122-34-9</w:t>
                  </w:r>
                </w:p>
              </w:tc>
              <w:tc>
                <w:tcPr>
                  <w:tcW w:w="873" w:type="dxa"/>
                </w:tcPr>
                <w:p w14:paraId="0099E54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204-535-2</w:t>
                  </w:r>
                </w:p>
              </w:tc>
              <w:tc>
                <w:tcPr>
                  <w:tcW w:w="873" w:type="dxa"/>
                </w:tcPr>
                <w:p w14:paraId="2AFCDE68" w14:textId="79629906" w:rsidR="00D11AF6" w:rsidRPr="00D539F7" w:rsidRDefault="00D11AF6" w:rsidP="003E26A5">
                  <w:pPr>
                    <w:autoSpaceDE w:val="0"/>
                    <w:autoSpaceDN w:val="0"/>
                    <w:adjustRightInd w:val="0"/>
                    <w:jc w:val="both"/>
                    <w:rPr>
                      <w:rFonts w:ascii="Sylfaen" w:hAnsi="Sylfaen" w:cs="AcadNusx"/>
                      <w:sz w:val="20"/>
                      <w:szCs w:val="20"/>
                      <w:lang w:val="ka-GE"/>
                    </w:rPr>
                  </w:pPr>
                  <w:r w:rsidRPr="00AD7C68">
                    <w:rPr>
                      <w:rFonts w:ascii="Sylfaen" w:hAnsi="Sylfaen"/>
                      <w:sz w:val="20"/>
                      <w:szCs w:val="20"/>
                      <w:lang w:val="ka-GE"/>
                    </w:rPr>
                    <w:t>სიმაზინი</w:t>
                  </w:r>
                </w:p>
              </w:tc>
              <w:tc>
                <w:tcPr>
                  <w:tcW w:w="703" w:type="dxa"/>
                </w:tcPr>
                <w:p w14:paraId="41ED15E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078BCE67" w14:textId="77777777" w:rsidTr="00D539F7">
              <w:tc>
                <w:tcPr>
                  <w:tcW w:w="872" w:type="dxa"/>
                </w:tcPr>
                <w:p w14:paraId="1964CD6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(30)</w:t>
                  </w:r>
                </w:p>
              </w:tc>
              <w:tc>
                <w:tcPr>
                  <w:tcW w:w="873" w:type="dxa"/>
                </w:tcPr>
                <w:p w14:paraId="4B282EC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5F982E2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6C2FC3D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ტრიბუტლიტინის</w:t>
                  </w:r>
                  <w:r w:rsidRPr="00D539F7">
                    <w:rPr>
                      <w:rFonts w:ascii="Sylfaen" w:hAnsi="Sylfaen"/>
                      <w:sz w:val="20"/>
                      <w:szCs w:val="20"/>
                    </w:rPr>
                    <w:t xml:space="preserve"> </w:t>
                  </w:r>
                  <w:r w:rsidRPr="00D539F7">
                    <w:rPr>
                      <w:rFonts w:ascii="Sylfaen" w:hAnsi="Sylfaen" w:cs="Sylfaen"/>
                      <w:sz w:val="20"/>
                      <w:szCs w:val="20"/>
                    </w:rPr>
                    <w:t>ნაერთები</w:t>
                  </w:r>
                </w:p>
              </w:tc>
              <w:tc>
                <w:tcPr>
                  <w:tcW w:w="703" w:type="dxa"/>
                </w:tcPr>
                <w:p w14:paraId="7F7A07D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 </w:t>
                  </w:r>
                  <w:hyperlink r:id="rId15" w:anchor="E0063" w:history="1">
                    <w:r w:rsidRPr="00D539F7">
                      <w:rPr>
                        <w:rStyle w:val="Hyperlink"/>
                        <w:rFonts w:ascii="Sylfaen" w:hAnsi="Sylfaen"/>
                        <w:color w:val="auto"/>
                        <w:sz w:val="20"/>
                        <w:szCs w:val="20"/>
                      </w:rPr>
                      <w:t>(</w:t>
                    </w:r>
                    <w:r w:rsidRPr="00D539F7">
                      <w:rPr>
                        <w:rStyle w:val="superscript"/>
                        <w:rFonts w:ascii="Sylfaen" w:hAnsi="Sylfaen"/>
                        <w:sz w:val="20"/>
                        <w:szCs w:val="20"/>
                        <w:vertAlign w:val="superscript"/>
                      </w:rPr>
                      <w:t>8</w:t>
                    </w:r>
                    <w:r w:rsidRPr="00D539F7">
                      <w:rPr>
                        <w:rStyle w:val="Hyperlink"/>
                        <w:rFonts w:ascii="Sylfaen" w:hAnsi="Sylfaen"/>
                        <w:color w:val="auto"/>
                        <w:sz w:val="20"/>
                        <w:szCs w:val="20"/>
                      </w:rPr>
                      <w:t>)</w:t>
                    </w:r>
                  </w:hyperlink>
                </w:p>
              </w:tc>
            </w:tr>
            <w:tr w:rsidR="00D11AF6" w:rsidRPr="00AD7C68" w14:paraId="41E00E9E" w14:textId="77777777" w:rsidTr="00D539F7">
              <w:tc>
                <w:tcPr>
                  <w:tcW w:w="872" w:type="dxa"/>
                </w:tcPr>
                <w:p w14:paraId="1979EC4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(31)</w:t>
                  </w:r>
                </w:p>
              </w:tc>
              <w:tc>
                <w:tcPr>
                  <w:tcW w:w="873" w:type="dxa"/>
                </w:tcPr>
                <w:p w14:paraId="756B509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12002-48-1</w:t>
                  </w:r>
                </w:p>
              </w:tc>
              <w:tc>
                <w:tcPr>
                  <w:tcW w:w="873" w:type="dxa"/>
                </w:tcPr>
                <w:p w14:paraId="30FF8C0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234-413-4</w:t>
                  </w:r>
                </w:p>
              </w:tc>
              <w:tc>
                <w:tcPr>
                  <w:tcW w:w="873" w:type="dxa"/>
                </w:tcPr>
                <w:p w14:paraId="56AC5E1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ტრიქლორბ</w:t>
                  </w:r>
                  <w:r w:rsidRPr="00D539F7">
                    <w:rPr>
                      <w:rFonts w:ascii="Sylfaen" w:hAnsi="Sylfaen" w:cs="Sylfaen"/>
                      <w:sz w:val="20"/>
                      <w:szCs w:val="20"/>
                    </w:rPr>
                    <w:lastRenderedPageBreak/>
                    <w:t>ენზენსი</w:t>
                  </w:r>
                </w:p>
              </w:tc>
              <w:tc>
                <w:tcPr>
                  <w:tcW w:w="703" w:type="dxa"/>
                </w:tcPr>
                <w:p w14:paraId="2DA22E8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lastRenderedPageBreak/>
                    <w:t> </w:t>
                  </w:r>
                </w:p>
              </w:tc>
            </w:tr>
            <w:tr w:rsidR="00D11AF6" w:rsidRPr="00AD7C68" w14:paraId="1038E3D2" w14:textId="77777777" w:rsidTr="00D539F7">
              <w:tc>
                <w:tcPr>
                  <w:tcW w:w="872" w:type="dxa"/>
                </w:tcPr>
                <w:p w14:paraId="4B9D9CDD"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(32)</w:t>
                  </w:r>
                </w:p>
              </w:tc>
              <w:tc>
                <w:tcPr>
                  <w:tcW w:w="873" w:type="dxa"/>
                </w:tcPr>
                <w:p w14:paraId="78979F7A"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67-66-3</w:t>
                  </w:r>
                </w:p>
              </w:tc>
              <w:tc>
                <w:tcPr>
                  <w:tcW w:w="873" w:type="dxa"/>
                </w:tcPr>
                <w:p w14:paraId="6BCDF95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200-663-8</w:t>
                  </w:r>
                </w:p>
              </w:tc>
              <w:tc>
                <w:tcPr>
                  <w:tcW w:w="873" w:type="dxa"/>
                </w:tcPr>
                <w:p w14:paraId="57E264C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ტრიქლორომეტანი</w:t>
                  </w:r>
                  <w:r w:rsidRPr="00D539F7">
                    <w:rPr>
                      <w:rFonts w:ascii="Sylfaen" w:hAnsi="Sylfaen"/>
                      <w:sz w:val="20"/>
                      <w:szCs w:val="20"/>
                    </w:rPr>
                    <w:t xml:space="preserve"> (</w:t>
                  </w:r>
                  <w:r w:rsidRPr="00D539F7">
                    <w:rPr>
                      <w:rFonts w:ascii="Sylfaen" w:hAnsi="Sylfaen" w:cs="Sylfaen"/>
                      <w:sz w:val="20"/>
                      <w:szCs w:val="20"/>
                    </w:rPr>
                    <w:t>ქლოროფორმი</w:t>
                  </w:r>
                  <w:r w:rsidRPr="00D539F7">
                    <w:rPr>
                      <w:rFonts w:ascii="Sylfaen" w:hAnsi="Sylfaen"/>
                      <w:sz w:val="20"/>
                      <w:szCs w:val="20"/>
                    </w:rPr>
                    <w:t>)</w:t>
                  </w:r>
                </w:p>
              </w:tc>
              <w:tc>
                <w:tcPr>
                  <w:tcW w:w="703" w:type="dxa"/>
                </w:tcPr>
                <w:p w14:paraId="234103B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63401A81" w14:textId="77777777" w:rsidTr="00D539F7">
              <w:tc>
                <w:tcPr>
                  <w:tcW w:w="872" w:type="dxa"/>
                </w:tcPr>
                <w:p w14:paraId="71889C51"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(33)</w:t>
                  </w:r>
                </w:p>
              </w:tc>
              <w:tc>
                <w:tcPr>
                  <w:tcW w:w="873" w:type="dxa"/>
                </w:tcPr>
                <w:p w14:paraId="20E1D60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1582-09-8</w:t>
                  </w:r>
                </w:p>
              </w:tc>
              <w:tc>
                <w:tcPr>
                  <w:tcW w:w="873" w:type="dxa"/>
                </w:tcPr>
                <w:p w14:paraId="12DB7A2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216-428-8</w:t>
                  </w:r>
                </w:p>
              </w:tc>
              <w:tc>
                <w:tcPr>
                  <w:tcW w:w="873" w:type="dxa"/>
                </w:tcPr>
                <w:p w14:paraId="08EA97F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ტრიფლურალინი</w:t>
                  </w:r>
                </w:p>
              </w:tc>
              <w:tc>
                <w:tcPr>
                  <w:tcW w:w="703" w:type="dxa"/>
                </w:tcPr>
                <w:p w14:paraId="2AD5B2F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13FBD466" w14:textId="77777777" w:rsidTr="00D539F7">
              <w:tc>
                <w:tcPr>
                  <w:tcW w:w="872" w:type="dxa"/>
                </w:tcPr>
                <w:p w14:paraId="2D45A01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(34)</w:t>
                  </w:r>
                </w:p>
              </w:tc>
              <w:tc>
                <w:tcPr>
                  <w:tcW w:w="873" w:type="dxa"/>
                </w:tcPr>
                <w:p w14:paraId="631BEC18"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115-32-2</w:t>
                  </w:r>
                </w:p>
              </w:tc>
              <w:tc>
                <w:tcPr>
                  <w:tcW w:w="873" w:type="dxa"/>
                </w:tcPr>
                <w:p w14:paraId="413D4F1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204-082-0</w:t>
                  </w:r>
                </w:p>
              </w:tc>
              <w:tc>
                <w:tcPr>
                  <w:tcW w:w="873" w:type="dxa"/>
                </w:tcPr>
                <w:p w14:paraId="680F7D7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დიკოფოლი</w:t>
                  </w:r>
                </w:p>
              </w:tc>
              <w:tc>
                <w:tcPr>
                  <w:tcW w:w="703" w:type="dxa"/>
                </w:tcPr>
                <w:p w14:paraId="354E32B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69A89ED3" w14:textId="77777777" w:rsidTr="00D539F7">
              <w:tc>
                <w:tcPr>
                  <w:tcW w:w="872" w:type="dxa"/>
                </w:tcPr>
                <w:p w14:paraId="3F0FF89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(35)</w:t>
                  </w:r>
                </w:p>
              </w:tc>
              <w:tc>
                <w:tcPr>
                  <w:tcW w:w="873" w:type="dxa"/>
                </w:tcPr>
                <w:p w14:paraId="62C080C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1763-23-1</w:t>
                  </w:r>
                </w:p>
              </w:tc>
              <w:tc>
                <w:tcPr>
                  <w:tcW w:w="873" w:type="dxa"/>
                </w:tcPr>
                <w:p w14:paraId="0E19874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217-179-8</w:t>
                  </w:r>
                </w:p>
              </w:tc>
              <w:tc>
                <w:tcPr>
                  <w:tcW w:w="873" w:type="dxa"/>
                </w:tcPr>
                <w:p w14:paraId="046648C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პერფულოროცტანის</w:t>
                  </w:r>
                  <w:r w:rsidRPr="00D539F7">
                    <w:rPr>
                      <w:rFonts w:ascii="Sylfaen" w:hAnsi="Sylfaen"/>
                      <w:sz w:val="20"/>
                      <w:szCs w:val="20"/>
                    </w:rPr>
                    <w:t xml:space="preserve"> </w:t>
                  </w:r>
                  <w:r w:rsidRPr="00D539F7">
                    <w:rPr>
                      <w:rFonts w:ascii="Sylfaen" w:hAnsi="Sylfaen" w:cs="Sylfaen"/>
                      <w:sz w:val="20"/>
                      <w:szCs w:val="20"/>
                    </w:rPr>
                    <w:t>სულფონი</w:t>
                  </w:r>
                  <w:r w:rsidRPr="00D539F7">
                    <w:rPr>
                      <w:rFonts w:ascii="Sylfaen" w:hAnsi="Sylfaen"/>
                      <w:sz w:val="20"/>
                      <w:szCs w:val="20"/>
                    </w:rPr>
                    <w:t xml:space="preserve"> </w:t>
                  </w:r>
                  <w:r w:rsidRPr="00D539F7">
                    <w:rPr>
                      <w:rFonts w:ascii="Sylfaen" w:hAnsi="Sylfaen" w:cs="Sylfaen"/>
                      <w:sz w:val="20"/>
                      <w:szCs w:val="20"/>
                    </w:rPr>
                    <w:t>მჟავა</w:t>
                  </w:r>
                  <w:r w:rsidRPr="00D539F7">
                    <w:rPr>
                      <w:rFonts w:ascii="Sylfaen" w:hAnsi="Sylfaen"/>
                      <w:sz w:val="20"/>
                      <w:szCs w:val="20"/>
                    </w:rPr>
                    <w:t xml:space="preserve"> </w:t>
                  </w:r>
                  <w:r w:rsidRPr="00D539F7">
                    <w:rPr>
                      <w:rFonts w:ascii="Sylfaen" w:hAnsi="Sylfaen" w:cs="Sylfaen"/>
                      <w:sz w:val="20"/>
                      <w:szCs w:val="20"/>
                    </w:rPr>
                    <w:t>და</w:t>
                  </w:r>
                  <w:r w:rsidRPr="00D539F7">
                    <w:rPr>
                      <w:rFonts w:ascii="Sylfaen" w:hAnsi="Sylfaen"/>
                      <w:sz w:val="20"/>
                      <w:szCs w:val="20"/>
                    </w:rPr>
                    <w:t xml:space="preserve"> </w:t>
                  </w:r>
                  <w:r w:rsidRPr="00D539F7">
                    <w:rPr>
                      <w:rFonts w:ascii="Sylfaen" w:hAnsi="Sylfaen" w:cs="Sylfaen"/>
                      <w:sz w:val="20"/>
                      <w:szCs w:val="20"/>
                    </w:rPr>
                    <w:t>მისი</w:t>
                  </w:r>
                  <w:r w:rsidRPr="00D539F7">
                    <w:rPr>
                      <w:rFonts w:ascii="Sylfaen" w:hAnsi="Sylfaen"/>
                      <w:sz w:val="20"/>
                      <w:szCs w:val="20"/>
                    </w:rPr>
                    <w:t xml:space="preserve"> </w:t>
                  </w:r>
                  <w:r w:rsidRPr="00D539F7">
                    <w:rPr>
                      <w:rFonts w:ascii="Sylfaen" w:hAnsi="Sylfaen" w:cs="Sylfaen"/>
                      <w:sz w:val="20"/>
                      <w:szCs w:val="20"/>
                    </w:rPr>
                    <w:t>წარმოებულები</w:t>
                  </w:r>
                  <w:r w:rsidRPr="00D539F7">
                    <w:rPr>
                      <w:rFonts w:ascii="Sylfaen" w:hAnsi="Sylfaen"/>
                      <w:sz w:val="20"/>
                      <w:szCs w:val="20"/>
                    </w:rPr>
                    <w:t xml:space="preserve"> (PFOS)</w:t>
                  </w:r>
                </w:p>
              </w:tc>
              <w:tc>
                <w:tcPr>
                  <w:tcW w:w="703" w:type="dxa"/>
                </w:tcPr>
                <w:p w14:paraId="6302489D"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55E4BD44" w14:textId="77777777" w:rsidTr="00D539F7">
              <w:tc>
                <w:tcPr>
                  <w:tcW w:w="872" w:type="dxa"/>
                </w:tcPr>
                <w:p w14:paraId="04E2052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(36)</w:t>
                  </w:r>
                </w:p>
              </w:tc>
              <w:tc>
                <w:tcPr>
                  <w:tcW w:w="873" w:type="dxa"/>
                </w:tcPr>
                <w:p w14:paraId="6DEC96B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124495-18-7</w:t>
                  </w:r>
                </w:p>
              </w:tc>
              <w:tc>
                <w:tcPr>
                  <w:tcW w:w="873" w:type="dxa"/>
                </w:tcPr>
                <w:p w14:paraId="285EB36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5414ACC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კვინოქსიფენი</w:t>
                  </w:r>
                </w:p>
              </w:tc>
              <w:tc>
                <w:tcPr>
                  <w:tcW w:w="703" w:type="dxa"/>
                </w:tcPr>
                <w:p w14:paraId="38349FD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084D4313" w14:textId="77777777" w:rsidTr="00D539F7">
              <w:tc>
                <w:tcPr>
                  <w:tcW w:w="872" w:type="dxa"/>
                </w:tcPr>
                <w:p w14:paraId="433DC27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(37)</w:t>
                  </w:r>
                </w:p>
              </w:tc>
              <w:tc>
                <w:tcPr>
                  <w:tcW w:w="873" w:type="dxa"/>
                </w:tcPr>
                <w:p w14:paraId="3359B36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13457441"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6A89ADAA"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დიოქსინები</w:t>
                  </w:r>
                  <w:r w:rsidRPr="00D539F7">
                    <w:rPr>
                      <w:rFonts w:ascii="Sylfaen" w:hAnsi="Sylfaen"/>
                      <w:sz w:val="20"/>
                      <w:szCs w:val="20"/>
                    </w:rPr>
                    <w:t xml:space="preserve"> </w:t>
                  </w:r>
                  <w:r w:rsidRPr="00D539F7">
                    <w:rPr>
                      <w:rFonts w:ascii="Sylfaen" w:hAnsi="Sylfaen" w:cs="Sylfaen"/>
                      <w:sz w:val="20"/>
                      <w:szCs w:val="20"/>
                    </w:rPr>
                    <w:t>და</w:t>
                  </w:r>
                  <w:r w:rsidRPr="00D539F7">
                    <w:rPr>
                      <w:rFonts w:ascii="Sylfaen" w:hAnsi="Sylfaen"/>
                      <w:sz w:val="20"/>
                      <w:szCs w:val="20"/>
                    </w:rPr>
                    <w:t xml:space="preserve"> </w:t>
                  </w:r>
                  <w:r w:rsidRPr="00D539F7">
                    <w:rPr>
                      <w:rFonts w:ascii="Sylfaen" w:hAnsi="Sylfaen" w:cs="Sylfaen"/>
                      <w:sz w:val="20"/>
                      <w:szCs w:val="20"/>
                    </w:rPr>
                    <w:t>დიოქსინის</w:t>
                  </w:r>
                  <w:r w:rsidRPr="00D539F7">
                    <w:rPr>
                      <w:rFonts w:ascii="Sylfaen" w:hAnsi="Sylfaen"/>
                      <w:sz w:val="20"/>
                      <w:szCs w:val="20"/>
                    </w:rPr>
                    <w:t xml:space="preserve"> </w:t>
                  </w:r>
                  <w:r w:rsidRPr="00D539F7">
                    <w:rPr>
                      <w:rFonts w:ascii="Sylfaen" w:hAnsi="Sylfaen" w:cs="Sylfaen"/>
                      <w:sz w:val="20"/>
                      <w:szCs w:val="20"/>
                    </w:rPr>
                    <w:t>მსგავსი</w:t>
                  </w:r>
                  <w:r w:rsidRPr="00D539F7">
                    <w:rPr>
                      <w:rFonts w:ascii="Sylfaen" w:hAnsi="Sylfaen"/>
                      <w:sz w:val="20"/>
                      <w:szCs w:val="20"/>
                    </w:rPr>
                    <w:t xml:space="preserve"> </w:t>
                  </w:r>
                  <w:r w:rsidRPr="00D539F7">
                    <w:rPr>
                      <w:rFonts w:ascii="Sylfaen" w:hAnsi="Sylfaen" w:cs="Sylfaen"/>
                      <w:sz w:val="20"/>
                      <w:szCs w:val="20"/>
                    </w:rPr>
                    <w:t>ნაერთები</w:t>
                  </w:r>
                </w:p>
              </w:tc>
              <w:tc>
                <w:tcPr>
                  <w:tcW w:w="703" w:type="dxa"/>
                </w:tcPr>
                <w:p w14:paraId="3ED83A9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 </w:t>
                  </w:r>
                  <w:hyperlink r:id="rId16" w:anchor="E0064" w:history="1">
                    <w:r w:rsidRPr="00D539F7">
                      <w:rPr>
                        <w:rStyle w:val="Hyperlink"/>
                        <w:rFonts w:ascii="Sylfaen" w:hAnsi="Sylfaen"/>
                        <w:color w:val="auto"/>
                        <w:sz w:val="20"/>
                        <w:szCs w:val="20"/>
                      </w:rPr>
                      <w:t>(</w:t>
                    </w:r>
                    <w:r w:rsidRPr="00D539F7">
                      <w:rPr>
                        <w:rStyle w:val="superscript"/>
                        <w:rFonts w:ascii="Sylfaen" w:hAnsi="Sylfaen"/>
                        <w:sz w:val="20"/>
                        <w:szCs w:val="20"/>
                        <w:vertAlign w:val="superscript"/>
                      </w:rPr>
                      <w:t>9</w:t>
                    </w:r>
                    <w:r w:rsidRPr="00D539F7">
                      <w:rPr>
                        <w:rStyle w:val="Hyperlink"/>
                        <w:rFonts w:ascii="Sylfaen" w:hAnsi="Sylfaen"/>
                        <w:color w:val="auto"/>
                        <w:sz w:val="20"/>
                        <w:szCs w:val="20"/>
                      </w:rPr>
                      <w:t>)</w:t>
                    </w:r>
                  </w:hyperlink>
                </w:p>
              </w:tc>
            </w:tr>
            <w:tr w:rsidR="00D11AF6" w:rsidRPr="00AD7C68" w14:paraId="59653D72" w14:textId="77777777" w:rsidTr="00D539F7">
              <w:tc>
                <w:tcPr>
                  <w:tcW w:w="872" w:type="dxa"/>
                </w:tcPr>
                <w:p w14:paraId="1712DF8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lastRenderedPageBreak/>
                    <w:t>(38)</w:t>
                  </w:r>
                </w:p>
              </w:tc>
              <w:tc>
                <w:tcPr>
                  <w:tcW w:w="873" w:type="dxa"/>
                </w:tcPr>
                <w:p w14:paraId="4A173881"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74070-46-5</w:t>
                  </w:r>
                </w:p>
              </w:tc>
              <w:tc>
                <w:tcPr>
                  <w:tcW w:w="873" w:type="dxa"/>
                </w:tcPr>
                <w:p w14:paraId="77DF989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277-704-1</w:t>
                  </w:r>
                </w:p>
              </w:tc>
              <w:tc>
                <w:tcPr>
                  <w:tcW w:w="873" w:type="dxa"/>
                </w:tcPr>
                <w:p w14:paraId="57EE7A2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აკლონიფენი</w:t>
                  </w:r>
                </w:p>
              </w:tc>
              <w:tc>
                <w:tcPr>
                  <w:tcW w:w="703" w:type="dxa"/>
                </w:tcPr>
                <w:p w14:paraId="72D1102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183D8D1E" w14:textId="77777777" w:rsidTr="00D539F7">
              <w:tc>
                <w:tcPr>
                  <w:tcW w:w="872" w:type="dxa"/>
                </w:tcPr>
                <w:p w14:paraId="1BF32EB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(39)</w:t>
                  </w:r>
                </w:p>
              </w:tc>
              <w:tc>
                <w:tcPr>
                  <w:tcW w:w="873" w:type="dxa"/>
                </w:tcPr>
                <w:p w14:paraId="5B54A07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42576-02-3</w:t>
                  </w:r>
                </w:p>
              </w:tc>
              <w:tc>
                <w:tcPr>
                  <w:tcW w:w="873" w:type="dxa"/>
                </w:tcPr>
                <w:p w14:paraId="589DAC1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255-894-7</w:t>
                  </w:r>
                </w:p>
              </w:tc>
              <w:tc>
                <w:tcPr>
                  <w:tcW w:w="873" w:type="dxa"/>
                </w:tcPr>
                <w:p w14:paraId="33E079B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ბიფენო</w:t>
                  </w:r>
                  <w:r w:rsidRPr="00D539F7">
                    <w:rPr>
                      <w:rFonts w:ascii="Sylfaen" w:hAnsi="Sylfaen"/>
                      <w:sz w:val="20"/>
                      <w:szCs w:val="20"/>
                    </w:rPr>
                    <w:t>x</w:t>
                  </w:r>
                </w:p>
              </w:tc>
              <w:tc>
                <w:tcPr>
                  <w:tcW w:w="703" w:type="dxa"/>
                </w:tcPr>
                <w:p w14:paraId="45A9A57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79C422AA" w14:textId="77777777" w:rsidTr="00D539F7">
              <w:tc>
                <w:tcPr>
                  <w:tcW w:w="872" w:type="dxa"/>
                </w:tcPr>
                <w:p w14:paraId="0C5B64E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(40)</w:t>
                  </w:r>
                </w:p>
              </w:tc>
              <w:tc>
                <w:tcPr>
                  <w:tcW w:w="873" w:type="dxa"/>
                </w:tcPr>
                <w:p w14:paraId="293BDEA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28159-98-0</w:t>
                  </w:r>
                </w:p>
              </w:tc>
              <w:tc>
                <w:tcPr>
                  <w:tcW w:w="873" w:type="dxa"/>
                </w:tcPr>
                <w:p w14:paraId="78DA28A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248-872-3</w:t>
                  </w:r>
                </w:p>
              </w:tc>
              <w:tc>
                <w:tcPr>
                  <w:tcW w:w="873" w:type="dxa"/>
                </w:tcPr>
                <w:p w14:paraId="6456630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Cybutryne</w:t>
                  </w:r>
                </w:p>
              </w:tc>
              <w:tc>
                <w:tcPr>
                  <w:tcW w:w="703" w:type="dxa"/>
                </w:tcPr>
                <w:p w14:paraId="61223E7D"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1F979240" w14:textId="77777777" w:rsidTr="00D539F7">
              <w:tc>
                <w:tcPr>
                  <w:tcW w:w="872" w:type="dxa"/>
                </w:tcPr>
                <w:p w14:paraId="7472CB1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(41)</w:t>
                  </w:r>
                </w:p>
              </w:tc>
              <w:tc>
                <w:tcPr>
                  <w:tcW w:w="873" w:type="dxa"/>
                </w:tcPr>
                <w:p w14:paraId="72E7255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52315-07-8</w:t>
                  </w:r>
                </w:p>
              </w:tc>
              <w:tc>
                <w:tcPr>
                  <w:tcW w:w="873" w:type="dxa"/>
                </w:tcPr>
                <w:p w14:paraId="2891A7D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257-842-9</w:t>
                  </w:r>
                </w:p>
              </w:tc>
              <w:tc>
                <w:tcPr>
                  <w:tcW w:w="873" w:type="dxa"/>
                </w:tcPr>
                <w:p w14:paraId="76E1E15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ციპერმეტრინი</w:t>
                  </w:r>
                  <w:r w:rsidRPr="00D539F7">
                    <w:rPr>
                      <w:rFonts w:ascii="Sylfaen" w:hAnsi="Sylfaen"/>
                      <w:sz w:val="20"/>
                      <w:szCs w:val="20"/>
                    </w:rPr>
                    <w:t> </w:t>
                  </w:r>
                  <w:hyperlink r:id="rId17" w:anchor="E0065" w:history="1">
                    <w:r w:rsidRPr="00D539F7">
                      <w:rPr>
                        <w:rStyle w:val="Hyperlink"/>
                        <w:rFonts w:ascii="Sylfaen" w:hAnsi="Sylfaen"/>
                        <w:color w:val="auto"/>
                        <w:sz w:val="20"/>
                        <w:szCs w:val="20"/>
                      </w:rPr>
                      <w:t>(</w:t>
                    </w:r>
                    <w:r w:rsidRPr="00D539F7">
                      <w:rPr>
                        <w:rStyle w:val="superscript"/>
                        <w:rFonts w:ascii="Sylfaen" w:hAnsi="Sylfaen"/>
                        <w:sz w:val="20"/>
                        <w:szCs w:val="20"/>
                        <w:vertAlign w:val="superscript"/>
                      </w:rPr>
                      <w:t>10</w:t>
                    </w:r>
                    <w:r w:rsidRPr="00D539F7">
                      <w:rPr>
                        <w:rStyle w:val="Hyperlink"/>
                        <w:rFonts w:ascii="Sylfaen" w:hAnsi="Sylfaen"/>
                        <w:color w:val="auto"/>
                        <w:sz w:val="20"/>
                        <w:szCs w:val="20"/>
                      </w:rPr>
                      <w:t>)</w:t>
                    </w:r>
                  </w:hyperlink>
                </w:p>
              </w:tc>
              <w:tc>
                <w:tcPr>
                  <w:tcW w:w="703" w:type="dxa"/>
                </w:tcPr>
                <w:p w14:paraId="528DA8F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26E667C0" w14:textId="77777777" w:rsidTr="00D539F7">
              <w:tc>
                <w:tcPr>
                  <w:tcW w:w="872" w:type="dxa"/>
                </w:tcPr>
                <w:p w14:paraId="14D2738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(42)</w:t>
                  </w:r>
                </w:p>
              </w:tc>
              <w:tc>
                <w:tcPr>
                  <w:tcW w:w="873" w:type="dxa"/>
                </w:tcPr>
                <w:p w14:paraId="68A6A016"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62-73-7</w:t>
                  </w:r>
                </w:p>
              </w:tc>
              <w:tc>
                <w:tcPr>
                  <w:tcW w:w="873" w:type="dxa"/>
                </w:tcPr>
                <w:p w14:paraId="5B5865F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200-547-7</w:t>
                  </w:r>
                </w:p>
              </w:tc>
              <w:tc>
                <w:tcPr>
                  <w:tcW w:w="873" w:type="dxa"/>
                </w:tcPr>
                <w:p w14:paraId="694CF691"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დიკლორვო</w:t>
                  </w:r>
                </w:p>
              </w:tc>
              <w:tc>
                <w:tcPr>
                  <w:tcW w:w="703" w:type="dxa"/>
                </w:tcPr>
                <w:p w14:paraId="489C153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 </w:t>
                  </w:r>
                </w:p>
              </w:tc>
            </w:tr>
            <w:tr w:rsidR="00D11AF6" w:rsidRPr="00AD7C68" w14:paraId="1937DDD6" w14:textId="77777777" w:rsidTr="00D539F7">
              <w:tc>
                <w:tcPr>
                  <w:tcW w:w="872" w:type="dxa"/>
                </w:tcPr>
                <w:p w14:paraId="7026EDE4"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(43)</w:t>
                  </w:r>
                </w:p>
              </w:tc>
              <w:tc>
                <w:tcPr>
                  <w:tcW w:w="873" w:type="dxa"/>
                </w:tcPr>
                <w:p w14:paraId="20812610"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159DEC63"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არ</w:t>
                  </w:r>
                  <w:r w:rsidRPr="00D539F7">
                    <w:rPr>
                      <w:rFonts w:ascii="Sylfaen" w:hAnsi="Sylfaen" w:cs="AcadNusx"/>
                      <w:sz w:val="20"/>
                      <w:szCs w:val="20"/>
                    </w:rPr>
                    <w:t xml:space="preserve"> </w:t>
                  </w:r>
                  <w:r w:rsidRPr="00D539F7">
                    <w:rPr>
                      <w:rFonts w:ascii="Sylfaen" w:hAnsi="Sylfaen" w:cs="Sylfaen"/>
                      <w:sz w:val="20"/>
                      <w:szCs w:val="20"/>
                    </w:rPr>
                    <w:t>მიესადაგება</w:t>
                  </w:r>
                </w:p>
              </w:tc>
              <w:tc>
                <w:tcPr>
                  <w:tcW w:w="873" w:type="dxa"/>
                </w:tcPr>
                <w:p w14:paraId="66824AC2"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ჰექსაბრომოციკულოდეკანები</w:t>
                  </w:r>
                  <w:r w:rsidRPr="00D539F7">
                    <w:rPr>
                      <w:rFonts w:ascii="Sylfaen" w:hAnsi="Sylfaen"/>
                      <w:sz w:val="20"/>
                      <w:szCs w:val="20"/>
                    </w:rPr>
                    <w:t xml:space="preserve"> (HBCDD)</w:t>
                  </w:r>
                </w:p>
              </w:tc>
              <w:tc>
                <w:tcPr>
                  <w:tcW w:w="703" w:type="dxa"/>
                </w:tcPr>
                <w:p w14:paraId="2F7AE88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 </w:t>
                  </w:r>
                  <w:hyperlink r:id="rId18" w:anchor="E0066" w:history="1">
                    <w:r w:rsidRPr="00D539F7">
                      <w:rPr>
                        <w:rStyle w:val="Hyperlink"/>
                        <w:rFonts w:ascii="Sylfaen" w:hAnsi="Sylfaen"/>
                        <w:color w:val="auto"/>
                        <w:sz w:val="20"/>
                        <w:szCs w:val="20"/>
                      </w:rPr>
                      <w:t>(</w:t>
                    </w:r>
                    <w:r w:rsidRPr="00D539F7">
                      <w:rPr>
                        <w:rStyle w:val="superscript"/>
                        <w:rFonts w:ascii="Sylfaen" w:hAnsi="Sylfaen"/>
                        <w:sz w:val="20"/>
                        <w:szCs w:val="20"/>
                        <w:vertAlign w:val="superscript"/>
                      </w:rPr>
                      <w:t>11</w:t>
                    </w:r>
                    <w:r w:rsidRPr="00D539F7">
                      <w:rPr>
                        <w:rStyle w:val="Hyperlink"/>
                        <w:rFonts w:ascii="Sylfaen" w:hAnsi="Sylfaen"/>
                        <w:color w:val="auto"/>
                        <w:sz w:val="20"/>
                        <w:szCs w:val="20"/>
                      </w:rPr>
                      <w:t>)</w:t>
                    </w:r>
                  </w:hyperlink>
                </w:p>
              </w:tc>
            </w:tr>
            <w:tr w:rsidR="00D11AF6" w:rsidRPr="00AD7C68" w14:paraId="659C8422" w14:textId="77777777" w:rsidTr="00D539F7">
              <w:tc>
                <w:tcPr>
                  <w:tcW w:w="872" w:type="dxa"/>
                </w:tcPr>
                <w:p w14:paraId="0F461D3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(44)</w:t>
                  </w:r>
                </w:p>
              </w:tc>
              <w:tc>
                <w:tcPr>
                  <w:tcW w:w="873" w:type="dxa"/>
                </w:tcPr>
                <w:p w14:paraId="0FDB3227"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76-44-8/ 1024-57-3</w:t>
                  </w:r>
                </w:p>
              </w:tc>
              <w:tc>
                <w:tcPr>
                  <w:tcW w:w="873" w:type="dxa"/>
                </w:tcPr>
                <w:p w14:paraId="671FC8F9"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200-962-3/ 213-831-0</w:t>
                  </w:r>
                </w:p>
              </w:tc>
              <w:tc>
                <w:tcPr>
                  <w:tcW w:w="873" w:type="dxa"/>
                </w:tcPr>
                <w:p w14:paraId="496DEB3F"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ჰეპტაქლორი</w:t>
                  </w:r>
                  <w:r w:rsidRPr="00D539F7">
                    <w:rPr>
                      <w:rFonts w:ascii="Sylfaen" w:hAnsi="Sylfaen"/>
                      <w:sz w:val="20"/>
                      <w:szCs w:val="20"/>
                    </w:rPr>
                    <w:t xml:space="preserve"> </w:t>
                  </w:r>
                  <w:r w:rsidRPr="00D539F7">
                    <w:rPr>
                      <w:rFonts w:ascii="Sylfaen" w:hAnsi="Sylfaen" w:cs="Sylfaen"/>
                      <w:sz w:val="20"/>
                      <w:szCs w:val="20"/>
                    </w:rPr>
                    <w:t>და</w:t>
                  </w:r>
                  <w:r w:rsidRPr="00D539F7">
                    <w:rPr>
                      <w:rFonts w:ascii="Sylfaen" w:hAnsi="Sylfaen"/>
                      <w:sz w:val="20"/>
                      <w:szCs w:val="20"/>
                    </w:rPr>
                    <w:t xml:space="preserve"> </w:t>
                  </w:r>
                  <w:r w:rsidRPr="00D539F7">
                    <w:rPr>
                      <w:rFonts w:ascii="Sylfaen" w:hAnsi="Sylfaen" w:cs="Sylfaen"/>
                      <w:sz w:val="20"/>
                      <w:szCs w:val="20"/>
                    </w:rPr>
                    <w:t>ჰეპტაქლორი</w:t>
                  </w:r>
                  <w:r w:rsidRPr="00D539F7">
                    <w:rPr>
                      <w:rFonts w:ascii="Sylfaen" w:hAnsi="Sylfaen"/>
                      <w:sz w:val="20"/>
                      <w:szCs w:val="20"/>
                    </w:rPr>
                    <w:t xml:space="preserve"> </w:t>
                  </w:r>
                  <w:r w:rsidRPr="00D539F7">
                    <w:rPr>
                      <w:rFonts w:ascii="Sylfaen" w:hAnsi="Sylfaen" w:cs="Sylfaen"/>
                      <w:sz w:val="20"/>
                      <w:szCs w:val="20"/>
                    </w:rPr>
                    <w:t>ეპოქსიდი</w:t>
                  </w:r>
                </w:p>
              </w:tc>
              <w:tc>
                <w:tcPr>
                  <w:tcW w:w="703" w:type="dxa"/>
                </w:tcPr>
                <w:p w14:paraId="18E6B438"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X</w:t>
                  </w:r>
                </w:p>
              </w:tc>
            </w:tr>
            <w:tr w:rsidR="00D11AF6" w:rsidRPr="00AD7C68" w14:paraId="35157AF1" w14:textId="77777777" w:rsidTr="00D539F7">
              <w:tc>
                <w:tcPr>
                  <w:tcW w:w="872" w:type="dxa"/>
                </w:tcPr>
                <w:p w14:paraId="40860A9B"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(45)</w:t>
                  </w:r>
                </w:p>
              </w:tc>
              <w:tc>
                <w:tcPr>
                  <w:tcW w:w="873" w:type="dxa"/>
                </w:tcPr>
                <w:p w14:paraId="7151B89E"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886-50-0</w:t>
                  </w:r>
                </w:p>
              </w:tc>
              <w:tc>
                <w:tcPr>
                  <w:tcW w:w="873" w:type="dxa"/>
                </w:tcPr>
                <w:p w14:paraId="67247D35"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sz w:val="20"/>
                      <w:szCs w:val="20"/>
                    </w:rPr>
                    <w:t>212-950-5</w:t>
                  </w:r>
                </w:p>
              </w:tc>
              <w:tc>
                <w:tcPr>
                  <w:tcW w:w="873" w:type="dxa"/>
                </w:tcPr>
                <w:p w14:paraId="7DE4452C" w14:textId="77777777" w:rsidR="00D11AF6" w:rsidRPr="00D539F7" w:rsidRDefault="00D11AF6" w:rsidP="003E26A5">
                  <w:pPr>
                    <w:autoSpaceDE w:val="0"/>
                    <w:autoSpaceDN w:val="0"/>
                    <w:adjustRightInd w:val="0"/>
                    <w:jc w:val="both"/>
                    <w:rPr>
                      <w:rFonts w:ascii="Sylfaen" w:hAnsi="Sylfaen" w:cs="AcadNusx"/>
                      <w:sz w:val="20"/>
                      <w:szCs w:val="20"/>
                    </w:rPr>
                  </w:pPr>
                  <w:r w:rsidRPr="00D539F7">
                    <w:rPr>
                      <w:rFonts w:ascii="Sylfaen" w:hAnsi="Sylfaen" w:cs="Sylfaen"/>
                      <w:sz w:val="20"/>
                      <w:szCs w:val="20"/>
                    </w:rPr>
                    <w:t>ტერბუტნინი</w:t>
                  </w:r>
                </w:p>
              </w:tc>
              <w:tc>
                <w:tcPr>
                  <w:tcW w:w="703" w:type="dxa"/>
                </w:tcPr>
                <w:p w14:paraId="393EB0E8" w14:textId="77777777" w:rsidR="00D11AF6" w:rsidRPr="00D539F7" w:rsidRDefault="00D11AF6" w:rsidP="003E26A5">
                  <w:pPr>
                    <w:autoSpaceDE w:val="0"/>
                    <w:autoSpaceDN w:val="0"/>
                    <w:adjustRightInd w:val="0"/>
                    <w:jc w:val="both"/>
                    <w:rPr>
                      <w:rFonts w:ascii="Sylfaen" w:hAnsi="Sylfaen" w:cs="AcadNusx"/>
                      <w:sz w:val="20"/>
                      <w:szCs w:val="20"/>
                    </w:rPr>
                  </w:pPr>
                </w:p>
              </w:tc>
            </w:tr>
          </w:tbl>
          <w:p w14:paraId="4B652234" w14:textId="77777777" w:rsidR="00D11AF6" w:rsidRPr="00D539F7" w:rsidRDefault="00D11AF6" w:rsidP="003E26A5">
            <w:pPr>
              <w:jc w:val="both"/>
              <w:rPr>
                <w:rFonts w:ascii="Sylfaen" w:hAnsi="Sylfaen"/>
              </w:rPr>
            </w:pPr>
          </w:p>
          <w:tbl>
            <w:tblPr>
              <w:tblStyle w:val="TableGrid"/>
              <w:tblW w:w="43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96"/>
            </w:tblGrid>
            <w:tr w:rsidR="00D11AF6" w:rsidRPr="00AD7C68" w14:paraId="2512CD2B" w14:textId="77777777" w:rsidTr="00D539F7">
              <w:trPr>
                <w:trHeight w:val="395"/>
              </w:trPr>
              <w:tc>
                <w:tcPr>
                  <w:tcW w:w="4396" w:type="dxa"/>
                </w:tcPr>
                <w:p w14:paraId="06347255" w14:textId="77777777" w:rsidR="00D11AF6" w:rsidRPr="00D539F7" w:rsidRDefault="00D11AF6" w:rsidP="003E26A5">
                  <w:pPr>
                    <w:autoSpaceDE w:val="0"/>
                    <w:autoSpaceDN w:val="0"/>
                    <w:adjustRightInd w:val="0"/>
                    <w:jc w:val="both"/>
                    <w:rPr>
                      <w:rFonts w:ascii="Sylfaen" w:hAnsi="Sylfaen" w:cs="ArialMT"/>
                      <w:sz w:val="20"/>
                      <w:szCs w:val="20"/>
                    </w:rPr>
                  </w:pPr>
                  <w:r w:rsidRPr="00D539F7">
                    <w:rPr>
                      <w:rFonts w:ascii="Sylfaen" w:hAnsi="Sylfaen"/>
                      <w:sz w:val="20"/>
                      <w:szCs w:val="20"/>
                    </w:rPr>
                    <w:t>(</w:t>
                  </w:r>
                  <w:r w:rsidRPr="00D539F7">
                    <w:rPr>
                      <w:rStyle w:val="superscript"/>
                      <w:rFonts w:ascii="Sylfaen" w:hAnsi="Sylfaen"/>
                      <w:sz w:val="20"/>
                      <w:szCs w:val="20"/>
                      <w:vertAlign w:val="superscript"/>
                    </w:rPr>
                    <w:t>1</w:t>
                  </w:r>
                  <w:r w:rsidRPr="00D539F7">
                    <w:rPr>
                      <w:rFonts w:ascii="Sylfaen" w:hAnsi="Sylfaen"/>
                      <w:sz w:val="20"/>
                      <w:szCs w:val="20"/>
                    </w:rPr>
                    <w:t>)   </w:t>
                  </w:r>
                  <w:r w:rsidRPr="00D539F7">
                    <w:rPr>
                      <w:rFonts w:ascii="Sylfaen" w:hAnsi="Sylfaen"/>
                      <w:sz w:val="20"/>
                      <w:szCs w:val="20"/>
                      <w:shd w:val="clear" w:color="auto" w:fill="FFFFFF"/>
                    </w:rPr>
                    <w:t xml:space="preserve"> CAS: </w:t>
                  </w:r>
                  <w:r w:rsidRPr="00D539F7">
                    <w:rPr>
                      <w:rFonts w:ascii="Sylfaen" w:hAnsi="Sylfaen" w:cs="Sylfaen"/>
                      <w:sz w:val="20"/>
                      <w:szCs w:val="20"/>
                      <w:shd w:val="clear" w:color="auto" w:fill="FFFFFF"/>
                    </w:rPr>
                    <w:t>ქიმიური</w:t>
                  </w:r>
                  <w:r w:rsidRPr="00D539F7">
                    <w:rPr>
                      <w:rFonts w:ascii="Sylfaen" w:hAnsi="Sylfaen"/>
                      <w:sz w:val="20"/>
                      <w:szCs w:val="20"/>
                      <w:shd w:val="clear" w:color="auto" w:fill="FFFFFF"/>
                    </w:rPr>
                    <w:t xml:space="preserve"> </w:t>
                  </w:r>
                  <w:r w:rsidRPr="00D539F7">
                    <w:rPr>
                      <w:rFonts w:ascii="Sylfaen" w:hAnsi="Sylfaen" w:cs="Sylfaen"/>
                      <w:sz w:val="20"/>
                      <w:szCs w:val="20"/>
                      <w:shd w:val="clear" w:color="auto" w:fill="FFFFFF"/>
                    </w:rPr>
                    <w:t>რეფერატების</w:t>
                  </w:r>
                  <w:r w:rsidRPr="00D539F7">
                    <w:rPr>
                      <w:rFonts w:ascii="Sylfaen" w:hAnsi="Sylfaen"/>
                      <w:sz w:val="20"/>
                      <w:szCs w:val="20"/>
                      <w:shd w:val="clear" w:color="auto" w:fill="FFFFFF"/>
                    </w:rPr>
                    <w:t xml:space="preserve"> </w:t>
                  </w:r>
                  <w:r w:rsidRPr="00D539F7">
                    <w:rPr>
                      <w:rFonts w:ascii="Sylfaen" w:hAnsi="Sylfaen" w:cs="Sylfaen"/>
                      <w:sz w:val="20"/>
                      <w:szCs w:val="20"/>
                      <w:shd w:val="clear" w:color="auto" w:fill="FFFFFF"/>
                    </w:rPr>
                    <w:t>მომსახურება</w:t>
                  </w:r>
                  <w:r w:rsidRPr="00D539F7">
                    <w:rPr>
                      <w:rFonts w:ascii="Sylfaen" w:hAnsi="Sylfaen"/>
                      <w:sz w:val="20"/>
                      <w:szCs w:val="20"/>
                      <w:shd w:val="clear" w:color="auto" w:fill="FFFFFF"/>
                    </w:rPr>
                    <w:t>.</w:t>
                  </w:r>
                </w:p>
              </w:tc>
            </w:tr>
            <w:tr w:rsidR="00D11AF6" w:rsidRPr="00AD7C68" w14:paraId="3D536091" w14:textId="77777777" w:rsidTr="00D539F7">
              <w:tc>
                <w:tcPr>
                  <w:tcW w:w="4396" w:type="dxa"/>
                </w:tcPr>
                <w:p w14:paraId="5D55BD7E" w14:textId="77777777" w:rsidR="00D11AF6" w:rsidRPr="00D539F7" w:rsidRDefault="00D11AF6" w:rsidP="003E26A5">
                  <w:pPr>
                    <w:autoSpaceDE w:val="0"/>
                    <w:autoSpaceDN w:val="0"/>
                    <w:adjustRightInd w:val="0"/>
                    <w:jc w:val="both"/>
                    <w:rPr>
                      <w:rFonts w:ascii="Sylfaen" w:hAnsi="Sylfaen" w:cs="ArialMT"/>
                      <w:sz w:val="20"/>
                      <w:szCs w:val="20"/>
                    </w:rPr>
                  </w:pPr>
                  <w:r w:rsidRPr="00D539F7">
                    <w:rPr>
                      <w:rFonts w:ascii="Sylfaen" w:hAnsi="Sylfaen"/>
                      <w:sz w:val="20"/>
                      <w:szCs w:val="20"/>
                    </w:rPr>
                    <w:t>(</w:t>
                  </w:r>
                  <w:r w:rsidRPr="00D539F7">
                    <w:rPr>
                      <w:rStyle w:val="superscript"/>
                      <w:rFonts w:ascii="Sylfaen" w:hAnsi="Sylfaen"/>
                      <w:sz w:val="20"/>
                      <w:szCs w:val="20"/>
                      <w:vertAlign w:val="superscript"/>
                    </w:rPr>
                    <w:t>2</w:t>
                  </w:r>
                  <w:r w:rsidRPr="00D539F7">
                    <w:rPr>
                      <w:rFonts w:ascii="Sylfaen" w:hAnsi="Sylfaen"/>
                      <w:sz w:val="20"/>
                      <w:szCs w:val="20"/>
                    </w:rPr>
                    <w:t>)   </w:t>
                  </w:r>
                  <w:r w:rsidRPr="00D539F7">
                    <w:rPr>
                      <w:rFonts w:ascii="Sylfaen" w:hAnsi="Sylfaen" w:cs="Sylfaen"/>
                      <w:sz w:val="20"/>
                      <w:szCs w:val="20"/>
                    </w:rPr>
                    <w:t>ევროკავშირის</w:t>
                  </w:r>
                  <w:r w:rsidRPr="00D539F7">
                    <w:rPr>
                      <w:rFonts w:ascii="Sylfaen" w:hAnsi="Sylfaen"/>
                      <w:sz w:val="20"/>
                      <w:szCs w:val="20"/>
                    </w:rPr>
                    <w:t xml:space="preserve"> </w:t>
                  </w:r>
                  <w:r w:rsidRPr="00D539F7">
                    <w:rPr>
                      <w:rFonts w:ascii="Sylfaen" w:hAnsi="Sylfaen" w:cs="Sylfaen"/>
                      <w:sz w:val="20"/>
                      <w:szCs w:val="20"/>
                    </w:rPr>
                    <w:t>ნომერი</w:t>
                  </w:r>
                  <w:r w:rsidRPr="00D539F7">
                    <w:rPr>
                      <w:rFonts w:ascii="Sylfaen" w:hAnsi="Sylfaen"/>
                      <w:sz w:val="20"/>
                      <w:szCs w:val="20"/>
                    </w:rPr>
                    <w:t xml:space="preserve">: </w:t>
                  </w:r>
                  <w:r w:rsidRPr="00D539F7">
                    <w:rPr>
                      <w:rFonts w:ascii="Sylfaen" w:hAnsi="Sylfaen" w:cs="Sylfaen"/>
                      <w:sz w:val="20"/>
                      <w:szCs w:val="20"/>
                    </w:rPr>
                    <w:t>არსებული</w:t>
                  </w:r>
                  <w:r w:rsidRPr="00D539F7">
                    <w:rPr>
                      <w:rFonts w:ascii="Sylfaen" w:hAnsi="Sylfaen"/>
                      <w:sz w:val="20"/>
                      <w:szCs w:val="20"/>
                    </w:rPr>
                    <w:t xml:space="preserve"> </w:t>
                  </w:r>
                  <w:r w:rsidRPr="00D539F7">
                    <w:rPr>
                      <w:rFonts w:ascii="Sylfaen" w:hAnsi="Sylfaen" w:cs="Sylfaen"/>
                      <w:sz w:val="20"/>
                      <w:szCs w:val="20"/>
                    </w:rPr>
                    <w:t>კომერციული</w:t>
                  </w:r>
                  <w:r w:rsidRPr="00D539F7">
                    <w:rPr>
                      <w:rFonts w:ascii="Sylfaen" w:hAnsi="Sylfaen"/>
                      <w:sz w:val="20"/>
                      <w:szCs w:val="20"/>
                    </w:rPr>
                    <w:t xml:space="preserve"> </w:t>
                  </w:r>
                  <w:r w:rsidRPr="00D539F7">
                    <w:rPr>
                      <w:rFonts w:ascii="Sylfaen" w:hAnsi="Sylfaen" w:cs="Sylfaen"/>
                      <w:sz w:val="20"/>
                      <w:szCs w:val="20"/>
                    </w:rPr>
                    <w:t>ნივთიერებების</w:t>
                  </w:r>
                  <w:r w:rsidRPr="00D539F7">
                    <w:rPr>
                      <w:rFonts w:ascii="Sylfaen" w:hAnsi="Sylfaen"/>
                      <w:sz w:val="20"/>
                      <w:szCs w:val="20"/>
                    </w:rPr>
                    <w:t xml:space="preserve"> </w:t>
                  </w:r>
                  <w:r w:rsidRPr="00D539F7">
                    <w:rPr>
                      <w:rFonts w:ascii="Sylfaen" w:hAnsi="Sylfaen" w:cs="Sylfaen"/>
                      <w:sz w:val="20"/>
                      <w:szCs w:val="20"/>
                    </w:rPr>
                    <w:t>ევროპული</w:t>
                  </w:r>
                  <w:r w:rsidRPr="00D539F7">
                    <w:rPr>
                      <w:rFonts w:ascii="Sylfaen" w:hAnsi="Sylfaen"/>
                      <w:sz w:val="20"/>
                      <w:szCs w:val="20"/>
                    </w:rPr>
                    <w:t xml:space="preserve"> </w:t>
                  </w:r>
                  <w:r w:rsidRPr="00D539F7">
                    <w:rPr>
                      <w:rFonts w:ascii="Sylfaen" w:hAnsi="Sylfaen" w:cs="Sylfaen"/>
                      <w:sz w:val="20"/>
                      <w:szCs w:val="20"/>
                    </w:rPr>
                    <w:t>ინვენტარი</w:t>
                  </w:r>
                  <w:r w:rsidRPr="00D539F7">
                    <w:rPr>
                      <w:rFonts w:ascii="Sylfaen" w:hAnsi="Sylfaen"/>
                      <w:sz w:val="20"/>
                      <w:szCs w:val="20"/>
                    </w:rPr>
                    <w:t xml:space="preserve"> (EINECS) </w:t>
                  </w:r>
                  <w:r w:rsidRPr="00D539F7">
                    <w:rPr>
                      <w:rFonts w:ascii="Sylfaen" w:hAnsi="Sylfaen" w:cs="Sylfaen"/>
                      <w:sz w:val="20"/>
                      <w:szCs w:val="20"/>
                    </w:rPr>
                    <w:t>ან</w:t>
                  </w:r>
                  <w:r w:rsidRPr="00D539F7">
                    <w:rPr>
                      <w:rFonts w:ascii="Sylfaen" w:hAnsi="Sylfaen"/>
                      <w:sz w:val="20"/>
                      <w:szCs w:val="20"/>
                    </w:rPr>
                    <w:t xml:space="preserve"> </w:t>
                  </w:r>
                  <w:r w:rsidRPr="00D539F7">
                    <w:rPr>
                      <w:rFonts w:ascii="Sylfaen" w:hAnsi="Sylfaen" w:cs="Sylfaen"/>
                      <w:sz w:val="20"/>
                      <w:szCs w:val="20"/>
                    </w:rPr>
                    <w:t>შეტყობინებული</w:t>
                  </w:r>
                  <w:r w:rsidRPr="00D539F7">
                    <w:rPr>
                      <w:rFonts w:ascii="Sylfaen" w:hAnsi="Sylfaen"/>
                      <w:sz w:val="20"/>
                      <w:szCs w:val="20"/>
                    </w:rPr>
                    <w:t xml:space="preserve"> </w:t>
                  </w:r>
                  <w:r w:rsidRPr="00D539F7">
                    <w:rPr>
                      <w:rFonts w:ascii="Sylfaen" w:hAnsi="Sylfaen" w:cs="Sylfaen"/>
                      <w:sz w:val="20"/>
                      <w:szCs w:val="20"/>
                    </w:rPr>
                    <w:t>ქიმიური</w:t>
                  </w:r>
                  <w:r w:rsidRPr="00D539F7">
                    <w:rPr>
                      <w:rFonts w:ascii="Sylfaen" w:hAnsi="Sylfaen"/>
                      <w:sz w:val="20"/>
                      <w:szCs w:val="20"/>
                    </w:rPr>
                    <w:t xml:space="preserve"> </w:t>
                  </w:r>
                  <w:r w:rsidRPr="00D539F7">
                    <w:rPr>
                      <w:rFonts w:ascii="Sylfaen" w:hAnsi="Sylfaen" w:cs="Sylfaen"/>
                      <w:sz w:val="20"/>
                      <w:szCs w:val="20"/>
                    </w:rPr>
                    <w:t>ნივთიერებების</w:t>
                  </w:r>
                  <w:r w:rsidRPr="00D539F7">
                    <w:rPr>
                      <w:rFonts w:ascii="Sylfaen" w:hAnsi="Sylfaen"/>
                      <w:sz w:val="20"/>
                      <w:szCs w:val="20"/>
                    </w:rPr>
                    <w:t xml:space="preserve"> </w:t>
                  </w:r>
                  <w:r w:rsidRPr="00D539F7">
                    <w:rPr>
                      <w:rFonts w:ascii="Sylfaen" w:hAnsi="Sylfaen" w:cs="Sylfaen"/>
                      <w:sz w:val="20"/>
                      <w:szCs w:val="20"/>
                    </w:rPr>
                    <w:t>ევროპული</w:t>
                  </w:r>
                  <w:r w:rsidRPr="00D539F7">
                    <w:rPr>
                      <w:rFonts w:ascii="Sylfaen" w:hAnsi="Sylfaen"/>
                      <w:sz w:val="20"/>
                      <w:szCs w:val="20"/>
                    </w:rPr>
                    <w:t xml:space="preserve"> </w:t>
                  </w:r>
                  <w:r w:rsidRPr="00D539F7">
                    <w:rPr>
                      <w:rFonts w:ascii="Sylfaen" w:hAnsi="Sylfaen" w:cs="Sylfaen"/>
                      <w:sz w:val="20"/>
                      <w:szCs w:val="20"/>
                    </w:rPr>
                    <w:t>სია</w:t>
                  </w:r>
                  <w:r w:rsidRPr="00D539F7">
                    <w:rPr>
                      <w:rFonts w:ascii="Sylfaen" w:hAnsi="Sylfaen"/>
                      <w:sz w:val="20"/>
                      <w:szCs w:val="20"/>
                    </w:rPr>
                    <w:t xml:space="preserve"> (ELINCS).</w:t>
                  </w:r>
                </w:p>
              </w:tc>
            </w:tr>
            <w:tr w:rsidR="00D11AF6" w:rsidRPr="00AD7C68" w14:paraId="6CDF1F0C" w14:textId="77777777" w:rsidTr="00D539F7">
              <w:tc>
                <w:tcPr>
                  <w:tcW w:w="4396" w:type="dxa"/>
                </w:tcPr>
                <w:p w14:paraId="42AC73B1" w14:textId="77777777" w:rsidR="00D11AF6" w:rsidRPr="00D539F7" w:rsidRDefault="00D11AF6" w:rsidP="003E26A5">
                  <w:pPr>
                    <w:autoSpaceDE w:val="0"/>
                    <w:autoSpaceDN w:val="0"/>
                    <w:adjustRightInd w:val="0"/>
                    <w:jc w:val="both"/>
                    <w:rPr>
                      <w:rFonts w:ascii="Sylfaen" w:hAnsi="Sylfaen" w:cs="ArialMT"/>
                      <w:sz w:val="20"/>
                      <w:szCs w:val="20"/>
                    </w:rPr>
                  </w:pPr>
                  <w:r w:rsidRPr="00D539F7">
                    <w:rPr>
                      <w:rFonts w:ascii="Sylfaen" w:hAnsi="Sylfaen"/>
                      <w:sz w:val="20"/>
                      <w:szCs w:val="20"/>
                    </w:rPr>
                    <w:t>(</w:t>
                  </w:r>
                  <w:r w:rsidRPr="00D539F7">
                    <w:rPr>
                      <w:rStyle w:val="superscript"/>
                      <w:rFonts w:ascii="Sylfaen" w:hAnsi="Sylfaen"/>
                      <w:sz w:val="20"/>
                      <w:szCs w:val="20"/>
                      <w:vertAlign w:val="superscript"/>
                    </w:rPr>
                    <w:t>3</w:t>
                  </w:r>
                  <w:r w:rsidRPr="00D539F7">
                    <w:rPr>
                      <w:rFonts w:ascii="Sylfaen" w:hAnsi="Sylfaen"/>
                      <w:sz w:val="20"/>
                      <w:szCs w:val="20"/>
                    </w:rPr>
                    <w:t>)   </w:t>
                  </w:r>
                  <w:r w:rsidRPr="00D539F7">
                    <w:rPr>
                      <w:rFonts w:ascii="Sylfaen" w:hAnsi="Sylfaen" w:cs="Sylfaen"/>
                      <w:sz w:val="20"/>
                      <w:szCs w:val="20"/>
                    </w:rPr>
                    <w:t>როდესაც</w:t>
                  </w:r>
                  <w:r w:rsidRPr="00D539F7">
                    <w:rPr>
                      <w:rFonts w:ascii="Sylfaen" w:hAnsi="Sylfaen"/>
                      <w:sz w:val="20"/>
                      <w:szCs w:val="20"/>
                    </w:rPr>
                    <w:t xml:space="preserve"> </w:t>
                  </w:r>
                  <w:r w:rsidRPr="00D539F7">
                    <w:rPr>
                      <w:rFonts w:ascii="Sylfaen" w:hAnsi="Sylfaen" w:cs="Sylfaen"/>
                      <w:sz w:val="20"/>
                      <w:szCs w:val="20"/>
                    </w:rPr>
                    <w:t>შერჩეულია</w:t>
                  </w:r>
                  <w:r w:rsidRPr="00D539F7">
                    <w:rPr>
                      <w:rFonts w:ascii="Sylfaen" w:hAnsi="Sylfaen"/>
                      <w:sz w:val="20"/>
                      <w:szCs w:val="20"/>
                    </w:rPr>
                    <w:t xml:space="preserve"> </w:t>
                  </w:r>
                  <w:r w:rsidRPr="00D539F7">
                    <w:rPr>
                      <w:rFonts w:ascii="Sylfaen" w:hAnsi="Sylfaen" w:cs="Sylfaen"/>
                      <w:sz w:val="20"/>
                      <w:szCs w:val="20"/>
                    </w:rPr>
                    <w:t>ნივთიერებების</w:t>
                  </w:r>
                  <w:r w:rsidRPr="00D539F7">
                    <w:rPr>
                      <w:rFonts w:ascii="Sylfaen" w:hAnsi="Sylfaen"/>
                      <w:sz w:val="20"/>
                      <w:szCs w:val="20"/>
                    </w:rPr>
                    <w:t xml:space="preserve"> </w:t>
                  </w:r>
                  <w:r w:rsidRPr="00D539F7">
                    <w:rPr>
                      <w:rFonts w:ascii="Sylfaen" w:hAnsi="Sylfaen" w:cs="Sylfaen"/>
                      <w:sz w:val="20"/>
                      <w:szCs w:val="20"/>
                    </w:rPr>
                    <w:t>ჯგუფები</w:t>
                  </w:r>
                  <w:r w:rsidRPr="00D539F7">
                    <w:rPr>
                      <w:rFonts w:ascii="Sylfaen" w:hAnsi="Sylfaen"/>
                      <w:sz w:val="20"/>
                      <w:szCs w:val="20"/>
                    </w:rPr>
                    <w:t xml:space="preserve">, </w:t>
                  </w:r>
                  <w:r w:rsidRPr="00D539F7">
                    <w:rPr>
                      <w:rFonts w:ascii="Sylfaen" w:hAnsi="Sylfaen" w:cs="Sylfaen"/>
                      <w:sz w:val="20"/>
                      <w:szCs w:val="20"/>
                    </w:rPr>
                    <w:t>თუ</w:t>
                  </w:r>
                  <w:r w:rsidRPr="00D539F7">
                    <w:rPr>
                      <w:rFonts w:ascii="Sylfaen" w:hAnsi="Sylfaen"/>
                      <w:sz w:val="20"/>
                      <w:szCs w:val="20"/>
                    </w:rPr>
                    <w:t xml:space="preserve"> </w:t>
                  </w:r>
                  <w:r w:rsidRPr="00D539F7">
                    <w:rPr>
                      <w:rFonts w:ascii="Sylfaen" w:hAnsi="Sylfaen" w:cs="Sylfaen"/>
                      <w:sz w:val="20"/>
                      <w:szCs w:val="20"/>
                    </w:rPr>
                    <w:t>ცალსახად</w:t>
                  </w:r>
                  <w:r w:rsidRPr="00D539F7">
                    <w:rPr>
                      <w:rFonts w:ascii="Sylfaen" w:hAnsi="Sylfaen"/>
                      <w:sz w:val="20"/>
                      <w:szCs w:val="20"/>
                    </w:rPr>
                    <w:t xml:space="preserve"> </w:t>
                  </w:r>
                  <w:r w:rsidRPr="00D539F7">
                    <w:rPr>
                      <w:rFonts w:ascii="Sylfaen" w:hAnsi="Sylfaen" w:cs="Sylfaen"/>
                      <w:sz w:val="20"/>
                      <w:szCs w:val="20"/>
                    </w:rPr>
                    <w:t>არ</w:t>
                  </w:r>
                  <w:r w:rsidRPr="00D539F7">
                    <w:rPr>
                      <w:rFonts w:ascii="Sylfaen" w:hAnsi="Sylfaen"/>
                      <w:sz w:val="20"/>
                      <w:szCs w:val="20"/>
                    </w:rPr>
                    <w:t xml:space="preserve"> </w:t>
                  </w:r>
                  <w:r w:rsidRPr="00D539F7">
                    <w:rPr>
                      <w:rFonts w:ascii="Sylfaen" w:hAnsi="Sylfaen" w:cs="Sylfaen"/>
                      <w:sz w:val="20"/>
                      <w:szCs w:val="20"/>
                    </w:rPr>
                    <w:t>არის</w:t>
                  </w:r>
                  <w:r w:rsidRPr="00D539F7">
                    <w:rPr>
                      <w:rFonts w:ascii="Sylfaen" w:hAnsi="Sylfaen"/>
                      <w:sz w:val="20"/>
                      <w:szCs w:val="20"/>
                    </w:rPr>
                    <w:t xml:space="preserve"> </w:t>
                  </w:r>
                  <w:r w:rsidRPr="00D539F7">
                    <w:rPr>
                      <w:rFonts w:ascii="Sylfaen" w:hAnsi="Sylfaen" w:cs="Sylfaen"/>
                      <w:sz w:val="20"/>
                      <w:szCs w:val="20"/>
                    </w:rPr>
                    <w:t>ნათქვამი</w:t>
                  </w:r>
                  <w:r w:rsidRPr="00D539F7">
                    <w:rPr>
                      <w:rFonts w:ascii="Sylfaen" w:hAnsi="Sylfaen"/>
                      <w:sz w:val="20"/>
                      <w:szCs w:val="20"/>
                    </w:rPr>
                    <w:t xml:space="preserve">, </w:t>
                  </w:r>
                  <w:r w:rsidRPr="00D539F7">
                    <w:rPr>
                      <w:rFonts w:ascii="Sylfaen" w:hAnsi="Sylfaen" w:cs="Sylfaen"/>
                      <w:sz w:val="20"/>
                      <w:szCs w:val="20"/>
                    </w:rPr>
                    <w:t>ტიპიური</w:t>
                  </w:r>
                  <w:r w:rsidRPr="00D539F7">
                    <w:rPr>
                      <w:rFonts w:ascii="Sylfaen" w:hAnsi="Sylfaen"/>
                      <w:sz w:val="20"/>
                      <w:szCs w:val="20"/>
                    </w:rPr>
                    <w:t xml:space="preserve"> </w:t>
                  </w:r>
                  <w:r w:rsidRPr="00D539F7">
                    <w:rPr>
                      <w:rFonts w:ascii="Sylfaen" w:hAnsi="Sylfaen" w:cs="Sylfaen"/>
                      <w:sz w:val="20"/>
                      <w:szCs w:val="20"/>
                    </w:rPr>
                    <w:t>ინდივიდუალური</w:t>
                  </w:r>
                  <w:r w:rsidRPr="00D539F7">
                    <w:rPr>
                      <w:rFonts w:ascii="Sylfaen" w:hAnsi="Sylfaen"/>
                      <w:sz w:val="20"/>
                      <w:szCs w:val="20"/>
                    </w:rPr>
                    <w:t xml:space="preserve"> </w:t>
                  </w:r>
                  <w:r w:rsidRPr="00D539F7">
                    <w:rPr>
                      <w:rFonts w:ascii="Sylfaen" w:hAnsi="Sylfaen" w:cs="Sylfaen"/>
                      <w:sz w:val="20"/>
                      <w:szCs w:val="20"/>
                    </w:rPr>
                    <w:lastRenderedPageBreak/>
                    <w:t>წარმომადგენლები</w:t>
                  </w:r>
                  <w:r w:rsidRPr="00D539F7">
                    <w:rPr>
                      <w:rFonts w:ascii="Sylfaen" w:hAnsi="Sylfaen"/>
                      <w:sz w:val="20"/>
                      <w:szCs w:val="20"/>
                    </w:rPr>
                    <w:t xml:space="preserve"> </w:t>
                  </w:r>
                  <w:r w:rsidRPr="00D539F7">
                    <w:rPr>
                      <w:rFonts w:ascii="Sylfaen" w:hAnsi="Sylfaen" w:cs="Sylfaen"/>
                      <w:sz w:val="20"/>
                      <w:szCs w:val="20"/>
                    </w:rPr>
                    <w:t>განისაზღვრება</w:t>
                  </w:r>
                  <w:r w:rsidRPr="00D539F7">
                    <w:rPr>
                      <w:rFonts w:ascii="Sylfaen" w:hAnsi="Sylfaen"/>
                      <w:sz w:val="20"/>
                      <w:szCs w:val="20"/>
                    </w:rPr>
                    <w:t xml:space="preserve"> </w:t>
                  </w:r>
                  <w:r w:rsidRPr="00D539F7">
                    <w:rPr>
                      <w:rFonts w:ascii="Sylfaen" w:hAnsi="Sylfaen" w:cs="Sylfaen"/>
                      <w:sz w:val="20"/>
                      <w:szCs w:val="20"/>
                    </w:rPr>
                    <w:t>გარემოსდაცვითი</w:t>
                  </w:r>
                  <w:r w:rsidRPr="00D539F7">
                    <w:rPr>
                      <w:rFonts w:ascii="Sylfaen" w:hAnsi="Sylfaen"/>
                      <w:sz w:val="20"/>
                      <w:szCs w:val="20"/>
                    </w:rPr>
                    <w:t xml:space="preserve"> </w:t>
                  </w:r>
                  <w:r w:rsidRPr="00D539F7">
                    <w:rPr>
                      <w:rFonts w:ascii="Sylfaen" w:hAnsi="Sylfaen" w:cs="Sylfaen"/>
                      <w:sz w:val="20"/>
                      <w:szCs w:val="20"/>
                    </w:rPr>
                    <w:t>ხარისხის</w:t>
                  </w:r>
                  <w:r w:rsidRPr="00D539F7">
                    <w:rPr>
                      <w:rFonts w:ascii="Sylfaen" w:hAnsi="Sylfaen"/>
                      <w:sz w:val="20"/>
                      <w:szCs w:val="20"/>
                    </w:rPr>
                    <w:t xml:space="preserve"> </w:t>
                  </w:r>
                  <w:r w:rsidRPr="00D539F7">
                    <w:rPr>
                      <w:rFonts w:ascii="Sylfaen" w:hAnsi="Sylfaen" w:cs="Sylfaen"/>
                      <w:sz w:val="20"/>
                      <w:szCs w:val="20"/>
                    </w:rPr>
                    <w:t>სტანდარტების</w:t>
                  </w:r>
                  <w:r w:rsidRPr="00D539F7">
                    <w:rPr>
                      <w:rFonts w:ascii="Sylfaen" w:hAnsi="Sylfaen"/>
                      <w:sz w:val="20"/>
                      <w:szCs w:val="20"/>
                    </w:rPr>
                    <w:t xml:space="preserve"> </w:t>
                  </w:r>
                  <w:r w:rsidRPr="00D539F7">
                    <w:rPr>
                      <w:rFonts w:ascii="Sylfaen" w:hAnsi="Sylfaen" w:cs="Sylfaen"/>
                      <w:sz w:val="20"/>
                      <w:szCs w:val="20"/>
                    </w:rPr>
                    <w:t>დადგენის</w:t>
                  </w:r>
                  <w:r w:rsidRPr="00D539F7">
                    <w:rPr>
                      <w:rFonts w:ascii="Sylfaen" w:hAnsi="Sylfaen"/>
                      <w:sz w:val="20"/>
                      <w:szCs w:val="20"/>
                    </w:rPr>
                    <w:t xml:space="preserve"> </w:t>
                  </w:r>
                  <w:r w:rsidRPr="00D539F7">
                    <w:rPr>
                      <w:rFonts w:ascii="Sylfaen" w:hAnsi="Sylfaen" w:cs="Sylfaen"/>
                      <w:sz w:val="20"/>
                      <w:szCs w:val="20"/>
                    </w:rPr>
                    <w:t>ჭრილში</w:t>
                  </w:r>
                  <w:r w:rsidRPr="00D539F7">
                    <w:rPr>
                      <w:rFonts w:ascii="Sylfaen" w:hAnsi="Sylfaen"/>
                      <w:sz w:val="20"/>
                      <w:szCs w:val="20"/>
                    </w:rPr>
                    <w:t>.</w:t>
                  </w:r>
                </w:p>
              </w:tc>
            </w:tr>
            <w:tr w:rsidR="00D11AF6" w:rsidRPr="00AD7C68" w14:paraId="73173018" w14:textId="77777777" w:rsidTr="00D539F7">
              <w:tc>
                <w:tcPr>
                  <w:tcW w:w="4396" w:type="dxa"/>
                </w:tcPr>
                <w:p w14:paraId="46B6EFB8" w14:textId="178E06F8" w:rsidR="00D11AF6" w:rsidRPr="00D539F7" w:rsidRDefault="00D11AF6" w:rsidP="003E26A5">
                  <w:pPr>
                    <w:autoSpaceDE w:val="0"/>
                    <w:autoSpaceDN w:val="0"/>
                    <w:adjustRightInd w:val="0"/>
                    <w:jc w:val="both"/>
                    <w:rPr>
                      <w:rFonts w:ascii="Sylfaen" w:hAnsi="Sylfaen" w:cs="ArialMT"/>
                      <w:sz w:val="20"/>
                      <w:szCs w:val="20"/>
                    </w:rPr>
                  </w:pPr>
                  <w:r w:rsidRPr="00D539F7">
                    <w:rPr>
                      <w:rFonts w:ascii="Sylfaen" w:hAnsi="Sylfaen"/>
                      <w:sz w:val="20"/>
                      <w:szCs w:val="20"/>
                    </w:rPr>
                    <w:lastRenderedPageBreak/>
                    <w:t>(</w:t>
                  </w:r>
                  <w:r w:rsidRPr="00D539F7">
                    <w:rPr>
                      <w:rStyle w:val="superscript"/>
                      <w:rFonts w:ascii="Sylfaen" w:hAnsi="Sylfaen"/>
                      <w:sz w:val="20"/>
                      <w:szCs w:val="20"/>
                      <w:vertAlign w:val="superscript"/>
                    </w:rPr>
                    <w:t>4</w:t>
                  </w:r>
                  <w:r w:rsidRPr="00D539F7">
                    <w:rPr>
                      <w:rFonts w:ascii="Sylfaen" w:hAnsi="Sylfaen"/>
                      <w:sz w:val="20"/>
                      <w:szCs w:val="20"/>
                    </w:rPr>
                    <w:t>)   </w:t>
                  </w:r>
                  <w:r w:rsidRPr="00D539F7">
                    <w:rPr>
                      <w:rFonts w:ascii="Sylfaen" w:hAnsi="Sylfaen" w:cs="Sylfaen"/>
                      <w:sz w:val="20"/>
                      <w:szCs w:val="20"/>
                    </w:rPr>
                    <w:t>მხოლოდ თეტრა, პენტა, ჰეხა და ჰეპტაბრომოდიპჰენყლეტჰერ (CAS-ნუმს 40088-47-9, 32534-81-9, 36483-60-0, 68928-80-3, შესაბამისად).</w:t>
                  </w:r>
                </w:p>
              </w:tc>
            </w:tr>
            <w:tr w:rsidR="00D11AF6" w:rsidRPr="00AD7C68" w14:paraId="3274B72B" w14:textId="77777777" w:rsidTr="00D539F7">
              <w:tc>
                <w:tcPr>
                  <w:tcW w:w="4396" w:type="dxa"/>
                </w:tcPr>
                <w:p w14:paraId="5B9D0925" w14:textId="3EAE0487" w:rsidR="00D11AF6" w:rsidRPr="00D539F7" w:rsidRDefault="00D11AF6" w:rsidP="003E26A5">
                  <w:pPr>
                    <w:autoSpaceDE w:val="0"/>
                    <w:autoSpaceDN w:val="0"/>
                    <w:adjustRightInd w:val="0"/>
                    <w:jc w:val="both"/>
                    <w:rPr>
                      <w:rFonts w:ascii="Sylfaen" w:hAnsi="Sylfaen" w:cs="ArialMT"/>
                      <w:sz w:val="20"/>
                      <w:szCs w:val="20"/>
                    </w:rPr>
                  </w:pPr>
                  <w:r w:rsidRPr="00D539F7">
                    <w:rPr>
                      <w:rFonts w:ascii="Sylfaen" w:hAnsi="Sylfaen"/>
                      <w:sz w:val="20"/>
                      <w:szCs w:val="20"/>
                    </w:rPr>
                    <w:t>(</w:t>
                  </w:r>
                  <w:r w:rsidRPr="00D539F7">
                    <w:rPr>
                      <w:rStyle w:val="superscript"/>
                      <w:rFonts w:ascii="Sylfaen" w:hAnsi="Sylfaen"/>
                      <w:sz w:val="20"/>
                      <w:szCs w:val="20"/>
                      <w:vertAlign w:val="superscript"/>
                    </w:rPr>
                    <w:t>5</w:t>
                  </w:r>
                  <w:r w:rsidRPr="00D539F7">
                    <w:rPr>
                      <w:rFonts w:ascii="Sylfaen" w:hAnsi="Sylfaen"/>
                      <w:sz w:val="20"/>
                      <w:szCs w:val="20"/>
                    </w:rPr>
                    <w:t xml:space="preserve">)   Nonylphenol (CAS 25154-52-3, EU 246-672-0), </w:t>
                  </w:r>
                  <w:r w:rsidRPr="00D539F7">
                    <w:rPr>
                      <w:rFonts w:ascii="Sylfaen" w:hAnsi="Sylfaen" w:cs="Sylfaen"/>
                      <w:sz w:val="20"/>
                      <w:szCs w:val="20"/>
                    </w:rPr>
                    <w:t>მათ</w:t>
                  </w:r>
                  <w:r w:rsidRPr="00D539F7">
                    <w:rPr>
                      <w:rFonts w:ascii="Sylfaen" w:hAnsi="Sylfaen"/>
                      <w:sz w:val="20"/>
                      <w:szCs w:val="20"/>
                    </w:rPr>
                    <w:t xml:space="preserve"> </w:t>
                  </w:r>
                  <w:r w:rsidRPr="00D539F7">
                    <w:rPr>
                      <w:rFonts w:ascii="Sylfaen" w:hAnsi="Sylfaen" w:cs="Sylfaen"/>
                      <w:sz w:val="20"/>
                      <w:szCs w:val="20"/>
                    </w:rPr>
                    <w:t>შორის</w:t>
                  </w:r>
                  <w:r w:rsidRPr="00D539F7">
                    <w:rPr>
                      <w:rFonts w:ascii="Sylfaen" w:hAnsi="Sylfaen"/>
                      <w:sz w:val="20"/>
                      <w:szCs w:val="20"/>
                    </w:rPr>
                    <w:t xml:space="preserve">, </w:t>
                  </w:r>
                  <w:r w:rsidRPr="00D539F7">
                    <w:rPr>
                      <w:rFonts w:ascii="Sylfaen" w:hAnsi="Sylfaen" w:cs="Sylfaen"/>
                      <w:sz w:val="20"/>
                      <w:szCs w:val="20"/>
                    </w:rPr>
                    <w:t>იზომერები</w:t>
                  </w:r>
                  <w:r w:rsidRPr="00D539F7">
                    <w:rPr>
                      <w:rFonts w:ascii="Sylfaen" w:hAnsi="Sylfaen"/>
                      <w:sz w:val="20"/>
                      <w:szCs w:val="20"/>
                    </w:rPr>
                    <w:t xml:space="preserve"> 4-</w:t>
                  </w:r>
                  <w:r w:rsidRPr="00D539F7">
                    <w:rPr>
                      <w:rFonts w:ascii="Sylfaen" w:hAnsi="Sylfaen" w:cs="Sylfaen"/>
                      <w:sz w:val="20"/>
                      <w:szCs w:val="20"/>
                    </w:rPr>
                    <w:t>არაილფენოლი</w:t>
                  </w:r>
                  <w:r w:rsidRPr="00D539F7">
                    <w:rPr>
                      <w:rFonts w:ascii="Sylfaen" w:hAnsi="Sylfaen"/>
                      <w:sz w:val="20"/>
                      <w:szCs w:val="20"/>
                    </w:rPr>
                    <w:t xml:space="preserve"> (CAS 104-40-5, EU 203-199-4) </w:t>
                  </w:r>
                  <w:r w:rsidRPr="00D539F7">
                    <w:rPr>
                      <w:rFonts w:ascii="Sylfaen" w:hAnsi="Sylfaen" w:cs="Sylfaen"/>
                      <w:sz w:val="20"/>
                      <w:szCs w:val="20"/>
                    </w:rPr>
                    <w:t>და</w:t>
                  </w:r>
                  <w:r w:rsidRPr="00D539F7">
                    <w:rPr>
                      <w:rFonts w:ascii="Sylfaen" w:hAnsi="Sylfaen"/>
                      <w:sz w:val="20"/>
                      <w:szCs w:val="20"/>
                    </w:rPr>
                    <w:t xml:space="preserve"> 4-nonylphenol (</w:t>
                  </w:r>
                  <w:r w:rsidRPr="00D539F7">
                    <w:rPr>
                      <w:rFonts w:ascii="Sylfaen" w:hAnsi="Sylfaen" w:cs="Sylfaen"/>
                      <w:sz w:val="20"/>
                      <w:szCs w:val="20"/>
                    </w:rPr>
                    <w:t>განშტოებული</w:t>
                  </w:r>
                  <w:r w:rsidRPr="00D539F7">
                    <w:rPr>
                      <w:rFonts w:ascii="Sylfaen" w:hAnsi="Sylfaen"/>
                      <w:sz w:val="20"/>
                      <w:szCs w:val="20"/>
                    </w:rPr>
                    <w:t xml:space="preserve">) (CAS 84852-15-3, </w:t>
                  </w:r>
                  <w:r w:rsidRPr="00D539F7">
                    <w:rPr>
                      <w:rFonts w:ascii="Sylfaen" w:hAnsi="Sylfaen" w:cs="Sylfaen"/>
                      <w:sz w:val="20"/>
                      <w:szCs w:val="20"/>
                    </w:rPr>
                    <w:t>ევროკავშირი</w:t>
                  </w:r>
                  <w:r w:rsidRPr="00D539F7">
                    <w:rPr>
                      <w:rFonts w:ascii="Sylfaen" w:hAnsi="Sylfaen"/>
                      <w:sz w:val="20"/>
                      <w:szCs w:val="20"/>
                    </w:rPr>
                    <w:t xml:space="preserve"> 284-325-5).</w:t>
                  </w:r>
                  <w:r w:rsidRPr="00D539F7">
                    <w:rPr>
                      <w:rFonts w:ascii="Sylfaen" w:hAnsi="Sylfaen"/>
                      <w:sz w:val="20"/>
                      <w:szCs w:val="20"/>
                      <w:lang w:val="ka-GE"/>
                    </w:rPr>
                    <w:t xml:space="preserve"> </w:t>
                  </w:r>
                </w:p>
              </w:tc>
            </w:tr>
            <w:tr w:rsidR="00D11AF6" w:rsidRPr="00AD7C68" w14:paraId="202C8C9A" w14:textId="77777777" w:rsidTr="00D539F7">
              <w:tc>
                <w:tcPr>
                  <w:tcW w:w="4396" w:type="dxa"/>
                </w:tcPr>
                <w:p w14:paraId="42A3C796" w14:textId="34F07DDE" w:rsidR="00D11AF6" w:rsidRPr="00D539F7" w:rsidRDefault="00D11AF6" w:rsidP="003E26A5">
                  <w:pPr>
                    <w:autoSpaceDE w:val="0"/>
                    <w:autoSpaceDN w:val="0"/>
                    <w:adjustRightInd w:val="0"/>
                    <w:jc w:val="both"/>
                    <w:rPr>
                      <w:rFonts w:ascii="Sylfaen" w:hAnsi="Sylfaen" w:cs="ArialMT"/>
                      <w:sz w:val="20"/>
                      <w:szCs w:val="20"/>
                    </w:rPr>
                  </w:pPr>
                  <w:r w:rsidRPr="00D539F7">
                    <w:rPr>
                      <w:rFonts w:ascii="Sylfaen" w:hAnsi="Sylfaen"/>
                      <w:sz w:val="20"/>
                      <w:szCs w:val="20"/>
                    </w:rPr>
                    <w:t>(</w:t>
                  </w:r>
                  <w:r w:rsidRPr="00D539F7">
                    <w:rPr>
                      <w:rStyle w:val="superscript"/>
                      <w:rFonts w:ascii="Sylfaen" w:hAnsi="Sylfaen"/>
                      <w:sz w:val="20"/>
                      <w:szCs w:val="20"/>
                      <w:vertAlign w:val="superscript"/>
                    </w:rPr>
                    <w:t>6</w:t>
                  </w:r>
                  <w:r w:rsidRPr="00D539F7">
                    <w:rPr>
                      <w:rFonts w:ascii="Sylfaen" w:hAnsi="Sylfaen"/>
                      <w:sz w:val="20"/>
                      <w:szCs w:val="20"/>
                    </w:rPr>
                    <w:t>)   </w:t>
                  </w:r>
                  <w:r w:rsidRPr="00D539F7">
                    <w:rPr>
                      <w:rFonts w:ascii="Sylfaen" w:hAnsi="Sylfaen" w:cs="Sylfaen"/>
                      <w:sz w:val="20"/>
                      <w:szCs w:val="20"/>
                    </w:rPr>
                    <w:t>ოქსილფენოლი</w:t>
                  </w:r>
                  <w:r w:rsidRPr="00D539F7">
                    <w:rPr>
                      <w:rFonts w:ascii="Sylfaen" w:hAnsi="Sylfaen"/>
                      <w:sz w:val="20"/>
                      <w:szCs w:val="20"/>
                    </w:rPr>
                    <w:t xml:space="preserve"> (CAS 1806-26-4, EU 217-302-5) </w:t>
                  </w:r>
                  <w:r w:rsidRPr="00D539F7">
                    <w:rPr>
                      <w:rFonts w:ascii="Sylfaen" w:hAnsi="Sylfaen" w:cs="Sylfaen"/>
                      <w:sz w:val="20"/>
                      <w:szCs w:val="20"/>
                    </w:rPr>
                    <w:t>იზომერის</w:t>
                  </w:r>
                  <w:r w:rsidRPr="00D539F7">
                    <w:rPr>
                      <w:rFonts w:ascii="Sylfaen" w:hAnsi="Sylfaen"/>
                      <w:sz w:val="20"/>
                      <w:szCs w:val="20"/>
                    </w:rPr>
                    <w:t xml:space="preserve"> 4- ((1,1', 3,3'-</w:t>
                  </w:r>
                  <w:r w:rsidRPr="00D539F7">
                    <w:rPr>
                      <w:rFonts w:ascii="Sylfaen" w:hAnsi="Sylfaen" w:cs="Sylfaen"/>
                      <w:sz w:val="20"/>
                      <w:szCs w:val="20"/>
                    </w:rPr>
                    <w:t>ტეტრამეთილბუტილ</w:t>
                  </w:r>
                  <w:r w:rsidRPr="00D539F7">
                    <w:rPr>
                      <w:rFonts w:ascii="Sylfaen" w:hAnsi="Sylfaen"/>
                      <w:sz w:val="20"/>
                      <w:szCs w:val="20"/>
                    </w:rPr>
                    <w:t>) -</w:t>
                  </w:r>
                  <w:r w:rsidRPr="00D539F7">
                    <w:rPr>
                      <w:rFonts w:ascii="Sylfaen" w:hAnsi="Sylfaen" w:cs="Sylfaen"/>
                      <w:sz w:val="20"/>
                      <w:szCs w:val="20"/>
                    </w:rPr>
                    <w:t>ფენოლის</w:t>
                  </w:r>
                  <w:r w:rsidRPr="00D539F7">
                    <w:rPr>
                      <w:rFonts w:ascii="Sylfaen" w:hAnsi="Sylfaen"/>
                      <w:sz w:val="20"/>
                      <w:szCs w:val="20"/>
                    </w:rPr>
                    <w:t xml:space="preserve"> </w:t>
                  </w:r>
                  <w:r w:rsidRPr="00D539F7">
                    <w:rPr>
                      <w:rFonts w:ascii="Sylfaen" w:hAnsi="Sylfaen" w:cs="Sylfaen"/>
                      <w:sz w:val="20"/>
                      <w:szCs w:val="20"/>
                    </w:rPr>
                    <w:t>ჩათვლით</w:t>
                  </w:r>
                  <w:r w:rsidRPr="00D539F7">
                    <w:rPr>
                      <w:rFonts w:ascii="Sylfaen" w:hAnsi="Sylfaen"/>
                      <w:sz w:val="20"/>
                      <w:szCs w:val="20"/>
                    </w:rPr>
                    <w:t xml:space="preserve"> (CAS 140-66-9, EU 205-426-2) .</w:t>
                  </w:r>
                </w:p>
              </w:tc>
            </w:tr>
            <w:tr w:rsidR="00D11AF6" w:rsidRPr="00AD7C68" w14:paraId="6326FEF2" w14:textId="77777777" w:rsidTr="00D539F7">
              <w:tc>
                <w:tcPr>
                  <w:tcW w:w="4396" w:type="dxa"/>
                </w:tcPr>
                <w:p w14:paraId="681AB1E1" w14:textId="74E8DA3F" w:rsidR="00D11AF6" w:rsidRPr="00D539F7" w:rsidRDefault="00D11AF6" w:rsidP="003E26A5">
                  <w:pPr>
                    <w:autoSpaceDE w:val="0"/>
                    <w:autoSpaceDN w:val="0"/>
                    <w:adjustRightInd w:val="0"/>
                    <w:jc w:val="both"/>
                    <w:rPr>
                      <w:rFonts w:ascii="Sylfaen" w:hAnsi="Sylfaen" w:cs="ArialMT"/>
                      <w:sz w:val="20"/>
                      <w:szCs w:val="20"/>
                    </w:rPr>
                  </w:pPr>
                  <w:r w:rsidRPr="00D539F7">
                    <w:rPr>
                      <w:rFonts w:ascii="Sylfaen" w:hAnsi="Sylfaen"/>
                      <w:sz w:val="20"/>
                      <w:szCs w:val="20"/>
                    </w:rPr>
                    <w:t>(</w:t>
                  </w:r>
                  <w:r w:rsidRPr="00D539F7">
                    <w:rPr>
                      <w:rStyle w:val="superscript"/>
                      <w:rFonts w:ascii="Sylfaen" w:hAnsi="Sylfaen"/>
                      <w:sz w:val="20"/>
                      <w:szCs w:val="20"/>
                      <w:vertAlign w:val="superscript"/>
                    </w:rPr>
                    <w:t>7</w:t>
                  </w:r>
                  <w:r w:rsidRPr="00D539F7">
                    <w:rPr>
                      <w:rFonts w:ascii="Sylfaen" w:hAnsi="Sylfaen"/>
                      <w:sz w:val="20"/>
                      <w:szCs w:val="20"/>
                    </w:rPr>
                    <w:t>)   </w:t>
                  </w:r>
                  <w:r w:rsidRPr="00D539F7">
                    <w:rPr>
                      <w:rFonts w:ascii="Sylfaen" w:hAnsi="Sylfaen" w:cs="Sylfaen"/>
                      <w:sz w:val="20"/>
                      <w:szCs w:val="20"/>
                    </w:rPr>
                    <w:t>მათ</w:t>
                  </w:r>
                  <w:r w:rsidRPr="00D539F7">
                    <w:rPr>
                      <w:rFonts w:ascii="Sylfaen" w:hAnsi="Sylfaen"/>
                      <w:sz w:val="20"/>
                      <w:szCs w:val="20"/>
                    </w:rPr>
                    <w:t xml:space="preserve"> </w:t>
                  </w:r>
                  <w:r w:rsidRPr="00D539F7">
                    <w:rPr>
                      <w:rFonts w:ascii="Sylfaen" w:hAnsi="Sylfaen" w:cs="Sylfaen"/>
                      <w:sz w:val="20"/>
                      <w:szCs w:val="20"/>
                    </w:rPr>
                    <w:t>შორისაა</w:t>
                  </w:r>
                  <w:r w:rsidRPr="00D539F7">
                    <w:rPr>
                      <w:rFonts w:ascii="Sylfaen" w:hAnsi="Sylfaen"/>
                      <w:sz w:val="20"/>
                      <w:szCs w:val="20"/>
                    </w:rPr>
                    <w:t xml:space="preserve"> </w:t>
                  </w:r>
                  <w:r w:rsidRPr="00D539F7">
                    <w:rPr>
                      <w:rFonts w:ascii="Sylfaen" w:hAnsi="Sylfaen" w:cs="Sylfaen"/>
                      <w:sz w:val="20"/>
                      <w:szCs w:val="20"/>
                    </w:rPr>
                    <w:t>ბენზო</w:t>
                  </w:r>
                  <w:r w:rsidRPr="00D539F7">
                    <w:rPr>
                      <w:rFonts w:ascii="Sylfaen" w:hAnsi="Sylfaen"/>
                      <w:sz w:val="20"/>
                      <w:szCs w:val="20"/>
                    </w:rPr>
                    <w:t>(</w:t>
                  </w:r>
                  <w:r w:rsidRPr="00D539F7">
                    <w:rPr>
                      <w:rFonts w:ascii="Sylfaen" w:hAnsi="Sylfaen" w:cs="Sylfaen"/>
                      <w:sz w:val="20"/>
                      <w:szCs w:val="20"/>
                    </w:rPr>
                    <w:t>ა</w:t>
                  </w:r>
                  <w:r w:rsidRPr="00D539F7">
                    <w:rPr>
                      <w:rFonts w:ascii="Sylfaen" w:hAnsi="Sylfaen"/>
                      <w:sz w:val="20"/>
                      <w:szCs w:val="20"/>
                    </w:rPr>
                    <w:t>)</w:t>
                  </w:r>
                  <w:r w:rsidRPr="00D539F7">
                    <w:rPr>
                      <w:rFonts w:ascii="Sylfaen" w:hAnsi="Sylfaen" w:cs="Sylfaen"/>
                      <w:sz w:val="20"/>
                      <w:szCs w:val="20"/>
                    </w:rPr>
                    <w:t>პირენი</w:t>
                  </w:r>
                  <w:r w:rsidRPr="00D539F7">
                    <w:rPr>
                      <w:rFonts w:ascii="Sylfaen" w:hAnsi="Sylfaen"/>
                      <w:sz w:val="20"/>
                      <w:szCs w:val="20"/>
                    </w:rPr>
                    <w:t xml:space="preserve"> (CAS 50-32-8, EU 200-028-5), </w:t>
                  </w:r>
                  <w:r w:rsidRPr="00D539F7">
                    <w:rPr>
                      <w:rFonts w:ascii="Sylfaen" w:hAnsi="Sylfaen" w:cs="Sylfaen"/>
                      <w:sz w:val="20"/>
                      <w:szCs w:val="20"/>
                    </w:rPr>
                    <w:t>ბენზო</w:t>
                  </w:r>
                  <w:r w:rsidRPr="00D539F7">
                    <w:rPr>
                      <w:rFonts w:ascii="Sylfaen" w:hAnsi="Sylfaen"/>
                      <w:sz w:val="20"/>
                      <w:szCs w:val="20"/>
                    </w:rPr>
                    <w:t>(</w:t>
                  </w:r>
                  <w:r w:rsidRPr="00D539F7">
                    <w:rPr>
                      <w:rFonts w:ascii="Sylfaen" w:hAnsi="Sylfaen" w:cs="Sylfaen"/>
                      <w:sz w:val="20"/>
                      <w:szCs w:val="20"/>
                    </w:rPr>
                    <w:t>ბ</w:t>
                  </w:r>
                  <w:r w:rsidRPr="00D539F7">
                    <w:rPr>
                      <w:rFonts w:ascii="Sylfaen" w:hAnsi="Sylfaen"/>
                      <w:sz w:val="20"/>
                      <w:szCs w:val="20"/>
                    </w:rPr>
                    <w:t>)</w:t>
                  </w:r>
                  <w:r w:rsidRPr="00D539F7">
                    <w:rPr>
                      <w:rFonts w:ascii="Sylfaen" w:hAnsi="Sylfaen" w:cs="Sylfaen"/>
                      <w:sz w:val="20"/>
                      <w:szCs w:val="20"/>
                    </w:rPr>
                    <w:t>ფლუორანთენი</w:t>
                  </w:r>
                  <w:r w:rsidRPr="00D539F7">
                    <w:rPr>
                      <w:rFonts w:ascii="Sylfaen" w:hAnsi="Sylfaen"/>
                      <w:sz w:val="20"/>
                      <w:szCs w:val="20"/>
                    </w:rPr>
                    <w:t xml:space="preserve"> (CAS 205-99-2, EU 205-911-9), </w:t>
                  </w:r>
                  <w:r w:rsidRPr="00D539F7">
                    <w:rPr>
                      <w:rFonts w:ascii="Sylfaen" w:hAnsi="Sylfaen" w:cs="Sylfaen"/>
                      <w:sz w:val="20"/>
                      <w:szCs w:val="20"/>
                    </w:rPr>
                    <w:t>ბენზო</w:t>
                  </w:r>
                  <w:r w:rsidRPr="00D539F7">
                    <w:rPr>
                      <w:rFonts w:ascii="Sylfaen" w:hAnsi="Sylfaen"/>
                      <w:sz w:val="20"/>
                      <w:szCs w:val="20"/>
                    </w:rPr>
                    <w:t xml:space="preserve"> (g, </w:t>
                  </w:r>
                  <w:r w:rsidRPr="00D539F7">
                    <w:rPr>
                      <w:rFonts w:ascii="Sylfaen" w:hAnsi="Sylfaen" w:cs="Sylfaen"/>
                      <w:sz w:val="20"/>
                      <w:szCs w:val="20"/>
                    </w:rPr>
                    <w:t>თ</w:t>
                  </w:r>
                  <w:r w:rsidRPr="00D539F7">
                    <w:rPr>
                      <w:rFonts w:ascii="Sylfaen" w:hAnsi="Sylfaen"/>
                      <w:sz w:val="20"/>
                      <w:szCs w:val="20"/>
                    </w:rPr>
                    <w:t xml:space="preserve">, </w:t>
                  </w:r>
                  <w:r w:rsidRPr="00D539F7">
                    <w:rPr>
                      <w:rFonts w:ascii="Sylfaen" w:hAnsi="Sylfaen" w:cs="Sylfaen"/>
                      <w:sz w:val="20"/>
                      <w:szCs w:val="20"/>
                    </w:rPr>
                    <w:t>ი</w:t>
                  </w:r>
                  <w:r w:rsidRPr="00D539F7">
                    <w:rPr>
                      <w:rFonts w:ascii="Sylfaen" w:hAnsi="Sylfaen"/>
                      <w:sz w:val="20"/>
                      <w:szCs w:val="20"/>
                    </w:rPr>
                    <w:t xml:space="preserve">) </w:t>
                  </w:r>
                  <w:r w:rsidRPr="00D539F7">
                    <w:rPr>
                      <w:rFonts w:ascii="Sylfaen" w:hAnsi="Sylfaen" w:cs="Sylfaen"/>
                      <w:sz w:val="20"/>
                      <w:szCs w:val="20"/>
                    </w:rPr>
                    <w:t>პერელინი</w:t>
                  </w:r>
                  <w:r w:rsidRPr="00D539F7">
                    <w:rPr>
                      <w:rFonts w:ascii="Sylfaen" w:hAnsi="Sylfaen"/>
                      <w:sz w:val="20"/>
                      <w:szCs w:val="20"/>
                    </w:rPr>
                    <w:t xml:space="preserve"> (CAS 191-24-2, EU 205-883-8), </w:t>
                  </w:r>
                  <w:r w:rsidRPr="00D539F7">
                    <w:rPr>
                      <w:rFonts w:ascii="Sylfaen" w:hAnsi="Sylfaen" w:cs="Sylfaen"/>
                      <w:sz w:val="20"/>
                      <w:szCs w:val="20"/>
                    </w:rPr>
                    <w:t>ბენზო</w:t>
                  </w:r>
                  <w:r w:rsidRPr="00D539F7">
                    <w:rPr>
                      <w:rFonts w:ascii="Sylfaen" w:hAnsi="Sylfaen"/>
                      <w:sz w:val="20"/>
                      <w:szCs w:val="20"/>
                    </w:rPr>
                    <w:t>(</w:t>
                  </w:r>
                  <w:r w:rsidRPr="00D539F7">
                    <w:rPr>
                      <w:rFonts w:ascii="Sylfaen" w:hAnsi="Sylfaen" w:cs="Sylfaen"/>
                      <w:sz w:val="20"/>
                      <w:szCs w:val="20"/>
                    </w:rPr>
                    <w:t>კ</w:t>
                  </w:r>
                  <w:r w:rsidRPr="00D539F7">
                    <w:rPr>
                      <w:rFonts w:ascii="Sylfaen" w:hAnsi="Sylfaen"/>
                      <w:sz w:val="20"/>
                      <w:szCs w:val="20"/>
                    </w:rPr>
                    <w:t>)</w:t>
                  </w:r>
                  <w:r w:rsidRPr="00D539F7">
                    <w:rPr>
                      <w:rFonts w:ascii="Sylfaen" w:hAnsi="Sylfaen" w:cs="Sylfaen"/>
                      <w:sz w:val="20"/>
                      <w:szCs w:val="20"/>
                    </w:rPr>
                    <w:t>ფტორანთენი</w:t>
                  </w:r>
                  <w:r w:rsidRPr="00D539F7">
                    <w:rPr>
                      <w:rFonts w:ascii="Sylfaen" w:hAnsi="Sylfaen"/>
                      <w:sz w:val="20"/>
                      <w:szCs w:val="20"/>
                    </w:rPr>
                    <w:t xml:space="preserve"> (CAS 207-08-9, EU 205-916-6), </w:t>
                  </w:r>
                  <w:r w:rsidRPr="00D539F7">
                    <w:rPr>
                      <w:rFonts w:ascii="Sylfaen" w:hAnsi="Sylfaen" w:cs="Sylfaen"/>
                      <w:sz w:val="20"/>
                      <w:szCs w:val="20"/>
                    </w:rPr>
                    <w:t>ინდოო</w:t>
                  </w:r>
                  <w:r w:rsidRPr="00D539F7">
                    <w:rPr>
                      <w:rFonts w:ascii="Sylfaen" w:hAnsi="Sylfaen"/>
                      <w:sz w:val="20"/>
                      <w:szCs w:val="20"/>
                    </w:rPr>
                    <w:t xml:space="preserve"> (1,2,3-cd) </w:t>
                  </w:r>
                  <w:r w:rsidRPr="00D539F7">
                    <w:rPr>
                      <w:rFonts w:ascii="Sylfaen" w:hAnsi="Sylfaen" w:cs="Sylfaen"/>
                      <w:sz w:val="20"/>
                      <w:szCs w:val="20"/>
                    </w:rPr>
                    <w:t>პირიენი</w:t>
                  </w:r>
                  <w:r w:rsidRPr="00D539F7">
                    <w:rPr>
                      <w:rFonts w:ascii="Sylfaen" w:hAnsi="Sylfaen"/>
                      <w:sz w:val="20"/>
                      <w:szCs w:val="20"/>
                    </w:rPr>
                    <w:t xml:space="preserve"> (CAS 193-39-5, EU 205-893-2) </w:t>
                  </w:r>
                  <w:r w:rsidRPr="00D539F7">
                    <w:rPr>
                      <w:rFonts w:ascii="Sylfaen" w:hAnsi="Sylfaen" w:cs="Sylfaen"/>
                      <w:sz w:val="20"/>
                      <w:szCs w:val="20"/>
                    </w:rPr>
                    <w:t>და</w:t>
                  </w:r>
                  <w:r w:rsidRPr="00D539F7">
                    <w:rPr>
                      <w:rFonts w:ascii="Sylfaen" w:hAnsi="Sylfaen"/>
                      <w:sz w:val="20"/>
                      <w:szCs w:val="20"/>
                    </w:rPr>
                    <w:t xml:space="preserve"> </w:t>
                  </w:r>
                  <w:r w:rsidRPr="00D539F7">
                    <w:rPr>
                      <w:rFonts w:ascii="Sylfaen" w:hAnsi="Sylfaen" w:cs="Sylfaen"/>
                      <w:sz w:val="20"/>
                      <w:szCs w:val="20"/>
                    </w:rPr>
                    <w:t>ანტრაცენის</w:t>
                  </w:r>
                  <w:r w:rsidRPr="00D539F7">
                    <w:rPr>
                      <w:rFonts w:ascii="Sylfaen" w:hAnsi="Sylfaen"/>
                      <w:sz w:val="20"/>
                      <w:szCs w:val="20"/>
                    </w:rPr>
                    <w:t xml:space="preserve">, </w:t>
                  </w:r>
                  <w:r w:rsidRPr="00D539F7">
                    <w:rPr>
                      <w:rFonts w:ascii="Sylfaen" w:hAnsi="Sylfaen" w:cs="Sylfaen"/>
                      <w:sz w:val="20"/>
                      <w:szCs w:val="20"/>
                    </w:rPr>
                    <w:t>ფლუორანთენისა</w:t>
                  </w:r>
                  <w:r w:rsidRPr="00D539F7">
                    <w:rPr>
                      <w:rFonts w:ascii="Sylfaen" w:hAnsi="Sylfaen"/>
                      <w:sz w:val="20"/>
                      <w:szCs w:val="20"/>
                    </w:rPr>
                    <w:t xml:space="preserve"> </w:t>
                  </w:r>
                  <w:r w:rsidRPr="00D539F7">
                    <w:rPr>
                      <w:rFonts w:ascii="Sylfaen" w:hAnsi="Sylfaen" w:cs="Sylfaen"/>
                      <w:sz w:val="20"/>
                      <w:szCs w:val="20"/>
                    </w:rPr>
                    <w:t>და</w:t>
                  </w:r>
                  <w:r w:rsidRPr="00D539F7">
                    <w:rPr>
                      <w:rFonts w:ascii="Sylfaen" w:hAnsi="Sylfaen"/>
                      <w:sz w:val="20"/>
                      <w:szCs w:val="20"/>
                    </w:rPr>
                    <w:t xml:space="preserve"> </w:t>
                  </w:r>
                  <w:r w:rsidRPr="00D539F7">
                    <w:rPr>
                      <w:rFonts w:ascii="Sylfaen" w:hAnsi="Sylfaen" w:cs="Sylfaen"/>
                      <w:sz w:val="20"/>
                      <w:szCs w:val="20"/>
                    </w:rPr>
                    <w:t>ნაფტალინის</w:t>
                  </w:r>
                  <w:r w:rsidRPr="00D539F7">
                    <w:rPr>
                      <w:rFonts w:ascii="Sylfaen" w:hAnsi="Sylfaen"/>
                      <w:sz w:val="20"/>
                      <w:szCs w:val="20"/>
                    </w:rPr>
                    <w:t xml:space="preserve"> </w:t>
                  </w:r>
                  <w:r w:rsidRPr="00D539F7">
                    <w:rPr>
                      <w:rFonts w:ascii="Sylfaen" w:hAnsi="Sylfaen" w:cs="Sylfaen"/>
                      <w:sz w:val="20"/>
                      <w:szCs w:val="20"/>
                    </w:rPr>
                    <w:t>გამოკლებით</w:t>
                  </w:r>
                  <w:r w:rsidRPr="00D539F7">
                    <w:rPr>
                      <w:rFonts w:ascii="Sylfaen" w:hAnsi="Sylfaen"/>
                      <w:sz w:val="20"/>
                      <w:szCs w:val="20"/>
                    </w:rPr>
                    <w:t xml:space="preserve">, </w:t>
                  </w:r>
                  <w:r w:rsidRPr="00D539F7">
                    <w:rPr>
                      <w:rFonts w:ascii="Sylfaen" w:hAnsi="Sylfaen" w:cs="Sylfaen"/>
                      <w:sz w:val="20"/>
                      <w:szCs w:val="20"/>
                    </w:rPr>
                    <w:t>რომლებიც</w:t>
                  </w:r>
                  <w:r w:rsidRPr="00D539F7">
                    <w:rPr>
                      <w:rFonts w:ascii="Sylfaen" w:hAnsi="Sylfaen"/>
                      <w:sz w:val="20"/>
                      <w:szCs w:val="20"/>
                    </w:rPr>
                    <w:t xml:space="preserve"> </w:t>
                  </w:r>
                  <w:r w:rsidRPr="00D539F7">
                    <w:rPr>
                      <w:rFonts w:ascii="Sylfaen" w:hAnsi="Sylfaen" w:cs="Sylfaen"/>
                      <w:sz w:val="20"/>
                      <w:szCs w:val="20"/>
                    </w:rPr>
                    <w:t>ცალკეა</w:t>
                  </w:r>
                  <w:r w:rsidRPr="00D539F7">
                    <w:rPr>
                      <w:rFonts w:ascii="Sylfaen" w:hAnsi="Sylfaen"/>
                      <w:sz w:val="20"/>
                      <w:szCs w:val="20"/>
                    </w:rPr>
                    <w:t xml:space="preserve"> </w:t>
                  </w:r>
                  <w:r w:rsidRPr="00D539F7">
                    <w:rPr>
                      <w:rFonts w:ascii="Sylfaen" w:hAnsi="Sylfaen" w:cs="Sylfaen"/>
                      <w:sz w:val="20"/>
                      <w:szCs w:val="20"/>
                    </w:rPr>
                    <w:t>ჩამოთვლილი</w:t>
                  </w:r>
                  <w:r w:rsidRPr="00D539F7">
                    <w:rPr>
                      <w:rFonts w:ascii="Sylfaen" w:hAnsi="Sylfaen"/>
                      <w:sz w:val="20"/>
                      <w:szCs w:val="20"/>
                    </w:rPr>
                    <w:t>.</w:t>
                  </w:r>
                </w:p>
              </w:tc>
            </w:tr>
            <w:tr w:rsidR="00D11AF6" w:rsidRPr="00AD7C68" w14:paraId="6CEB43D7" w14:textId="77777777" w:rsidTr="00D539F7">
              <w:tc>
                <w:tcPr>
                  <w:tcW w:w="4396" w:type="dxa"/>
                </w:tcPr>
                <w:p w14:paraId="6A0F6D91" w14:textId="77777777" w:rsidR="00D11AF6" w:rsidRPr="00D539F7" w:rsidRDefault="00D11AF6" w:rsidP="003E26A5">
                  <w:pPr>
                    <w:autoSpaceDE w:val="0"/>
                    <w:autoSpaceDN w:val="0"/>
                    <w:adjustRightInd w:val="0"/>
                    <w:jc w:val="both"/>
                    <w:rPr>
                      <w:rFonts w:ascii="Sylfaen" w:hAnsi="Sylfaen" w:cs="ArialMT"/>
                      <w:sz w:val="20"/>
                      <w:szCs w:val="20"/>
                    </w:rPr>
                  </w:pPr>
                  <w:r w:rsidRPr="00D539F7">
                    <w:rPr>
                      <w:rFonts w:ascii="Sylfaen" w:hAnsi="Sylfaen"/>
                      <w:sz w:val="20"/>
                      <w:szCs w:val="20"/>
                    </w:rPr>
                    <w:t>(</w:t>
                  </w:r>
                  <w:r w:rsidRPr="00D539F7">
                    <w:rPr>
                      <w:rStyle w:val="superscript"/>
                      <w:rFonts w:ascii="Sylfaen" w:hAnsi="Sylfaen"/>
                      <w:sz w:val="20"/>
                      <w:szCs w:val="20"/>
                      <w:vertAlign w:val="superscript"/>
                    </w:rPr>
                    <w:t>8</w:t>
                  </w:r>
                  <w:r w:rsidRPr="00D539F7">
                    <w:rPr>
                      <w:rFonts w:ascii="Sylfaen" w:hAnsi="Sylfaen"/>
                      <w:sz w:val="20"/>
                      <w:szCs w:val="20"/>
                    </w:rPr>
                    <w:t>)   </w:t>
                  </w:r>
                  <w:r w:rsidRPr="00D539F7">
                    <w:rPr>
                      <w:rFonts w:ascii="Sylfaen" w:hAnsi="Sylfaen" w:cs="Sylfaen"/>
                      <w:sz w:val="20"/>
                      <w:szCs w:val="20"/>
                    </w:rPr>
                    <w:t>მათ</w:t>
                  </w:r>
                  <w:r w:rsidRPr="00D539F7">
                    <w:rPr>
                      <w:rFonts w:ascii="Sylfaen" w:hAnsi="Sylfaen"/>
                      <w:sz w:val="20"/>
                      <w:szCs w:val="20"/>
                    </w:rPr>
                    <w:t xml:space="preserve"> </w:t>
                  </w:r>
                  <w:r w:rsidRPr="00D539F7">
                    <w:rPr>
                      <w:rFonts w:ascii="Sylfaen" w:hAnsi="Sylfaen" w:cs="Sylfaen"/>
                      <w:sz w:val="20"/>
                      <w:szCs w:val="20"/>
                    </w:rPr>
                    <w:t>შორის</w:t>
                  </w:r>
                  <w:r w:rsidRPr="00D539F7">
                    <w:rPr>
                      <w:rFonts w:ascii="Sylfaen" w:hAnsi="Sylfaen"/>
                      <w:sz w:val="20"/>
                      <w:szCs w:val="20"/>
                    </w:rPr>
                    <w:t xml:space="preserve"> </w:t>
                  </w:r>
                  <w:r w:rsidRPr="00D539F7">
                    <w:rPr>
                      <w:rFonts w:ascii="Sylfaen" w:hAnsi="Sylfaen" w:cs="Sylfaen"/>
                      <w:sz w:val="20"/>
                      <w:szCs w:val="20"/>
                    </w:rPr>
                    <w:t>ტრიატლილტინ</w:t>
                  </w:r>
                  <w:r w:rsidRPr="00D539F7">
                    <w:rPr>
                      <w:rFonts w:ascii="Sylfaen" w:hAnsi="Sylfaen"/>
                      <w:sz w:val="20"/>
                      <w:szCs w:val="20"/>
                    </w:rPr>
                    <w:t>-</w:t>
                  </w:r>
                  <w:r w:rsidRPr="00D539F7">
                    <w:rPr>
                      <w:rFonts w:ascii="Sylfaen" w:hAnsi="Sylfaen" w:cs="Sylfaen"/>
                      <w:sz w:val="20"/>
                      <w:szCs w:val="20"/>
                    </w:rPr>
                    <w:t>კაცია</w:t>
                  </w:r>
                  <w:r w:rsidRPr="00D539F7">
                    <w:rPr>
                      <w:rFonts w:ascii="Sylfaen" w:hAnsi="Sylfaen"/>
                      <w:sz w:val="20"/>
                      <w:szCs w:val="20"/>
                    </w:rPr>
                    <w:t xml:space="preserve"> (CAS 36643-28-4).</w:t>
                  </w:r>
                </w:p>
              </w:tc>
            </w:tr>
            <w:tr w:rsidR="00D11AF6" w:rsidRPr="00AD7C68" w14:paraId="628900EE" w14:textId="77777777" w:rsidTr="00D539F7">
              <w:tc>
                <w:tcPr>
                  <w:tcW w:w="4396" w:type="dxa"/>
                </w:tcPr>
                <w:p w14:paraId="18968C17" w14:textId="6FA73E75" w:rsidR="00D11AF6" w:rsidRPr="00D539F7" w:rsidRDefault="00D11AF6" w:rsidP="003E26A5">
                  <w:pPr>
                    <w:autoSpaceDE w:val="0"/>
                    <w:autoSpaceDN w:val="0"/>
                    <w:adjustRightInd w:val="0"/>
                    <w:jc w:val="both"/>
                    <w:rPr>
                      <w:rFonts w:ascii="Sylfaen" w:hAnsi="Sylfaen" w:cs="ArialMT"/>
                      <w:sz w:val="20"/>
                      <w:szCs w:val="20"/>
                    </w:rPr>
                  </w:pPr>
                  <w:r w:rsidRPr="00D539F7">
                    <w:rPr>
                      <w:rFonts w:ascii="Sylfaen" w:hAnsi="Sylfaen"/>
                      <w:sz w:val="20"/>
                      <w:szCs w:val="20"/>
                    </w:rPr>
                    <w:t>(</w:t>
                  </w:r>
                  <w:r w:rsidRPr="00D539F7">
                    <w:rPr>
                      <w:rStyle w:val="superscript"/>
                      <w:rFonts w:ascii="Sylfaen" w:hAnsi="Sylfaen"/>
                      <w:sz w:val="20"/>
                      <w:szCs w:val="20"/>
                      <w:vertAlign w:val="superscript"/>
                    </w:rPr>
                    <w:t>9</w:t>
                  </w:r>
                  <w:r w:rsidRPr="00D539F7">
                    <w:rPr>
                      <w:rFonts w:ascii="Sylfaen" w:hAnsi="Sylfaen"/>
                      <w:sz w:val="20"/>
                      <w:szCs w:val="20"/>
                    </w:rPr>
                    <w:t>)   </w:t>
                  </w:r>
                  <w:r w:rsidRPr="00D539F7">
                    <w:rPr>
                      <w:rFonts w:ascii="Sylfaen" w:hAnsi="Sylfaen" w:cs="Sylfaen"/>
                      <w:sz w:val="20"/>
                      <w:szCs w:val="20"/>
                    </w:rPr>
                    <w:t>ეს</w:t>
                  </w:r>
                  <w:r w:rsidRPr="00D539F7">
                    <w:rPr>
                      <w:rFonts w:ascii="Sylfaen" w:hAnsi="Sylfaen"/>
                      <w:sz w:val="20"/>
                      <w:szCs w:val="20"/>
                    </w:rPr>
                    <w:t xml:space="preserve"> </w:t>
                  </w:r>
                  <w:r w:rsidRPr="00D539F7">
                    <w:rPr>
                      <w:rFonts w:ascii="Sylfaen" w:hAnsi="Sylfaen" w:cs="Sylfaen"/>
                      <w:sz w:val="20"/>
                      <w:szCs w:val="20"/>
                    </w:rPr>
                    <w:t>ეხება</w:t>
                  </w:r>
                  <w:r w:rsidRPr="00D539F7">
                    <w:rPr>
                      <w:rFonts w:ascii="Sylfaen" w:hAnsi="Sylfaen"/>
                      <w:sz w:val="20"/>
                      <w:szCs w:val="20"/>
                    </w:rPr>
                    <w:t xml:space="preserve"> </w:t>
                  </w:r>
                  <w:r w:rsidRPr="00D539F7">
                    <w:rPr>
                      <w:rFonts w:ascii="Sylfaen" w:hAnsi="Sylfaen" w:cs="Sylfaen"/>
                      <w:sz w:val="20"/>
                      <w:szCs w:val="20"/>
                    </w:rPr>
                    <w:t>შემდეგ</w:t>
                  </w:r>
                  <w:r w:rsidRPr="00D539F7">
                    <w:rPr>
                      <w:rFonts w:ascii="Sylfaen" w:hAnsi="Sylfaen"/>
                      <w:sz w:val="20"/>
                      <w:szCs w:val="20"/>
                    </w:rPr>
                    <w:t xml:space="preserve"> </w:t>
                  </w:r>
                  <w:r w:rsidRPr="00D539F7">
                    <w:rPr>
                      <w:rFonts w:ascii="Sylfaen" w:hAnsi="Sylfaen" w:cs="Sylfaen"/>
                      <w:sz w:val="20"/>
                      <w:szCs w:val="20"/>
                    </w:rPr>
                    <w:t>ნაერთებს</w:t>
                  </w:r>
                  <w:r w:rsidRPr="00D539F7">
                    <w:rPr>
                      <w:rFonts w:ascii="Sylfaen" w:hAnsi="Sylfaen"/>
                      <w:sz w:val="20"/>
                      <w:szCs w:val="20"/>
                    </w:rPr>
                    <w:t xml:space="preserve">: 7 </w:t>
                  </w:r>
                  <w:r w:rsidRPr="00D539F7">
                    <w:rPr>
                      <w:rFonts w:ascii="Sylfaen" w:hAnsi="Sylfaen" w:cs="Sylfaen"/>
                      <w:sz w:val="20"/>
                      <w:szCs w:val="20"/>
                    </w:rPr>
                    <w:t>პოლიქლორირებული</w:t>
                  </w:r>
                  <w:r w:rsidRPr="00D539F7">
                    <w:rPr>
                      <w:rFonts w:ascii="Sylfaen" w:hAnsi="Sylfaen"/>
                      <w:sz w:val="20"/>
                      <w:szCs w:val="20"/>
                    </w:rPr>
                    <w:t xml:space="preserve"> dibenzo-p-dioxins (PCDDs): 2,3,7,8-T4CDD (CAS 1746-01-6), 1,2,3,7,8-P5CDD (CAS 40321-76-4), 1,2,3,4,7,8-H6CDD (CAS 39227-28-6), 1,2,3,6,7,8-H6CDD (CAS 57653-85-7), 1,2,3,7,8,9-H6CDD (CAS 19408-74-3), 1,2,3,4,6,7,8-H7CDD (CAS 35822-46-9), </w:t>
                  </w:r>
                  <w:r w:rsidRPr="00D539F7">
                    <w:rPr>
                      <w:rFonts w:ascii="Sylfaen" w:hAnsi="Sylfaen"/>
                      <w:sz w:val="20"/>
                      <w:szCs w:val="20"/>
                    </w:rPr>
                    <w:br/>
                    <w:t xml:space="preserve">1,2, 3,4,6,7,8,9-O8CDD (CAS 3268-87-9) </w:t>
                  </w:r>
                  <w:r w:rsidRPr="00D539F7">
                    <w:rPr>
                      <w:rFonts w:ascii="Sylfaen" w:hAnsi="Sylfaen"/>
                      <w:sz w:val="20"/>
                      <w:szCs w:val="20"/>
                    </w:rPr>
                    <w:br/>
                    <w:t xml:space="preserve">10 </w:t>
                  </w:r>
                  <w:r w:rsidRPr="00D539F7">
                    <w:rPr>
                      <w:rFonts w:ascii="Sylfaen" w:hAnsi="Sylfaen" w:cs="Sylfaen"/>
                      <w:sz w:val="20"/>
                      <w:szCs w:val="20"/>
                    </w:rPr>
                    <w:t>პოლიქლორირებული</w:t>
                  </w:r>
                  <w:r w:rsidRPr="00D539F7">
                    <w:rPr>
                      <w:rFonts w:ascii="Sylfaen" w:hAnsi="Sylfaen"/>
                      <w:sz w:val="20"/>
                      <w:szCs w:val="20"/>
                    </w:rPr>
                    <w:t xml:space="preserve"> </w:t>
                  </w:r>
                  <w:r w:rsidRPr="00D539F7">
                    <w:rPr>
                      <w:rFonts w:ascii="Sylfaen" w:hAnsi="Sylfaen" w:cs="Sylfaen"/>
                      <w:sz w:val="20"/>
                      <w:szCs w:val="20"/>
                    </w:rPr>
                    <w:t>დიბენოფურანები</w:t>
                  </w:r>
                  <w:r w:rsidRPr="00D539F7">
                    <w:rPr>
                      <w:rFonts w:ascii="Sylfaen" w:hAnsi="Sylfaen"/>
                      <w:sz w:val="20"/>
                      <w:szCs w:val="20"/>
                    </w:rPr>
                    <w:t xml:space="preserve"> (PCDFs): </w:t>
                  </w:r>
                  <w:r w:rsidRPr="00D539F7">
                    <w:rPr>
                      <w:rFonts w:ascii="Sylfaen" w:hAnsi="Sylfaen"/>
                      <w:sz w:val="20"/>
                      <w:szCs w:val="20"/>
                    </w:rPr>
                    <w:br/>
                  </w:r>
                  <w:r w:rsidRPr="00D539F7">
                    <w:rPr>
                      <w:rFonts w:ascii="Sylfaen" w:hAnsi="Sylfaen"/>
                      <w:sz w:val="20"/>
                      <w:szCs w:val="20"/>
                    </w:rPr>
                    <w:lastRenderedPageBreak/>
                    <w:t xml:space="preserve">2,3,7,8-T4CDF (CAS 51207-31-9), </w:t>
                  </w:r>
                  <w:r w:rsidRPr="00D539F7">
                    <w:rPr>
                      <w:rFonts w:ascii="Sylfaen" w:hAnsi="Sylfaen"/>
                      <w:sz w:val="20"/>
                      <w:szCs w:val="20"/>
                    </w:rPr>
                    <w:br/>
                    <w:t xml:space="preserve">1,2,3,7,8-P5CDF (CAS 57117-41-6), </w:t>
                  </w:r>
                  <w:r w:rsidRPr="00D539F7">
                    <w:rPr>
                      <w:rFonts w:ascii="Sylfaen" w:hAnsi="Sylfaen"/>
                      <w:sz w:val="20"/>
                      <w:szCs w:val="20"/>
                    </w:rPr>
                    <w:br/>
                    <w:t xml:space="preserve">2,3,4,7,8-P5CDF (CAS 57117-31-4), 1,2,3,4,7,8-H6CDF (CAS 70648-26-9), 1,2,3,6,7,8-H6CDF (CAS 57117-44-9), 1,2,3,7,8,9-H6CDF (CAS 72918-21-9 ), 2,3,4,6,7,8-H6CDF (CAS 60851-34-5), 1,2,3,4,6,7,8-H7CDF (CAS 67562-39-4), </w:t>
                  </w:r>
                  <w:r w:rsidRPr="00D539F7">
                    <w:rPr>
                      <w:rFonts w:ascii="Sylfaen" w:hAnsi="Sylfaen"/>
                      <w:sz w:val="20"/>
                      <w:szCs w:val="20"/>
                    </w:rPr>
                    <w:br/>
                    <w:t xml:space="preserve">1, 2,3,4,7,8,9-H7CDF (CAS 55673-89-7), 1,2,3,4,6,7,8,9-O8CDF (CAS 39001-02-0) </w:t>
                  </w:r>
                  <w:r w:rsidRPr="00D539F7">
                    <w:rPr>
                      <w:rFonts w:ascii="Sylfaen" w:hAnsi="Sylfaen"/>
                      <w:sz w:val="20"/>
                      <w:szCs w:val="20"/>
                    </w:rPr>
                    <w:br/>
                    <w:t xml:space="preserve">12 </w:t>
                  </w:r>
                  <w:r w:rsidRPr="00D539F7">
                    <w:rPr>
                      <w:rFonts w:ascii="Sylfaen" w:hAnsi="Sylfaen" w:cs="Sylfaen"/>
                      <w:sz w:val="20"/>
                      <w:szCs w:val="20"/>
                    </w:rPr>
                    <w:t>დიოქსინი</w:t>
                  </w:r>
                  <w:r w:rsidRPr="00D539F7">
                    <w:rPr>
                      <w:rFonts w:ascii="Sylfaen" w:hAnsi="Sylfaen"/>
                      <w:sz w:val="20"/>
                      <w:szCs w:val="20"/>
                    </w:rPr>
                    <w:t xml:space="preserve">- </w:t>
                  </w:r>
                  <w:r w:rsidRPr="00D539F7">
                    <w:rPr>
                      <w:rFonts w:ascii="Sylfaen" w:hAnsi="Sylfaen" w:cs="Sylfaen"/>
                      <w:sz w:val="20"/>
                      <w:szCs w:val="20"/>
                    </w:rPr>
                    <w:t>მაგალითად</w:t>
                  </w:r>
                  <w:r w:rsidRPr="00D539F7">
                    <w:rPr>
                      <w:rFonts w:ascii="Sylfaen" w:hAnsi="Sylfaen"/>
                      <w:sz w:val="20"/>
                      <w:szCs w:val="20"/>
                    </w:rPr>
                    <w:t xml:space="preserve">, </w:t>
                  </w:r>
                  <w:r w:rsidRPr="00D539F7">
                    <w:rPr>
                      <w:rFonts w:ascii="Sylfaen" w:hAnsi="Sylfaen" w:cs="Sylfaen"/>
                      <w:sz w:val="20"/>
                      <w:szCs w:val="20"/>
                    </w:rPr>
                    <w:t>პოლიქლორირებული</w:t>
                  </w:r>
                  <w:r w:rsidRPr="00D539F7">
                    <w:rPr>
                      <w:rFonts w:ascii="Sylfaen" w:hAnsi="Sylfaen"/>
                      <w:sz w:val="20"/>
                      <w:szCs w:val="20"/>
                    </w:rPr>
                    <w:t xml:space="preserve"> </w:t>
                  </w:r>
                  <w:r w:rsidRPr="00D539F7">
                    <w:rPr>
                      <w:rFonts w:ascii="Sylfaen" w:hAnsi="Sylfaen" w:cs="Sylfaen"/>
                      <w:sz w:val="20"/>
                      <w:szCs w:val="20"/>
                    </w:rPr>
                    <w:t>ბიფენილები</w:t>
                  </w:r>
                  <w:r w:rsidRPr="00D539F7">
                    <w:rPr>
                      <w:rFonts w:ascii="Sylfaen" w:hAnsi="Sylfaen"/>
                      <w:sz w:val="20"/>
                      <w:szCs w:val="20"/>
                    </w:rPr>
                    <w:t xml:space="preserve"> (PCB-DL): 3,3 ', 4,4'-T4CB (PCB 77, CAS 32598-13-3), </w:t>
                  </w:r>
                  <w:r w:rsidRPr="00D539F7">
                    <w:rPr>
                      <w:rFonts w:ascii="Sylfaen" w:hAnsi="Sylfaen"/>
                      <w:sz w:val="20"/>
                      <w:szCs w:val="20"/>
                    </w:rPr>
                    <w:br/>
                    <w:t>3,3', 4 ', 5-T4CB (PCB 81, CAS 70362- 50-4), 2,3,3 ', 4,4'-P5CB (PCB 105, CAS 32598-14-4), 2,3,4,4', 5-P5CB (PCB 114, CAS 74472-37 -0), 2,3 ', 4,4', 5-P5CB (PCB 118, CAS 31508-00-6), 2,3 ', 4,4', 5'-P5CB (PCB 123, CAS 65510-44-3), 3,3',4,4', 5-P5CB (PCB 126, CAS 57465-28-8) , 2,3,3', 4,4', 5-H6CB (PCB 156, CAS 38380-08-4), 2,3,3', 4,4', 5'-H6CB (PCB 157, CAS 69782 -90-7), 2,3 ', 4,4', 5,5'-H6CB (PCB 167, CAS 52663-72-6), 3,3 ', 4,4', 5,5'-H6CB (PCB 169, CAS 32774-16-6), 2,3,3', 4,4', 5,5'-H7CB (PCB 189, CAS 39635-31-9).</w:t>
                  </w:r>
                </w:p>
              </w:tc>
            </w:tr>
            <w:tr w:rsidR="00D11AF6" w:rsidRPr="00AD7C68" w14:paraId="355F476D" w14:textId="77777777" w:rsidTr="00D539F7">
              <w:tc>
                <w:tcPr>
                  <w:tcW w:w="4396" w:type="dxa"/>
                </w:tcPr>
                <w:p w14:paraId="3CF59B9A" w14:textId="7E14099C" w:rsidR="00D11AF6" w:rsidRPr="00D539F7" w:rsidRDefault="00D11AF6" w:rsidP="003E26A5">
                  <w:pPr>
                    <w:autoSpaceDE w:val="0"/>
                    <w:autoSpaceDN w:val="0"/>
                    <w:adjustRightInd w:val="0"/>
                    <w:jc w:val="both"/>
                    <w:rPr>
                      <w:rFonts w:ascii="Sylfaen" w:hAnsi="Sylfaen" w:cs="ArialMT"/>
                      <w:sz w:val="20"/>
                      <w:szCs w:val="20"/>
                    </w:rPr>
                  </w:pPr>
                  <w:r w:rsidRPr="00D539F7">
                    <w:rPr>
                      <w:rFonts w:ascii="Sylfaen" w:hAnsi="Sylfaen"/>
                      <w:sz w:val="20"/>
                      <w:szCs w:val="20"/>
                    </w:rPr>
                    <w:lastRenderedPageBreak/>
                    <w:t>(</w:t>
                  </w:r>
                  <w:r w:rsidRPr="00D539F7">
                    <w:rPr>
                      <w:rStyle w:val="superscript"/>
                      <w:rFonts w:ascii="Sylfaen" w:hAnsi="Sylfaen"/>
                      <w:sz w:val="20"/>
                      <w:szCs w:val="20"/>
                      <w:vertAlign w:val="superscript"/>
                    </w:rPr>
                    <w:t>10</w:t>
                  </w:r>
                  <w:r w:rsidRPr="00D539F7">
                    <w:rPr>
                      <w:rFonts w:ascii="Sylfaen" w:hAnsi="Sylfaen"/>
                      <w:sz w:val="20"/>
                      <w:szCs w:val="20"/>
                    </w:rPr>
                    <w:t xml:space="preserve">)   CAS 52315-07-8 </w:t>
                  </w:r>
                  <w:r w:rsidRPr="00D539F7">
                    <w:rPr>
                      <w:rFonts w:ascii="Sylfaen" w:hAnsi="Sylfaen" w:cs="Sylfaen"/>
                      <w:sz w:val="20"/>
                      <w:szCs w:val="20"/>
                    </w:rPr>
                    <w:t>ეხება</w:t>
                  </w:r>
                  <w:r w:rsidRPr="00D539F7">
                    <w:rPr>
                      <w:rFonts w:ascii="Sylfaen" w:hAnsi="Sylfaen"/>
                      <w:sz w:val="20"/>
                      <w:szCs w:val="20"/>
                    </w:rPr>
                    <w:t xml:space="preserve"> </w:t>
                  </w:r>
                  <w:r w:rsidRPr="00D539F7">
                    <w:rPr>
                      <w:rFonts w:ascii="Sylfaen" w:hAnsi="Sylfaen" w:cs="Sylfaen"/>
                      <w:sz w:val="20"/>
                      <w:szCs w:val="20"/>
                    </w:rPr>
                    <w:t>ციმპერმეტრინის</w:t>
                  </w:r>
                  <w:r w:rsidRPr="00D539F7">
                    <w:rPr>
                      <w:rFonts w:ascii="Sylfaen" w:hAnsi="Sylfaen"/>
                      <w:sz w:val="20"/>
                      <w:szCs w:val="20"/>
                    </w:rPr>
                    <w:t xml:space="preserve">, </w:t>
                  </w:r>
                  <w:r w:rsidRPr="00D539F7">
                    <w:rPr>
                      <w:rFonts w:ascii="Sylfaen" w:hAnsi="Sylfaen" w:cs="Sylfaen"/>
                      <w:sz w:val="20"/>
                      <w:szCs w:val="20"/>
                    </w:rPr>
                    <w:t>ალფა</w:t>
                  </w:r>
                  <w:r w:rsidRPr="00D539F7">
                    <w:rPr>
                      <w:rFonts w:ascii="Sylfaen" w:hAnsi="Sylfaen"/>
                      <w:sz w:val="20"/>
                      <w:szCs w:val="20"/>
                    </w:rPr>
                    <w:t>-</w:t>
                  </w:r>
                  <w:r w:rsidRPr="00D539F7">
                    <w:rPr>
                      <w:rFonts w:ascii="Sylfaen" w:hAnsi="Sylfaen" w:cs="Sylfaen"/>
                      <w:sz w:val="20"/>
                      <w:szCs w:val="20"/>
                    </w:rPr>
                    <w:t>ციპერმეტრინის</w:t>
                  </w:r>
                  <w:r w:rsidRPr="00D539F7">
                    <w:rPr>
                      <w:rFonts w:ascii="Sylfaen" w:hAnsi="Sylfaen"/>
                      <w:sz w:val="20"/>
                      <w:szCs w:val="20"/>
                    </w:rPr>
                    <w:t xml:space="preserve"> (CAS 67375-30-8), </w:t>
                  </w:r>
                  <w:r w:rsidRPr="00D539F7">
                    <w:rPr>
                      <w:rFonts w:ascii="Sylfaen" w:hAnsi="Sylfaen" w:cs="Sylfaen"/>
                      <w:sz w:val="20"/>
                      <w:szCs w:val="20"/>
                    </w:rPr>
                    <w:t>ბეტა</w:t>
                  </w:r>
                  <w:r w:rsidRPr="00D539F7">
                    <w:rPr>
                      <w:rFonts w:ascii="Sylfaen" w:hAnsi="Sylfaen"/>
                      <w:sz w:val="20"/>
                      <w:szCs w:val="20"/>
                    </w:rPr>
                    <w:t>-</w:t>
                  </w:r>
                  <w:r w:rsidRPr="00D539F7">
                    <w:rPr>
                      <w:rFonts w:ascii="Sylfaen" w:hAnsi="Sylfaen" w:cs="Sylfaen"/>
                      <w:sz w:val="20"/>
                      <w:szCs w:val="20"/>
                    </w:rPr>
                    <w:t>ციპერმეტრინის</w:t>
                  </w:r>
                  <w:r w:rsidRPr="00D539F7">
                    <w:rPr>
                      <w:rFonts w:ascii="Sylfaen" w:hAnsi="Sylfaen"/>
                      <w:sz w:val="20"/>
                      <w:szCs w:val="20"/>
                    </w:rPr>
                    <w:t xml:space="preserve"> (CAS 65731-84-2), </w:t>
                  </w:r>
                  <w:r w:rsidRPr="00D539F7">
                    <w:rPr>
                      <w:rFonts w:ascii="Sylfaen" w:hAnsi="Sylfaen" w:cs="Sylfaen"/>
                      <w:sz w:val="20"/>
                      <w:szCs w:val="20"/>
                    </w:rPr>
                    <w:t>თეტა</w:t>
                  </w:r>
                  <w:r w:rsidRPr="00D539F7">
                    <w:rPr>
                      <w:rFonts w:ascii="Sylfaen" w:hAnsi="Sylfaen"/>
                      <w:sz w:val="20"/>
                      <w:szCs w:val="20"/>
                    </w:rPr>
                    <w:t>-</w:t>
                  </w:r>
                  <w:r w:rsidRPr="00D539F7">
                    <w:rPr>
                      <w:rFonts w:ascii="Sylfaen" w:hAnsi="Sylfaen" w:cs="Sylfaen"/>
                      <w:sz w:val="20"/>
                      <w:szCs w:val="20"/>
                    </w:rPr>
                    <w:t>ციპერმეთრინის</w:t>
                  </w:r>
                  <w:r w:rsidRPr="00D539F7">
                    <w:rPr>
                      <w:rFonts w:ascii="Sylfaen" w:hAnsi="Sylfaen"/>
                      <w:sz w:val="20"/>
                      <w:szCs w:val="20"/>
                    </w:rPr>
                    <w:t xml:space="preserve"> (CAS 71697-59-1) </w:t>
                  </w:r>
                  <w:r w:rsidRPr="00D539F7">
                    <w:rPr>
                      <w:rFonts w:ascii="Sylfaen" w:hAnsi="Sylfaen" w:cs="Sylfaen"/>
                      <w:sz w:val="20"/>
                      <w:szCs w:val="20"/>
                    </w:rPr>
                    <w:t>და</w:t>
                  </w:r>
                  <w:r w:rsidRPr="00D539F7">
                    <w:rPr>
                      <w:rFonts w:ascii="Sylfaen" w:hAnsi="Sylfaen"/>
                      <w:sz w:val="20"/>
                      <w:szCs w:val="20"/>
                    </w:rPr>
                    <w:t xml:space="preserve"> </w:t>
                  </w:r>
                  <w:r w:rsidRPr="00D539F7">
                    <w:rPr>
                      <w:rFonts w:ascii="Sylfaen" w:hAnsi="Sylfaen" w:cs="Sylfaen"/>
                      <w:sz w:val="20"/>
                      <w:szCs w:val="20"/>
                    </w:rPr>
                    <w:t>იზომერული</w:t>
                  </w:r>
                  <w:r w:rsidRPr="00D539F7">
                    <w:rPr>
                      <w:rFonts w:ascii="Sylfaen" w:hAnsi="Sylfaen"/>
                      <w:sz w:val="20"/>
                      <w:szCs w:val="20"/>
                    </w:rPr>
                    <w:t xml:space="preserve"> </w:t>
                  </w:r>
                  <w:r w:rsidRPr="00D539F7">
                    <w:rPr>
                      <w:rFonts w:ascii="Sylfaen" w:hAnsi="Sylfaen" w:cs="Sylfaen"/>
                      <w:sz w:val="20"/>
                      <w:szCs w:val="20"/>
                    </w:rPr>
                    <w:t>ნარევი</w:t>
                  </w:r>
                  <w:r w:rsidRPr="00D539F7">
                    <w:rPr>
                      <w:rFonts w:ascii="Sylfaen" w:hAnsi="Sylfaen"/>
                      <w:sz w:val="20"/>
                      <w:szCs w:val="20"/>
                    </w:rPr>
                    <w:t xml:space="preserve"> </w:t>
                  </w:r>
                  <w:r w:rsidRPr="00D539F7">
                    <w:rPr>
                      <w:rFonts w:ascii="Sylfaen" w:hAnsi="Sylfaen" w:cs="Sylfaen"/>
                      <w:sz w:val="20"/>
                      <w:szCs w:val="20"/>
                    </w:rPr>
                    <w:t>ზეტა</w:t>
                  </w:r>
                  <w:r w:rsidRPr="00D539F7">
                    <w:rPr>
                      <w:rFonts w:ascii="Sylfaen" w:hAnsi="Sylfaen"/>
                      <w:sz w:val="20"/>
                      <w:szCs w:val="20"/>
                    </w:rPr>
                    <w:t>-</w:t>
                  </w:r>
                  <w:r w:rsidRPr="00D539F7">
                    <w:rPr>
                      <w:rFonts w:ascii="Sylfaen" w:hAnsi="Sylfaen" w:cs="Sylfaen"/>
                      <w:sz w:val="20"/>
                      <w:szCs w:val="20"/>
                    </w:rPr>
                    <w:t>ციპერმეტრინი</w:t>
                  </w:r>
                  <w:r w:rsidRPr="00D539F7">
                    <w:rPr>
                      <w:rFonts w:ascii="Sylfaen" w:hAnsi="Sylfaen"/>
                      <w:sz w:val="20"/>
                      <w:szCs w:val="20"/>
                    </w:rPr>
                    <w:t xml:space="preserve"> (52315-07-8).</w:t>
                  </w:r>
                </w:p>
              </w:tc>
            </w:tr>
            <w:tr w:rsidR="00D11AF6" w:rsidRPr="00AD7C68" w14:paraId="7F816829" w14:textId="77777777" w:rsidTr="00D539F7">
              <w:tc>
                <w:tcPr>
                  <w:tcW w:w="4396" w:type="dxa"/>
                </w:tcPr>
                <w:p w14:paraId="2343EA54" w14:textId="7898A877" w:rsidR="00D11AF6" w:rsidRPr="00D539F7" w:rsidRDefault="00D11AF6" w:rsidP="003E26A5">
                  <w:pPr>
                    <w:autoSpaceDE w:val="0"/>
                    <w:autoSpaceDN w:val="0"/>
                    <w:adjustRightInd w:val="0"/>
                    <w:jc w:val="both"/>
                    <w:rPr>
                      <w:rFonts w:ascii="Sylfaen" w:hAnsi="Sylfaen" w:cs="ArialMT"/>
                      <w:sz w:val="20"/>
                      <w:szCs w:val="20"/>
                    </w:rPr>
                  </w:pPr>
                  <w:r w:rsidRPr="00D539F7">
                    <w:rPr>
                      <w:rFonts w:ascii="Sylfaen" w:hAnsi="Sylfaen"/>
                      <w:sz w:val="20"/>
                      <w:szCs w:val="20"/>
                    </w:rPr>
                    <w:t>(</w:t>
                  </w:r>
                  <w:r w:rsidRPr="00D539F7">
                    <w:rPr>
                      <w:rStyle w:val="superscript"/>
                      <w:rFonts w:ascii="Sylfaen" w:hAnsi="Sylfaen"/>
                      <w:sz w:val="20"/>
                      <w:szCs w:val="20"/>
                      <w:vertAlign w:val="superscript"/>
                    </w:rPr>
                    <w:t>11</w:t>
                  </w:r>
                  <w:r w:rsidRPr="00D539F7">
                    <w:rPr>
                      <w:rFonts w:ascii="Sylfaen" w:hAnsi="Sylfaen"/>
                      <w:sz w:val="20"/>
                      <w:szCs w:val="20"/>
                    </w:rPr>
                    <w:t>)   </w:t>
                  </w:r>
                  <w:r w:rsidRPr="00D539F7">
                    <w:rPr>
                      <w:rFonts w:ascii="Sylfaen" w:hAnsi="Sylfaen" w:cs="Sylfaen"/>
                      <w:sz w:val="20"/>
                      <w:szCs w:val="20"/>
                    </w:rPr>
                    <w:t>ეს</w:t>
                  </w:r>
                  <w:r w:rsidRPr="00D539F7">
                    <w:rPr>
                      <w:rFonts w:ascii="Sylfaen" w:hAnsi="Sylfaen"/>
                      <w:sz w:val="20"/>
                      <w:szCs w:val="20"/>
                    </w:rPr>
                    <w:t xml:space="preserve"> </w:t>
                  </w:r>
                  <w:r w:rsidRPr="00D539F7">
                    <w:rPr>
                      <w:rFonts w:ascii="Sylfaen" w:hAnsi="Sylfaen" w:cs="Sylfaen"/>
                      <w:sz w:val="20"/>
                      <w:szCs w:val="20"/>
                    </w:rPr>
                    <w:t>ეხება</w:t>
                  </w:r>
                  <w:r w:rsidRPr="00D539F7">
                    <w:rPr>
                      <w:rFonts w:ascii="Sylfaen" w:hAnsi="Sylfaen"/>
                      <w:sz w:val="20"/>
                      <w:szCs w:val="20"/>
                    </w:rPr>
                    <w:t xml:space="preserve"> 1,3,5,7,9,11-</w:t>
                  </w:r>
                  <w:r w:rsidRPr="00D539F7">
                    <w:rPr>
                      <w:rFonts w:ascii="Sylfaen" w:hAnsi="Sylfaen" w:cs="Sylfaen"/>
                      <w:sz w:val="20"/>
                      <w:szCs w:val="20"/>
                    </w:rPr>
                    <w:t>ჰექსაბრომოციკლოდიოდეანს</w:t>
                  </w:r>
                  <w:r w:rsidRPr="00D539F7">
                    <w:rPr>
                      <w:rFonts w:ascii="Sylfaen" w:hAnsi="Sylfaen"/>
                      <w:sz w:val="20"/>
                      <w:szCs w:val="20"/>
                    </w:rPr>
                    <w:t xml:space="preserve"> (CAS 25637-99-4), 1,2,5,6,9,10- </w:t>
                  </w:r>
                  <w:r w:rsidRPr="00D539F7">
                    <w:rPr>
                      <w:rFonts w:ascii="Sylfaen" w:hAnsi="Sylfaen" w:cs="Sylfaen"/>
                      <w:sz w:val="20"/>
                      <w:szCs w:val="20"/>
                    </w:rPr>
                    <w:t>ჰექსაბრომოციკლოდიოდეკანი</w:t>
                  </w:r>
                  <w:r w:rsidRPr="00D539F7">
                    <w:rPr>
                      <w:rFonts w:ascii="Sylfaen" w:hAnsi="Sylfaen"/>
                      <w:sz w:val="20"/>
                      <w:szCs w:val="20"/>
                    </w:rPr>
                    <w:t xml:space="preserve"> (CAS 3194-55-6), </w:t>
                  </w:r>
                  <w:r w:rsidRPr="00D539F7">
                    <w:rPr>
                      <w:rFonts w:ascii="Sylfaen" w:hAnsi="Sylfaen" w:hint="eastAsia"/>
                      <w:sz w:val="20"/>
                      <w:szCs w:val="20"/>
                    </w:rPr>
                    <w:t>α</w:t>
                  </w:r>
                  <w:r w:rsidRPr="00D539F7">
                    <w:rPr>
                      <w:rFonts w:ascii="Sylfaen" w:hAnsi="Sylfaen"/>
                      <w:sz w:val="20"/>
                      <w:szCs w:val="20"/>
                    </w:rPr>
                    <w:t>-</w:t>
                  </w:r>
                  <w:r w:rsidRPr="00D539F7">
                    <w:rPr>
                      <w:rFonts w:ascii="Sylfaen" w:hAnsi="Sylfaen" w:cs="Sylfaen"/>
                      <w:sz w:val="20"/>
                      <w:szCs w:val="20"/>
                    </w:rPr>
                    <w:t>ჰექსაბრომიციკლოდიოდეინი</w:t>
                  </w:r>
                  <w:r w:rsidRPr="00D539F7">
                    <w:rPr>
                      <w:rFonts w:ascii="Sylfaen" w:hAnsi="Sylfaen"/>
                      <w:sz w:val="20"/>
                      <w:szCs w:val="20"/>
                    </w:rPr>
                    <w:t xml:space="preserve"> (CAS 134237-50-6),</w:t>
                  </w:r>
                  <w:r w:rsidRPr="00D539F7">
                    <w:rPr>
                      <w:rFonts w:ascii="Sylfaen" w:hAnsi="Sylfaen"/>
                      <w:sz w:val="20"/>
                      <w:szCs w:val="20"/>
                    </w:rPr>
                    <w:br/>
                  </w:r>
                  <w:r w:rsidRPr="00D539F7">
                    <w:rPr>
                      <w:rFonts w:ascii="Sylfaen" w:hAnsi="Sylfaen" w:hint="eastAsia"/>
                      <w:sz w:val="20"/>
                      <w:szCs w:val="20"/>
                    </w:rPr>
                    <w:t>β</w:t>
                  </w:r>
                  <w:r w:rsidRPr="00D539F7">
                    <w:rPr>
                      <w:rFonts w:ascii="Sylfaen" w:hAnsi="Sylfaen"/>
                      <w:sz w:val="20"/>
                      <w:szCs w:val="20"/>
                    </w:rPr>
                    <w:t>-</w:t>
                  </w:r>
                  <w:r w:rsidRPr="00D539F7">
                    <w:rPr>
                      <w:rFonts w:ascii="Sylfaen" w:hAnsi="Sylfaen" w:cs="Sylfaen"/>
                      <w:sz w:val="20"/>
                      <w:szCs w:val="20"/>
                    </w:rPr>
                    <w:t>ჰექსაბრომიციკლოდიოდეინი</w:t>
                  </w:r>
                  <w:r w:rsidRPr="00D539F7">
                    <w:rPr>
                      <w:rFonts w:ascii="Sylfaen" w:hAnsi="Sylfaen"/>
                      <w:sz w:val="20"/>
                      <w:szCs w:val="20"/>
                    </w:rPr>
                    <w:t xml:space="preserve"> (CAS 134237-51-7) </w:t>
                  </w:r>
                  <w:r w:rsidRPr="00D539F7">
                    <w:rPr>
                      <w:rFonts w:ascii="Sylfaen" w:hAnsi="Sylfaen" w:cs="Sylfaen"/>
                      <w:sz w:val="20"/>
                      <w:szCs w:val="20"/>
                    </w:rPr>
                    <w:t>და</w:t>
                  </w:r>
                  <w:r w:rsidRPr="00D539F7">
                    <w:rPr>
                      <w:rFonts w:ascii="Sylfaen" w:hAnsi="Sylfaen"/>
                      <w:sz w:val="20"/>
                      <w:szCs w:val="20"/>
                    </w:rPr>
                    <w:t xml:space="preserve"> </w:t>
                  </w:r>
                  <w:r w:rsidRPr="00D539F7">
                    <w:rPr>
                      <w:rFonts w:ascii="Sylfaen" w:hAnsi="Sylfaen" w:hint="eastAsia"/>
                      <w:sz w:val="20"/>
                      <w:szCs w:val="20"/>
                    </w:rPr>
                    <w:t>γ</w:t>
                  </w:r>
                  <w:r w:rsidRPr="00D539F7">
                    <w:rPr>
                      <w:rFonts w:ascii="Sylfaen" w:hAnsi="Sylfaen"/>
                      <w:sz w:val="20"/>
                      <w:szCs w:val="20"/>
                    </w:rPr>
                    <w:t xml:space="preserve">- </w:t>
                  </w:r>
                  <w:r w:rsidRPr="00D539F7">
                    <w:rPr>
                      <w:rFonts w:ascii="Sylfaen" w:hAnsi="Sylfaen" w:cs="Sylfaen"/>
                      <w:sz w:val="20"/>
                      <w:szCs w:val="20"/>
                    </w:rPr>
                    <w:t>ჰექსაბრომიციკლოდიოდეინი</w:t>
                  </w:r>
                  <w:r w:rsidRPr="00D539F7">
                    <w:rPr>
                      <w:rFonts w:ascii="Sylfaen" w:hAnsi="Sylfaen"/>
                      <w:sz w:val="20"/>
                      <w:szCs w:val="20"/>
                    </w:rPr>
                    <w:t xml:space="preserve"> (CAS 134237-52-8).</w:t>
                  </w:r>
                </w:p>
              </w:tc>
            </w:tr>
          </w:tbl>
          <w:p w14:paraId="40C7799E" w14:textId="3ED0831E" w:rsidR="00D11AF6" w:rsidRPr="00D539F7" w:rsidRDefault="00D11AF6" w:rsidP="003E26A5">
            <w:pPr>
              <w:rPr>
                <w:rFonts w:ascii="Sylfaen" w:hAnsi="Sylfaen"/>
              </w:rPr>
            </w:pPr>
          </w:p>
        </w:tc>
        <w:tc>
          <w:tcPr>
            <w:tcW w:w="538" w:type="dxa"/>
          </w:tcPr>
          <w:p w14:paraId="25EF8821" w14:textId="77777777" w:rsidR="00D11AF6" w:rsidRPr="00D539F7" w:rsidRDefault="00D11AF6" w:rsidP="003E26A5">
            <w:pPr>
              <w:jc w:val="both"/>
              <w:rPr>
                <w:rFonts w:ascii="Sylfaen" w:hAnsi="Sylfaen"/>
              </w:rPr>
            </w:pPr>
          </w:p>
        </w:tc>
        <w:tc>
          <w:tcPr>
            <w:tcW w:w="992" w:type="dxa"/>
          </w:tcPr>
          <w:p w14:paraId="71461DCC" w14:textId="77777777" w:rsidR="00D11AF6" w:rsidRPr="00D539F7" w:rsidRDefault="00D11AF6" w:rsidP="003E26A5">
            <w:pPr>
              <w:jc w:val="both"/>
              <w:rPr>
                <w:rFonts w:ascii="Sylfaen" w:hAnsi="Sylfaen"/>
              </w:rPr>
            </w:pPr>
          </w:p>
        </w:tc>
        <w:tc>
          <w:tcPr>
            <w:tcW w:w="4410" w:type="dxa"/>
          </w:tcPr>
          <w:p w14:paraId="29F203B6" w14:textId="77777777" w:rsidR="00D11AF6" w:rsidRPr="00D539F7" w:rsidRDefault="00D11AF6" w:rsidP="003E26A5">
            <w:pPr>
              <w:jc w:val="both"/>
              <w:rPr>
                <w:rFonts w:ascii="Sylfaen" w:hAnsi="Sylfaen"/>
              </w:rPr>
            </w:pPr>
          </w:p>
        </w:tc>
        <w:tc>
          <w:tcPr>
            <w:tcW w:w="556" w:type="dxa"/>
          </w:tcPr>
          <w:p w14:paraId="44852679" w14:textId="29F2D323" w:rsidR="00D11AF6" w:rsidRPr="00D539F7" w:rsidRDefault="00D11AF6" w:rsidP="003E26A5">
            <w:pPr>
              <w:rPr>
                <w:rFonts w:ascii="Sylfaen" w:hAnsi="Sylfaen"/>
              </w:rPr>
            </w:pPr>
            <w:r w:rsidRPr="00AD7C68">
              <w:rPr>
                <w:rFonts w:ascii="Sylfaen" w:hAnsi="Sylfaen"/>
                <w:lang w:val="ka-GE"/>
              </w:rPr>
              <w:t>ას</w:t>
            </w:r>
          </w:p>
        </w:tc>
        <w:tc>
          <w:tcPr>
            <w:tcW w:w="1906" w:type="dxa"/>
          </w:tcPr>
          <w:p w14:paraId="7546537C" w14:textId="65576C64" w:rsidR="00D11AF6" w:rsidRPr="00AD7C68" w:rsidRDefault="00D11AF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4321C321" w14:textId="5EC27E56" w:rsidR="00D11AF6" w:rsidRPr="00AD7C68" w:rsidRDefault="00D11AF6" w:rsidP="003E26A5">
            <w:pPr>
              <w:jc w:val="both"/>
              <w:rPr>
                <w:rFonts w:ascii="Sylfaen" w:hAnsi="Sylfaen"/>
                <w:lang w:val="ka-GE"/>
              </w:rPr>
            </w:pPr>
          </w:p>
        </w:tc>
      </w:tr>
      <w:tr w:rsidR="00D11AF6" w:rsidRPr="00AD7C68" w14:paraId="45E94429" w14:textId="77777777" w:rsidTr="00D539F7">
        <w:tc>
          <w:tcPr>
            <w:tcW w:w="1080" w:type="dxa"/>
          </w:tcPr>
          <w:p w14:paraId="385CDE89" w14:textId="3D5559FA" w:rsidR="00D11AF6" w:rsidRPr="00AD7C68" w:rsidRDefault="00D11AF6" w:rsidP="003E26A5">
            <w:pPr>
              <w:jc w:val="both"/>
              <w:rPr>
                <w:rFonts w:ascii="Sylfaen" w:hAnsi="Sylfaen"/>
              </w:rPr>
            </w:pPr>
            <w:r w:rsidRPr="00AD7C68">
              <w:rPr>
                <w:rFonts w:ascii="Sylfaen" w:hAnsi="Sylfaen"/>
              </w:rPr>
              <w:lastRenderedPageBreak/>
              <w:t>დანართი XI</w:t>
            </w:r>
          </w:p>
          <w:p w14:paraId="5DD1F76C" w14:textId="77777777" w:rsidR="00D11AF6" w:rsidRPr="00AD7C68" w:rsidRDefault="00D11AF6" w:rsidP="003E26A5">
            <w:pPr>
              <w:jc w:val="both"/>
              <w:rPr>
                <w:rFonts w:ascii="Sylfaen" w:hAnsi="Sylfaen" w:cs="AcadMtavr"/>
                <w:lang w:val="ka-GE"/>
              </w:rPr>
            </w:pPr>
            <w:r w:rsidRPr="00AD7C68">
              <w:rPr>
                <w:rFonts w:ascii="Sylfaen" w:hAnsi="Sylfaen" w:cs="AcadMtavr"/>
                <w:lang w:val="ka-GE"/>
              </w:rPr>
              <w:t>რუკა A</w:t>
            </w:r>
          </w:p>
          <w:p w14:paraId="5B0DD947" w14:textId="1C72245F" w:rsidR="00D11AF6" w:rsidRPr="00AD7C68" w:rsidRDefault="00D11AF6" w:rsidP="003E26A5">
            <w:pPr>
              <w:jc w:val="both"/>
              <w:rPr>
                <w:rFonts w:ascii="Sylfaen" w:hAnsi="Sylfaen" w:cs="Sylfaen"/>
                <w:bCs/>
                <w:shd w:val="clear" w:color="auto" w:fill="FFFFFF"/>
              </w:rPr>
            </w:pPr>
            <w:r w:rsidRPr="00AD7C68">
              <w:rPr>
                <w:rFonts w:ascii="Sylfaen" w:hAnsi="Sylfaen" w:cs="Sylfaen"/>
                <w:bCs/>
                <w:shd w:val="clear" w:color="auto" w:fill="FFFFFF"/>
              </w:rPr>
              <w:t>სისტემა</w:t>
            </w:r>
            <w:r w:rsidRPr="00AD7C68">
              <w:rPr>
                <w:rFonts w:ascii="Sylfaen" w:hAnsi="Sylfaen"/>
                <w:bCs/>
                <w:shd w:val="clear" w:color="auto" w:fill="FFFFFF"/>
              </w:rPr>
              <w:t xml:space="preserve"> A: </w:t>
            </w:r>
          </w:p>
          <w:p w14:paraId="44C9A92F" w14:textId="77777777" w:rsidR="00D11AF6" w:rsidRPr="00AD7C68" w:rsidDel="008F1095" w:rsidRDefault="00D11AF6" w:rsidP="003E26A5">
            <w:pPr>
              <w:jc w:val="both"/>
              <w:rPr>
                <w:rFonts w:ascii="Sylfaen" w:hAnsi="Sylfaen" w:cs="AcadNusx"/>
                <w:lang w:val="ka-GE"/>
              </w:rPr>
            </w:pPr>
          </w:p>
        </w:tc>
        <w:tc>
          <w:tcPr>
            <w:tcW w:w="4473" w:type="dxa"/>
          </w:tcPr>
          <w:p w14:paraId="6A3D4BDB" w14:textId="11A6691C" w:rsidR="00D11AF6" w:rsidRPr="00AD7C68" w:rsidRDefault="00D11AF6" w:rsidP="003E26A5">
            <w:pPr>
              <w:jc w:val="both"/>
              <w:rPr>
                <w:rFonts w:ascii="Sylfaen" w:hAnsi="Sylfaen" w:cs="Sylfaen"/>
                <w:bCs/>
                <w:shd w:val="clear" w:color="auto" w:fill="FFFFFF"/>
              </w:rPr>
            </w:pPr>
            <w:r w:rsidRPr="00AD7C68">
              <w:rPr>
                <w:rFonts w:ascii="Sylfaen" w:hAnsi="Sylfaen" w:cs="Sylfaen"/>
                <w:bCs/>
                <w:shd w:val="clear" w:color="auto" w:fill="FFFFFF"/>
              </w:rPr>
              <w:t>ეკორეგიონები</w:t>
            </w:r>
            <w:r w:rsidRPr="00AD7C68">
              <w:rPr>
                <w:rFonts w:ascii="Sylfaen" w:hAnsi="Sylfaen"/>
                <w:bCs/>
                <w:shd w:val="clear" w:color="auto" w:fill="FFFFFF"/>
              </w:rPr>
              <w:t xml:space="preserve"> </w:t>
            </w:r>
            <w:r w:rsidRPr="00AD7C68">
              <w:rPr>
                <w:rFonts w:ascii="Sylfaen" w:hAnsi="Sylfaen" w:cs="Sylfaen"/>
                <w:bCs/>
                <w:shd w:val="clear" w:color="auto" w:fill="FFFFFF"/>
              </w:rPr>
              <w:t>მდინარეებისა</w:t>
            </w:r>
            <w:r w:rsidRPr="00AD7C68">
              <w:rPr>
                <w:rFonts w:ascii="Sylfaen" w:hAnsi="Sylfaen"/>
                <w:bCs/>
                <w:shd w:val="clear" w:color="auto" w:fill="FFFFFF"/>
              </w:rPr>
              <w:t xml:space="preserve"> </w:t>
            </w:r>
            <w:r w:rsidRPr="00AD7C68">
              <w:rPr>
                <w:rFonts w:ascii="Sylfaen" w:hAnsi="Sylfaen" w:cs="Sylfaen"/>
                <w:bCs/>
                <w:shd w:val="clear" w:color="auto" w:fill="FFFFFF"/>
              </w:rPr>
              <w:t>და</w:t>
            </w:r>
            <w:r w:rsidRPr="00AD7C68">
              <w:rPr>
                <w:rFonts w:ascii="Sylfaen" w:hAnsi="Sylfaen"/>
                <w:bCs/>
                <w:shd w:val="clear" w:color="auto" w:fill="FFFFFF"/>
              </w:rPr>
              <w:t xml:space="preserve"> </w:t>
            </w:r>
            <w:r w:rsidRPr="00AD7C68">
              <w:rPr>
                <w:rFonts w:ascii="Sylfaen" w:hAnsi="Sylfaen" w:cs="Sylfaen"/>
                <w:bCs/>
                <w:shd w:val="clear" w:color="auto" w:fill="FFFFFF"/>
              </w:rPr>
              <w:t>ტბებისთვის</w:t>
            </w:r>
          </w:p>
          <w:p w14:paraId="6C65264D" w14:textId="4EB3FA16" w:rsidR="00D11AF6" w:rsidRPr="00AD7C68" w:rsidRDefault="00D11AF6" w:rsidP="003E26A5">
            <w:pPr>
              <w:jc w:val="both"/>
              <w:rPr>
                <w:rFonts w:ascii="Sylfaen" w:hAnsi="Sylfaen" w:cs="Sylfaen"/>
                <w:bCs/>
                <w:shd w:val="clear" w:color="auto" w:fill="FFFFFF"/>
              </w:rPr>
            </w:pPr>
            <w:r w:rsidRPr="00D539F7">
              <w:rPr>
                <w:rFonts w:ascii="Sylfaen" w:hAnsi="Sylfaen"/>
                <w:noProof/>
                <w:lang w:val="ka-GE" w:eastAsia="ka-GE"/>
              </w:rPr>
              <w:drawing>
                <wp:inline distT="0" distB="0" distL="0" distR="0" wp14:anchorId="698E0DC8" wp14:editId="1879F228">
                  <wp:extent cx="2198077" cy="4807783"/>
                  <wp:effectExtent l="0" t="0" r="0" b="0"/>
                  <wp:docPr id="3" name="Picture 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216890" cy="4848932"/>
                          </a:xfrm>
                          <a:prstGeom prst="rect">
                            <a:avLst/>
                          </a:prstGeom>
                          <a:noFill/>
                          <a:ln>
                            <a:noFill/>
                          </a:ln>
                        </pic:spPr>
                      </pic:pic>
                    </a:graphicData>
                  </a:graphic>
                </wp:inline>
              </w:drawing>
            </w:r>
          </w:p>
          <w:p w14:paraId="4C93F9D5" w14:textId="77777777" w:rsidR="00D11AF6" w:rsidRPr="00AD7C68" w:rsidRDefault="00D11AF6" w:rsidP="003E26A5">
            <w:pPr>
              <w:jc w:val="both"/>
              <w:rPr>
                <w:rFonts w:ascii="Sylfaen" w:hAnsi="Sylfaen" w:cs="AcadMtavr"/>
              </w:rPr>
            </w:pPr>
          </w:p>
          <w:p w14:paraId="76387787" w14:textId="77777777" w:rsidR="00D11AF6" w:rsidRPr="00AD7C68" w:rsidRDefault="00D11AF6" w:rsidP="003E26A5">
            <w:pPr>
              <w:rPr>
                <w:rFonts w:ascii="Sylfaen" w:hAnsi="Sylfaen"/>
              </w:rPr>
            </w:pPr>
            <w:r w:rsidRPr="00AD7C68">
              <w:rPr>
                <w:rFonts w:ascii="Sylfaen" w:hAnsi="Sylfaen"/>
              </w:rPr>
              <w:t xml:space="preserve">1. </w:t>
            </w:r>
            <w:r w:rsidRPr="00AD7C68">
              <w:rPr>
                <w:rFonts w:ascii="Sylfaen" w:hAnsi="Sylfaen" w:cs="Sylfaen"/>
              </w:rPr>
              <w:t>იბერიულ</w:t>
            </w:r>
            <w:r w:rsidRPr="00AD7C68">
              <w:rPr>
                <w:rFonts w:ascii="Sylfaen" w:hAnsi="Sylfaen"/>
              </w:rPr>
              <w:t>-</w:t>
            </w:r>
            <w:r w:rsidRPr="00AD7C68">
              <w:rPr>
                <w:rFonts w:ascii="Sylfaen" w:hAnsi="Sylfaen" w:cs="Sylfaen"/>
              </w:rPr>
              <w:t>მაკარონეზიის</w:t>
            </w:r>
            <w:r w:rsidRPr="00AD7C68">
              <w:rPr>
                <w:rFonts w:ascii="Sylfaen" w:hAnsi="Sylfaen"/>
              </w:rPr>
              <w:t xml:space="preserve"> </w:t>
            </w:r>
            <w:r w:rsidRPr="00AD7C68">
              <w:rPr>
                <w:rFonts w:ascii="Sylfaen" w:hAnsi="Sylfaen" w:cs="Sylfaen"/>
              </w:rPr>
              <w:t>რეგიონი</w:t>
            </w:r>
            <w:r w:rsidRPr="00AD7C68">
              <w:rPr>
                <w:rFonts w:ascii="Sylfaen" w:hAnsi="Sylfaen"/>
              </w:rPr>
              <w:t xml:space="preserve"> </w:t>
            </w:r>
          </w:p>
          <w:p w14:paraId="6F4E7964" w14:textId="77777777" w:rsidR="00D11AF6" w:rsidRPr="00AD7C68" w:rsidRDefault="00D11AF6" w:rsidP="003E26A5">
            <w:pPr>
              <w:rPr>
                <w:rFonts w:ascii="Sylfaen" w:hAnsi="Sylfaen"/>
              </w:rPr>
            </w:pPr>
            <w:r w:rsidRPr="00AD7C68">
              <w:rPr>
                <w:rFonts w:ascii="Sylfaen" w:hAnsi="Sylfaen"/>
              </w:rPr>
              <w:t xml:space="preserve">2. </w:t>
            </w:r>
            <w:r w:rsidRPr="00AD7C68">
              <w:rPr>
                <w:rFonts w:ascii="Sylfaen" w:hAnsi="Sylfaen" w:cs="Sylfaen"/>
              </w:rPr>
              <w:t>პირენეები</w:t>
            </w:r>
            <w:r w:rsidRPr="00AD7C68">
              <w:rPr>
                <w:rFonts w:ascii="Sylfaen" w:hAnsi="Sylfaen"/>
              </w:rPr>
              <w:t xml:space="preserve"> </w:t>
            </w:r>
          </w:p>
          <w:p w14:paraId="3093DB34" w14:textId="77777777" w:rsidR="00D11AF6" w:rsidRPr="00AD7C68" w:rsidRDefault="00D11AF6" w:rsidP="003E26A5">
            <w:pPr>
              <w:rPr>
                <w:rFonts w:ascii="Sylfaen" w:hAnsi="Sylfaen"/>
              </w:rPr>
            </w:pPr>
            <w:r w:rsidRPr="00AD7C68">
              <w:rPr>
                <w:rFonts w:ascii="Sylfaen" w:hAnsi="Sylfaen"/>
              </w:rPr>
              <w:t xml:space="preserve">3. </w:t>
            </w:r>
            <w:r w:rsidRPr="00AD7C68">
              <w:rPr>
                <w:rFonts w:ascii="Sylfaen" w:hAnsi="Sylfaen" w:cs="Sylfaen"/>
              </w:rPr>
              <w:t>იტალია</w:t>
            </w:r>
            <w:r w:rsidRPr="00AD7C68">
              <w:rPr>
                <w:rFonts w:ascii="Sylfaen" w:hAnsi="Sylfaen"/>
              </w:rPr>
              <w:t xml:space="preserve">, </w:t>
            </w:r>
            <w:r w:rsidRPr="00AD7C68">
              <w:rPr>
                <w:rFonts w:ascii="Sylfaen" w:hAnsi="Sylfaen" w:cs="Sylfaen"/>
              </w:rPr>
              <w:t>კორსიკა</w:t>
            </w:r>
            <w:r w:rsidRPr="00AD7C68">
              <w:rPr>
                <w:rFonts w:ascii="Sylfaen" w:hAnsi="Sylfaen"/>
              </w:rPr>
              <w:t xml:space="preserve"> </w:t>
            </w:r>
            <w:r w:rsidRPr="00AD7C68">
              <w:rPr>
                <w:rFonts w:ascii="Sylfaen" w:hAnsi="Sylfaen" w:cs="Sylfaen"/>
              </w:rPr>
              <w:t>და</w:t>
            </w:r>
            <w:r w:rsidRPr="00AD7C68">
              <w:rPr>
                <w:rFonts w:ascii="Sylfaen" w:hAnsi="Sylfaen"/>
              </w:rPr>
              <w:t xml:space="preserve"> </w:t>
            </w:r>
            <w:r w:rsidRPr="00AD7C68">
              <w:rPr>
                <w:rFonts w:ascii="Sylfaen" w:hAnsi="Sylfaen" w:cs="Sylfaen"/>
              </w:rPr>
              <w:t>მალტა</w:t>
            </w:r>
            <w:r w:rsidRPr="00AD7C68">
              <w:rPr>
                <w:rFonts w:ascii="Sylfaen" w:hAnsi="Sylfaen"/>
              </w:rPr>
              <w:t xml:space="preserve"> </w:t>
            </w:r>
          </w:p>
          <w:p w14:paraId="334D26B1" w14:textId="77777777" w:rsidR="00D11AF6" w:rsidRPr="00AD7C68" w:rsidRDefault="00D11AF6" w:rsidP="003E26A5">
            <w:pPr>
              <w:rPr>
                <w:rFonts w:ascii="Sylfaen" w:hAnsi="Sylfaen"/>
              </w:rPr>
            </w:pPr>
            <w:r w:rsidRPr="00AD7C68">
              <w:rPr>
                <w:rFonts w:ascii="Sylfaen" w:hAnsi="Sylfaen"/>
              </w:rPr>
              <w:t xml:space="preserve">4. </w:t>
            </w:r>
            <w:r w:rsidRPr="00AD7C68">
              <w:rPr>
                <w:rFonts w:ascii="Sylfaen" w:hAnsi="Sylfaen" w:cs="Sylfaen"/>
              </w:rPr>
              <w:t>ალპები</w:t>
            </w:r>
            <w:r w:rsidRPr="00AD7C68">
              <w:rPr>
                <w:rFonts w:ascii="Sylfaen" w:hAnsi="Sylfaen"/>
              </w:rPr>
              <w:t xml:space="preserve"> </w:t>
            </w:r>
          </w:p>
          <w:p w14:paraId="31D2351C" w14:textId="77777777" w:rsidR="00D11AF6" w:rsidRPr="00AD7C68" w:rsidRDefault="00D11AF6" w:rsidP="003E26A5">
            <w:pPr>
              <w:rPr>
                <w:rFonts w:ascii="Sylfaen" w:hAnsi="Sylfaen"/>
              </w:rPr>
            </w:pPr>
            <w:r w:rsidRPr="00AD7C68">
              <w:rPr>
                <w:rFonts w:ascii="Sylfaen" w:hAnsi="Sylfaen"/>
              </w:rPr>
              <w:t xml:space="preserve">5. </w:t>
            </w:r>
            <w:r w:rsidRPr="00AD7C68">
              <w:rPr>
                <w:rFonts w:ascii="Sylfaen" w:hAnsi="Sylfaen" w:cs="Sylfaen"/>
              </w:rPr>
              <w:t>დინარის</w:t>
            </w:r>
            <w:r w:rsidRPr="00AD7C68">
              <w:rPr>
                <w:rFonts w:ascii="Sylfaen" w:hAnsi="Sylfaen"/>
              </w:rPr>
              <w:t xml:space="preserve"> </w:t>
            </w:r>
            <w:r w:rsidRPr="00AD7C68">
              <w:rPr>
                <w:rFonts w:ascii="Sylfaen" w:hAnsi="Sylfaen" w:cs="Sylfaen"/>
              </w:rPr>
              <w:t>დასავლეთ</w:t>
            </w:r>
            <w:r w:rsidRPr="00AD7C68">
              <w:rPr>
                <w:rFonts w:ascii="Sylfaen" w:hAnsi="Sylfaen"/>
              </w:rPr>
              <w:t xml:space="preserve"> </w:t>
            </w:r>
            <w:r w:rsidRPr="00AD7C68">
              <w:rPr>
                <w:rFonts w:ascii="Sylfaen" w:hAnsi="Sylfaen" w:cs="Sylfaen"/>
              </w:rPr>
              <w:t>ბალკანეთი</w:t>
            </w:r>
            <w:r w:rsidRPr="00AD7C68">
              <w:rPr>
                <w:rFonts w:ascii="Sylfaen" w:hAnsi="Sylfaen"/>
              </w:rPr>
              <w:t xml:space="preserve"> </w:t>
            </w:r>
          </w:p>
          <w:p w14:paraId="684C40B8" w14:textId="77777777" w:rsidR="00D11AF6" w:rsidRPr="00AD7C68" w:rsidRDefault="00D11AF6" w:rsidP="003E26A5">
            <w:pPr>
              <w:rPr>
                <w:rFonts w:ascii="Sylfaen" w:hAnsi="Sylfaen"/>
              </w:rPr>
            </w:pPr>
            <w:r w:rsidRPr="00AD7C68">
              <w:rPr>
                <w:rFonts w:ascii="Sylfaen" w:hAnsi="Sylfaen"/>
              </w:rPr>
              <w:t xml:space="preserve">6. </w:t>
            </w:r>
            <w:r w:rsidRPr="00AD7C68">
              <w:rPr>
                <w:rFonts w:ascii="Sylfaen" w:hAnsi="Sylfaen" w:cs="Sylfaen"/>
              </w:rPr>
              <w:t>ელინური</w:t>
            </w:r>
            <w:r w:rsidRPr="00AD7C68">
              <w:rPr>
                <w:rFonts w:ascii="Sylfaen" w:hAnsi="Sylfaen"/>
              </w:rPr>
              <w:t xml:space="preserve"> </w:t>
            </w:r>
            <w:r w:rsidRPr="00AD7C68">
              <w:rPr>
                <w:rFonts w:ascii="Sylfaen" w:hAnsi="Sylfaen" w:cs="Sylfaen"/>
              </w:rPr>
              <w:t>დასავლეთ</w:t>
            </w:r>
            <w:r w:rsidRPr="00AD7C68">
              <w:rPr>
                <w:rFonts w:ascii="Sylfaen" w:hAnsi="Sylfaen"/>
              </w:rPr>
              <w:t xml:space="preserve"> </w:t>
            </w:r>
            <w:r w:rsidRPr="00AD7C68">
              <w:rPr>
                <w:rFonts w:ascii="Sylfaen" w:hAnsi="Sylfaen" w:cs="Sylfaen"/>
              </w:rPr>
              <w:t>ბალკანეთი</w:t>
            </w:r>
            <w:r w:rsidRPr="00AD7C68">
              <w:rPr>
                <w:rFonts w:ascii="Sylfaen" w:hAnsi="Sylfaen"/>
              </w:rPr>
              <w:t xml:space="preserve"> </w:t>
            </w:r>
          </w:p>
          <w:p w14:paraId="505BD2F8" w14:textId="77777777" w:rsidR="00D11AF6" w:rsidRPr="00AD7C68" w:rsidRDefault="00D11AF6" w:rsidP="003E26A5">
            <w:pPr>
              <w:rPr>
                <w:rFonts w:ascii="Sylfaen" w:hAnsi="Sylfaen"/>
              </w:rPr>
            </w:pPr>
            <w:r w:rsidRPr="00AD7C68">
              <w:rPr>
                <w:rFonts w:ascii="Sylfaen" w:hAnsi="Sylfaen"/>
              </w:rPr>
              <w:lastRenderedPageBreak/>
              <w:t xml:space="preserve">7. </w:t>
            </w:r>
            <w:r w:rsidRPr="00AD7C68">
              <w:rPr>
                <w:rFonts w:ascii="Sylfaen" w:hAnsi="Sylfaen" w:cs="Sylfaen"/>
              </w:rPr>
              <w:t>აღმოსავლეთ</w:t>
            </w:r>
            <w:r w:rsidRPr="00AD7C68">
              <w:rPr>
                <w:rFonts w:ascii="Sylfaen" w:hAnsi="Sylfaen"/>
              </w:rPr>
              <w:t xml:space="preserve"> </w:t>
            </w:r>
            <w:r w:rsidRPr="00AD7C68">
              <w:rPr>
                <w:rFonts w:ascii="Sylfaen" w:hAnsi="Sylfaen" w:cs="Sylfaen"/>
              </w:rPr>
              <w:t>ბალკანეთი</w:t>
            </w:r>
            <w:r w:rsidRPr="00AD7C68">
              <w:rPr>
                <w:rFonts w:ascii="Sylfaen" w:hAnsi="Sylfaen"/>
              </w:rPr>
              <w:t xml:space="preserve"> </w:t>
            </w:r>
          </w:p>
          <w:p w14:paraId="6DB96528" w14:textId="77777777" w:rsidR="00D11AF6" w:rsidRPr="00AD7C68" w:rsidRDefault="00D11AF6" w:rsidP="003E26A5">
            <w:pPr>
              <w:rPr>
                <w:rFonts w:ascii="Sylfaen" w:hAnsi="Sylfaen"/>
              </w:rPr>
            </w:pPr>
            <w:r w:rsidRPr="00AD7C68">
              <w:rPr>
                <w:rFonts w:ascii="Sylfaen" w:hAnsi="Sylfaen"/>
              </w:rPr>
              <w:t xml:space="preserve">8. </w:t>
            </w:r>
            <w:r w:rsidRPr="00AD7C68">
              <w:rPr>
                <w:rFonts w:ascii="Sylfaen" w:hAnsi="Sylfaen" w:cs="Sylfaen"/>
              </w:rPr>
              <w:t>დასავლეთის</w:t>
            </w:r>
            <w:r w:rsidRPr="00AD7C68">
              <w:rPr>
                <w:rFonts w:ascii="Sylfaen" w:hAnsi="Sylfaen"/>
              </w:rPr>
              <w:t xml:space="preserve"> </w:t>
            </w:r>
            <w:r w:rsidRPr="00AD7C68">
              <w:rPr>
                <w:rFonts w:ascii="Sylfaen" w:hAnsi="Sylfaen" w:cs="Sylfaen"/>
              </w:rPr>
              <w:t>მაღალმთიანი</w:t>
            </w:r>
            <w:r w:rsidRPr="00AD7C68">
              <w:rPr>
                <w:rFonts w:ascii="Sylfaen" w:hAnsi="Sylfaen"/>
              </w:rPr>
              <w:t xml:space="preserve"> </w:t>
            </w:r>
          </w:p>
          <w:p w14:paraId="7C6AB367" w14:textId="77777777" w:rsidR="00D11AF6" w:rsidRPr="00AD7C68" w:rsidRDefault="00D11AF6" w:rsidP="003E26A5">
            <w:pPr>
              <w:rPr>
                <w:rFonts w:ascii="Sylfaen" w:hAnsi="Sylfaen"/>
              </w:rPr>
            </w:pPr>
            <w:r w:rsidRPr="00AD7C68">
              <w:rPr>
                <w:rFonts w:ascii="Sylfaen" w:hAnsi="Sylfaen"/>
              </w:rPr>
              <w:t xml:space="preserve">9. </w:t>
            </w:r>
            <w:r w:rsidRPr="00AD7C68">
              <w:rPr>
                <w:rFonts w:ascii="Sylfaen" w:hAnsi="Sylfaen" w:cs="Sylfaen"/>
              </w:rPr>
              <w:t>ცენტრალურ</w:t>
            </w:r>
            <w:r w:rsidRPr="00AD7C68">
              <w:rPr>
                <w:rFonts w:ascii="Sylfaen" w:hAnsi="Sylfaen"/>
              </w:rPr>
              <w:t xml:space="preserve"> </w:t>
            </w:r>
            <w:r w:rsidRPr="00AD7C68">
              <w:rPr>
                <w:rFonts w:ascii="Sylfaen" w:hAnsi="Sylfaen" w:cs="Sylfaen"/>
              </w:rPr>
              <w:t>მაღალმთიანეთში</w:t>
            </w:r>
            <w:r w:rsidRPr="00AD7C68">
              <w:rPr>
                <w:rFonts w:ascii="Sylfaen" w:hAnsi="Sylfaen"/>
              </w:rPr>
              <w:t xml:space="preserve"> </w:t>
            </w:r>
          </w:p>
          <w:p w14:paraId="24716AA2" w14:textId="77777777" w:rsidR="00D11AF6" w:rsidRPr="00AD7C68" w:rsidRDefault="00D11AF6" w:rsidP="003E26A5">
            <w:pPr>
              <w:rPr>
                <w:rFonts w:ascii="Sylfaen" w:hAnsi="Sylfaen"/>
              </w:rPr>
            </w:pPr>
            <w:r w:rsidRPr="00AD7C68">
              <w:rPr>
                <w:rFonts w:ascii="Sylfaen" w:hAnsi="Sylfaen"/>
              </w:rPr>
              <w:t xml:space="preserve">10. </w:t>
            </w:r>
            <w:r w:rsidRPr="00AD7C68">
              <w:rPr>
                <w:rFonts w:ascii="Sylfaen" w:hAnsi="Sylfaen" w:cs="Sylfaen"/>
              </w:rPr>
              <w:t>კარპატები</w:t>
            </w:r>
            <w:r w:rsidRPr="00AD7C68">
              <w:rPr>
                <w:rFonts w:ascii="Sylfaen" w:hAnsi="Sylfaen"/>
              </w:rPr>
              <w:t xml:space="preserve"> </w:t>
            </w:r>
          </w:p>
          <w:p w14:paraId="2E149834" w14:textId="77777777" w:rsidR="00D11AF6" w:rsidRPr="00AD7C68" w:rsidRDefault="00D11AF6" w:rsidP="003E26A5">
            <w:pPr>
              <w:rPr>
                <w:rFonts w:ascii="Sylfaen" w:hAnsi="Sylfaen"/>
              </w:rPr>
            </w:pPr>
            <w:r w:rsidRPr="00AD7C68">
              <w:rPr>
                <w:rFonts w:ascii="Sylfaen" w:hAnsi="Sylfaen"/>
              </w:rPr>
              <w:t xml:space="preserve">11. </w:t>
            </w:r>
            <w:r w:rsidRPr="00AD7C68">
              <w:rPr>
                <w:rFonts w:ascii="Sylfaen" w:hAnsi="Sylfaen" w:cs="Sylfaen"/>
              </w:rPr>
              <w:t>უნგრეთის</w:t>
            </w:r>
            <w:r w:rsidRPr="00AD7C68">
              <w:rPr>
                <w:rFonts w:ascii="Sylfaen" w:hAnsi="Sylfaen"/>
              </w:rPr>
              <w:t xml:space="preserve"> </w:t>
            </w:r>
            <w:r w:rsidRPr="00AD7C68">
              <w:rPr>
                <w:rFonts w:ascii="Sylfaen" w:hAnsi="Sylfaen" w:cs="Sylfaen"/>
              </w:rPr>
              <w:t>დაბლობები</w:t>
            </w:r>
            <w:r w:rsidRPr="00AD7C68">
              <w:rPr>
                <w:rFonts w:ascii="Sylfaen" w:hAnsi="Sylfaen"/>
              </w:rPr>
              <w:t xml:space="preserve"> </w:t>
            </w:r>
          </w:p>
          <w:p w14:paraId="671FC414" w14:textId="77777777" w:rsidR="00D11AF6" w:rsidRPr="00AD7C68" w:rsidRDefault="00D11AF6" w:rsidP="003E26A5">
            <w:pPr>
              <w:rPr>
                <w:rFonts w:ascii="Sylfaen" w:hAnsi="Sylfaen"/>
              </w:rPr>
            </w:pPr>
            <w:r w:rsidRPr="00AD7C68">
              <w:rPr>
                <w:rFonts w:ascii="Sylfaen" w:hAnsi="Sylfaen"/>
              </w:rPr>
              <w:t xml:space="preserve">12. </w:t>
            </w:r>
            <w:r w:rsidRPr="00AD7C68">
              <w:rPr>
                <w:rFonts w:ascii="Sylfaen" w:hAnsi="Sylfaen" w:cs="Sylfaen"/>
              </w:rPr>
              <w:t>პონტის</w:t>
            </w:r>
            <w:r w:rsidRPr="00AD7C68">
              <w:rPr>
                <w:rFonts w:ascii="Sylfaen" w:hAnsi="Sylfaen"/>
              </w:rPr>
              <w:t xml:space="preserve"> </w:t>
            </w:r>
            <w:r w:rsidRPr="00AD7C68">
              <w:rPr>
                <w:rFonts w:ascii="Sylfaen" w:hAnsi="Sylfaen" w:cs="Sylfaen"/>
              </w:rPr>
              <w:t>პროვინცია</w:t>
            </w:r>
            <w:r w:rsidRPr="00AD7C68">
              <w:rPr>
                <w:rFonts w:ascii="Sylfaen" w:hAnsi="Sylfaen"/>
              </w:rPr>
              <w:t xml:space="preserve"> </w:t>
            </w:r>
          </w:p>
          <w:p w14:paraId="48B20E27" w14:textId="77777777" w:rsidR="00D11AF6" w:rsidRPr="00AD7C68" w:rsidRDefault="00D11AF6" w:rsidP="003E26A5">
            <w:pPr>
              <w:rPr>
                <w:rFonts w:ascii="Sylfaen" w:hAnsi="Sylfaen"/>
              </w:rPr>
            </w:pPr>
            <w:r w:rsidRPr="00AD7C68">
              <w:rPr>
                <w:rFonts w:ascii="Sylfaen" w:hAnsi="Sylfaen"/>
              </w:rPr>
              <w:t xml:space="preserve">13. </w:t>
            </w:r>
            <w:r w:rsidRPr="00AD7C68">
              <w:rPr>
                <w:rFonts w:ascii="Sylfaen" w:hAnsi="Sylfaen" w:cs="Sylfaen"/>
              </w:rPr>
              <w:t>დასავლეთის</w:t>
            </w:r>
            <w:r w:rsidRPr="00AD7C68">
              <w:rPr>
                <w:rFonts w:ascii="Sylfaen" w:hAnsi="Sylfaen"/>
              </w:rPr>
              <w:t xml:space="preserve"> </w:t>
            </w:r>
            <w:r w:rsidRPr="00AD7C68">
              <w:rPr>
                <w:rFonts w:ascii="Sylfaen" w:hAnsi="Sylfaen" w:cs="Sylfaen"/>
              </w:rPr>
              <w:t>დაბლობები</w:t>
            </w:r>
            <w:r w:rsidRPr="00AD7C68">
              <w:rPr>
                <w:rFonts w:ascii="Sylfaen" w:hAnsi="Sylfaen"/>
              </w:rPr>
              <w:t xml:space="preserve"> </w:t>
            </w:r>
          </w:p>
          <w:p w14:paraId="71D5D4AB" w14:textId="77777777" w:rsidR="00D11AF6" w:rsidRPr="00AD7C68" w:rsidRDefault="00D11AF6" w:rsidP="003E26A5">
            <w:pPr>
              <w:rPr>
                <w:rFonts w:ascii="Sylfaen" w:hAnsi="Sylfaen"/>
              </w:rPr>
            </w:pPr>
            <w:r w:rsidRPr="00AD7C68">
              <w:rPr>
                <w:rFonts w:ascii="Sylfaen" w:hAnsi="Sylfaen"/>
              </w:rPr>
              <w:t xml:space="preserve">14. </w:t>
            </w:r>
            <w:r w:rsidRPr="00AD7C68">
              <w:rPr>
                <w:rFonts w:ascii="Sylfaen" w:hAnsi="Sylfaen" w:cs="Sylfaen"/>
              </w:rPr>
              <w:t>ცენტრალური</w:t>
            </w:r>
            <w:r w:rsidRPr="00AD7C68">
              <w:rPr>
                <w:rFonts w:ascii="Sylfaen" w:hAnsi="Sylfaen"/>
              </w:rPr>
              <w:t xml:space="preserve"> </w:t>
            </w:r>
            <w:r w:rsidRPr="00AD7C68">
              <w:rPr>
                <w:rFonts w:ascii="Sylfaen" w:hAnsi="Sylfaen" w:cs="Sylfaen"/>
              </w:rPr>
              <w:t>დაბლობები</w:t>
            </w:r>
            <w:r w:rsidRPr="00AD7C68">
              <w:rPr>
                <w:rFonts w:ascii="Sylfaen" w:hAnsi="Sylfaen"/>
              </w:rPr>
              <w:t xml:space="preserve"> </w:t>
            </w:r>
          </w:p>
          <w:p w14:paraId="334C908B" w14:textId="77777777" w:rsidR="00D11AF6" w:rsidRPr="00AD7C68" w:rsidRDefault="00D11AF6" w:rsidP="003E26A5">
            <w:pPr>
              <w:rPr>
                <w:rFonts w:ascii="Sylfaen" w:hAnsi="Sylfaen"/>
              </w:rPr>
            </w:pPr>
            <w:r w:rsidRPr="00AD7C68">
              <w:rPr>
                <w:rFonts w:ascii="Sylfaen" w:hAnsi="Sylfaen"/>
              </w:rPr>
              <w:t xml:space="preserve">15. </w:t>
            </w:r>
            <w:r w:rsidRPr="00AD7C68">
              <w:rPr>
                <w:rFonts w:ascii="Sylfaen" w:hAnsi="Sylfaen" w:cs="Sylfaen"/>
              </w:rPr>
              <w:t>ბალტიის</w:t>
            </w:r>
            <w:r w:rsidRPr="00AD7C68">
              <w:rPr>
                <w:rFonts w:ascii="Sylfaen" w:hAnsi="Sylfaen"/>
              </w:rPr>
              <w:t xml:space="preserve"> </w:t>
            </w:r>
            <w:r w:rsidRPr="00AD7C68">
              <w:rPr>
                <w:rFonts w:ascii="Sylfaen" w:hAnsi="Sylfaen" w:cs="Sylfaen"/>
              </w:rPr>
              <w:t>პროვინცია</w:t>
            </w:r>
            <w:r w:rsidRPr="00AD7C68">
              <w:rPr>
                <w:rFonts w:ascii="Sylfaen" w:hAnsi="Sylfaen"/>
              </w:rPr>
              <w:t xml:space="preserve"> </w:t>
            </w:r>
          </w:p>
          <w:p w14:paraId="1B51F80B" w14:textId="77777777" w:rsidR="00D11AF6" w:rsidRPr="00AD7C68" w:rsidRDefault="00D11AF6" w:rsidP="003E26A5">
            <w:pPr>
              <w:rPr>
                <w:rFonts w:ascii="Sylfaen" w:hAnsi="Sylfaen"/>
              </w:rPr>
            </w:pPr>
            <w:r w:rsidRPr="00AD7C68">
              <w:rPr>
                <w:rFonts w:ascii="Sylfaen" w:hAnsi="Sylfaen"/>
              </w:rPr>
              <w:t xml:space="preserve">16. </w:t>
            </w:r>
            <w:r w:rsidRPr="00AD7C68">
              <w:rPr>
                <w:rFonts w:ascii="Sylfaen" w:hAnsi="Sylfaen" w:cs="Sylfaen"/>
              </w:rPr>
              <w:t>აღმოსავლეთის</w:t>
            </w:r>
            <w:r w:rsidRPr="00AD7C68">
              <w:rPr>
                <w:rFonts w:ascii="Sylfaen" w:hAnsi="Sylfaen"/>
              </w:rPr>
              <w:t xml:space="preserve"> </w:t>
            </w:r>
            <w:r w:rsidRPr="00AD7C68">
              <w:rPr>
                <w:rFonts w:ascii="Sylfaen" w:hAnsi="Sylfaen" w:cs="Sylfaen"/>
              </w:rPr>
              <w:t>დაბლობები</w:t>
            </w:r>
            <w:r w:rsidRPr="00AD7C68">
              <w:rPr>
                <w:rFonts w:ascii="Sylfaen" w:hAnsi="Sylfaen"/>
              </w:rPr>
              <w:t xml:space="preserve"> </w:t>
            </w:r>
          </w:p>
          <w:p w14:paraId="32A585C7" w14:textId="77777777" w:rsidR="00D11AF6" w:rsidRPr="00AD7C68" w:rsidRDefault="00D11AF6" w:rsidP="003E26A5">
            <w:pPr>
              <w:rPr>
                <w:rFonts w:ascii="Sylfaen" w:hAnsi="Sylfaen"/>
              </w:rPr>
            </w:pPr>
            <w:r w:rsidRPr="00AD7C68">
              <w:rPr>
                <w:rFonts w:ascii="Sylfaen" w:hAnsi="Sylfaen"/>
              </w:rPr>
              <w:t xml:space="preserve">17. </w:t>
            </w:r>
            <w:r w:rsidRPr="00AD7C68">
              <w:rPr>
                <w:rFonts w:ascii="Sylfaen" w:hAnsi="Sylfaen" w:cs="Sylfaen"/>
              </w:rPr>
              <w:t>ირლანდია</w:t>
            </w:r>
            <w:r w:rsidRPr="00AD7C68">
              <w:rPr>
                <w:rFonts w:ascii="Sylfaen" w:hAnsi="Sylfaen"/>
              </w:rPr>
              <w:t xml:space="preserve"> </w:t>
            </w:r>
            <w:r w:rsidRPr="00AD7C68">
              <w:rPr>
                <w:rFonts w:ascii="Sylfaen" w:hAnsi="Sylfaen" w:cs="Sylfaen"/>
              </w:rPr>
              <w:t>და</w:t>
            </w:r>
            <w:r w:rsidRPr="00AD7C68">
              <w:rPr>
                <w:rFonts w:ascii="Sylfaen" w:hAnsi="Sylfaen"/>
              </w:rPr>
              <w:t xml:space="preserve"> </w:t>
            </w:r>
            <w:r w:rsidRPr="00AD7C68">
              <w:rPr>
                <w:rFonts w:ascii="Sylfaen" w:hAnsi="Sylfaen" w:cs="Sylfaen"/>
              </w:rPr>
              <w:t>ჩრდილოეთ</w:t>
            </w:r>
            <w:r w:rsidRPr="00AD7C68">
              <w:rPr>
                <w:rFonts w:ascii="Sylfaen" w:hAnsi="Sylfaen"/>
              </w:rPr>
              <w:t xml:space="preserve"> </w:t>
            </w:r>
            <w:r w:rsidRPr="00AD7C68">
              <w:rPr>
                <w:rFonts w:ascii="Sylfaen" w:hAnsi="Sylfaen" w:cs="Sylfaen"/>
              </w:rPr>
              <w:t>ირლანდია</w:t>
            </w:r>
            <w:r w:rsidRPr="00AD7C68">
              <w:rPr>
                <w:rFonts w:ascii="Sylfaen" w:hAnsi="Sylfaen"/>
              </w:rPr>
              <w:t xml:space="preserve"> </w:t>
            </w:r>
          </w:p>
          <w:p w14:paraId="1309FD96" w14:textId="77777777" w:rsidR="00D11AF6" w:rsidRPr="00AD7C68" w:rsidRDefault="00D11AF6" w:rsidP="003E26A5">
            <w:pPr>
              <w:rPr>
                <w:rFonts w:ascii="Sylfaen" w:hAnsi="Sylfaen"/>
              </w:rPr>
            </w:pPr>
            <w:r w:rsidRPr="00AD7C68">
              <w:rPr>
                <w:rFonts w:ascii="Sylfaen" w:hAnsi="Sylfaen"/>
              </w:rPr>
              <w:t xml:space="preserve">18. </w:t>
            </w:r>
            <w:r w:rsidRPr="00AD7C68">
              <w:rPr>
                <w:rFonts w:ascii="Sylfaen" w:hAnsi="Sylfaen" w:cs="Sylfaen"/>
              </w:rPr>
              <w:t>დიდი</w:t>
            </w:r>
            <w:r w:rsidRPr="00AD7C68">
              <w:rPr>
                <w:rFonts w:ascii="Sylfaen" w:hAnsi="Sylfaen"/>
              </w:rPr>
              <w:t xml:space="preserve"> </w:t>
            </w:r>
            <w:r w:rsidRPr="00AD7C68">
              <w:rPr>
                <w:rFonts w:ascii="Sylfaen" w:hAnsi="Sylfaen" w:cs="Sylfaen"/>
              </w:rPr>
              <w:t>ბრიტანეთი</w:t>
            </w:r>
            <w:r w:rsidRPr="00AD7C68">
              <w:rPr>
                <w:rFonts w:ascii="Sylfaen" w:hAnsi="Sylfaen"/>
              </w:rPr>
              <w:t xml:space="preserve"> </w:t>
            </w:r>
          </w:p>
          <w:p w14:paraId="01521240" w14:textId="77777777" w:rsidR="00D11AF6" w:rsidRPr="00AD7C68" w:rsidRDefault="00D11AF6" w:rsidP="003E26A5">
            <w:pPr>
              <w:rPr>
                <w:rFonts w:ascii="Sylfaen" w:hAnsi="Sylfaen"/>
              </w:rPr>
            </w:pPr>
            <w:r w:rsidRPr="00AD7C68">
              <w:rPr>
                <w:rFonts w:ascii="Sylfaen" w:hAnsi="Sylfaen"/>
              </w:rPr>
              <w:t xml:space="preserve">19. </w:t>
            </w:r>
            <w:r w:rsidRPr="00AD7C68">
              <w:rPr>
                <w:rFonts w:ascii="Sylfaen" w:hAnsi="Sylfaen" w:cs="Sylfaen"/>
              </w:rPr>
              <w:t>ისლანდია</w:t>
            </w:r>
            <w:r w:rsidRPr="00AD7C68">
              <w:rPr>
                <w:rFonts w:ascii="Sylfaen" w:hAnsi="Sylfaen"/>
              </w:rPr>
              <w:t xml:space="preserve"> </w:t>
            </w:r>
          </w:p>
          <w:p w14:paraId="4492E1EA" w14:textId="77777777" w:rsidR="00D11AF6" w:rsidRPr="00AD7C68" w:rsidRDefault="00D11AF6" w:rsidP="003E26A5">
            <w:pPr>
              <w:rPr>
                <w:rFonts w:ascii="Sylfaen" w:hAnsi="Sylfaen"/>
              </w:rPr>
            </w:pPr>
            <w:r w:rsidRPr="00AD7C68">
              <w:rPr>
                <w:rFonts w:ascii="Sylfaen" w:hAnsi="Sylfaen"/>
              </w:rPr>
              <w:t xml:space="preserve">20. </w:t>
            </w:r>
            <w:r w:rsidRPr="00AD7C68">
              <w:rPr>
                <w:rFonts w:ascii="Sylfaen" w:hAnsi="Sylfaen" w:cs="Sylfaen"/>
              </w:rPr>
              <w:t>ბორალური</w:t>
            </w:r>
            <w:r w:rsidRPr="00AD7C68">
              <w:rPr>
                <w:rFonts w:ascii="Sylfaen" w:hAnsi="Sylfaen"/>
              </w:rPr>
              <w:t xml:space="preserve"> </w:t>
            </w:r>
            <w:r w:rsidRPr="00AD7C68">
              <w:rPr>
                <w:rFonts w:ascii="Sylfaen" w:hAnsi="Sylfaen" w:cs="Sylfaen"/>
              </w:rPr>
              <w:t>დაბლობები</w:t>
            </w:r>
            <w:r w:rsidRPr="00AD7C68">
              <w:rPr>
                <w:rFonts w:ascii="Sylfaen" w:hAnsi="Sylfaen"/>
              </w:rPr>
              <w:t xml:space="preserve"> </w:t>
            </w:r>
          </w:p>
          <w:p w14:paraId="51F19E7B" w14:textId="77777777" w:rsidR="00D11AF6" w:rsidRPr="00AD7C68" w:rsidRDefault="00D11AF6" w:rsidP="003E26A5">
            <w:pPr>
              <w:rPr>
                <w:rFonts w:ascii="Sylfaen" w:hAnsi="Sylfaen"/>
              </w:rPr>
            </w:pPr>
            <w:r w:rsidRPr="00AD7C68">
              <w:rPr>
                <w:rFonts w:ascii="Sylfaen" w:hAnsi="Sylfaen"/>
              </w:rPr>
              <w:t xml:space="preserve">21. </w:t>
            </w:r>
            <w:r w:rsidRPr="00AD7C68">
              <w:rPr>
                <w:rFonts w:ascii="Sylfaen" w:hAnsi="Sylfaen" w:cs="Sylfaen"/>
              </w:rPr>
              <w:t>ტუნდრა</w:t>
            </w:r>
            <w:r w:rsidRPr="00AD7C68">
              <w:rPr>
                <w:rFonts w:ascii="Sylfaen" w:hAnsi="Sylfaen"/>
              </w:rPr>
              <w:t xml:space="preserve"> </w:t>
            </w:r>
          </w:p>
          <w:p w14:paraId="3D59BD22" w14:textId="77777777" w:rsidR="00D11AF6" w:rsidRPr="00AD7C68" w:rsidRDefault="00D11AF6" w:rsidP="003E26A5">
            <w:pPr>
              <w:rPr>
                <w:rFonts w:ascii="Sylfaen" w:hAnsi="Sylfaen"/>
              </w:rPr>
            </w:pPr>
            <w:r w:rsidRPr="00AD7C68">
              <w:rPr>
                <w:rFonts w:ascii="Sylfaen" w:hAnsi="Sylfaen"/>
              </w:rPr>
              <w:t xml:space="preserve">22. </w:t>
            </w:r>
            <w:r w:rsidRPr="00AD7C68">
              <w:rPr>
                <w:rFonts w:ascii="Sylfaen" w:hAnsi="Sylfaen" w:cs="Sylfaen"/>
              </w:rPr>
              <w:t>ფენო</w:t>
            </w:r>
            <w:r w:rsidRPr="00AD7C68">
              <w:rPr>
                <w:rFonts w:ascii="Sylfaen" w:hAnsi="Sylfaen"/>
              </w:rPr>
              <w:t>-</w:t>
            </w:r>
            <w:r w:rsidRPr="00AD7C68">
              <w:rPr>
                <w:rFonts w:ascii="Sylfaen" w:hAnsi="Sylfaen" w:cs="Sylfaen"/>
              </w:rPr>
              <w:t>სკანდიური</w:t>
            </w:r>
            <w:r w:rsidRPr="00AD7C68">
              <w:rPr>
                <w:rFonts w:ascii="Sylfaen" w:hAnsi="Sylfaen"/>
              </w:rPr>
              <w:t xml:space="preserve"> </w:t>
            </w:r>
            <w:r w:rsidRPr="00AD7C68">
              <w:rPr>
                <w:rFonts w:ascii="Sylfaen" w:hAnsi="Sylfaen" w:cs="Sylfaen"/>
              </w:rPr>
              <w:t>ფარი</w:t>
            </w:r>
            <w:r w:rsidRPr="00AD7C68">
              <w:rPr>
                <w:rFonts w:ascii="Sylfaen" w:hAnsi="Sylfaen"/>
              </w:rPr>
              <w:t xml:space="preserve"> </w:t>
            </w:r>
          </w:p>
          <w:p w14:paraId="36B9A322" w14:textId="77777777" w:rsidR="00D11AF6" w:rsidRPr="00AD7C68" w:rsidRDefault="00D11AF6" w:rsidP="003E26A5">
            <w:pPr>
              <w:rPr>
                <w:rFonts w:ascii="Sylfaen" w:hAnsi="Sylfaen"/>
              </w:rPr>
            </w:pPr>
            <w:r w:rsidRPr="00AD7C68">
              <w:rPr>
                <w:rFonts w:ascii="Sylfaen" w:hAnsi="Sylfaen"/>
              </w:rPr>
              <w:t xml:space="preserve">23. </w:t>
            </w:r>
            <w:r w:rsidRPr="00AD7C68">
              <w:rPr>
                <w:rFonts w:ascii="Sylfaen" w:hAnsi="Sylfaen" w:cs="Sylfaen"/>
              </w:rPr>
              <w:t>ტაიგა</w:t>
            </w:r>
            <w:r w:rsidRPr="00AD7C68">
              <w:rPr>
                <w:rFonts w:ascii="Sylfaen" w:hAnsi="Sylfaen"/>
              </w:rPr>
              <w:t xml:space="preserve"> </w:t>
            </w:r>
          </w:p>
          <w:p w14:paraId="0AB42AC5" w14:textId="77777777" w:rsidR="00D11AF6" w:rsidRPr="00AD7C68" w:rsidRDefault="00D11AF6" w:rsidP="003E26A5">
            <w:pPr>
              <w:rPr>
                <w:rFonts w:ascii="Sylfaen" w:hAnsi="Sylfaen"/>
              </w:rPr>
            </w:pPr>
            <w:r w:rsidRPr="00AD7C68">
              <w:rPr>
                <w:rFonts w:ascii="Sylfaen" w:hAnsi="Sylfaen"/>
              </w:rPr>
              <w:t xml:space="preserve">24. </w:t>
            </w:r>
            <w:r w:rsidRPr="00AD7C68">
              <w:rPr>
                <w:rFonts w:ascii="Sylfaen" w:hAnsi="Sylfaen" w:cs="Sylfaen"/>
              </w:rPr>
              <w:t>კავკასიონი</w:t>
            </w:r>
            <w:r w:rsidRPr="00AD7C68">
              <w:rPr>
                <w:rFonts w:ascii="Sylfaen" w:hAnsi="Sylfaen"/>
              </w:rPr>
              <w:t xml:space="preserve"> </w:t>
            </w:r>
          </w:p>
          <w:p w14:paraId="076C5B60" w14:textId="0C59384B" w:rsidR="00D11AF6" w:rsidRPr="00C04FA8" w:rsidDel="008F1095" w:rsidRDefault="00D11AF6" w:rsidP="003E26A5">
            <w:pPr>
              <w:rPr>
                <w:rFonts w:ascii="Sylfaen" w:hAnsi="Sylfaen" w:cs="Sylfaen"/>
              </w:rPr>
            </w:pPr>
            <w:r w:rsidRPr="00AD7C68">
              <w:rPr>
                <w:rFonts w:ascii="Sylfaen" w:hAnsi="Sylfaen"/>
              </w:rPr>
              <w:t xml:space="preserve">25. </w:t>
            </w:r>
            <w:r w:rsidRPr="00AD7C68">
              <w:rPr>
                <w:rFonts w:ascii="Sylfaen" w:hAnsi="Sylfaen" w:cs="Sylfaen"/>
              </w:rPr>
              <w:t>კასპიური</w:t>
            </w:r>
            <w:r w:rsidRPr="00AD7C68">
              <w:rPr>
                <w:rFonts w:ascii="Sylfaen" w:hAnsi="Sylfaen"/>
              </w:rPr>
              <w:t xml:space="preserve"> </w:t>
            </w:r>
            <w:r w:rsidRPr="00AD7C68">
              <w:rPr>
                <w:rFonts w:ascii="Sylfaen" w:hAnsi="Sylfaen" w:cs="Sylfaen"/>
              </w:rPr>
              <w:t>დეპრესია</w:t>
            </w:r>
          </w:p>
        </w:tc>
        <w:tc>
          <w:tcPr>
            <w:tcW w:w="538" w:type="dxa"/>
          </w:tcPr>
          <w:p w14:paraId="62FA298B" w14:textId="77777777" w:rsidR="00D11AF6" w:rsidRPr="00AD7C68" w:rsidRDefault="00D11AF6" w:rsidP="003E26A5">
            <w:pPr>
              <w:jc w:val="both"/>
              <w:rPr>
                <w:rFonts w:ascii="Sylfaen" w:hAnsi="Sylfaen"/>
              </w:rPr>
            </w:pPr>
          </w:p>
        </w:tc>
        <w:tc>
          <w:tcPr>
            <w:tcW w:w="992" w:type="dxa"/>
          </w:tcPr>
          <w:p w14:paraId="3218B820" w14:textId="77777777" w:rsidR="00D11AF6" w:rsidRPr="00AD7C68" w:rsidRDefault="00D11AF6" w:rsidP="003E26A5">
            <w:pPr>
              <w:jc w:val="both"/>
              <w:rPr>
                <w:rFonts w:ascii="Sylfaen" w:hAnsi="Sylfaen"/>
              </w:rPr>
            </w:pPr>
          </w:p>
        </w:tc>
        <w:tc>
          <w:tcPr>
            <w:tcW w:w="4410" w:type="dxa"/>
          </w:tcPr>
          <w:p w14:paraId="795C7C69" w14:textId="77777777" w:rsidR="00D11AF6" w:rsidRPr="00AD7C68" w:rsidRDefault="00D11AF6" w:rsidP="003E26A5">
            <w:pPr>
              <w:jc w:val="both"/>
              <w:rPr>
                <w:rFonts w:ascii="Sylfaen" w:hAnsi="Sylfaen"/>
              </w:rPr>
            </w:pPr>
          </w:p>
        </w:tc>
        <w:tc>
          <w:tcPr>
            <w:tcW w:w="556" w:type="dxa"/>
          </w:tcPr>
          <w:p w14:paraId="6C1DD1B6" w14:textId="5F2BD241" w:rsidR="00D11AF6" w:rsidRPr="00AD7C68" w:rsidRDefault="00D11AF6" w:rsidP="003E26A5">
            <w:pPr>
              <w:rPr>
                <w:rFonts w:ascii="Sylfaen" w:hAnsi="Sylfaen"/>
                <w:lang w:val="ka-GE"/>
              </w:rPr>
            </w:pPr>
            <w:r w:rsidRPr="00AD7C68">
              <w:rPr>
                <w:rFonts w:ascii="Sylfaen" w:hAnsi="Sylfaen"/>
                <w:lang w:val="ka-GE"/>
              </w:rPr>
              <w:t>ას</w:t>
            </w:r>
          </w:p>
        </w:tc>
        <w:tc>
          <w:tcPr>
            <w:tcW w:w="1906" w:type="dxa"/>
          </w:tcPr>
          <w:p w14:paraId="294BE20D" w14:textId="77777777" w:rsidR="00D11AF6" w:rsidRPr="00AD7C68" w:rsidRDefault="00D11AF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4F031FD6" w14:textId="77777777" w:rsidR="00D11AF6" w:rsidRPr="00AD7C68" w:rsidDel="005C2A66" w:rsidRDefault="00D11AF6" w:rsidP="003E26A5">
            <w:pPr>
              <w:jc w:val="both"/>
              <w:rPr>
                <w:rFonts w:ascii="Sylfaen" w:hAnsi="Sylfaen"/>
                <w:lang w:val="ka-GE"/>
              </w:rPr>
            </w:pPr>
          </w:p>
        </w:tc>
      </w:tr>
      <w:tr w:rsidR="00D11AF6" w:rsidRPr="00AD7C68" w14:paraId="3C690CB9" w14:textId="77777777" w:rsidTr="00D539F7">
        <w:tc>
          <w:tcPr>
            <w:tcW w:w="1080" w:type="dxa"/>
          </w:tcPr>
          <w:p w14:paraId="3599A134" w14:textId="77777777" w:rsidR="00D11AF6" w:rsidRPr="00AD7C68" w:rsidRDefault="00D11AF6" w:rsidP="003E26A5">
            <w:pPr>
              <w:jc w:val="both"/>
              <w:rPr>
                <w:rFonts w:ascii="Sylfaen" w:hAnsi="Sylfaen"/>
              </w:rPr>
            </w:pPr>
            <w:r w:rsidRPr="00AD7C68">
              <w:rPr>
                <w:rFonts w:ascii="Sylfaen" w:hAnsi="Sylfaen"/>
              </w:rPr>
              <w:t>დანართი XI</w:t>
            </w:r>
          </w:p>
          <w:p w14:paraId="09BF4B37" w14:textId="77777777" w:rsidR="00D11AF6" w:rsidRPr="00AD7C68" w:rsidRDefault="00D11AF6" w:rsidP="003E26A5">
            <w:pPr>
              <w:jc w:val="both"/>
              <w:rPr>
                <w:rFonts w:ascii="Sylfaen" w:hAnsi="Sylfaen"/>
              </w:rPr>
            </w:pPr>
            <w:r w:rsidRPr="00AD7C68">
              <w:rPr>
                <w:rFonts w:ascii="Sylfaen" w:hAnsi="Sylfaen"/>
              </w:rPr>
              <w:t>რუკა B</w:t>
            </w:r>
          </w:p>
          <w:p w14:paraId="36D91007" w14:textId="3EF57EA1" w:rsidR="00D11AF6" w:rsidRPr="00AD7C68" w:rsidDel="008F1095" w:rsidRDefault="00D11AF6" w:rsidP="003E26A5">
            <w:pPr>
              <w:jc w:val="both"/>
              <w:rPr>
                <w:rFonts w:ascii="Sylfaen" w:hAnsi="Sylfaen" w:cs="AcadNusx"/>
                <w:lang w:val="ka-GE"/>
              </w:rPr>
            </w:pPr>
            <w:r w:rsidRPr="00AD7C68">
              <w:rPr>
                <w:rFonts w:ascii="Sylfaen" w:hAnsi="Sylfaen"/>
              </w:rPr>
              <w:t xml:space="preserve">სისტემა A: </w:t>
            </w:r>
          </w:p>
        </w:tc>
        <w:tc>
          <w:tcPr>
            <w:tcW w:w="4473" w:type="dxa"/>
          </w:tcPr>
          <w:p w14:paraId="23840707" w14:textId="0E834EF1" w:rsidR="00D11AF6" w:rsidRPr="00AD7C68" w:rsidRDefault="00D11AF6" w:rsidP="003E26A5">
            <w:pPr>
              <w:rPr>
                <w:rFonts w:ascii="Sylfaen" w:hAnsi="Sylfaen"/>
              </w:rPr>
            </w:pPr>
            <w:r w:rsidRPr="00AD7C68">
              <w:rPr>
                <w:rFonts w:ascii="Sylfaen" w:hAnsi="Sylfaen"/>
              </w:rPr>
              <w:t>ეკორეგიონები გარდამავალი წყლებისა და სანაპირო წყლებისათვის</w:t>
            </w:r>
          </w:p>
          <w:p w14:paraId="1B0E4BEC" w14:textId="77777777" w:rsidR="00D11AF6" w:rsidRPr="00AD7C68" w:rsidRDefault="00D11AF6" w:rsidP="003E26A5">
            <w:pPr>
              <w:rPr>
                <w:rFonts w:ascii="Sylfaen" w:hAnsi="Sylfaen"/>
              </w:rPr>
            </w:pPr>
          </w:p>
          <w:p w14:paraId="21D8A936" w14:textId="154989E2" w:rsidR="00D11AF6" w:rsidRPr="00AD7C68" w:rsidRDefault="00D11AF6" w:rsidP="003E26A5">
            <w:pPr>
              <w:rPr>
                <w:rFonts w:ascii="Sylfaen" w:hAnsi="Sylfaen"/>
              </w:rPr>
            </w:pPr>
            <w:r w:rsidRPr="00D539F7">
              <w:rPr>
                <w:rFonts w:ascii="Sylfaen" w:hAnsi="Sylfaen"/>
                <w:noProof/>
                <w:lang w:val="ka-GE" w:eastAsia="ka-GE"/>
              </w:rPr>
              <w:lastRenderedPageBreak/>
              <w:drawing>
                <wp:inline distT="0" distB="0" distL="0" distR="0" wp14:anchorId="413B66C3" wp14:editId="4825BB82">
                  <wp:extent cx="2096154" cy="4853354"/>
                  <wp:effectExtent l="0" t="0" r="0" b="4445"/>
                  <wp:docPr id="4" name="Picture 4"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100942" cy="4864440"/>
                          </a:xfrm>
                          <a:prstGeom prst="rect">
                            <a:avLst/>
                          </a:prstGeom>
                          <a:noFill/>
                          <a:ln>
                            <a:noFill/>
                          </a:ln>
                        </pic:spPr>
                      </pic:pic>
                    </a:graphicData>
                  </a:graphic>
                </wp:inline>
              </w:drawing>
            </w:r>
          </w:p>
          <w:p w14:paraId="0FE03784" w14:textId="77777777" w:rsidR="00D11AF6" w:rsidRPr="00AD7C68" w:rsidRDefault="00D11AF6" w:rsidP="003E26A5">
            <w:pPr>
              <w:rPr>
                <w:rFonts w:ascii="Sylfaen" w:hAnsi="Sylfaen"/>
              </w:rPr>
            </w:pPr>
          </w:p>
          <w:p w14:paraId="6AE73955" w14:textId="77777777" w:rsidR="00D11AF6" w:rsidRPr="00AD7C68" w:rsidRDefault="00D11AF6" w:rsidP="003E26A5">
            <w:pPr>
              <w:rPr>
                <w:rFonts w:ascii="Sylfaen" w:hAnsi="Sylfaen"/>
              </w:rPr>
            </w:pPr>
            <w:r w:rsidRPr="00AD7C68">
              <w:rPr>
                <w:rFonts w:ascii="Sylfaen" w:hAnsi="Sylfaen"/>
              </w:rPr>
              <w:t xml:space="preserve">1. </w:t>
            </w:r>
            <w:r w:rsidRPr="00AD7C68">
              <w:rPr>
                <w:rFonts w:ascii="Sylfaen" w:hAnsi="Sylfaen" w:cs="Sylfaen"/>
              </w:rPr>
              <w:t>ატლანტიკური</w:t>
            </w:r>
            <w:r w:rsidRPr="00AD7C68">
              <w:rPr>
                <w:rFonts w:ascii="Sylfaen" w:hAnsi="Sylfaen"/>
              </w:rPr>
              <w:t xml:space="preserve"> </w:t>
            </w:r>
            <w:r w:rsidRPr="00AD7C68">
              <w:rPr>
                <w:rFonts w:ascii="Sylfaen" w:hAnsi="Sylfaen" w:cs="Sylfaen"/>
              </w:rPr>
              <w:t>ოკეანე</w:t>
            </w:r>
          </w:p>
          <w:p w14:paraId="438F5502" w14:textId="77777777" w:rsidR="00D11AF6" w:rsidRPr="00AD7C68" w:rsidRDefault="00D11AF6" w:rsidP="003E26A5">
            <w:pPr>
              <w:rPr>
                <w:rFonts w:ascii="Sylfaen" w:hAnsi="Sylfaen"/>
              </w:rPr>
            </w:pPr>
            <w:r w:rsidRPr="00AD7C68">
              <w:rPr>
                <w:rFonts w:ascii="Sylfaen" w:hAnsi="Sylfaen"/>
              </w:rPr>
              <w:t xml:space="preserve">2. </w:t>
            </w:r>
            <w:r w:rsidRPr="00AD7C68">
              <w:rPr>
                <w:rFonts w:ascii="Sylfaen" w:hAnsi="Sylfaen" w:cs="Sylfaen"/>
              </w:rPr>
              <w:t>ნორვეგიის</w:t>
            </w:r>
            <w:r w:rsidRPr="00AD7C68">
              <w:rPr>
                <w:rFonts w:ascii="Sylfaen" w:hAnsi="Sylfaen"/>
              </w:rPr>
              <w:t xml:space="preserve"> </w:t>
            </w:r>
            <w:r w:rsidRPr="00AD7C68">
              <w:rPr>
                <w:rFonts w:ascii="Sylfaen" w:hAnsi="Sylfaen" w:cs="Sylfaen"/>
              </w:rPr>
              <w:t>ზღვა</w:t>
            </w:r>
          </w:p>
          <w:p w14:paraId="6CBD138D" w14:textId="77777777" w:rsidR="00D11AF6" w:rsidRPr="00AD7C68" w:rsidRDefault="00D11AF6" w:rsidP="003E26A5">
            <w:pPr>
              <w:rPr>
                <w:rFonts w:ascii="Sylfaen" w:hAnsi="Sylfaen"/>
              </w:rPr>
            </w:pPr>
            <w:r w:rsidRPr="00AD7C68">
              <w:rPr>
                <w:rFonts w:ascii="Sylfaen" w:hAnsi="Sylfaen"/>
              </w:rPr>
              <w:t xml:space="preserve">3. </w:t>
            </w:r>
            <w:r w:rsidRPr="00AD7C68">
              <w:rPr>
                <w:rFonts w:ascii="Sylfaen" w:hAnsi="Sylfaen" w:cs="Sylfaen"/>
              </w:rPr>
              <w:t>ბარენცის</w:t>
            </w:r>
            <w:r w:rsidRPr="00AD7C68">
              <w:rPr>
                <w:rFonts w:ascii="Sylfaen" w:hAnsi="Sylfaen"/>
              </w:rPr>
              <w:t xml:space="preserve"> </w:t>
            </w:r>
            <w:r w:rsidRPr="00AD7C68">
              <w:rPr>
                <w:rFonts w:ascii="Sylfaen" w:hAnsi="Sylfaen" w:cs="Sylfaen"/>
              </w:rPr>
              <w:t>ზღვა</w:t>
            </w:r>
          </w:p>
          <w:p w14:paraId="2CA402A8" w14:textId="77777777" w:rsidR="00D11AF6" w:rsidRPr="00AD7C68" w:rsidRDefault="00D11AF6" w:rsidP="003E26A5">
            <w:pPr>
              <w:rPr>
                <w:rFonts w:ascii="Sylfaen" w:hAnsi="Sylfaen"/>
              </w:rPr>
            </w:pPr>
            <w:r w:rsidRPr="00AD7C68">
              <w:rPr>
                <w:rFonts w:ascii="Sylfaen" w:hAnsi="Sylfaen"/>
              </w:rPr>
              <w:t xml:space="preserve">4. </w:t>
            </w:r>
            <w:r w:rsidRPr="00AD7C68">
              <w:rPr>
                <w:rFonts w:ascii="Sylfaen" w:hAnsi="Sylfaen" w:cs="Sylfaen"/>
              </w:rPr>
              <w:t>ჩრდილოეთ</w:t>
            </w:r>
            <w:r w:rsidRPr="00AD7C68">
              <w:rPr>
                <w:rFonts w:ascii="Sylfaen" w:hAnsi="Sylfaen"/>
              </w:rPr>
              <w:t xml:space="preserve"> </w:t>
            </w:r>
            <w:r w:rsidRPr="00AD7C68">
              <w:rPr>
                <w:rFonts w:ascii="Sylfaen" w:hAnsi="Sylfaen" w:cs="Sylfaen"/>
              </w:rPr>
              <w:t>ზღვა</w:t>
            </w:r>
          </w:p>
          <w:p w14:paraId="2B06B961" w14:textId="77777777" w:rsidR="00D11AF6" w:rsidRPr="00AD7C68" w:rsidRDefault="00D11AF6" w:rsidP="003E26A5">
            <w:pPr>
              <w:rPr>
                <w:rFonts w:ascii="Sylfaen" w:hAnsi="Sylfaen"/>
              </w:rPr>
            </w:pPr>
            <w:r w:rsidRPr="00AD7C68">
              <w:rPr>
                <w:rFonts w:ascii="Sylfaen" w:hAnsi="Sylfaen"/>
              </w:rPr>
              <w:t xml:space="preserve">5. </w:t>
            </w:r>
            <w:r w:rsidRPr="00AD7C68">
              <w:rPr>
                <w:rFonts w:ascii="Sylfaen" w:hAnsi="Sylfaen" w:cs="Sylfaen"/>
              </w:rPr>
              <w:t>ბალტიის</w:t>
            </w:r>
            <w:r w:rsidRPr="00AD7C68">
              <w:rPr>
                <w:rFonts w:ascii="Sylfaen" w:hAnsi="Sylfaen"/>
              </w:rPr>
              <w:t xml:space="preserve"> </w:t>
            </w:r>
            <w:r w:rsidRPr="00AD7C68">
              <w:rPr>
                <w:rFonts w:ascii="Sylfaen" w:hAnsi="Sylfaen" w:cs="Sylfaen"/>
              </w:rPr>
              <w:t>ზღვა</w:t>
            </w:r>
          </w:p>
          <w:p w14:paraId="4048A17A" w14:textId="642C2375" w:rsidR="00D11AF6" w:rsidRPr="00D539F7" w:rsidRDefault="00D11AF6" w:rsidP="003E26A5">
            <w:pPr>
              <w:rPr>
                <w:rFonts w:ascii="Sylfaen" w:hAnsi="Sylfaen"/>
              </w:rPr>
            </w:pPr>
            <w:r w:rsidRPr="00AD7C68">
              <w:rPr>
                <w:rFonts w:ascii="Sylfaen" w:hAnsi="Sylfaen"/>
              </w:rPr>
              <w:t xml:space="preserve">6. </w:t>
            </w:r>
            <w:r w:rsidRPr="00AD7C68">
              <w:rPr>
                <w:rFonts w:ascii="Sylfaen" w:hAnsi="Sylfaen" w:cs="Sylfaen"/>
              </w:rPr>
              <w:t>ხმელთაშუა</w:t>
            </w:r>
            <w:r w:rsidRPr="00AD7C68">
              <w:rPr>
                <w:rFonts w:ascii="Sylfaen" w:hAnsi="Sylfaen"/>
              </w:rPr>
              <w:t xml:space="preserve"> </w:t>
            </w:r>
            <w:r w:rsidRPr="00AD7C68">
              <w:rPr>
                <w:rFonts w:ascii="Sylfaen" w:hAnsi="Sylfaen" w:cs="Sylfaen"/>
              </w:rPr>
              <w:t>ზღვა</w:t>
            </w:r>
          </w:p>
        </w:tc>
        <w:tc>
          <w:tcPr>
            <w:tcW w:w="538" w:type="dxa"/>
          </w:tcPr>
          <w:p w14:paraId="3D67A35B" w14:textId="77777777" w:rsidR="00D11AF6" w:rsidRPr="00AD7C68" w:rsidRDefault="00D11AF6" w:rsidP="003E26A5">
            <w:pPr>
              <w:jc w:val="both"/>
              <w:rPr>
                <w:rFonts w:ascii="Sylfaen" w:hAnsi="Sylfaen"/>
              </w:rPr>
            </w:pPr>
          </w:p>
        </w:tc>
        <w:tc>
          <w:tcPr>
            <w:tcW w:w="992" w:type="dxa"/>
          </w:tcPr>
          <w:p w14:paraId="4BF2B253" w14:textId="77777777" w:rsidR="00D11AF6" w:rsidRPr="00AD7C68" w:rsidRDefault="00D11AF6" w:rsidP="003E26A5">
            <w:pPr>
              <w:jc w:val="both"/>
              <w:rPr>
                <w:rFonts w:ascii="Sylfaen" w:hAnsi="Sylfaen"/>
              </w:rPr>
            </w:pPr>
          </w:p>
        </w:tc>
        <w:tc>
          <w:tcPr>
            <w:tcW w:w="4410" w:type="dxa"/>
          </w:tcPr>
          <w:p w14:paraId="38AFF2F1" w14:textId="77777777" w:rsidR="00D11AF6" w:rsidRPr="00AD7C68" w:rsidRDefault="00D11AF6" w:rsidP="003E26A5">
            <w:pPr>
              <w:jc w:val="both"/>
              <w:rPr>
                <w:rFonts w:ascii="Sylfaen" w:hAnsi="Sylfaen"/>
              </w:rPr>
            </w:pPr>
          </w:p>
        </w:tc>
        <w:tc>
          <w:tcPr>
            <w:tcW w:w="556" w:type="dxa"/>
          </w:tcPr>
          <w:p w14:paraId="5107EAC1" w14:textId="2F2DF708" w:rsidR="00D11AF6" w:rsidRPr="00AD7C68" w:rsidRDefault="00D11AF6" w:rsidP="003E26A5">
            <w:pPr>
              <w:rPr>
                <w:rFonts w:ascii="Sylfaen" w:hAnsi="Sylfaen"/>
                <w:lang w:val="ka-GE"/>
              </w:rPr>
            </w:pPr>
            <w:r w:rsidRPr="00AD7C68">
              <w:rPr>
                <w:rFonts w:ascii="Sylfaen" w:hAnsi="Sylfaen"/>
                <w:lang w:val="ka-GE"/>
              </w:rPr>
              <w:t>ას</w:t>
            </w:r>
          </w:p>
        </w:tc>
        <w:tc>
          <w:tcPr>
            <w:tcW w:w="1906" w:type="dxa"/>
          </w:tcPr>
          <w:p w14:paraId="116ACB92" w14:textId="77777777" w:rsidR="00D11AF6" w:rsidRPr="00AD7C68" w:rsidRDefault="00D11AF6" w:rsidP="003E26A5">
            <w:pPr>
              <w:jc w:val="both"/>
              <w:rPr>
                <w:rFonts w:ascii="Sylfaen" w:hAnsi="Sylfaen"/>
                <w:lang w:val="ka-GE"/>
              </w:rPr>
            </w:pPr>
            <w:r w:rsidRPr="00AD7C68">
              <w:rPr>
                <w:rFonts w:ascii="Sylfaen" w:hAnsi="Sylfaen"/>
                <w:lang w:val="ka-GE"/>
              </w:rPr>
              <w:t>იხ. დირექტივის პირველი მუხლის მე-7 სვეტის შენიშვნა</w:t>
            </w:r>
          </w:p>
          <w:p w14:paraId="37C5DAD6" w14:textId="77777777" w:rsidR="00D11AF6" w:rsidRPr="00AD7C68" w:rsidDel="005C2A66" w:rsidRDefault="00D11AF6" w:rsidP="003E26A5">
            <w:pPr>
              <w:jc w:val="both"/>
              <w:rPr>
                <w:rFonts w:ascii="Sylfaen" w:hAnsi="Sylfaen"/>
                <w:lang w:val="ka-GE"/>
              </w:rPr>
            </w:pPr>
          </w:p>
        </w:tc>
      </w:tr>
    </w:tbl>
    <w:p w14:paraId="3F8D1BC9" w14:textId="490B875C" w:rsidR="006239B9" w:rsidRPr="00AD7C68" w:rsidRDefault="006239B9" w:rsidP="003E26A5">
      <w:pPr>
        <w:jc w:val="both"/>
        <w:rPr>
          <w:rFonts w:ascii="Sylfaen" w:hAnsi="Sylfaen"/>
          <w:lang w:val="ka-GE"/>
        </w:rPr>
      </w:pPr>
    </w:p>
    <w:sectPr w:rsidR="006239B9" w:rsidRPr="00AD7C68" w:rsidSect="00D539F7">
      <w:footerReference w:type="default" r:id="rId21"/>
      <w:pgSz w:w="15840" w:h="12240" w:orient="landscape"/>
      <w:pgMar w:top="851" w:right="1440" w:bottom="709" w:left="851"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8439BFC" w16cid:durableId="2539438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E32BF9" w14:textId="77777777" w:rsidR="001C17BF" w:rsidRDefault="001C17BF" w:rsidP="00216D2D">
      <w:pPr>
        <w:spacing w:after="0" w:line="240" w:lineRule="auto"/>
      </w:pPr>
      <w:r>
        <w:separator/>
      </w:r>
    </w:p>
  </w:endnote>
  <w:endnote w:type="continuationSeparator" w:id="0">
    <w:p w14:paraId="3B638F6C" w14:textId="77777777" w:rsidR="001C17BF" w:rsidRDefault="001C17BF" w:rsidP="00216D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AcadNusx">
    <w:panose1 w:val="00000000000000000000"/>
    <w:charset w:val="00"/>
    <w:family w:val="auto"/>
    <w:pitch w:val="variable"/>
    <w:sig w:usb0="00000087" w:usb1="00000000" w:usb2="00000000" w:usb3="00000000" w:csb0="0000001B"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EU Albertin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Merriweather">
    <w:charset w:val="4D"/>
    <w:family w:val="auto"/>
    <w:pitch w:val="variable"/>
    <w:sig w:usb0="00000003" w:usb1="00000000" w:usb2="00000000" w:usb3="00000000" w:csb0="00000001" w:csb1="00000000"/>
  </w:font>
  <w:font w:name="AcadMtavr">
    <w:panose1 w:val="00000000000000000000"/>
    <w:charset w:val="00"/>
    <w:family w:val="auto"/>
    <w:pitch w:val="variable"/>
    <w:sig w:usb0="00000087" w:usb1="00000000" w:usb2="00000000" w:usb3="00000000" w:csb0="0000001B" w:csb1="00000000"/>
  </w:font>
  <w:font w:name="ArialMT">
    <w:altName w:val="Times New Roman"/>
    <w:panose1 w:val="00000000000000000000"/>
    <w:charset w:val="00"/>
    <w:family w:val="swiss"/>
    <w:notTrueType/>
    <w:pitch w:val="default"/>
    <w:sig w:usb0="00000203" w:usb1="00000000" w:usb2="00000000" w:usb3="00000000" w:csb0="00000005"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3578760"/>
      <w:docPartObj>
        <w:docPartGallery w:val="Page Numbers (Bottom of Page)"/>
        <w:docPartUnique/>
      </w:docPartObj>
    </w:sdtPr>
    <w:sdtEndPr>
      <w:rPr>
        <w:noProof/>
      </w:rPr>
    </w:sdtEndPr>
    <w:sdtContent>
      <w:p w14:paraId="739AEB48" w14:textId="5EB5D705" w:rsidR="00F26598" w:rsidRDefault="00F26598" w:rsidP="00D539F7">
        <w:pPr>
          <w:pStyle w:val="Footer"/>
          <w:jc w:val="right"/>
        </w:pPr>
        <w:r>
          <w:fldChar w:fldCharType="begin"/>
        </w:r>
        <w:r>
          <w:instrText xml:space="preserve"> PAGE   \* MERGEFORMAT </w:instrText>
        </w:r>
        <w:r>
          <w:fldChar w:fldCharType="separate"/>
        </w:r>
        <w:r w:rsidR="002747DB">
          <w:rPr>
            <w:noProof/>
          </w:rPr>
          <w:t>29</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B359E2" w14:textId="77777777" w:rsidR="001C17BF" w:rsidRDefault="001C17BF" w:rsidP="00216D2D">
      <w:pPr>
        <w:spacing w:after="0" w:line="240" w:lineRule="auto"/>
      </w:pPr>
      <w:r>
        <w:separator/>
      </w:r>
    </w:p>
  </w:footnote>
  <w:footnote w:type="continuationSeparator" w:id="0">
    <w:p w14:paraId="2C805ABE" w14:textId="77777777" w:rsidR="001C17BF" w:rsidRDefault="001C17BF" w:rsidP="00216D2D">
      <w:pPr>
        <w:spacing w:after="0" w:line="240" w:lineRule="auto"/>
      </w:pPr>
      <w:r>
        <w:continuationSeparator/>
      </w:r>
    </w:p>
  </w:footnote>
  <w:footnote w:id="1">
    <w:p w14:paraId="292BB8E7" w14:textId="385F364C" w:rsidR="00F26598" w:rsidRDefault="00F26598" w:rsidP="00D539F7">
      <w:pPr>
        <w:pStyle w:val="FootnoteText"/>
        <w:jc w:val="both"/>
      </w:pPr>
      <w:r>
        <w:rPr>
          <w:rStyle w:val="FootnoteReference"/>
        </w:rPr>
        <w:footnoteRef/>
      </w:r>
      <w:r>
        <w:t xml:space="preserve"> </w:t>
      </w:r>
      <w:r w:rsidRPr="00D539F7">
        <w:rPr>
          <w:rFonts w:ascii="Sylfaen" w:hAnsi="Sylfaen" w:cs="Sylfaen"/>
          <w:sz w:val="18"/>
          <w:szCs w:val="18"/>
        </w:rPr>
        <w:t>გამოიყენება</w:t>
      </w:r>
      <w:r w:rsidRPr="00D539F7">
        <w:rPr>
          <w:sz w:val="18"/>
          <w:szCs w:val="18"/>
        </w:rPr>
        <w:t xml:space="preserve"> </w:t>
      </w:r>
      <w:r w:rsidRPr="00D539F7">
        <w:rPr>
          <w:rFonts w:ascii="Sylfaen" w:hAnsi="Sylfaen" w:cs="Sylfaen"/>
          <w:sz w:val="18"/>
          <w:szCs w:val="18"/>
        </w:rPr>
        <w:t>შემდეგი</w:t>
      </w:r>
      <w:r w:rsidRPr="00D539F7">
        <w:rPr>
          <w:sz w:val="18"/>
          <w:szCs w:val="18"/>
        </w:rPr>
        <w:t xml:space="preserve"> </w:t>
      </w:r>
      <w:r w:rsidRPr="00D539F7">
        <w:rPr>
          <w:rFonts w:ascii="Sylfaen" w:hAnsi="Sylfaen" w:cs="Sylfaen"/>
          <w:sz w:val="18"/>
          <w:szCs w:val="18"/>
        </w:rPr>
        <w:t>შემოკლებები</w:t>
      </w:r>
      <w:r w:rsidRPr="00D539F7">
        <w:rPr>
          <w:sz w:val="18"/>
          <w:szCs w:val="18"/>
        </w:rPr>
        <w:t xml:space="preserve">: </w:t>
      </w:r>
      <w:r>
        <w:rPr>
          <w:rFonts w:ascii="Sylfaen" w:hAnsi="Sylfaen" w:cs="Sylfaen"/>
          <w:sz w:val="18"/>
          <w:szCs w:val="18"/>
          <w:lang w:val="ka-GE"/>
        </w:rPr>
        <w:t>ბგლ</w:t>
      </w:r>
      <w:r w:rsidRPr="00D539F7">
        <w:rPr>
          <w:sz w:val="18"/>
          <w:szCs w:val="18"/>
        </w:rPr>
        <w:t xml:space="preserve"> = </w:t>
      </w:r>
      <w:r w:rsidRPr="00D539F7">
        <w:rPr>
          <w:rFonts w:ascii="Sylfaen" w:hAnsi="Sylfaen" w:cs="Sylfaen"/>
          <w:sz w:val="18"/>
          <w:szCs w:val="18"/>
        </w:rPr>
        <w:t>ფონური</w:t>
      </w:r>
      <w:r w:rsidRPr="00D539F7">
        <w:rPr>
          <w:sz w:val="18"/>
          <w:szCs w:val="18"/>
        </w:rPr>
        <w:t xml:space="preserve"> </w:t>
      </w:r>
      <w:r w:rsidRPr="00D539F7">
        <w:rPr>
          <w:rFonts w:ascii="Sylfaen" w:hAnsi="Sylfaen" w:cs="Sylfaen"/>
          <w:sz w:val="18"/>
          <w:szCs w:val="18"/>
        </w:rPr>
        <w:t>დონეები</w:t>
      </w:r>
      <w:r w:rsidRPr="00D539F7">
        <w:rPr>
          <w:sz w:val="18"/>
          <w:szCs w:val="18"/>
        </w:rPr>
        <w:t xml:space="preserve">; </w:t>
      </w:r>
      <w:r w:rsidRPr="00D539F7">
        <w:rPr>
          <w:rFonts w:ascii="Sylfaen" w:hAnsi="Sylfaen" w:cs="Sylfaen"/>
          <w:sz w:val="18"/>
          <w:szCs w:val="18"/>
        </w:rPr>
        <w:t>ESQ</w:t>
      </w:r>
      <w:r w:rsidRPr="00D539F7">
        <w:rPr>
          <w:sz w:val="18"/>
          <w:szCs w:val="18"/>
        </w:rPr>
        <w:t xml:space="preserve"> = </w:t>
      </w:r>
      <w:r w:rsidRPr="00D539F7">
        <w:rPr>
          <w:rFonts w:ascii="Sylfaen" w:hAnsi="Sylfaen" w:cs="Sylfaen"/>
          <w:sz w:val="18"/>
          <w:szCs w:val="18"/>
        </w:rPr>
        <w:t>ეკოლოგიური</w:t>
      </w:r>
      <w:r w:rsidRPr="00D539F7">
        <w:rPr>
          <w:sz w:val="18"/>
          <w:szCs w:val="18"/>
        </w:rPr>
        <w:t xml:space="preserve"> </w:t>
      </w:r>
      <w:r w:rsidRPr="00D539F7">
        <w:rPr>
          <w:rFonts w:ascii="Sylfaen" w:hAnsi="Sylfaen" w:cs="Sylfaen"/>
          <w:sz w:val="18"/>
          <w:szCs w:val="18"/>
        </w:rPr>
        <w:t>ხარისხის</w:t>
      </w:r>
      <w:r w:rsidRPr="00D539F7">
        <w:rPr>
          <w:sz w:val="18"/>
          <w:szCs w:val="18"/>
        </w:rPr>
        <w:t xml:space="preserve"> </w:t>
      </w:r>
      <w:r w:rsidRPr="00D539F7">
        <w:rPr>
          <w:rFonts w:ascii="Sylfaen" w:hAnsi="Sylfaen" w:cs="Sylfaen"/>
          <w:sz w:val="18"/>
          <w:szCs w:val="18"/>
        </w:rPr>
        <w:t>სტანდარტები</w:t>
      </w:r>
    </w:p>
  </w:footnote>
  <w:footnote w:id="2">
    <w:p w14:paraId="177B9578" w14:textId="4285AACC" w:rsidR="00F26598" w:rsidRDefault="00F26598" w:rsidP="00D539F7">
      <w:pPr>
        <w:pStyle w:val="FootnoteText"/>
        <w:jc w:val="both"/>
      </w:pPr>
      <w:r>
        <w:rPr>
          <w:rStyle w:val="FootnoteReference"/>
        </w:rPr>
        <w:footnoteRef/>
      </w:r>
      <w:r>
        <w:t xml:space="preserve"> </w:t>
      </w:r>
      <w:r w:rsidRPr="00D539F7">
        <w:rPr>
          <w:rFonts w:ascii="Sylfaen" w:hAnsi="Sylfaen" w:cs="Sylfaen"/>
          <w:sz w:val="18"/>
          <w:szCs w:val="18"/>
        </w:rPr>
        <w:t>იმ</w:t>
      </w:r>
      <w:r w:rsidRPr="00D539F7">
        <w:rPr>
          <w:rFonts w:ascii="Sylfaen" w:hAnsi="Sylfaen"/>
          <w:sz w:val="18"/>
          <w:szCs w:val="18"/>
        </w:rPr>
        <w:t xml:space="preserve"> </w:t>
      </w:r>
      <w:r w:rsidRPr="00D539F7">
        <w:rPr>
          <w:rFonts w:ascii="Sylfaen" w:hAnsi="Sylfaen" w:cs="Sylfaen"/>
          <w:sz w:val="18"/>
          <w:szCs w:val="18"/>
        </w:rPr>
        <w:t>სტანდარტების</w:t>
      </w:r>
      <w:r w:rsidRPr="00D539F7">
        <w:rPr>
          <w:rFonts w:ascii="Sylfaen" w:hAnsi="Sylfaen"/>
          <w:sz w:val="18"/>
          <w:szCs w:val="18"/>
        </w:rPr>
        <w:t xml:space="preserve"> </w:t>
      </w:r>
      <w:r w:rsidRPr="00D539F7">
        <w:rPr>
          <w:rFonts w:ascii="Sylfaen" w:hAnsi="Sylfaen" w:cs="Sylfaen"/>
          <w:sz w:val="18"/>
          <w:szCs w:val="18"/>
        </w:rPr>
        <w:t>გამოყენება</w:t>
      </w:r>
      <w:r w:rsidRPr="00D539F7">
        <w:rPr>
          <w:rFonts w:ascii="Sylfaen" w:hAnsi="Sylfaen"/>
          <w:sz w:val="18"/>
          <w:szCs w:val="18"/>
        </w:rPr>
        <w:t xml:space="preserve">, </w:t>
      </w:r>
      <w:r w:rsidRPr="00D539F7">
        <w:rPr>
          <w:rFonts w:ascii="Sylfaen" w:hAnsi="Sylfaen" w:cs="Sylfaen"/>
          <w:sz w:val="18"/>
          <w:szCs w:val="18"/>
        </w:rPr>
        <w:t>რომლებიც</w:t>
      </w:r>
      <w:r w:rsidRPr="00D539F7">
        <w:rPr>
          <w:rFonts w:ascii="Sylfaen" w:hAnsi="Sylfaen"/>
          <w:sz w:val="18"/>
          <w:szCs w:val="18"/>
        </w:rPr>
        <w:t xml:space="preserve"> </w:t>
      </w:r>
      <w:r w:rsidRPr="00D539F7">
        <w:rPr>
          <w:rFonts w:ascii="Sylfaen" w:hAnsi="Sylfaen" w:cs="Sylfaen"/>
          <w:sz w:val="18"/>
          <w:szCs w:val="18"/>
        </w:rPr>
        <w:t>გამომდინარეობს</w:t>
      </w:r>
      <w:r w:rsidRPr="00D539F7">
        <w:rPr>
          <w:rFonts w:ascii="Sylfaen" w:hAnsi="Sylfaen"/>
          <w:sz w:val="18"/>
          <w:szCs w:val="18"/>
        </w:rPr>
        <w:t xml:space="preserve"> </w:t>
      </w:r>
      <w:r w:rsidRPr="00D539F7">
        <w:rPr>
          <w:rFonts w:ascii="Sylfaen" w:hAnsi="Sylfaen" w:cs="Sylfaen"/>
          <w:sz w:val="18"/>
          <w:szCs w:val="18"/>
        </w:rPr>
        <w:t>მოცემული</w:t>
      </w:r>
      <w:r w:rsidRPr="00D539F7">
        <w:rPr>
          <w:rFonts w:ascii="Sylfaen" w:hAnsi="Sylfaen"/>
          <w:sz w:val="18"/>
          <w:szCs w:val="18"/>
        </w:rPr>
        <w:t xml:space="preserve"> </w:t>
      </w:r>
      <w:r w:rsidRPr="00D539F7">
        <w:rPr>
          <w:rFonts w:ascii="Sylfaen" w:hAnsi="Sylfaen" w:cs="Sylfaen"/>
          <w:sz w:val="18"/>
          <w:szCs w:val="18"/>
        </w:rPr>
        <w:t>პროტოკოლიდან</w:t>
      </w:r>
      <w:r w:rsidRPr="00D539F7">
        <w:rPr>
          <w:rFonts w:ascii="Sylfaen" w:hAnsi="Sylfaen"/>
          <w:sz w:val="18"/>
          <w:szCs w:val="18"/>
        </w:rPr>
        <w:t xml:space="preserve">, </w:t>
      </w:r>
      <w:r w:rsidRPr="00D539F7">
        <w:rPr>
          <w:rFonts w:ascii="Sylfaen" w:hAnsi="Sylfaen" w:cs="Sylfaen"/>
          <w:sz w:val="18"/>
          <w:szCs w:val="18"/>
        </w:rPr>
        <w:t>არ</w:t>
      </w:r>
      <w:r w:rsidRPr="00D539F7">
        <w:rPr>
          <w:rFonts w:ascii="Sylfaen" w:hAnsi="Sylfaen"/>
          <w:sz w:val="18"/>
          <w:szCs w:val="18"/>
        </w:rPr>
        <w:t xml:space="preserve"> </w:t>
      </w:r>
      <w:r w:rsidRPr="00D539F7">
        <w:rPr>
          <w:rFonts w:ascii="Sylfaen" w:hAnsi="Sylfaen" w:cs="Sylfaen"/>
          <w:sz w:val="18"/>
          <w:szCs w:val="18"/>
        </w:rPr>
        <w:t>მოითხოვს</w:t>
      </w:r>
      <w:r w:rsidRPr="00D539F7">
        <w:rPr>
          <w:rFonts w:ascii="Sylfaen" w:hAnsi="Sylfaen"/>
          <w:sz w:val="18"/>
          <w:szCs w:val="18"/>
        </w:rPr>
        <w:t xml:space="preserve"> </w:t>
      </w:r>
      <w:r w:rsidRPr="00D539F7">
        <w:rPr>
          <w:rFonts w:ascii="Sylfaen" w:hAnsi="Sylfaen" w:cs="Sylfaen"/>
          <w:sz w:val="18"/>
          <w:szCs w:val="18"/>
        </w:rPr>
        <w:t>დაბინძურების</w:t>
      </w:r>
      <w:r w:rsidRPr="00D539F7">
        <w:rPr>
          <w:rFonts w:ascii="Sylfaen" w:hAnsi="Sylfaen"/>
          <w:sz w:val="18"/>
          <w:szCs w:val="18"/>
        </w:rPr>
        <w:t xml:space="preserve"> </w:t>
      </w:r>
      <w:r w:rsidRPr="00D539F7">
        <w:rPr>
          <w:rFonts w:ascii="Sylfaen" w:hAnsi="Sylfaen" w:cs="Sylfaen"/>
          <w:sz w:val="18"/>
          <w:szCs w:val="18"/>
        </w:rPr>
        <w:t>კონცენტრაციის</w:t>
      </w:r>
      <w:r w:rsidRPr="00D539F7">
        <w:rPr>
          <w:rFonts w:ascii="Sylfaen" w:hAnsi="Sylfaen"/>
          <w:sz w:val="18"/>
          <w:szCs w:val="18"/>
        </w:rPr>
        <w:t xml:space="preserve"> </w:t>
      </w:r>
      <w:r w:rsidRPr="00D539F7">
        <w:rPr>
          <w:rFonts w:ascii="Sylfaen" w:hAnsi="Sylfaen" w:cs="Sylfaen"/>
          <w:sz w:val="18"/>
          <w:szCs w:val="18"/>
        </w:rPr>
        <w:t>შემცირებას</w:t>
      </w:r>
      <w:r w:rsidRPr="00D539F7">
        <w:rPr>
          <w:rFonts w:ascii="Sylfaen" w:hAnsi="Sylfaen"/>
          <w:sz w:val="18"/>
          <w:szCs w:val="18"/>
        </w:rPr>
        <w:t xml:space="preserve"> </w:t>
      </w:r>
      <w:r w:rsidRPr="00D539F7">
        <w:rPr>
          <w:rFonts w:ascii="Sylfaen" w:hAnsi="Sylfaen" w:cs="Sylfaen"/>
          <w:sz w:val="18"/>
          <w:szCs w:val="18"/>
        </w:rPr>
        <w:t>ფონურ</w:t>
      </w:r>
      <w:r w:rsidRPr="00D539F7">
        <w:rPr>
          <w:rFonts w:ascii="Sylfaen" w:hAnsi="Sylfaen"/>
          <w:sz w:val="18"/>
          <w:szCs w:val="18"/>
        </w:rPr>
        <w:t xml:space="preserve"> </w:t>
      </w:r>
      <w:r w:rsidRPr="00D539F7">
        <w:rPr>
          <w:rFonts w:ascii="Sylfaen" w:hAnsi="Sylfaen" w:cs="Sylfaen"/>
          <w:sz w:val="18"/>
          <w:szCs w:val="18"/>
        </w:rPr>
        <w:t>დონეებზე</w:t>
      </w:r>
      <w:r w:rsidRPr="00D539F7">
        <w:rPr>
          <w:rFonts w:ascii="Sylfaen" w:hAnsi="Sylfaen"/>
          <w:sz w:val="18"/>
          <w:szCs w:val="18"/>
        </w:rPr>
        <w:t xml:space="preserve"> </w:t>
      </w:r>
      <w:r w:rsidRPr="00D539F7">
        <w:rPr>
          <w:rFonts w:ascii="Sylfaen" w:hAnsi="Sylfaen" w:cs="Sylfaen"/>
          <w:sz w:val="18"/>
          <w:szCs w:val="18"/>
        </w:rPr>
        <w:t>დაბლა</w:t>
      </w:r>
      <w:r w:rsidRPr="00D539F7">
        <w:rPr>
          <w:rFonts w:ascii="Sylfaen" w:hAnsi="Sylfaen"/>
          <w:sz w:val="18"/>
          <w:szCs w:val="18"/>
        </w:rPr>
        <w:t xml:space="preserve"> (EQ</w:t>
      </w:r>
      <w:r w:rsidRPr="00D539F7">
        <w:rPr>
          <w:rFonts w:ascii="Sylfaen" w:hAnsi="Sylfaen" w:cs="Sylfaen"/>
          <w:sz w:val="18"/>
          <w:szCs w:val="18"/>
        </w:rPr>
        <w:t>S</w:t>
      </w:r>
      <w:r w:rsidRPr="00D539F7">
        <w:rPr>
          <w:rFonts w:ascii="Sylfaen" w:hAnsi="Sylfaen"/>
          <w:sz w:val="18"/>
          <w:szCs w:val="18"/>
        </w:rPr>
        <w:t xml:space="preserve"> &gt;</w:t>
      </w:r>
      <w:r w:rsidRPr="00D539F7">
        <w:rPr>
          <w:rFonts w:ascii="Sylfaen" w:hAnsi="Sylfaen" w:cs="Sylfaen"/>
          <w:sz w:val="18"/>
          <w:szCs w:val="18"/>
        </w:rPr>
        <w:t>ბგლ</w:t>
      </w:r>
      <w:r w:rsidRPr="00D539F7">
        <w:rPr>
          <w:rFonts w:ascii="Sylfaen" w:hAnsi="Sylfaen"/>
          <w:sz w:val="18"/>
          <w:szCs w:val="18"/>
        </w:rPr>
        <w:t>)</w:t>
      </w:r>
    </w:p>
  </w:footnote>
  <w:footnote w:id="3">
    <w:p w14:paraId="1FA33ABA" w14:textId="3882DE09" w:rsidR="00F26598" w:rsidRPr="00D539F7" w:rsidRDefault="00F26598" w:rsidP="00924977">
      <w:pPr>
        <w:pStyle w:val="FootnoteText"/>
        <w:jc w:val="both"/>
        <w:rPr>
          <w:rFonts w:ascii="Sylfaen" w:hAnsi="Sylfaen"/>
          <w:lang w:val="ka-GE"/>
        </w:rPr>
      </w:pPr>
      <w:r>
        <w:rPr>
          <w:rStyle w:val="FootnoteReference"/>
        </w:rPr>
        <w:footnoteRef/>
      </w:r>
      <w:r w:rsidRPr="00D539F7">
        <w:rPr>
          <w:lang w:val="ka-GE"/>
        </w:rPr>
        <w:t xml:space="preserve"> </w:t>
      </w:r>
      <w:r w:rsidRPr="00D539F7">
        <w:rPr>
          <w:rFonts w:ascii="Sylfaen" w:hAnsi="Sylfaen" w:cs="AcadNusx"/>
          <w:sz w:val="18"/>
          <w:szCs w:val="18"/>
          <w:lang w:val="ka-GE"/>
        </w:rPr>
        <w:t>იმ სტანდარტების გამოყენება, რომლებიც გამომდინარეობს მოცემული პროტოკოლიდან, არ მოითხოვს დაბინძურების კონცენტრაციის შემცირებას ფონურ</w:t>
      </w:r>
      <w:r w:rsidRPr="00004A88">
        <w:rPr>
          <w:rFonts w:ascii="Sylfaen" w:hAnsi="Sylfaen" w:cs="AcadNusx"/>
          <w:sz w:val="18"/>
          <w:szCs w:val="18"/>
          <w:lang w:val="ka-GE"/>
        </w:rPr>
        <w:t xml:space="preserve"> </w:t>
      </w:r>
      <w:r w:rsidRPr="00D539F7">
        <w:rPr>
          <w:rFonts w:ascii="Sylfaen" w:hAnsi="Sylfaen" w:cs="AcadNusx"/>
          <w:sz w:val="18"/>
          <w:szCs w:val="18"/>
          <w:lang w:val="ka-GE"/>
        </w:rPr>
        <w:t>დონეებზე დაბლა (EQS &gt;</w:t>
      </w:r>
      <w:r w:rsidRPr="00004A88">
        <w:rPr>
          <w:rFonts w:ascii="Sylfaen" w:hAnsi="Sylfaen" w:cs="AcadNusx"/>
          <w:sz w:val="18"/>
          <w:szCs w:val="18"/>
          <w:lang w:val="ka-GE"/>
        </w:rPr>
        <w:t>ბგლ</w:t>
      </w:r>
      <w:r w:rsidRPr="00D539F7">
        <w:rPr>
          <w:rFonts w:ascii="Sylfaen" w:hAnsi="Sylfaen" w:cs="AcadNusx"/>
          <w:sz w:val="18"/>
          <w:szCs w:val="18"/>
          <w:lang w:val="ka-GE"/>
        </w:rPr>
        <w:t>)</w:t>
      </w:r>
    </w:p>
  </w:footnote>
  <w:footnote w:id="4">
    <w:p w14:paraId="6C516910" w14:textId="01CBEDC9" w:rsidR="00F26598" w:rsidRPr="005D4449" w:rsidRDefault="00F26598" w:rsidP="00D539F7">
      <w:pPr>
        <w:pStyle w:val="FootnoteText"/>
        <w:jc w:val="both"/>
      </w:pPr>
      <w:r>
        <w:rPr>
          <w:rStyle w:val="FootnoteReference"/>
        </w:rPr>
        <w:footnoteRef/>
      </w:r>
      <w:r>
        <w:t xml:space="preserve"> </w:t>
      </w:r>
      <w:r w:rsidRPr="00D539F7">
        <w:rPr>
          <w:rFonts w:ascii="Sylfaen" w:hAnsi="Sylfaen" w:cs="Sylfaen"/>
          <w:sz w:val="18"/>
          <w:szCs w:val="18"/>
        </w:rPr>
        <w:t>წინამდებარე</w:t>
      </w:r>
      <w:r w:rsidRPr="00D539F7">
        <w:rPr>
          <w:rFonts w:ascii="Sylfaen" w:hAnsi="Sylfaen"/>
          <w:sz w:val="18"/>
          <w:szCs w:val="18"/>
        </w:rPr>
        <w:t xml:space="preserve"> </w:t>
      </w:r>
      <w:r w:rsidRPr="00D539F7">
        <w:rPr>
          <w:rFonts w:ascii="Sylfaen" w:hAnsi="Sylfaen" w:cs="Sylfaen"/>
          <w:sz w:val="18"/>
          <w:szCs w:val="18"/>
        </w:rPr>
        <w:t>პროტოკოლიდან</w:t>
      </w:r>
      <w:r w:rsidRPr="00D539F7">
        <w:rPr>
          <w:rFonts w:ascii="Sylfaen" w:hAnsi="Sylfaen"/>
          <w:sz w:val="18"/>
          <w:szCs w:val="18"/>
        </w:rPr>
        <w:t xml:space="preserve"> </w:t>
      </w:r>
      <w:r w:rsidRPr="00D539F7">
        <w:rPr>
          <w:rFonts w:ascii="Sylfaen" w:hAnsi="Sylfaen" w:cs="Sylfaen"/>
          <w:sz w:val="18"/>
          <w:szCs w:val="18"/>
        </w:rPr>
        <w:t>გამომდინარე</w:t>
      </w:r>
      <w:r w:rsidRPr="00D539F7">
        <w:rPr>
          <w:rFonts w:ascii="Sylfaen" w:hAnsi="Sylfaen"/>
          <w:sz w:val="18"/>
          <w:szCs w:val="18"/>
        </w:rPr>
        <w:t xml:space="preserve"> </w:t>
      </w:r>
      <w:r w:rsidRPr="00D539F7">
        <w:rPr>
          <w:rFonts w:ascii="Sylfaen" w:hAnsi="Sylfaen" w:cs="Sylfaen"/>
          <w:sz w:val="18"/>
          <w:szCs w:val="18"/>
        </w:rPr>
        <w:t>სტანდარტების</w:t>
      </w:r>
      <w:r w:rsidRPr="00D539F7">
        <w:rPr>
          <w:rFonts w:ascii="Sylfaen" w:hAnsi="Sylfaen"/>
          <w:sz w:val="18"/>
          <w:szCs w:val="18"/>
        </w:rPr>
        <w:t xml:space="preserve"> </w:t>
      </w:r>
      <w:r w:rsidRPr="00D539F7">
        <w:rPr>
          <w:rFonts w:ascii="Sylfaen" w:hAnsi="Sylfaen" w:cs="Sylfaen"/>
          <w:sz w:val="18"/>
          <w:szCs w:val="18"/>
        </w:rPr>
        <w:t>გამოყენება</w:t>
      </w:r>
      <w:r w:rsidRPr="00D539F7">
        <w:rPr>
          <w:rFonts w:ascii="Sylfaen" w:hAnsi="Sylfaen"/>
          <w:sz w:val="18"/>
          <w:szCs w:val="18"/>
        </w:rPr>
        <w:t xml:space="preserve">, </w:t>
      </w:r>
      <w:r w:rsidRPr="00D539F7">
        <w:rPr>
          <w:rFonts w:ascii="Sylfaen" w:hAnsi="Sylfaen" w:cs="Sylfaen"/>
          <w:sz w:val="18"/>
          <w:szCs w:val="18"/>
        </w:rPr>
        <w:t>არ</w:t>
      </w:r>
      <w:r w:rsidRPr="00D539F7">
        <w:rPr>
          <w:rFonts w:ascii="Sylfaen" w:hAnsi="Sylfaen"/>
          <w:sz w:val="18"/>
          <w:szCs w:val="18"/>
        </w:rPr>
        <w:t xml:space="preserve"> </w:t>
      </w:r>
      <w:r w:rsidRPr="00D539F7">
        <w:rPr>
          <w:rFonts w:ascii="Sylfaen" w:hAnsi="Sylfaen" w:cs="Sylfaen"/>
          <w:sz w:val="18"/>
          <w:szCs w:val="18"/>
        </w:rPr>
        <w:t>მოითხოვს</w:t>
      </w:r>
      <w:r w:rsidRPr="00D539F7">
        <w:rPr>
          <w:rFonts w:ascii="Sylfaen" w:hAnsi="Sylfaen"/>
          <w:sz w:val="18"/>
          <w:szCs w:val="18"/>
        </w:rPr>
        <w:t xml:space="preserve"> </w:t>
      </w:r>
      <w:r w:rsidRPr="00D539F7">
        <w:rPr>
          <w:rFonts w:ascii="Sylfaen" w:hAnsi="Sylfaen" w:cs="Sylfaen"/>
          <w:sz w:val="18"/>
          <w:szCs w:val="18"/>
        </w:rPr>
        <w:t>დამაბინძურებელ</w:t>
      </w:r>
      <w:r w:rsidRPr="00D539F7">
        <w:rPr>
          <w:rFonts w:ascii="Sylfaen" w:hAnsi="Sylfaen"/>
          <w:sz w:val="18"/>
          <w:szCs w:val="18"/>
        </w:rPr>
        <w:t xml:space="preserve"> </w:t>
      </w:r>
      <w:r w:rsidRPr="00D539F7">
        <w:rPr>
          <w:rFonts w:ascii="Sylfaen" w:hAnsi="Sylfaen" w:cs="Sylfaen"/>
          <w:sz w:val="18"/>
          <w:szCs w:val="18"/>
        </w:rPr>
        <w:t>ნივთიერებათა</w:t>
      </w:r>
      <w:r w:rsidRPr="00D539F7">
        <w:rPr>
          <w:rFonts w:ascii="Sylfaen" w:hAnsi="Sylfaen"/>
          <w:sz w:val="18"/>
          <w:szCs w:val="18"/>
        </w:rPr>
        <w:t xml:space="preserve"> </w:t>
      </w:r>
      <w:r w:rsidRPr="00D539F7">
        <w:rPr>
          <w:rFonts w:ascii="Sylfaen" w:hAnsi="Sylfaen" w:cs="Sylfaen"/>
          <w:sz w:val="18"/>
          <w:szCs w:val="18"/>
        </w:rPr>
        <w:t>კონცენტრაციების</w:t>
      </w:r>
      <w:r w:rsidRPr="00D539F7">
        <w:rPr>
          <w:rFonts w:ascii="Sylfaen" w:hAnsi="Sylfaen"/>
          <w:sz w:val="18"/>
          <w:szCs w:val="18"/>
        </w:rPr>
        <w:t xml:space="preserve"> </w:t>
      </w:r>
      <w:r w:rsidRPr="00D539F7">
        <w:rPr>
          <w:rFonts w:ascii="Sylfaen" w:hAnsi="Sylfaen" w:cs="Sylfaen"/>
          <w:sz w:val="18"/>
          <w:szCs w:val="18"/>
        </w:rPr>
        <w:t>შემცირება</w:t>
      </w:r>
      <w:r w:rsidRPr="00D539F7">
        <w:rPr>
          <w:rFonts w:ascii="Sylfaen" w:hAnsi="Sylfaen"/>
          <w:sz w:val="18"/>
          <w:szCs w:val="18"/>
        </w:rPr>
        <w:t xml:space="preserve"> </w:t>
      </w:r>
      <w:r w:rsidRPr="00D539F7">
        <w:rPr>
          <w:rFonts w:ascii="Sylfaen" w:hAnsi="Sylfaen" w:cs="Sylfaen"/>
          <w:sz w:val="18"/>
          <w:szCs w:val="18"/>
        </w:rPr>
        <w:t>ფონურ</w:t>
      </w:r>
      <w:r w:rsidRPr="00D539F7">
        <w:rPr>
          <w:rFonts w:ascii="Sylfaen" w:hAnsi="Sylfaen"/>
          <w:sz w:val="18"/>
          <w:szCs w:val="18"/>
          <w:lang w:val="ka-GE"/>
        </w:rPr>
        <w:t xml:space="preserve"> </w:t>
      </w:r>
      <w:r w:rsidRPr="00D539F7">
        <w:rPr>
          <w:rFonts w:ascii="Sylfaen" w:hAnsi="Sylfaen" w:cs="Sylfaen"/>
          <w:sz w:val="18"/>
          <w:szCs w:val="18"/>
        </w:rPr>
        <w:t>დონეებზე</w:t>
      </w:r>
      <w:r w:rsidRPr="00D539F7">
        <w:rPr>
          <w:rFonts w:ascii="Sylfaen" w:hAnsi="Sylfaen"/>
          <w:sz w:val="18"/>
          <w:szCs w:val="18"/>
        </w:rPr>
        <w:t xml:space="preserve"> </w:t>
      </w:r>
      <w:r w:rsidRPr="00D539F7">
        <w:rPr>
          <w:rFonts w:ascii="Sylfaen" w:hAnsi="Sylfaen" w:cs="Sylfaen"/>
          <w:sz w:val="18"/>
          <w:szCs w:val="18"/>
        </w:rPr>
        <w:t>ქვემოთ</w:t>
      </w:r>
      <w:r w:rsidRPr="00D539F7">
        <w:rPr>
          <w:rFonts w:ascii="Sylfaen" w:hAnsi="Sylfaen"/>
          <w:sz w:val="18"/>
          <w:szCs w:val="18"/>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DE4F24"/>
    <w:multiLevelType w:val="hybridMultilevel"/>
    <w:tmpl w:val="7D06F3E8"/>
    <w:lvl w:ilvl="0" w:tplc="CCD8375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B50AC0"/>
    <w:multiLevelType w:val="hybridMultilevel"/>
    <w:tmpl w:val="2CA2B084"/>
    <w:lvl w:ilvl="0" w:tplc="F2149C78">
      <w:start w:val="4"/>
      <w:numFmt w:val="bullet"/>
      <w:lvlText w:val="-"/>
      <w:lvlJc w:val="left"/>
      <w:pPr>
        <w:ind w:left="720" w:hanging="360"/>
      </w:pPr>
      <w:rPr>
        <w:rFonts w:ascii="Sylfaen" w:eastAsiaTheme="minorHAnsi" w:hAnsi="Sylfaen" w:cs="AcadNusx"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2" w15:restartNumberingAfterBreak="0">
    <w:nsid w:val="4E1A6E0C"/>
    <w:multiLevelType w:val="hybridMultilevel"/>
    <w:tmpl w:val="7D06F3E8"/>
    <w:lvl w:ilvl="0" w:tplc="CCD8375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6E25AD1"/>
    <w:multiLevelType w:val="hybridMultilevel"/>
    <w:tmpl w:val="7D06F3E8"/>
    <w:lvl w:ilvl="0" w:tplc="CCD8375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C75F71"/>
    <w:multiLevelType w:val="hybridMultilevel"/>
    <w:tmpl w:val="898E9280"/>
    <w:lvl w:ilvl="0" w:tplc="64E404C0">
      <w:start w:val="1"/>
      <w:numFmt w:val="decimal"/>
      <w:lvlText w:val="%1."/>
      <w:lvlJc w:val="left"/>
      <w:pPr>
        <w:ind w:left="360" w:hanging="360"/>
      </w:pPr>
      <w:rPr>
        <w:rFonts w:eastAsia="Arial Unicode MS" w:cs="Arial Unicode MS" w:hint="default"/>
      </w:rPr>
    </w:lvl>
    <w:lvl w:ilvl="1" w:tplc="04370019" w:tentative="1">
      <w:start w:val="1"/>
      <w:numFmt w:val="lowerLetter"/>
      <w:lvlText w:val="%2."/>
      <w:lvlJc w:val="left"/>
      <w:pPr>
        <w:ind w:left="1080" w:hanging="360"/>
      </w:pPr>
    </w:lvl>
    <w:lvl w:ilvl="2" w:tplc="0437001B" w:tentative="1">
      <w:start w:val="1"/>
      <w:numFmt w:val="lowerRoman"/>
      <w:lvlText w:val="%3."/>
      <w:lvlJc w:val="right"/>
      <w:pPr>
        <w:ind w:left="1800" w:hanging="180"/>
      </w:pPr>
    </w:lvl>
    <w:lvl w:ilvl="3" w:tplc="0437000F" w:tentative="1">
      <w:start w:val="1"/>
      <w:numFmt w:val="decimal"/>
      <w:lvlText w:val="%4."/>
      <w:lvlJc w:val="left"/>
      <w:pPr>
        <w:ind w:left="2520" w:hanging="360"/>
      </w:pPr>
    </w:lvl>
    <w:lvl w:ilvl="4" w:tplc="04370019" w:tentative="1">
      <w:start w:val="1"/>
      <w:numFmt w:val="lowerLetter"/>
      <w:lvlText w:val="%5."/>
      <w:lvlJc w:val="left"/>
      <w:pPr>
        <w:ind w:left="3240" w:hanging="360"/>
      </w:pPr>
    </w:lvl>
    <w:lvl w:ilvl="5" w:tplc="0437001B" w:tentative="1">
      <w:start w:val="1"/>
      <w:numFmt w:val="lowerRoman"/>
      <w:lvlText w:val="%6."/>
      <w:lvlJc w:val="right"/>
      <w:pPr>
        <w:ind w:left="3960" w:hanging="180"/>
      </w:pPr>
    </w:lvl>
    <w:lvl w:ilvl="6" w:tplc="0437000F" w:tentative="1">
      <w:start w:val="1"/>
      <w:numFmt w:val="decimal"/>
      <w:lvlText w:val="%7."/>
      <w:lvlJc w:val="left"/>
      <w:pPr>
        <w:ind w:left="4680" w:hanging="360"/>
      </w:pPr>
    </w:lvl>
    <w:lvl w:ilvl="7" w:tplc="04370019" w:tentative="1">
      <w:start w:val="1"/>
      <w:numFmt w:val="lowerLetter"/>
      <w:lvlText w:val="%8."/>
      <w:lvlJc w:val="left"/>
      <w:pPr>
        <w:ind w:left="5400" w:hanging="360"/>
      </w:pPr>
    </w:lvl>
    <w:lvl w:ilvl="8" w:tplc="0437001B" w:tentative="1">
      <w:start w:val="1"/>
      <w:numFmt w:val="lowerRoman"/>
      <w:lvlText w:val="%9."/>
      <w:lvlJc w:val="right"/>
      <w:pPr>
        <w:ind w:left="6120" w:hanging="180"/>
      </w:pPr>
    </w:lvl>
  </w:abstractNum>
  <w:abstractNum w:abstractNumId="5" w15:restartNumberingAfterBreak="0">
    <w:nsid w:val="6A063207"/>
    <w:multiLevelType w:val="hybridMultilevel"/>
    <w:tmpl w:val="EDB85B80"/>
    <w:lvl w:ilvl="0" w:tplc="25FC9FC6">
      <w:start w:val="8"/>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4"/>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DQ0MjK2MDI2MDexMLZU0lEKTi0uzszPAykwMqgFADuK5hMtAAAA"/>
  </w:docVars>
  <w:rsids>
    <w:rsidRoot w:val="00C87943"/>
    <w:rsid w:val="00000392"/>
    <w:rsid w:val="000012E1"/>
    <w:rsid w:val="00001E15"/>
    <w:rsid w:val="00002BEC"/>
    <w:rsid w:val="0000332B"/>
    <w:rsid w:val="00004A88"/>
    <w:rsid w:val="00005DB2"/>
    <w:rsid w:val="000064E4"/>
    <w:rsid w:val="00007D94"/>
    <w:rsid w:val="0001168F"/>
    <w:rsid w:val="00011F86"/>
    <w:rsid w:val="00016B10"/>
    <w:rsid w:val="00017D32"/>
    <w:rsid w:val="000214CC"/>
    <w:rsid w:val="00023A70"/>
    <w:rsid w:val="0002445A"/>
    <w:rsid w:val="0002455D"/>
    <w:rsid w:val="000279A8"/>
    <w:rsid w:val="000306DF"/>
    <w:rsid w:val="00036DD5"/>
    <w:rsid w:val="0004230C"/>
    <w:rsid w:val="00045140"/>
    <w:rsid w:val="00047D92"/>
    <w:rsid w:val="000511EA"/>
    <w:rsid w:val="000523F3"/>
    <w:rsid w:val="0005399B"/>
    <w:rsid w:val="00055638"/>
    <w:rsid w:val="0005617F"/>
    <w:rsid w:val="00057EEF"/>
    <w:rsid w:val="000610DB"/>
    <w:rsid w:val="000620D3"/>
    <w:rsid w:val="00063BA7"/>
    <w:rsid w:val="000700FE"/>
    <w:rsid w:val="00070752"/>
    <w:rsid w:val="00070950"/>
    <w:rsid w:val="00071EA0"/>
    <w:rsid w:val="0007302D"/>
    <w:rsid w:val="00073442"/>
    <w:rsid w:val="00073973"/>
    <w:rsid w:val="00075AE6"/>
    <w:rsid w:val="0008393F"/>
    <w:rsid w:val="0008440A"/>
    <w:rsid w:val="00084F9A"/>
    <w:rsid w:val="00086BB9"/>
    <w:rsid w:val="00090C9C"/>
    <w:rsid w:val="00091716"/>
    <w:rsid w:val="00091B1B"/>
    <w:rsid w:val="000925E5"/>
    <w:rsid w:val="00092CD1"/>
    <w:rsid w:val="000941AC"/>
    <w:rsid w:val="000953A3"/>
    <w:rsid w:val="00095B3D"/>
    <w:rsid w:val="000A007D"/>
    <w:rsid w:val="000A321E"/>
    <w:rsid w:val="000A42C1"/>
    <w:rsid w:val="000A5007"/>
    <w:rsid w:val="000A6759"/>
    <w:rsid w:val="000A6939"/>
    <w:rsid w:val="000A6AA6"/>
    <w:rsid w:val="000A6AC5"/>
    <w:rsid w:val="000A7C4A"/>
    <w:rsid w:val="000A7D42"/>
    <w:rsid w:val="000B2545"/>
    <w:rsid w:val="000B2CA2"/>
    <w:rsid w:val="000B4EA6"/>
    <w:rsid w:val="000B4EF2"/>
    <w:rsid w:val="000B584A"/>
    <w:rsid w:val="000B761C"/>
    <w:rsid w:val="000C2395"/>
    <w:rsid w:val="000C24E1"/>
    <w:rsid w:val="000C2DA2"/>
    <w:rsid w:val="000C4B54"/>
    <w:rsid w:val="000C7B52"/>
    <w:rsid w:val="000C7FB6"/>
    <w:rsid w:val="000D22A3"/>
    <w:rsid w:val="000E15FB"/>
    <w:rsid w:val="000E621A"/>
    <w:rsid w:val="000E7B38"/>
    <w:rsid w:val="000F218E"/>
    <w:rsid w:val="000F4734"/>
    <w:rsid w:val="000F475C"/>
    <w:rsid w:val="000F688A"/>
    <w:rsid w:val="000F6A22"/>
    <w:rsid w:val="000F7B1E"/>
    <w:rsid w:val="000F7FC4"/>
    <w:rsid w:val="00101364"/>
    <w:rsid w:val="0010224C"/>
    <w:rsid w:val="0010251D"/>
    <w:rsid w:val="00103109"/>
    <w:rsid w:val="00104401"/>
    <w:rsid w:val="00105630"/>
    <w:rsid w:val="001059D9"/>
    <w:rsid w:val="00106FBF"/>
    <w:rsid w:val="00110915"/>
    <w:rsid w:val="00111D03"/>
    <w:rsid w:val="00112685"/>
    <w:rsid w:val="00112AA9"/>
    <w:rsid w:val="00115A3F"/>
    <w:rsid w:val="001206AB"/>
    <w:rsid w:val="00121AFB"/>
    <w:rsid w:val="00127CA3"/>
    <w:rsid w:val="00130B1C"/>
    <w:rsid w:val="00133ABC"/>
    <w:rsid w:val="00134123"/>
    <w:rsid w:val="001356A6"/>
    <w:rsid w:val="00136A7D"/>
    <w:rsid w:val="00136BBA"/>
    <w:rsid w:val="0014269B"/>
    <w:rsid w:val="0014350A"/>
    <w:rsid w:val="00150988"/>
    <w:rsid w:val="00151071"/>
    <w:rsid w:val="001514C5"/>
    <w:rsid w:val="00151A2B"/>
    <w:rsid w:val="001535E3"/>
    <w:rsid w:val="001550B4"/>
    <w:rsid w:val="0015563A"/>
    <w:rsid w:val="00156296"/>
    <w:rsid w:val="00156C3B"/>
    <w:rsid w:val="0016164F"/>
    <w:rsid w:val="00161F34"/>
    <w:rsid w:val="00166086"/>
    <w:rsid w:val="00166BB4"/>
    <w:rsid w:val="001705A5"/>
    <w:rsid w:val="00172CA7"/>
    <w:rsid w:val="00173B7D"/>
    <w:rsid w:val="0017544C"/>
    <w:rsid w:val="0017556D"/>
    <w:rsid w:val="001769FC"/>
    <w:rsid w:val="00180364"/>
    <w:rsid w:val="00180AF7"/>
    <w:rsid w:val="0018108C"/>
    <w:rsid w:val="001813FC"/>
    <w:rsid w:val="001842EC"/>
    <w:rsid w:val="001848B1"/>
    <w:rsid w:val="0018497B"/>
    <w:rsid w:val="001856D2"/>
    <w:rsid w:val="00186D87"/>
    <w:rsid w:val="00190809"/>
    <w:rsid w:val="00190F40"/>
    <w:rsid w:val="00191536"/>
    <w:rsid w:val="001935B7"/>
    <w:rsid w:val="0019568F"/>
    <w:rsid w:val="00195B91"/>
    <w:rsid w:val="00197797"/>
    <w:rsid w:val="00197D42"/>
    <w:rsid w:val="001A0340"/>
    <w:rsid w:val="001A0F2D"/>
    <w:rsid w:val="001A4BAE"/>
    <w:rsid w:val="001A5576"/>
    <w:rsid w:val="001A682D"/>
    <w:rsid w:val="001B17F5"/>
    <w:rsid w:val="001B1C07"/>
    <w:rsid w:val="001B3EF3"/>
    <w:rsid w:val="001B6408"/>
    <w:rsid w:val="001C04EC"/>
    <w:rsid w:val="001C14BC"/>
    <w:rsid w:val="001C1677"/>
    <w:rsid w:val="001C16D9"/>
    <w:rsid w:val="001C17BF"/>
    <w:rsid w:val="001C24A8"/>
    <w:rsid w:val="001C34C5"/>
    <w:rsid w:val="001C4866"/>
    <w:rsid w:val="001C714A"/>
    <w:rsid w:val="001D206C"/>
    <w:rsid w:val="001D215D"/>
    <w:rsid w:val="001D4196"/>
    <w:rsid w:val="001D543A"/>
    <w:rsid w:val="001D683D"/>
    <w:rsid w:val="001D6AC0"/>
    <w:rsid w:val="001D6F3F"/>
    <w:rsid w:val="001E04F8"/>
    <w:rsid w:val="001E0BB4"/>
    <w:rsid w:val="001E29D6"/>
    <w:rsid w:val="001E6832"/>
    <w:rsid w:val="001E7CB1"/>
    <w:rsid w:val="001F1CB5"/>
    <w:rsid w:val="001F201F"/>
    <w:rsid w:val="001F2282"/>
    <w:rsid w:val="001F3E3D"/>
    <w:rsid w:val="001F42FE"/>
    <w:rsid w:val="001F5FE1"/>
    <w:rsid w:val="001F6147"/>
    <w:rsid w:val="001F6C80"/>
    <w:rsid w:val="001F6F8D"/>
    <w:rsid w:val="001F75AC"/>
    <w:rsid w:val="0020217C"/>
    <w:rsid w:val="00203215"/>
    <w:rsid w:val="00203459"/>
    <w:rsid w:val="00206718"/>
    <w:rsid w:val="0020716D"/>
    <w:rsid w:val="00207862"/>
    <w:rsid w:val="0021065F"/>
    <w:rsid w:val="00210D38"/>
    <w:rsid w:val="00214734"/>
    <w:rsid w:val="00214A4B"/>
    <w:rsid w:val="002168A8"/>
    <w:rsid w:val="00216D2D"/>
    <w:rsid w:val="002174FB"/>
    <w:rsid w:val="002200B4"/>
    <w:rsid w:val="0022011F"/>
    <w:rsid w:val="00220C73"/>
    <w:rsid w:val="00224224"/>
    <w:rsid w:val="00225C33"/>
    <w:rsid w:val="002328F7"/>
    <w:rsid w:val="00235DAB"/>
    <w:rsid w:val="002378ED"/>
    <w:rsid w:val="00243CB9"/>
    <w:rsid w:val="0024405F"/>
    <w:rsid w:val="00244859"/>
    <w:rsid w:val="002458D1"/>
    <w:rsid w:val="002477AE"/>
    <w:rsid w:val="00250495"/>
    <w:rsid w:val="002528BD"/>
    <w:rsid w:val="0025682A"/>
    <w:rsid w:val="002570EF"/>
    <w:rsid w:val="002636E8"/>
    <w:rsid w:val="00263E09"/>
    <w:rsid w:val="002709C0"/>
    <w:rsid w:val="002709E4"/>
    <w:rsid w:val="00272CFA"/>
    <w:rsid w:val="0027311A"/>
    <w:rsid w:val="00273FDD"/>
    <w:rsid w:val="002747DB"/>
    <w:rsid w:val="00274AC0"/>
    <w:rsid w:val="00276707"/>
    <w:rsid w:val="00276C6E"/>
    <w:rsid w:val="002772CF"/>
    <w:rsid w:val="00280D74"/>
    <w:rsid w:val="00280DB2"/>
    <w:rsid w:val="00281ADF"/>
    <w:rsid w:val="002832D1"/>
    <w:rsid w:val="00283D6D"/>
    <w:rsid w:val="0028482C"/>
    <w:rsid w:val="00284FE2"/>
    <w:rsid w:val="00285032"/>
    <w:rsid w:val="00290742"/>
    <w:rsid w:val="0029098B"/>
    <w:rsid w:val="00291E47"/>
    <w:rsid w:val="002920C4"/>
    <w:rsid w:val="00292DFA"/>
    <w:rsid w:val="0029366F"/>
    <w:rsid w:val="002960AE"/>
    <w:rsid w:val="002A1344"/>
    <w:rsid w:val="002A1E54"/>
    <w:rsid w:val="002A1F31"/>
    <w:rsid w:val="002A405C"/>
    <w:rsid w:val="002A7A41"/>
    <w:rsid w:val="002A7CFE"/>
    <w:rsid w:val="002B02D1"/>
    <w:rsid w:val="002B0BF2"/>
    <w:rsid w:val="002C31EA"/>
    <w:rsid w:val="002C3A68"/>
    <w:rsid w:val="002C78E4"/>
    <w:rsid w:val="002D1C05"/>
    <w:rsid w:val="002D5138"/>
    <w:rsid w:val="002D67AF"/>
    <w:rsid w:val="002D751E"/>
    <w:rsid w:val="002E0177"/>
    <w:rsid w:val="002E05F5"/>
    <w:rsid w:val="002E2A92"/>
    <w:rsid w:val="002E597F"/>
    <w:rsid w:val="002E5E89"/>
    <w:rsid w:val="002E6184"/>
    <w:rsid w:val="002E6535"/>
    <w:rsid w:val="002E718E"/>
    <w:rsid w:val="002E7CC6"/>
    <w:rsid w:val="002F0E33"/>
    <w:rsid w:val="002F3A91"/>
    <w:rsid w:val="002F40CE"/>
    <w:rsid w:val="002F49F8"/>
    <w:rsid w:val="002F5252"/>
    <w:rsid w:val="002F569E"/>
    <w:rsid w:val="002F5EBE"/>
    <w:rsid w:val="002F7B0B"/>
    <w:rsid w:val="0030047D"/>
    <w:rsid w:val="00300CAD"/>
    <w:rsid w:val="0030360E"/>
    <w:rsid w:val="00303779"/>
    <w:rsid w:val="00303BB1"/>
    <w:rsid w:val="00303CE2"/>
    <w:rsid w:val="00304CE4"/>
    <w:rsid w:val="0030580C"/>
    <w:rsid w:val="00305A93"/>
    <w:rsid w:val="00307732"/>
    <w:rsid w:val="003135EA"/>
    <w:rsid w:val="00315611"/>
    <w:rsid w:val="00315B8A"/>
    <w:rsid w:val="003170E1"/>
    <w:rsid w:val="00317764"/>
    <w:rsid w:val="00320B46"/>
    <w:rsid w:val="003220B2"/>
    <w:rsid w:val="00322AF4"/>
    <w:rsid w:val="00323720"/>
    <w:rsid w:val="00326E7A"/>
    <w:rsid w:val="00331683"/>
    <w:rsid w:val="00332A54"/>
    <w:rsid w:val="00333D20"/>
    <w:rsid w:val="00334311"/>
    <w:rsid w:val="00334EC6"/>
    <w:rsid w:val="00335491"/>
    <w:rsid w:val="00344CF5"/>
    <w:rsid w:val="00350771"/>
    <w:rsid w:val="003519D4"/>
    <w:rsid w:val="00352636"/>
    <w:rsid w:val="003531B9"/>
    <w:rsid w:val="0035436F"/>
    <w:rsid w:val="0035460F"/>
    <w:rsid w:val="003607A7"/>
    <w:rsid w:val="0036173A"/>
    <w:rsid w:val="003617F1"/>
    <w:rsid w:val="00361E1C"/>
    <w:rsid w:val="003620DF"/>
    <w:rsid w:val="0036294B"/>
    <w:rsid w:val="00362A5E"/>
    <w:rsid w:val="0036542E"/>
    <w:rsid w:val="00366449"/>
    <w:rsid w:val="00371190"/>
    <w:rsid w:val="003717F2"/>
    <w:rsid w:val="0037358F"/>
    <w:rsid w:val="003749EC"/>
    <w:rsid w:val="0038015B"/>
    <w:rsid w:val="00380CB7"/>
    <w:rsid w:val="00382B6F"/>
    <w:rsid w:val="0038559A"/>
    <w:rsid w:val="00385FC6"/>
    <w:rsid w:val="00387A97"/>
    <w:rsid w:val="00387FF3"/>
    <w:rsid w:val="00392462"/>
    <w:rsid w:val="00395BD6"/>
    <w:rsid w:val="003A0711"/>
    <w:rsid w:val="003A15DD"/>
    <w:rsid w:val="003A4128"/>
    <w:rsid w:val="003A4185"/>
    <w:rsid w:val="003A4656"/>
    <w:rsid w:val="003A4C09"/>
    <w:rsid w:val="003A5D1F"/>
    <w:rsid w:val="003A7895"/>
    <w:rsid w:val="003B0AD6"/>
    <w:rsid w:val="003B1562"/>
    <w:rsid w:val="003B1750"/>
    <w:rsid w:val="003B368D"/>
    <w:rsid w:val="003B4AD1"/>
    <w:rsid w:val="003B55D7"/>
    <w:rsid w:val="003B7D96"/>
    <w:rsid w:val="003C084B"/>
    <w:rsid w:val="003C1697"/>
    <w:rsid w:val="003C1824"/>
    <w:rsid w:val="003C1ADD"/>
    <w:rsid w:val="003C4881"/>
    <w:rsid w:val="003C4E57"/>
    <w:rsid w:val="003C6FBD"/>
    <w:rsid w:val="003C7733"/>
    <w:rsid w:val="003C7A84"/>
    <w:rsid w:val="003D29A4"/>
    <w:rsid w:val="003D4057"/>
    <w:rsid w:val="003D4326"/>
    <w:rsid w:val="003D7DFD"/>
    <w:rsid w:val="003E26A5"/>
    <w:rsid w:val="003E3689"/>
    <w:rsid w:val="003E5717"/>
    <w:rsid w:val="003E5FBF"/>
    <w:rsid w:val="003E63F8"/>
    <w:rsid w:val="003E6C55"/>
    <w:rsid w:val="003E7CDF"/>
    <w:rsid w:val="003F1280"/>
    <w:rsid w:val="003F263C"/>
    <w:rsid w:val="003F4E4F"/>
    <w:rsid w:val="003F7002"/>
    <w:rsid w:val="003F789F"/>
    <w:rsid w:val="004007B5"/>
    <w:rsid w:val="00401F51"/>
    <w:rsid w:val="00402F9C"/>
    <w:rsid w:val="00402FCE"/>
    <w:rsid w:val="00403D97"/>
    <w:rsid w:val="00404227"/>
    <w:rsid w:val="004042F3"/>
    <w:rsid w:val="00404390"/>
    <w:rsid w:val="0040638E"/>
    <w:rsid w:val="00407254"/>
    <w:rsid w:val="004074CE"/>
    <w:rsid w:val="00407C2E"/>
    <w:rsid w:val="004128D9"/>
    <w:rsid w:val="00413ADC"/>
    <w:rsid w:val="004151D6"/>
    <w:rsid w:val="00416177"/>
    <w:rsid w:val="00416628"/>
    <w:rsid w:val="00422BFF"/>
    <w:rsid w:val="00422D71"/>
    <w:rsid w:val="00426EBC"/>
    <w:rsid w:val="00427158"/>
    <w:rsid w:val="004271BA"/>
    <w:rsid w:val="004334FD"/>
    <w:rsid w:val="00434790"/>
    <w:rsid w:val="0044002C"/>
    <w:rsid w:val="00440B78"/>
    <w:rsid w:val="0044416E"/>
    <w:rsid w:val="004458F5"/>
    <w:rsid w:val="00447798"/>
    <w:rsid w:val="004525D9"/>
    <w:rsid w:val="0045667E"/>
    <w:rsid w:val="004609E0"/>
    <w:rsid w:val="00462C97"/>
    <w:rsid w:val="00463461"/>
    <w:rsid w:val="004640A3"/>
    <w:rsid w:val="004652BC"/>
    <w:rsid w:val="00467189"/>
    <w:rsid w:val="004678D0"/>
    <w:rsid w:val="004702A6"/>
    <w:rsid w:val="00472DC8"/>
    <w:rsid w:val="00474121"/>
    <w:rsid w:val="00477E60"/>
    <w:rsid w:val="004805E3"/>
    <w:rsid w:val="00480800"/>
    <w:rsid w:val="00480A9D"/>
    <w:rsid w:val="00481E15"/>
    <w:rsid w:val="00484468"/>
    <w:rsid w:val="0048683B"/>
    <w:rsid w:val="00486CD4"/>
    <w:rsid w:val="00494641"/>
    <w:rsid w:val="00494A0F"/>
    <w:rsid w:val="004952A4"/>
    <w:rsid w:val="00495F28"/>
    <w:rsid w:val="004A4B39"/>
    <w:rsid w:val="004B08D1"/>
    <w:rsid w:val="004B1131"/>
    <w:rsid w:val="004B181E"/>
    <w:rsid w:val="004B2118"/>
    <w:rsid w:val="004B24AF"/>
    <w:rsid w:val="004B340F"/>
    <w:rsid w:val="004B38C1"/>
    <w:rsid w:val="004C24A8"/>
    <w:rsid w:val="004C313B"/>
    <w:rsid w:val="004C3380"/>
    <w:rsid w:val="004C35B5"/>
    <w:rsid w:val="004D0802"/>
    <w:rsid w:val="004D326D"/>
    <w:rsid w:val="004E0252"/>
    <w:rsid w:val="004E3F63"/>
    <w:rsid w:val="004E5A0C"/>
    <w:rsid w:val="004F291D"/>
    <w:rsid w:val="004F2CA7"/>
    <w:rsid w:val="004F5B94"/>
    <w:rsid w:val="004F5F41"/>
    <w:rsid w:val="004F600A"/>
    <w:rsid w:val="00500168"/>
    <w:rsid w:val="005029A6"/>
    <w:rsid w:val="00510842"/>
    <w:rsid w:val="00512D17"/>
    <w:rsid w:val="00513129"/>
    <w:rsid w:val="005138FB"/>
    <w:rsid w:val="00514EAE"/>
    <w:rsid w:val="00515108"/>
    <w:rsid w:val="005177B6"/>
    <w:rsid w:val="00522080"/>
    <w:rsid w:val="00522D5F"/>
    <w:rsid w:val="00523863"/>
    <w:rsid w:val="0052582A"/>
    <w:rsid w:val="00533DF9"/>
    <w:rsid w:val="005342D5"/>
    <w:rsid w:val="00535881"/>
    <w:rsid w:val="00537C0D"/>
    <w:rsid w:val="00537D9A"/>
    <w:rsid w:val="00537EC1"/>
    <w:rsid w:val="005427F4"/>
    <w:rsid w:val="00542D26"/>
    <w:rsid w:val="00543537"/>
    <w:rsid w:val="00546A83"/>
    <w:rsid w:val="00547118"/>
    <w:rsid w:val="005533B4"/>
    <w:rsid w:val="005543AA"/>
    <w:rsid w:val="00556E88"/>
    <w:rsid w:val="00561232"/>
    <w:rsid w:val="005627CB"/>
    <w:rsid w:val="005631C8"/>
    <w:rsid w:val="00564E48"/>
    <w:rsid w:val="0056525C"/>
    <w:rsid w:val="005715B2"/>
    <w:rsid w:val="005718F6"/>
    <w:rsid w:val="00572A48"/>
    <w:rsid w:val="0057309A"/>
    <w:rsid w:val="00573263"/>
    <w:rsid w:val="005740F3"/>
    <w:rsid w:val="00575584"/>
    <w:rsid w:val="005813AF"/>
    <w:rsid w:val="005833CA"/>
    <w:rsid w:val="0059001D"/>
    <w:rsid w:val="00596BAC"/>
    <w:rsid w:val="00596CA6"/>
    <w:rsid w:val="00597AF3"/>
    <w:rsid w:val="005A04C6"/>
    <w:rsid w:val="005A27BC"/>
    <w:rsid w:val="005A2F98"/>
    <w:rsid w:val="005A385C"/>
    <w:rsid w:val="005A5E98"/>
    <w:rsid w:val="005A6808"/>
    <w:rsid w:val="005A70F4"/>
    <w:rsid w:val="005A76A5"/>
    <w:rsid w:val="005A7A35"/>
    <w:rsid w:val="005B08A2"/>
    <w:rsid w:val="005C2A66"/>
    <w:rsid w:val="005C729B"/>
    <w:rsid w:val="005C7F19"/>
    <w:rsid w:val="005D32B7"/>
    <w:rsid w:val="005D4449"/>
    <w:rsid w:val="005D6AAF"/>
    <w:rsid w:val="005D7965"/>
    <w:rsid w:val="005E7E8B"/>
    <w:rsid w:val="005F18E5"/>
    <w:rsid w:val="005F2010"/>
    <w:rsid w:val="005F2E92"/>
    <w:rsid w:val="005F2FDF"/>
    <w:rsid w:val="005F386B"/>
    <w:rsid w:val="005F3E7B"/>
    <w:rsid w:val="005F5F2E"/>
    <w:rsid w:val="005F6544"/>
    <w:rsid w:val="00605474"/>
    <w:rsid w:val="006064B2"/>
    <w:rsid w:val="00606AC6"/>
    <w:rsid w:val="00607602"/>
    <w:rsid w:val="006134B9"/>
    <w:rsid w:val="006156E0"/>
    <w:rsid w:val="0061747B"/>
    <w:rsid w:val="00623504"/>
    <w:rsid w:val="006239B9"/>
    <w:rsid w:val="00625481"/>
    <w:rsid w:val="00630D13"/>
    <w:rsid w:val="006312F2"/>
    <w:rsid w:val="00632D18"/>
    <w:rsid w:val="00635A52"/>
    <w:rsid w:val="00635E0A"/>
    <w:rsid w:val="00636011"/>
    <w:rsid w:val="006369C9"/>
    <w:rsid w:val="00641EFF"/>
    <w:rsid w:val="00645486"/>
    <w:rsid w:val="00645C7E"/>
    <w:rsid w:val="00646E86"/>
    <w:rsid w:val="00647E80"/>
    <w:rsid w:val="006509E8"/>
    <w:rsid w:val="0065191E"/>
    <w:rsid w:val="00652369"/>
    <w:rsid w:val="006525F3"/>
    <w:rsid w:val="0065723B"/>
    <w:rsid w:val="00660C6B"/>
    <w:rsid w:val="00663B20"/>
    <w:rsid w:val="00664F8A"/>
    <w:rsid w:val="00667E75"/>
    <w:rsid w:val="006708AA"/>
    <w:rsid w:val="00670DB4"/>
    <w:rsid w:val="0067405A"/>
    <w:rsid w:val="006757C2"/>
    <w:rsid w:val="006779F2"/>
    <w:rsid w:val="006812AF"/>
    <w:rsid w:val="00682F85"/>
    <w:rsid w:val="006843C8"/>
    <w:rsid w:val="0068469E"/>
    <w:rsid w:val="00686052"/>
    <w:rsid w:val="006903E4"/>
    <w:rsid w:val="0069108C"/>
    <w:rsid w:val="006917CC"/>
    <w:rsid w:val="0069325F"/>
    <w:rsid w:val="006934AB"/>
    <w:rsid w:val="0069383A"/>
    <w:rsid w:val="00694120"/>
    <w:rsid w:val="00696D51"/>
    <w:rsid w:val="006A153A"/>
    <w:rsid w:val="006A31A6"/>
    <w:rsid w:val="006A5B8E"/>
    <w:rsid w:val="006A697F"/>
    <w:rsid w:val="006A6AF7"/>
    <w:rsid w:val="006A7CF7"/>
    <w:rsid w:val="006B04AD"/>
    <w:rsid w:val="006B3A93"/>
    <w:rsid w:val="006B3DB7"/>
    <w:rsid w:val="006B4E88"/>
    <w:rsid w:val="006B596E"/>
    <w:rsid w:val="006B6222"/>
    <w:rsid w:val="006B6F51"/>
    <w:rsid w:val="006B7993"/>
    <w:rsid w:val="006B7B3E"/>
    <w:rsid w:val="006C2D6A"/>
    <w:rsid w:val="006C3B2E"/>
    <w:rsid w:val="006C5650"/>
    <w:rsid w:val="006C6BA7"/>
    <w:rsid w:val="006D01DC"/>
    <w:rsid w:val="006D24B5"/>
    <w:rsid w:val="006D2F5E"/>
    <w:rsid w:val="006D3298"/>
    <w:rsid w:val="006D4758"/>
    <w:rsid w:val="006D4D55"/>
    <w:rsid w:val="006D55C2"/>
    <w:rsid w:val="006D57DA"/>
    <w:rsid w:val="006D671D"/>
    <w:rsid w:val="006E0271"/>
    <w:rsid w:val="006E0F12"/>
    <w:rsid w:val="006E4897"/>
    <w:rsid w:val="006E5525"/>
    <w:rsid w:val="006E5C5E"/>
    <w:rsid w:val="006E5DBC"/>
    <w:rsid w:val="006E6676"/>
    <w:rsid w:val="006F224D"/>
    <w:rsid w:val="006F2BEF"/>
    <w:rsid w:val="006F3371"/>
    <w:rsid w:val="00700AD0"/>
    <w:rsid w:val="00704742"/>
    <w:rsid w:val="00704E7D"/>
    <w:rsid w:val="0070551E"/>
    <w:rsid w:val="007102BB"/>
    <w:rsid w:val="00710BFE"/>
    <w:rsid w:val="00712BB4"/>
    <w:rsid w:val="00712C66"/>
    <w:rsid w:val="007139FC"/>
    <w:rsid w:val="007163AD"/>
    <w:rsid w:val="00716588"/>
    <w:rsid w:val="007173C9"/>
    <w:rsid w:val="00717B86"/>
    <w:rsid w:val="00722E2E"/>
    <w:rsid w:val="00723F39"/>
    <w:rsid w:val="007252D5"/>
    <w:rsid w:val="00726B01"/>
    <w:rsid w:val="00730DF9"/>
    <w:rsid w:val="007311FE"/>
    <w:rsid w:val="00731959"/>
    <w:rsid w:val="00732693"/>
    <w:rsid w:val="00734AC7"/>
    <w:rsid w:val="00735A81"/>
    <w:rsid w:val="007457CE"/>
    <w:rsid w:val="00747C54"/>
    <w:rsid w:val="007510FA"/>
    <w:rsid w:val="007607A2"/>
    <w:rsid w:val="007618CB"/>
    <w:rsid w:val="00762A2E"/>
    <w:rsid w:val="00770075"/>
    <w:rsid w:val="007711CD"/>
    <w:rsid w:val="007729EF"/>
    <w:rsid w:val="007754FD"/>
    <w:rsid w:val="0077556C"/>
    <w:rsid w:val="00776269"/>
    <w:rsid w:val="007771A0"/>
    <w:rsid w:val="00777FE7"/>
    <w:rsid w:val="0078157D"/>
    <w:rsid w:val="00782783"/>
    <w:rsid w:val="00783084"/>
    <w:rsid w:val="0078375C"/>
    <w:rsid w:val="007858CA"/>
    <w:rsid w:val="00790280"/>
    <w:rsid w:val="007908DF"/>
    <w:rsid w:val="00791F59"/>
    <w:rsid w:val="007969AD"/>
    <w:rsid w:val="007A2167"/>
    <w:rsid w:val="007A3768"/>
    <w:rsid w:val="007A378B"/>
    <w:rsid w:val="007A5953"/>
    <w:rsid w:val="007A5A97"/>
    <w:rsid w:val="007A62F8"/>
    <w:rsid w:val="007A6F94"/>
    <w:rsid w:val="007B4D7B"/>
    <w:rsid w:val="007B7413"/>
    <w:rsid w:val="007B7FDD"/>
    <w:rsid w:val="007C1F25"/>
    <w:rsid w:val="007C2B52"/>
    <w:rsid w:val="007C2D2A"/>
    <w:rsid w:val="007C45E4"/>
    <w:rsid w:val="007C49A5"/>
    <w:rsid w:val="007C74D1"/>
    <w:rsid w:val="007D6DF8"/>
    <w:rsid w:val="007E2762"/>
    <w:rsid w:val="007E3469"/>
    <w:rsid w:val="007E3BCE"/>
    <w:rsid w:val="007E413E"/>
    <w:rsid w:val="007E75AE"/>
    <w:rsid w:val="007F067F"/>
    <w:rsid w:val="007F0E46"/>
    <w:rsid w:val="007F3B8E"/>
    <w:rsid w:val="007F7CEC"/>
    <w:rsid w:val="00803C90"/>
    <w:rsid w:val="00810D00"/>
    <w:rsid w:val="00815388"/>
    <w:rsid w:val="00816FDD"/>
    <w:rsid w:val="008242DA"/>
    <w:rsid w:val="00825F48"/>
    <w:rsid w:val="00826E15"/>
    <w:rsid w:val="008306B6"/>
    <w:rsid w:val="00830D01"/>
    <w:rsid w:val="00830F5F"/>
    <w:rsid w:val="008313DF"/>
    <w:rsid w:val="00832780"/>
    <w:rsid w:val="00832F3E"/>
    <w:rsid w:val="00834245"/>
    <w:rsid w:val="0083788D"/>
    <w:rsid w:val="00846D8A"/>
    <w:rsid w:val="00850440"/>
    <w:rsid w:val="0085268C"/>
    <w:rsid w:val="00854D6B"/>
    <w:rsid w:val="00855DA0"/>
    <w:rsid w:val="008567BD"/>
    <w:rsid w:val="00861AE3"/>
    <w:rsid w:val="0086246E"/>
    <w:rsid w:val="00862B84"/>
    <w:rsid w:val="00863838"/>
    <w:rsid w:val="00863A28"/>
    <w:rsid w:val="0086487C"/>
    <w:rsid w:val="00864921"/>
    <w:rsid w:val="0086500F"/>
    <w:rsid w:val="00867A89"/>
    <w:rsid w:val="00873F26"/>
    <w:rsid w:val="0087426A"/>
    <w:rsid w:val="00877A53"/>
    <w:rsid w:val="0088182F"/>
    <w:rsid w:val="00882373"/>
    <w:rsid w:val="00883575"/>
    <w:rsid w:val="00884588"/>
    <w:rsid w:val="0089034C"/>
    <w:rsid w:val="00890730"/>
    <w:rsid w:val="008931B9"/>
    <w:rsid w:val="008946D7"/>
    <w:rsid w:val="00897219"/>
    <w:rsid w:val="0089788B"/>
    <w:rsid w:val="008A01B8"/>
    <w:rsid w:val="008A0B50"/>
    <w:rsid w:val="008A1B20"/>
    <w:rsid w:val="008A286D"/>
    <w:rsid w:val="008A2E8C"/>
    <w:rsid w:val="008A30FD"/>
    <w:rsid w:val="008A3A02"/>
    <w:rsid w:val="008A66CE"/>
    <w:rsid w:val="008A6EA8"/>
    <w:rsid w:val="008B0BBF"/>
    <w:rsid w:val="008B19B2"/>
    <w:rsid w:val="008B3866"/>
    <w:rsid w:val="008B4474"/>
    <w:rsid w:val="008B6C94"/>
    <w:rsid w:val="008B7D1D"/>
    <w:rsid w:val="008C198D"/>
    <w:rsid w:val="008C4930"/>
    <w:rsid w:val="008C67D2"/>
    <w:rsid w:val="008C7A1E"/>
    <w:rsid w:val="008D0166"/>
    <w:rsid w:val="008D264C"/>
    <w:rsid w:val="008D348A"/>
    <w:rsid w:val="008D3521"/>
    <w:rsid w:val="008D7996"/>
    <w:rsid w:val="008E13B7"/>
    <w:rsid w:val="008E1A3B"/>
    <w:rsid w:val="008E1CF3"/>
    <w:rsid w:val="008E449D"/>
    <w:rsid w:val="008E7794"/>
    <w:rsid w:val="008E7AB6"/>
    <w:rsid w:val="008F1095"/>
    <w:rsid w:val="008F1AEC"/>
    <w:rsid w:val="008F424C"/>
    <w:rsid w:val="008F5C1B"/>
    <w:rsid w:val="008F7756"/>
    <w:rsid w:val="008F796C"/>
    <w:rsid w:val="00901BBC"/>
    <w:rsid w:val="009069EA"/>
    <w:rsid w:val="00907743"/>
    <w:rsid w:val="009107AA"/>
    <w:rsid w:val="0091199B"/>
    <w:rsid w:val="00921990"/>
    <w:rsid w:val="009247BC"/>
    <w:rsid w:val="00924977"/>
    <w:rsid w:val="00924FD8"/>
    <w:rsid w:val="00925357"/>
    <w:rsid w:val="00927FD3"/>
    <w:rsid w:val="009346B3"/>
    <w:rsid w:val="00941633"/>
    <w:rsid w:val="0094225B"/>
    <w:rsid w:val="00942BAB"/>
    <w:rsid w:val="00944371"/>
    <w:rsid w:val="00947205"/>
    <w:rsid w:val="009528F5"/>
    <w:rsid w:val="00953609"/>
    <w:rsid w:val="009546DA"/>
    <w:rsid w:val="00956C24"/>
    <w:rsid w:val="009571FC"/>
    <w:rsid w:val="00957D2F"/>
    <w:rsid w:val="00957D40"/>
    <w:rsid w:val="00961C21"/>
    <w:rsid w:val="00962E58"/>
    <w:rsid w:val="00965D61"/>
    <w:rsid w:val="0097250A"/>
    <w:rsid w:val="00972AC5"/>
    <w:rsid w:val="00972FD8"/>
    <w:rsid w:val="00974179"/>
    <w:rsid w:val="00977F95"/>
    <w:rsid w:val="00980F02"/>
    <w:rsid w:val="009817BA"/>
    <w:rsid w:val="00981D09"/>
    <w:rsid w:val="0098248B"/>
    <w:rsid w:val="00984C7A"/>
    <w:rsid w:val="009851FC"/>
    <w:rsid w:val="009875FB"/>
    <w:rsid w:val="00987B07"/>
    <w:rsid w:val="00987FE0"/>
    <w:rsid w:val="00990832"/>
    <w:rsid w:val="00990EF7"/>
    <w:rsid w:val="00991B05"/>
    <w:rsid w:val="00992C70"/>
    <w:rsid w:val="00993686"/>
    <w:rsid w:val="009939D4"/>
    <w:rsid w:val="00995102"/>
    <w:rsid w:val="0099761E"/>
    <w:rsid w:val="00997F0E"/>
    <w:rsid w:val="009A1FCB"/>
    <w:rsid w:val="009A23E9"/>
    <w:rsid w:val="009A3061"/>
    <w:rsid w:val="009A3E72"/>
    <w:rsid w:val="009A439D"/>
    <w:rsid w:val="009A5FBC"/>
    <w:rsid w:val="009A700B"/>
    <w:rsid w:val="009A7071"/>
    <w:rsid w:val="009B01F3"/>
    <w:rsid w:val="009B5511"/>
    <w:rsid w:val="009B6A83"/>
    <w:rsid w:val="009B7436"/>
    <w:rsid w:val="009C0930"/>
    <w:rsid w:val="009C2531"/>
    <w:rsid w:val="009C63C1"/>
    <w:rsid w:val="009C6583"/>
    <w:rsid w:val="009C691E"/>
    <w:rsid w:val="009C7336"/>
    <w:rsid w:val="009D01B4"/>
    <w:rsid w:val="009D4499"/>
    <w:rsid w:val="009D5B6F"/>
    <w:rsid w:val="009E46F6"/>
    <w:rsid w:val="009E5264"/>
    <w:rsid w:val="009E7775"/>
    <w:rsid w:val="009F0C58"/>
    <w:rsid w:val="009F10FE"/>
    <w:rsid w:val="009F225A"/>
    <w:rsid w:val="009F3333"/>
    <w:rsid w:val="009F4621"/>
    <w:rsid w:val="009F5309"/>
    <w:rsid w:val="00A00F71"/>
    <w:rsid w:val="00A06567"/>
    <w:rsid w:val="00A06FC6"/>
    <w:rsid w:val="00A10ABF"/>
    <w:rsid w:val="00A10B0F"/>
    <w:rsid w:val="00A10E3F"/>
    <w:rsid w:val="00A10FDE"/>
    <w:rsid w:val="00A12018"/>
    <w:rsid w:val="00A21A67"/>
    <w:rsid w:val="00A21DBE"/>
    <w:rsid w:val="00A23101"/>
    <w:rsid w:val="00A232AE"/>
    <w:rsid w:val="00A23B26"/>
    <w:rsid w:val="00A23D78"/>
    <w:rsid w:val="00A26210"/>
    <w:rsid w:val="00A31145"/>
    <w:rsid w:val="00A4149A"/>
    <w:rsid w:val="00A41E98"/>
    <w:rsid w:val="00A4617B"/>
    <w:rsid w:val="00A502B5"/>
    <w:rsid w:val="00A5135E"/>
    <w:rsid w:val="00A5354E"/>
    <w:rsid w:val="00A60F22"/>
    <w:rsid w:val="00A61017"/>
    <w:rsid w:val="00A71F07"/>
    <w:rsid w:val="00A7318A"/>
    <w:rsid w:val="00A731CB"/>
    <w:rsid w:val="00A737ED"/>
    <w:rsid w:val="00A7389E"/>
    <w:rsid w:val="00A73EFF"/>
    <w:rsid w:val="00A7428F"/>
    <w:rsid w:val="00A74C5C"/>
    <w:rsid w:val="00A74E52"/>
    <w:rsid w:val="00A74F23"/>
    <w:rsid w:val="00A755B6"/>
    <w:rsid w:val="00A76B60"/>
    <w:rsid w:val="00A77734"/>
    <w:rsid w:val="00A82D76"/>
    <w:rsid w:val="00A8768E"/>
    <w:rsid w:val="00A93909"/>
    <w:rsid w:val="00A93FC4"/>
    <w:rsid w:val="00A97299"/>
    <w:rsid w:val="00AA42C4"/>
    <w:rsid w:val="00AA4C4A"/>
    <w:rsid w:val="00AA505E"/>
    <w:rsid w:val="00AA5190"/>
    <w:rsid w:val="00AA5E32"/>
    <w:rsid w:val="00AA6555"/>
    <w:rsid w:val="00AB18E2"/>
    <w:rsid w:val="00AB1C8E"/>
    <w:rsid w:val="00AB1EAB"/>
    <w:rsid w:val="00AB4E95"/>
    <w:rsid w:val="00AC2A40"/>
    <w:rsid w:val="00AC3A42"/>
    <w:rsid w:val="00AC3CFB"/>
    <w:rsid w:val="00AC3FEC"/>
    <w:rsid w:val="00AC4EC5"/>
    <w:rsid w:val="00AC5AB9"/>
    <w:rsid w:val="00AC5D8F"/>
    <w:rsid w:val="00AD259C"/>
    <w:rsid w:val="00AD33DB"/>
    <w:rsid w:val="00AD3413"/>
    <w:rsid w:val="00AD3B71"/>
    <w:rsid w:val="00AD57A2"/>
    <w:rsid w:val="00AD7C68"/>
    <w:rsid w:val="00AE0E89"/>
    <w:rsid w:val="00AE1CF6"/>
    <w:rsid w:val="00AE1D93"/>
    <w:rsid w:val="00AE486E"/>
    <w:rsid w:val="00AE6115"/>
    <w:rsid w:val="00AE775B"/>
    <w:rsid w:val="00AE7D02"/>
    <w:rsid w:val="00AE7D99"/>
    <w:rsid w:val="00AF208B"/>
    <w:rsid w:val="00AF7345"/>
    <w:rsid w:val="00B00C31"/>
    <w:rsid w:val="00B02518"/>
    <w:rsid w:val="00B040F8"/>
    <w:rsid w:val="00B04304"/>
    <w:rsid w:val="00B05805"/>
    <w:rsid w:val="00B13CCB"/>
    <w:rsid w:val="00B22369"/>
    <w:rsid w:val="00B24FDA"/>
    <w:rsid w:val="00B27CCD"/>
    <w:rsid w:val="00B32FFB"/>
    <w:rsid w:val="00B34A4A"/>
    <w:rsid w:val="00B36F3A"/>
    <w:rsid w:val="00B42AB5"/>
    <w:rsid w:val="00B4730A"/>
    <w:rsid w:val="00B50AF3"/>
    <w:rsid w:val="00B512CE"/>
    <w:rsid w:val="00B52C88"/>
    <w:rsid w:val="00B52F1F"/>
    <w:rsid w:val="00B54142"/>
    <w:rsid w:val="00B54BB6"/>
    <w:rsid w:val="00B6009C"/>
    <w:rsid w:val="00B617D9"/>
    <w:rsid w:val="00B61F1C"/>
    <w:rsid w:val="00B63491"/>
    <w:rsid w:val="00B70C1B"/>
    <w:rsid w:val="00B71AC6"/>
    <w:rsid w:val="00B71F5A"/>
    <w:rsid w:val="00B73892"/>
    <w:rsid w:val="00B83C59"/>
    <w:rsid w:val="00B878B0"/>
    <w:rsid w:val="00B900D7"/>
    <w:rsid w:val="00B9128E"/>
    <w:rsid w:val="00B92CC9"/>
    <w:rsid w:val="00B95524"/>
    <w:rsid w:val="00B967B9"/>
    <w:rsid w:val="00B96B1F"/>
    <w:rsid w:val="00BA215A"/>
    <w:rsid w:val="00BA4173"/>
    <w:rsid w:val="00BA665B"/>
    <w:rsid w:val="00BA797F"/>
    <w:rsid w:val="00BB12CC"/>
    <w:rsid w:val="00BB2885"/>
    <w:rsid w:val="00BB33F4"/>
    <w:rsid w:val="00BB58FB"/>
    <w:rsid w:val="00BB74CF"/>
    <w:rsid w:val="00BB7813"/>
    <w:rsid w:val="00BC29CB"/>
    <w:rsid w:val="00BC6882"/>
    <w:rsid w:val="00BC78E0"/>
    <w:rsid w:val="00BD059C"/>
    <w:rsid w:val="00BD398A"/>
    <w:rsid w:val="00BD3A0F"/>
    <w:rsid w:val="00BD5062"/>
    <w:rsid w:val="00BD5341"/>
    <w:rsid w:val="00BE231F"/>
    <w:rsid w:val="00BE2363"/>
    <w:rsid w:val="00BE4464"/>
    <w:rsid w:val="00BE68D9"/>
    <w:rsid w:val="00BF33ED"/>
    <w:rsid w:val="00BF6091"/>
    <w:rsid w:val="00BF6CB2"/>
    <w:rsid w:val="00C04FA8"/>
    <w:rsid w:val="00C04FBA"/>
    <w:rsid w:val="00C057D8"/>
    <w:rsid w:val="00C06A23"/>
    <w:rsid w:val="00C06D99"/>
    <w:rsid w:val="00C12690"/>
    <w:rsid w:val="00C13DFC"/>
    <w:rsid w:val="00C17D7F"/>
    <w:rsid w:val="00C20306"/>
    <w:rsid w:val="00C206C3"/>
    <w:rsid w:val="00C21235"/>
    <w:rsid w:val="00C25D80"/>
    <w:rsid w:val="00C260D7"/>
    <w:rsid w:val="00C2726C"/>
    <w:rsid w:val="00C3178C"/>
    <w:rsid w:val="00C33751"/>
    <w:rsid w:val="00C35E4C"/>
    <w:rsid w:val="00C36C32"/>
    <w:rsid w:val="00C36D62"/>
    <w:rsid w:val="00C408C1"/>
    <w:rsid w:val="00C40CD5"/>
    <w:rsid w:val="00C41AE0"/>
    <w:rsid w:val="00C43B75"/>
    <w:rsid w:val="00C45433"/>
    <w:rsid w:val="00C45776"/>
    <w:rsid w:val="00C45810"/>
    <w:rsid w:val="00C46BF5"/>
    <w:rsid w:val="00C47263"/>
    <w:rsid w:val="00C473DC"/>
    <w:rsid w:val="00C50128"/>
    <w:rsid w:val="00C554DD"/>
    <w:rsid w:val="00C55642"/>
    <w:rsid w:val="00C578F3"/>
    <w:rsid w:val="00C613AD"/>
    <w:rsid w:val="00C628D5"/>
    <w:rsid w:val="00C64415"/>
    <w:rsid w:val="00C679AC"/>
    <w:rsid w:val="00C71FD2"/>
    <w:rsid w:val="00C72538"/>
    <w:rsid w:val="00C754F3"/>
    <w:rsid w:val="00C7665C"/>
    <w:rsid w:val="00C81108"/>
    <w:rsid w:val="00C820C1"/>
    <w:rsid w:val="00C82CE9"/>
    <w:rsid w:val="00C85D7A"/>
    <w:rsid w:val="00C87943"/>
    <w:rsid w:val="00C927AD"/>
    <w:rsid w:val="00C96C3E"/>
    <w:rsid w:val="00CA14F5"/>
    <w:rsid w:val="00CB047B"/>
    <w:rsid w:val="00CB3409"/>
    <w:rsid w:val="00CB7CD6"/>
    <w:rsid w:val="00CC1884"/>
    <w:rsid w:val="00CC2FE0"/>
    <w:rsid w:val="00CC447B"/>
    <w:rsid w:val="00CC4A5E"/>
    <w:rsid w:val="00CC5C01"/>
    <w:rsid w:val="00CC6F17"/>
    <w:rsid w:val="00CC7116"/>
    <w:rsid w:val="00CD1E14"/>
    <w:rsid w:val="00CD2A4C"/>
    <w:rsid w:val="00CD4CF1"/>
    <w:rsid w:val="00CE39B1"/>
    <w:rsid w:val="00CE3D04"/>
    <w:rsid w:val="00CE6506"/>
    <w:rsid w:val="00CE6A33"/>
    <w:rsid w:val="00CE775E"/>
    <w:rsid w:val="00CF017C"/>
    <w:rsid w:val="00CF4300"/>
    <w:rsid w:val="00D0031E"/>
    <w:rsid w:val="00D02058"/>
    <w:rsid w:val="00D023EA"/>
    <w:rsid w:val="00D101E0"/>
    <w:rsid w:val="00D108B0"/>
    <w:rsid w:val="00D11AF6"/>
    <w:rsid w:val="00D15B6A"/>
    <w:rsid w:val="00D205E9"/>
    <w:rsid w:val="00D20751"/>
    <w:rsid w:val="00D20D65"/>
    <w:rsid w:val="00D225A8"/>
    <w:rsid w:val="00D3038E"/>
    <w:rsid w:val="00D327A2"/>
    <w:rsid w:val="00D331F5"/>
    <w:rsid w:val="00D37DC5"/>
    <w:rsid w:val="00D42E20"/>
    <w:rsid w:val="00D44A91"/>
    <w:rsid w:val="00D44F71"/>
    <w:rsid w:val="00D450EC"/>
    <w:rsid w:val="00D459F3"/>
    <w:rsid w:val="00D467DB"/>
    <w:rsid w:val="00D50BF2"/>
    <w:rsid w:val="00D539F7"/>
    <w:rsid w:val="00D54103"/>
    <w:rsid w:val="00D61DD7"/>
    <w:rsid w:val="00D62435"/>
    <w:rsid w:val="00D64DE8"/>
    <w:rsid w:val="00D67ED4"/>
    <w:rsid w:val="00D709E3"/>
    <w:rsid w:val="00D714BD"/>
    <w:rsid w:val="00D720C0"/>
    <w:rsid w:val="00D72639"/>
    <w:rsid w:val="00D72EF4"/>
    <w:rsid w:val="00D73DAB"/>
    <w:rsid w:val="00D76DE5"/>
    <w:rsid w:val="00D77E44"/>
    <w:rsid w:val="00D807D2"/>
    <w:rsid w:val="00D821EF"/>
    <w:rsid w:val="00D8328A"/>
    <w:rsid w:val="00D8472A"/>
    <w:rsid w:val="00D85647"/>
    <w:rsid w:val="00D85C16"/>
    <w:rsid w:val="00D86A85"/>
    <w:rsid w:val="00D87B92"/>
    <w:rsid w:val="00D87F68"/>
    <w:rsid w:val="00D90302"/>
    <w:rsid w:val="00D930A1"/>
    <w:rsid w:val="00D954F6"/>
    <w:rsid w:val="00D96D00"/>
    <w:rsid w:val="00DA0B11"/>
    <w:rsid w:val="00DA236C"/>
    <w:rsid w:val="00DA311E"/>
    <w:rsid w:val="00DA5F28"/>
    <w:rsid w:val="00DB03BA"/>
    <w:rsid w:val="00DB2217"/>
    <w:rsid w:val="00DB2282"/>
    <w:rsid w:val="00DB471B"/>
    <w:rsid w:val="00DB4DFC"/>
    <w:rsid w:val="00DB4E4F"/>
    <w:rsid w:val="00DC24D5"/>
    <w:rsid w:val="00DC42C1"/>
    <w:rsid w:val="00DC5BAF"/>
    <w:rsid w:val="00DC5E54"/>
    <w:rsid w:val="00DD05F1"/>
    <w:rsid w:val="00DD1AEA"/>
    <w:rsid w:val="00DD2751"/>
    <w:rsid w:val="00DD2CAD"/>
    <w:rsid w:val="00DD40F6"/>
    <w:rsid w:val="00DD4263"/>
    <w:rsid w:val="00DD728C"/>
    <w:rsid w:val="00DE1DC0"/>
    <w:rsid w:val="00DE2AFE"/>
    <w:rsid w:val="00DE66A3"/>
    <w:rsid w:val="00DF12EF"/>
    <w:rsid w:val="00DF2323"/>
    <w:rsid w:val="00DF2547"/>
    <w:rsid w:val="00DF2BAC"/>
    <w:rsid w:val="00DF3C04"/>
    <w:rsid w:val="00DF4B51"/>
    <w:rsid w:val="00DF5490"/>
    <w:rsid w:val="00DF6BDA"/>
    <w:rsid w:val="00E0253F"/>
    <w:rsid w:val="00E072E9"/>
    <w:rsid w:val="00E155E6"/>
    <w:rsid w:val="00E17D1D"/>
    <w:rsid w:val="00E20D98"/>
    <w:rsid w:val="00E21244"/>
    <w:rsid w:val="00E22E62"/>
    <w:rsid w:val="00E251F5"/>
    <w:rsid w:val="00E26D20"/>
    <w:rsid w:val="00E27537"/>
    <w:rsid w:val="00E3067C"/>
    <w:rsid w:val="00E36549"/>
    <w:rsid w:val="00E36DA9"/>
    <w:rsid w:val="00E40237"/>
    <w:rsid w:val="00E42966"/>
    <w:rsid w:val="00E43111"/>
    <w:rsid w:val="00E43D49"/>
    <w:rsid w:val="00E4585E"/>
    <w:rsid w:val="00E45D73"/>
    <w:rsid w:val="00E4603F"/>
    <w:rsid w:val="00E46BCA"/>
    <w:rsid w:val="00E4779F"/>
    <w:rsid w:val="00E52032"/>
    <w:rsid w:val="00E53C62"/>
    <w:rsid w:val="00E54A59"/>
    <w:rsid w:val="00E54DB5"/>
    <w:rsid w:val="00E562E7"/>
    <w:rsid w:val="00E56300"/>
    <w:rsid w:val="00E62864"/>
    <w:rsid w:val="00E63CAC"/>
    <w:rsid w:val="00E640C0"/>
    <w:rsid w:val="00E672D0"/>
    <w:rsid w:val="00E673D1"/>
    <w:rsid w:val="00E70687"/>
    <w:rsid w:val="00E70E22"/>
    <w:rsid w:val="00E71C88"/>
    <w:rsid w:val="00E71ED0"/>
    <w:rsid w:val="00E73763"/>
    <w:rsid w:val="00E7423A"/>
    <w:rsid w:val="00E76DFB"/>
    <w:rsid w:val="00E80039"/>
    <w:rsid w:val="00E8210A"/>
    <w:rsid w:val="00E853B1"/>
    <w:rsid w:val="00E86F0B"/>
    <w:rsid w:val="00E90E8E"/>
    <w:rsid w:val="00E95409"/>
    <w:rsid w:val="00EA25AE"/>
    <w:rsid w:val="00EA2EF8"/>
    <w:rsid w:val="00EA6F47"/>
    <w:rsid w:val="00EB1033"/>
    <w:rsid w:val="00EB12A8"/>
    <w:rsid w:val="00EB2A5A"/>
    <w:rsid w:val="00EB49E8"/>
    <w:rsid w:val="00EB4F7C"/>
    <w:rsid w:val="00EB6137"/>
    <w:rsid w:val="00EB640D"/>
    <w:rsid w:val="00EC02A3"/>
    <w:rsid w:val="00EC0619"/>
    <w:rsid w:val="00EC06F1"/>
    <w:rsid w:val="00EC2463"/>
    <w:rsid w:val="00EC5905"/>
    <w:rsid w:val="00EC5D69"/>
    <w:rsid w:val="00EC7AFE"/>
    <w:rsid w:val="00ED0F21"/>
    <w:rsid w:val="00ED6734"/>
    <w:rsid w:val="00ED776A"/>
    <w:rsid w:val="00ED7959"/>
    <w:rsid w:val="00EE2260"/>
    <w:rsid w:val="00EE2EAE"/>
    <w:rsid w:val="00EE3D74"/>
    <w:rsid w:val="00EE55B2"/>
    <w:rsid w:val="00EF222B"/>
    <w:rsid w:val="00EF4716"/>
    <w:rsid w:val="00EF489D"/>
    <w:rsid w:val="00EF49B5"/>
    <w:rsid w:val="00EF4CFB"/>
    <w:rsid w:val="00F00EDB"/>
    <w:rsid w:val="00F01FB3"/>
    <w:rsid w:val="00F0372E"/>
    <w:rsid w:val="00F03C7B"/>
    <w:rsid w:val="00F06C01"/>
    <w:rsid w:val="00F06FF5"/>
    <w:rsid w:val="00F10A55"/>
    <w:rsid w:val="00F11107"/>
    <w:rsid w:val="00F11E96"/>
    <w:rsid w:val="00F13BB0"/>
    <w:rsid w:val="00F15EDD"/>
    <w:rsid w:val="00F169F1"/>
    <w:rsid w:val="00F16F03"/>
    <w:rsid w:val="00F17DB1"/>
    <w:rsid w:val="00F2058D"/>
    <w:rsid w:val="00F21E3D"/>
    <w:rsid w:val="00F22AEE"/>
    <w:rsid w:val="00F231C8"/>
    <w:rsid w:val="00F26598"/>
    <w:rsid w:val="00F3002C"/>
    <w:rsid w:val="00F32B68"/>
    <w:rsid w:val="00F349A2"/>
    <w:rsid w:val="00F356A8"/>
    <w:rsid w:val="00F35AF6"/>
    <w:rsid w:val="00F36DF3"/>
    <w:rsid w:val="00F44033"/>
    <w:rsid w:val="00F445D1"/>
    <w:rsid w:val="00F4512C"/>
    <w:rsid w:val="00F46ED4"/>
    <w:rsid w:val="00F4732E"/>
    <w:rsid w:val="00F63A2B"/>
    <w:rsid w:val="00F63CCB"/>
    <w:rsid w:val="00F64E80"/>
    <w:rsid w:val="00F656E9"/>
    <w:rsid w:val="00F703D0"/>
    <w:rsid w:val="00F716A9"/>
    <w:rsid w:val="00F73DB7"/>
    <w:rsid w:val="00F743F5"/>
    <w:rsid w:val="00F7553B"/>
    <w:rsid w:val="00F7660A"/>
    <w:rsid w:val="00F80285"/>
    <w:rsid w:val="00F84704"/>
    <w:rsid w:val="00F84920"/>
    <w:rsid w:val="00F85573"/>
    <w:rsid w:val="00F86AF6"/>
    <w:rsid w:val="00F9079A"/>
    <w:rsid w:val="00F91AD4"/>
    <w:rsid w:val="00F93415"/>
    <w:rsid w:val="00F97DC7"/>
    <w:rsid w:val="00FA2C58"/>
    <w:rsid w:val="00FB0033"/>
    <w:rsid w:val="00FB0FC1"/>
    <w:rsid w:val="00FB6039"/>
    <w:rsid w:val="00FB6F77"/>
    <w:rsid w:val="00FC0496"/>
    <w:rsid w:val="00FC36F3"/>
    <w:rsid w:val="00FC47B7"/>
    <w:rsid w:val="00FC564A"/>
    <w:rsid w:val="00FC6971"/>
    <w:rsid w:val="00FD11C1"/>
    <w:rsid w:val="00FD1E91"/>
    <w:rsid w:val="00FD1F29"/>
    <w:rsid w:val="00FD2AA5"/>
    <w:rsid w:val="00FD2E06"/>
    <w:rsid w:val="00FD3E50"/>
    <w:rsid w:val="00FD65AD"/>
    <w:rsid w:val="00FE0595"/>
    <w:rsid w:val="00FE2A05"/>
    <w:rsid w:val="00FE4B5A"/>
    <w:rsid w:val="00FF0479"/>
    <w:rsid w:val="00FF2BEF"/>
    <w:rsid w:val="00FF376B"/>
    <w:rsid w:val="00FF67BF"/>
    <w:rsid w:val="00FF7A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37B206"/>
  <w15:chartTrackingRefBased/>
  <w15:docId w15:val="{2FDA8BEA-8411-43A0-AAA7-BC1511B52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239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Normal"/>
    <w:next w:val="Normal"/>
    <w:uiPriority w:val="99"/>
    <w:rsid w:val="00D930A1"/>
    <w:pPr>
      <w:autoSpaceDE w:val="0"/>
      <w:autoSpaceDN w:val="0"/>
      <w:adjustRightInd w:val="0"/>
      <w:spacing w:after="0" w:line="240" w:lineRule="auto"/>
    </w:pPr>
    <w:rPr>
      <w:rFonts w:ascii="EUAlbertina" w:hAnsi="EUAlbertina"/>
      <w:sz w:val="24"/>
      <w:szCs w:val="24"/>
    </w:rPr>
  </w:style>
  <w:style w:type="paragraph" w:customStyle="1" w:styleId="CM3">
    <w:name w:val="CM3"/>
    <w:basedOn w:val="Normal"/>
    <w:next w:val="Normal"/>
    <w:uiPriority w:val="99"/>
    <w:rsid w:val="00D930A1"/>
    <w:pPr>
      <w:autoSpaceDE w:val="0"/>
      <w:autoSpaceDN w:val="0"/>
      <w:adjustRightInd w:val="0"/>
      <w:spacing w:after="0" w:line="240" w:lineRule="auto"/>
    </w:pPr>
    <w:rPr>
      <w:rFonts w:ascii="EUAlbertina" w:hAnsi="EUAlbertina"/>
      <w:sz w:val="24"/>
      <w:szCs w:val="24"/>
    </w:rPr>
  </w:style>
  <w:style w:type="paragraph" w:customStyle="1" w:styleId="CM4">
    <w:name w:val="CM4"/>
    <w:basedOn w:val="Normal"/>
    <w:next w:val="Normal"/>
    <w:uiPriority w:val="99"/>
    <w:rsid w:val="00641EFF"/>
    <w:pPr>
      <w:autoSpaceDE w:val="0"/>
      <w:autoSpaceDN w:val="0"/>
      <w:adjustRightInd w:val="0"/>
      <w:spacing w:after="0" w:line="240" w:lineRule="auto"/>
    </w:pPr>
    <w:rPr>
      <w:rFonts w:ascii="EUAlbertina" w:hAnsi="EUAlbertina"/>
      <w:sz w:val="24"/>
      <w:szCs w:val="24"/>
    </w:rPr>
  </w:style>
  <w:style w:type="paragraph" w:styleId="ListParagraph">
    <w:name w:val="List Paragraph"/>
    <w:basedOn w:val="Normal"/>
    <w:uiPriority w:val="34"/>
    <w:qFormat/>
    <w:rsid w:val="003C4881"/>
    <w:pPr>
      <w:ind w:left="720"/>
      <w:contextualSpacing/>
    </w:pPr>
  </w:style>
  <w:style w:type="paragraph" w:styleId="BalloonText">
    <w:name w:val="Balloon Text"/>
    <w:basedOn w:val="Normal"/>
    <w:link w:val="BalloonTextChar"/>
    <w:uiPriority w:val="99"/>
    <w:semiHidden/>
    <w:unhideWhenUsed/>
    <w:rsid w:val="00984C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84C7A"/>
    <w:rPr>
      <w:rFonts w:ascii="Segoe UI" w:hAnsi="Segoe UI" w:cs="Segoe UI"/>
      <w:sz w:val="18"/>
      <w:szCs w:val="18"/>
    </w:rPr>
  </w:style>
  <w:style w:type="character" w:styleId="CommentReference">
    <w:name w:val="annotation reference"/>
    <w:basedOn w:val="DefaultParagraphFont"/>
    <w:uiPriority w:val="99"/>
    <w:semiHidden/>
    <w:unhideWhenUsed/>
    <w:rsid w:val="00D954F6"/>
    <w:rPr>
      <w:sz w:val="16"/>
      <w:szCs w:val="16"/>
    </w:rPr>
  </w:style>
  <w:style w:type="paragraph" w:styleId="CommentText">
    <w:name w:val="annotation text"/>
    <w:basedOn w:val="Normal"/>
    <w:link w:val="CommentTextChar"/>
    <w:uiPriority w:val="99"/>
    <w:semiHidden/>
    <w:unhideWhenUsed/>
    <w:rsid w:val="00D954F6"/>
    <w:pPr>
      <w:spacing w:line="240" w:lineRule="auto"/>
    </w:pPr>
    <w:rPr>
      <w:sz w:val="20"/>
      <w:szCs w:val="20"/>
    </w:rPr>
  </w:style>
  <w:style w:type="character" w:customStyle="1" w:styleId="CommentTextChar">
    <w:name w:val="Comment Text Char"/>
    <w:basedOn w:val="DefaultParagraphFont"/>
    <w:link w:val="CommentText"/>
    <w:uiPriority w:val="99"/>
    <w:semiHidden/>
    <w:rsid w:val="00D954F6"/>
    <w:rPr>
      <w:sz w:val="20"/>
      <w:szCs w:val="20"/>
    </w:rPr>
  </w:style>
  <w:style w:type="paragraph" w:styleId="CommentSubject">
    <w:name w:val="annotation subject"/>
    <w:basedOn w:val="CommentText"/>
    <w:next w:val="CommentText"/>
    <w:link w:val="CommentSubjectChar"/>
    <w:uiPriority w:val="99"/>
    <w:semiHidden/>
    <w:unhideWhenUsed/>
    <w:rsid w:val="00D954F6"/>
    <w:rPr>
      <w:b/>
      <w:bCs/>
    </w:rPr>
  </w:style>
  <w:style w:type="character" w:customStyle="1" w:styleId="CommentSubjectChar">
    <w:name w:val="Comment Subject Char"/>
    <w:basedOn w:val="CommentTextChar"/>
    <w:link w:val="CommentSubject"/>
    <w:uiPriority w:val="99"/>
    <w:semiHidden/>
    <w:rsid w:val="00D954F6"/>
    <w:rPr>
      <w:b/>
      <w:bCs/>
      <w:sz w:val="20"/>
      <w:szCs w:val="20"/>
    </w:rPr>
  </w:style>
  <w:style w:type="character" w:styleId="Hyperlink">
    <w:name w:val="Hyperlink"/>
    <w:basedOn w:val="DefaultParagraphFont"/>
    <w:uiPriority w:val="99"/>
    <w:semiHidden/>
    <w:unhideWhenUsed/>
    <w:rsid w:val="00B6009C"/>
    <w:rPr>
      <w:color w:val="0000FF"/>
      <w:u w:val="single"/>
    </w:rPr>
  </w:style>
  <w:style w:type="character" w:customStyle="1" w:styleId="superscript">
    <w:name w:val="superscript"/>
    <w:basedOn w:val="DefaultParagraphFont"/>
    <w:rsid w:val="00B6009C"/>
  </w:style>
  <w:style w:type="paragraph" w:customStyle="1" w:styleId="norm">
    <w:name w:val="norm"/>
    <w:basedOn w:val="Normal"/>
    <w:rsid w:val="0048080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lid-translation">
    <w:name w:val="tlid-translation"/>
    <w:basedOn w:val="DefaultParagraphFont"/>
    <w:rsid w:val="00F46ED4"/>
  </w:style>
  <w:style w:type="paragraph" w:customStyle="1" w:styleId="tbl-norm">
    <w:name w:val="tbl-norm"/>
    <w:basedOn w:val="Normal"/>
    <w:rsid w:val="00C337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ubscript">
    <w:name w:val="subscript"/>
    <w:basedOn w:val="DefaultParagraphFont"/>
    <w:rsid w:val="007771A0"/>
  </w:style>
  <w:style w:type="character" w:customStyle="1" w:styleId="italics">
    <w:name w:val="italics"/>
    <w:basedOn w:val="DefaultParagraphFont"/>
    <w:rsid w:val="006A153A"/>
  </w:style>
  <w:style w:type="paragraph" w:styleId="Header">
    <w:name w:val="header"/>
    <w:basedOn w:val="Normal"/>
    <w:link w:val="HeaderChar"/>
    <w:uiPriority w:val="99"/>
    <w:unhideWhenUsed/>
    <w:rsid w:val="00216D2D"/>
    <w:pPr>
      <w:tabs>
        <w:tab w:val="center" w:pos="4677"/>
        <w:tab w:val="right" w:pos="9355"/>
      </w:tabs>
      <w:spacing w:after="0" w:line="240" w:lineRule="auto"/>
    </w:pPr>
  </w:style>
  <w:style w:type="character" w:customStyle="1" w:styleId="HeaderChar">
    <w:name w:val="Header Char"/>
    <w:basedOn w:val="DefaultParagraphFont"/>
    <w:link w:val="Header"/>
    <w:uiPriority w:val="99"/>
    <w:rsid w:val="00216D2D"/>
  </w:style>
  <w:style w:type="paragraph" w:styleId="Footer">
    <w:name w:val="footer"/>
    <w:basedOn w:val="Normal"/>
    <w:link w:val="FooterChar"/>
    <w:uiPriority w:val="99"/>
    <w:unhideWhenUsed/>
    <w:rsid w:val="00216D2D"/>
    <w:pPr>
      <w:tabs>
        <w:tab w:val="center" w:pos="4677"/>
        <w:tab w:val="right" w:pos="9355"/>
      </w:tabs>
      <w:spacing w:after="0" w:line="240" w:lineRule="auto"/>
    </w:pPr>
  </w:style>
  <w:style w:type="character" w:customStyle="1" w:styleId="FooterChar">
    <w:name w:val="Footer Char"/>
    <w:basedOn w:val="DefaultParagraphFont"/>
    <w:link w:val="Footer"/>
    <w:uiPriority w:val="99"/>
    <w:rsid w:val="00216D2D"/>
  </w:style>
  <w:style w:type="paragraph" w:styleId="FootnoteText">
    <w:name w:val="footnote text"/>
    <w:basedOn w:val="Normal"/>
    <w:link w:val="FootnoteTextChar"/>
    <w:uiPriority w:val="99"/>
    <w:unhideWhenUsed/>
    <w:rsid w:val="009875FB"/>
    <w:pPr>
      <w:spacing w:after="0" w:line="240" w:lineRule="auto"/>
    </w:pPr>
    <w:rPr>
      <w:sz w:val="20"/>
      <w:szCs w:val="20"/>
    </w:rPr>
  </w:style>
  <w:style w:type="character" w:customStyle="1" w:styleId="FootnoteTextChar">
    <w:name w:val="Footnote Text Char"/>
    <w:basedOn w:val="DefaultParagraphFont"/>
    <w:link w:val="FootnoteText"/>
    <w:uiPriority w:val="99"/>
    <w:rsid w:val="009875FB"/>
    <w:rPr>
      <w:sz w:val="20"/>
      <w:szCs w:val="20"/>
    </w:rPr>
  </w:style>
  <w:style w:type="character" w:styleId="FootnoteReference">
    <w:name w:val="footnote reference"/>
    <w:basedOn w:val="DefaultParagraphFont"/>
    <w:uiPriority w:val="99"/>
    <w:semiHidden/>
    <w:unhideWhenUsed/>
    <w:rsid w:val="009875FB"/>
    <w:rPr>
      <w:vertAlign w:val="superscript"/>
    </w:rPr>
  </w:style>
  <w:style w:type="paragraph" w:styleId="Revision">
    <w:name w:val="Revision"/>
    <w:hidden/>
    <w:uiPriority w:val="99"/>
    <w:semiHidden/>
    <w:rsid w:val="00CF430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7951">
      <w:bodyDiv w:val="1"/>
      <w:marLeft w:val="0"/>
      <w:marRight w:val="0"/>
      <w:marTop w:val="0"/>
      <w:marBottom w:val="0"/>
      <w:divBdr>
        <w:top w:val="none" w:sz="0" w:space="0" w:color="auto"/>
        <w:left w:val="none" w:sz="0" w:space="0" w:color="auto"/>
        <w:bottom w:val="none" w:sz="0" w:space="0" w:color="auto"/>
        <w:right w:val="none" w:sz="0" w:space="0" w:color="auto"/>
      </w:divBdr>
    </w:div>
    <w:div w:id="32506131">
      <w:bodyDiv w:val="1"/>
      <w:marLeft w:val="0"/>
      <w:marRight w:val="0"/>
      <w:marTop w:val="0"/>
      <w:marBottom w:val="0"/>
      <w:divBdr>
        <w:top w:val="none" w:sz="0" w:space="0" w:color="auto"/>
        <w:left w:val="none" w:sz="0" w:space="0" w:color="auto"/>
        <w:bottom w:val="none" w:sz="0" w:space="0" w:color="auto"/>
        <w:right w:val="none" w:sz="0" w:space="0" w:color="auto"/>
      </w:divBdr>
    </w:div>
    <w:div w:id="37438241">
      <w:bodyDiv w:val="1"/>
      <w:marLeft w:val="0"/>
      <w:marRight w:val="0"/>
      <w:marTop w:val="0"/>
      <w:marBottom w:val="0"/>
      <w:divBdr>
        <w:top w:val="none" w:sz="0" w:space="0" w:color="auto"/>
        <w:left w:val="none" w:sz="0" w:space="0" w:color="auto"/>
        <w:bottom w:val="none" w:sz="0" w:space="0" w:color="auto"/>
        <w:right w:val="none" w:sz="0" w:space="0" w:color="auto"/>
      </w:divBdr>
    </w:div>
    <w:div w:id="58940661">
      <w:bodyDiv w:val="1"/>
      <w:marLeft w:val="0"/>
      <w:marRight w:val="0"/>
      <w:marTop w:val="0"/>
      <w:marBottom w:val="0"/>
      <w:divBdr>
        <w:top w:val="none" w:sz="0" w:space="0" w:color="auto"/>
        <w:left w:val="none" w:sz="0" w:space="0" w:color="auto"/>
        <w:bottom w:val="none" w:sz="0" w:space="0" w:color="auto"/>
        <w:right w:val="none" w:sz="0" w:space="0" w:color="auto"/>
      </w:divBdr>
    </w:div>
    <w:div w:id="63332274">
      <w:bodyDiv w:val="1"/>
      <w:marLeft w:val="0"/>
      <w:marRight w:val="0"/>
      <w:marTop w:val="0"/>
      <w:marBottom w:val="0"/>
      <w:divBdr>
        <w:top w:val="none" w:sz="0" w:space="0" w:color="auto"/>
        <w:left w:val="none" w:sz="0" w:space="0" w:color="auto"/>
        <w:bottom w:val="none" w:sz="0" w:space="0" w:color="auto"/>
        <w:right w:val="none" w:sz="0" w:space="0" w:color="auto"/>
      </w:divBdr>
    </w:div>
    <w:div w:id="99686239">
      <w:bodyDiv w:val="1"/>
      <w:marLeft w:val="0"/>
      <w:marRight w:val="0"/>
      <w:marTop w:val="0"/>
      <w:marBottom w:val="0"/>
      <w:divBdr>
        <w:top w:val="none" w:sz="0" w:space="0" w:color="auto"/>
        <w:left w:val="none" w:sz="0" w:space="0" w:color="auto"/>
        <w:bottom w:val="none" w:sz="0" w:space="0" w:color="auto"/>
        <w:right w:val="none" w:sz="0" w:space="0" w:color="auto"/>
      </w:divBdr>
    </w:div>
    <w:div w:id="100221137">
      <w:bodyDiv w:val="1"/>
      <w:marLeft w:val="0"/>
      <w:marRight w:val="0"/>
      <w:marTop w:val="0"/>
      <w:marBottom w:val="0"/>
      <w:divBdr>
        <w:top w:val="none" w:sz="0" w:space="0" w:color="auto"/>
        <w:left w:val="none" w:sz="0" w:space="0" w:color="auto"/>
        <w:bottom w:val="none" w:sz="0" w:space="0" w:color="auto"/>
        <w:right w:val="none" w:sz="0" w:space="0" w:color="auto"/>
      </w:divBdr>
    </w:div>
    <w:div w:id="114057282">
      <w:bodyDiv w:val="1"/>
      <w:marLeft w:val="0"/>
      <w:marRight w:val="0"/>
      <w:marTop w:val="0"/>
      <w:marBottom w:val="0"/>
      <w:divBdr>
        <w:top w:val="none" w:sz="0" w:space="0" w:color="auto"/>
        <w:left w:val="none" w:sz="0" w:space="0" w:color="auto"/>
        <w:bottom w:val="none" w:sz="0" w:space="0" w:color="auto"/>
        <w:right w:val="none" w:sz="0" w:space="0" w:color="auto"/>
      </w:divBdr>
    </w:div>
    <w:div w:id="215973189">
      <w:bodyDiv w:val="1"/>
      <w:marLeft w:val="0"/>
      <w:marRight w:val="0"/>
      <w:marTop w:val="0"/>
      <w:marBottom w:val="0"/>
      <w:divBdr>
        <w:top w:val="none" w:sz="0" w:space="0" w:color="auto"/>
        <w:left w:val="none" w:sz="0" w:space="0" w:color="auto"/>
        <w:bottom w:val="none" w:sz="0" w:space="0" w:color="auto"/>
        <w:right w:val="none" w:sz="0" w:space="0" w:color="auto"/>
      </w:divBdr>
    </w:div>
    <w:div w:id="348332128">
      <w:bodyDiv w:val="1"/>
      <w:marLeft w:val="0"/>
      <w:marRight w:val="0"/>
      <w:marTop w:val="0"/>
      <w:marBottom w:val="0"/>
      <w:divBdr>
        <w:top w:val="none" w:sz="0" w:space="0" w:color="auto"/>
        <w:left w:val="none" w:sz="0" w:space="0" w:color="auto"/>
        <w:bottom w:val="none" w:sz="0" w:space="0" w:color="auto"/>
        <w:right w:val="none" w:sz="0" w:space="0" w:color="auto"/>
      </w:divBdr>
    </w:div>
    <w:div w:id="383216628">
      <w:bodyDiv w:val="1"/>
      <w:marLeft w:val="0"/>
      <w:marRight w:val="0"/>
      <w:marTop w:val="0"/>
      <w:marBottom w:val="0"/>
      <w:divBdr>
        <w:top w:val="none" w:sz="0" w:space="0" w:color="auto"/>
        <w:left w:val="none" w:sz="0" w:space="0" w:color="auto"/>
        <w:bottom w:val="none" w:sz="0" w:space="0" w:color="auto"/>
        <w:right w:val="none" w:sz="0" w:space="0" w:color="auto"/>
      </w:divBdr>
    </w:div>
    <w:div w:id="438641676">
      <w:bodyDiv w:val="1"/>
      <w:marLeft w:val="0"/>
      <w:marRight w:val="0"/>
      <w:marTop w:val="0"/>
      <w:marBottom w:val="0"/>
      <w:divBdr>
        <w:top w:val="none" w:sz="0" w:space="0" w:color="auto"/>
        <w:left w:val="none" w:sz="0" w:space="0" w:color="auto"/>
        <w:bottom w:val="none" w:sz="0" w:space="0" w:color="auto"/>
        <w:right w:val="none" w:sz="0" w:space="0" w:color="auto"/>
      </w:divBdr>
    </w:div>
    <w:div w:id="448475542">
      <w:bodyDiv w:val="1"/>
      <w:marLeft w:val="0"/>
      <w:marRight w:val="0"/>
      <w:marTop w:val="0"/>
      <w:marBottom w:val="0"/>
      <w:divBdr>
        <w:top w:val="none" w:sz="0" w:space="0" w:color="auto"/>
        <w:left w:val="none" w:sz="0" w:space="0" w:color="auto"/>
        <w:bottom w:val="none" w:sz="0" w:space="0" w:color="auto"/>
        <w:right w:val="none" w:sz="0" w:space="0" w:color="auto"/>
      </w:divBdr>
    </w:div>
    <w:div w:id="477111971">
      <w:bodyDiv w:val="1"/>
      <w:marLeft w:val="0"/>
      <w:marRight w:val="0"/>
      <w:marTop w:val="0"/>
      <w:marBottom w:val="0"/>
      <w:divBdr>
        <w:top w:val="none" w:sz="0" w:space="0" w:color="auto"/>
        <w:left w:val="none" w:sz="0" w:space="0" w:color="auto"/>
        <w:bottom w:val="none" w:sz="0" w:space="0" w:color="auto"/>
        <w:right w:val="none" w:sz="0" w:space="0" w:color="auto"/>
      </w:divBdr>
    </w:div>
    <w:div w:id="498887563">
      <w:bodyDiv w:val="1"/>
      <w:marLeft w:val="0"/>
      <w:marRight w:val="0"/>
      <w:marTop w:val="0"/>
      <w:marBottom w:val="0"/>
      <w:divBdr>
        <w:top w:val="none" w:sz="0" w:space="0" w:color="auto"/>
        <w:left w:val="none" w:sz="0" w:space="0" w:color="auto"/>
        <w:bottom w:val="none" w:sz="0" w:space="0" w:color="auto"/>
        <w:right w:val="none" w:sz="0" w:space="0" w:color="auto"/>
      </w:divBdr>
    </w:div>
    <w:div w:id="505634098">
      <w:bodyDiv w:val="1"/>
      <w:marLeft w:val="0"/>
      <w:marRight w:val="0"/>
      <w:marTop w:val="0"/>
      <w:marBottom w:val="0"/>
      <w:divBdr>
        <w:top w:val="none" w:sz="0" w:space="0" w:color="auto"/>
        <w:left w:val="none" w:sz="0" w:space="0" w:color="auto"/>
        <w:bottom w:val="none" w:sz="0" w:space="0" w:color="auto"/>
        <w:right w:val="none" w:sz="0" w:space="0" w:color="auto"/>
      </w:divBdr>
    </w:div>
    <w:div w:id="563873140">
      <w:bodyDiv w:val="1"/>
      <w:marLeft w:val="0"/>
      <w:marRight w:val="0"/>
      <w:marTop w:val="0"/>
      <w:marBottom w:val="0"/>
      <w:divBdr>
        <w:top w:val="none" w:sz="0" w:space="0" w:color="auto"/>
        <w:left w:val="none" w:sz="0" w:space="0" w:color="auto"/>
        <w:bottom w:val="none" w:sz="0" w:space="0" w:color="auto"/>
        <w:right w:val="none" w:sz="0" w:space="0" w:color="auto"/>
      </w:divBdr>
    </w:div>
    <w:div w:id="605843735">
      <w:bodyDiv w:val="1"/>
      <w:marLeft w:val="0"/>
      <w:marRight w:val="0"/>
      <w:marTop w:val="0"/>
      <w:marBottom w:val="0"/>
      <w:divBdr>
        <w:top w:val="none" w:sz="0" w:space="0" w:color="auto"/>
        <w:left w:val="none" w:sz="0" w:space="0" w:color="auto"/>
        <w:bottom w:val="none" w:sz="0" w:space="0" w:color="auto"/>
        <w:right w:val="none" w:sz="0" w:space="0" w:color="auto"/>
      </w:divBdr>
    </w:div>
    <w:div w:id="710224028">
      <w:bodyDiv w:val="1"/>
      <w:marLeft w:val="0"/>
      <w:marRight w:val="0"/>
      <w:marTop w:val="0"/>
      <w:marBottom w:val="0"/>
      <w:divBdr>
        <w:top w:val="none" w:sz="0" w:space="0" w:color="auto"/>
        <w:left w:val="none" w:sz="0" w:space="0" w:color="auto"/>
        <w:bottom w:val="none" w:sz="0" w:space="0" w:color="auto"/>
        <w:right w:val="none" w:sz="0" w:space="0" w:color="auto"/>
      </w:divBdr>
    </w:div>
    <w:div w:id="824397904">
      <w:bodyDiv w:val="1"/>
      <w:marLeft w:val="0"/>
      <w:marRight w:val="0"/>
      <w:marTop w:val="0"/>
      <w:marBottom w:val="0"/>
      <w:divBdr>
        <w:top w:val="none" w:sz="0" w:space="0" w:color="auto"/>
        <w:left w:val="none" w:sz="0" w:space="0" w:color="auto"/>
        <w:bottom w:val="none" w:sz="0" w:space="0" w:color="auto"/>
        <w:right w:val="none" w:sz="0" w:space="0" w:color="auto"/>
      </w:divBdr>
    </w:div>
    <w:div w:id="844057384">
      <w:bodyDiv w:val="1"/>
      <w:marLeft w:val="0"/>
      <w:marRight w:val="0"/>
      <w:marTop w:val="0"/>
      <w:marBottom w:val="0"/>
      <w:divBdr>
        <w:top w:val="none" w:sz="0" w:space="0" w:color="auto"/>
        <w:left w:val="none" w:sz="0" w:space="0" w:color="auto"/>
        <w:bottom w:val="none" w:sz="0" w:space="0" w:color="auto"/>
        <w:right w:val="none" w:sz="0" w:space="0" w:color="auto"/>
      </w:divBdr>
    </w:div>
    <w:div w:id="963804130">
      <w:bodyDiv w:val="1"/>
      <w:marLeft w:val="0"/>
      <w:marRight w:val="0"/>
      <w:marTop w:val="0"/>
      <w:marBottom w:val="0"/>
      <w:divBdr>
        <w:top w:val="none" w:sz="0" w:space="0" w:color="auto"/>
        <w:left w:val="none" w:sz="0" w:space="0" w:color="auto"/>
        <w:bottom w:val="none" w:sz="0" w:space="0" w:color="auto"/>
        <w:right w:val="none" w:sz="0" w:space="0" w:color="auto"/>
      </w:divBdr>
      <w:divsChild>
        <w:div w:id="1269123188">
          <w:marLeft w:val="0"/>
          <w:marRight w:val="0"/>
          <w:marTop w:val="0"/>
          <w:marBottom w:val="0"/>
          <w:divBdr>
            <w:top w:val="none" w:sz="0" w:space="0" w:color="auto"/>
            <w:left w:val="none" w:sz="0" w:space="0" w:color="auto"/>
            <w:bottom w:val="none" w:sz="0" w:space="0" w:color="auto"/>
            <w:right w:val="none" w:sz="0" w:space="0" w:color="auto"/>
          </w:divBdr>
          <w:divsChild>
            <w:div w:id="248083730">
              <w:marLeft w:val="0"/>
              <w:marRight w:val="0"/>
              <w:marTop w:val="0"/>
              <w:marBottom w:val="0"/>
              <w:divBdr>
                <w:top w:val="none" w:sz="0" w:space="0" w:color="auto"/>
                <w:left w:val="none" w:sz="0" w:space="0" w:color="auto"/>
                <w:bottom w:val="none" w:sz="0" w:space="0" w:color="auto"/>
                <w:right w:val="none" w:sz="0" w:space="0" w:color="auto"/>
              </w:divBdr>
              <w:divsChild>
                <w:div w:id="1764373882">
                  <w:marLeft w:val="0"/>
                  <w:marRight w:val="0"/>
                  <w:marTop w:val="0"/>
                  <w:marBottom w:val="0"/>
                  <w:divBdr>
                    <w:top w:val="none" w:sz="0" w:space="0" w:color="auto"/>
                    <w:left w:val="none" w:sz="0" w:space="0" w:color="auto"/>
                    <w:bottom w:val="none" w:sz="0" w:space="0" w:color="auto"/>
                    <w:right w:val="none" w:sz="0" w:space="0" w:color="auto"/>
                  </w:divBdr>
                  <w:divsChild>
                    <w:div w:id="1533834775">
                      <w:marLeft w:val="0"/>
                      <w:marRight w:val="0"/>
                      <w:marTop w:val="0"/>
                      <w:marBottom w:val="0"/>
                      <w:divBdr>
                        <w:top w:val="none" w:sz="0" w:space="0" w:color="auto"/>
                        <w:left w:val="none" w:sz="0" w:space="0" w:color="auto"/>
                        <w:bottom w:val="none" w:sz="0" w:space="0" w:color="auto"/>
                        <w:right w:val="none" w:sz="0" w:space="0" w:color="auto"/>
                      </w:divBdr>
                      <w:divsChild>
                        <w:div w:id="728646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4403484">
          <w:marLeft w:val="0"/>
          <w:marRight w:val="0"/>
          <w:marTop w:val="0"/>
          <w:marBottom w:val="0"/>
          <w:divBdr>
            <w:top w:val="none" w:sz="0" w:space="0" w:color="auto"/>
            <w:left w:val="none" w:sz="0" w:space="0" w:color="auto"/>
            <w:bottom w:val="none" w:sz="0" w:space="0" w:color="auto"/>
            <w:right w:val="none" w:sz="0" w:space="0" w:color="auto"/>
          </w:divBdr>
          <w:divsChild>
            <w:div w:id="646709688">
              <w:marLeft w:val="0"/>
              <w:marRight w:val="0"/>
              <w:marTop w:val="0"/>
              <w:marBottom w:val="0"/>
              <w:divBdr>
                <w:top w:val="none" w:sz="0" w:space="0" w:color="auto"/>
                <w:left w:val="none" w:sz="0" w:space="0" w:color="auto"/>
                <w:bottom w:val="none" w:sz="0" w:space="0" w:color="auto"/>
                <w:right w:val="none" w:sz="0" w:space="0" w:color="auto"/>
              </w:divBdr>
              <w:divsChild>
                <w:div w:id="1642225208">
                  <w:marLeft w:val="0"/>
                  <w:marRight w:val="0"/>
                  <w:marTop w:val="0"/>
                  <w:marBottom w:val="0"/>
                  <w:divBdr>
                    <w:top w:val="none" w:sz="0" w:space="0" w:color="auto"/>
                    <w:left w:val="none" w:sz="0" w:space="0" w:color="auto"/>
                    <w:bottom w:val="none" w:sz="0" w:space="0" w:color="auto"/>
                    <w:right w:val="none" w:sz="0" w:space="0" w:color="auto"/>
                  </w:divBdr>
                  <w:divsChild>
                    <w:div w:id="249318738">
                      <w:marLeft w:val="0"/>
                      <w:marRight w:val="0"/>
                      <w:marTop w:val="0"/>
                      <w:marBottom w:val="0"/>
                      <w:divBdr>
                        <w:top w:val="none" w:sz="0" w:space="0" w:color="auto"/>
                        <w:left w:val="none" w:sz="0" w:space="0" w:color="auto"/>
                        <w:bottom w:val="none" w:sz="0" w:space="0" w:color="auto"/>
                        <w:right w:val="none" w:sz="0" w:space="0" w:color="auto"/>
                      </w:divBdr>
                      <w:divsChild>
                        <w:div w:id="1160081690">
                          <w:marLeft w:val="0"/>
                          <w:marRight w:val="0"/>
                          <w:marTop w:val="0"/>
                          <w:marBottom w:val="0"/>
                          <w:divBdr>
                            <w:top w:val="none" w:sz="0" w:space="0" w:color="auto"/>
                            <w:left w:val="none" w:sz="0" w:space="0" w:color="auto"/>
                            <w:bottom w:val="none" w:sz="0" w:space="0" w:color="auto"/>
                            <w:right w:val="none" w:sz="0" w:space="0" w:color="auto"/>
                          </w:divBdr>
                          <w:divsChild>
                            <w:div w:id="1331060521">
                              <w:marLeft w:val="0"/>
                              <w:marRight w:val="300"/>
                              <w:marTop w:val="180"/>
                              <w:marBottom w:val="0"/>
                              <w:divBdr>
                                <w:top w:val="none" w:sz="0" w:space="0" w:color="auto"/>
                                <w:left w:val="none" w:sz="0" w:space="0" w:color="auto"/>
                                <w:bottom w:val="none" w:sz="0" w:space="0" w:color="auto"/>
                                <w:right w:val="none" w:sz="0" w:space="0" w:color="auto"/>
                              </w:divBdr>
                              <w:divsChild>
                                <w:div w:id="45097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35174722">
      <w:bodyDiv w:val="1"/>
      <w:marLeft w:val="0"/>
      <w:marRight w:val="0"/>
      <w:marTop w:val="0"/>
      <w:marBottom w:val="0"/>
      <w:divBdr>
        <w:top w:val="none" w:sz="0" w:space="0" w:color="auto"/>
        <w:left w:val="none" w:sz="0" w:space="0" w:color="auto"/>
        <w:bottom w:val="none" w:sz="0" w:space="0" w:color="auto"/>
        <w:right w:val="none" w:sz="0" w:space="0" w:color="auto"/>
      </w:divBdr>
    </w:div>
    <w:div w:id="1209495823">
      <w:bodyDiv w:val="1"/>
      <w:marLeft w:val="0"/>
      <w:marRight w:val="0"/>
      <w:marTop w:val="0"/>
      <w:marBottom w:val="0"/>
      <w:divBdr>
        <w:top w:val="none" w:sz="0" w:space="0" w:color="auto"/>
        <w:left w:val="none" w:sz="0" w:space="0" w:color="auto"/>
        <w:bottom w:val="none" w:sz="0" w:space="0" w:color="auto"/>
        <w:right w:val="none" w:sz="0" w:space="0" w:color="auto"/>
      </w:divBdr>
    </w:div>
    <w:div w:id="1209877054">
      <w:bodyDiv w:val="1"/>
      <w:marLeft w:val="0"/>
      <w:marRight w:val="0"/>
      <w:marTop w:val="0"/>
      <w:marBottom w:val="0"/>
      <w:divBdr>
        <w:top w:val="none" w:sz="0" w:space="0" w:color="auto"/>
        <w:left w:val="none" w:sz="0" w:space="0" w:color="auto"/>
        <w:bottom w:val="none" w:sz="0" w:space="0" w:color="auto"/>
        <w:right w:val="none" w:sz="0" w:space="0" w:color="auto"/>
      </w:divBdr>
    </w:div>
    <w:div w:id="1269896390">
      <w:bodyDiv w:val="1"/>
      <w:marLeft w:val="0"/>
      <w:marRight w:val="0"/>
      <w:marTop w:val="0"/>
      <w:marBottom w:val="0"/>
      <w:divBdr>
        <w:top w:val="none" w:sz="0" w:space="0" w:color="auto"/>
        <w:left w:val="none" w:sz="0" w:space="0" w:color="auto"/>
        <w:bottom w:val="none" w:sz="0" w:space="0" w:color="auto"/>
        <w:right w:val="none" w:sz="0" w:space="0" w:color="auto"/>
      </w:divBdr>
    </w:div>
    <w:div w:id="1353340149">
      <w:bodyDiv w:val="1"/>
      <w:marLeft w:val="0"/>
      <w:marRight w:val="0"/>
      <w:marTop w:val="0"/>
      <w:marBottom w:val="0"/>
      <w:divBdr>
        <w:top w:val="none" w:sz="0" w:space="0" w:color="auto"/>
        <w:left w:val="none" w:sz="0" w:space="0" w:color="auto"/>
        <w:bottom w:val="none" w:sz="0" w:space="0" w:color="auto"/>
        <w:right w:val="none" w:sz="0" w:space="0" w:color="auto"/>
      </w:divBdr>
    </w:div>
    <w:div w:id="1432778772">
      <w:bodyDiv w:val="1"/>
      <w:marLeft w:val="0"/>
      <w:marRight w:val="0"/>
      <w:marTop w:val="0"/>
      <w:marBottom w:val="0"/>
      <w:divBdr>
        <w:top w:val="none" w:sz="0" w:space="0" w:color="auto"/>
        <w:left w:val="none" w:sz="0" w:space="0" w:color="auto"/>
        <w:bottom w:val="none" w:sz="0" w:space="0" w:color="auto"/>
        <w:right w:val="none" w:sz="0" w:space="0" w:color="auto"/>
      </w:divBdr>
    </w:div>
    <w:div w:id="1464041001">
      <w:bodyDiv w:val="1"/>
      <w:marLeft w:val="0"/>
      <w:marRight w:val="0"/>
      <w:marTop w:val="0"/>
      <w:marBottom w:val="0"/>
      <w:divBdr>
        <w:top w:val="none" w:sz="0" w:space="0" w:color="auto"/>
        <w:left w:val="none" w:sz="0" w:space="0" w:color="auto"/>
        <w:bottom w:val="none" w:sz="0" w:space="0" w:color="auto"/>
        <w:right w:val="none" w:sz="0" w:space="0" w:color="auto"/>
      </w:divBdr>
    </w:div>
    <w:div w:id="1469981549">
      <w:bodyDiv w:val="1"/>
      <w:marLeft w:val="0"/>
      <w:marRight w:val="0"/>
      <w:marTop w:val="0"/>
      <w:marBottom w:val="0"/>
      <w:divBdr>
        <w:top w:val="none" w:sz="0" w:space="0" w:color="auto"/>
        <w:left w:val="none" w:sz="0" w:space="0" w:color="auto"/>
        <w:bottom w:val="none" w:sz="0" w:space="0" w:color="auto"/>
        <w:right w:val="none" w:sz="0" w:space="0" w:color="auto"/>
      </w:divBdr>
    </w:div>
    <w:div w:id="1512186636">
      <w:bodyDiv w:val="1"/>
      <w:marLeft w:val="0"/>
      <w:marRight w:val="0"/>
      <w:marTop w:val="0"/>
      <w:marBottom w:val="0"/>
      <w:divBdr>
        <w:top w:val="none" w:sz="0" w:space="0" w:color="auto"/>
        <w:left w:val="none" w:sz="0" w:space="0" w:color="auto"/>
        <w:bottom w:val="none" w:sz="0" w:space="0" w:color="auto"/>
        <w:right w:val="none" w:sz="0" w:space="0" w:color="auto"/>
      </w:divBdr>
    </w:div>
    <w:div w:id="1546987663">
      <w:bodyDiv w:val="1"/>
      <w:marLeft w:val="0"/>
      <w:marRight w:val="0"/>
      <w:marTop w:val="0"/>
      <w:marBottom w:val="0"/>
      <w:divBdr>
        <w:top w:val="none" w:sz="0" w:space="0" w:color="auto"/>
        <w:left w:val="none" w:sz="0" w:space="0" w:color="auto"/>
        <w:bottom w:val="none" w:sz="0" w:space="0" w:color="auto"/>
        <w:right w:val="none" w:sz="0" w:space="0" w:color="auto"/>
      </w:divBdr>
    </w:div>
    <w:div w:id="1555509839">
      <w:bodyDiv w:val="1"/>
      <w:marLeft w:val="0"/>
      <w:marRight w:val="0"/>
      <w:marTop w:val="0"/>
      <w:marBottom w:val="0"/>
      <w:divBdr>
        <w:top w:val="none" w:sz="0" w:space="0" w:color="auto"/>
        <w:left w:val="none" w:sz="0" w:space="0" w:color="auto"/>
        <w:bottom w:val="none" w:sz="0" w:space="0" w:color="auto"/>
        <w:right w:val="none" w:sz="0" w:space="0" w:color="auto"/>
      </w:divBdr>
    </w:div>
    <w:div w:id="1658849134">
      <w:bodyDiv w:val="1"/>
      <w:marLeft w:val="0"/>
      <w:marRight w:val="0"/>
      <w:marTop w:val="0"/>
      <w:marBottom w:val="0"/>
      <w:divBdr>
        <w:top w:val="none" w:sz="0" w:space="0" w:color="auto"/>
        <w:left w:val="none" w:sz="0" w:space="0" w:color="auto"/>
        <w:bottom w:val="none" w:sz="0" w:space="0" w:color="auto"/>
        <w:right w:val="none" w:sz="0" w:space="0" w:color="auto"/>
      </w:divBdr>
    </w:div>
    <w:div w:id="1710296935">
      <w:bodyDiv w:val="1"/>
      <w:marLeft w:val="0"/>
      <w:marRight w:val="0"/>
      <w:marTop w:val="0"/>
      <w:marBottom w:val="0"/>
      <w:divBdr>
        <w:top w:val="none" w:sz="0" w:space="0" w:color="auto"/>
        <w:left w:val="none" w:sz="0" w:space="0" w:color="auto"/>
        <w:bottom w:val="none" w:sz="0" w:space="0" w:color="auto"/>
        <w:right w:val="none" w:sz="0" w:space="0" w:color="auto"/>
      </w:divBdr>
    </w:div>
    <w:div w:id="1771655391">
      <w:bodyDiv w:val="1"/>
      <w:marLeft w:val="0"/>
      <w:marRight w:val="0"/>
      <w:marTop w:val="0"/>
      <w:marBottom w:val="0"/>
      <w:divBdr>
        <w:top w:val="none" w:sz="0" w:space="0" w:color="auto"/>
        <w:left w:val="none" w:sz="0" w:space="0" w:color="auto"/>
        <w:bottom w:val="none" w:sz="0" w:space="0" w:color="auto"/>
        <w:right w:val="none" w:sz="0" w:space="0" w:color="auto"/>
      </w:divBdr>
      <w:divsChild>
        <w:div w:id="1212575824">
          <w:marLeft w:val="0"/>
          <w:marRight w:val="0"/>
          <w:marTop w:val="0"/>
          <w:marBottom w:val="0"/>
          <w:divBdr>
            <w:top w:val="none" w:sz="0" w:space="0" w:color="auto"/>
            <w:left w:val="none" w:sz="0" w:space="0" w:color="auto"/>
            <w:bottom w:val="none" w:sz="0" w:space="0" w:color="auto"/>
            <w:right w:val="none" w:sz="0" w:space="0" w:color="auto"/>
          </w:divBdr>
          <w:divsChild>
            <w:div w:id="281690582">
              <w:marLeft w:val="0"/>
              <w:marRight w:val="0"/>
              <w:marTop w:val="0"/>
              <w:marBottom w:val="0"/>
              <w:divBdr>
                <w:top w:val="none" w:sz="0" w:space="0" w:color="auto"/>
                <w:left w:val="none" w:sz="0" w:space="0" w:color="auto"/>
                <w:bottom w:val="none" w:sz="0" w:space="0" w:color="auto"/>
                <w:right w:val="none" w:sz="0" w:space="0" w:color="auto"/>
              </w:divBdr>
              <w:divsChild>
                <w:div w:id="1805586130">
                  <w:marLeft w:val="0"/>
                  <w:marRight w:val="0"/>
                  <w:marTop w:val="0"/>
                  <w:marBottom w:val="0"/>
                  <w:divBdr>
                    <w:top w:val="none" w:sz="0" w:space="0" w:color="auto"/>
                    <w:left w:val="none" w:sz="0" w:space="0" w:color="auto"/>
                    <w:bottom w:val="none" w:sz="0" w:space="0" w:color="auto"/>
                    <w:right w:val="none" w:sz="0" w:space="0" w:color="auto"/>
                  </w:divBdr>
                  <w:divsChild>
                    <w:div w:id="106391625">
                      <w:marLeft w:val="0"/>
                      <w:marRight w:val="0"/>
                      <w:marTop w:val="0"/>
                      <w:marBottom w:val="0"/>
                      <w:divBdr>
                        <w:top w:val="none" w:sz="0" w:space="0" w:color="auto"/>
                        <w:left w:val="none" w:sz="0" w:space="0" w:color="auto"/>
                        <w:bottom w:val="none" w:sz="0" w:space="0" w:color="auto"/>
                        <w:right w:val="none" w:sz="0" w:space="0" w:color="auto"/>
                      </w:divBdr>
                      <w:divsChild>
                        <w:div w:id="179244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5405780">
          <w:marLeft w:val="0"/>
          <w:marRight w:val="0"/>
          <w:marTop w:val="0"/>
          <w:marBottom w:val="0"/>
          <w:divBdr>
            <w:top w:val="none" w:sz="0" w:space="0" w:color="auto"/>
            <w:left w:val="none" w:sz="0" w:space="0" w:color="auto"/>
            <w:bottom w:val="none" w:sz="0" w:space="0" w:color="auto"/>
            <w:right w:val="none" w:sz="0" w:space="0" w:color="auto"/>
          </w:divBdr>
          <w:divsChild>
            <w:div w:id="2015036872">
              <w:marLeft w:val="0"/>
              <w:marRight w:val="0"/>
              <w:marTop w:val="0"/>
              <w:marBottom w:val="0"/>
              <w:divBdr>
                <w:top w:val="none" w:sz="0" w:space="0" w:color="auto"/>
                <w:left w:val="none" w:sz="0" w:space="0" w:color="auto"/>
                <w:bottom w:val="none" w:sz="0" w:space="0" w:color="auto"/>
                <w:right w:val="none" w:sz="0" w:space="0" w:color="auto"/>
              </w:divBdr>
              <w:divsChild>
                <w:div w:id="520440770">
                  <w:marLeft w:val="0"/>
                  <w:marRight w:val="0"/>
                  <w:marTop w:val="0"/>
                  <w:marBottom w:val="0"/>
                  <w:divBdr>
                    <w:top w:val="none" w:sz="0" w:space="0" w:color="auto"/>
                    <w:left w:val="none" w:sz="0" w:space="0" w:color="auto"/>
                    <w:bottom w:val="none" w:sz="0" w:space="0" w:color="auto"/>
                    <w:right w:val="none" w:sz="0" w:space="0" w:color="auto"/>
                  </w:divBdr>
                  <w:divsChild>
                    <w:div w:id="692728586">
                      <w:marLeft w:val="0"/>
                      <w:marRight w:val="0"/>
                      <w:marTop w:val="0"/>
                      <w:marBottom w:val="0"/>
                      <w:divBdr>
                        <w:top w:val="none" w:sz="0" w:space="0" w:color="auto"/>
                        <w:left w:val="none" w:sz="0" w:space="0" w:color="auto"/>
                        <w:bottom w:val="none" w:sz="0" w:space="0" w:color="auto"/>
                        <w:right w:val="none" w:sz="0" w:space="0" w:color="auto"/>
                      </w:divBdr>
                      <w:divsChild>
                        <w:div w:id="2096396007">
                          <w:marLeft w:val="0"/>
                          <w:marRight w:val="0"/>
                          <w:marTop w:val="0"/>
                          <w:marBottom w:val="0"/>
                          <w:divBdr>
                            <w:top w:val="none" w:sz="0" w:space="0" w:color="auto"/>
                            <w:left w:val="none" w:sz="0" w:space="0" w:color="auto"/>
                            <w:bottom w:val="none" w:sz="0" w:space="0" w:color="auto"/>
                            <w:right w:val="none" w:sz="0" w:space="0" w:color="auto"/>
                          </w:divBdr>
                          <w:divsChild>
                            <w:div w:id="179660270">
                              <w:marLeft w:val="0"/>
                              <w:marRight w:val="300"/>
                              <w:marTop w:val="180"/>
                              <w:marBottom w:val="0"/>
                              <w:divBdr>
                                <w:top w:val="none" w:sz="0" w:space="0" w:color="auto"/>
                                <w:left w:val="none" w:sz="0" w:space="0" w:color="auto"/>
                                <w:bottom w:val="none" w:sz="0" w:space="0" w:color="auto"/>
                                <w:right w:val="none" w:sz="0" w:space="0" w:color="auto"/>
                              </w:divBdr>
                              <w:divsChild>
                                <w:div w:id="767458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74664109">
      <w:bodyDiv w:val="1"/>
      <w:marLeft w:val="0"/>
      <w:marRight w:val="0"/>
      <w:marTop w:val="0"/>
      <w:marBottom w:val="0"/>
      <w:divBdr>
        <w:top w:val="none" w:sz="0" w:space="0" w:color="auto"/>
        <w:left w:val="none" w:sz="0" w:space="0" w:color="auto"/>
        <w:bottom w:val="none" w:sz="0" w:space="0" w:color="auto"/>
        <w:right w:val="none" w:sz="0" w:space="0" w:color="auto"/>
      </w:divBdr>
    </w:div>
    <w:div w:id="1784222909">
      <w:bodyDiv w:val="1"/>
      <w:marLeft w:val="0"/>
      <w:marRight w:val="0"/>
      <w:marTop w:val="0"/>
      <w:marBottom w:val="0"/>
      <w:divBdr>
        <w:top w:val="none" w:sz="0" w:space="0" w:color="auto"/>
        <w:left w:val="none" w:sz="0" w:space="0" w:color="auto"/>
        <w:bottom w:val="none" w:sz="0" w:space="0" w:color="auto"/>
        <w:right w:val="none" w:sz="0" w:space="0" w:color="auto"/>
      </w:divBdr>
    </w:div>
    <w:div w:id="1829202157">
      <w:bodyDiv w:val="1"/>
      <w:marLeft w:val="0"/>
      <w:marRight w:val="0"/>
      <w:marTop w:val="0"/>
      <w:marBottom w:val="0"/>
      <w:divBdr>
        <w:top w:val="none" w:sz="0" w:space="0" w:color="auto"/>
        <w:left w:val="none" w:sz="0" w:space="0" w:color="auto"/>
        <w:bottom w:val="none" w:sz="0" w:space="0" w:color="auto"/>
        <w:right w:val="none" w:sz="0" w:space="0" w:color="auto"/>
      </w:divBdr>
    </w:div>
    <w:div w:id="1939826392">
      <w:bodyDiv w:val="1"/>
      <w:marLeft w:val="0"/>
      <w:marRight w:val="0"/>
      <w:marTop w:val="0"/>
      <w:marBottom w:val="0"/>
      <w:divBdr>
        <w:top w:val="none" w:sz="0" w:space="0" w:color="auto"/>
        <w:left w:val="none" w:sz="0" w:space="0" w:color="auto"/>
        <w:bottom w:val="none" w:sz="0" w:space="0" w:color="auto"/>
        <w:right w:val="none" w:sz="0" w:space="0" w:color="auto"/>
      </w:divBdr>
      <w:divsChild>
        <w:div w:id="502092030">
          <w:marLeft w:val="0"/>
          <w:marRight w:val="0"/>
          <w:marTop w:val="0"/>
          <w:marBottom w:val="0"/>
          <w:divBdr>
            <w:top w:val="none" w:sz="0" w:space="0" w:color="auto"/>
            <w:left w:val="none" w:sz="0" w:space="0" w:color="auto"/>
            <w:bottom w:val="none" w:sz="0" w:space="0" w:color="auto"/>
            <w:right w:val="none" w:sz="0" w:space="0" w:color="auto"/>
          </w:divBdr>
          <w:divsChild>
            <w:div w:id="1589192467">
              <w:marLeft w:val="0"/>
              <w:marRight w:val="0"/>
              <w:marTop w:val="0"/>
              <w:marBottom w:val="0"/>
              <w:divBdr>
                <w:top w:val="none" w:sz="0" w:space="0" w:color="auto"/>
                <w:left w:val="none" w:sz="0" w:space="0" w:color="auto"/>
                <w:bottom w:val="none" w:sz="0" w:space="0" w:color="auto"/>
                <w:right w:val="none" w:sz="0" w:space="0" w:color="auto"/>
              </w:divBdr>
              <w:divsChild>
                <w:div w:id="1093360368">
                  <w:marLeft w:val="0"/>
                  <w:marRight w:val="0"/>
                  <w:marTop w:val="0"/>
                  <w:marBottom w:val="0"/>
                  <w:divBdr>
                    <w:top w:val="none" w:sz="0" w:space="0" w:color="auto"/>
                    <w:left w:val="none" w:sz="0" w:space="0" w:color="auto"/>
                    <w:bottom w:val="none" w:sz="0" w:space="0" w:color="auto"/>
                    <w:right w:val="none" w:sz="0" w:space="0" w:color="auto"/>
                  </w:divBdr>
                  <w:divsChild>
                    <w:div w:id="2021421095">
                      <w:marLeft w:val="0"/>
                      <w:marRight w:val="0"/>
                      <w:marTop w:val="0"/>
                      <w:marBottom w:val="0"/>
                      <w:divBdr>
                        <w:top w:val="none" w:sz="0" w:space="0" w:color="auto"/>
                        <w:left w:val="none" w:sz="0" w:space="0" w:color="auto"/>
                        <w:bottom w:val="none" w:sz="0" w:space="0" w:color="auto"/>
                        <w:right w:val="none" w:sz="0" w:space="0" w:color="auto"/>
                      </w:divBdr>
                      <w:divsChild>
                        <w:div w:id="1844856486">
                          <w:marLeft w:val="0"/>
                          <w:marRight w:val="0"/>
                          <w:marTop w:val="0"/>
                          <w:marBottom w:val="0"/>
                          <w:divBdr>
                            <w:top w:val="none" w:sz="0" w:space="0" w:color="auto"/>
                            <w:left w:val="none" w:sz="0" w:space="0" w:color="auto"/>
                            <w:bottom w:val="none" w:sz="0" w:space="0" w:color="auto"/>
                            <w:right w:val="none" w:sz="0" w:space="0" w:color="auto"/>
                          </w:divBdr>
                          <w:divsChild>
                            <w:div w:id="1063329714">
                              <w:marLeft w:val="0"/>
                              <w:marRight w:val="300"/>
                              <w:marTop w:val="180"/>
                              <w:marBottom w:val="0"/>
                              <w:divBdr>
                                <w:top w:val="none" w:sz="0" w:space="0" w:color="auto"/>
                                <w:left w:val="none" w:sz="0" w:space="0" w:color="auto"/>
                                <w:bottom w:val="none" w:sz="0" w:space="0" w:color="auto"/>
                                <w:right w:val="none" w:sz="0" w:space="0" w:color="auto"/>
                              </w:divBdr>
                              <w:divsChild>
                                <w:div w:id="157580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5748957">
          <w:marLeft w:val="0"/>
          <w:marRight w:val="0"/>
          <w:marTop w:val="0"/>
          <w:marBottom w:val="0"/>
          <w:divBdr>
            <w:top w:val="none" w:sz="0" w:space="0" w:color="auto"/>
            <w:left w:val="none" w:sz="0" w:space="0" w:color="auto"/>
            <w:bottom w:val="none" w:sz="0" w:space="0" w:color="auto"/>
            <w:right w:val="none" w:sz="0" w:space="0" w:color="auto"/>
          </w:divBdr>
          <w:divsChild>
            <w:div w:id="1239750115">
              <w:marLeft w:val="0"/>
              <w:marRight w:val="0"/>
              <w:marTop w:val="0"/>
              <w:marBottom w:val="0"/>
              <w:divBdr>
                <w:top w:val="none" w:sz="0" w:space="0" w:color="auto"/>
                <w:left w:val="none" w:sz="0" w:space="0" w:color="auto"/>
                <w:bottom w:val="none" w:sz="0" w:space="0" w:color="auto"/>
                <w:right w:val="none" w:sz="0" w:space="0" w:color="auto"/>
              </w:divBdr>
              <w:divsChild>
                <w:div w:id="1063140938">
                  <w:marLeft w:val="0"/>
                  <w:marRight w:val="0"/>
                  <w:marTop w:val="0"/>
                  <w:marBottom w:val="0"/>
                  <w:divBdr>
                    <w:top w:val="none" w:sz="0" w:space="0" w:color="auto"/>
                    <w:left w:val="none" w:sz="0" w:space="0" w:color="auto"/>
                    <w:bottom w:val="none" w:sz="0" w:space="0" w:color="auto"/>
                    <w:right w:val="none" w:sz="0" w:space="0" w:color="auto"/>
                  </w:divBdr>
                  <w:divsChild>
                    <w:div w:id="1061176583">
                      <w:marLeft w:val="0"/>
                      <w:marRight w:val="0"/>
                      <w:marTop w:val="0"/>
                      <w:marBottom w:val="0"/>
                      <w:divBdr>
                        <w:top w:val="none" w:sz="0" w:space="0" w:color="auto"/>
                        <w:left w:val="none" w:sz="0" w:space="0" w:color="auto"/>
                        <w:bottom w:val="none" w:sz="0" w:space="0" w:color="auto"/>
                        <w:right w:val="none" w:sz="0" w:space="0" w:color="auto"/>
                      </w:divBdr>
                      <w:divsChild>
                        <w:div w:id="105126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3954673">
      <w:bodyDiv w:val="1"/>
      <w:marLeft w:val="0"/>
      <w:marRight w:val="0"/>
      <w:marTop w:val="0"/>
      <w:marBottom w:val="0"/>
      <w:divBdr>
        <w:top w:val="none" w:sz="0" w:space="0" w:color="auto"/>
        <w:left w:val="none" w:sz="0" w:space="0" w:color="auto"/>
        <w:bottom w:val="none" w:sz="0" w:space="0" w:color="auto"/>
        <w:right w:val="none" w:sz="0" w:space="0" w:color="auto"/>
      </w:divBdr>
    </w:div>
    <w:div w:id="2012757373">
      <w:bodyDiv w:val="1"/>
      <w:marLeft w:val="0"/>
      <w:marRight w:val="0"/>
      <w:marTop w:val="0"/>
      <w:marBottom w:val="0"/>
      <w:divBdr>
        <w:top w:val="none" w:sz="0" w:space="0" w:color="auto"/>
        <w:left w:val="none" w:sz="0" w:space="0" w:color="auto"/>
        <w:bottom w:val="none" w:sz="0" w:space="0" w:color="auto"/>
        <w:right w:val="none" w:sz="0" w:space="0" w:color="auto"/>
      </w:divBdr>
      <w:divsChild>
        <w:div w:id="32770479">
          <w:marLeft w:val="0"/>
          <w:marRight w:val="0"/>
          <w:marTop w:val="0"/>
          <w:marBottom w:val="0"/>
          <w:divBdr>
            <w:top w:val="none" w:sz="0" w:space="0" w:color="auto"/>
            <w:left w:val="none" w:sz="0" w:space="0" w:color="auto"/>
            <w:bottom w:val="none" w:sz="0" w:space="0" w:color="auto"/>
            <w:right w:val="none" w:sz="0" w:space="0" w:color="auto"/>
          </w:divBdr>
          <w:divsChild>
            <w:div w:id="1095782696">
              <w:marLeft w:val="0"/>
              <w:marRight w:val="0"/>
              <w:marTop w:val="0"/>
              <w:marBottom w:val="0"/>
              <w:divBdr>
                <w:top w:val="none" w:sz="0" w:space="0" w:color="auto"/>
                <w:left w:val="none" w:sz="0" w:space="0" w:color="auto"/>
                <w:bottom w:val="none" w:sz="0" w:space="0" w:color="auto"/>
                <w:right w:val="none" w:sz="0" w:space="0" w:color="auto"/>
              </w:divBdr>
              <w:divsChild>
                <w:div w:id="1961648657">
                  <w:marLeft w:val="0"/>
                  <w:marRight w:val="0"/>
                  <w:marTop w:val="0"/>
                  <w:marBottom w:val="0"/>
                  <w:divBdr>
                    <w:top w:val="none" w:sz="0" w:space="0" w:color="auto"/>
                    <w:left w:val="none" w:sz="0" w:space="0" w:color="auto"/>
                    <w:bottom w:val="none" w:sz="0" w:space="0" w:color="auto"/>
                    <w:right w:val="none" w:sz="0" w:space="0" w:color="auto"/>
                  </w:divBdr>
                  <w:divsChild>
                    <w:div w:id="1598633867">
                      <w:marLeft w:val="0"/>
                      <w:marRight w:val="0"/>
                      <w:marTop w:val="0"/>
                      <w:marBottom w:val="0"/>
                      <w:divBdr>
                        <w:top w:val="none" w:sz="0" w:space="0" w:color="auto"/>
                        <w:left w:val="none" w:sz="0" w:space="0" w:color="auto"/>
                        <w:bottom w:val="none" w:sz="0" w:space="0" w:color="auto"/>
                        <w:right w:val="none" w:sz="0" w:space="0" w:color="auto"/>
                      </w:divBdr>
                      <w:divsChild>
                        <w:div w:id="1842817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3324939">
          <w:marLeft w:val="0"/>
          <w:marRight w:val="0"/>
          <w:marTop w:val="0"/>
          <w:marBottom w:val="0"/>
          <w:divBdr>
            <w:top w:val="none" w:sz="0" w:space="0" w:color="auto"/>
            <w:left w:val="none" w:sz="0" w:space="0" w:color="auto"/>
            <w:bottom w:val="none" w:sz="0" w:space="0" w:color="auto"/>
            <w:right w:val="none" w:sz="0" w:space="0" w:color="auto"/>
          </w:divBdr>
          <w:divsChild>
            <w:div w:id="555818842">
              <w:marLeft w:val="0"/>
              <w:marRight w:val="0"/>
              <w:marTop w:val="0"/>
              <w:marBottom w:val="0"/>
              <w:divBdr>
                <w:top w:val="none" w:sz="0" w:space="0" w:color="auto"/>
                <w:left w:val="none" w:sz="0" w:space="0" w:color="auto"/>
                <w:bottom w:val="none" w:sz="0" w:space="0" w:color="auto"/>
                <w:right w:val="none" w:sz="0" w:space="0" w:color="auto"/>
              </w:divBdr>
              <w:divsChild>
                <w:div w:id="1983926772">
                  <w:marLeft w:val="0"/>
                  <w:marRight w:val="0"/>
                  <w:marTop w:val="0"/>
                  <w:marBottom w:val="0"/>
                  <w:divBdr>
                    <w:top w:val="none" w:sz="0" w:space="0" w:color="auto"/>
                    <w:left w:val="none" w:sz="0" w:space="0" w:color="auto"/>
                    <w:bottom w:val="none" w:sz="0" w:space="0" w:color="auto"/>
                    <w:right w:val="none" w:sz="0" w:space="0" w:color="auto"/>
                  </w:divBdr>
                  <w:divsChild>
                    <w:div w:id="1077942410">
                      <w:marLeft w:val="0"/>
                      <w:marRight w:val="0"/>
                      <w:marTop w:val="0"/>
                      <w:marBottom w:val="0"/>
                      <w:divBdr>
                        <w:top w:val="none" w:sz="0" w:space="0" w:color="auto"/>
                        <w:left w:val="none" w:sz="0" w:space="0" w:color="auto"/>
                        <w:bottom w:val="none" w:sz="0" w:space="0" w:color="auto"/>
                        <w:right w:val="none" w:sz="0" w:space="0" w:color="auto"/>
                      </w:divBdr>
                      <w:divsChild>
                        <w:div w:id="203563199">
                          <w:marLeft w:val="0"/>
                          <w:marRight w:val="0"/>
                          <w:marTop w:val="0"/>
                          <w:marBottom w:val="0"/>
                          <w:divBdr>
                            <w:top w:val="none" w:sz="0" w:space="0" w:color="auto"/>
                            <w:left w:val="none" w:sz="0" w:space="0" w:color="auto"/>
                            <w:bottom w:val="none" w:sz="0" w:space="0" w:color="auto"/>
                            <w:right w:val="none" w:sz="0" w:space="0" w:color="auto"/>
                          </w:divBdr>
                          <w:divsChild>
                            <w:div w:id="1964919767">
                              <w:marLeft w:val="0"/>
                              <w:marRight w:val="300"/>
                              <w:marTop w:val="180"/>
                              <w:marBottom w:val="0"/>
                              <w:divBdr>
                                <w:top w:val="none" w:sz="0" w:space="0" w:color="auto"/>
                                <w:left w:val="none" w:sz="0" w:space="0" w:color="auto"/>
                                <w:bottom w:val="none" w:sz="0" w:space="0" w:color="auto"/>
                                <w:right w:val="none" w:sz="0" w:space="0" w:color="auto"/>
                              </w:divBdr>
                              <w:divsChild>
                                <w:div w:id="66290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99667269">
      <w:bodyDiv w:val="1"/>
      <w:marLeft w:val="0"/>
      <w:marRight w:val="0"/>
      <w:marTop w:val="0"/>
      <w:marBottom w:val="0"/>
      <w:divBdr>
        <w:top w:val="none" w:sz="0" w:space="0" w:color="auto"/>
        <w:left w:val="none" w:sz="0" w:space="0" w:color="auto"/>
        <w:bottom w:val="none" w:sz="0" w:space="0" w:color="auto"/>
        <w:right w:val="none" w:sz="0" w:space="0" w:color="auto"/>
      </w:divBdr>
    </w:div>
    <w:div w:id="2100590064">
      <w:bodyDiv w:val="1"/>
      <w:marLeft w:val="0"/>
      <w:marRight w:val="0"/>
      <w:marTop w:val="0"/>
      <w:marBottom w:val="0"/>
      <w:divBdr>
        <w:top w:val="none" w:sz="0" w:space="0" w:color="auto"/>
        <w:left w:val="none" w:sz="0" w:space="0" w:color="auto"/>
        <w:bottom w:val="none" w:sz="0" w:space="0" w:color="auto"/>
        <w:right w:val="none" w:sz="0" w:space="0" w:color="auto"/>
      </w:divBdr>
    </w:div>
    <w:div w:id="2106684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lex.europa.eu/legal-content/EN/TXT/?qid=1567669291696&amp;uri=CELEX:02000L0060-20141120" TargetMode="External"/><Relationship Id="rId13" Type="http://schemas.openxmlformats.org/officeDocument/2006/relationships/hyperlink" Target="https://eur-lex.europa.eu/legal-content/EN/TXT/?qid=1567669291696&amp;uri=CELEX:02000L0060-20141120" TargetMode="External"/><Relationship Id="rId18" Type="http://schemas.openxmlformats.org/officeDocument/2006/relationships/hyperlink" Target="https://eur-lex.europa.eu/legal-content/EN/TXT/?qid=1567669291696&amp;uri=CELEX:02000L0060-20141120"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eur-lex.europa.eu/legal-content/EN/TXT/?qid=1567669291696&amp;uri=CELEX:02000L0060-20141120" TargetMode="External"/><Relationship Id="rId17" Type="http://schemas.openxmlformats.org/officeDocument/2006/relationships/hyperlink" Target="https://eur-lex.europa.eu/legal-content/EN/TXT/?qid=1567669291696&amp;uri=CELEX:02000L0060-20141120" TargetMode="External"/><Relationship Id="rId2" Type="http://schemas.openxmlformats.org/officeDocument/2006/relationships/numbering" Target="numbering.xml"/><Relationship Id="rId16" Type="http://schemas.openxmlformats.org/officeDocument/2006/relationships/hyperlink" Target="https://eur-lex.europa.eu/legal-content/EN/TXT/?qid=1567669291696&amp;uri=CELEX:02000L0060-20141120" TargetMode="External"/><Relationship Id="rId20"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EN/TXT/?qid=1567669291696&amp;uri=CELEX:02000L0060-20141120" TargetMode="External"/><Relationship Id="rId5" Type="http://schemas.openxmlformats.org/officeDocument/2006/relationships/webSettings" Target="webSettings.xml"/><Relationship Id="rId15" Type="http://schemas.openxmlformats.org/officeDocument/2006/relationships/hyperlink" Target="https://eur-lex.europa.eu/legal-content/EN/TXT/?qid=1567669291696&amp;uri=CELEX:02000L0060-20141120" TargetMode="External"/><Relationship Id="rId23" Type="http://schemas.openxmlformats.org/officeDocument/2006/relationships/theme" Target="theme/theme1.xml"/><Relationship Id="rId10" Type="http://schemas.openxmlformats.org/officeDocument/2006/relationships/hyperlink" Target="https://eur-lex.europa.eu/legal-content/EN/TXT/?qid=1567669291696&amp;uri=CELEX:02000L0060-20141120" TargetMode="External"/><Relationship Id="rId19"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eur-lex.europa.eu/legal-content/EN/TXT/?qid=1567669291696&amp;uri=CELEX:02000L0060-20141120" TargetMode="External"/><Relationship Id="rId14" Type="http://schemas.openxmlformats.org/officeDocument/2006/relationships/hyperlink" Target="https://eur-lex.europa.eu/legal-content/EN/TXT/?qid=1567669291696&amp;uri=CELEX:02000L0060-20141120" TargetMode="External"/><Relationship Id="rId22" Type="http://schemas.openxmlformats.org/officeDocument/2006/relationships/fontTable" Target="fontTable.xml"/><Relationship Id="rId27"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F83995-71D8-45D3-A7A6-6F42531093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259</Pages>
  <Words>33418</Words>
  <Characters>190488</Characters>
  <Application>Microsoft Office Word</Application>
  <DocSecurity>0</DocSecurity>
  <Lines>1587</Lines>
  <Paragraphs>446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223460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გიორგი   გეწაძე</dc:creator>
  <cp:keywords/>
  <dc:description/>
  <cp:lastModifiedBy>Maiana Gadilia</cp:lastModifiedBy>
  <cp:revision>4</cp:revision>
  <cp:lastPrinted>2021-11-15T08:27:00Z</cp:lastPrinted>
  <dcterms:created xsi:type="dcterms:W3CDTF">2021-11-19T08:33:00Z</dcterms:created>
  <dcterms:modified xsi:type="dcterms:W3CDTF">2021-11-19T08:39:00Z</dcterms:modified>
</cp:coreProperties>
</file>